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7E" w:rsidRDefault="004F6D7E" w:rsidP="004F6D7E">
      <w:pPr>
        <w:pStyle w:val="1"/>
        <w:jc w:val="center"/>
        <w:rPr>
          <w:b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-228600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Cs w:val="40"/>
        </w:rPr>
        <w:t xml:space="preserve">   </w:t>
      </w:r>
    </w:p>
    <w:p w:rsidR="004F6D7E" w:rsidRDefault="004F6D7E" w:rsidP="004F6D7E">
      <w:pPr>
        <w:pStyle w:val="1"/>
        <w:jc w:val="center"/>
        <w:rPr>
          <w:b/>
          <w:szCs w:val="40"/>
        </w:rPr>
      </w:pPr>
    </w:p>
    <w:p w:rsidR="00CA69B9" w:rsidRDefault="00CA69B9" w:rsidP="004F6D7E">
      <w:pPr>
        <w:pStyle w:val="2"/>
        <w:rPr>
          <w:b/>
          <w:sz w:val="28"/>
          <w:szCs w:val="28"/>
        </w:rPr>
      </w:pPr>
    </w:p>
    <w:p w:rsidR="000E4A40" w:rsidRDefault="000E4A40" w:rsidP="004F6D7E">
      <w:pPr>
        <w:pStyle w:val="2"/>
        <w:rPr>
          <w:b/>
          <w:sz w:val="28"/>
          <w:szCs w:val="28"/>
        </w:rPr>
      </w:pPr>
      <w:r w:rsidRPr="000E4A40">
        <w:rPr>
          <w:b/>
          <w:sz w:val="28"/>
          <w:szCs w:val="28"/>
        </w:rPr>
        <w:t>СОВЕТ</w:t>
      </w:r>
      <w:r w:rsidR="004F6D7E" w:rsidRPr="000E4A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ДЕПУТАТОВ КРАСНИНСКОГО ГОРОДСКОГО ПОСЕЛЕНИЯ</w:t>
      </w:r>
    </w:p>
    <w:p w:rsidR="000E4A40" w:rsidRDefault="000E4A40" w:rsidP="004F6D7E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 РАЙОНА СМОЛЕНСКОЙ ОБЛАСТИ</w:t>
      </w:r>
      <w:r w:rsidR="004F6D7E" w:rsidRPr="000E4A40">
        <w:rPr>
          <w:b/>
          <w:sz w:val="28"/>
          <w:szCs w:val="28"/>
        </w:rPr>
        <w:t xml:space="preserve"> </w:t>
      </w:r>
    </w:p>
    <w:p w:rsidR="004F6D7E" w:rsidRPr="000E4A40" w:rsidRDefault="004F6D7E" w:rsidP="004F6D7E">
      <w:pPr>
        <w:pStyle w:val="2"/>
        <w:rPr>
          <w:b/>
          <w:sz w:val="28"/>
          <w:szCs w:val="28"/>
        </w:rPr>
      </w:pPr>
      <w:r w:rsidRPr="000E4A40">
        <w:rPr>
          <w:b/>
          <w:sz w:val="28"/>
          <w:szCs w:val="28"/>
        </w:rPr>
        <w:t xml:space="preserve">                                              </w:t>
      </w:r>
    </w:p>
    <w:p w:rsidR="004F6D7E" w:rsidRPr="000E4A40" w:rsidRDefault="004F6D7E" w:rsidP="004F6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A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6D7E" w:rsidRPr="000E4A40" w:rsidRDefault="000E4A40" w:rsidP="000E4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4D9F">
        <w:rPr>
          <w:rFonts w:ascii="Times New Roman" w:hAnsi="Times New Roman" w:cs="Times New Roman"/>
          <w:sz w:val="28"/>
          <w:szCs w:val="28"/>
        </w:rPr>
        <w:t xml:space="preserve"> 31 октября </w:t>
      </w:r>
      <w:r w:rsidR="00CA6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   №</w:t>
      </w:r>
      <w:r w:rsidR="00254D9F">
        <w:rPr>
          <w:rFonts w:ascii="Times New Roman" w:hAnsi="Times New Roman" w:cs="Times New Roman"/>
          <w:sz w:val="28"/>
          <w:szCs w:val="28"/>
        </w:rPr>
        <w:t>47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 </w:t>
      </w:r>
      <w:r w:rsidR="004F6D7E" w:rsidRPr="000E4A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F6D7E" w:rsidRPr="000E4A40" w:rsidRDefault="004F6D7E" w:rsidP="000E4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A4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tbl>
      <w:tblPr>
        <w:tblW w:w="2556" w:type="pct"/>
        <w:tblLook w:val="01E0" w:firstRow="1" w:lastRow="1" w:firstColumn="1" w:lastColumn="1" w:noHBand="0" w:noVBand="0"/>
      </w:tblPr>
      <w:tblGrid>
        <w:gridCol w:w="5110"/>
      </w:tblGrid>
      <w:tr w:rsidR="004F6D7E" w:rsidRPr="000E4A40" w:rsidTr="004F6D7E">
        <w:tc>
          <w:tcPr>
            <w:tcW w:w="5000" w:type="pct"/>
            <w:hideMark/>
          </w:tcPr>
          <w:p w:rsidR="004F6D7E" w:rsidRPr="00EE1B28" w:rsidRDefault="004F6D7E" w:rsidP="000E4A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28">
              <w:rPr>
                <w:rFonts w:ascii="Times New Roman" w:hAnsi="Times New Roman" w:cs="Times New Roman"/>
                <w:b/>
                <w:sz w:val="28"/>
                <w:szCs w:val="28"/>
              </w:rPr>
              <w:t>О финансово – хозяйственной деятел</w:t>
            </w:r>
            <w:r w:rsidR="000E4A40" w:rsidRPr="00EE1B28">
              <w:rPr>
                <w:rFonts w:ascii="Times New Roman" w:hAnsi="Times New Roman" w:cs="Times New Roman"/>
                <w:b/>
                <w:sz w:val="28"/>
                <w:szCs w:val="28"/>
              </w:rPr>
              <w:t>ьности муниципального унитарного предприятия «Коммунальщик»</w:t>
            </w:r>
            <w:r w:rsidRPr="00EE1B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:rsidR="004F6D7E" w:rsidRPr="000E4A40" w:rsidRDefault="004F6D7E" w:rsidP="000E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D7E" w:rsidRPr="000E4A40" w:rsidRDefault="000E4A40" w:rsidP="000E4A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 </w:t>
      </w:r>
      <w:r w:rsidR="007653D4">
        <w:rPr>
          <w:rFonts w:ascii="Times New Roman" w:hAnsi="Times New Roman" w:cs="Times New Roman"/>
          <w:sz w:val="28"/>
          <w:szCs w:val="28"/>
        </w:rPr>
        <w:t xml:space="preserve"> 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о финансово – 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«Коммунальщик»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 w:cs="Times New Roman"/>
          <w:sz w:val="28"/>
          <w:szCs w:val="28"/>
        </w:rPr>
        <w:t>Краснин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ского городского  </w:t>
      </w:r>
      <w:r w:rsidR="004F6D7E" w:rsidRPr="000E4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Краснин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ского  района Смоленской области                   </w:t>
      </w:r>
    </w:p>
    <w:p w:rsidR="004F6D7E" w:rsidRPr="000E4A40" w:rsidRDefault="000E4A40" w:rsidP="004F6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A69B9">
        <w:rPr>
          <w:rFonts w:ascii="Times New Roman" w:hAnsi="Times New Roman" w:cs="Times New Roman"/>
          <w:b/>
          <w:sz w:val="28"/>
          <w:szCs w:val="28"/>
        </w:rPr>
        <w:t>РЕШИ</w:t>
      </w:r>
      <w:r w:rsidR="004F6D7E" w:rsidRPr="000E4A40">
        <w:rPr>
          <w:rFonts w:ascii="Times New Roman" w:hAnsi="Times New Roman" w:cs="Times New Roman"/>
          <w:b/>
          <w:sz w:val="28"/>
          <w:szCs w:val="28"/>
        </w:rPr>
        <w:t xml:space="preserve">Л: </w:t>
      </w:r>
    </w:p>
    <w:p w:rsidR="004F6D7E" w:rsidRPr="000E4A40" w:rsidRDefault="004F6D7E" w:rsidP="000E4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4A40">
        <w:rPr>
          <w:rFonts w:ascii="Times New Roman" w:hAnsi="Times New Roman" w:cs="Times New Roman"/>
          <w:sz w:val="28"/>
          <w:szCs w:val="28"/>
        </w:rPr>
        <w:t xml:space="preserve">     </w:t>
      </w:r>
      <w:r w:rsidRPr="000E4A40">
        <w:rPr>
          <w:rFonts w:ascii="Times New Roman" w:hAnsi="Times New Roman" w:cs="Times New Roman"/>
          <w:sz w:val="28"/>
          <w:szCs w:val="28"/>
        </w:rPr>
        <w:t xml:space="preserve">1. Информацию  </w:t>
      </w:r>
      <w:r w:rsidR="00254D9F">
        <w:rPr>
          <w:rFonts w:ascii="Times New Roman" w:hAnsi="Times New Roman" w:cs="Times New Roman"/>
          <w:sz w:val="28"/>
          <w:szCs w:val="28"/>
        </w:rPr>
        <w:t>Мосягиной Т.Н.</w:t>
      </w:r>
      <w:r w:rsidRPr="000E4A40">
        <w:rPr>
          <w:rFonts w:ascii="Times New Roman" w:hAnsi="Times New Roman" w:cs="Times New Roman"/>
          <w:sz w:val="28"/>
          <w:szCs w:val="28"/>
        </w:rPr>
        <w:t xml:space="preserve">– </w:t>
      </w:r>
      <w:r w:rsidR="00254D9F">
        <w:rPr>
          <w:rFonts w:ascii="Times New Roman" w:hAnsi="Times New Roman" w:cs="Times New Roman"/>
          <w:sz w:val="28"/>
          <w:szCs w:val="28"/>
        </w:rPr>
        <w:t>главного инженера</w:t>
      </w:r>
      <w:r w:rsidR="000E4A40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 «Коммунальщик»</w:t>
      </w:r>
      <w:r w:rsidRPr="000E4A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E4A40">
        <w:rPr>
          <w:rFonts w:ascii="Times New Roman" w:hAnsi="Times New Roman" w:cs="Times New Roman"/>
          <w:sz w:val="28"/>
          <w:szCs w:val="28"/>
        </w:rPr>
        <w:t>Шилиной</w:t>
      </w:r>
      <w:proofErr w:type="spellEnd"/>
      <w:r w:rsidR="000E4A40">
        <w:rPr>
          <w:rFonts w:ascii="Times New Roman" w:hAnsi="Times New Roman" w:cs="Times New Roman"/>
          <w:sz w:val="28"/>
          <w:szCs w:val="28"/>
        </w:rPr>
        <w:t xml:space="preserve"> С.А.</w:t>
      </w:r>
      <w:r w:rsidRPr="000E4A40">
        <w:rPr>
          <w:rFonts w:ascii="Times New Roman" w:hAnsi="Times New Roman" w:cs="Times New Roman"/>
          <w:sz w:val="28"/>
          <w:szCs w:val="28"/>
        </w:rPr>
        <w:t xml:space="preserve"> – </w:t>
      </w:r>
      <w:r w:rsidR="000E4A40">
        <w:rPr>
          <w:rFonts w:ascii="Times New Roman" w:hAnsi="Times New Roman" w:cs="Times New Roman"/>
          <w:sz w:val="28"/>
          <w:szCs w:val="28"/>
        </w:rPr>
        <w:t>главного экономиста муниципального унитарного предприятия «Коммунальщик»</w:t>
      </w:r>
      <w:r w:rsidRPr="000E4A40">
        <w:rPr>
          <w:rFonts w:ascii="Times New Roman" w:hAnsi="Times New Roman" w:cs="Times New Roman"/>
          <w:sz w:val="28"/>
          <w:szCs w:val="28"/>
        </w:rPr>
        <w:t xml:space="preserve">  о финансово – хозяйс</w:t>
      </w:r>
      <w:r w:rsidR="000E4A40">
        <w:rPr>
          <w:rFonts w:ascii="Times New Roman" w:hAnsi="Times New Roman" w:cs="Times New Roman"/>
          <w:sz w:val="28"/>
          <w:szCs w:val="28"/>
        </w:rPr>
        <w:t>твенной деятельности МУП «Коммунальщик</w:t>
      </w:r>
      <w:r w:rsidRPr="000E4A40">
        <w:rPr>
          <w:rFonts w:ascii="Times New Roman" w:hAnsi="Times New Roman" w:cs="Times New Roman"/>
          <w:sz w:val="28"/>
          <w:szCs w:val="28"/>
        </w:rPr>
        <w:t>» принять к сведению.</w:t>
      </w:r>
    </w:p>
    <w:p w:rsidR="004F6D7E" w:rsidRPr="000E4A40" w:rsidRDefault="000E4A40" w:rsidP="000E4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«Коммунальщик</w:t>
      </w:r>
      <w:r w:rsidR="004F6D7E" w:rsidRPr="000E4A40">
        <w:rPr>
          <w:rFonts w:ascii="Times New Roman" w:hAnsi="Times New Roman" w:cs="Times New Roman"/>
          <w:sz w:val="28"/>
          <w:szCs w:val="28"/>
        </w:rPr>
        <w:t>»:</w:t>
      </w:r>
    </w:p>
    <w:p w:rsidR="004F6D7E" w:rsidRPr="000E4A40" w:rsidRDefault="000E4A40" w:rsidP="000E4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4D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 </w:t>
      </w:r>
      <w:r w:rsidR="00254D9F">
        <w:rPr>
          <w:rFonts w:ascii="Times New Roman" w:hAnsi="Times New Roman" w:cs="Times New Roman"/>
          <w:sz w:val="28"/>
          <w:szCs w:val="28"/>
        </w:rPr>
        <w:t xml:space="preserve">обязать </w:t>
      </w:r>
      <w:r w:rsidR="004F6D7E" w:rsidRPr="000E4A40">
        <w:rPr>
          <w:rFonts w:ascii="Times New Roman" w:hAnsi="Times New Roman" w:cs="Times New Roman"/>
          <w:sz w:val="28"/>
          <w:szCs w:val="28"/>
        </w:rPr>
        <w:t>юрист</w:t>
      </w:r>
      <w:r w:rsidR="00254D9F">
        <w:rPr>
          <w:rFonts w:ascii="Times New Roman" w:hAnsi="Times New Roman" w:cs="Times New Roman"/>
          <w:sz w:val="28"/>
          <w:szCs w:val="28"/>
        </w:rPr>
        <w:t>а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«Коммунальщик» усилить работу </w:t>
      </w:r>
      <w:r w:rsidR="007653D4">
        <w:rPr>
          <w:rFonts w:ascii="Times New Roman" w:hAnsi="Times New Roman" w:cs="Times New Roman"/>
          <w:sz w:val="28"/>
          <w:szCs w:val="28"/>
        </w:rPr>
        <w:t xml:space="preserve">по </w:t>
      </w:r>
      <w:r w:rsidR="004F6D7E" w:rsidRPr="000E4A40">
        <w:rPr>
          <w:rFonts w:ascii="Times New Roman" w:hAnsi="Times New Roman" w:cs="Times New Roman"/>
          <w:sz w:val="28"/>
          <w:szCs w:val="28"/>
        </w:rPr>
        <w:t>составлени</w:t>
      </w:r>
      <w:r w:rsidR="007653D4">
        <w:rPr>
          <w:rFonts w:ascii="Times New Roman" w:hAnsi="Times New Roman" w:cs="Times New Roman"/>
          <w:sz w:val="28"/>
          <w:szCs w:val="28"/>
        </w:rPr>
        <w:t>ю</w:t>
      </w:r>
      <w:r w:rsidR="004F6D7E" w:rsidRPr="000E4A40">
        <w:rPr>
          <w:rFonts w:ascii="Times New Roman" w:hAnsi="Times New Roman" w:cs="Times New Roman"/>
          <w:sz w:val="28"/>
          <w:szCs w:val="28"/>
        </w:rPr>
        <w:t xml:space="preserve"> исковых заявлений в суд на неплательщиков;</w:t>
      </w:r>
    </w:p>
    <w:p w:rsidR="004F6D7E" w:rsidRPr="00C56930" w:rsidRDefault="004F6D7E" w:rsidP="000E4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930">
        <w:rPr>
          <w:rFonts w:ascii="Times New Roman" w:hAnsi="Times New Roman" w:cs="Times New Roman"/>
          <w:sz w:val="28"/>
          <w:szCs w:val="28"/>
        </w:rPr>
        <w:t xml:space="preserve">     </w:t>
      </w:r>
      <w:r w:rsidR="00254D9F" w:rsidRPr="00C56930">
        <w:rPr>
          <w:rFonts w:ascii="Times New Roman" w:hAnsi="Times New Roman" w:cs="Times New Roman"/>
          <w:sz w:val="28"/>
          <w:szCs w:val="28"/>
        </w:rPr>
        <w:t xml:space="preserve"> </w:t>
      </w:r>
      <w:r w:rsidRPr="00C56930">
        <w:rPr>
          <w:rFonts w:ascii="Times New Roman" w:hAnsi="Times New Roman" w:cs="Times New Roman"/>
          <w:sz w:val="28"/>
          <w:szCs w:val="28"/>
        </w:rPr>
        <w:t xml:space="preserve"> -</w:t>
      </w:r>
      <w:r w:rsidR="00C56930" w:rsidRPr="00C56930">
        <w:rPr>
          <w:rFonts w:ascii="Times New Roman" w:hAnsi="Times New Roman"/>
          <w:sz w:val="28"/>
          <w:szCs w:val="28"/>
        </w:rPr>
        <w:t xml:space="preserve"> подготовить расширенный анализ деятельности и финансового положения муниципального унитарного предприятия «Коммунальщик для рассмотрения на заседании Совета депутатов Краснинского городского поселения Краснинского района Смоленской области</w:t>
      </w:r>
      <w:r w:rsidRPr="00C569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A40" w:rsidRPr="000E4A40" w:rsidRDefault="000E4A40" w:rsidP="000E4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3D4" w:rsidRPr="007653D4" w:rsidRDefault="007653D4" w:rsidP="000E4A4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6D7E" w:rsidRPr="007653D4" w:rsidRDefault="004F6D7E" w:rsidP="000E4A4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3D4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4F6D7E" w:rsidRPr="007653D4" w:rsidRDefault="007653D4" w:rsidP="000E4A4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3D4">
        <w:rPr>
          <w:rFonts w:ascii="Times New Roman" w:hAnsi="Times New Roman" w:cs="Times New Roman"/>
          <w:b/>
          <w:sz w:val="28"/>
          <w:szCs w:val="28"/>
        </w:rPr>
        <w:t>Краснин</w:t>
      </w:r>
      <w:r w:rsidR="004F6D7E" w:rsidRPr="007653D4">
        <w:rPr>
          <w:rFonts w:ascii="Times New Roman" w:hAnsi="Times New Roman" w:cs="Times New Roman"/>
          <w:b/>
          <w:sz w:val="28"/>
          <w:szCs w:val="28"/>
        </w:rPr>
        <w:t>ского городского поселения</w:t>
      </w:r>
    </w:p>
    <w:p w:rsidR="00EA61E5" w:rsidRPr="007653D4" w:rsidRDefault="007653D4" w:rsidP="00765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3D4">
        <w:rPr>
          <w:rFonts w:ascii="Times New Roman" w:hAnsi="Times New Roman" w:cs="Times New Roman"/>
          <w:b/>
          <w:sz w:val="28"/>
          <w:szCs w:val="28"/>
        </w:rPr>
        <w:t>Краснинского</w:t>
      </w:r>
      <w:r w:rsidR="004F6D7E" w:rsidRPr="007653D4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F6D7E" w:rsidRPr="007653D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  <w:r w:rsidR="004F6D7E" w:rsidRPr="007653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sectPr w:rsidR="00EA61E5" w:rsidRPr="007653D4" w:rsidSect="000E4A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E"/>
    <w:rsid w:val="00096851"/>
    <w:rsid w:val="000E4A40"/>
    <w:rsid w:val="000F306E"/>
    <w:rsid w:val="00254D9F"/>
    <w:rsid w:val="00307B21"/>
    <w:rsid w:val="00416BF3"/>
    <w:rsid w:val="004F6D7E"/>
    <w:rsid w:val="007653D4"/>
    <w:rsid w:val="00895BCB"/>
    <w:rsid w:val="008A75EB"/>
    <w:rsid w:val="00C56930"/>
    <w:rsid w:val="00CA69B9"/>
    <w:rsid w:val="00EA61E5"/>
    <w:rsid w:val="00EE1B28"/>
    <w:rsid w:val="00F0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6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6D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D7E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semiHidden/>
    <w:rsid w:val="004F6D7E"/>
    <w:rPr>
      <w:rFonts w:ascii="Times New Roman" w:eastAsia="Times New Roman" w:hAnsi="Times New Roman" w:cs="Times New Roman"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6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6D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D7E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semiHidden/>
    <w:rsid w:val="004F6D7E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Черненкова М А</cp:lastModifiedBy>
  <cp:revision>2</cp:revision>
  <cp:lastPrinted>2018-06-04T13:28:00Z</cp:lastPrinted>
  <dcterms:created xsi:type="dcterms:W3CDTF">2018-11-09T10:07:00Z</dcterms:created>
  <dcterms:modified xsi:type="dcterms:W3CDTF">2018-11-09T10:07:00Z</dcterms:modified>
</cp:coreProperties>
</file>