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CB" w:rsidRDefault="004E6022">
      <w:pPr>
        <w:pStyle w:val="10"/>
        <w:framePr w:w="9425" w:h="2962" w:hRule="exact" w:wrap="none" w:vAnchor="page" w:hAnchor="page" w:x="1661" w:y="1297"/>
        <w:shd w:val="clear" w:color="auto" w:fill="auto"/>
        <w:ind w:right="20"/>
      </w:pPr>
      <w:bookmarkStart w:id="0" w:name="bookmark0"/>
      <w:r>
        <w:t>ПРОТОКОЛ</w:t>
      </w:r>
      <w:bookmarkEnd w:id="0"/>
    </w:p>
    <w:p w:rsidR="007B62CB" w:rsidRDefault="004E6022">
      <w:pPr>
        <w:pStyle w:val="30"/>
        <w:framePr w:w="9425" w:h="2962" w:hRule="exact" w:wrap="none" w:vAnchor="page" w:hAnchor="page" w:x="1661" w:y="1297"/>
        <w:shd w:val="clear" w:color="auto" w:fill="auto"/>
        <w:ind w:left="640"/>
      </w:pPr>
      <w:r>
        <w:t>внеочередного заседания Комиссии по предупреждению и ликвидации чрезвычайных ситуаций и обеспечению пожарной безопасности муниципального образования "Краснинский район" Смоленской</w:t>
      </w:r>
    </w:p>
    <w:p w:rsidR="007B62CB" w:rsidRDefault="004E6022">
      <w:pPr>
        <w:pStyle w:val="10"/>
        <w:framePr w:w="9425" w:h="2962" w:hRule="exact" w:wrap="none" w:vAnchor="page" w:hAnchor="page" w:x="1661" w:y="1297"/>
        <w:shd w:val="clear" w:color="auto" w:fill="auto"/>
        <w:spacing w:after="332"/>
        <w:ind w:right="20"/>
      </w:pPr>
      <w:bookmarkStart w:id="1" w:name="bookmark1"/>
      <w:r>
        <w:t>области</w:t>
      </w:r>
      <w:bookmarkEnd w:id="1"/>
    </w:p>
    <w:p w:rsidR="007B62CB" w:rsidRDefault="004E6022">
      <w:pPr>
        <w:pStyle w:val="10"/>
        <w:framePr w:w="9425" w:h="2962" w:hRule="exact" w:wrap="none" w:vAnchor="page" w:hAnchor="page" w:x="1661" w:y="1297"/>
        <w:shd w:val="clear" w:color="auto" w:fill="auto"/>
        <w:spacing w:after="338" w:line="280" w:lineRule="exact"/>
        <w:ind w:left="3580"/>
        <w:jc w:val="left"/>
      </w:pPr>
      <w:bookmarkStart w:id="2" w:name="bookmark2"/>
      <w:r>
        <w:t>«</w:t>
      </w:r>
      <w:r>
        <w:rPr>
          <w:rStyle w:val="11"/>
          <w:b/>
          <w:bCs/>
        </w:rPr>
        <w:t>06</w:t>
      </w:r>
      <w:r>
        <w:t xml:space="preserve">» марта </w:t>
      </w:r>
      <w:r>
        <w:rPr>
          <w:rStyle w:val="11"/>
          <w:b/>
          <w:bCs/>
        </w:rPr>
        <w:t>2018</w:t>
      </w:r>
      <w:r>
        <w:t>г.</w:t>
      </w:r>
      <w:bookmarkEnd w:id="2"/>
    </w:p>
    <w:p w:rsidR="007B62CB" w:rsidRDefault="004E6022">
      <w:pPr>
        <w:pStyle w:val="40"/>
        <w:framePr w:w="9425" w:h="2962" w:hRule="exact" w:wrap="none" w:vAnchor="page" w:hAnchor="page" w:x="1661" w:y="1297"/>
        <w:shd w:val="clear" w:color="auto" w:fill="auto"/>
        <w:spacing w:before="0" w:after="0" w:line="280" w:lineRule="exact"/>
        <w:ind w:right="20"/>
      </w:pPr>
      <w:r>
        <w:t>№3</w:t>
      </w:r>
    </w:p>
    <w:p w:rsidR="007B62CB" w:rsidRDefault="004E6022">
      <w:pPr>
        <w:pStyle w:val="40"/>
        <w:framePr w:w="9425" w:h="11297" w:hRule="exact" w:wrap="none" w:vAnchor="page" w:hAnchor="page" w:x="1661" w:y="4562"/>
        <w:shd w:val="clear" w:color="auto" w:fill="auto"/>
        <w:tabs>
          <w:tab w:val="left" w:pos="7196"/>
        </w:tabs>
        <w:spacing w:before="0" w:after="302" w:line="280" w:lineRule="exact"/>
        <w:jc w:val="both"/>
      </w:pPr>
      <w:r>
        <w:t>Время:14.30</w:t>
      </w:r>
      <w:r>
        <w:tab/>
        <w:t>пгт. Красный</w:t>
      </w:r>
    </w:p>
    <w:p w:rsidR="007B62CB" w:rsidRDefault="004E6022">
      <w:pPr>
        <w:pStyle w:val="20"/>
        <w:framePr w:w="9425" w:h="11297" w:hRule="exact" w:wrap="none" w:vAnchor="page" w:hAnchor="page" w:x="1661" w:y="4562"/>
        <w:shd w:val="clear" w:color="auto" w:fill="auto"/>
        <w:spacing w:before="0"/>
        <w:ind w:firstLine="800"/>
      </w:pPr>
      <w:r>
        <w:rPr>
          <w:rStyle w:val="21"/>
        </w:rPr>
        <w:t xml:space="preserve">Место проведения: </w:t>
      </w:r>
      <w:r>
        <w:t>здание Администрации М.О. «Краснинский район» Смоленской области (п.г.т. Красный ул. К.Маркса д.16)</w:t>
      </w:r>
    </w:p>
    <w:p w:rsidR="007B62CB" w:rsidRDefault="004E6022">
      <w:pPr>
        <w:pStyle w:val="20"/>
        <w:framePr w:w="9425" w:h="11297" w:hRule="exact" w:wrap="none" w:vAnchor="page" w:hAnchor="page" w:x="1661" w:y="4562"/>
        <w:shd w:val="clear" w:color="auto" w:fill="auto"/>
        <w:tabs>
          <w:tab w:val="left" w:pos="4416"/>
        </w:tabs>
        <w:spacing w:before="0"/>
        <w:ind w:left="640" w:firstLine="0"/>
        <w:jc w:val="both"/>
      </w:pPr>
      <w:r>
        <w:rPr>
          <w:rStyle w:val="21"/>
        </w:rPr>
        <w:t>Под председательством:</w:t>
      </w:r>
      <w:r>
        <w:rPr>
          <w:rStyle w:val="21"/>
        </w:rPr>
        <w:tab/>
      </w:r>
      <w:r>
        <w:t>Заместителя Главы муниципального</w:t>
      </w:r>
    </w:p>
    <w:p w:rsidR="007B62CB" w:rsidRDefault="004E6022">
      <w:pPr>
        <w:pStyle w:val="20"/>
        <w:framePr w:w="9425" w:h="11297" w:hRule="exact" w:wrap="none" w:vAnchor="page" w:hAnchor="page" w:x="1661" w:y="4562"/>
        <w:shd w:val="clear" w:color="auto" w:fill="auto"/>
        <w:spacing w:before="0"/>
        <w:ind w:left="640" w:right="3100"/>
      </w:pPr>
      <w:r>
        <w:t>образования "Краснинский район" В. А. Боханова Присутствовали: согласно списка (прилагается)</w:t>
      </w:r>
    </w:p>
    <w:p w:rsidR="007B62CB" w:rsidRDefault="004E6022">
      <w:pPr>
        <w:pStyle w:val="20"/>
        <w:framePr w:w="9425" w:h="11297" w:hRule="exact" w:wrap="none" w:vAnchor="page" w:hAnchor="page" w:x="1661" w:y="4562"/>
        <w:shd w:val="clear" w:color="auto" w:fill="auto"/>
        <w:spacing w:before="0"/>
        <w:ind w:left="640" w:firstLine="0"/>
        <w:jc w:val="both"/>
      </w:pPr>
      <w:r>
        <w:t>Приглашенные: согласно списка (прилагается)</w:t>
      </w:r>
    </w:p>
    <w:p w:rsidR="007B62CB" w:rsidRDefault="004E6022">
      <w:pPr>
        <w:pStyle w:val="30"/>
        <w:framePr w:w="9425" w:h="11297" w:hRule="exact" w:wrap="none" w:vAnchor="page" w:hAnchor="page" w:x="1661" w:y="4562"/>
        <w:shd w:val="clear" w:color="auto" w:fill="auto"/>
        <w:ind w:left="1160" w:firstLine="0"/>
      </w:pPr>
      <w:r>
        <w:t>Повестка дня:</w:t>
      </w:r>
    </w:p>
    <w:p w:rsidR="007B62CB" w:rsidRDefault="004E6022">
      <w:pPr>
        <w:pStyle w:val="20"/>
        <w:framePr w:w="9425" w:h="11297" w:hRule="exact" w:wrap="none" w:vAnchor="page" w:hAnchor="page" w:x="1661" w:y="4562"/>
        <w:numPr>
          <w:ilvl w:val="0"/>
          <w:numId w:val="1"/>
        </w:numPr>
        <w:shd w:val="clear" w:color="auto" w:fill="auto"/>
        <w:tabs>
          <w:tab w:val="left" w:pos="670"/>
        </w:tabs>
        <w:spacing w:before="0"/>
        <w:ind w:firstLine="0"/>
      </w:pPr>
      <w:r>
        <w:t>Организация работы по выполнению профилактических мероприятий, направленных на своевременное укрепление и очистку от снега кровель зданий и сооружений.</w:t>
      </w:r>
    </w:p>
    <w:p w:rsidR="007B62CB" w:rsidRDefault="004E6022">
      <w:pPr>
        <w:pStyle w:val="30"/>
        <w:framePr w:w="9425" w:h="11297" w:hRule="exact" w:wrap="none" w:vAnchor="page" w:hAnchor="page" w:x="1661" w:y="4562"/>
        <w:shd w:val="clear" w:color="auto" w:fill="auto"/>
        <w:ind w:left="2300" w:firstLine="0"/>
      </w:pPr>
      <w:r>
        <w:t>Ход заседания:</w:t>
      </w:r>
    </w:p>
    <w:p w:rsidR="007B62CB" w:rsidRDefault="004E6022">
      <w:pPr>
        <w:pStyle w:val="20"/>
        <w:framePr w:w="9425" w:h="11297" w:hRule="exact" w:wrap="none" w:vAnchor="page" w:hAnchor="page" w:x="1661" w:y="4562"/>
        <w:shd w:val="clear" w:color="auto" w:fill="auto"/>
        <w:spacing w:before="0"/>
        <w:ind w:right="60" w:firstLine="0"/>
        <w:jc w:val="center"/>
      </w:pPr>
      <w:r>
        <w:rPr>
          <w:rStyle w:val="21"/>
        </w:rPr>
        <w:t xml:space="preserve">Вступительное слово </w:t>
      </w:r>
      <w:r>
        <w:t>: Заместителя Главы муниципального</w:t>
      </w:r>
    </w:p>
    <w:p w:rsidR="007B62CB" w:rsidRDefault="004E6022">
      <w:pPr>
        <w:pStyle w:val="20"/>
        <w:framePr w:w="9425" w:h="11297" w:hRule="exact" w:wrap="none" w:vAnchor="page" w:hAnchor="page" w:x="1661" w:y="4562"/>
        <w:shd w:val="clear" w:color="auto" w:fill="auto"/>
        <w:spacing w:before="0"/>
        <w:ind w:firstLine="800"/>
      </w:pPr>
      <w:r>
        <w:t>образования «Краснинский район» Смоленской области-председателя</w:t>
      </w:r>
    </w:p>
    <w:p w:rsidR="007B62CB" w:rsidRDefault="004E6022">
      <w:pPr>
        <w:pStyle w:val="20"/>
        <w:framePr w:w="9425" w:h="11297" w:hRule="exact" w:wrap="none" w:vAnchor="page" w:hAnchor="page" w:x="1661" w:y="4562"/>
        <w:shd w:val="clear" w:color="auto" w:fill="auto"/>
        <w:spacing w:before="0"/>
        <w:ind w:right="60" w:firstLine="0"/>
        <w:jc w:val="center"/>
      </w:pPr>
      <w:r>
        <w:t>Комиссии по предупреждению и ликвидации чрезвычайных ситуаций и</w:t>
      </w:r>
      <w:r>
        <w:br/>
        <w:t>обеспечению пожарной безопасности муниципального образования</w:t>
      </w:r>
      <w:r>
        <w:br/>
        <w:t>«Краснинский район» Смоленской области В.А. Боханова.</w:t>
      </w:r>
    </w:p>
    <w:p w:rsidR="007B62CB" w:rsidRDefault="004E6022">
      <w:pPr>
        <w:pStyle w:val="10"/>
        <w:framePr w:w="9425" w:h="11297" w:hRule="exact" w:wrap="none" w:vAnchor="page" w:hAnchor="page" w:x="1661" w:y="4562"/>
        <w:shd w:val="clear" w:color="auto" w:fill="auto"/>
        <w:ind w:left="3580"/>
        <w:jc w:val="left"/>
      </w:pPr>
      <w:bookmarkStart w:id="3" w:name="bookmark3"/>
      <w:r>
        <w:t>Слушали информацию:</w:t>
      </w:r>
      <w:bookmarkEnd w:id="3"/>
    </w:p>
    <w:p w:rsidR="00F33490" w:rsidRDefault="004E6022">
      <w:pPr>
        <w:pStyle w:val="20"/>
        <w:framePr w:w="9425" w:h="11297" w:hRule="exact" w:wrap="none" w:vAnchor="page" w:hAnchor="page" w:x="1661" w:y="4562"/>
        <w:shd w:val="clear" w:color="auto" w:fill="auto"/>
        <w:spacing w:before="0"/>
        <w:ind w:firstLine="800"/>
      </w:pPr>
      <w:r>
        <w:t xml:space="preserve">Заместителя Главы муниципального образования «Краснинский район» Смоленской области-председателя Комиссии по предупреждению и ликвидации чрезвычайных ситуаций и обеспечению пожарной безопасности муниципального образования «Краснинский район» Смоленской области В.А. Боханова </w:t>
      </w:r>
    </w:p>
    <w:p w:rsidR="007B62CB" w:rsidRDefault="004E6022">
      <w:pPr>
        <w:pStyle w:val="20"/>
        <w:framePr w:w="9425" w:h="11297" w:hRule="exact" w:wrap="none" w:vAnchor="page" w:hAnchor="page" w:x="1661" w:y="4562"/>
        <w:shd w:val="clear" w:color="auto" w:fill="auto"/>
        <w:spacing w:before="0"/>
        <w:ind w:firstLine="800"/>
      </w:pPr>
      <w:r>
        <w:rPr>
          <w:rStyle w:val="21"/>
        </w:rPr>
        <w:t>Решение:</w:t>
      </w:r>
    </w:p>
    <w:p w:rsidR="007B62CB" w:rsidRDefault="004E6022">
      <w:pPr>
        <w:pStyle w:val="20"/>
        <w:framePr w:w="9425" w:h="11297" w:hRule="exact" w:wrap="none" w:vAnchor="page" w:hAnchor="page" w:x="1661" w:y="4562"/>
        <w:numPr>
          <w:ilvl w:val="0"/>
          <w:numId w:val="2"/>
        </w:numPr>
        <w:shd w:val="clear" w:color="auto" w:fill="auto"/>
        <w:tabs>
          <w:tab w:val="left" w:pos="1148"/>
        </w:tabs>
        <w:spacing w:before="0"/>
        <w:ind w:left="800" w:firstLine="0"/>
        <w:jc w:val="both"/>
      </w:pPr>
      <w:r>
        <w:t>Информацию заместителя Главы «Краснинский район»</w:t>
      </w:r>
    </w:p>
    <w:p w:rsidR="007B62CB" w:rsidRDefault="004E6022">
      <w:pPr>
        <w:pStyle w:val="20"/>
        <w:framePr w:w="9425" w:h="11297" w:hRule="exact" w:wrap="none" w:vAnchor="page" w:hAnchor="page" w:x="1661" w:y="4562"/>
        <w:shd w:val="clear" w:color="auto" w:fill="auto"/>
        <w:spacing w:before="0"/>
        <w:ind w:firstLine="0"/>
      </w:pPr>
      <w:r>
        <w:t>Смоленской области-председателя Комиссии по предупреждению и ликвидации чрезвычайных ситуаций и обеспечению пожарной безопасности муниципального образования «Краснинский район» Смоленской области В.А. Боханова - принять к сведению.</w:t>
      </w:r>
    </w:p>
    <w:p w:rsidR="007B62CB" w:rsidRDefault="004E6022">
      <w:pPr>
        <w:pStyle w:val="20"/>
        <w:framePr w:w="9425" w:h="11297" w:hRule="exact" w:wrap="none" w:vAnchor="page" w:hAnchor="page" w:x="1661" w:y="4562"/>
        <w:numPr>
          <w:ilvl w:val="0"/>
          <w:numId w:val="2"/>
        </w:numPr>
        <w:shd w:val="clear" w:color="auto" w:fill="auto"/>
        <w:tabs>
          <w:tab w:val="left" w:pos="1108"/>
        </w:tabs>
        <w:spacing w:before="0"/>
        <w:ind w:firstLine="800"/>
      </w:pPr>
      <w:r>
        <w:t>Главному специалисту Администрации муниципального образования «Краснинский район» Смоленской области (Н.И. Романов) организовать взаимодействие с собственниками и провести мониторинг состояния объектов на предмет нагрузки и воздействия снежного покрова на кровли зданий и сооружений</w:t>
      </w:r>
    </w:p>
    <w:p w:rsidR="007B62CB" w:rsidRDefault="007B62CB">
      <w:pPr>
        <w:rPr>
          <w:sz w:val="2"/>
          <w:szCs w:val="2"/>
        </w:rPr>
        <w:sectPr w:rsidR="007B62C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62CB" w:rsidRDefault="004E6022">
      <w:pPr>
        <w:pStyle w:val="20"/>
        <w:framePr w:w="9374" w:h="2973" w:hRule="exact" w:wrap="none" w:vAnchor="page" w:hAnchor="page" w:x="1686" w:y="1294"/>
        <w:numPr>
          <w:ilvl w:val="0"/>
          <w:numId w:val="2"/>
        </w:numPr>
        <w:shd w:val="clear" w:color="auto" w:fill="auto"/>
        <w:tabs>
          <w:tab w:val="left" w:pos="1047"/>
        </w:tabs>
        <w:spacing w:before="0" w:line="324" w:lineRule="exact"/>
        <w:ind w:firstLine="740"/>
      </w:pPr>
      <w:r>
        <w:lastRenderedPageBreak/>
        <w:t>Рекомендовать руководителям организации и учреждений всех форм собственности, находящихся на территории Краснинского района организовать работу по своевременной очистке от снега кровель зданий и сооружений имеющие значительные по площади конструкции крыш.</w:t>
      </w:r>
    </w:p>
    <w:p w:rsidR="007B62CB" w:rsidRDefault="004E6022">
      <w:pPr>
        <w:pStyle w:val="20"/>
        <w:framePr w:w="9374" w:h="2973" w:hRule="exact" w:wrap="none" w:vAnchor="page" w:hAnchor="page" w:x="1686" w:y="1294"/>
        <w:numPr>
          <w:ilvl w:val="0"/>
          <w:numId w:val="2"/>
        </w:numPr>
        <w:shd w:val="clear" w:color="auto" w:fill="auto"/>
        <w:tabs>
          <w:tab w:val="left" w:pos="1051"/>
        </w:tabs>
        <w:spacing w:before="0" w:line="324" w:lineRule="exact"/>
        <w:ind w:firstLine="740"/>
      </w:pPr>
      <w:r>
        <w:t>Начальникам отдела образования (Н.В. Симакова), отдела культуры и спорта (Г.Н. Самусева) своими НПА назначить должностных лиц, ответственных за своевременную очистку от снега кровель зданий и сооружений подведомственных учреждении имеющих значительные по площади конструкции крыш</w:t>
      </w:r>
    </w:p>
    <w:p w:rsidR="007B62CB" w:rsidRDefault="004E6022">
      <w:pPr>
        <w:pStyle w:val="20"/>
        <w:framePr w:w="9374" w:h="1034" w:hRule="exact" w:wrap="none" w:vAnchor="page" w:hAnchor="page" w:x="1686" w:y="5182"/>
        <w:shd w:val="clear" w:color="auto" w:fill="auto"/>
        <w:spacing w:before="0" w:line="324" w:lineRule="exact"/>
        <w:ind w:left="579" w:firstLine="740"/>
      </w:pPr>
      <w:r>
        <w:t>Председатель КЧС и ОПБ</w:t>
      </w:r>
      <w:r>
        <w:br/>
        <w:t>муниципального образования</w:t>
      </w:r>
      <w:r>
        <w:br/>
        <w:t>"Краснинский район"</w:t>
      </w:r>
    </w:p>
    <w:p w:rsidR="007B62CB" w:rsidRDefault="004E6022">
      <w:pPr>
        <w:pStyle w:val="20"/>
        <w:framePr w:wrap="none" w:vAnchor="page" w:hAnchor="page" w:x="1686" w:y="6189"/>
        <w:shd w:val="clear" w:color="auto" w:fill="auto"/>
        <w:spacing w:before="0" w:line="280" w:lineRule="exact"/>
        <w:ind w:firstLine="740"/>
      </w:pPr>
      <w:r>
        <w:t>Смоленской области</w:t>
      </w:r>
    </w:p>
    <w:p w:rsidR="007B62CB" w:rsidRDefault="00F33490">
      <w:pPr>
        <w:framePr w:wrap="none" w:vAnchor="page" w:hAnchor="page" w:x="6798" w:y="5787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25pt;height:48.75pt">
            <v:imagedata r:id="rId7" r:href="rId8"/>
          </v:shape>
        </w:pict>
      </w:r>
    </w:p>
    <w:p w:rsidR="007B62CB" w:rsidRDefault="004E6022">
      <w:pPr>
        <w:pStyle w:val="20"/>
        <w:framePr w:w="9374" w:h="716" w:hRule="exact" w:wrap="none" w:vAnchor="page" w:hAnchor="page" w:x="1686" w:y="7112"/>
        <w:shd w:val="clear" w:color="auto" w:fill="auto"/>
        <w:spacing w:before="0" w:line="328" w:lineRule="exact"/>
        <w:ind w:left="740" w:hanging="140"/>
      </w:pPr>
      <w:r>
        <w:t>Секретарь КЧС и ОПБ</w:t>
      </w:r>
      <w:r>
        <w:br/>
        <w:t>муниципального образования</w:t>
      </w:r>
    </w:p>
    <w:p w:rsidR="007B62CB" w:rsidRDefault="00F33490">
      <w:pPr>
        <w:framePr w:wrap="none" w:vAnchor="page" w:hAnchor="page" w:x="6302" w:y="7724"/>
        <w:rPr>
          <w:sz w:val="2"/>
          <w:szCs w:val="2"/>
        </w:rPr>
      </w:pPr>
      <w:r>
        <w:pict>
          <v:shape id="_x0000_i1026" type="#_x0000_t75" style="width:75.75pt;height:51pt">
            <v:imagedata r:id="rId9" r:href="rId10"/>
          </v:shape>
        </w:pict>
      </w:r>
    </w:p>
    <w:p w:rsidR="007B62CB" w:rsidRDefault="004E6022">
      <w:pPr>
        <w:pStyle w:val="20"/>
        <w:framePr w:w="9374" w:h="703" w:hRule="exact" w:wrap="none" w:vAnchor="page" w:hAnchor="page" w:x="1686" w:y="7774"/>
        <w:shd w:val="clear" w:color="auto" w:fill="auto"/>
        <w:spacing w:before="0" w:line="324" w:lineRule="exact"/>
        <w:ind w:left="600" w:right="6149" w:firstLine="0"/>
        <w:jc w:val="right"/>
      </w:pPr>
      <w:r>
        <w:t>"Краснинский район"</w:t>
      </w:r>
      <w:r>
        <w:br/>
        <w:t>Смоленской области</w:t>
      </w:r>
    </w:p>
    <w:p w:rsidR="007B62CB" w:rsidRDefault="004E6022">
      <w:pPr>
        <w:pStyle w:val="a5"/>
        <w:framePr w:wrap="none" w:vAnchor="page" w:hAnchor="page" w:x="8170" w:y="8115"/>
        <w:shd w:val="clear" w:color="auto" w:fill="auto"/>
        <w:spacing w:line="280" w:lineRule="exact"/>
      </w:pPr>
      <w:r>
        <w:t>С.Г. Морозова</w:t>
      </w:r>
    </w:p>
    <w:p w:rsidR="007B62CB" w:rsidRDefault="007B62CB">
      <w:pPr>
        <w:rPr>
          <w:sz w:val="2"/>
          <w:szCs w:val="2"/>
        </w:rPr>
      </w:pPr>
    </w:p>
    <w:sectPr w:rsidR="007B62CB" w:rsidSect="007B62C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858" w:rsidRDefault="00995858" w:rsidP="007B62CB">
      <w:r>
        <w:separator/>
      </w:r>
    </w:p>
  </w:endnote>
  <w:endnote w:type="continuationSeparator" w:id="1">
    <w:p w:rsidR="00995858" w:rsidRDefault="00995858" w:rsidP="007B6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858" w:rsidRDefault="00995858"/>
  </w:footnote>
  <w:footnote w:type="continuationSeparator" w:id="1">
    <w:p w:rsidR="00995858" w:rsidRDefault="0099585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DA9"/>
    <w:multiLevelType w:val="multilevel"/>
    <w:tmpl w:val="3EAEFA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2F68B9"/>
    <w:multiLevelType w:val="multilevel"/>
    <w:tmpl w:val="82C8AE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B62CB"/>
    <w:rsid w:val="004E6022"/>
    <w:rsid w:val="007B62CB"/>
    <w:rsid w:val="00995858"/>
    <w:rsid w:val="00F160AB"/>
    <w:rsid w:val="00F32CBE"/>
    <w:rsid w:val="00F33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62C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62CB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B62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7B62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7B62CB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B62CB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7B62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7B62C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7B62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7B62CB"/>
    <w:pPr>
      <w:shd w:val="clear" w:color="auto" w:fill="FFFFFF"/>
      <w:spacing w:line="32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7B62CB"/>
    <w:pPr>
      <w:shd w:val="clear" w:color="auto" w:fill="FFFFFF"/>
      <w:spacing w:line="320" w:lineRule="exact"/>
      <w:ind w:hanging="3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7B62CB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rsid w:val="007B62CB"/>
    <w:pPr>
      <w:shd w:val="clear" w:color="auto" w:fill="FFFFFF"/>
      <w:spacing w:before="420" w:line="320" w:lineRule="exact"/>
      <w:ind w:hanging="6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sid w:val="007B62C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0C7B~1/AppData/Local/Temp/FineReader12.0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../../0C7B~1/AppData/Local/Temp/FineReader12.00/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ГОиЧС</cp:lastModifiedBy>
  <cp:revision>3</cp:revision>
  <dcterms:created xsi:type="dcterms:W3CDTF">2018-03-07T08:29:00Z</dcterms:created>
  <dcterms:modified xsi:type="dcterms:W3CDTF">2018-04-05T13:06:00Z</dcterms:modified>
</cp:coreProperties>
</file>