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F02" w:rsidRDefault="00A81F02" w:rsidP="00A81F02">
      <w:pPr>
        <w:spacing w:after="0" w:line="240" w:lineRule="auto"/>
        <w:jc w:val="center"/>
        <w:rPr>
          <w:b/>
          <w:bCs/>
          <w:sz w:val="28"/>
          <w:szCs w:val="28"/>
        </w:rPr>
      </w:pPr>
      <w:r>
        <w:rPr>
          <w:b/>
          <w:bCs/>
          <w:noProof/>
          <w:sz w:val="28"/>
          <w:szCs w:val="28"/>
          <w:lang w:val="ru-RU" w:eastAsia="ru-RU" w:bidi="ar-SA"/>
        </w:rPr>
        <w:drawing>
          <wp:inline distT="0" distB="0" distL="0" distR="0">
            <wp:extent cx="7143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A81F02" w:rsidRDefault="00A81F02" w:rsidP="00A81F02">
      <w:pPr>
        <w:spacing w:after="0" w:line="240" w:lineRule="auto"/>
        <w:rPr>
          <w:b/>
          <w:bCs/>
          <w:sz w:val="28"/>
          <w:szCs w:val="28"/>
        </w:rPr>
      </w:pPr>
    </w:p>
    <w:p w:rsidR="00A81F02" w:rsidRPr="00885E25" w:rsidRDefault="00A81F02" w:rsidP="00A81F02">
      <w:pPr>
        <w:spacing w:after="0" w:line="240" w:lineRule="auto"/>
        <w:rPr>
          <w:rFonts w:ascii="Times New Roman" w:hAnsi="Times New Roman"/>
          <w:b/>
          <w:bCs/>
          <w:sz w:val="28"/>
          <w:szCs w:val="28"/>
        </w:rPr>
      </w:pPr>
    </w:p>
    <w:p w:rsidR="00A81F02" w:rsidRPr="00A81F02" w:rsidRDefault="00A81F02" w:rsidP="00A81F02">
      <w:pPr>
        <w:spacing w:after="0" w:line="240" w:lineRule="auto"/>
        <w:jc w:val="center"/>
        <w:rPr>
          <w:rFonts w:ascii="Times New Roman" w:hAnsi="Times New Roman"/>
          <w:b/>
          <w:bCs/>
          <w:sz w:val="28"/>
          <w:szCs w:val="28"/>
          <w:lang w:val="ru-RU"/>
        </w:rPr>
      </w:pPr>
      <w:r w:rsidRPr="00A81F02">
        <w:rPr>
          <w:rFonts w:ascii="Times New Roman" w:hAnsi="Times New Roman"/>
          <w:b/>
          <w:bCs/>
          <w:sz w:val="28"/>
          <w:szCs w:val="28"/>
          <w:lang w:val="ru-RU"/>
        </w:rPr>
        <w:t>АДМИНИСТРАЦИЯ МУНИЦИПАЛЬНОГО ОБРАЗОВАНИЯ «КРАСНИНСКИЙ РАЙОН»  СМОЛЕНСКОЙ ОБЛАСТИ</w:t>
      </w:r>
    </w:p>
    <w:p w:rsidR="00A81F02" w:rsidRPr="00A81F02" w:rsidRDefault="00A81F02" w:rsidP="00A81F02">
      <w:pPr>
        <w:spacing w:after="0" w:line="240" w:lineRule="auto"/>
        <w:rPr>
          <w:rFonts w:ascii="Times New Roman" w:hAnsi="Times New Roman"/>
          <w:b/>
          <w:bCs/>
          <w:sz w:val="28"/>
          <w:szCs w:val="28"/>
          <w:lang w:val="ru-RU"/>
        </w:rPr>
      </w:pPr>
    </w:p>
    <w:p w:rsidR="00A81F02" w:rsidRPr="00A81F02" w:rsidRDefault="00A81F02" w:rsidP="00A81F02">
      <w:pPr>
        <w:spacing w:after="0" w:line="240" w:lineRule="auto"/>
        <w:jc w:val="center"/>
        <w:rPr>
          <w:rFonts w:ascii="Times New Roman" w:hAnsi="Times New Roman"/>
          <w:b/>
          <w:bCs/>
          <w:sz w:val="28"/>
          <w:szCs w:val="28"/>
          <w:lang w:val="ru-RU"/>
        </w:rPr>
      </w:pPr>
    </w:p>
    <w:p w:rsidR="00A81F02" w:rsidRPr="00A81F02" w:rsidRDefault="00A81F02" w:rsidP="00A81F02">
      <w:pPr>
        <w:pStyle w:val="1"/>
        <w:spacing w:before="0"/>
        <w:jc w:val="center"/>
        <w:rPr>
          <w:rFonts w:ascii="Times New Roman" w:hAnsi="Times New Roman" w:cs="Times New Roman"/>
          <w:sz w:val="40"/>
          <w:szCs w:val="40"/>
          <w:lang w:val="ru-RU"/>
        </w:rPr>
      </w:pPr>
      <w:r w:rsidRPr="00A81F02">
        <w:rPr>
          <w:rFonts w:ascii="Times New Roman" w:hAnsi="Times New Roman" w:cs="Times New Roman"/>
          <w:sz w:val="40"/>
          <w:szCs w:val="40"/>
          <w:lang w:val="ru-RU"/>
        </w:rPr>
        <w:t>П О С Т А Н О В Л Е Н И Е</w:t>
      </w:r>
    </w:p>
    <w:p w:rsidR="00A81F02" w:rsidRPr="00A81F02" w:rsidRDefault="00A81F02" w:rsidP="00A81F02">
      <w:pPr>
        <w:spacing w:after="0" w:line="240" w:lineRule="auto"/>
        <w:rPr>
          <w:rFonts w:ascii="Times New Roman" w:hAnsi="Times New Roman"/>
          <w:lang w:val="ru-RU"/>
        </w:rPr>
      </w:pPr>
    </w:p>
    <w:p w:rsidR="00A81F02" w:rsidRPr="00A81F02" w:rsidRDefault="00A81F02" w:rsidP="00A81F02">
      <w:pPr>
        <w:spacing w:after="0" w:line="240" w:lineRule="auto"/>
        <w:rPr>
          <w:rFonts w:ascii="Times New Roman" w:hAnsi="Times New Roman"/>
          <w:lang w:val="ru-RU"/>
        </w:rPr>
      </w:pPr>
    </w:p>
    <w:p w:rsidR="00A81F02" w:rsidRPr="00A81F02" w:rsidRDefault="00A81F02" w:rsidP="00A81F02">
      <w:pPr>
        <w:spacing w:after="0" w:line="240" w:lineRule="auto"/>
        <w:jc w:val="both"/>
        <w:rPr>
          <w:rFonts w:ascii="Times New Roman" w:hAnsi="Times New Roman"/>
          <w:u w:val="single"/>
          <w:lang w:val="ru-RU"/>
        </w:rPr>
      </w:pPr>
      <w:r w:rsidRPr="00A81F02">
        <w:rPr>
          <w:rFonts w:ascii="Times New Roman" w:hAnsi="Times New Roman"/>
          <w:lang w:val="ru-RU"/>
        </w:rPr>
        <w:t xml:space="preserve">от  </w:t>
      </w:r>
      <w:r w:rsidRPr="00A81F02">
        <w:rPr>
          <w:rFonts w:ascii="Times New Roman" w:hAnsi="Times New Roman"/>
          <w:u w:val="single"/>
          <w:lang w:val="ru-RU"/>
        </w:rPr>
        <w:t>0</w:t>
      </w:r>
      <w:r w:rsidR="00760ED0">
        <w:rPr>
          <w:rFonts w:ascii="Times New Roman" w:hAnsi="Times New Roman"/>
          <w:u w:val="single"/>
          <w:lang w:val="ru-RU"/>
        </w:rPr>
        <w:t>2</w:t>
      </w:r>
      <w:r w:rsidRPr="00A81F02">
        <w:rPr>
          <w:rFonts w:ascii="Times New Roman" w:hAnsi="Times New Roman"/>
          <w:u w:val="single"/>
          <w:lang w:val="ru-RU"/>
        </w:rPr>
        <w:t xml:space="preserve">.07.2019 </w:t>
      </w:r>
      <w:r w:rsidRPr="00A81F02">
        <w:rPr>
          <w:rFonts w:ascii="Times New Roman" w:hAnsi="Times New Roman"/>
          <w:lang w:val="ru-RU"/>
        </w:rPr>
        <w:t xml:space="preserve"> № </w:t>
      </w:r>
      <w:r w:rsidR="00760ED0">
        <w:rPr>
          <w:rFonts w:ascii="Times New Roman" w:hAnsi="Times New Roman"/>
          <w:u w:val="single"/>
          <w:lang w:val="ru-RU"/>
        </w:rPr>
        <w:t>230</w:t>
      </w:r>
    </w:p>
    <w:p w:rsidR="00F9353C" w:rsidRDefault="00F9353C" w:rsidP="00F9353C">
      <w:pPr>
        <w:jc w:val="center"/>
        <w:rPr>
          <w:rFonts w:ascii="Times New Roman" w:hAnsi="Times New Roman" w:cs="Times New Roman"/>
          <w:b/>
          <w:sz w:val="28"/>
          <w:szCs w:val="28"/>
          <w:lang w:val="ru-RU"/>
        </w:rPr>
      </w:pPr>
    </w:p>
    <w:p w:rsidR="007D0153" w:rsidRPr="00FF5C40" w:rsidRDefault="00F9353C" w:rsidP="00FF5C40">
      <w:pPr>
        <w:spacing w:after="0" w:line="240" w:lineRule="auto"/>
        <w:rPr>
          <w:rFonts w:ascii="Times New Roman" w:hAnsi="Times New Roman" w:cs="Times New Roman"/>
          <w:sz w:val="28"/>
          <w:szCs w:val="28"/>
          <w:lang w:val="ru-RU"/>
        </w:rPr>
      </w:pPr>
      <w:r w:rsidRPr="00FF5C40">
        <w:rPr>
          <w:rFonts w:ascii="Times New Roman" w:hAnsi="Times New Roman" w:cs="Times New Roman"/>
          <w:sz w:val="28"/>
          <w:szCs w:val="28"/>
          <w:lang w:val="ru-RU"/>
        </w:rPr>
        <w:t xml:space="preserve">Об организации работы по обеспечению                                                                            мер первичной безопасности на территории                                              муниципального образования                                                                         «Краснинский район» Смоленской области </w:t>
      </w:r>
    </w:p>
    <w:p w:rsidR="00F9353C" w:rsidRDefault="00F9353C" w:rsidP="00F9353C">
      <w:pPr>
        <w:ind w:left="142" w:firstLine="851"/>
        <w:rPr>
          <w:rFonts w:ascii="Times New Roman" w:hAnsi="Times New Roman" w:cs="Times New Roman"/>
          <w:b/>
          <w:sz w:val="28"/>
          <w:szCs w:val="28"/>
          <w:lang w:val="ru-RU"/>
        </w:rPr>
      </w:pPr>
    </w:p>
    <w:p w:rsidR="00FF5C40" w:rsidRDefault="00EA01AC" w:rsidP="00FF5C40">
      <w:pPr>
        <w:pStyle w:val="juscontext"/>
        <w:shd w:val="clear" w:color="auto" w:fill="FFFFFF"/>
        <w:spacing w:before="0" w:beforeAutospacing="0" w:after="0" w:afterAutospacing="0"/>
        <w:ind w:firstLine="709"/>
        <w:jc w:val="both"/>
        <w:rPr>
          <w:b/>
          <w:sz w:val="28"/>
          <w:szCs w:val="28"/>
        </w:rPr>
      </w:pPr>
      <w:r w:rsidRPr="00EA01AC">
        <w:rPr>
          <w:sz w:val="28"/>
          <w:szCs w:val="28"/>
        </w:rPr>
        <w:t xml:space="preserve">В целях реализации требований Федеральных законов от 21.12.1994 </w:t>
      </w:r>
      <w:r w:rsidR="00C4427F">
        <w:rPr>
          <w:sz w:val="28"/>
          <w:szCs w:val="28"/>
        </w:rPr>
        <w:t xml:space="preserve"> №</w:t>
      </w:r>
      <w:r w:rsidR="00FF5C40">
        <w:rPr>
          <w:sz w:val="28"/>
          <w:szCs w:val="28"/>
        </w:rPr>
        <w:t xml:space="preserve"> 69-ФЗ «О пожарной безопасности»</w:t>
      </w:r>
      <w:r w:rsidRPr="00EA01AC">
        <w:rPr>
          <w:sz w:val="28"/>
          <w:szCs w:val="28"/>
        </w:rPr>
        <w:t xml:space="preserve">, от 06.10.2003 </w:t>
      </w:r>
      <w:r w:rsidR="00C4427F">
        <w:rPr>
          <w:sz w:val="28"/>
          <w:szCs w:val="28"/>
        </w:rPr>
        <w:t xml:space="preserve"> №</w:t>
      </w:r>
      <w:r w:rsidR="00D174F5">
        <w:rPr>
          <w:sz w:val="28"/>
          <w:szCs w:val="28"/>
        </w:rPr>
        <w:t xml:space="preserve"> 131-ФЗ «</w:t>
      </w:r>
      <w:r w:rsidRPr="00EA01AC">
        <w:rPr>
          <w:sz w:val="28"/>
          <w:szCs w:val="28"/>
        </w:rPr>
        <w:t>Об общих принципах организации местного самоуправ</w:t>
      </w:r>
      <w:r w:rsidR="00D174F5">
        <w:rPr>
          <w:sz w:val="28"/>
          <w:szCs w:val="28"/>
        </w:rPr>
        <w:t>ления в Российской Федерации»</w:t>
      </w:r>
      <w:r w:rsidRPr="00EA01AC">
        <w:rPr>
          <w:sz w:val="28"/>
          <w:szCs w:val="28"/>
        </w:rPr>
        <w:t xml:space="preserve"> в части обеспечения первичных мер пожарной безопасности в границах муниципального образования, а также сохранения жизни и здоровья граждан на подведомственной территории от пожаров</w:t>
      </w:r>
      <w:r w:rsidR="00D174F5">
        <w:rPr>
          <w:sz w:val="28"/>
          <w:szCs w:val="28"/>
        </w:rPr>
        <w:t>,</w:t>
      </w:r>
      <w:r>
        <w:rPr>
          <w:sz w:val="28"/>
          <w:szCs w:val="28"/>
        </w:rPr>
        <w:t xml:space="preserve"> Администрация муниципального образования «Краснинский ра</w:t>
      </w:r>
      <w:r w:rsidR="00FF5C40">
        <w:rPr>
          <w:sz w:val="28"/>
          <w:szCs w:val="28"/>
        </w:rPr>
        <w:t xml:space="preserve">йон» Смоленской области </w:t>
      </w:r>
      <w:r w:rsidR="00FF5C40">
        <w:rPr>
          <w:sz w:val="28"/>
          <w:szCs w:val="28"/>
        </w:rPr>
        <w:tab/>
      </w:r>
      <w:r w:rsidR="00FF5C40">
        <w:rPr>
          <w:sz w:val="28"/>
          <w:szCs w:val="28"/>
        </w:rPr>
        <w:tab/>
      </w:r>
      <w:r w:rsidR="00FF5C40">
        <w:rPr>
          <w:sz w:val="28"/>
          <w:szCs w:val="28"/>
        </w:rPr>
        <w:tab/>
      </w:r>
      <w:r w:rsidR="00FF5C40" w:rsidRPr="00FF5C40">
        <w:rPr>
          <w:sz w:val="28"/>
          <w:szCs w:val="28"/>
        </w:rPr>
        <w:t>постановляет:</w:t>
      </w:r>
      <w:r w:rsidR="00FF5C40">
        <w:rPr>
          <w:b/>
          <w:sz w:val="28"/>
          <w:szCs w:val="28"/>
        </w:rPr>
        <w:t xml:space="preserve"> </w:t>
      </w:r>
      <w:r w:rsidR="00FF5C40">
        <w:rPr>
          <w:b/>
          <w:sz w:val="28"/>
          <w:szCs w:val="28"/>
        </w:rPr>
        <w:tab/>
      </w:r>
      <w:r w:rsidR="00FF5C40">
        <w:rPr>
          <w:b/>
          <w:sz w:val="28"/>
          <w:szCs w:val="28"/>
        </w:rPr>
        <w:tab/>
      </w:r>
      <w:r w:rsidR="00FF5C40">
        <w:rPr>
          <w:b/>
          <w:sz w:val="28"/>
          <w:szCs w:val="28"/>
        </w:rPr>
        <w:tab/>
      </w:r>
      <w:r w:rsidR="00FF5C40">
        <w:rPr>
          <w:b/>
          <w:sz w:val="28"/>
          <w:szCs w:val="28"/>
        </w:rPr>
        <w:tab/>
      </w:r>
      <w:r w:rsidR="00FF5C40">
        <w:rPr>
          <w:b/>
          <w:sz w:val="28"/>
          <w:szCs w:val="28"/>
        </w:rPr>
        <w:tab/>
      </w:r>
    </w:p>
    <w:p w:rsidR="00D174F5" w:rsidRDefault="00D174F5" w:rsidP="00FF5C40">
      <w:pPr>
        <w:pStyle w:val="juscontext"/>
        <w:shd w:val="clear" w:color="auto" w:fill="FFFFFF"/>
        <w:spacing w:before="0" w:beforeAutospacing="0" w:after="0" w:afterAutospacing="0"/>
        <w:jc w:val="both"/>
        <w:rPr>
          <w:sz w:val="28"/>
          <w:szCs w:val="28"/>
        </w:rPr>
      </w:pPr>
      <w:r>
        <w:rPr>
          <w:sz w:val="28"/>
          <w:szCs w:val="28"/>
        </w:rPr>
        <w:tab/>
      </w:r>
      <w:r w:rsidR="00FF5C40">
        <w:rPr>
          <w:sz w:val="28"/>
          <w:szCs w:val="28"/>
        </w:rPr>
        <w:t>1.</w:t>
      </w:r>
      <w:r w:rsidR="00EA01AC" w:rsidRPr="00D24F0E">
        <w:rPr>
          <w:sz w:val="28"/>
          <w:szCs w:val="28"/>
        </w:rPr>
        <w:t>Утвердить:</w:t>
      </w:r>
      <w:r w:rsidR="00DD7860">
        <w:rPr>
          <w:sz w:val="28"/>
          <w:szCs w:val="28"/>
        </w:rPr>
        <w:t xml:space="preserve">                                                                                                                       </w:t>
      </w:r>
      <w:r>
        <w:rPr>
          <w:sz w:val="28"/>
          <w:szCs w:val="28"/>
        </w:rPr>
        <w:tab/>
      </w:r>
      <w:r w:rsidR="00EA01AC" w:rsidRPr="00D24F0E">
        <w:rPr>
          <w:sz w:val="28"/>
          <w:szCs w:val="28"/>
        </w:rPr>
        <w:t>1.1. Перечень мероприятий по обеспечению первичных мер пожарной безопасности на террито</w:t>
      </w:r>
      <w:r>
        <w:rPr>
          <w:sz w:val="28"/>
          <w:szCs w:val="28"/>
        </w:rPr>
        <w:t>рии муниципального образования «</w:t>
      </w:r>
      <w:r w:rsidR="0085087C">
        <w:rPr>
          <w:sz w:val="28"/>
          <w:szCs w:val="28"/>
        </w:rPr>
        <w:t>Краснинский район</w:t>
      </w:r>
      <w:r>
        <w:rPr>
          <w:sz w:val="28"/>
          <w:szCs w:val="28"/>
        </w:rPr>
        <w:t xml:space="preserve">» Смоленской области (приложение </w:t>
      </w:r>
      <w:r w:rsidR="00C4427F">
        <w:rPr>
          <w:sz w:val="28"/>
          <w:szCs w:val="28"/>
        </w:rPr>
        <w:t>№</w:t>
      </w:r>
      <w:r w:rsidR="00EA01AC" w:rsidRPr="00D24F0E">
        <w:rPr>
          <w:sz w:val="28"/>
          <w:szCs w:val="28"/>
        </w:rPr>
        <w:t>1).</w:t>
      </w:r>
      <w:r w:rsidR="00DD7860">
        <w:rPr>
          <w:sz w:val="28"/>
          <w:szCs w:val="28"/>
        </w:rPr>
        <w:t xml:space="preserve">                                                                                                       </w:t>
      </w:r>
      <w:r>
        <w:rPr>
          <w:sz w:val="28"/>
          <w:szCs w:val="28"/>
        </w:rPr>
        <w:tab/>
      </w:r>
      <w:r w:rsidR="00EA01AC" w:rsidRPr="00D24F0E">
        <w:rPr>
          <w:sz w:val="28"/>
          <w:szCs w:val="28"/>
        </w:rPr>
        <w:t>1.2. Положение по организации и осуществлению профилактической работы и предупреждению гибели людей от пожаров на террито</w:t>
      </w:r>
      <w:r>
        <w:rPr>
          <w:sz w:val="28"/>
          <w:szCs w:val="28"/>
        </w:rPr>
        <w:t>рии муниципального образования «</w:t>
      </w:r>
      <w:r w:rsidR="0085087C">
        <w:rPr>
          <w:sz w:val="28"/>
          <w:szCs w:val="28"/>
        </w:rPr>
        <w:t>Краснинский район</w:t>
      </w:r>
      <w:r>
        <w:rPr>
          <w:sz w:val="28"/>
          <w:szCs w:val="28"/>
        </w:rPr>
        <w:t>»</w:t>
      </w:r>
      <w:r w:rsidR="00EA01AC" w:rsidRPr="00D24F0E">
        <w:rPr>
          <w:sz w:val="28"/>
          <w:szCs w:val="28"/>
        </w:rPr>
        <w:t xml:space="preserve"> Смоленской области (приложение </w:t>
      </w:r>
      <w:r w:rsidR="00C4427F">
        <w:rPr>
          <w:sz w:val="28"/>
          <w:szCs w:val="28"/>
        </w:rPr>
        <w:t xml:space="preserve"> №</w:t>
      </w:r>
      <w:r w:rsidR="00EA01AC" w:rsidRPr="00D24F0E">
        <w:rPr>
          <w:sz w:val="28"/>
          <w:szCs w:val="28"/>
        </w:rPr>
        <w:t xml:space="preserve"> 2).</w:t>
      </w:r>
      <w:r w:rsidR="00DD7860">
        <w:rPr>
          <w:sz w:val="28"/>
          <w:szCs w:val="28"/>
        </w:rPr>
        <w:t xml:space="preserve">                      </w:t>
      </w:r>
    </w:p>
    <w:p w:rsidR="00D174F5" w:rsidRDefault="00D174F5" w:rsidP="00FF5C40">
      <w:pPr>
        <w:pStyle w:val="juscontext"/>
        <w:shd w:val="clear" w:color="auto" w:fill="FFFFFF"/>
        <w:spacing w:before="0" w:beforeAutospacing="0" w:after="0" w:afterAutospacing="0"/>
        <w:jc w:val="both"/>
        <w:rPr>
          <w:sz w:val="28"/>
          <w:szCs w:val="28"/>
        </w:rPr>
      </w:pPr>
      <w:r>
        <w:rPr>
          <w:sz w:val="28"/>
          <w:szCs w:val="28"/>
        </w:rPr>
        <w:tab/>
      </w:r>
      <w:r w:rsidR="00EA01AC" w:rsidRPr="00D24F0E">
        <w:rPr>
          <w:sz w:val="28"/>
          <w:szCs w:val="28"/>
        </w:rPr>
        <w:t>1.3. Положение о месячнике пожарной безопасности на территории муницип</w:t>
      </w:r>
      <w:r>
        <w:rPr>
          <w:sz w:val="28"/>
          <w:szCs w:val="28"/>
        </w:rPr>
        <w:t>ального образования «</w:t>
      </w:r>
      <w:r w:rsidR="0085087C">
        <w:rPr>
          <w:sz w:val="28"/>
          <w:szCs w:val="28"/>
        </w:rPr>
        <w:t>Краснинский район</w:t>
      </w:r>
      <w:r>
        <w:rPr>
          <w:sz w:val="28"/>
          <w:szCs w:val="28"/>
        </w:rPr>
        <w:t>»</w:t>
      </w:r>
      <w:r w:rsidR="00EA01AC" w:rsidRPr="00D24F0E">
        <w:rPr>
          <w:sz w:val="28"/>
          <w:szCs w:val="28"/>
        </w:rPr>
        <w:t xml:space="preserve"> Смоленской области (приложение</w:t>
      </w:r>
      <w:r w:rsidR="00C4427F">
        <w:rPr>
          <w:sz w:val="28"/>
          <w:szCs w:val="28"/>
        </w:rPr>
        <w:t xml:space="preserve"> №</w:t>
      </w:r>
      <w:r w:rsidR="00EA01AC" w:rsidRPr="00D24F0E">
        <w:rPr>
          <w:sz w:val="28"/>
          <w:szCs w:val="28"/>
        </w:rPr>
        <w:t>3).</w:t>
      </w:r>
      <w:r w:rsidR="00DD7860">
        <w:rPr>
          <w:sz w:val="28"/>
          <w:szCs w:val="28"/>
        </w:rPr>
        <w:t xml:space="preserve">                       </w:t>
      </w:r>
    </w:p>
    <w:p w:rsidR="00EA01AC" w:rsidRPr="00D24F0E" w:rsidRDefault="00D174F5" w:rsidP="00FF5C40">
      <w:pPr>
        <w:pStyle w:val="juscontext"/>
        <w:shd w:val="clear" w:color="auto" w:fill="FFFFFF"/>
        <w:spacing w:before="0" w:beforeAutospacing="0" w:after="0" w:afterAutospacing="0"/>
        <w:jc w:val="both"/>
        <w:rPr>
          <w:color w:val="000000" w:themeColor="text1"/>
          <w:sz w:val="28"/>
          <w:szCs w:val="28"/>
        </w:rPr>
      </w:pPr>
      <w:r>
        <w:rPr>
          <w:sz w:val="28"/>
          <w:szCs w:val="28"/>
        </w:rPr>
        <w:tab/>
      </w:r>
      <w:r w:rsidR="00EA01AC" w:rsidRPr="00D24F0E">
        <w:rPr>
          <w:sz w:val="28"/>
          <w:szCs w:val="28"/>
        </w:rPr>
        <w:t xml:space="preserve">1.4. Примерный перечень первичных средств пожаротушения и противопожарного инвентаря для помещений и строений, принадлежащих гражданам (приложение </w:t>
      </w:r>
      <w:r w:rsidR="00C4427F">
        <w:rPr>
          <w:sz w:val="28"/>
          <w:szCs w:val="28"/>
        </w:rPr>
        <w:t xml:space="preserve"> №</w:t>
      </w:r>
      <w:r w:rsidR="00EA01AC" w:rsidRPr="00D24F0E">
        <w:rPr>
          <w:sz w:val="28"/>
          <w:szCs w:val="28"/>
        </w:rPr>
        <w:t xml:space="preserve"> 4).</w:t>
      </w:r>
      <w:r w:rsidR="00DD7860">
        <w:rPr>
          <w:sz w:val="28"/>
          <w:szCs w:val="28"/>
        </w:rPr>
        <w:t xml:space="preserve">                                                                                                                                               </w:t>
      </w:r>
      <w:r>
        <w:rPr>
          <w:sz w:val="28"/>
          <w:szCs w:val="28"/>
        </w:rPr>
        <w:tab/>
      </w:r>
      <w:r w:rsidR="00EA01AC" w:rsidRPr="00D24F0E">
        <w:rPr>
          <w:sz w:val="28"/>
          <w:szCs w:val="28"/>
        </w:rPr>
        <w:t>1.5. Положение об обучении мерам пожарной безопасности населе</w:t>
      </w:r>
      <w:r w:rsidR="006A21A9">
        <w:rPr>
          <w:sz w:val="28"/>
          <w:szCs w:val="28"/>
        </w:rPr>
        <w:t xml:space="preserve">ния </w:t>
      </w:r>
      <w:r w:rsidR="006A21A9">
        <w:rPr>
          <w:sz w:val="28"/>
          <w:szCs w:val="28"/>
        </w:rPr>
        <w:lastRenderedPageBreak/>
        <w:t>муниципального образования «</w:t>
      </w:r>
      <w:r w:rsidR="0085087C">
        <w:rPr>
          <w:sz w:val="28"/>
          <w:szCs w:val="28"/>
        </w:rPr>
        <w:t>Краснинский район</w:t>
      </w:r>
      <w:r w:rsidR="006A21A9">
        <w:rPr>
          <w:sz w:val="28"/>
          <w:szCs w:val="28"/>
        </w:rPr>
        <w:t>»</w:t>
      </w:r>
      <w:r w:rsidR="00EA01AC" w:rsidRPr="00D24F0E">
        <w:rPr>
          <w:sz w:val="28"/>
          <w:szCs w:val="28"/>
        </w:rPr>
        <w:t xml:space="preserve"> Смоленской области (приложение </w:t>
      </w:r>
      <w:r w:rsidR="00C4427F">
        <w:rPr>
          <w:sz w:val="28"/>
          <w:szCs w:val="28"/>
        </w:rPr>
        <w:t xml:space="preserve"> №</w:t>
      </w:r>
      <w:r w:rsidR="00EA01AC" w:rsidRPr="00D24F0E">
        <w:rPr>
          <w:sz w:val="28"/>
          <w:szCs w:val="28"/>
        </w:rPr>
        <w:t xml:space="preserve"> 5).</w:t>
      </w:r>
      <w:r w:rsidR="006A21A9">
        <w:rPr>
          <w:sz w:val="28"/>
          <w:szCs w:val="28"/>
        </w:rPr>
        <w:t xml:space="preserve"> </w:t>
      </w:r>
      <w:r w:rsidR="006A21A9">
        <w:rPr>
          <w:sz w:val="28"/>
          <w:szCs w:val="28"/>
        </w:rPr>
        <w:tab/>
      </w:r>
      <w:r w:rsidR="006A21A9">
        <w:rPr>
          <w:sz w:val="28"/>
          <w:szCs w:val="28"/>
        </w:rPr>
        <w:tab/>
      </w:r>
      <w:r w:rsidR="006A21A9">
        <w:rPr>
          <w:sz w:val="28"/>
          <w:szCs w:val="28"/>
        </w:rPr>
        <w:tab/>
      </w:r>
      <w:r w:rsidR="006A21A9">
        <w:rPr>
          <w:sz w:val="28"/>
          <w:szCs w:val="28"/>
        </w:rPr>
        <w:tab/>
      </w:r>
      <w:r w:rsidR="006A21A9">
        <w:rPr>
          <w:sz w:val="28"/>
          <w:szCs w:val="28"/>
        </w:rPr>
        <w:tab/>
      </w:r>
      <w:r w:rsidR="006A21A9">
        <w:rPr>
          <w:sz w:val="28"/>
          <w:szCs w:val="28"/>
        </w:rPr>
        <w:tab/>
      </w:r>
      <w:r w:rsidR="006A21A9">
        <w:rPr>
          <w:sz w:val="28"/>
          <w:szCs w:val="28"/>
        </w:rPr>
        <w:tab/>
      </w:r>
      <w:r w:rsidR="006A21A9">
        <w:rPr>
          <w:sz w:val="28"/>
          <w:szCs w:val="28"/>
        </w:rPr>
        <w:tab/>
      </w:r>
      <w:r w:rsidR="006A21A9">
        <w:rPr>
          <w:sz w:val="28"/>
          <w:szCs w:val="28"/>
        </w:rPr>
        <w:tab/>
      </w:r>
      <w:r w:rsidR="006A21A9">
        <w:rPr>
          <w:sz w:val="28"/>
          <w:szCs w:val="28"/>
        </w:rPr>
        <w:tab/>
      </w:r>
      <w:r w:rsidR="006A21A9">
        <w:rPr>
          <w:sz w:val="28"/>
          <w:szCs w:val="28"/>
        </w:rPr>
        <w:tab/>
      </w:r>
      <w:r w:rsidR="00EA01AC" w:rsidRPr="00D24F0E">
        <w:rPr>
          <w:color w:val="000000" w:themeColor="text1"/>
          <w:sz w:val="28"/>
          <w:szCs w:val="28"/>
        </w:rPr>
        <w:t xml:space="preserve">1.6. Порядок установления особого противопожарного режима (приложение </w:t>
      </w:r>
      <w:r w:rsidR="00C4427F">
        <w:rPr>
          <w:sz w:val="28"/>
          <w:szCs w:val="28"/>
        </w:rPr>
        <w:t xml:space="preserve"> №</w:t>
      </w:r>
      <w:r w:rsidR="00EA01AC" w:rsidRPr="00D24F0E">
        <w:rPr>
          <w:color w:val="000000" w:themeColor="text1"/>
          <w:sz w:val="28"/>
          <w:szCs w:val="28"/>
        </w:rPr>
        <w:t xml:space="preserve"> 6).</w:t>
      </w:r>
    </w:p>
    <w:p w:rsidR="00BE0D9A" w:rsidRDefault="00EA01AC" w:rsidP="00FF5C40">
      <w:pPr>
        <w:pStyle w:val="juscontext"/>
        <w:shd w:val="clear" w:color="auto" w:fill="FFFFFF"/>
        <w:spacing w:before="0" w:beforeAutospacing="0" w:after="0" w:afterAutospacing="0"/>
        <w:ind w:firstLine="709"/>
        <w:jc w:val="both"/>
        <w:rPr>
          <w:rStyle w:val="23"/>
          <w:rFonts w:eastAsiaTheme="minorHAnsi"/>
          <w:sz w:val="28"/>
          <w:szCs w:val="28"/>
        </w:rPr>
      </w:pPr>
      <w:r w:rsidRPr="00D24F0E">
        <w:rPr>
          <w:color w:val="000000" w:themeColor="text1"/>
          <w:sz w:val="28"/>
          <w:szCs w:val="28"/>
        </w:rPr>
        <w:t xml:space="preserve">2. </w:t>
      </w:r>
      <w:r w:rsidRPr="00EA01AC">
        <w:rPr>
          <w:rStyle w:val="23"/>
          <w:rFonts w:eastAsiaTheme="minorHAnsi"/>
          <w:sz w:val="28"/>
          <w:szCs w:val="28"/>
        </w:rPr>
        <w:t>Начальнику</w:t>
      </w:r>
      <w:r w:rsidRPr="00EA01AC">
        <w:rPr>
          <w:rStyle w:val="23"/>
          <w:rFonts w:eastAsiaTheme="minorHAnsi"/>
          <w:sz w:val="28"/>
          <w:szCs w:val="28"/>
        </w:rPr>
        <w:tab/>
        <w:t>отдела правового и информационного обеспечения</w:t>
      </w:r>
      <w:r>
        <w:rPr>
          <w:rStyle w:val="23"/>
          <w:rFonts w:eastAsiaTheme="minorHAnsi"/>
          <w:sz w:val="28"/>
          <w:szCs w:val="28"/>
        </w:rPr>
        <w:t xml:space="preserve"> </w:t>
      </w:r>
      <w:r w:rsidRPr="00EA01AC">
        <w:rPr>
          <w:rStyle w:val="23"/>
          <w:rFonts w:eastAsiaTheme="minorHAnsi"/>
          <w:sz w:val="28"/>
          <w:szCs w:val="28"/>
        </w:rPr>
        <w:t>Администрации муниципального образования «Краснинский район» Смоленской области (</w:t>
      </w:r>
      <w:proofErr w:type="spellStart"/>
      <w:r w:rsidR="00DD7860">
        <w:rPr>
          <w:rStyle w:val="23"/>
          <w:rFonts w:eastAsiaTheme="minorHAnsi"/>
          <w:sz w:val="28"/>
          <w:szCs w:val="28"/>
        </w:rPr>
        <w:t>М.А.Черненкова</w:t>
      </w:r>
      <w:proofErr w:type="spellEnd"/>
      <w:r w:rsidRPr="00EA01AC">
        <w:rPr>
          <w:rStyle w:val="23"/>
          <w:rFonts w:eastAsiaTheme="minorHAnsi"/>
          <w:sz w:val="28"/>
          <w:szCs w:val="28"/>
        </w:rPr>
        <w:t xml:space="preserve">) разместить настоящее постановление на официальном сайте Администрации муниципального образования «Краснинский район» Смоленской области </w:t>
      </w:r>
      <w:r w:rsidR="00BE0D9A">
        <w:rPr>
          <w:rStyle w:val="23"/>
          <w:rFonts w:eastAsiaTheme="minorHAnsi"/>
          <w:sz w:val="28"/>
          <w:szCs w:val="28"/>
        </w:rPr>
        <w:t xml:space="preserve">в телекоммуникационной </w:t>
      </w:r>
      <w:proofErr w:type="gramStart"/>
      <w:r w:rsidR="00BE0D9A">
        <w:rPr>
          <w:rStyle w:val="23"/>
          <w:rFonts w:eastAsiaTheme="minorHAnsi"/>
          <w:sz w:val="28"/>
          <w:szCs w:val="28"/>
        </w:rPr>
        <w:t xml:space="preserve">сети </w:t>
      </w:r>
      <w:r w:rsidRPr="00EA01AC">
        <w:rPr>
          <w:rStyle w:val="23"/>
          <w:rFonts w:eastAsiaTheme="minorHAnsi"/>
          <w:sz w:val="28"/>
          <w:szCs w:val="28"/>
        </w:rPr>
        <w:t xml:space="preserve"> </w:t>
      </w:r>
      <w:r w:rsidR="00BE0D9A">
        <w:rPr>
          <w:rStyle w:val="23"/>
          <w:rFonts w:eastAsiaTheme="minorHAnsi"/>
          <w:sz w:val="28"/>
          <w:szCs w:val="28"/>
        </w:rPr>
        <w:t>Интернет</w:t>
      </w:r>
      <w:proofErr w:type="gramEnd"/>
      <w:r w:rsidR="00BE0D9A">
        <w:rPr>
          <w:rStyle w:val="23"/>
          <w:rFonts w:eastAsiaTheme="minorHAnsi"/>
          <w:sz w:val="28"/>
          <w:szCs w:val="28"/>
        </w:rPr>
        <w:t>.</w:t>
      </w:r>
      <w:r w:rsidR="00DD7860">
        <w:rPr>
          <w:rStyle w:val="23"/>
          <w:rFonts w:eastAsiaTheme="minorHAnsi"/>
          <w:sz w:val="28"/>
          <w:szCs w:val="28"/>
        </w:rPr>
        <w:tab/>
      </w:r>
      <w:r w:rsidR="00DD7860">
        <w:rPr>
          <w:rStyle w:val="23"/>
          <w:rFonts w:eastAsiaTheme="minorHAnsi"/>
          <w:sz w:val="28"/>
          <w:szCs w:val="28"/>
        </w:rPr>
        <w:tab/>
      </w:r>
      <w:r w:rsidR="00DD7860">
        <w:rPr>
          <w:rStyle w:val="23"/>
          <w:rFonts w:eastAsiaTheme="minorHAnsi"/>
          <w:sz w:val="28"/>
          <w:szCs w:val="28"/>
        </w:rPr>
        <w:tab/>
      </w:r>
      <w:r w:rsidR="00DD7860">
        <w:rPr>
          <w:rStyle w:val="23"/>
          <w:rFonts w:eastAsiaTheme="minorHAnsi"/>
          <w:sz w:val="28"/>
          <w:szCs w:val="28"/>
        </w:rPr>
        <w:tab/>
      </w:r>
      <w:r w:rsidR="00DD7860">
        <w:rPr>
          <w:rStyle w:val="23"/>
          <w:rFonts w:eastAsiaTheme="minorHAnsi"/>
          <w:sz w:val="28"/>
          <w:szCs w:val="28"/>
        </w:rPr>
        <w:tab/>
      </w:r>
      <w:r w:rsidR="00DD7860">
        <w:rPr>
          <w:rStyle w:val="23"/>
          <w:rFonts w:eastAsiaTheme="minorHAnsi"/>
          <w:sz w:val="28"/>
          <w:szCs w:val="28"/>
        </w:rPr>
        <w:tab/>
      </w:r>
      <w:r w:rsidR="00DD7860">
        <w:rPr>
          <w:rStyle w:val="23"/>
          <w:rFonts w:eastAsiaTheme="minorHAnsi"/>
          <w:sz w:val="28"/>
          <w:szCs w:val="28"/>
        </w:rPr>
        <w:tab/>
      </w:r>
      <w:r w:rsidR="00DD7860">
        <w:rPr>
          <w:rStyle w:val="23"/>
          <w:rFonts w:eastAsiaTheme="minorHAnsi"/>
          <w:sz w:val="28"/>
          <w:szCs w:val="28"/>
        </w:rPr>
        <w:tab/>
      </w:r>
      <w:r w:rsidR="00DD7860">
        <w:rPr>
          <w:rStyle w:val="23"/>
          <w:rFonts w:eastAsiaTheme="minorHAnsi"/>
          <w:sz w:val="28"/>
          <w:szCs w:val="28"/>
        </w:rPr>
        <w:tab/>
      </w:r>
      <w:r w:rsidR="00DD7860">
        <w:rPr>
          <w:rStyle w:val="23"/>
          <w:rFonts w:eastAsiaTheme="minorHAnsi"/>
          <w:sz w:val="28"/>
          <w:szCs w:val="28"/>
        </w:rPr>
        <w:tab/>
      </w:r>
      <w:r w:rsidR="00DD7860">
        <w:rPr>
          <w:rStyle w:val="23"/>
          <w:rFonts w:eastAsiaTheme="minorHAnsi"/>
          <w:sz w:val="28"/>
          <w:szCs w:val="28"/>
        </w:rPr>
        <w:tab/>
      </w:r>
    </w:p>
    <w:p w:rsidR="00EA01AC" w:rsidRPr="00D24F0E" w:rsidRDefault="00EA01AC" w:rsidP="00FF5C40">
      <w:pPr>
        <w:pStyle w:val="juscontext"/>
        <w:shd w:val="clear" w:color="auto" w:fill="FFFFFF"/>
        <w:spacing w:before="0" w:beforeAutospacing="0" w:after="0" w:afterAutospacing="0"/>
        <w:ind w:firstLine="709"/>
        <w:jc w:val="both"/>
        <w:rPr>
          <w:sz w:val="28"/>
          <w:szCs w:val="28"/>
        </w:rPr>
      </w:pPr>
      <w:r w:rsidRPr="00D24F0E">
        <w:rPr>
          <w:color w:val="000000" w:themeColor="text1"/>
          <w:sz w:val="28"/>
          <w:szCs w:val="28"/>
        </w:rPr>
        <w:t>3. Контроль за исполнение</w:t>
      </w:r>
      <w:r w:rsidR="00DD7860">
        <w:rPr>
          <w:color w:val="000000" w:themeColor="text1"/>
          <w:sz w:val="28"/>
          <w:szCs w:val="28"/>
        </w:rPr>
        <w:t xml:space="preserve"> </w:t>
      </w:r>
      <w:r w:rsidRPr="00D24F0E">
        <w:rPr>
          <w:color w:val="000000" w:themeColor="text1"/>
          <w:sz w:val="28"/>
          <w:szCs w:val="28"/>
        </w:rPr>
        <w:t xml:space="preserve">настоящего постановления </w:t>
      </w:r>
      <w:r w:rsidR="00DD7860">
        <w:rPr>
          <w:color w:val="000000" w:themeColor="text1"/>
          <w:sz w:val="28"/>
          <w:szCs w:val="28"/>
        </w:rPr>
        <w:t>возложить на заместителя Главы муниципального образования «Краснинский район» Смоленской области А.В. Герасимова</w:t>
      </w:r>
      <w:r w:rsidR="00BE0D9A">
        <w:rPr>
          <w:color w:val="000000" w:themeColor="text1"/>
          <w:sz w:val="28"/>
          <w:szCs w:val="28"/>
        </w:rPr>
        <w:t>.</w:t>
      </w:r>
    </w:p>
    <w:p w:rsidR="00BE0D9A" w:rsidRDefault="00BE0D9A" w:rsidP="00FF5C40">
      <w:pPr>
        <w:spacing w:after="0" w:line="240" w:lineRule="auto"/>
        <w:jc w:val="both"/>
        <w:rPr>
          <w:rFonts w:ascii="Times New Roman" w:hAnsi="Times New Roman" w:cs="Times New Roman"/>
          <w:sz w:val="28"/>
          <w:szCs w:val="28"/>
          <w:lang w:val="ru-RU"/>
        </w:rPr>
      </w:pPr>
    </w:p>
    <w:p w:rsidR="00BE0D9A" w:rsidRDefault="00BE0D9A" w:rsidP="00FF5C40">
      <w:pPr>
        <w:spacing w:after="0" w:line="240" w:lineRule="auto"/>
        <w:jc w:val="both"/>
        <w:rPr>
          <w:rFonts w:ascii="Times New Roman" w:hAnsi="Times New Roman" w:cs="Times New Roman"/>
          <w:sz w:val="28"/>
          <w:szCs w:val="28"/>
          <w:lang w:val="ru-RU"/>
        </w:rPr>
      </w:pPr>
    </w:p>
    <w:p w:rsidR="00BE0D9A" w:rsidRDefault="00BE0D9A" w:rsidP="00FF5C4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Глава муниципального образования</w:t>
      </w:r>
    </w:p>
    <w:p w:rsidR="00BE0D9A" w:rsidRDefault="00BE0D9A" w:rsidP="00FF5C4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«Краснинский район»</w:t>
      </w:r>
    </w:p>
    <w:p w:rsidR="00BE0D9A" w:rsidRDefault="00BE0D9A" w:rsidP="00FF5C4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Смоленской области                                                            </w:t>
      </w:r>
      <w:r w:rsidRPr="00BE0D9A">
        <w:rPr>
          <w:rFonts w:ascii="Times New Roman" w:hAnsi="Times New Roman" w:cs="Times New Roman"/>
          <w:b/>
          <w:sz w:val="28"/>
          <w:szCs w:val="28"/>
          <w:lang w:val="ru-RU"/>
        </w:rPr>
        <w:t xml:space="preserve"> С.В. Архипенков                                                    </w:t>
      </w:r>
    </w:p>
    <w:p w:rsidR="00BE0D9A" w:rsidRDefault="00BE0D9A" w:rsidP="00FF5C40">
      <w:pPr>
        <w:spacing w:after="0" w:line="240" w:lineRule="auto"/>
        <w:jc w:val="both"/>
        <w:rPr>
          <w:rFonts w:ascii="Times New Roman" w:hAnsi="Times New Roman" w:cs="Times New Roman"/>
          <w:sz w:val="28"/>
          <w:szCs w:val="28"/>
          <w:lang w:val="ru-RU"/>
        </w:rPr>
      </w:pPr>
    </w:p>
    <w:p w:rsidR="00BE0D9A" w:rsidRDefault="00BE0D9A" w:rsidP="00FF5C40">
      <w:pPr>
        <w:spacing w:after="0" w:line="240" w:lineRule="auto"/>
        <w:jc w:val="both"/>
        <w:rPr>
          <w:rFonts w:ascii="Times New Roman" w:hAnsi="Times New Roman" w:cs="Times New Roman"/>
          <w:sz w:val="28"/>
          <w:szCs w:val="28"/>
          <w:lang w:val="ru-RU"/>
        </w:rPr>
      </w:pPr>
    </w:p>
    <w:p w:rsidR="0085087C" w:rsidRPr="0085087C" w:rsidRDefault="0085087C" w:rsidP="0085087C">
      <w:pPr>
        <w:rPr>
          <w:rFonts w:ascii="Times New Roman" w:hAnsi="Times New Roman" w:cs="Times New Roman"/>
          <w:sz w:val="28"/>
          <w:szCs w:val="28"/>
          <w:lang w:val="ru-RU"/>
        </w:rPr>
      </w:pPr>
    </w:p>
    <w:p w:rsidR="0085087C" w:rsidRPr="0085087C" w:rsidRDefault="0085087C" w:rsidP="0085087C">
      <w:pPr>
        <w:rPr>
          <w:rFonts w:ascii="Times New Roman" w:hAnsi="Times New Roman" w:cs="Times New Roman"/>
          <w:sz w:val="28"/>
          <w:szCs w:val="28"/>
          <w:lang w:val="ru-RU"/>
        </w:rPr>
      </w:pPr>
    </w:p>
    <w:p w:rsidR="0085087C" w:rsidRPr="0085087C" w:rsidRDefault="0085087C" w:rsidP="0085087C">
      <w:pPr>
        <w:rPr>
          <w:rFonts w:ascii="Times New Roman" w:hAnsi="Times New Roman" w:cs="Times New Roman"/>
          <w:sz w:val="28"/>
          <w:szCs w:val="28"/>
          <w:lang w:val="ru-RU"/>
        </w:rPr>
      </w:pPr>
    </w:p>
    <w:p w:rsidR="0085087C" w:rsidRPr="0085087C" w:rsidRDefault="0085087C" w:rsidP="0085087C">
      <w:pPr>
        <w:rPr>
          <w:rFonts w:ascii="Times New Roman" w:hAnsi="Times New Roman" w:cs="Times New Roman"/>
          <w:sz w:val="28"/>
          <w:szCs w:val="28"/>
          <w:lang w:val="ru-RU"/>
        </w:rPr>
      </w:pPr>
    </w:p>
    <w:p w:rsidR="0085087C" w:rsidRDefault="0085087C" w:rsidP="0085087C">
      <w:pPr>
        <w:rPr>
          <w:rFonts w:ascii="Times New Roman" w:hAnsi="Times New Roman" w:cs="Times New Roman"/>
          <w:sz w:val="28"/>
          <w:szCs w:val="28"/>
          <w:lang w:val="ru-RU"/>
        </w:rPr>
      </w:pPr>
    </w:p>
    <w:p w:rsidR="0085087C" w:rsidRDefault="0085087C" w:rsidP="0085087C">
      <w:pPr>
        <w:tabs>
          <w:tab w:val="left" w:pos="1305"/>
        </w:tabs>
        <w:rPr>
          <w:rFonts w:ascii="Times New Roman" w:hAnsi="Times New Roman" w:cs="Times New Roman"/>
          <w:sz w:val="28"/>
          <w:szCs w:val="28"/>
          <w:lang w:val="ru-RU"/>
        </w:rPr>
      </w:pPr>
      <w:r>
        <w:rPr>
          <w:rFonts w:ascii="Times New Roman" w:hAnsi="Times New Roman" w:cs="Times New Roman"/>
          <w:sz w:val="28"/>
          <w:szCs w:val="28"/>
          <w:lang w:val="ru-RU"/>
        </w:rPr>
        <w:tab/>
      </w:r>
    </w:p>
    <w:p w:rsidR="0085087C" w:rsidRDefault="0085087C">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1A6A77" w:rsidRDefault="001B6280" w:rsidP="001A6A77">
      <w:pPr>
        <w:pStyle w:val="rigcontext"/>
        <w:shd w:val="clear" w:color="auto" w:fill="FFFFFF"/>
        <w:spacing w:before="0" w:beforeAutospacing="0" w:after="0" w:afterAutospacing="0"/>
        <w:jc w:val="right"/>
        <w:rPr>
          <w:sz w:val="28"/>
          <w:szCs w:val="28"/>
        </w:rPr>
      </w:pPr>
      <w:r w:rsidRPr="00F3143E">
        <w:rPr>
          <w:sz w:val="28"/>
          <w:szCs w:val="28"/>
        </w:rPr>
        <w:lastRenderedPageBreak/>
        <w:t>П</w:t>
      </w:r>
      <w:r>
        <w:rPr>
          <w:sz w:val="28"/>
          <w:szCs w:val="28"/>
        </w:rPr>
        <w:t xml:space="preserve">риложение </w:t>
      </w:r>
      <w:r w:rsidR="00C4427F">
        <w:rPr>
          <w:sz w:val="28"/>
          <w:szCs w:val="28"/>
        </w:rPr>
        <w:t xml:space="preserve"> №</w:t>
      </w:r>
      <w:r>
        <w:rPr>
          <w:sz w:val="28"/>
          <w:szCs w:val="28"/>
        </w:rPr>
        <w:t xml:space="preserve"> 1 </w:t>
      </w:r>
      <w:r>
        <w:rPr>
          <w:sz w:val="28"/>
          <w:szCs w:val="28"/>
        </w:rPr>
        <w:br/>
      </w:r>
      <w:r w:rsidR="00770FE5">
        <w:rPr>
          <w:sz w:val="28"/>
          <w:szCs w:val="28"/>
        </w:rPr>
        <w:t xml:space="preserve">     </w:t>
      </w:r>
      <w:r>
        <w:rPr>
          <w:sz w:val="28"/>
          <w:szCs w:val="28"/>
        </w:rPr>
        <w:t>к постановлению </w:t>
      </w:r>
      <w:r w:rsidR="00770FE5">
        <w:rPr>
          <w:sz w:val="28"/>
          <w:szCs w:val="28"/>
        </w:rPr>
        <w:t>Администрации</w:t>
      </w:r>
      <w:r w:rsidRPr="00F3143E">
        <w:rPr>
          <w:sz w:val="28"/>
          <w:szCs w:val="28"/>
        </w:rPr>
        <w:t xml:space="preserve"> </w:t>
      </w:r>
      <w:r>
        <w:rPr>
          <w:sz w:val="28"/>
          <w:szCs w:val="28"/>
        </w:rPr>
        <w:t xml:space="preserve"> </w:t>
      </w:r>
      <w:r w:rsidR="001A6A77">
        <w:rPr>
          <w:sz w:val="28"/>
          <w:szCs w:val="28"/>
        </w:rPr>
        <w:t> </w:t>
      </w:r>
      <w:r w:rsidR="001A6A77">
        <w:rPr>
          <w:sz w:val="28"/>
          <w:szCs w:val="28"/>
        </w:rPr>
        <w:br/>
        <w:t xml:space="preserve">муниципального образования  </w:t>
      </w:r>
    </w:p>
    <w:p w:rsidR="001B6280" w:rsidRPr="00F3143E" w:rsidRDefault="001A6A77" w:rsidP="001A6A77">
      <w:pPr>
        <w:pStyle w:val="rigcontext"/>
        <w:shd w:val="clear" w:color="auto" w:fill="FFFFFF"/>
        <w:spacing w:before="0" w:beforeAutospacing="0" w:after="0" w:afterAutospacing="0"/>
        <w:jc w:val="right"/>
        <w:rPr>
          <w:sz w:val="28"/>
          <w:szCs w:val="28"/>
        </w:rPr>
      </w:pPr>
      <w:r>
        <w:rPr>
          <w:sz w:val="28"/>
          <w:szCs w:val="28"/>
        </w:rPr>
        <w:t>«</w:t>
      </w:r>
      <w:r w:rsidR="001B6280">
        <w:rPr>
          <w:sz w:val="28"/>
          <w:szCs w:val="28"/>
        </w:rPr>
        <w:t>Краснинский район»</w:t>
      </w:r>
      <w:r w:rsidR="001B6280" w:rsidRPr="00F3143E">
        <w:rPr>
          <w:sz w:val="28"/>
          <w:szCs w:val="28"/>
        </w:rPr>
        <w:t> </w:t>
      </w:r>
      <w:r w:rsidR="001B6280" w:rsidRPr="00F3143E">
        <w:rPr>
          <w:sz w:val="28"/>
          <w:szCs w:val="28"/>
        </w:rPr>
        <w:br/>
        <w:t>Смоленской области </w:t>
      </w:r>
      <w:r w:rsidR="001B6280" w:rsidRPr="00F3143E">
        <w:rPr>
          <w:sz w:val="28"/>
          <w:szCs w:val="28"/>
        </w:rPr>
        <w:br/>
        <w:t xml:space="preserve">от </w:t>
      </w:r>
      <w:r w:rsidR="00881629">
        <w:rPr>
          <w:sz w:val="28"/>
          <w:szCs w:val="28"/>
        </w:rPr>
        <w:t>02.0</w:t>
      </w:r>
      <w:r w:rsidR="00E044F9">
        <w:rPr>
          <w:sz w:val="28"/>
          <w:szCs w:val="28"/>
        </w:rPr>
        <w:t>7.2019 г.</w:t>
      </w:r>
      <w:r w:rsidR="001B6280" w:rsidRPr="00F3143E">
        <w:rPr>
          <w:sz w:val="28"/>
          <w:szCs w:val="28"/>
        </w:rPr>
        <w:t xml:space="preserve"> </w:t>
      </w:r>
      <w:r w:rsidR="00C4427F">
        <w:rPr>
          <w:sz w:val="28"/>
          <w:szCs w:val="28"/>
        </w:rPr>
        <w:t xml:space="preserve"> №</w:t>
      </w:r>
      <w:r w:rsidR="00E044F9">
        <w:rPr>
          <w:sz w:val="28"/>
          <w:szCs w:val="28"/>
        </w:rPr>
        <w:t xml:space="preserve"> 230</w:t>
      </w:r>
    </w:p>
    <w:p w:rsidR="001A6A77" w:rsidRDefault="001A6A77" w:rsidP="001A6A77">
      <w:pPr>
        <w:pStyle w:val="juscontext"/>
        <w:shd w:val="clear" w:color="auto" w:fill="FFFFFF"/>
        <w:spacing w:before="0" w:beforeAutospacing="0" w:after="0" w:afterAutospacing="0"/>
        <w:jc w:val="center"/>
        <w:rPr>
          <w:sz w:val="28"/>
          <w:szCs w:val="28"/>
        </w:rPr>
      </w:pPr>
    </w:p>
    <w:p w:rsidR="001A6A77" w:rsidRDefault="001A6A77" w:rsidP="001A6A77">
      <w:pPr>
        <w:pStyle w:val="juscontext"/>
        <w:shd w:val="clear" w:color="auto" w:fill="FFFFFF"/>
        <w:spacing w:before="0" w:beforeAutospacing="0" w:after="0" w:afterAutospacing="0"/>
        <w:jc w:val="center"/>
        <w:rPr>
          <w:sz w:val="28"/>
          <w:szCs w:val="28"/>
        </w:rPr>
      </w:pPr>
      <w:r w:rsidRPr="00D24F0E">
        <w:rPr>
          <w:sz w:val="28"/>
          <w:szCs w:val="28"/>
        </w:rPr>
        <w:t xml:space="preserve">Перечень мероприятий </w:t>
      </w:r>
    </w:p>
    <w:p w:rsidR="001A6A77" w:rsidRDefault="001A6A77" w:rsidP="001A6A77">
      <w:pPr>
        <w:pStyle w:val="juscontext"/>
        <w:shd w:val="clear" w:color="auto" w:fill="FFFFFF"/>
        <w:spacing w:before="0" w:beforeAutospacing="0" w:after="0" w:afterAutospacing="0"/>
        <w:jc w:val="center"/>
        <w:rPr>
          <w:sz w:val="28"/>
          <w:szCs w:val="28"/>
        </w:rPr>
      </w:pPr>
      <w:r w:rsidRPr="00D24F0E">
        <w:rPr>
          <w:sz w:val="28"/>
          <w:szCs w:val="28"/>
        </w:rPr>
        <w:t>по обеспечению первичных мер пожарной безопасности на террито</w:t>
      </w:r>
      <w:r>
        <w:rPr>
          <w:sz w:val="28"/>
          <w:szCs w:val="28"/>
        </w:rPr>
        <w:t>рии муниципального образования «Краснинский район» Смоленской области</w:t>
      </w:r>
    </w:p>
    <w:p w:rsidR="001A6A77" w:rsidRDefault="001A6A77" w:rsidP="001A6A77">
      <w:pPr>
        <w:pStyle w:val="juscontext"/>
        <w:shd w:val="clear" w:color="auto" w:fill="FFFFFF"/>
        <w:spacing w:before="0" w:beforeAutospacing="0" w:after="0" w:afterAutospacing="0"/>
        <w:jc w:val="both"/>
        <w:rPr>
          <w:sz w:val="28"/>
          <w:szCs w:val="28"/>
        </w:rPr>
      </w:pPr>
      <w:r>
        <w:rPr>
          <w:sz w:val="28"/>
          <w:szCs w:val="28"/>
        </w:rPr>
        <w:tab/>
      </w:r>
    </w:p>
    <w:p w:rsidR="001A6A77" w:rsidRDefault="001A6A77" w:rsidP="001A6A77">
      <w:pPr>
        <w:pStyle w:val="juscontext"/>
        <w:shd w:val="clear" w:color="auto" w:fill="FFFFFF"/>
        <w:spacing w:before="0" w:beforeAutospacing="0" w:after="0" w:afterAutospacing="0"/>
        <w:jc w:val="both"/>
        <w:rPr>
          <w:sz w:val="28"/>
          <w:szCs w:val="28"/>
        </w:rPr>
      </w:pPr>
      <w:r>
        <w:rPr>
          <w:sz w:val="28"/>
          <w:szCs w:val="28"/>
        </w:rPr>
        <w:tab/>
      </w:r>
      <w:r w:rsidR="001B6280" w:rsidRPr="00F3143E">
        <w:rPr>
          <w:sz w:val="28"/>
          <w:szCs w:val="28"/>
        </w:rPr>
        <w:t xml:space="preserve">В соответствии с Федеральным </w:t>
      </w:r>
      <w:r>
        <w:rPr>
          <w:sz w:val="28"/>
          <w:szCs w:val="28"/>
        </w:rPr>
        <w:t>законом от 06.10.2003 N 131-ФЗ «</w:t>
      </w:r>
      <w:r w:rsidR="001B6280" w:rsidRPr="00F3143E">
        <w:rPr>
          <w:sz w:val="28"/>
          <w:szCs w:val="28"/>
        </w:rPr>
        <w:t>Об общих принципах организации местного самоуп</w:t>
      </w:r>
      <w:r>
        <w:rPr>
          <w:sz w:val="28"/>
          <w:szCs w:val="28"/>
        </w:rPr>
        <w:t>равления в Российской Федерации»</w:t>
      </w:r>
      <w:r w:rsidR="001B6280" w:rsidRPr="00F3143E">
        <w:rPr>
          <w:sz w:val="28"/>
          <w:szCs w:val="28"/>
        </w:rPr>
        <w:t xml:space="preserve"> к полномочиям органов местного самоуправления относится обеспечение первичных мер пожарной безопасности в границах муниципального образования.</w:t>
      </w:r>
      <w:r w:rsidR="001B6280">
        <w:rPr>
          <w:sz w:val="28"/>
          <w:szCs w:val="28"/>
        </w:rPr>
        <w:t xml:space="preserve"> </w:t>
      </w:r>
      <w:r w:rsidR="001B6280">
        <w:rPr>
          <w:sz w:val="28"/>
          <w:szCs w:val="28"/>
        </w:rPr>
        <w:tab/>
      </w:r>
      <w:r w:rsidR="001B6280">
        <w:rPr>
          <w:sz w:val="28"/>
          <w:szCs w:val="28"/>
        </w:rPr>
        <w:tab/>
      </w:r>
    </w:p>
    <w:p w:rsidR="001E236E" w:rsidRDefault="001A6A77" w:rsidP="001A6A77">
      <w:pPr>
        <w:pStyle w:val="juscontext"/>
        <w:shd w:val="clear" w:color="auto" w:fill="FFFFFF"/>
        <w:spacing w:before="0" w:beforeAutospacing="0" w:after="0" w:afterAutospacing="0"/>
        <w:jc w:val="both"/>
        <w:rPr>
          <w:sz w:val="28"/>
          <w:szCs w:val="28"/>
        </w:rPr>
      </w:pPr>
      <w:r>
        <w:rPr>
          <w:sz w:val="28"/>
          <w:szCs w:val="28"/>
        </w:rPr>
        <w:tab/>
      </w:r>
      <w:r w:rsidR="001B6280" w:rsidRPr="00F3143E">
        <w:rPr>
          <w:sz w:val="28"/>
          <w:szCs w:val="28"/>
        </w:rPr>
        <w:t>Первичные меры пожарной безопасности - это реализация принятых в установленном порядке норм и правил по предупреждению пожаров, спасению людей и имущества от пожаров, являющихся частью комплекса мероприятий по организации пожаротушения.</w:t>
      </w:r>
      <w:r w:rsidR="001B6280">
        <w:rPr>
          <w:sz w:val="28"/>
          <w:szCs w:val="28"/>
        </w:rPr>
        <w:t xml:space="preserve"> </w:t>
      </w:r>
      <w:r w:rsidR="001B6280">
        <w:rPr>
          <w:sz w:val="28"/>
          <w:szCs w:val="28"/>
        </w:rPr>
        <w:tab/>
      </w:r>
      <w:r w:rsidR="001B6280">
        <w:rPr>
          <w:sz w:val="28"/>
          <w:szCs w:val="28"/>
        </w:rPr>
        <w:tab/>
      </w:r>
      <w:r w:rsidR="001B6280">
        <w:rPr>
          <w:sz w:val="28"/>
          <w:szCs w:val="28"/>
        </w:rPr>
        <w:tab/>
      </w:r>
      <w:r w:rsidR="001B6280">
        <w:rPr>
          <w:sz w:val="28"/>
          <w:szCs w:val="28"/>
        </w:rPr>
        <w:tab/>
      </w:r>
      <w:r w:rsidR="001B6280">
        <w:rPr>
          <w:sz w:val="28"/>
          <w:szCs w:val="28"/>
        </w:rPr>
        <w:tab/>
      </w:r>
      <w:r w:rsidR="001B6280">
        <w:rPr>
          <w:sz w:val="28"/>
          <w:szCs w:val="28"/>
        </w:rPr>
        <w:tab/>
      </w:r>
      <w:r w:rsidR="001B6280">
        <w:rPr>
          <w:sz w:val="28"/>
          <w:szCs w:val="28"/>
        </w:rPr>
        <w:tab/>
      </w:r>
      <w:r w:rsidR="001B6280">
        <w:rPr>
          <w:sz w:val="28"/>
          <w:szCs w:val="28"/>
        </w:rPr>
        <w:tab/>
      </w:r>
      <w:r w:rsidR="001B6280" w:rsidRPr="00F3143E">
        <w:rPr>
          <w:sz w:val="28"/>
          <w:szCs w:val="28"/>
        </w:rPr>
        <w:t>Вопросы организационно-правового обеспечения первичных мер пожарной безопасности в грани</w:t>
      </w:r>
      <w:r>
        <w:rPr>
          <w:sz w:val="28"/>
          <w:szCs w:val="28"/>
        </w:rPr>
        <w:t>цах муниципального образования «</w:t>
      </w:r>
      <w:r w:rsidR="001B6280">
        <w:rPr>
          <w:sz w:val="28"/>
          <w:szCs w:val="28"/>
        </w:rPr>
        <w:t>Краснинский район</w:t>
      </w:r>
      <w:r>
        <w:rPr>
          <w:sz w:val="28"/>
          <w:szCs w:val="28"/>
        </w:rPr>
        <w:t>»</w:t>
      </w:r>
      <w:r w:rsidR="001B6280" w:rsidRPr="00F3143E">
        <w:rPr>
          <w:sz w:val="28"/>
          <w:szCs w:val="28"/>
        </w:rPr>
        <w:t xml:space="preserve"> Смоленской области устанавливаются нормативными актами Главы </w:t>
      </w:r>
      <w:r w:rsidR="001B6280">
        <w:rPr>
          <w:sz w:val="28"/>
          <w:szCs w:val="28"/>
        </w:rPr>
        <w:t xml:space="preserve"> </w:t>
      </w:r>
      <w:r w:rsidR="001B6280" w:rsidRPr="00F3143E">
        <w:rPr>
          <w:sz w:val="28"/>
          <w:szCs w:val="28"/>
        </w:rPr>
        <w:t xml:space="preserve"> муниципального образования.</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B6280" w:rsidRPr="00F3143E">
        <w:rPr>
          <w:sz w:val="28"/>
          <w:szCs w:val="28"/>
        </w:rPr>
        <w:t>Финансовое обеспечение мер первичной безопасности в границах муниципального образования в соответствии с Федеральным</w:t>
      </w:r>
      <w:r>
        <w:rPr>
          <w:sz w:val="28"/>
          <w:szCs w:val="28"/>
        </w:rPr>
        <w:t xml:space="preserve"> законом от 21.12.1994 N 69-ФЗ «О пожарной безопасности»</w:t>
      </w:r>
      <w:r w:rsidR="001B6280" w:rsidRPr="00F3143E">
        <w:rPr>
          <w:sz w:val="28"/>
          <w:szCs w:val="28"/>
        </w:rPr>
        <w:t xml:space="preserve"> является расходным обязательством муниципального образования.</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B6280" w:rsidRPr="00F3143E">
        <w:rPr>
          <w:sz w:val="28"/>
          <w:szCs w:val="28"/>
        </w:rPr>
        <w:t>Обеспечение первичных мер пожарной безопасности предусматривает:</w:t>
      </w:r>
      <w:r>
        <w:rPr>
          <w:sz w:val="28"/>
          <w:szCs w:val="28"/>
        </w:rPr>
        <w:t xml:space="preserve"> </w:t>
      </w:r>
      <w:r>
        <w:rPr>
          <w:sz w:val="28"/>
          <w:szCs w:val="28"/>
        </w:rPr>
        <w:tab/>
      </w:r>
      <w:r w:rsidR="001B6280" w:rsidRPr="00F3143E">
        <w:rPr>
          <w:sz w:val="28"/>
          <w:szCs w:val="28"/>
        </w:rPr>
        <w:t>- разработку и осуществление мероприятий по обеспечению пожарной безопасности муниципального образования и объектов муниципальной собственности, включение мероприятий по обеспечению пожарной безопасности в планы и программы развития;</w:t>
      </w:r>
      <w:r w:rsidR="001E236E">
        <w:rPr>
          <w:sz w:val="28"/>
          <w:szCs w:val="28"/>
        </w:rPr>
        <w:t xml:space="preserve"> </w:t>
      </w:r>
      <w:r w:rsidR="001E236E">
        <w:rPr>
          <w:sz w:val="28"/>
          <w:szCs w:val="28"/>
        </w:rPr>
        <w:tab/>
      </w:r>
      <w:r w:rsidR="001E236E">
        <w:rPr>
          <w:sz w:val="28"/>
          <w:szCs w:val="28"/>
        </w:rPr>
        <w:tab/>
      </w:r>
      <w:r w:rsidR="001E236E">
        <w:rPr>
          <w:sz w:val="28"/>
          <w:szCs w:val="28"/>
        </w:rPr>
        <w:tab/>
      </w:r>
      <w:r w:rsidR="001E236E">
        <w:rPr>
          <w:sz w:val="28"/>
          <w:szCs w:val="28"/>
        </w:rPr>
        <w:tab/>
      </w:r>
      <w:r w:rsidR="001E236E">
        <w:rPr>
          <w:sz w:val="28"/>
          <w:szCs w:val="28"/>
        </w:rPr>
        <w:tab/>
      </w:r>
      <w:r w:rsidR="001E236E">
        <w:rPr>
          <w:sz w:val="28"/>
          <w:szCs w:val="28"/>
        </w:rPr>
        <w:tab/>
      </w:r>
      <w:r w:rsidR="001E236E">
        <w:rPr>
          <w:sz w:val="28"/>
          <w:szCs w:val="28"/>
        </w:rPr>
        <w:tab/>
      </w:r>
      <w:r w:rsidR="001B6280" w:rsidRPr="00F3143E">
        <w:rPr>
          <w:sz w:val="28"/>
          <w:szCs w:val="28"/>
        </w:rPr>
        <w:t>- разработку, утверждение и исполнение соответствующих бюджетов в части расходов на пожарную безопасность;</w:t>
      </w:r>
      <w:r w:rsidR="001E236E">
        <w:rPr>
          <w:sz w:val="28"/>
          <w:szCs w:val="28"/>
        </w:rPr>
        <w:t xml:space="preserve"> </w:t>
      </w:r>
      <w:r w:rsidR="001E236E">
        <w:rPr>
          <w:sz w:val="28"/>
          <w:szCs w:val="28"/>
        </w:rPr>
        <w:tab/>
      </w:r>
      <w:r w:rsidR="001E236E">
        <w:rPr>
          <w:sz w:val="28"/>
          <w:szCs w:val="28"/>
        </w:rPr>
        <w:tab/>
      </w:r>
      <w:r w:rsidR="001E236E">
        <w:rPr>
          <w:sz w:val="28"/>
          <w:szCs w:val="28"/>
        </w:rPr>
        <w:tab/>
      </w:r>
      <w:r w:rsidR="001E236E">
        <w:rPr>
          <w:sz w:val="28"/>
          <w:szCs w:val="28"/>
        </w:rPr>
        <w:tab/>
      </w:r>
      <w:r w:rsidR="001E236E">
        <w:rPr>
          <w:sz w:val="28"/>
          <w:szCs w:val="28"/>
        </w:rPr>
        <w:tab/>
      </w:r>
      <w:r w:rsidR="001E236E">
        <w:rPr>
          <w:sz w:val="28"/>
          <w:szCs w:val="28"/>
        </w:rPr>
        <w:tab/>
      </w:r>
      <w:r w:rsidR="001E236E">
        <w:rPr>
          <w:sz w:val="28"/>
          <w:szCs w:val="28"/>
        </w:rPr>
        <w:tab/>
      </w:r>
      <w:r w:rsidR="001B6280" w:rsidRPr="00F3143E">
        <w:rPr>
          <w:sz w:val="28"/>
          <w:szCs w:val="28"/>
        </w:rPr>
        <w:t>- осуществление контроля за состоянием пожарной безопасности на соответствующих территориях, установление особого противопожарного режима на территории муниципального образования, установление на время его действия дополнительных требований пожарной безопасности;</w:t>
      </w:r>
      <w:r w:rsidR="00C4427F">
        <w:rPr>
          <w:sz w:val="28"/>
          <w:szCs w:val="28"/>
        </w:rPr>
        <w:t xml:space="preserve"> </w:t>
      </w:r>
    </w:p>
    <w:p w:rsidR="001E236E" w:rsidRDefault="001E236E" w:rsidP="001A6A77">
      <w:pPr>
        <w:pStyle w:val="juscontext"/>
        <w:shd w:val="clear" w:color="auto" w:fill="FFFFFF"/>
        <w:spacing w:before="0" w:beforeAutospacing="0" w:after="0" w:afterAutospacing="0"/>
        <w:jc w:val="both"/>
        <w:rPr>
          <w:sz w:val="28"/>
          <w:szCs w:val="28"/>
        </w:rPr>
      </w:pPr>
      <w:r>
        <w:rPr>
          <w:sz w:val="28"/>
          <w:szCs w:val="28"/>
        </w:rPr>
        <w:tab/>
      </w:r>
      <w:r w:rsidR="00C4427F" w:rsidRPr="00F3143E">
        <w:rPr>
          <w:sz w:val="28"/>
          <w:szCs w:val="28"/>
        </w:rPr>
        <w:t>- осуществление контроля за градостроительной деятельностью, соблюдение требований пожарной безопасности при планировке и застройке территории муниципального образования;</w:t>
      </w:r>
      <w:r w:rsidR="00C4427F">
        <w:rPr>
          <w:sz w:val="28"/>
          <w:szCs w:val="28"/>
        </w:rPr>
        <w:t xml:space="preserve"> </w:t>
      </w:r>
      <w:r w:rsidR="00C4427F">
        <w:rPr>
          <w:sz w:val="28"/>
          <w:szCs w:val="28"/>
        </w:rPr>
        <w:tab/>
      </w:r>
      <w:r w:rsidR="00C4427F">
        <w:rPr>
          <w:sz w:val="28"/>
          <w:szCs w:val="28"/>
        </w:rPr>
        <w:tab/>
      </w:r>
      <w:r w:rsidR="00C4427F">
        <w:rPr>
          <w:sz w:val="28"/>
          <w:szCs w:val="28"/>
        </w:rPr>
        <w:tab/>
      </w:r>
    </w:p>
    <w:p w:rsidR="001E236E" w:rsidRDefault="001E236E" w:rsidP="001A6A77">
      <w:pPr>
        <w:pStyle w:val="juscontext"/>
        <w:shd w:val="clear" w:color="auto" w:fill="FFFFFF"/>
        <w:spacing w:before="0" w:beforeAutospacing="0" w:after="0" w:afterAutospacing="0"/>
        <w:jc w:val="both"/>
        <w:rPr>
          <w:sz w:val="28"/>
          <w:szCs w:val="28"/>
        </w:rPr>
      </w:pPr>
      <w:r>
        <w:rPr>
          <w:sz w:val="28"/>
          <w:szCs w:val="28"/>
        </w:rPr>
        <w:tab/>
      </w:r>
      <w:r w:rsidR="00C4427F" w:rsidRPr="00F3143E">
        <w:rPr>
          <w:sz w:val="28"/>
          <w:szCs w:val="28"/>
        </w:rPr>
        <w:t>- содержание дорог местного значения в границах муниципального образования и обеспечение беспрепятственного проезда пожарной техники к месту пожара;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4427F" w:rsidRPr="00F3143E" w:rsidRDefault="001E236E" w:rsidP="001A6A77">
      <w:pPr>
        <w:pStyle w:val="juscontext"/>
        <w:shd w:val="clear" w:color="auto" w:fill="FFFFFF"/>
        <w:spacing w:before="0" w:beforeAutospacing="0" w:after="0" w:afterAutospacing="0"/>
        <w:jc w:val="both"/>
        <w:rPr>
          <w:sz w:val="28"/>
          <w:szCs w:val="28"/>
        </w:rPr>
      </w:pPr>
      <w:r>
        <w:rPr>
          <w:sz w:val="28"/>
          <w:szCs w:val="28"/>
        </w:rPr>
        <w:lastRenderedPageBreak/>
        <w:tab/>
      </w:r>
      <w:r w:rsidR="00C4427F" w:rsidRPr="00F3143E">
        <w:rPr>
          <w:sz w:val="28"/>
          <w:szCs w:val="28"/>
        </w:rPr>
        <w:t>-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4427F" w:rsidRPr="00F3143E">
        <w:rPr>
          <w:sz w:val="28"/>
          <w:szCs w:val="28"/>
        </w:rPr>
        <w:t>- определение порядка и осуществления информирования населения о принятых органами местного самоуправления решениях по обеспечению пожарной безопасности;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4427F" w:rsidRPr="00F3143E">
        <w:rPr>
          <w:sz w:val="28"/>
          <w:szCs w:val="28"/>
        </w:rPr>
        <w:t>- проведение месячников пожарной безопасности;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C4427F" w:rsidRPr="00F3143E">
        <w:rPr>
          <w:sz w:val="28"/>
          <w:szCs w:val="28"/>
        </w:rPr>
        <w:t>- утверждение перечня первичных средств пожаротушения и противопожарного инвентаря для помещений и строений, принадлежащих гражданам;</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4427F" w:rsidRPr="00F3143E">
        <w:rPr>
          <w:sz w:val="28"/>
          <w:szCs w:val="28"/>
        </w:rPr>
        <w:t>- создание добровольных противопожарных формирований.</w:t>
      </w:r>
    </w:p>
    <w:p w:rsidR="005802A4" w:rsidRDefault="005802A4" w:rsidP="00C4427F">
      <w:pPr>
        <w:pStyle w:val="rigcontext"/>
        <w:shd w:val="clear" w:color="auto" w:fill="FFFFFF"/>
        <w:jc w:val="right"/>
        <w:rPr>
          <w:sz w:val="28"/>
          <w:szCs w:val="28"/>
        </w:rPr>
      </w:pPr>
    </w:p>
    <w:p w:rsidR="005802A4" w:rsidRDefault="005802A4" w:rsidP="00C4427F">
      <w:pPr>
        <w:pStyle w:val="rigcontext"/>
        <w:shd w:val="clear" w:color="auto" w:fill="FFFFFF"/>
        <w:jc w:val="right"/>
        <w:rPr>
          <w:sz w:val="28"/>
          <w:szCs w:val="28"/>
        </w:rPr>
      </w:pPr>
    </w:p>
    <w:p w:rsidR="005802A4" w:rsidRDefault="005802A4" w:rsidP="00C4427F">
      <w:pPr>
        <w:pStyle w:val="rigcontext"/>
        <w:shd w:val="clear" w:color="auto" w:fill="FFFFFF"/>
        <w:jc w:val="right"/>
        <w:rPr>
          <w:sz w:val="28"/>
          <w:szCs w:val="28"/>
        </w:rPr>
      </w:pPr>
    </w:p>
    <w:p w:rsidR="005802A4" w:rsidRDefault="005802A4" w:rsidP="00C4427F">
      <w:pPr>
        <w:pStyle w:val="rigcontext"/>
        <w:shd w:val="clear" w:color="auto" w:fill="FFFFFF"/>
        <w:jc w:val="right"/>
        <w:rPr>
          <w:sz w:val="28"/>
          <w:szCs w:val="28"/>
        </w:rPr>
      </w:pPr>
    </w:p>
    <w:p w:rsidR="005802A4" w:rsidRDefault="005802A4" w:rsidP="00C4427F">
      <w:pPr>
        <w:pStyle w:val="rigcontext"/>
        <w:shd w:val="clear" w:color="auto" w:fill="FFFFFF"/>
        <w:jc w:val="right"/>
        <w:rPr>
          <w:sz w:val="28"/>
          <w:szCs w:val="28"/>
        </w:rPr>
      </w:pPr>
    </w:p>
    <w:p w:rsidR="005802A4" w:rsidRDefault="005802A4" w:rsidP="00C4427F">
      <w:pPr>
        <w:pStyle w:val="rigcontext"/>
        <w:shd w:val="clear" w:color="auto" w:fill="FFFFFF"/>
        <w:jc w:val="right"/>
        <w:rPr>
          <w:sz w:val="28"/>
          <w:szCs w:val="28"/>
        </w:rPr>
      </w:pPr>
    </w:p>
    <w:p w:rsidR="005802A4" w:rsidRDefault="005802A4" w:rsidP="00C4427F">
      <w:pPr>
        <w:pStyle w:val="rigcontext"/>
        <w:shd w:val="clear" w:color="auto" w:fill="FFFFFF"/>
        <w:jc w:val="right"/>
        <w:rPr>
          <w:sz w:val="28"/>
          <w:szCs w:val="28"/>
        </w:rPr>
      </w:pPr>
    </w:p>
    <w:p w:rsidR="005802A4" w:rsidRDefault="005802A4" w:rsidP="00C4427F">
      <w:pPr>
        <w:pStyle w:val="rigcontext"/>
        <w:shd w:val="clear" w:color="auto" w:fill="FFFFFF"/>
        <w:jc w:val="right"/>
        <w:rPr>
          <w:sz w:val="28"/>
          <w:szCs w:val="28"/>
        </w:rPr>
      </w:pPr>
    </w:p>
    <w:p w:rsidR="005802A4" w:rsidRDefault="005802A4" w:rsidP="00C4427F">
      <w:pPr>
        <w:pStyle w:val="rigcontext"/>
        <w:shd w:val="clear" w:color="auto" w:fill="FFFFFF"/>
        <w:jc w:val="right"/>
        <w:rPr>
          <w:sz w:val="28"/>
          <w:szCs w:val="28"/>
        </w:rPr>
      </w:pPr>
    </w:p>
    <w:p w:rsidR="005802A4" w:rsidRDefault="005802A4" w:rsidP="00C4427F">
      <w:pPr>
        <w:pStyle w:val="rigcontext"/>
        <w:shd w:val="clear" w:color="auto" w:fill="FFFFFF"/>
        <w:jc w:val="right"/>
        <w:rPr>
          <w:sz w:val="28"/>
          <w:szCs w:val="28"/>
        </w:rPr>
      </w:pPr>
    </w:p>
    <w:p w:rsidR="005802A4" w:rsidRDefault="005802A4" w:rsidP="00C4427F">
      <w:pPr>
        <w:pStyle w:val="rigcontext"/>
        <w:shd w:val="clear" w:color="auto" w:fill="FFFFFF"/>
        <w:jc w:val="right"/>
        <w:rPr>
          <w:sz w:val="28"/>
          <w:szCs w:val="28"/>
        </w:rPr>
      </w:pPr>
    </w:p>
    <w:p w:rsidR="005802A4" w:rsidRDefault="005802A4" w:rsidP="00C4427F">
      <w:pPr>
        <w:pStyle w:val="rigcontext"/>
        <w:shd w:val="clear" w:color="auto" w:fill="FFFFFF"/>
        <w:jc w:val="right"/>
        <w:rPr>
          <w:sz w:val="28"/>
          <w:szCs w:val="28"/>
        </w:rPr>
      </w:pPr>
    </w:p>
    <w:p w:rsidR="005802A4" w:rsidRDefault="005802A4" w:rsidP="00C4427F">
      <w:pPr>
        <w:pStyle w:val="rigcontext"/>
        <w:shd w:val="clear" w:color="auto" w:fill="FFFFFF"/>
        <w:jc w:val="right"/>
        <w:rPr>
          <w:sz w:val="28"/>
          <w:szCs w:val="28"/>
        </w:rPr>
      </w:pPr>
    </w:p>
    <w:p w:rsidR="005802A4" w:rsidRDefault="005802A4" w:rsidP="00C4427F">
      <w:pPr>
        <w:pStyle w:val="rigcontext"/>
        <w:shd w:val="clear" w:color="auto" w:fill="FFFFFF"/>
        <w:jc w:val="right"/>
        <w:rPr>
          <w:sz w:val="28"/>
          <w:szCs w:val="28"/>
        </w:rPr>
      </w:pPr>
    </w:p>
    <w:p w:rsidR="005802A4" w:rsidRDefault="005802A4" w:rsidP="00C4427F">
      <w:pPr>
        <w:pStyle w:val="rigcontext"/>
        <w:shd w:val="clear" w:color="auto" w:fill="FFFFFF"/>
        <w:jc w:val="right"/>
        <w:rPr>
          <w:sz w:val="28"/>
          <w:szCs w:val="28"/>
        </w:rPr>
      </w:pPr>
    </w:p>
    <w:p w:rsidR="005802A4" w:rsidRDefault="005802A4" w:rsidP="00C4427F">
      <w:pPr>
        <w:pStyle w:val="rigcontext"/>
        <w:shd w:val="clear" w:color="auto" w:fill="FFFFFF"/>
        <w:jc w:val="right"/>
        <w:rPr>
          <w:sz w:val="28"/>
          <w:szCs w:val="28"/>
        </w:rPr>
      </w:pPr>
    </w:p>
    <w:p w:rsidR="005802A4" w:rsidRDefault="005802A4" w:rsidP="00C4427F">
      <w:pPr>
        <w:pStyle w:val="rigcontext"/>
        <w:shd w:val="clear" w:color="auto" w:fill="FFFFFF"/>
        <w:jc w:val="right"/>
        <w:rPr>
          <w:sz w:val="28"/>
          <w:szCs w:val="28"/>
        </w:rPr>
      </w:pPr>
    </w:p>
    <w:p w:rsidR="005802A4" w:rsidRDefault="005802A4" w:rsidP="005802A4">
      <w:pPr>
        <w:pStyle w:val="rigcontext"/>
        <w:shd w:val="clear" w:color="auto" w:fill="FFFFFF"/>
        <w:spacing w:before="0" w:beforeAutospacing="0" w:after="0" w:afterAutospacing="0"/>
        <w:jc w:val="right"/>
        <w:rPr>
          <w:sz w:val="28"/>
          <w:szCs w:val="28"/>
        </w:rPr>
      </w:pPr>
      <w:r w:rsidRPr="00F3143E">
        <w:rPr>
          <w:sz w:val="28"/>
          <w:szCs w:val="28"/>
        </w:rPr>
        <w:lastRenderedPageBreak/>
        <w:t>П</w:t>
      </w:r>
      <w:r>
        <w:rPr>
          <w:sz w:val="28"/>
          <w:szCs w:val="28"/>
        </w:rPr>
        <w:t>риложение  №</w:t>
      </w:r>
      <w:r w:rsidR="00770FE5">
        <w:rPr>
          <w:sz w:val="28"/>
          <w:szCs w:val="28"/>
        </w:rPr>
        <w:t xml:space="preserve"> 2</w:t>
      </w:r>
      <w:r>
        <w:rPr>
          <w:sz w:val="28"/>
          <w:szCs w:val="28"/>
        </w:rPr>
        <w:t> </w:t>
      </w:r>
      <w:r>
        <w:rPr>
          <w:sz w:val="28"/>
          <w:szCs w:val="28"/>
        </w:rPr>
        <w:br/>
        <w:t>к постановлению </w:t>
      </w:r>
      <w:r w:rsidR="00770FE5">
        <w:rPr>
          <w:sz w:val="28"/>
          <w:szCs w:val="28"/>
        </w:rPr>
        <w:t>Администрации</w:t>
      </w:r>
      <w:r w:rsidRPr="00F3143E">
        <w:rPr>
          <w:sz w:val="28"/>
          <w:szCs w:val="28"/>
        </w:rPr>
        <w:t xml:space="preserve"> </w:t>
      </w:r>
      <w:r>
        <w:rPr>
          <w:sz w:val="28"/>
          <w:szCs w:val="28"/>
        </w:rPr>
        <w:t xml:space="preserve">  </w:t>
      </w:r>
      <w:r>
        <w:rPr>
          <w:sz w:val="28"/>
          <w:szCs w:val="28"/>
        </w:rPr>
        <w:br/>
        <w:t xml:space="preserve">муниципального образования  </w:t>
      </w:r>
    </w:p>
    <w:p w:rsidR="00E044F9" w:rsidRPr="00F3143E" w:rsidRDefault="005802A4" w:rsidP="00E044F9">
      <w:pPr>
        <w:pStyle w:val="rigcontext"/>
        <w:shd w:val="clear" w:color="auto" w:fill="FFFFFF"/>
        <w:spacing w:before="0" w:beforeAutospacing="0" w:after="0" w:afterAutospacing="0"/>
        <w:jc w:val="right"/>
        <w:rPr>
          <w:sz w:val="28"/>
          <w:szCs w:val="28"/>
        </w:rPr>
      </w:pPr>
      <w:r>
        <w:rPr>
          <w:sz w:val="28"/>
          <w:szCs w:val="28"/>
        </w:rPr>
        <w:t>«Краснинский район»</w:t>
      </w:r>
      <w:r w:rsidRPr="00F3143E">
        <w:rPr>
          <w:sz w:val="28"/>
          <w:szCs w:val="28"/>
        </w:rPr>
        <w:t> </w:t>
      </w:r>
      <w:r w:rsidRPr="00F3143E">
        <w:rPr>
          <w:sz w:val="28"/>
          <w:szCs w:val="28"/>
        </w:rPr>
        <w:br/>
        <w:t>Смоленской области </w:t>
      </w:r>
      <w:r w:rsidRPr="00F3143E">
        <w:rPr>
          <w:sz w:val="28"/>
          <w:szCs w:val="28"/>
        </w:rPr>
        <w:br/>
      </w:r>
      <w:r w:rsidR="00E044F9" w:rsidRPr="00F3143E">
        <w:rPr>
          <w:sz w:val="28"/>
          <w:szCs w:val="28"/>
        </w:rPr>
        <w:t xml:space="preserve">от </w:t>
      </w:r>
      <w:r w:rsidR="00E044F9">
        <w:rPr>
          <w:sz w:val="28"/>
          <w:szCs w:val="28"/>
        </w:rPr>
        <w:t>02.07.2019 г.</w:t>
      </w:r>
      <w:r w:rsidR="00E044F9" w:rsidRPr="00F3143E">
        <w:rPr>
          <w:sz w:val="28"/>
          <w:szCs w:val="28"/>
        </w:rPr>
        <w:t xml:space="preserve"> </w:t>
      </w:r>
      <w:r w:rsidR="00E044F9">
        <w:rPr>
          <w:sz w:val="28"/>
          <w:szCs w:val="28"/>
        </w:rPr>
        <w:t xml:space="preserve"> № 230</w:t>
      </w:r>
    </w:p>
    <w:p w:rsidR="00E044F9" w:rsidRDefault="00E044F9" w:rsidP="00E044F9">
      <w:pPr>
        <w:pStyle w:val="rigcontext"/>
        <w:shd w:val="clear" w:color="auto" w:fill="FFFFFF"/>
        <w:spacing w:before="0" w:beforeAutospacing="0" w:after="0" w:afterAutospacing="0"/>
        <w:jc w:val="right"/>
        <w:rPr>
          <w:sz w:val="28"/>
          <w:szCs w:val="28"/>
        </w:rPr>
      </w:pPr>
    </w:p>
    <w:p w:rsidR="001B6280" w:rsidRPr="001A6A77" w:rsidRDefault="00C4427F" w:rsidP="00E044F9">
      <w:pPr>
        <w:pStyle w:val="rigcontext"/>
        <w:shd w:val="clear" w:color="auto" w:fill="FFFFFF"/>
        <w:spacing w:before="0" w:beforeAutospacing="0" w:after="0" w:afterAutospacing="0"/>
        <w:jc w:val="right"/>
        <w:rPr>
          <w:sz w:val="28"/>
          <w:szCs w:val="28"/>
        </w:rPr>
      </w:pPr>
      <w:r w:rsidRPr="001A6A77">
        <w:rPr>
          <w:sz w:val="28"/>
          <w:szCs w:val="28"/>
        </w:rPr>
        <w:t>Положение об организации и осуществлению профилактической работы</w:t>
      </w:r>
      <w:r w:rsidR="003B7374" w:rsidRPr="001A6A77">
        <w:rPr>
          <w:sz w:val="28"/>
          <w:szCs w:val="28"/>
        </w:rPr>
        <w:t xml:space="preserve"> и предупреждению гибели людей от пожаров на территории муниципального образования «Красни</w:t>
      </w:r>
      <w:r w:rsidR="00237663">
        <w:rPr>
          <w:sz w:val="28"/>
          <w:szCs w:val="28"/>
        </w:rPr>
        <w:t>нский район» Смоленской области</w:t>
      </w:r>
      <w:r w:rsidR="003B7374" w:rsidRPr="001A6A77">
        <w:rPr>
          <w:sz w:val="28"/>
          <w:szCs w:val="28"/>
        </w:rPr>
        <w:t xml:space="preserve"> </w:t>
      </w:r>
      <w:r w:rsidR="003B7374" w:rsidRPr="001A6A77">
        <w:rPr>
          <w:sz w:val="28"/>
          <w:szCs w:val="28"/>
        </w:rPr>
        <w:tab/>
      </w:r>
      <w:r w:rsidR="003B7374" w:rsidRPr="001A6A77">
        <w:rPr>
          <w:sz w:val="28"/>
          <w:szCs w:val="28"/>
        </w:rPr>
        <w:tab/>
      </w:r>
    </w:p>
    <w:p w:rsidR="003B7374" w:rsidRPr="003B7374" w:rsidRDefault="003B7374" w:rsidP="006856A1">
      <w:pPr>
        <w:pStyle w:val="4"/>
        <w:shd w:val="clear" w:color="auto" w:fill="FFFFFF"/>
        <w:spacing w:line="312" w:lineRule="atLeast"/>
        <w:ind w:firstLine="709"/>
        <w:jc w:val="both"/>
        <w:rPr>
          <w:rFonts w:ascii="Times New Roman" w:hAnsi="Times New Roman" w:cs="Times New Roman"/>
          <w:sz w:val="28"/>
          <w:szCs w:val="28"/>
          <w:lang w:val="ru-RU"/>
        </w:rPr>
      </w:pPr>
      <w:r w:rsidRPr="003B7374">
        <w:rPr>
          <w:rFonts w:ascii="Times New Roman" w:hAnsi="Times New Roman" w:cs="Times New Roman"/>
          <w:b w:val="0"/>
          <w:bCs w:val="0"/>
          <w:sz w:val="28"/>
          <w:szCs w:val="28"/>
          <w:lang w:val="ru-RU"/>
        </w:rPr>
        <w:t>1. Общие положения</w:t>
      </w:r>
      <w:r w:rsidR="00442F68">
        <w:rPr>
          <w:rFonts w:ascii="Times New Roman" w:hAnsi="Times New Roman" w:cs="Times New Roman"/>
          <w:b w:val="0"/>
          <w:bCs w:val="0"/>
          <w:sz w:val="28"/>
          <w:szCs w:val="28"/>
          <w:lang w:val="ru-RU"/>
        </w:rPr>
        <w:t>.</w:t>
      </w:r>
      <w:r>
        <w:rPr>
          <w:rFonts w:ascii="Times New Roman" w:hAnsi="Times New Roman" w:cs="Times New Roman"/>
          <w:b w:val="0"/>
          <w:bCs w:val="0"/>
          <w:sz w:val="28"/>
          <w:szCs w:val="28"/>
          <w:lang w:val="ru-RU"/>
        </w:rPr>
        <w:t xml:space="preserve"> </w:t>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sidRPr="003B7374">
        <w:rPr>
          <w:rFonts w:ascii="Times New Roman" w:hAnsi="Times New Roman" w:cs="Times New Roman"/>
          <w:b w:val="0"/>
          <w:sz w:val="28"/>
          <w:szCs w:val="28"/>
          <w:lang w:val="ru-RU"/>
        </w:rPr>
        <w:t>Настоящее Положение разработано для муницип</w:t>
      </w:r>
      <w:r w:rsidR="00442F68">
        <w:rPr>
          <w:rFonts w:ascii="Times New Roman" w:hAnsi="Times New Roman" w:cs="Times New Roman"/>
          <w:b w:val="0"/>
          <w:sz w:val="28"/>
          <w:szCs w:val="28"/>
          <w:lang w:val="ru-RU"/>
        </w:rPr>
        <w:t>ального образования «</w:t>
      </w:r>
      <w:r>
        <w:rPr>
          <w:rFonts w:ascii="Times New Roman" w:hAnsi="Times New Roman" w:cs="Times New Roman"/>
          <w:b w:val="0"/>
          <w:sz w:val="28"/>
          <w:szCs w:val="28"/>
          <w:lang w:val="ru-RU"/>
        </w:rPr>
        <w:t>Краснинский район</w:t>
      </w:r>
      <w:r w:rsidR="00442F68">
        <w:rPr>
          <w:rFonts w:ascii="Times New Roman" w:hAnsi="Times New Roman" w:cs="Times New Roman"/>
          <w:b w:val="0"/>
          <w:sz w:val="28"/>
          <w:szCs w:val="28"/>
          <w:lang w:val="ru-RU"/>
        </w:rPr>
        <w:t>»</w:t>
      </w:r>
      <w:r w:rsidRPr="003B7374">
        <w:rPr>
          <w:rFonts w:ascii="Times New Roman" w:hAnsi="Times New Roman" w:cs="Times New Roman"/>
          <w:b w:val="0"/>
          <w:sz w:val="28"/>
          <w:szCs w:val="28"/>
          <w:lang w:val="ru-RU"/>
        </w:rPr>
        <w:t xml:space="preserve"> Смоленской области, заинтересованных служб ЖКХ, социальной защиты населения с целью оказания помощи в организации профилактической работы в жилом фонде.</w:t>
      </w:r>
      <w:r w:rsidR="00442F68">
        <w:rPr>
          <w:rFonts w:ascii="Times New Roman" w:hAnsi="Times New Roman" w:cs="Times New Roman"/>
          <w:b w:val="0"/>
          <w:sz w:val="28"/>
          <w:szCs w:val="28"/>
          <w:lang w:val="ru-RU"/>
        </w:rPr>
        <w:t xml:space="preserve"> </w:t>
      </w:r>
      <w:r w:rsidR="00442F68">
        <w:rPr>
          <w:rFonts w:ascii="Times New Roman" w:hAnsi="Times New Roman" w:cs="Times New Roman"/>
          <w:b w:val="0"/>
          <w:sz w:val="28"/>
          <w:szCs w:val="28"/>
          <w:lang w:val="ru-RU"/>
        </w:rPr>
        <w:tab/>
      </w:r>
      <w:r w:rsidR="00442F68">
        <w:rPr>
          <w:rFonts w:ascii="Times New Roman" w:hAnsi="Times New Roman" w:cs="Times New Roman"/>
          <w:b w:val="0"/>
          <w:sz w:val="28"/>
          <w:szCs w:val="28"/>
          <w:lang w:val="ru-RU"/>
        </w:rPr>
        <w:tab/>
      </w:r>
      <w:r w:rsidR="00442F68">
        <w:rPr>
          <w:rFonts w:ascii="Times New Roman" w:hAnsi="Times New Roman" w:cs="Times New Roman"/>
          <w:b w:val="0"/>
          <w:sz w:val="28"/>
          <w:szCs w:val="28"/>
          <w:lang w:val="ru-RU"/>
        </w:rPr>
        <w:tab/>
      </w:r>
      <w:r w:rsidR="00442F68">
        <w:rPr>
          <w:rFonts w:ascii="Times New Roman" w:hAnsi="Times New Roman" w:cs="Times New Roman"/>
          <w:b w:val="0"/>
          <w:sz w:val="28"/>
          <w:szCs w:val="28"/>
          <w:lang w:val="ru-RU"/>
        </w:rPr>
        <w:tab/>
      </w:r>
      <w:r w:rsidR="00442F68">
        <w:rPr>
          <w:rFonts w:ascii="Times New Roman" w:hAnsi="Times New Roman" w:cs="Times New Roman"/>
          <w:b w:val="0"/>
          <w:sz w:val="28"/>
          <w:szCs w:val="28"/>
          <w:lang w:val="ru-RU"/>
        </w:rPr>
        <w:tab/>
      </w:r>
      <w:r w:rsidR="00442F68">
        <w:rPr>
          <w:rFonts w:ascii="Times New Roman" w:hAnsi="Times New Roman" w:cs="Times New Roman"/>
          <w:b w:val="0"/>
          <w:sz w:val="28"/>
          <w:szCs w:val="28"/>
          <w:lang w:val="ru-RU"/>
        </w:rPr>
        <w:tab/>
      </w:r>
      <w:r w:rsidR="00442F68">
        <w:rPr>
          <w:rFonts w:ascii="Times New Roman" w:hAnsi="Times New Roman" w:cs="Times New Roman"/>
          <w:b w:val="0"/>
          <w:sz w:val="28"/>
          <w:szCs w:val="28"/>
          <w:lang w:val="ru-RU"/>
        </w:rPr>
        <w:tab/>
      </w:r>
      <w:r w:rsidRPr="003B7374">
        <w:rPr>
          <w:rFonts w:ascii="Times New Roman" w:hAnsi="Times New Roman" w:cs="Times New Roman"/>
          <w:b w:val="0"/>
          <w:sz w:val="28"/>
          <w:szCs w:val="28"/>
          <w:lang w:val="ru-RU"/>
        </w:rPr>
        <w:t>Работа по предупреждению пожаров в жилом фонде и гибели людей на пожарах включает организацию и проведение противопожарных мероприятий.</w:t>
      </w:r>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sidRPr="003B7374">
        <w:rPr>
          <w:rFonts w:ascii="Times New Roman" w:hAnsi="Times New Roman" w:cs="Times New Roman"/>
          <w:b w:val="0"/>
          <w:sz w:val="28"/>
          <w:szCs w:val="28"/>
          <w:lang w:val="ru-RU"/>
        </w:rPr>
        <w:t>Противопожарные мероприятия по обеспечению пожарной безопасности жилого фонда должны осуществляться в соответствии с требованиями противопожарных норм и правил.</w:t>
      </w:r>
      <w:r>
        <w:rPr>
          <w:rFonts w:ascii="Times New Roman" w:hAnsi="Times New Roman" w:cs="Times New Roman"/>
          <w:b w:val="0"/>
          <w:sz w:val="28"/>
          <w:szCs w:val="28"/>
          <w:lang w:val="ru-RU"/>
        </w:rPr>
        <w:t xml:space="preserve"> </w:t>
      </w:r>
    </w:p>
    <w:p w:rsidR="003B7374" w:rsidRPr="003B7374" w:rsidRDefault="003B7374" w:rsidP="006856A1">
      <w:pPr>
        <w:pStyle w:val="4"/>
        <w:shd w:val="clear" w:color="auto" w:fill="FFFFFF"/>
        <w:spacing w:line="312" w:lineRule="atLeast"/>
        <w:ind w:firstLine="709"/>
        <w:jc w:val="both"/>
        <w:rPr>
          <w:rFonts w:ascii="Times New Roman" w:hAnsi="Times New Roman" w:cs="Times New Roman"/>
          <w:sz w:val="28"/>
          <w:szCs w:val="28"/>
          <w:lang w:val="ru-RU"/>
        </w:rPr>
      </w:pPr>
      <w:r w:rsidRPr="003B7374">
        <w:rPr>
          <w:rFonts w:ascii="Times New Roman" w:hAnsi="Times New Roman" w:cs="Times New Roman"/>
          <w:b w:val="0"/>
          <w:bCs w:val="0"/>
          <w:sz w:val="28"/>
          <w:szCs w:val="28"/>
          <w:lang w:val="ru-RU"/>
        </w:rPr>
        <w:t>2. Противопожарные мероприятия</w:t>
      </w:r>
      <w:r w:rsidR="00075417">
        <w:rPr>
          <w:rFonts w:ascii="Times New Roman" w:hAnsi="Times New Roman" w:cs="Times New Roman"/>
          <w:b w:val="0"/>
          <w:bCs w:val="0"/>
          <w:sz w:val="28"/>
          <w:szCs w:val="28"/>
          <w:lang w:val="ru-RU"/>
        </w:rPr>
        <w:t xml:space="preserve">. </w:t>
      </w:r>
      <w:r w:rsidR="00075417">
        <w:rPr>
          <w:rFonts w:ascii="Times New Roman" w:hAnsi="Times New Roman" w:cs="Times New Roman"/>
          <w:b w:val="0"/>
          <w:bCs w:val="0"/>
          <w:sz w:val="28"/>
          <w:szCs w:val="28"/>
          <w:lang w:val="ru-RU"/>
        </w:rPr>
        <w:tab/>
      </w:r>
      <w:r w:rsidR="00075417">
        <w:rPr>
          <w:rFonts w:ascii="Times New Roman" w:hAnsi="Times New Roman" w:cs="Times New Roman"/>
          <w:b w:val="0"/>
          <w:bCs w:val="0"/>
          <w:sz w:val="28"/>
          <w:szCs w:val="28"/>
          <w:lang w:val="ru-RU"/>
        </w:rPr>
        <w:tab/>
      </w:r>
      <w:r w:rsidR="00075417">
        <w:rPr>
          <w:rFonts w:ascii="Times New Roman" w:hAnsi="Times New Roman" w:cs="Times New Roman"/>
          <w:b w:val="0"/>
          <w:bCs w:val="0"/>
          <w:sz w:val="28"/>
          <w:szCs w:val="28"/>
          <w:lang w:val="ru-RU"/>
        </w:rPr>
        <w:tab/>
      </w:r>
      <w:r w:rsidR="00075417">
        <w:rPr>
          <w:rFonts w:ascii="Times New Roman" w:hAnsi="Times New Roman" w:cs="Times New Roman"/>
          <w:b w:val="0"/>
          <w:bCs w:val="0"/>
          <w:sz w:val="28"/>
          <w:szCs w:val="28"/>
          <w:lang w:val="ru-RU"/>
        </w:rPr>
        <w:tab/>
      </w:r>
      <w:r w:rsidR="00075417">
        <w:rPr>
          <w:rFonts w:ascii="Times New Roman" w:hAnsi="Times New Roman" w:cs="Times New Roman"/>
          <w:b w:val="0"/>
          <w:bCs w:val="0"/>
          <w:sz w:val="28"/>
          <w:szCs w:val="28"/>
          <w:lang w:val="ru-RU"/>
        </w:rPr>
        <w:tab/>
      </w:r>
      <w:r w:rsidR="00075417">
        <w:rPr>
          <w:rFonts w:ascii="Times New Roman" w:hAnsi="Times New Roman" w:cs="Times New Roman"/>
          <w:b w:val="0"/>
          <w:bCs w:val="0"/>
          <w:sz w:val="28"/>
          <w:szCs w:val="28"/>
          <w:lang w:val="ru-RU"/>
        </w:rPr>
        <w:tab/>
      </w:r>
      <w:r w:rsidR="00075417">
        <w:rPr>
          <w:rFonts w:ascii="Times New Roman" w:hAnsi="Times New Roman" w:cs="Times New Roman"/>
          <w:b w:val="0"/>
          <w:bCs w:val="0"/>
          <w:sz w:val="28"/>
          <w:szCs w:val="28"/>
          <w:lang w:val="ru-RU"/>
        </w:rPr>
        <w:tab/>
      </w:r>
      <w:r w:rsidRPr="003B7374">
        <w:rPr>
          <w:rFonts w:ascii="Times New Roman" w:hAnsi="Times New Roman" w:cs="Times New Roman"/>
          <w:b w:val="0"/>
          <w:sz w:val="28"/>
          <w:szCs w:val="28"/>
          <w:lang w:val="ru-RU"/>
        </w:rPr>
        <w:t>К противопожарным мероприятиям относятся:</w:t>
      </w:r>
      <w:r>
        <w:rPr>
          <w:rFonts w:ascii="Times New Roman" w:hAnsi="Times New Roman" w:cs="Times New Roman"/>
          <w:b w:val="0"/>
          <w:sz w:val="28"/>
          <w:szCs w:val="28"/>
          <w:lang w:val="ru-RU"/>
        </w:rPr>
        <w:t xml:space="preserve"> </w:t>
      </w:r>
    </w:p>
    <w:p w:rsidR="003B7374" w:rsidRPr="003B7374" w:rsidRDefault="003B7374" w:rsidP="006856A1">
      <w:pPr>
        <w:pStyle w:val="4"/>
        <w:shd w:val="clear" w:color="auto" w:fill="FFFFFF"/>
        <w:spacing w:line="312" w:lineRule="atLeast"/>
        <w:jc w:val="both"/>
        <w:rPr>
          <w:rFonts w:ascii="Times New Roman" w:hAnsi="Times New Roman" w:cs="Times New Roman"/>
          <w:sz w:val="28"/>
          <w:szCs w:val="28"/>
          <w:lang w:val="ru-RU"/>
        </w:rPr>
      </w:pPr>
      <w:r>
        <w:rPr>
          <w:rFonts w:ascii="Times New Roman" w:hAnsi="Times New Roman" w:cs="Times New Roman"/>
          <w:b w:val="0"/>
          <w:bCs w:val="0"/>
          <w:sz w:val="28"/>
          <w:szCs w:val="28"/>
          <w:lang w:val="ru-RU"/>
        </w:rPr>
        <w:tab/>
      </w:r>
      <w:r w:rsidRPr="003B7374">
        <w:rPr>
          <w:rFonts w:ascii="Times New Roman" w:hAnsi="Times New Roman" w:cs="Times New Roman"/>
          <w:b w:val="0"/>
          <w:bCs w:val="0"/>
          <w:sz w:val="28"/>
          <w:szCs w:val="28"/>
          <w:lang w:val="ru-RU"/>
        </w:rPr>
        <w:t>2.1. Эксплуатация электрических сетей</w:t>
      </w:r>
      <w:r>
        <w:rPr>
          <w:rFonts w:ascii="Times New Roman" w:hAnsi="Times New Roman" w:cs="Times New Roman"/>
          <w:b w:val="0"/>
          <w:bCs w:val="0"/>
          <w:sz w:val="28"/>
          <w:szCs w:val="28"/>
          <w:lang w:val="ru-RU"/>
        </w:rPr>
        <w:t xml:space="preserve">. </w:t>
      </w:r>
      <w:r w:rsidRPr="003B7374">
        <w:rPr>
          <w:rFonts w:ascii="Times New Roman" w:hAnsi="Times New Roman" w:cs="Times New Roman"/>
          <w:b w:val="0"/>
          <w:sz w:val="28"/>
          <w:szCs w:val="28"/>
          <w:lang w:val="ru-RU"/>
        </w:rPr>
        <w:t>Эксплуатацию электрических сетей, электроустановок и электротехнических изделий, а также контроль за их техническим состоянием необходимо осуществлять в соответствии с требованиями нормативных документов по электроэнергетике:</w:t>
      </w:r>
      <w:r w:rsidR="00075417">
        <w:rPr>
          <w:rFonts w:ascii="Times New Roman" w:hAnsi="Times New Roman" w:cs="Times New Roman"/>
          <w:b w:val="0"/>
          <w:sz w:val="28"/>
          <w:szCs w:val="28"/>
          <w:lang w:val="ru-RU"/>
        </w:rPr>
        <w:t xml:space="preserve"> </w:t>
      </w:r>
      <w:r w:rsidR="00075417">
        <w:rPr>
          <w:rFonts w:ascii="Times New Roman" w:hAnsi="Times New Roman" w:cs="Times New Roman"/>
          <w:b w:val="0"/>
          <w:sz w:val="28"/>
          <w:szCs w:val="28"/>
          <w:lang w:val="ru-RU"/>
        </w:rPr>
        <w:tab/>
      </w:r>
      <w:r w:rsidR="00075417">
        <w:rPr>
          <w:rFonts w:ascii="Times New Roman" w:hAnsi="Times New Roman" w:cs="Times New Roman"/>
          <w:b w:val="0"/>
          <w:sz w:val="28"/>
          <w:szCs w:val="28"/>
          <w:lang w:val="ru-RU"/>
        </w:rPr>
        <w:tab/>
      </w:r>
      <w:r w:rsidR="00075417">
        <w:rPr>
          <w:rFonts w:ascii="Times New Roman" w:hAnsi="Times New Roman" w:cs="Times New Roman"/>
          <w:b w:val="0"/>
          <w:sz w:val="28"/>
          <w:szCs w:val="28"/>
          <w:lang w:val="ru-RU"/>
        </w:rPr>
        <w:tab/>
      </w:r>
      <w:r w:rsidRPr="003B7374">
        <w:rPr>
          <w:rFonts w:ascii="Times New Roman" w:hAnsi="Times New Roman" w:cs="Times New Roman"/>
          <w:b w:val="0"/>
          <w:sz w:val="28"/>
          <w:szCs w:val="28"/>
          <w:lang w:val="ru-RU"/>
        </w:rPr>
        <w:t>- правилами устройства электроустановок (ПУЭ);</w:t>
      </w:r>
      <w:r w:rsidR="00075417">
        <w:rPr>
          <w:rFonts w:ascii="Times New Roman" w:hAnsi="Times New Roman" w:cs="Times New Roman"/>
          <w:b w:val="0"/>
          <w:sz w:val="28"/>
          <w:szCs w:val="28"/>
          <w:lang w:val="ru-RU"/>
        </w:rPr>
        <w:t xml:space="preserve"> </w:t>
      </w:r>
      <w:r w:rsidR="00075417">
        <w:rPr>
          <w:rFonts w:ascii="Times New Roman" w:hAnsi="Times New Roman" w:cs="Times New Roman"/>
          <w:b w:val="0"/>
          <w:sz w:val="28"/>
          <w:szCs w:val="28"/>
          <w:lang w:val="ru-RU"/>
        </w:rPr>
        <w:tab/>
      </w:r>
      <w:r w:rsidR="00075417">
        <w:rPr>
          <w:rFonts w:ascii="Times New Roman" w:hAnsi="Times New Roman" w:cs="Times New Roman"/>
          <w:b w:val="0"/>
          <w:sz w:val="28"/>
          <w:szCs w:val="28"/>
          <w:lang w:val="ru-RU"/>
        </w:rPr>
        <w:tab/>
      </w:r>
      <w:r w:rsidR="00075417">
        <w:rPr>
          <w:rFonts w:ascii="Times New Roman" w:hAnsi="Times New Roman" w:cs="Times New Roman"/>
          <w:b w:val="0"/>
          <w:sz w:val="28"/>
          <w:szCs w:val="28"/>
          <w:lang w:val="ru-RU"/>
        </w:rPr>
        <w:tab/>
      </w:r>
      <w:r w:rsidR="00075417">
        <w:rPr>
          <w:rFonts w:ascii="Times New Roman" w:hAnsi="Times New Roman" w:cs="Times New Roman"/>
          <w:b w:val="0"/>
          <w:sz w:val="28"/>
          <w:szCs w:val="28"/>
          <w:lang w:val="ru-RU"/>
        </w:rPr>
        <w:tab/>
      </w:r>
      <w:r w:rsidR="00075417">
        <w:rPr>
          <w:rFonts w:ascii="Times New Roman" w:hAnsi="Times New Roman" w:cs="Times New Roman"/>
          <w:b w:val="0"/>
          <w:sz w:val="28"/>
          <w:szCs w:val="28"/>
          <w:lang w:val="ru-RU"/>
        </w:rPr>
        <w:tab/>
      </w:r>
      <w:r w:rsidR="00075417" w:rsidRPr="003B7374">
        <w:rPr>
          <w:rFonts w:ascii="Times New Roman" w:hAnsi="Times New Roman" w:cs="Times New Roman"/>
          <w:b w:val="0"/>
          <w:sz w:val="28"/>
          <w:szCs w:val="28"/>
          <w:lang w:val="ru-RU"/>
        </w:rPr>
        <w:t>-</w:t>
      </w:r>
      <w:r w:rsidRPr="003B7374">
        <w:rPr>
          <w:rFonts w:ascii="Times New Roman" w:hAnsi="Times New Roman" w:cs="Times New Roman"/>
          <w:sz w:val="28"/>
          <w:szCs w:val="28"/>
        </w:rPr>
        <w:t> </w:t>
      </w:r>
      <w:hyperlink r:id="rId5" w:history="1">
        <w:r w:rsidRPr="00AA6A81">
          <w:rPr>
            <w:rStyle w:val="af3"/>
            <w:rFonts w:ascii="Times New Roman" w:hAnsi="Times New Roman" w:cs="Times New Roman"/>
            <w:b w:val="0"/>
            <w:color w:val="auto"/>
            <w:sz w:val="28"/>
            <w:szCs w:val="28"/>
            <w:u w:val="none"/>
            <w:lang w:val="ru-RU"/>
          </w:rPr>
          <w:t>правилами</w:t>
        </w:r>
      </w:hyperlink>
      <w:r w:rsidRPr="00AA6A81">
        <w:rPr>
          <w:rFonts w:ascii="Times New Roman" w:hAnsi="Times New Roman" w:cs="Times New Roman"/>
          <w:b w:val="0"/>
          <w:sz w:val="28"/>
          <w:szCs w:val="28"/>
        </w:rPr>
        <w:t> </w:t>
      </w:r>
      <w:r w:rsidRPr="00AA6A81">
        <w:rPr>
          <w:rFonts w:ascii="Times New Roman" w:hAnsi="Times New Roman" w:cs="Times New Roman"/>
          <w:b w:val="0"/>
          <w:sz w:val="28"/>
          <w:szCs w:val="28"/>
          <w:lang w:val="ru-RU"/>
        </w:rPr>
        <w:t>технической эксплуатации электроустановок потребителей (ПТЭ);</w:t>
      </w:r>
      <w:r w:rsidR="00075417">
        <w:rPr>
          <w:rFonts w:ascii="Times New Roman" w:hAnsi="Times New Roman" w:cs="Times New Roman"/>
          <w:b w:val="0"/>
          <w:sz w:val="28"/>
          <w:szCs w:val="28"/>
          <w:lang w:val="ru-RU"/>
        </w:rPr>
        <w:t xml:space="preserve"> </w:t>
      </w:r>
      <w:r w:rsidR="00075417">
        <w:rPr>
          <w:rFonts w:ascii="Times New Roman" w:hAnsi="Times New Roman" w:cs="Times New Roman"/>
          <w:b w:val="0"/>
          <w:sz w:val="28"/>
          <w:szCs w:val="28"/>
          <w:lang w:val="ru-RU"/>
        </w:rPr>
        <w:tab/>
      </w:r>
      <w:r w:rsidR="00075417">
        <w:rPr>
          <w:rFonts w:ascii="Times New Roman" w:hAnsi="Times New Roman" w:cs="Times New Roman"/>
          <w:b w:val="0"/>
          <w:sz w:val="28"/>
          <w:szCs w:val="28"/>
          <w:lang w:val="ru-RU"/>
        </w:rPr>
        <w:tab/>
      </w:r>
      <w:r w:rsidR="00075417">
        <w:rPr>
          <w:rFonts w:ascii="Times New Roman" w:hAnsi="Times New Roman" w:cs="Times New Roman"/>
          <w:b w:val="0"/>
          <w:sz w:val="28"/>
          <w:szCs w:val="28"/>
          <w:lang w:val="ru-RU"/>
        </w:rPr>
        <w:tab/>
      </w:r>
      <w:r w:rsidR="00075417">
        <w:rPr>
          <w:rFonts w:ascii="Times New Roman" w:hAnsi="Times New Roman" w:cs="Times New Roman"/>
          <w:b w:val="0"/>
          <w:sz w:val="28"/>
          <w:szCs w:val="28"/>
          <w:lang w:val="ru-RU"/>
        </w:rPr>
        <w:tab/>
      </w:r>
      <w:r w:rsidR="00075417">
        <w:rPr>
          <w:rFonts w:ascii="Times New Roman" w:hAnsi="Times New Roman" w:cs="Times New Roman"/>
          <w:b w:val="0"/>
          <w:sz w:val="28"/>
          <w:szCs w:val="28"/>
          <w:lang w:val="ru-RU"/>
        </w:rPr>
        <w:tab/>
      </w:r>
      <w:r w:rsidR="00075417">
        <w:rPr>
          <w:rFonts w:ascii="Times New Roman" w:hAnsi="Times New Roman" w:cs="Times New Roman"/>
          <w:b w:val="0"/>
          <w:sz w:val="28"/>
          <w:szCs w:val="28"/>
          <w:lang w:val="ru-RU"/>
        </w:rPr>
        <w:tab/>
      </w:r>
      <w:r w:rsidR="00075417">
        <w:rPr>
          <w:rFonts w:ascii="Times New Roman" w:hAnsi="Times New Roman" w:cs="Times New Roman"/>
          <w:b w:val="0"/>
          <w:sz w:val="28"/>
          <w:szCs w:val="28"/>
          <w:lang w:val="ru-RU"/>
        </w:rPr>
        <w:tab/>
      </w:r>
      <w:r w:rsidR="00075417">
        <w:rPr>
          <w:rFonts w:ascii="Times New Roman" w:hAnsi="Times New Roman" w:cs="Times New Roman"/>
          <w:b w:val="0"/>
          <w:sz w:val="28"/>
          <w:szCs w:val="28"/>
          <w:lang w:val="ru-RU"/>
        </w:rPr>
        <w:tab/>
      </w:r>
      <w:r w:rsidR="00075417">
        <w:rPr>
          <w:rFonts w:ascii="Times New Roman" w:hAnsi="Times New Roman" w:cs="Times New Roman"/>
          <w:b w:val="0"/>
          <w:sz w:val="28"/>
          <w:szCs w:val="28"/>
          <w:lang w:val="ru-RU"/>
        </w:rPr>
        <w:tab/>
      </w:r>
      <w:r w:rsidR="00075417">
        <w:rPr>
          <w:rFonts w:ascii="Times New Roman" w:hAnsi="Times New Roman" w:cs="Times New Roman"/>
          <w:b w:val="0"/>
          <w:sz w:val="28"/>
          <w:szCs w:val="28"/>
          <w:lang w:val="ru-RU"/>
        </w:rPr>
        <w:tab/>
      </w:r>
      <w:r w:rsidR="00075417">
        <w:rPr>
          <w:rFonts w:ascii="Times New Roman" w:hAnsi="Times New Roman" w:cs="Times New Roman"/>
          <w:b w:val="0"/>
          <w:sz w:val="28"/>
          <w:szCs w:val="28"/>
          <w:lang w:val="ru-RU"/>
        </w:rPr>
        <w:tab/>
      </w:r>
      <w:r w:rsidRPr="00AA6A81">
        <w:rPr>
          <w:rFonts w:ascii="Times New Roman" w:hAnsi="Times New Roman" w:cs="Times New Roman"/>
          <w:b w:val="0"/>
          <w:sz w:val="28"/>
          <w:szCs w:val="28"/>
          <w:lang w:val="ru-RU"/>
        </w:rPr>
        <w:t>- правилами техники безопасности при эксплуатации электроустановок потребителей (ПТБ) и др.</w:t>
      </w:r>
      <w:r w:rsidR="00AA6A81">
        <w:rPr>
          <w:rFonts w:ascii="Times New Roman" w:hAnsi="Times New Roman" w:cs="Times New Roman"/>
          <w:b w:val="0"/>
          <w:sz w:val="28"/>
          <w:szCs w:val="28"/>
          <w:lang w:val="ru-RU"/>
        </w:rPr>
        <w:t xml:space="preserve"> </w:t>
      </w:r>
    </w:p>
    <w:p w:rsidR="00387465" w:rsidRDefault="00AA6A81" w:rsidP="006856A1">
      <w:pPr>
        <w:pStyle w:val="4"/>
        <w:shd w:val="clear" w:color="auto" w:fill="FFFFFF"/>
        <w:spacing w:line="312" w:lineRule="atLeast"/>
        <w:jc w:val="both"/>
        <w:rPr>
          <w:rFonts w:ascii="Times New Roman" w:hAnsi="Times New Roman" w:cs="Times New Roman"/>
          <w:b w:val="0"/>
          <w:sz w:val="28"/>
          <w:szCs w:val="28"/>
          <w:lang w:val="ru-RU"/>
        </w:rPr>
      </w:pPr>
      <w:r>
        <w:rPr>
          <w:rFonts w:ascii="Times New Roman" w:hAnsi="Times New Roman" w:cs="Times New Roman"/>
          <w:b w:val="0"/>
          <w:bCs w:val="0"/>
          <w:sz w:val="28"/>
          <w:szCs w:val="28"/>
          <w:lang w:val="ru-RU"/>
        </w:rPr>
        <w:tab/>
      </w:r>
      <w:r w:rsidR="003B7374" w:rsidRPr="003B7374">
        <w:rPr>
          <w:rFonts w:ascii="Times New Roman" w:hAnsi="Times New Roman" w:cs="Times New Roman"/>
          <w:b w:val="0"/>
          <w:bCs w:val="0"/>
          <w:sz w:val="28"/>
          <w:szCs w:val="28"/>
          <w:lang w:val="ru-RU"/>
        </w:rPr>
        <w:t>2.2. Содержание печного отопления</w:t>
      </w:r>
      <w:r w:rsidR="00075417">
        <w:rPr>
          <w:rFonts w:ascii="Times New Roman" w:hAnsi="Times New Roman" w:cs="Times New Roman"/>
          <w:b w:val="0"/>
          <w:bCs w:val="0"/>
          <w:sz w:val="28"/>
          <w:szCs w:val="28"/>
          <w:lang w:val="ru-RU"/>
        </w:rPr>
        <w:t>.</w:t>
      </w:r>
      <w:r>
        <w:rPr>
          <w:rFonts w:ascii="Times New Roman" w:hAnsi="Times New Roman" w:cs="Times New Roman"/>
          <w:b w:val="0"/>
          <w:bCs w:val="0"/>
          <w:sz w:val="28"/>
          <w:szCs w:val="28"/>
          <w:lang w:val="ru-RU"/>
        </w:rPr>
        <w:t xml:space="preserve"> </w:t>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sidR="003B7374" w:rsidRPr="00AA6A81">
        <w:rPr>
          <w:rFonts w:ascii="Times New Roman" w:hAnsi="Times New Roman" w:cs="Times New Roman"/>
          <w:b w:val="0"/>
          <w:sz w:val="28"/>
          <w:szCs w:val="28"/>
          <w:lang w:val="ru-RU"/>
        </w:rPr>
        <w:t>Перед началом отопительного сезона отопительные печи домов</w:t>
      </w:r>
      <w:r>
        <w:rPr>
          <w:rFonts w:ascii="Times New Roman" w:hAnsi="Times New Roman" w:cs="Times New Roman"/>
          <w:b w:val="0"/>
          <w:sz w:val="28"/>
          <w:szCs w:val="28"/>
          <w:lang w:val="ru-RU"/>
        </w:rPr>
        <w:t>,</w:t>
      </w:r>
      <w:r w:rsidR="003B7374" w:rsidRPr="00AA6A81">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 xml:space="preserve"> </w:t>
      </w:r>
      <w:r w:rsidR="003B7374" w:rsidRPr="00AA6A81">
        <w:rPr>
          <w:rFonts w:ascii="Times New Roman" w:hAnsi="Times New Roman" w:cs="Times New Roman"/>
          <w:b w:val="0"/>
          <w:sz w:val="28"/>
          <w:szCs w:val="28"/>
          <w:lang w:val="ru-RU"/>
        </w:rPr>
        <w:t xml:space="preserve"> другие отопительные приборы и системы должны быть проверены и отремонтированы.</w:t>
      </w:r>
      <w:r>
        <w:rPr>
          <w:rFonts w:ascii="Times New Roman" w:hAnsi="Times New Roman" w:cs="Times New Roman"/>
          <w:b w:val="0"/>
          <w:sz w:val="28"/>
          <w:szCs w:val="28"/>
          <w:lang w:val="ru-RU"/>
        </w:rPr>
        <w:t xml:space="preserve"> </w:t>
      </w:r>
      <w:r w:rsidR="003B7374" w:rsidRPr="00AA6A81">
        <w:rPr>
          <w:rFonts w:ascii="Times New Roman" w:hAnsi="Times New Roman" w:cs="Times New Roman"/>
          <w:b w:val="0"/>
          <w:sz w:val="28"/>
          <w:szCs w:val="28"/>
          <w:lang w:val="ru-RU"/>
        </w:rPr>
        <w:t>Очищать дымоходы и печи от сажи необходимо перед началом, а также в течение всего отопительного сезона не реже одного раза в три месяца.</w:t>
      </w:r>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p>
    <w:p w:rsidR="00AA6A81" w:rsidRPr="00AA6A81" w:rsidRDefault="00387465" w:rsidP="006856A1">
      <w:pPr>
        <w:pStyle w:val="4"/>
        <w:shd w:val="clear" w:color="auto" w:fill="FFFFFF"/>
        <w:spacing w:line="312" w:lineRule="atLeast"/>
        <w:jc w:val="both"/>
        <w:rPr>
          <w:rFonts w:ascii="Times New Roman" w:hAnsi="Times New Roman" w:cs="Times New Roman"/>
          <w:b w:val="0"/>
          <w:bCs w:val="0"/>
          <w:sz w:val="28"/>
          <w:szCs w:val="28"/>
          <w:lang w:val="ru-RU"/>
        </w:rPr>
      </w:pPr>
      <w:r>
        <w:rPr>
          <w:rFonts w:ascii="Times New Roman" w:hAnsi="Times New Roman" w:cs="Times New Roman"/>
          <w:b w:val="0"/>
          <w:sz w:val="28"/>
          <w:szCs w:val="28"/>
          <w:lang w:val="ru-RU"/>
        </w:rPr>
        <w:tab/>
      </w:r>
      <w:r w:rsidR="00AA6A81" w:rsidRPr="00A0549B">
        <w:rPr>
          <w:rFonts w:ascii="Times New Roman" w:hAnsi="Times New Roman" w:cs="Times New Roman"/>
          <w:b w:val="0"/>
          <w:bCs w:val="0"/>
          <w:color w:val="000000" w:themeColor="text1"/>
          <w:sz w:val="28"/>
          <w:szCs w:val="28"/>
          <w:lang w:val="ru-RU"/>
        </w:rPr>
        <w:t>2.3. Огнезащитная обработка</w:t>
      </w:r>
      <w:r w:rsidR="00AA6A81">
        <w:rPr>
          <w:rFonts w:ascii="Times New Roman" w:hAnsi="Times New Roman" w:cs="Times New Roman"/>
          <w:b w:val="0"/>
          <w:bCs w:val="0"/>
          <w:color w:val="000000" w:themeColor="text1"/>
          <w:sz w:val="28"/>
          <w:szCs w:val="28"/>
          <w:lang w:val="ru-RU"/>
        </w:rPr>
        <w:t xml:space="preserve">. </w:t>
      </w:r>
      <w:r w:rsidR="00AA6A81">
        <w:rPr>
          <w:rFonts w:ascii="Times New Roman" w:hAnsi="Times New Roman" w:cs="Times New Roman"/>
          <w:b w:val="0"/>
          <w:bCs w:val="0"/>
          <w:color w:val="000000" w:themeColor="text1"/>
          <w:sz w:val="28"/>
          <w:szCs w:val="28"/>
          <w:lang w:val="ru-RU"/>
        </w:rPr>
        <w:tab/>
      </w:r>
      <w:r w:rsidR="00AA6A81">
        <w:rPr>
          <w:rFonts w:ascii="Times New Roman" w:hAnsi="Times New Roman" w:cs="Times New Roman"/>
          <w:b w:val="0"/>
          <w:bCs w:val="0"/>
          <w:color w:val="000000" w:themeColor="text1"/>
          <w:sz w:val="28"/>
          <w:szCs w:val="28"/>
          <w:lang w:val="ru-RU"/>
        </w:rPr>
        <w:tab/>
      </w:r>
      <w:r w:rsidR="00AA6A81">
        <w:rPr>
          <w:rFonts w:ascii="Times New Roman" w:hAnsi="Times New Roman" w:cs="Times New Roman"/>
          <w:b w:val="0"/>
          <w:bCs w:val="0"/>
          <w:color w:val="000000" w:themeColor="text1"/>
          <w:sz w:val="28"/>
          <w:szCs w:val="28"/>
          <w:lang w:val="ru-RU"/>
        </w:rPr>
        <w:tab/>
      </w:r>
      <w:r w:rsidR="00AA6A81">
        <w:rPr>
          <w:rFonts w:ascii="Times New Roman" w:hAnsi="Times New Roman" w:cs="Times New Roman"/>
          <w:b w:val="0"/>
          <w:bCs w:val="0"/>
          <w:color w:val="000000" w:themeColor="text1"/>
          <w:sz w:val="28"/>
          <w:szCs w:val="28"/>
          <w:lang w:val="ru-RU"/>
        </w:rPr>
        <w:tab/>
      </w:r>
      <w:r w:rsidR="00AA6A81">
        <w:rPr>
          <w:rFonts w:ascii="Times New Roman" w:hAnsi="Times New Roman" w:cs="Times New Roman"/>
          <w:b w:val="0"/>
          <w:bCs w:val="0"/>
          <w:color w:val="000000" w:themeColor="text1"/>
          <w:sz w:val="28"/>
          <w:szCs w:val="28"/>
          <w:lang w:val="ru-RU"/>
        </w:rPr>
        <w:tab/>
      </w:r>
      <w:r w:rsidR="00AA6A81" w:rsidRPr="00AA6A81">
        <w:rPr>
          <w:rFonts w:ascii="Times New Roman" w:hAnsi="Times New Roman" w:cs="Times New Roman"/>
          <w:b w:val="0"/>
          <w:bCs w:val="0"/>
          <w:color w:val="000000" w:themeColor="text1"/>
          <w:sz w:val="28"/>
          <w:szCs w:val="28"/>
          <w:lang w:val="ru-RU"/>
        </w:rPr>
        <w:tab/>
      </w:r>
      <w:r w:rsidR="00AA6A81" w:rsidRPr="00AA6A81">
        <w:rPr>
          <w:rFonts w:ascii="Times New Roman" w:hAnsi="Times New Roman" w:cs="Times New Roman"/>
          <w:b w:val="0"/>
          <w:color w:val="000000" w:themeColor="text1"/>
          <w:sz w:val="28"/>
          <w:szCs w:val="28"/>
          <w:lang w:val="ru-RU"/>
        </w:rPr>
        <w:t>Огнезащитная обработка (пропитка) строительных конструкций осуществляется специализированной организацией, которая в обязательном порядке должна иметь лицензию на право осуществления данного вида деятельности и сертификаты на применяемые огнезащитные составы.</w:t>
      </w:r>
      <w:r w:rsidR="00AA6A81">
        <w:rPr>
          <w:rFonts w:ascii="Times New Roman" w:hAnsi="Times New Roman" w:cs="Times New Roman"/>
          <w:b w:val="0"/>
          <w:color w:val="000000" w:themeColor="text1"/>
          <w:sz w:val="28"/>
          <w:szCs w:val="28"/>
          <w:lang w:val="ru-RU"/>
        </w:rPr>
        <w:t xml:space="preserve"> </w:t>
      </w:r>
      <w:r w:rsidR="00AA6A81">
        <w:rPr>
          <w:rFonts w:ascii="Times New Roman" w:hAnsi="Times New Roman" w:cs="Times New Roman"/>
          <w:b w:val="0"/>
          <w:color w:val="000000" w:themeColor="text1"/>
          <w:sz w:val="28"/>
          <w:szCs w:val="28"/>
          <w:lang w:val="ru-RU"/>
        </w:rPr>
        <w:tab/>
      </w:r>
      <w:r w:rsidR="00AA6A81">
        <w:rPr>
          <w:rFonts w:ascii="Times New Roman" w:hAnsi="Times New Roman" w:cs="Times New Roman"/>
          <w:b w:val="0"/>
          <w:color w:val="000000" w:themeColor="text1"/>
          <w:sz w:val="28"/>
          <w:szCs w:val="28"/>
          <w:lang w:val="ru-RU"/>
        </w:rPr>
        <w:tab/>
      </w:r>
      <w:r w:rsidR="00AA6A81" w:rsidRPr="00AA6A81">
        <w:rPr>
          <w:rFonts w:ascii="Times New Roman" w:hAnsi="Times New Roman" w:cs="Times New Roman"/>
          <w:b w:val="0"/>
          <w:bCs w:val="0"/>
          <w:sz w:val="28"/>
          <w:szCs w:val="28"/>
          <w:lang w:val="ru-RU"/>
        </w:rPr>
        <w:t>2.4. Содержание подвальных помещений</w:t>
      </w:r>
      <w:r>
        <w:rPr>
          <w:rFonts w:ascii="Times New Roman" w:hAnsi="Times New Roman" w:cs="Times New Roman"/>
          <w:b w:val="0"/>
          <w:bCs w:val="0"/>
          <w:sz w:val="28"/>
          <w:szCs w:val="28"/>
          <w:lang w:val="ru-RU"/>
        </w:rPr>
        <w:t>.</w:t>
      </w:r>
    </w:p>
    <w:p w:rsidR="00387465" w:rsidRDefault="00AA6A81" w:rsidP="006856A1">
      <w:pPr>
        <w:pStyle w:val="4"/>
        <w:shd w:val="clear" w:color="auto" w:fill="FFFFFF"/>
        <w:spacing w:line="312" w:lineRule="atLeast"/>
        <w:ind w:firstLine="709"/>
        <w:jc w:val="both"/>
        <w:rPr>
          <w:rFonts w:ascii="Times New Roman" w:hAnsi="Times New Roman" w:cs="Times New Roman"/>
          <w:sz w:val="28"/>
          <w:szCs w:val="28"/>
          <w:lang w:val="ru-RU"/>
        </w:rPr>
      </w:pPr>
      <w:r w:rsidRPr="00AA6A81">
        <w:rPr>
          <w:rFonts w:ascii="Times New Roman" w:hAnsi="Times New Roman" w:cs="Times New Roman"/>
          <w:b w:val="0"/>
          <w:sz w:val="28"/>
          <w:szCs w:val="28"/>
          <w:lang w:val="ru-RU"/>
        </w:rPr>
        <w:t xml:space="preserve">В целях обеспечения пожарной безопасности подвальных помещений не допускается хранение и применение в подвалах легковоспламеняющихся </w:t>
      </w:r>
      <w:r w:rsidRPr="00AA6A81">
        <w:rPr>
          <w:rFonts w:ascii="Times New Roman" w:hAnsi="Times New Roman" w:cs="Times New Roman"/>
          <w:b w:val="0"/>
          <w:sz w:val="28"/>
          <w:szCs w:val="28"/>
          <w:lang w:val="ru-RU"/>
        </w:rPr>
        <w:lastRenderedPageBreak/>
        <w:t>жидкостей и горючих жидкостей, пороха, взрывчатых веществ, баллонов с газами, товаров в аэрозольной упаковке, целлулоида и других взрывопожароопасных веществ и материалов, размещение мастерских и иных хозяйственных помещений, если вход в подвал не изолирован от общих лестничных клеток. Запрещается установка глухих решеток в приямках у окон подвалов. Двери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подвалов должны быть остеклены и постоянно закрыты. Приямки у оконных проемов подвальных этажей зданий (сооружений) должны очищаться от мусора и других предметов</w:t>
      </w:r>
      <w:r w:rsidR="00387465">
        <w:rPr>
          <w:rFonts w:ascii="Times New Roman" w:hAnsi="Times New Roman" w:cs="Times New Roman"/>
          <w:b w:val="0"/>
          <w:sz w:val="28"/>
          <w:szCs w:val="28"/>
          <w:lang w:val="ru-RU"/>
        </w:rPr>
        <w:t>.</w:t>
      </w:r>
      <w:r>
        <w:rPr>
          <w:rFonts w:ascii="Times New Roman" w:hAnsi="Times New Roman" w:cs="Times New Roman"/>
          <w:b w:val="0"/>
          <w:sz w:val="28"/>
          <w:szCs w:val="28"/>
          <w:lang w:val="ru-RU"/>
        </w:rPr>
        <w:t xml:space="preserve"> </w:t>
      </w:r>
      <w:r w:rsidR="00DA1800">
        <w:rPr>
          <w:rFonts w:ascii="Times New Roman" w:hAnsi="Times New Roman" w:cs="Times New Roman"/>
          <w:b w:val="0"/>
          <w:sz w:val="28"/>
          <w:szCs w:val="28"/>
          <w:lang w:val="ru-RU"/>
        </w:rPr>
        <w:tab/>
        <w:t xml:space="preserve"> </w:t>
      </w:r>
      <w:r w:rsidR="00DA1800">
        <w:rPr>
          <w:rFonts w:ascii="Times New Roman" w:hAnsi="Times New Roman" w:cs="Times New Roman"/>
          <w:b w:val="0"/>
          <w:sz w:val="28"/>
          <w:szCs w:val="28"/>
          <w:lang w:val="ru-RU"/>
        </w:rPr>
        <w:tab/>
      </w:r>
      <w:r w:rsidR="00DA1800">
        <w:rPr>
          <w:rFonts w:ascii="Times New Roman" w:hAnsi="Times New Roman" w:cs="Times New Roman"/>
          <w:b w:val="0"/>
          <w:sz w:val="28"/>
          <w:szCs w:val="28"/>
          <w:lang w:val="ru-RU"/>
        </w:rPr>
        <w:tab/>
      </w:r>
      <w:r w:rsidR="00DA1800">
        <w:rPr>
          <w:rFonts w:ascii="Times New Roman" w:hAnsi="Times New Roman" w:cs="Times New Roman"/>
          <w:b w:val="0"/>
          <w:sz w:val="28"/>
          <w:szCs w:val="28"/>
          <w:lang w:val="ru-RU"/>
        </w:rPr>
        <w:tab/>
      </w:r>
      <w:r w:rsidR="00DA1800">
        <w:rPr>
          <w:rFonts w:ascii="Times New Roman" w:hAnsi="Times New Roman" w:cs="Times New Roman"/>
          <w:b w:val="0"/>
          <w:sz w:val="28"/>
          <w:szCs w:val="28"/>
          <w:lang w:val="ru-RU"/>
        </w:rPr>
        <w:tab/>
      </w:r>
      <w:r w:rsidR="00DA1800">
        <w:rPr>
          <w:rFonts w:ascii="Times New Roman" w:hAnsi="Times New Roman" w:cs="Times New Roman"/>
          <w:b w:val="0"/>
          <w:sz w:val="28"/>
          <w:szCs w:val="28"/>
          <w:lang w:val="ru-RU"/>
        </w:rPr>
        <w:tab/>
      </w:r>
      <w:r w:rsidR="00DA1800">
        <w:rPr>
          <w:rFonts w:ascii="Times New Roman" w:hAnsi="Times New Roman" w:cs="Times New Roman"/>
          <w:b w:val="0"/>
          <w:sz w:val="28"/>
          <w:szCs w:val="28"/>
          <w:lang w:val="ru-RU"/>
        </w:rPr>
        <w:tab/>
      </w:r>
      <w:r w:rsidR="00DA1800">
        <w:rPr>
          <w:rFonts w:ascii="Times New Roman" w:hAnsi="Times New Roman" w:cs="Times New Roman"/>
          <w:b w:val="0"/>
          <w:sz w:val="28"/>
          <w:szCs w:val="28"/>
          <w:lang w:val="ru-RU"/>
        </w:rPr>
        <w:tab/>
      </w:r>
      <w:r w:rsidR="00DA1800">
        <w:rPr>
          <w:rFonts w:ascii="Times New Roman" w:hAnsi="Times New Roman" w:cs="Times New Roman"/>
          <w:b w:val="0"/>
          <w:sz w:val="28"/>
          <w:szCs w:val="28"/>
          <w:lang w:val="ru-RU"/>
        </w:rPr>
        <w:tab/>
      </w:r>
      <w:r w:rsidR="00DA1800">
        <w:rPr>
          <w:rFonts w:ascii="Times New Roman" w:hAnsi="Times New Roman" w:cs="Times New Roman"/>
          <w:b w:val="0"/>
          <w:sz w:val="28"/>
          <w:szCs w:val="28"/>
          <w:lang w:val="ru-RU"/>
        </w:rPr>
        <w:tab/>
      </w:r>
      <w:r w:rsidR="00DA1800">
        <w:rPr>
          <w:rFonts w:ascii="Times New Roman" w:hAnsi="Times New Roman" w:cs="Times New Roman"/>
          <w:b w:val="0"/>
          <w:sz w:val="28"/>
          <w:szCs w:val="28"/>
          <w:lang w:val="ru-RU"/>
        </w:rPr>
        <w:tab/>
      </w:r>
      <w:r w:rsidR="00DA1800" w:rsidRPr="002D7956">
        <w:rPr>
          <w:rFonts w:ascii="Times New Roman" w:hAnsi="Times New Roman" w:cs="Times New Roman"/>
          <w:b w:val="0"/>
          <w:bCs w:val="0"/>
          <w:sz w:val="28"/>
          <w:szCs w:val="28"/>
          <w:lang w:val="ru-RU"/>
        </w:rPr>
        <w:t>2.5. Эвакуационные пути и выходы</w:t>
      </w:r>
      <w:r w:rsidR="00387465">
        <w:rPr>
          <w:rFonts w:ascii="Times New Roman" w:hAnsi="Times New Roman" w:cs="Times New Roman"/>
          <w:b w:val="0"/>
          <w:bCs w:val="0"/>
          <w:sz w:val="28"/>
          <w:szCs w:val="28"/>
          <w:lang w:val="ru-RU"/>
        </w:rPr>
        <w:t>.</w:t>
      </w:r>
      <w:r w:rsidR="00DA1800">
        <w:rPr>
          <w:rFonts w:ascii="Times New Roman" w:hAnsi="Times New Roman" w:cs="Times New Roman"/>
          <w:b w:val="0"/>
          <w:bCs w:val="0"/>
          <w:sz w:val="28"/>
          <w:szCs w:val="28"/>
          <w:lang w:val="ru-RU"/>
        </w:rPr>
        <w:t xml:space="preserve"> </w:t>
      </w:r>
      <w:r w:rsidR="00DA1800">
        <w:rPr>
          <w:rFonts w:ascii="Times New Roman" w:hAnsi="Times New Roman" w:cs="Times New Roman"/>
          <w:b w:val="0"/>
          <w:bCs w:val="0"/>
          <w:sz w:val="28"/>
          <w:szCs w:val="28"/>
          <w:lang w:val="ru-RU"/>
        </w:rPr>
        <w:tab/>
      </w:r>
      <w:r w:rsidR="00DA1800">
        <w:rPr>
          <w:rFonts w:ascii="Times New Roman" w:hAnsi="Times New Roman" w:cs="Times New Roman"/>
          <w:b w:val="0"/>
          <w:bCs w:val="0"/>
          <w:sz w:val="28"/>
          <w:szCs w:val="28"/>
          <w:lang w:val="ru-RU"/>
        </w:rPr>
        <w:tab/>
      </w:r>
      <w:r w:rsidR="00DA1800">
        <w:rPr>
          <w:rFonts w:ascii="Times New Roman" w:hAnsi="Times New Roman" w:cs="Times New Roman"/>
          <w:b w:val="0"/>
          <w:bCs w:val="0"/>
          <w:sz w:val="28"/>
          <w:szCs w:val="28"/>
          <w:lang w:val="ru-RU"/>
        </w:rPr>
        <w:tab/>
      </w:r>
      <w:r w:rsidR="00DA1800">
        <w:rPr>
          <w:rFonts w:ascii="Times New Roman" w:hAnsi="Times New Roman" w:cs="Times New Roman"/>
          <w:b w:val="0"/>
          <w:bCs w:val="0"/>
          <w:sz w:val="28"/>
          <w:szCs w:val="28"/>
          <w:lang w:val="ru-RU"/>
        </w:rPr>
        <w:tab/>
      </w:r>
      <w:r w:rsidR="00DA1800">
        <w:rPr>
          <w:rFonts w:ascii="Times New Roman" w:hAnsi="Times New Roman" w:cs="Times New Roman"/>
          <w:b w:val="0"/>
          <w:bCs w:val="0"/>
          <w:sz w:val="28"/>
          <w:szCs w:val="28"/>
          <w:lang w:val="ru-RU"/>
        </w:rPr>
        <w:tab/>
      </w:r>
      <w:r w:rsidR="00DA1800">
        <w:rPr>
          <w:rFonts w:ascii="Times New Roman" w:hAnsi="Times New Roman" w:cs="Times New Roman"/>
          <w:b w:val="0"/>
          <w:bCs w:val="0"/>
          <w:sz w:val="28"/>
          <w:szCs w:val="28"/>
          <w:lang w:val="ru-RU"/>
        </w:rPr>
        <w:tab/>
      </w:r>
      <w:r w:rsidR="00DA1800">
        <w:rPr>
          <w:rFonts w:ascii="Times New Roman" w:hAnsi="Times New Roman" w:cs="Times New Roman"/>
          <w:b w:val="0"/>
          <w:bCs w:val="0"/>
          <w:sz w:val="28"/>
          <w:szCs w:val="28"/>
          <w:lang w:val="ru-RU"/>
        </w:rPr>
        <w:tab/>
      </w:r>
      <w:r w:rsidR="00DA1800" w:rsidRPr="00DA1800">
        <w:rPr>
          <w:rFonts w:ascii="Times New Roman" w:hAnsi="Times New Roman" w:cs="Times New Roman"/>
          <w:b w:val="0"/>
          <w:sz w:val="28"/>
          <w:szCs w:val="28"/>
          <w:lang w:val="ru-RU"/>
        </w:rPr>
        <w:t>При эксплуатации эвакуационных путей и выходов запрещается:</w:t>
      </w:r>
      <w:r w:rsidR="00387465">
        <w:rPr>
          <w:rFonts w:ascii="Times New Roman" w:hAnsi="Times New Roman" w:cs="Times New Roman"/>
          <w:b w:val="0"/>
          <w:sz w:val="28"/>
          <w:szCs w:val="28"/>
          <w:lang w:val="ru-RU"/>
        </w:rPr>
        <w:t xml:space="preserve"> </w:t>
      </w:r>
      <w:r w:rsidR="00387465">
        <w:rPr>
          <w:rFonts w:ascii="Times New Roman" w:hAnsi="Times New Roman" w:cs="Times New Roman"/>
          <w:b w:val="0"/>
          <w:sz w:val="28"/>
          <w:szCs w:val="28"/>
          <w:lang w:val="ru-RU"/>
        </w:rPr>
        <w:tab/>
      </w:r>
      <w:r w:rsidR="00387465">
        <w:rPr>
          <w:rFonts w:ascii="Times New Roman" w:hAnsi="Times New Roman" w:cs="Times New Roman"/>
          <w:b w:val="0"/>
          <w:sz w:val="28"/>
          <w:szCs w:val="28"/>
          <w:lang w:val="ru-RU"/>
        </w:rPr>
        <w:tab/>
        <w:t xml:space="preserve">- </w:t>
      </w:r>
      <w:r w:rsidR="00DA1800" w:rsidRPr="00DA1800">
        <w:rPr>
          <w:rFonts w:ascii="Times New Roman" w:hAnsi="Times New Roman" w:cs="Times New Roman"/>
          <w:b w:val="0"/>
          <w:sz w:val="28"/>
          <w:szCs w:val="28"/>
          <w:lang w:val="ru-RU"/>
        </w:rPr>
        <w:t>загромождать эвакуационные пути и выходы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r w:rsidR="00DA1800">
        <w:rPr>
          <w:rFonts w:ascii="Times New Roman" w:hAnsi="Times New Roman" w:cs="Times New Roman"/>
          <w:b w:val="0"/>
          <w:sz w:val="28"/>
          <w:szCs w:val="28"/>
          <w:lang w:val="ru-RU"/>
        </w:rPr>
        <w:t xml:space="preserve"> </w:t>
      </w:r>
      <w:r w:rsidR="00DA1800">
        <w:rPr>
          <w:rFonts w:ascii="Times New Roman" w:hAnsi="Times New Roman" w:cs="Times New Roman"/>
          <w:b w:val="0"/>
          <w:sz w:val="28"/>
          <w:szCs w:val="28"/>
          <w:lang w:val="ru-RU"/>
        </w:rPr>
        <w:tab/>
      </w:r>
      <w:r w:rsidR="00DA1800">
        <w:rPr>
          <w:rFonts w:ascii="Times New Roman" w:hAnsi="Times New Roman" w:cs="Times New Roman"/>
          <w:b w:val="0"/>
          <w:sz w:val="28"/>
          <w:szCs w:val="28"/>
          <w:lang w:val="ru-RU"/>
        </w:rPr>
        <w:tab/>
      </w:r>
      <w:r w:rsidR="00DA1800">
        <w:rPr>
          <w:rFonts w:ascii="Times New Roman" w:hAnsi="Times New Roman" w:cs="Times New Roman"/>
          <w:b w:val="0"/>
          <w:sz w:val="28"/>
          <w:szCs w:val="28"/>
          <w:lang w:val="ru-RU"/>
        </w:rPr>
        <w:tab/>
      </w:r>
      <w:r w:rsidR="00DA1800">
        <w:rPr>
          <w:rFonts w:ascii="Times New Roman" w:hAnsi="Times New Roman" w:cs="Times New Roman"/>
          <w:b w:val="0"/>
          <w:sz w:val="28"/>
          <w:szCs w:val="28"/>
          <w:lang w:val="ru-RU"/>
        </w:rPr>
        <w:tab/>
      </w:r>
      <w:r w:rsidR="00DA1800">
        <w:rPr>
          <w:rFonts w:ascii="Times New Roman" w:hAnsi="Times New Roman" w:cs="Times New Roman"/>
          <w:b w:val="0"/>
          <w:sz w:val="28"/>
          <w:szCs w:val="28"/>
          <w:lang w:val="ru-RU"/>
        </w:rPr>
        <w:tab/>
      </w:r>
    </w:p>
    <w:p w:rsidR="00387465" w:rsidRDefault="00387465" w:rsidP="006856A1">
      <w:pPr>
        <w:pStyle w:val="4"/>
        <w:shd w:val="clear" w:color="auto" w:fill="FFFFFF"/>
        <w:spacing w:line="312" w:lineRule="atLeast"/>
        <w:ind w:firstLine="709"/>
        <w:jc w:val="both"/>
        <w:rPr>
          <w:rFonts w:ascii="Times New Roman" w:hAnsi="Times New Roman" w:cs="Times New Roman"/>
          <w:b w:val="0"/>
          <w:sz w:val="28"/>
          <w:szCs w:val="28"/>
          <w:lang w:val="ru-RU"/>
        </w:rPr>
      </w:pPr>
      <w:r w:rsidRPr="00DA1800">
        <w:rPr>
          <w:rFonts w:ascii="Times New Roman" w:hAnsi="Times New Roman" w:cs="Times New Roman"/>
          <w:b w:val="0"/>
          <w:sz w:val="28"/>
          <w:szCs w:val="28"/>
          <w:lang w:val="ru-RU"/>
        </w:rPr>
        <w:t xml:space="preserve">- </w:t>
      </w:r>
      <w:r w:rsidR="00DA1800" w:rsidRPr="00DA1800">
        <w:rPr>
          <w:rFonts w:ascii="Times New Roman" w:hAnsi="Times New Roman" w:cs="Times New Roman"/>
          <w:b w:val="0"/>
          <w:sz w:val="28"/>
          <w:szCs w:val="28"/>
          <w:lang w:val="ru-RU"/>
        </w:rPr>
        <w:t>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sidR="00DA1800" w:rsidRPr="00DA1800">
        <w:rPr>
          <w:rFonts w:ascii="Times New Roman" w:hAnsi="Times New Roman" w:cs="Times New Roman"/>
          <w:b w:val="0"/>
          <w:sz w:val="28"/>
          <w:szCs w:val="28"/>
          <w:lang w:val="ru-RU"/>
        </w:rPr>
        <w:t>- устраивать на путях эвакуации пороги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sidR="00DA1800" w:rsidRPr="00DA1800">
        <w:rPr>
          <w:rFonts w:ascii="Times New Roman" w:hAnsi="Times New Roman" w:cs="Times New Roman"/>
          <w:b w:val="0"/>
          <w:sz w:val="28"/>
          <w:szCs w:val="28"/>
          <w:lang w:val="ru-RU"/>
        </w:rPr>
        <w:t>- применять горючие материалы для отделки, облицовки и окраски стен и потолков, а также ступеней и лестничных площадок на путях эвакуации;</w:t>
      </w:r>
      <w:r w:rsidR="00DA1800">
        <w:rPr>
          <w:rFonts w:ascii="Times New Roman" w:hAnsi="Times New Roman" w:cs="Times New Roman"/>
          <w:b w:val="0"/>
          <w:sz w:val="28"/>
          <w:szCs w:val="28"/>
          <w:lang w:val="ru-RU"/>
        </w:rPr>
        <w:t xml:space="preserve"> </w:t>
      </w:r>
      <w:r w:rsidR="00DA1800">
        <w:rPr>
          <w:rFonts w:ascii="Times New Roman" w:hAnsi="Times New Roman" w:cs="Times New Roman"/>
          <w:b w:val="0"/>
          <w:sz w:val="28"/>
          <w:szCs w:val="28"/>
          <w:lang w:val="ru-RU"/>
        </w:rPr>
        <w:tab/>
      </w:r>
      <w:r w:rsidR="00DA1800">
        <w:rPr>
          <w:rFonts w:ascii="Times New Roman" w:hAnsi="Times New Roman" w:cs="Times New Roman"/>
          <w:b w:val="0"/>
          <w:sz w:val="28"/>
          <w:szCs w:val="28"/>
          <w:lang w:val="ru-RU"/>
        </w:rPr>
        <w:tab/>
      </w:r>
      <w:r w:rsidR="00DA1800">
        <w:rPr>
          <w:rFonts w:ascii="Times New Roman" w:hAnsi="Times New Roman" w:cs="Times New Roman"/>
          <w:b w:val="0"/>
          <w:sz w:val="28"/>
          <w:szCs w:val="28"/>
          <w:lang w:val="ru-RU"/>
        </w:rPr>
        <w:tab/>
      </w:r>
    </w:p>
    <w:p w:rsidR="00387465" w:rsidRDefault="00387465" w:rsidP="006856A1">
      <w:pPr>
        <w:pStyle w:val="4"/>
        <w:shd w:val="clear" w:color="auto" w:fill="FFFFFF"/>
        <w:spacing w:line="312" w:lineRule="atLeast"/>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 </w:t>
      </w:r>
      <w:r w:rsidR="00DA1800" w:rsidRPr="00DA1800">
        <w:rPr>
          <w:rFonts w:ascii="Times New Roman" w:hAnsi="Times New Roman" w:cs="Times New Roman"/>
          <w:b w:val="0"/>
          <w:sz w:val="28"/>
          <w:szCs w:val="28"/>
          <w:lang w:val="ru-RU"/>
        </w:rP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r w:rsidR="00DA1800">
        <w:rPr>
          <w:rFonts w:ascii="Times New Roman" w:hAnsi="Times New Roman" w:cs="Times New Roman"/>
          <w:b w:val="0"/>
          <w:sz w:val="28"/>
          <w:szCs w:val="28"/>
          <w:lang w:val="ru-RU"/>
        </w:rPr>
        <w:t xml:space="preserve"> </w:t>
      </w:r>
      <w:r w:rsidR="00DA1800">
        <w:rPr>
          <w:rFonts w:ascii="Times New Roman" w:hAnsi="Times New Roman" w:cs="Times New Roman"/>
          <w:b w:val="0"/>
          <w:sz w:val="28"/>
          <w:szCs w:val="28"/>
          <w:lang w:val="ru-RU"/>
        </w:rPr>
        <w:tab/>
      </w:r>
      <w:r w:rsidR="00DA1800">
        <w:rPr>
          <w:rFonts w:ascii="Times New Roman" w:hAnsi="Times New Roman" w:cs="Times New Roman"/>
          <w:b w:val="0"/>
          <w:sz w:val="28"/>
          <w:szCs w:val="28"/>
          <w:lang w:val="ru-RU"/>
        </w:rPr>
        <w:tab/>
      </w:r>
    </w:p>
    <w:p w:rsidR="00DA1800" w:rsidRPr="00DA1800" w:rsidRDefault="00DA1800" w:rsidP="006856A1">
      <w:pPr>
        <w:pStyle w:val="4"/>
        <w:shd w:val="clear" w:color="auto" w:fill="FFFFFF"/>
        <w:spacing w:line="312" w:lineRule="atLeast"/>
        <w:ind w:firstLine="709"/>
        <w:jc w:val="both"/>
        <w:rPr>
          <w:rFonts w:ascii="Times New Roman" w:hAnsi="Times New Roman" w:cs="Times New Roman"/>
          <w:b w:val="0"/>
          <w:sz w:val="28"/>
          <w:szCs w:val="28"/>
          <w:lang w:val="ru-RU"/>
        </w:rPr>
      </w:pPr>
      <w:r w:rsidRPr="00DA1800">
        <w:rPr>
          <w:rFonts w:ascii="Times New Roman" w:hAnsi="Times New Roman" w:cs="Times New Roman"/>
          <w:b w:val="0"/>
          <w:sz w:val="28"/>
          <w:szCs w:val="28"/>
          <w:lang w:val="ru-RU"/>
        </w:rPr>
        <w:t>- остеклять или закрывать жалюзи воздушных зон в незадымляемых лестничных клетках;</w:t>
      </w:r>
    </w:p>
    <w:p w:rsidR="003B7374" w:rsidRPr="00AA6A81" w:rsidRDefault="00DA1800" w:rsidP="006856A1">
      <w:pPr>
        <w:pStyle w:val="4"/>
        <w:shd w:val="clear" w:color="auto" w:fill="FFFFFF"/>
        <w:spacing w:line="312" w:lineRule="atLeast"/>
        <w:ind w:firstLine="709"/>
        <w:jc w:val="both"/>
        <w:rPr>
          <w:rFonts w:ascii="Times New Roman" w:hAnsi="Times New Roman" w:cs="Times New Roman"/>
          <w:sz w:val="28"/>
          <w:szCs w:val="28"/>
          <w:lang w:val="ru-RU"/>
        </w:rPr>
      </w:pPr>
      <w:r w:rsidRPr="00DA1800">
        <w:rPr>
          <w:rFonts w:ascii="Times New Roman" w:hAnsi="Times New Roman" w:cs="Times New Roman"/>
          <w:b w:val="0"/>
          <w:sz w:val="28"/>
          <w:szCs w:val="28"/>
          <w:lang w:val="ru-RU"/>
        </w:rPr>
        <w:t>- заменять армированное стекло обычным в остеклении дверей и фрамуг</w:t>
      </w:r>
      <w:r w:rsidR="00387465">
        <w:rPr>
          <w:rFonts w:ascii="Times New Roman" w:hAnsi="Times New Roman" w:cs="Times New Roman"/>
          <w:b w:val="0"/>
          <w:sz w:val="28"/>
          <w:szCs w:val="28"/>
          <w:lang w:val="ru-RU"/>
        </w:rPr>
        <w:t>.</w:t>
      </w:r>
      <w:r>
        <w:rPr>
          <w:rFonts w:ascii="Times New Roman" w:hAnsi="Times New Roman" w:cs="Times New Roman"/>
          <w:b w:val="0"/>
          <w:sz w:val="28"/>
          <w:szCs w:val="28"/>
          <w:lang w:val="ru-RU"/>
        </w:rPr>
        <w:t xml:space="preserve"> </w:t>
      </w:r>
    </w:p>
    <w:p w:rsidR="00716553" w:rsidRDefault="00DA1800" w:rsidP="006856A1">
      <w:pPr>
        <w:pStyle w:val="4"/>
        <w:shd w:val="clear" w:color="auto" w:fill="FFFFFF"/>
        <w:spacing w:line="312" w:lineRule="atLeast"/>
        <w:jc w:val="both"/>
        <w:rPr>
          <w:rFonts w:ascii="Times New Roman" w:hAnsi="Times New Roman" w:cs="Times New Roman"/>
          <w:b w:val="0"/>
          <w:sz w:val="28"/>
          <w:szCs w:val="28"/>
          <w:lang w:val="ru-RU"/>
        </w:rPr>
      </w:pPr>
      <w:r>
        <w:rPr>
          <w:rFonts w:ascii="Times New Roman" w:hAnsi="Times New Roman" w:cs="Times New Roman"/>
          <w:b w:val="0"/>
          <w:bCs w:val="0"/>
          <w:sz w:val="28"/>
          <w:szCs w:val="28"/>
          <w:lang w:val="ru-RU"/>
        </w:rPr>
        <w:tab/>
      </w:r>
      <w:r w:rsidRPr="00565AB8">
        <w:rPr>
          <w:rFonts w:ascii="Times New Roman" w:hAnsi="Times New Roman" w:cs="Times New Roman"/>
          <w:b w:val="0"/>
          <w:bCs w:val="0"/>
          <w:sz w:val="28"/>
          <w:szCs w:val="28"/>
          <w:lang w:val="ru-RU"/>
        </w:rPr>
        <w:t>2.</w:t>
      </w:r>
      <w:r w:rsidR="006856A1">
        <w:rPr>
          <w:rFonts w:ascii="Times New Roman" w:hAnsi="Times New Roman" w:cs="Times New Roman"/>
          <w:b w:val="0"/>
          <w:bCs w:val="0"/>
          <w:sz w:val="28"/>
          <w:szCs w:val="28"/>
          <w:lang w:val="ru-RU"/>
        </w:rPr>
        <w:t>6</w:t>
      </w:r>
      <w:r w:rsidRPr="00565AB8">
        <w:rPr>
          <w:rFonts w:ascii="Times New Roman" w:hAnsi="Times New Roman" w:cs="Times New Roman"/>
          <w:b w:val="0"/>
          <w:bCs w:val="0"/>
          <w:sz w:val="28"/>
          <w:szCs w:val="28"/>
          <w:lang w:val="ru-RU"/>
        </w:rPr>
        <w:t>. Первичные средства пожаротушения</w:t>
      </w:r>
      <w:r w:rsidR="00033C8A">
        <w:rPr>
          <w:rFonts w:ascii="Times New Roman" w:hAnsi="Times New Roman" w:cs="Times New Roman"/>
          <w:b w:val="0"/>
          <w:bCs w:val="0"/>
          <w:sz w:val="28"/>
          <w:szCs w:val="28"/>
          <w:lang w:val="ru-RU"/>
        </w:rPr>
        <w:t>.</w:t>
      </w:r>
      <w:r>
        <w:rPr>
          <w:rFonts w:ascii="Times New Roman" w:hAnsi="Times New Roman" w:cs="Times New Roman"/>
          <w:b w:val="0"/>
          <w:bCs w:val="0"/>
          <w:sz w:val="28"/>
          <w:szCs w:val="28"/>
          <w:lang w:val="ru-RU"/>
        </w:rPr>
        <w:t xml:space="preserve"> </w:t>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sidRPr="00DA1800">
        <w:rPr>
          <w:rFonts w:ascii="Times New Roman" w:hAnsi="Times New Roman" w:cs="Times New Roman"/>
          <w:b w:val="0"/>
          <w:sz w:val="28"/>
          <w:szCs w:val="28"/>
          <w:lang w:val="ru-RU"/>
        </w:rPr>
        <w:t>Помещения, здания и сооружения необходимо обеспечивать первичными средствами пожаротушения в соответствии с</w:t>
      </w:r>
      <w:r w:rsidRPr="00DA1800">
        <w:rPr>
          <w:rFonts w:ascii="Times New Roman" w:hAnsi="Times New Roman" w:cs="Times New Roman"/>
          <w:b w:val="0"/>
          <w:sz w:val="28"/>
          <w:szCs w:val="28"/>
        </w:rPr>
        <w:t> </w:t>
      </w:r>
      <w:hyperlink r:id="rId6" w:history="1">
        <w:r w:rsidRPr="00DA1800">
          <w:rPr>
            <w:rStyle w:val="af3"/>
            <w:rFonts w:ascii="Times New Roman" w:hAnsi="Times New Roman" w:cs="Times New Roman"/>
            <w:b w:val="0"/>
            <w:color w:val="auto"/>
            <w:sz w:val="28"/>
            <w:szCs w:val="28"/>
            <w:lang w:val="ru-RU"/>
          </w:rPr>
          <w:t>ППБ 01-03</w:t>
        </w:r>
      </w:hyperlink>
      <w:r w:rsidRPr="00DA1800">
        <w:rPr>
          <w:rFonts w:ascii="Times New Roman" w:hAnsi="Times New Roman" w:cs="Times New Roman"/>
          <w:b w:val="0"/>
          <w:sz w:val="28"/>
          <w:szCs w:val="28"/>
          <w:lang w:val="ru-RU"/>
        </w:rPr>
        <w:t>.</w:t>
      </w:r>
      <w:r w:rsidR="00716553">
        <w:rPr>
          <w:rFonts w:ascii="Times New Roman" w:hAnsi="Times New Roman" w:cs="Times New Roman"/>
          <w:b w:val="0"/>
          <w:sz w:val="28"/>
          <w:szCs w:val="28"/>
          <w:lang w:val="ru-RU"/>
        </w:rPr>
        <w:t xml:space="preserve"> </w:t>
      </w:r>
      <w:r w:rsidR="00716553">
        <w:rPr>
          <w:rFonts w:ascii="Times New Roman" w:hAnsi="Times New Roman" w:cs="Times New Roman"/>
          <w:b w:val="0"/>
          <w:sz w:val="28"/>
          <w:szCs w:val="28"/>
          <w:lang w:val="ru-RU"/>
        </w:rPr>
        <w:tab/>
      </w:r>
      <w:r w:rsidR="00716553">
        <w:rPr>
          <w:rFonts w:ascii="Times New Roman" w:hAnsi="Times New Roman" w:cs="Times New Roman"/>
          <w:b w:val="0"/>
          <w:sz w:val="28"/>
          <w:szCs w:val="28"/>
          <w:lang w:val="ru-RU"/>
        </w:rPr>
        <w:tab/>
      </w:r>
      <w:r w:rsidRPr="00DA1800">
        <w:rPr>
          <w:rFonts w:ascii="Times New Roman" w:hAnsi="Times New Roman" w:cs="Times New Roman"/>
          <w:b w:val="0"/>
          <w:sz w:val="28"/>
          <w:szCs w:val="28"/>
          <w:lang w:val="ru-RU"/>
        </w:rPr>
        <w:t xml:space="preserve">Первичные средства пожаротушения должны содержаться в соответствии с паспортными данными на них. </w:t>
      </w:r>
      <w:r w:rsidRPr="00FF5C40">
        <w:rPr>
          <w:rFonts w:ascii="Times New Roman" w:hAnsi="Times New Roman" w:cs="Times New Roman"/>
          <w:b w:val="0"/>
          <w:sz w:val="28"/>
          <w:szCs w:val="28"/>
          <w:lang w:val="ru-RU"/>
        </w:rPr>
        <w:t>Не допускается использование средств пожаротушения, не имеющих соответствующих сертификатов.</w:t>
      </w:r>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p>
    <w:p w:rsidR="00DA1800" w:rsidRPr="00565AB8" w:rsidRDefault="00716553" w:rsidP="006856A1">
      <w:pPr>
        <w:pStyle w:val="4"/>
        <w:shd w:val="clear" w:color="auto" w:fill="FFFFFF"/>
        <w:spacing w:line="312" w:lineRule="atLeast"/>
        <w:jc w:val="both"/>
        <w:rPr>
          <w:rFonts w:ascii="Times New Roman" w:hAnsi="Times New Roman" w:cs="Times New Roman"/>
          <w:sz w:val="28"/>
          <w:szCs w:val="28"/>
          <w:lang w:val="ru-RU"/>
        </w:rPr>
      </w:pPr>
      <w:r>
        <w:rPr>
          <w:rFonts w:ascii="Times New Roman" w:hAnsi="Times New Roman" w:cs="Times New Roman"/>
          <w:b w:val="0"/>
          <w:sz w:val="28"/>
          <w:szCs w:val="28"/>
          <w:lang w:val="ru-RU"/>
        </w:rPr>
        <w:tab/>
      </w:r>
      <w:r w:rsidR="00DA1800" w:rsidRPr="00DA1800">
        <w:rPr>
          <w:rFonts w:ascii="Times New Roman" w:hAnsi="Times New Roman" w:cs="Times New Roman"/>
          <w:b w:val="0"/>
          <w:sz w:val="28"/>
          <w:szCs w:val="28"/>
          <w:lang w:val="ru-RU"/>
        </w:rPr>
        <w:t>Пожарные шкафы должны быть укомплектованы в соответствии с требованиями НПБ 151-2000.</w:t>
      </w:r>
      <w:r w:rsidR="00DA1800">
        <w:rPr>
          <w:rFonts w:ascii="Times New Roman" w:hAnsi="Times New Roman" w:cs="Times New Roman"/>
          <w:b w:val="0"/>
          <w:sz w:val="28"/>
          <w:szCs w:val="28"/>
          <w:lang w:val="ru-RU"/>
        </w:rPr>
        <w:t xml:space="preserve"> </w:t>
      </w:r>
    </w:p>
    <w:p w:rsidR="00DA1800" w:rsidRPr="00565AB8" w:rsidRDefault="00DA1800" w:rsidP="006856A1">
      <w:pPr>
        <w:pStyle w:val="4"/>
        <w:shd w:val="clear" w:color="auto" w:fill="FFFFFF"/>
        <w:spacing w:line="312" w:lineRule="atLeast"/>
        <w:jc w:val="both"/>
        <w:rPr>
          <w:rFonts w:ascii="Times New Roman" w:hAnsi="Times New Roman" w:cs="Times New Roman"/>
          <w:sz w:val="28"/>
          <w:szCs w:val="28"/>
          <w:lang w:val="ru-RU"/>
        </w:rPr>
      </w:pPr>
      <w:r>
        <w:rPr>
          <w:rFonts w:ascii="Times New Roman" w:hAnsi="Times New Roman" w:cs="Times New Roman"/>
          <w:b w:val="0"/>
          <w:bCs w:val="0"/>
          <w:sz w:val="28"/>
          <w:szCs w:val="28"/>
          <w:lang w:val="ru-RU"/>
        </w:rPr>
        <w:lastRenderedPageBreak/>
        <w:tab/>
      </w:r>
      <w:r w:rsidRPr="00565AB8">
        <w:rPr>
          <w:rFonts w:ascii="Times New Roman" w:hAnsi="Times New Roman" w:cs="Times New Roman"/>
          <w:b w:val="0"/>
          <w:bCs w:val="0"/>
          <w:sz w:val="28"/>
          <w:szCs w:val="28"/>
          <w:lang w:val="ru-RU"/>
        </w:rPr>
        <w:t>2.</w:t>
      </w:r>
      <w:r w:rsidR="006856A1">
        <w:rPr>
          <w:rFonts w:ascii="Times New Roman" w:hAnsi="Times New Roman" w:cs="Times New Roman"/>
          <w:b w:val="0"/>
          <w:bCs w:val="0"/>
          <w:sz w:val="28"/>
          <w:szCs w:val="28"/>
          <w:lang w:val="ru-RU"/>
        </w:rPr>
        <w:t>7</w:t>
      </w:r>
      <w:r w:rsidRPr="00565AB8">
        <w:rPr>
          <w:rFonts w:ascii="Times New Roman" w:hAnsi="Times New Roman" w:cs="Times New Roman"/>
          <w:b w:val="0"/>
          <w:bCs w:val="0"/>
          <w:sz w:val="28"/>
          <w:szCs w:val="28"/>
          <w:lang w:val="ru-RU"/>
        </w:rPr>
        <w:t xml:space="preserve">. Обслуживание систем автоматической противопожарной защиты в зданиях </w:t>
      </w:r>
      <w:r>
        <w:rPr>
          <w:rFonts w:ascii="Times New Roman" w:hAnsi="Times New Roman" w:cs="Times New Roman"/>
          <w:b w:val="0"/>
          <w:bCs w:val="0"/>
          <w:sz w:val="28"/>
          <w:szCs w:val="28"/>
          <w:lang w:val="ru-RU"/>
        </w:rPr>
        <w:t>с массовым пребыванием людей</w:t>
      </w:r>
      <w:r w:rsidRPr="00565AB8">
        <w:rPr>
          <w:rFonts w:ascii="Times New Roman" w:hAnsi="Times New Roman" w:cs="Times New Roman"/>
          <w:b w:val="0"/>
          <w:bCs w:val="0"/>
          <w:sz w:val="28"/>
          <w:szCs w:val="28"/>
          <w:lang w:val="ru-RU"/>
        </w:rPr>
        <w:t>, домах повышенной этажности</w:t>
      </w:r>
      <w:r w:rsidR="00716553">
        <w:rPr>
          <w:rFonts w:ascii="Times New Roman" w:hAnsi="Times New Roman" w:cs="Times New Roman"/>
          <w:b w:val="0"/>
          <w:bCs w:val="0"/>
          <w:sz w:val="28"/>
          <w:szCs w:val="28"/>
          <w:lang w:val="ru-RU"/>
        </w:rPr>
        <w:t>.</w:t>
      </w:r>
      <w:r>
        <w:rPr>
          <w:rFonts w:ascii="Times New Roman" w:hAnsi="Times New Roman" w:cs="Times New Roman"/>
          <w:b w:val="0"/>
          <w:bCs w:val="0"/>
          <w:sz w:val="28"/>
          <w:szCs w:val="28"/>
          <w:lang w:val="ru-RU"/>
        </w:rPr>
        <w:t xml:space="preserve"> </w:t>
      </w:r>
      <w:r>
        <w:rPr>
          <w:rFonts w:ascii="Times New Roman" w:hAnsi="Times New Roman" w:cs="Times New Roman"/>
          <w:b w:val="0"/>
          <w:bCs w:val="0"/>
          <w:sz w:val="28"/>
          <w:szCs w:val="28"/>
          <w:lang w:val="ru-RU"/>
        </w:rPr>
        <w:tab/>
      </w:r>
      <w:r w:rsidRPr="00DA1800">
        <w:rPr>
          <w:rFonts w:ascii="Times New Roman" w:hAnsi="Times New Roman" w:cs="Times New Roman"/>
          <w:b w:val="0"/>
          <w:sz w:val="28"/>
          <w:szCs w:val="28"/>
          <w:lang w:val="ru-RU"/>
        </w:rPr>
        <w:t>Регламентные работы по техническому обслуживанию и планово-предупредительному ремонту (далее - ТО и ППР) автоматических установок пожарной сигнализации и пожаротушения, систем противодымной защиты, оповещения людей о пожаре и управления эвакуацией должны осуществляться в соответствии с годовым планом-графиком, составляемым с учетом технической документации заводов-изготовителей и сроками проведения ремонтных работ. ТО и ППР должны выполняться специально обученным обслуживающим персоналом или специализированной организацией, имеющей лицензию, по договору.</w:t>
      </w:r>
      <w:r>
        <w:rPr>
          <w:rFonts w:ascii="Times New Roman" w:hAnsi="Times New Roman" w:cs="Times New Roman"/>
          <w:b w:val="0"/>
          <w:sz w:val="28"/>
          <w:szCs w:val="28"/>
          <w:lang w:val="ru-RU"/>
        </w:rPr>
        <w:t xml:space="preserve"> </w:t>
      </w:r>
      <w:r w:rsidRPr="00DA1800">
        <w:rPr>
          <w:rFonts w:ascii="Times New Roman" w:hAnsi="Times New Roman" w:cs="Times New Roman"/>
          <w:b w:val="0"/>
          <w:sz w:val="28"/>
          <w:szCs w:val="28"/>
          <w:lang w:val="ru-RU"/>
        </w:rPr>
        <w:t>Установки пожарной автоматики должны содержаться в исправном состоянии и постоянной готовности, соответствовать проектной документации.</w:t>
      </w:r>
      <w:r>
        <w:rPr>
          <w:rFonts w:ascii="Times New Roman" w:hAnsi="Times New Roman" w:cs="Times New Roman"/>
          <w:b w:val="0"/>
          <w:sz w:val="28"/>
          <w:szCs w:val="28"/>
          <w:lang w:val="ru-RU"/>
        </w:rPr>
        <w:t xml:space="preserve"> </w:t>
      </w:r>
    </w:p>
    <w:p w:rsidR="00DA1800" w:rsidRPr="00565AB8" w:rsidRDefault="00DA1800" w:rsidP="006856A1">
      <w:pPr>
        <w:pStyle w:val="4"/>
        <w:shd w:val="clear" w:color="auto" w:fill="FFFFFF"/>
        <w:spacing w:line="312" w:lineRule="atLeast"/>
        <w:ind w:firstLine="709"/>
        <w:jc w:val="both"/>
        <w:rPr>
          <w:rFonts w:ascii="Times New Roman" w:hAnsi="Times New Roman" w:cs="Times New Roman"/>
          <w:sz w:val="28"/>
          <w:szCs w:val="28"/>
          <w:lang w:val="ru-RU"/>
        </w:rPr>
      </w:pPr>
      <w:r w:rsidRPr="00565AB8">
        <w:rPr>
          <w:rFonts w:ascii="Times New Roman" w:hAnsi="Times New Roman" w:cs="Times New Roman"/>
          <w:b w:val="0"/>
          <w:bCs w:val="0"/>
          <w:sz w:val="28"/>
          <w:szCs w:val="28"/>
          <w:lang w:val="ru-RU"/>
        </w:rPr>
        <w:t>2.</w:t>
      </w:r>
      <w:r w:rsidR="006856A1">
        <w:rPr>
          <w:rFonts w:ascii="Times New Roman" w:hAnsi="Times New Roman" w:cs="Times New Roman"/>
          <w:b w:val="0"/>
          <w:bCs w:val="0"/>
          <w:sz w:val="28"/>
          <w:szCs w:val="28"/>
          <w:lang w:val="ru-RU"/>
        </w:rPr>
        <w:t>8</w:t>
      </w:r>
      <w:r w:rsidRPr="00565AB8">
        <w:rPr>
          <w:rFonts w:ascii="Times New Roman" w:hAnsi="Times New Roman" w:cs="Times New Roman"/>
          <w:b w:val="0"/>
          <w:bCs w:val="0"/>
          <w:sz w:val="28"/>
          <w:szCs w:val="28"/>
          <w:lang w:val="ru-RU"/>
        </w:rPr>
        <w:t>. Системы внутреннего противопожарного водопровода</w:t>
      </w:r>
      <w:r w:rsidR="00716553">
        <w:rPr>
          <w:rFonts w:ascii="Times New Roman" w:hAnsi="Times New Roman" w:cs="Times New Roman"/>
          <w:b w:val="0"/>
          <w:bCs w:val="0"/>
          <w:sz w:val="28"/>
          <w:szCs w:val="28"/>
          <w:lang w:val="ru-RU"/>
        </w:rPr>
        <w:t>.</w:t>
      </w:r>
      <w:r>
        <w:rPr>
          <w:rFonts w:ascii="Times New Roman" w:hAnsi="Times New Roman" w:cs="Times New Roman"/>
          <w:b w:val="0"/>
          <w:bCs w:val="0"/>
          <w:sz w:val="28"/>
          <w:szCs w:val="28"/>
          <w:lang w:val="ru-RU"/>
        </w:rPr>
        <w:t xml:space="preserve"> </w:t>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sidRPr="00DA1800">
        <w:rPr>
          <w:rFonts w:ascii="Times New Roman" w:hAnsi="Times New Roman" w:cs="Times New Roman"/>
          <w:b w:val="0"/>
          <w:sz w:val="28"/>
          <w:szCs w:val="28"/>
          <w:lang w:val="ru-RU"/>
        </w:rPr>
        <w:t>На сети хозяйственно-питьевого водопровода в каждой квартире должен быть установлен отдельный кран для присоединения шланга для ликвидации очага возгорания. При капитальном ремонте внутренней сети хозяйственно-питьевого водопровода предусматривать монтаж отдельного крана для присоединения шланга для ликвидации очага возгорания (СНиП 31-01-2003, п. 7.4.5, "Закон о техническом регулировании" ФЗ 184 от 27.12.2002, глава 10, ст. 46, п. 1).</w:t>
      </w:r>
      <w:r>
        <w:rPr>
          <w:rFonts w:ascii="Times New Roman" w:hAnsi="Times New Roman" w:cs="Times New Roman"/>
          <w:b w:val="0"/>
          <w:sz w:val="28"/>
          <w:szCs w:val="28"/>
          <w:lang w:val="ru-RU"/>
        </w:rPr>
        <w:t xml:space="preserve"> </w:t>
      </w:r>
      <w:r w:rsidRPr="00DA1800">
        <w:rPr>
          <w:rFonts w:ascii="Times New Roman" w:hAnsi="Times New Roman" w:cs="Times New Roman"/>
          <w:b w:val="0"/>
          <w:sz w:val="28"/>
          <w:szCs w:val="28"/>
          <w:lang w:val="ru-RU"/>
        </w:rPr>
        <w:t>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w:t>
      </w:r>
      <w:r>
        <w:rPr>
          <w:rFonts w:ascii="Times New Roman" w:hAnsi="Times New Roman" w:cs="Times New Roman"/>
          <w:b w:val="0"/>
          <w:sz w:val="28"/>
          <w:szCs w:val="28"/>
          <w:lang w:val="ru-RU"/>
        </w:rPr>
        <w:t xml:space="preserve"> </w:t>
      </w:r>
      <w:r w:rsidRPr="006856A1">
        <w:rPr>
          <w:rFonts w:ascii="Times New Roman" w:hAnsi="Times New Roman" w:cs="Times New Roman"/>
          <w:b w:val="0"/>
          <w:sz w:val="28"/>
          <w:szCs w:val="28"/>
          <w:lang w:val="ru-RU"/>
        </w:rPr>
        <w:t>Пожарные краны внутреннего противопожарного водопровода должны быть укомплектованы рукавами и стволами. Не реже одного раза в год необходимо производить перекатку рукавов на новую скатку (ППБ 01-03,</w:t>
      </w:r>
      <w:r w:rsidRPr="006856A1">
        <w:rPr>
          <w:rFonts w:ascii="Times New Roman" w:hAnsi="Times New Roman" w:cs="Times New Roman"/>
          <w:b w:val="0"/>
          <w:sz w:val="28"/>
          <w:szCs w:val="28"/>
        </w:rPr>
        <w:t> </w:t>
      </w:r>
      <w:hyperlink r:id="rId7" w:history="1">
        <w:r w:rsidRPr="006856A1">
          <w:rPr>
            <w:rStyle w:val="af3"/>
            <w:rFonts w:ascii="Times New Roman" w:hAnsi="Times New Roman" w:cs="Times New Roman"/>
            <w:b w:val="0"/>
            <w:color w:val="auto"/>
            <w:sz w:val="28"/>
            <w:szCs w:val="28"/>
            <w:lang w:val="ru-RU"/>
          </w:rPr>
          <w:t>п. 91</w:t>
        </w:r>
      </w:hyperlink>
      <w:r w:rsidRPr="006856A1">
        <w:rPr>
          <w:rFonts w:ascii="Times New Roman" w:hAnsi="Times New Roman" w:cs="Times New Roman"/>
          <w:b w:val="0"/>
          <w:sz w:val="28"/>
          <w:szCs w:val="28"/>
          <w:lang w:val="ru-RU"/>
        </w:rPr>
        <w:t>).</w:t>
      </w:r>
      <w:r w:rsidR="006856A1">
        <w:rPr>
          <w:rFonts w:ascii="Times New Roman" w:hAnsi="Times New Roman" w:cs="Times New Roman"/>
          <w:b w:val="0"/>
          <w:sz w:val="28"/>
          <w:szCs w:val="28"/>
          <w:lang w:val="ru-RU"/>
        </w:rPr>
        <w:t xml:space="preserve"> </w:t>
      </w:r>
    </w:p>
    <w:p w:rsidR="00DA1800" w:rsidRPr="00565AB8" w:rsidRDefault="006856A1" w:rsidP="006856A1">
      <w:pPr>
        <w:pStyle w:val="4"/>
        <w:shd w:val="clear" w:color="auto" w:fill="FFFFFF"/>
        <w:spacing w:line="312" w:lineRule="atLeast"/>
        <w:jc w:val="both"/>
        <w:rPr>
          <w:rFonts w:ascii="Times New Roman" w:hAnsi="Times New Roman" w:cs="Times New Roman"/>
          <w:sz w:val="28"/>
          <w:szCs w:val="28"/>
          <w:lang w:val="ru-RU"/>
        </w:rPr>
      </w:pPr>
      <w:r>
        <w:rPr>
          <w:rFonts w:ascii="Times New Roman" w:hAnsi="Times New Roman" w:cs="Times New Roman"/>
          <w:b w:val="0"/>
          <w:bCs w:val="0"/>
          <w:sz w:val="28"/>
          <w:szCs w:val="28"/>
          <w:lang w:val="ru-RU"/>
        </w:rPr>
        <w:tab/>
      </w:r>
      <w:r w:rsidR="00DA1800" w:rsidRPr="00565AB8">
        <w:rPr>
          <w:rFonts w:ascii="Times New Roman" w:hAnsi="Times New Roman" w:cs="Times New Roman"/>
          <w:b w:val="0"/>
          <w:bCs w:val="0"/>
          <w:sz w:val="28"/>
          <w:szCs w:val="28"/>
          <w:lang w:val="ru-RU"/>
        </w:rPr>
        <w:t>2.</w:t>
      </w:r>
      <w:r>
        <w:rPr>
          <w:rFonts w:ascii="Times New Roman" w:hAnsi="Times New Roman" w:cs="Times New Roman"/>
          <w:b w:val="0"/>
          <w:bCs w:val="0"/>
          <w:sz w:val="28"/>
          <w:szCs w:val="28"/>
          <w:lang w:val="ru-RU"/>
        </w:rPr>
        <w:t>9</w:t>
      </w:r>
      <w:r w:rsidR="00DA1800" w:rsidRPr="00565AB8">
        <w:rPr>
          <w:rFonts w:ascii="Times New Roman" w:hAnsi="Times New Roman" w:cs="Times New Roman"/>
          <w:b w:val="0"/>
          <w:bCs w:val="0"/>
          <w:sz w:val="28"/>
          <w:szCs w:val="28"/>
          <w:lang w:val="ru-RU"/>
        </w:rPr>
        <w:t>. Источники наружного противопожарного водоснабжения</w:t>
      </w:r>
      <w:r w:rsidR="00716553">
        <w:rPr>
          <w:rFonts w:ascii="Times New Roman" w:hAnsi="Times New Roman" w:cs="Times New Roman"/>
          <w:b w:val="0"/>
          <w:bCs w:val="0"/>
          <w:sz w:val="28"/>
          <w:szCs w:val="28"/>
          <w:lang w:val="ru-RU"/>
        </w:rPr>
        <w:t>.</w:t>
      </w:r>
      <w:r>
        <w:rPr>
          <w:rFonts w:ascii="Times New Roman" w:hAnsi="Times New Roman" w:cs="Times New Roman"/>
          <w:b w:val="0"/>
          <w:bCs w:val="0"/>
          <w:sz w:val="28"/>
          <w:szCs w:val="28"/>
          <w:lang w:val="ru-RU"/>
        </w:rPr>
        <w:t xml:space="preserve"> </w:t>
      </w:r>
      <w:r>
        <w:rPr>
          <w:rFonts w:ascii="Times New Roman" w:hAnsi="Times New Roman" w:cs="Times New Roman"/>
          <w:b w:val="0"/>
          <w:bCs w:val="0"/>
          <w:sz w:val="28"/>
          <w:szCs w:val="28"/>
          <w:lang w:val="ru-RU"/>
        </w:rPr>
        <w:tab/>
      </w:r>
      <w:r>
        <w:rPr>
          <w:rFonts w:ascii="Times New Roman" w:hAnsi="Times New Roman" w:cs="Times New Roman"/>
          <w:b w:val="0"/>
          <w:bCs w:val="0"/>
          <w:sz w:val="28"/>
          <w:szCs w:val="28"/>
          <w:lang w:val="ru-RU"/>
        </w:rPr>
        <w:tab/>
      </w:r>
      <w:r w:rsidR="00DA1800" w:rsidRPr="006856A1">
        <w:rPr>
          <w:rFonts w:ascii="Times New Roman" w:hAnsi="Times New Roman" w:cs="Times New Roman"/>
          <w:b w:val="0"/>
          <w:sz w:val="28"/>
          <w:szCs w:val="28"/>
          <w:lang w:val="ru-RU"/>
        </w:rPr>
        <w:t xml:space="preserve">Пожарные гидранты должны находиться в исправном состоянии, а в зимнее время должны быть утеплены и очищаться от снега и льда. </w:t>
      </w:r>
      <w:r w:rsidR="00DA1800" w:rsidRPr="00FF5C40">
        <w:rPr>
          <w:rFonts w:ascii="Times New Roman" w:hAnsi="Times New Roman" w:cs="Times New Roman"/>
          <w:b w:val="0"/>
          <w:sz w:val="28"/>
          <w:szCs w:val="28"/>
          <w:lang w:val="ru-RU"/>
        </w:rPr>
        <w:t xml:space="preserve">Стоянка автотранспорта на крышках колодцев пожарных гидрантов запрещается. </w:t>
      </w:r>
      <w:r w:rsidR="00DA1800" w:rsidRPr="006856A1">
        <w:rPr>
          <w:rFonts w:ascii="Times New Roman" w:hAnsi="Times New Roman" w:cs="Times New Roman"/>
          <w:b w:val="0"/>
          <w:sz w:val="28"/>
          <w:szCs w:val="28"/>
          <w:lang w:val="ru-RU"/>
        </w:rPr>
        <w:t>Дороги и подъезды к источникам противопожарного водоснабжения должны обеспечивать проезд пожарной техники к ним в любое время года.</w:t>
      </w:r>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sidR="00DA1800" w:rsidRPr="006856A1">
        <w:rPr>
          <w:rFonts w:ascii="Times New Roman" w:hAnsi="Times New Roman" w:cs="Times New Roman"/>
          <w:b w:val="0"/>
          <w:sz w:val="28"/>
          <w:szCs w:val="28"/>
          <w:lang w:val="ru-RU"/>
        </w:rPr>
        <w:t>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w:t>
      </w:r>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sidR="00DA1800" w:rsidRPr="006856A1">
        <w:rPr>
          <w:rFonts w:ascii="Times New Roman" w:hAnsi="Times New Roman" w:cs="Times New Roman"/>
          <w:b w:val="0"/>
          <w:sz w:val="28"/>
          <w:szCs w:val="28"/>
          <w:lang w:val="ru-RU"/>
        </w:rPr>
        <w:t>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sidR="00DA1800" w:rsidRPr="00FF5C40">
        <w:rPr>
          <w:rFonts w:ascii="Times New Roman" w:hAnsi="Times New Roman" w:cs="Times New Roman"/>
          <w:b w:val="0"/>
          <w:sz w:val="28"/>
          <w:szCs w:val="28"/>
          <w:lang w:val="ru-RU"/>
        </w:rPr>
        <w:t>Электродвигатели пожарных насосов должны быть обеспечены бесперебойным питанием.</w:t>
      </w:r>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sidR="00716553">
        <w:rPr>
          <w:rFonts w:ascii="Times New Roman" w:hAnsi="Times New Roman" w:cs="Times New Roman"/>
          <w:b w:val="0"/>
          <w:sz w:val="28"/>
          <w:szCs w:val="28"/>
          <w:lang w:val="ru-RU"/>
        </w:rPr>
        <w:tab/>
      </w:r>
      <w:r w:rsidR="00DA1800" w:rsidRPr="006856A1">
        <w:rPr>
          <w:rFonts w:ascii="Times New Roman" w:hAnsi="Times New Roman" w:cs="Times New Roman"/>
          <w:b w:val="0"/>
          <w:sz w:val="28"/>
          <w:szCs w:val="28"/>
          <w:lang w:val="ru-RU"/>
        </w:rPr>
        <w:t xml:space="preserve">У гидрантов и водоемов (водоисточников), а также по направлению движения к ним должны быть установлены соответствующие указатели </w:t>
      </w:r>
      <w:r w:rsidR="00DA1800" w:rsidRPr="006856A1">
        <w:rPr>
          <w:rFonts w:ascii="Times New Roman" w:hAnsi="Times New Roman" w:cs="Times New Roman"/>
          <w:b w:val="0"/>
          <w:sz w:val="28"/>
          <w:szCs w:val="28"/>
          <w:lang w:val="ru-RU"/>
        </w:rPr>
        <w:lastRenderedPageBreak/>
        <w:t>(объемные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водоисточника.</w:t>
      </w:r>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sidR="00DA1800" w:rsidRPr="006856A1">
        <w:rPr>
          <w:rFonts w:ascii="Times New Roman" w:hAnsi="Times New Roman" w:cs="Times New Roman"/>
          <w:b w:val="0"/>
          <w:sz w:val="28"/>
          <w:szCs w:val="28"/>
          <w:lang w:val="ru-RU"/>
        </w:rPr>
        <w:t xml:space="preserve">При наличии на территории объекта или вблизи него (в радиусе 200 м) естественных или искусственных водоисточников к ним должны быть устроены подъезды с площадками (пирсами) с твердым покрытием размерами не менее 12 </w:t>
      </w:r>
      <w:r w:rsidR="00DA1800" w:rsidRPr="006856A1">
        <w:rPr>
          <w:rFonts w:ascii="Times New Roman" w:hAnsi="Times New Roman" w:cs="Times New Roman"/>
          <w:b w:val="0"/>
          <w:sz w:val="28"/>
          <w:szCs w:val="28"/>
        </w:rPr>
        <w:t>x</w:t>
      </w:r>
      <w:r w:rsidR="00DA1800" w:rsidRPr="006856A1">
        <w:rPr>
          <w:rFonts w:ascii="Times New Roman" w:hAnsi="Times New Roman" w:cs="Times New Roman"/>
          <w:b w:val="0"/>
          <w:sz w:val="28"/>
          <w:szCs w:val="28"/>
          <w:lang w:val="ru-RU"/>
        </w:rPr>
        <w:t xml:space="preserve"> 12 м для установки пожарных автомобилей и забора воды в любое время года.</w:t>
      </w:r>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sidR="00DA1800" w:rsidRPr="006856A1">
        <w:rPr>
          <w:rFonts w:ascii="Times New Roman" w:hAnsi="Times New Roman" w:cs="Times New Roman"/>
          <w:b w:val="0"/>
          <w:sz w:val="28"/>
          <w:szCs w:val="28"/>
          <w:lang w:val="ru-RU"/>
        </w:rPr>
        <w:t>Поддержание в постоянной готовности искусственных водоемов, подъездов к водоисточникам и водозаборных устройств в населенных пунктах возлагается на органы местного самоуправления.</w:t>
      </w:r>
      <w:r>
        <w:rPr>
          <w:rFonts w:ascii="Times New Roman" w:hAnsi="Times New Roman" w:cs="Times New Roman"/>
          <w:b w:val="0"/>
          <w:sz w:val="28"/>
          <w:szCs w:val="28"/>
          <w:lang w:val="ru-RU"/>
        </w:rPr>
        <w:t xml:space="preserve"> </w:t>
      </w:r>
    </w:p>
    <w:p w:rsidR="001D37B9" w:rsidRDefault="006856A1" w:rsidP="0011269F">
      <w:pPr>
        <w:pStyle w:val="4"/>
        <w:shd w:val="clear" w:color="auto" w:fill="FFFFFF"/>
        <w:spacing w:line="312" w:lineRule="atLeast"/>
        <w:jc w:val="both"/>
        <w:rPr>
          <w:rFonts w:ascii="Times New Roman" w:hAnsi="Times New Roman" w:cs="Times New Roman"/>
          <w:b w:val="0"/>
          <w:sz w:val="28"/>
          <w:szCs w:val="28"/>
          <w:lang w:val="ru-RU"/>
        </w:rPr>
      </w:pPr>
      <w:r>
        <w:rPr>
          <w:rFonts w:ascii="Times New Roman" w:hAnsi="Times New Roman" w:cs="Times New Roman"/>
          <w:b w:val="0"/>
          <w:bCs w:val="0"/>
          <w:sz w:val="28"/>
          <w:szCs w:val="28"/>
          <w:lang w:val="ru-RU"/>
        </w:rPr>
        <w:tab/>
      </w:r>
      <w:r w:rsidR="00DA1800" w:rsidRPr="00565AB8">
        <w:rPr>
          <w:rFonts w:ascii="Times New Roman" w:hAnsi="Times New Roman" w:cs="Times New Roman"/>
          <w:b w:val="0"/>
          <w:bCs w:val="0"/>
          <w:sz w:val="28"/>
          <w:szCs w:val="28"/>
          <w:lang w:val="ru-RU"/>
        </w:rPr>
        <w:t>2.1</w:t>
      </w:r>
      <w:r>
        <w:rPr>
          <w:rFonts w:ascii="Times New Roman" w:hAnsi="Times New Roman" w:cs="Times New Roman"/>
          <w:b w:val="0"/>
          <w:bCs w:val="0"/>
          <w:sz w:val="28"/>
          <w:szCs w:val="28"/>
          <w:lang w:val="ru-RU"/>
        </w:rPr>
        <w:t>0</w:t>
      </w:r>
      <w:r w:rsidR="00DA1800" w:rsidRPr="00565AB8">
        <w:rPr>
          <w:rFonts w:ascii="Times New Roman" w:hAnsi="Times New Roman" w:cs="Times New Roman"/>
          <w:b w:val="0"/>
          <w:bCs w:val="0"/>
          <w:sz w:val="28"/>
          <w:szCs w:val="28"/>
          <w:lang w:val="ru-RU"/>
        </w:rPr>
        <w:t>. Проведение отдельных профилактических мероприятий</w:t>
      </w:r>
      <w:r w:rsidR="00B426AB">
        <w:rPr>
          <w:rFonts w:ascii="Times New Roman" w:hAnsi="Times New Roman" w:cs="Times New Roman"/>
          <w:b w:val="0"/>
          <w:bCs w:val="0"/>
          <w:sz w:val="28"/>
          <w:szCs w:val="28"/>
          <w:lang w:val="ru-RU"/>
        </w:rPr>
        <w:t xml:space="preserve">. </w:t>
      </w:r>
      <w:r w:rsidR="00B426AB">
        <w:rPr>
          <w:rFonts w:ascii="Times New Roman" w:hAnsi="Times New Roman" w:cs="Times New Roman"/>
          <w:b w:val="0"/>
          <w:bCs w:val="0"/>
          <w:sz w:val="28"/>
          <w:szCs w:val="28"/>
          <w:lang w:val="ru-RU"/>
        </w:rPr>
        <w:tab/>
      </w:r>
      <w:r w:rsidR="00B426AB">
        <w:rPr>
          <w:rFonts w:ascii="Times New Roman" w:hAnsi="Times New Roman" w:cs="Times New Roman"/>
          <w:b w:val="0"/>
          <w:bCs w:val="0"/>
          <w:sz w:val="28"/>
          <w:szCs w:val="28"/>
          <w:lang w:val="ru-RU"/>
        </w:rPr>
        <w:tab/>
      </w:r>
      <w:r w:rsidR="00DA1800" w:rsidRPr="006856A1">
        <w:rPr>
          <w:rFonts w:ascii="Times New Roman" w:hAnsi="Times New Roman" w:cs="Times New Roman"/>
          <w:b w:val="0"/>
          <w:sz w:val="28"/>
          <w:szCs w:val="28"/>
          <w:lang w:val="ru-RU"/>
        </w:rPr>
        <w:t>В целях активизации работы жилищно-коммунальных служб, направленной на улучшение противопожарного состояния жилого фонда, усиление общественного контроля за соблюдением</w:t>
      </w:r>
      <w:r w:rsidR="00DA1800" w:rsidRPr="006856A1">
        <w:rPr>
          <w:rFonts w:ascii="Times New Roman" w:hAnsi="Times New Roman" w:cs="Times New Roman"/>
          <w:b w:val="0"/>
          <w:sz w:val="28"/>
          <w:szCs w:val="28"/>
        </w:rPr>
        <w:t> </w:t>
      </w:r>
      <w:hyperlink r:id="rId8" w:history="1">
        <w:r w:rsidR="00DA1800" w:rsidRPr="00B426AB">
          <w:rPr>
            <w:rStyle w:val="af3"/>
            <w:rFonts w:ascii="Times New Roman" w:hAnsi="Times New Roman" w:cs="Times New Roman"/>
            <w:b w:val="0"/>
            <w:color w:val="auto"/>
            <w:sz w:val="28"/>
            <w:szCs w:val="28"/>
            <w:u w:val="none"/>
            <w:lang w:val="ru-RU"/>
          </w:rPr>
          <w:t>правил</w:t>
        </w:r>
      </w:hyperlink>
      <w:r w:rsidR="00DA1800" w:rsidRPr="006856A1">
        <w:rPr>
          <w:rFonts w:ascii="Times New Roman" w:hAnsi="Times New Roman" w:cs="Times New Roman"/>
          <w:b w:val="0"/>
          <w:sz w:val="28"/>
          <w:szCs w:val="28"/>
        </w:rPr>
        <w:t> </w:t>
      </w:r>
      <w:r w:rsidR="00DA1800" w:rsidRPr="006856A1">
        <w:rPr>
          <w:rFonts w:ascii="Times New Roman" w:hAnsi="Times New Roman" w:cs="Times New Roman"/>
          <w:b w:val="0"/>
          <w:sz w:val="28"/>
          <w:szCs w:val="28"/>
          <w:lang w:val="ru-RU"/>
        </w:rPr>
        <w:t>пожарной безопасности, улучшение пропаганды пожарно-технических знаний среди населения в рамках нормативных правовых актов Администра</w:t>
      </w:r>
      <w:r w:rsidR="001D37B9">
        <w:rPr>
          <w:rFonts w:ascii="Times New Roman" w:hAnsi="Times New Roman" w:cs="Times New Roman"/>
          <w:b w:val="0"/>
          <w:sz w:val="28"/>
          <w:szCs w:val="28"/>
          <w:lang w:val="ru-RU"/>
        </w:rPr>
        <w:t>ции муниципального образования «</w:t>
      </w:r>
      <w:r>
        <w:rPr>
          <w:rFonts w:ascii="Times New Roman" w:hAnsi="Times New Roman" w:cs="Times New Roman"/>
          <w:b w:val="0"/>
          <w:sz w:val="28"/>
          <w:szCs w:val="28"/>
          <w:lang w:val="ru-RU"/>
        </w:rPr>
        <w:t>Краснинский район»</w:t>
      </w:r>
      <w:r w:rsidR="00DA1800" w:rsidRPr="006856A1">
        <w:rPr>
          <w:rFonts w:ascii="Times New Roman" w:hAnsi="Times New Roman" w:cs="Times New Roman"/>
          <w:b w:val="0"/>
          <w:sz w:val="28"/>
          <w:szCs w:val="28"/>
          <w:lang w:val="ru-RU"/>
        </w:rPr>
        <w:t xml:space="preserve"> Смоленской области, на территории муниципального образования и подведомственных объектах проводятся месячники пожарной безопасности.</w:t>
      </w:r>
      <w:r w:rsidR="001D37B9">
        <w:rPr>
          <w:rFonts w:ascii="Times New Roman" w:hAnsi="Times New Roman" w:cs="Times New Roman"/>
          <w:b w:val="0"/>
          <w:sz w:val="28"/>
          <w:szCs w:val="28"/>
          <w:lang w:val="ru-RU"/>
        </w:rPr>
        <w:t xml:space="preserve"> </w:t>
      </w:r>
      <w:r w:rsidR="001D37B9">
        <w:rPr>
          <w:rFonts w:ascii="Times New Roman" w:hAnsi="Times New Roman" w:cs="Times New Roman"/>
          <w:b w:val="0"/>
          <w:sz w:val="28"/>
          <w:szCs w:val="28"/>
          <w:lang w:val="ru-RU"/>
        </w:rPr>
        <w:tab/>
      </w:r>
      <w:r w:rsidR="001D37B9">
        <w:rPr>
          <w:rFonts w:ascii="Times New Roman" w:hAnsi="Times New Roman" w:cs="Times New Roman"/>
          <w:b w:val="0"/>
          <w:sz w:val="28"/>
          <w:szCs w:val="28"/>
          <w:lang w:val="ru-RU"/>
        </w:rPr>
        <w:tab/>
      </w:r>
      <w:r w:rsidR="001D37B9">
        <w:rPr>
          <w:rFonts w:ascii="Times New Roman" w:hAnsi="Times New Roman" w:cs="Times New Roman"/>
          <w:b w:val="0"/>
          <w:sz w:val="28"/>
          <w:szCs w:val="28"/>
          <w:lang w:val="ru-RU"/>
        </w:rPr>
        <w:tab/>
      </w:r>
      <w:r w:rsidR="001D37B9">
        <w:rPr>
          <w:rFonts w:ascii="Times New Roman" w:hAnsi="Times New Roman" w:cs="Times New Roman"/>
          <w:b w:val="0"/>
          <w:sz w:val="28"/>
          <w:szCs w:val="28"/>
          <w:lang w:val="ru-RU"/>
        </w:rPr>
        <w:tab/>
      </w:r>
      <w:r w:rsidR="001D37B9">
        <w:rPr>
          <w:rFonts w:ascii="Times New Roman" w:hAnsi="Times New Roman" w:cs="Times New Roman"/>
          <w:b w:val="0"/>
          <w:sz w:val="28"/>
          <w:szCs w:val="28"/>
          <w:lang w:val="ru-RU"/>
        </w:rPr>
        <w:tab/>
      </w:r>
      <w:r w:rsidR="001D37B9">
        <w:rPr>
          <w:rFonts w:ascii="Times New Roman" w:hAnsi="Times New Roman" w:cs="Times New Roman"/>
          <w:b w:val="0"/>
          <w:sz w:val="28"/>
          <w:szCs w:val="28"/>
          <w:lang w:val="ru-RU"/>
        </w:rPr>
        <w:tab/>
        <w:t xml:space="preserve"> </w:t>
      </w:r>
      <w:r w:rsidR="00DA1800" w:rsidRPr="006856A1">
        <w:rPr>
          <w:rFonts w:ascii="Times New Roman" w:hAnsi="Times New Roman" w:cs="Times New Roman"/>
          <w:b w:val="0"/>
          <w:sz w:val="28"/>
          <w:szCs w:val="28"/>
          <w:lang w:val="ru-RU"/>
        </w:rPr>
        <w:t>В ходе проведения месячника пожарной безопасности проверяются следующие мероприятия:</w:t>
      </w:r>
      <w:r w:rsidR="001D37B9">
        <w:rPr>
          <w:rFonts w:ascii="Times New Roman" w:hAnsi="Times New Roman" w:cs="Times New Roman"/>
          <w:b w:val="0"/>
          <w:sz w:val="28"/>
          <w:szCs w:val="28"/>
          <w:lang w:val="ru-RU"/>
        </w:rPr>
        <w:t xml:space="preserve"> </w:t>
      </w:r>
      <w:r w:rsidR="001D37B9">
        <w:rPr>
          <w:rFonts w:ascii="Times New Roman" w:hAnsi="Times New Roman" w:cs="Times New Roman"/>
          <w:b w:val="0"/>
          <w:sz w:val="28"/>
          <w:szCs w:val="28"/>
          <w:lang w:val="ru-RU"/>
        </w:rPr>
        <w:tab/>
      </w:r>
      <w:r w:rsidR="001D37B9">
        <w:rPr>
          <w:rFonts w:ascii="Times New Roman" w:hAnsi="Times New Roman" w:cs="Times New Roman"/>
          <w:b w:val="0"/>
          <w:sz w:val="28"/>
          <w:szCs w:val="28"/>
          <w:lang w:val="ru-RU"/>
        </w:rPr>
        <w:tab/>
      </w:r>
      <w:r w:rsidR="001D37B9">
        <w:rPr>
          <w:rFonts w:ascii="Times New Roman" w:hAnsi="Times New Roman" w:cs="Times New Roman"/>
          <w:b w:val="0"/>
          <w:sz w:val="28"/>
          <w:szCs w:val="28"/>
          <w:lang w:val="ru-RU"/>
        </w:rPr>
        <w:tab/>
      </w:r>
      <w:r w:rsidR="001D37B9">
        <w:rPr>
          <w:rFonts w:ascii="Times New Roman" w:hAnsi="Times New Roman" w:cs="Times New Roman"/>
          <w:b w:val="0"/>
          <w:sz w:val="28"/>
          <w:szCs w:val="28"/>
          <w:lang w:val="ru-RU"/>
        </w:rPr>
        <w:tab/>
      </w:r>
      <w:r w:rsidR="001D37B9">
        <w:rPr>
          <w:rFonts w:ascii="Times New Roman" w:hAnsi="Times New Roman" w:cs="Times New Roman"/>
          <w:b w:val="0"/>
          <w:sz w:val="28"/>
          <w:szCs w:val="28"/>
          <w:lang w:val="ru-RU"/>
        </w:rPr>
        <w:tab/>
      </w:r>
      <w:r w:rsidR="001D37B9">
        <w:rPr>
          <w:rFonts w:ascii="Times New Roman" w:hAnsi="Times New Roman" w:cs="Times New Roman"/>
          <w:b w:val="0"/>
          <w:sz w:val="28"/>
          <w:szCs w:val="28"/>
          <w:lang w:val="ru-RU"/>
        </w:rPr>
        <w:tab/>
      </w:r>
      <w:r w:rsidR="001D37B9">
        <w:rPr>
          <w:rFonts w:ascii="Times New Roman" w:hAnsi="Times New Roman" w:cs="Times New Roman"/>
          <w:b w:val="0"/>
          <w:sz w:val="28"/>
          <w:szCs w:val="28"/>
          <w:lang w:val="ru-RU"/>
        </w:rPr>
        <w:tab/>
      </w:r>
      <w:r w:rsidR="001D37B9">
        <w:rPr>
          <w:rFonts w:ascii="Times New Roman" w:hAnsi="Times New Roman" w:cs="Times New Roman"/>
          <w:b w:val="0"/>
          <w:sz w:val="28"/>
          <w:szCs w:val="28"/>
          <w:lang w:val="ru-RU"/>
        </w:rPr>
        <w:tab/>
      </w:r>
      <w:r w:rsidR="001D37B9">
        <w:rPr>
          <w:rFonts w:ascii="Times New Roman" w:hAnsi="Times New Roman" w:cs="Times New Roman"/>
          <w:b w:val="0"/>
          <w:sz w:val="28"/>
          <w:szCs w:val="28"/>
          <w:lang w:val="ru-RU"/>
        </w:rPr>
        <w:tab/>
      </w:r>
      <w:r w:rsidR="001D37B9">
        <w:rPr>
          <w:rFonts w:ascii="Times New Roman" w:hAnsi="Times New Roman" w:cs="Times New Roman"/>
          <w:b w:val="0"/>
          <w:sz w:val="28"/>
          <w:szCs w:val="28"/>
          <w:lang w:val="ru-RU"/>
        </w:rPr>
        <w:tab/>
      </w:r>
      <w:r w:rsidR="00DA1800" w:rsidRPr="006856A1">
        <w:rPr>
          <w:rFonts w:ascii="Times New Roman" w:hAnsi="Times New Roman" w:cs="Times New Roman"/>
          <w:b w:val="0"/>
          <w:sz w:val="28"/>
          <w:szCs w:val="28"/>
          <w:lang w:val="ru-RU"/>
        </w:rPr>
        <w:t>- строгое соблюдение противопожарного режима на объектах, своевременная очистка территорий от сгораемого мусора и травы, содержание свободными путей эвакуации из зданий и помещений, проездов по территории и подъездов к зданиям, сооружениям и наружным источникам противопожарного водоснабжения, содержание электропроводки;</w:t>
      </w:r>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p>
    <w:p w:rsidR="00DA1800" w:rsidRDefault="001D37B9" w:rsidP="0011269F">
      <w:pPr>
        <w:pStyle w:val="4"/>
        <w:shd w:val="clear" w:color="auto" w:fill="FFFFFF"/>
        <w:spacing w:line="312" w:lineRule="atLeast"/>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ab/>
      </w:r>
      <w:r w:rsidR="00DA1800" w:rsidRPr="006856A1">
        <w:rPr>
          <w:rFonts w:ascii="Times New Roman" w:hAnsi="Times New Roman" w:cs="Times New Roman"/>
          <w:b w:val="0"/>
          <w:sz w:val="28"/>
          <w:szCs w:val="28"/>
          <w:lang w:val="ru-RU"/>
        </w:rPr>
        <w:t>- оборудование жилых домов средствами пожарной автоматики и содержание их в исправном состоянии;</w:t>
      </w:r>
      <w:r w:rsidR="006856A1">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sidR="00DA1800" w:rsidRPr="0011269F">
        <w:rPr>
          <w:rFonts w:ascii="Times New Roman" w:hAnsi="Times New Roman" w:cs="Times New Roman"/>
          <w:b w:val="0"/>
          <w:sz w:val="28"/>
          <w:szCs w:val="28"/>
          <w:lang w:val="ru-RU"/>
        </w:rPr>
        <w:t>- соблюдение правил пожарной безопасности при хранении и использовании легковоспламеняющихся и горючих жидкостей;</w:t>
      </w:r>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sidR="00DA1800" w:rsidRPr="0011269F">
        <w:rPr>
          <w:rFonts w:ascii="Times New Roman" w:hAnsi="Times New Roman" w:cs="Times New Roman"/>
          <w:b w:val="0"/>
          <w:sz w:val="28"/>
          <w:szCs w:val="28"/>
          <w:lang w:val="ru-RU"/>
        </w:rPr>
        <w:t xml:space="preserve">- своевременное выполнение противопожарных мероприятий, предложенных органами </w:t>
      </w:r>
      <w:proofErr w:type="spellStart"/>
      <w:r w:rsidR="00DA1800" w:rsidRPr="0011269F">
        <w:rPr>
          <w:rFonts w:ascii="Times New Roman" w:hAnsi="Times New Roman" w:cs="Times New Roman"/>
          <w:b w:val="0"/>
          <w:sz w:val="28"/>
          <w:szCs w:val="28"/>
          <w:lang w:val="ru-RU"/>
        </w:rPr>
        <w:t>госпожнадзора</w:t>
      </w:r>
      <w:proofErr w:type="spellEnd"/>
      <w:r w:rsidR="00DA1800" w:rsidRPr="0011269F">
        <w:rPr>
          <w:rFonts w:ascii="Times New Roman" w:hAnsi="Times New Roman" w:cs="Times New Roman"/>
          <w:b w:val="0"/>
          <w:sz w:val="28"/>
          <w:szCs w:val="28"/>
          <w:lang w:val="ru-RU"/>
        </w:rPr>
        <w:t>;</w:t>
      </w:r>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sidR="00DA1800" w:rsidRPr="0011269F">
        <w:rPr>
          <w:rFonts w:ascii="Times New Roman" w:hAnsi="Times New Roman" w:cs="Times New Roman"/>
          <w:b w:val="0"/>
          <w:sz w:val="28"/>
          <w:szCs w:val="28"/>
          <w:lang w:val="ru-RU"/>
        </w:rPr>
        <w:t>- организация и проведение обучения населения мерам пожарной безопасности по месту жительства;</w:t>
      </w:r>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sidR="00DA1800" w:rsidRPr="0011269F">
        <w:rPr>
          <w:rFonts w:ascii="Times New Roman" w:hAnsi="Times New Roman" w:cs="Times New Roman"/>
          <w:b w:val="0"/>
          <w:sz w:val="28"/>
          <w:szCs w:val="28"/>
          <w:lang w:val="ru-RU"/>
        </w:rPr>
        <w:t>- наличие в жилищных организациях уголков пожарной безопасности для обучения населения.</w:t>
      </w:r>
      <w:r w:rsidR="0011269F">
        <w:rPr>
          <w:rFonts w:ascii="Times New Roman" w:hAnsi="Times New Roman" w:cs="Times New Roman"/>
          <w:b w:val="0"/>
          <w:sz w:val="28"/>
          <w:szCs w:val="28"/>
          <w:lang w:val="ru-RU"/>
        </w:rPr>
        <w:t xml:space="preserve"> </w:t>
      </w:r>
    </w:p>
    <w:p w:rsidR="0011269F" w:rsidRDefault="0011269F" w:rsidP="0011269F">
      <w:pPr>
        <w:rPr>
          <w:lang w:val="ru-RU"/>
        </w:rPr>
      </w:pPr>
    </w:p>
    <w:p w:rsidR="00770FE5" w:rsidRDefault="00770FE5" w:rsidP="0011269F">
      <w:pPr>
        <w:pStyle w:val="rigcontext"/>
        <w:shd w:val="clear" w:color="auto" w:fill="FFFFFF"/>
        <w:jc w:val="right"/>
        <w:rPr>
          <w:sz w:val="28"/>
          <w:szCs w:val="28"/>
        </w:rPr>
      </w:pPr>
    </w:p>
    <w:p w:rsidR="00E044F9" w:rsidRDefault="00E044F9" w:rsidP="00770FE5">
      <w:pPr>
        <w:pStyle w:val="rigcontext"/>
        <w:shd w:val="clear" w:color="auto" w:fill="FFFFFF"/>
        <w:spacing w:before="0" w:beforeAutospacing="0" w:after="0" w:afterAutospacing="0"/>
        <w:jc w:val="right"/>
        <w:rPr>
          <w:sz w:val="28"/>
          <w:szCs w:val="28"/>
        </w:rPr>
      </w:pPr>
    </w:p>
    <w:p w:rsidR="00770FE5" w:rsidRDefault="00770FE5" w:rsidP="00770FE5">
      <w:pPr>
        <w:pStyle w:val="rigcontext"/>
        <w:shd w:val="clear" w:color="auto" w:fill="FFFFFF"/>
        <w:spacing w:before="0" w:beforeAutospacing="0" w:after="0" w:afterAutospacing="0"/>
        <w:jc w:val="right"/>
        <w:rPr>
          <w:sz w:val="28"/>
          <w:szCs w:val="28"/>
        </w:rPr>
      </w:pPr>
      <w:r w:rsidRPr="00F3143E">
        <w:rPr>
          <w:sz w:val="28"/>
          <w:szCs w:val="28"/>
        </w:rPr>
        <w:lastRenderedPageBreak/>
        <w:t>П</w:t>
      </w:r>
      <w:r>
        <w:rPr>
          <w:sz w:val="28"/>
          <w:szCs w:val="28"/>
        </w:rPr>
        <w:t>риложение  № 3 </w:t>
      </w:r>
      <w:r>
        <w:rPr>
          <w:sz w:val="28"/>
          <w:szCs w:val="28"/>
        </w:rPr>
        <w:br/>
        <w:t>к постановлению Администрации</w:t>
      </w:r>
      <w:r w:rsidRPr="00F3143E">
        <w:rPr>
          <w:sz w:val="28"/>
          <w:szCs w:val="28"/>
        </w:rPr>
        <w:t xml:space="preserve"> </w:t>
      </w:r>
      <w:r>
        <w:rPr>
          <w:sz w:val="28"/>
          <w:szCs w:val="28"/>
        </w:rPr>
        <w:t xml:space="preserve">  </w:t>
      </w:r>
      <w:r>
        <w:rPr>
          <w:sz w:val="28"/>
          <w:szCs w:val="28"/>
        </w:rPr>
        <w:br/>
        <w:t xml:space="preserve">муниципального образования  </w:t>
      </w:r>
    </w:p>
    <w:p w:rsidR="00E044F9" w:rsidRPr="00F3143E" w:rsidRDefault="00770FE5" w:rsidP="00E044F9">
      <w:pPr>
        <w:pStyle w:val="rigcontext"/>
        <w:shd w:val="clear" w:color="auto" w:fill="FFFFFF"/>
        <w:spacing w:before="0" w:beforeAutospacing="0" w:after="0" w:afterAutospacing="0"/>
        <w:jc w:val="right"/>
        <w:rPr>
          <w:sz w:val="28"/>
          <w:szCs w:val="28"/>
        </w:rPr>
      </w:pPr>
      <w:r>
        <w:rPr>
          <w:sz w:val="28"/>
          <w:szCs w:val="28"/>
        </w:rPr>
        <w:t>«Краснинский район»</w:t>
      </w:r>
      <w:r w:rsidRPr="00F3143E">
        <w:rPr>
          <w:sz w:val="28"/>
          <w:szCs w:val="28"/>
        </w:rPr>
        <w:t> </w:t>
      </w:r>
      <w:r w:rsidRPr="00F3143E">
        <w:rPr>
          <w:sz w:val="28"/>
          <w:szCs w:val="28"/>
        </w:rPr>
        <w:br/>
        <w:t>Смоленской области </w:t>
      </w:r>
      <w:r w:rsidRPr="00F3143E">
        <w:rPr>
          <w:sz w:val="28"/>
          <w:szCs w:val="28"/>
        </w:rPr>
        <w:br/>
      </w:r>
      <w:r w:rsidR="00E044F9" w:rsidRPr="00F3143E">
        <w:rPr>
          <w:sz w:val="28"/>
          <w:szCs w:val="28"/>
        </w:rPr>
        <w:t xml:space="preserve">от </w:t>
      </w:r>
      <w:r w:rsidR="00E044F9">
        <w:rPr>
          <w:sz w:val="28"/>
          <w:szCs w:val="28"/>
        </w:rPr>
        <w:t>02.07.2019 г.</w:t>
      </w:r>
      <w:r w:rsidR="00E044F9" w:rsidRPr="00F3143E">
        <w:rPr>
          <w:sz w:val="28"/>
          <w:szCs w:val="28"/>
        </w:rPr>
        <w:t xml:space="preserve"> </w:t>
      </w:r>
      <w:r w:rsidR="00E044F9">
        <w:rPr>
          <w:sz w:val="28"/>
          <w:szCs w:val="28"/>
        </w:rPr>
        <w:t xml:space="preserve"> № 230</w:t>
      </w:r>
    </w:p>
    <w:p w:rsidR="00C249BF" w:rsidRDefault="00C249BF" w:rsidP="00E044F9">
      <w:pPr>
        <w:pStyle w:val="rigcontext"/>
        <w:shd w:val="clear" w:color="auto" w:fill="FFFFFF"/>
        <w:spacing w:before="0" w:beforeAutospacing="0" w:after="0" w:afterAutospacing="0"/>
        <w:jc w:val="right"/>
        <w:rPr>
          <w:i/>
          <w:sz w:val="28"/>
          <w:szCs w:val="28"/>
          <w:u w:val="single"/>
        </w:rPr>
      </w:pPr>
    </w:p>
    <w:p w:rsidR="00FC00CB" w:rsidRDefault="00276568" w:rsidP="00FC00CB">
      <w:pPr>
        <w:spacing w:after="0" w:line="240" w:lineRule="auto"/>
        <w:jc w:val="center"/>
        <w:rPr>
          <w:rFonts w:ascii="Times New Roman" w:hAnsi="Times New Roman" w:cs="Times New Roman"/>
          <w:sz w:val="28"/>
          <w:szCs w:val="28"/>
          <w:lang w:val="ru-RU"/>
        </w:rPr>
      </w:pPr>
      <w:r w:rsidRPr="00C249BF">
        <w:rPr>
          <w:rFonts w:ascii="Times New Roman" w:hAnsi="Times New Roman" w:cs="Times New Roman"/>
          <w:sz w:val="28"/>
          <w:szCs w:val="28"/>
          <w:lang w:val="ru-RU"/>
        </w:rPr>
        <w:t>Положение о месячнике пожарной безопасности</w:t>
      </w:r>
    </w:p>
    <w:p w:rsidR="00FC00CB" w:rsidRDefault="00276568" w:rsidP="00FC00CB">
      <w:pPr>
        <w:spacing w:after="0" w:line="240" w:lineRule="auto"/>
        <w:jc w:val="center"/>
        <w:rPr>
          <w:rFonts w:ascii="Times New Roman" w:hAnsi="Times New Roman" w:cs="Times New Roman"/>
          <w:sz w:val="28"/>
          <w:szCs w:val="28"/>
          <w:lang w:val="ru-RU"/>
        </w:rPr>
      </w:pPr>
      <w:r w:rsidRPr="00C249BF">
        <w:rPr>
          <w:rFonts w:ascii="Times New Roman" w:hAnsi="Times New Roman" w:cs="Times New Roman"/>
          <w:sz w:val="28"/>
          <w:szCs w:val="28"/>
          <w:lang w:val="ru-RU"/>
        </w:rPr>
        <w:t xml:space="preserve">на территории муниципального образования «Краснинский район» </w:t>
      </w:r>
    </w:p>
    <w:p w:rsidR="00C249BF" w:rsidRDefault="00276568" w:rsidP="00FC00CB">
      <w:pPr>
        <w:spacing w:after="0" w:line="240" w:lineRule="auto"/>
        <w:jc w:val="center"/>
        <w:rPr>
          <w:rFonts w:ascii="Times New Roman" w:hAnsi="Times New Roman" w:cs="Times New Roman"/>
          <w:sz w:val="28"/>
          <w:szCs w:val="28"/>
          <w:lang w:val="ru-RU"/>
        </w:rPr>
      </w:pPr>
      <w:r w:rsidRPr="00C249BF">
        <w:rPr>
          <w:rFonts w:ascii="Times New Roman" w:hAnsi="Times New Roman" w:cs="Times New Roman"/>
          <w:sz w:val="28"/>
          <w:szCs w:val="28"/>
          <w:lang w:val="ru-RU"/>
        </w:rPr>
        <w:t>Смоленской области</w:t>
      </w:r>
    </w:p>
    <w:p w:rsidR="008A5F36" w:rsidRDefault="00C249BF" w:rsidP="00C249BF">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352EF0" w:rsidRDefault="008A5F36" w:rsidP="00C249BF">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276568" w:rsidRPr="007E63A9">
        <w:rPr>
          <w:rFonts w:ascii="Times New Roman" w:hAnsi="Times New Roman" w:cs="Times New Roman"/>
          <w:sz w:val="28"/>
          <w:szCs w:val="28"/>
          <w:lang w:val="ru-RU"/>
        </w:rPr>
        <w:t>1. Задачи месячника пожарной безопасности</w:t>
      </w:r>
      <w:r>
        <w:rPr>
          <w:rFonts w:ascii="Times New Roman" w:hAnsi="Times New Roman" w:cs="Times New Roman"/>
          <w:sz w:val="28"/>
          <w:szCs w:val="28"/>
          <w:lang w:val="ru-RU"/>
        </w:rPr>
        <w:t>.</w:t>
      </w:r>
      <w:r w:rsidR="00276568">
        <w:rPr>
          <w:rFonts w:ascii="Times New Roman" w:hAnsi="Times New Roman" w:cs="Times New Roman"/>
          <w:b/>
          <w:bCs/>
          <w:sz w:val="28"/>
          <w:szCs w:val="28"/>
          <w:lang w:val="ru-RU"/>
        </w:rPr>
        <w:t xml:space="preserve"> </w:t>
      </w:r>
      <w:r w:rsidR="00276568">
        <w:rPr>
          <w:rFonts w:ascii="Times New Roman" w:hAnsi="Times New Roman" w:cs="Times New Roman"/>
          <w:b/>
          <w:bCs/>
          <w:sz w:val="28"/>
          <w:szCs w:val="28"/>
          <w:lang w:val="ru-RU"/>
        </w:rPr>
        <w:tab/>
      </w:r>
      <w:r w:rsidR="00276568">
        <w:rPr>
          <w:rFonts w:ascii="Times New Roman" w:hAnsi="Times New Roman" w:cs="Times New Roman"/>
          <w:b/>
          <w:bCs/>
          <w:sz w:val="28"/>
          <w:szCs w:val="28"/>
          <w:lang w:val="ru-RU"/>
        </w:rPr>
        <w:tab/>
      </w:r>
      <w:r w:rsidR="00276568">
        <w:rPr>
          <w:rFonts w:ascii="Times New Roman" w:hAnsi="Times New Roman" w:cs="Times New Roman"/>
          <w:b/>
          <w:bCs/>
          <w:sz w:val="28"/>
          <w:szCs w:val="28"/>
          <w:lang w:val="ru-RU"/>
        </w:rPr>
        <w:tab/>
      </w:r>
      <w:r w:rsidR="00276568">
        <w:rPr>
          <w:rFonts w:ascii="Times New Roman" w:hAnsi="Times New Roman" w:cs="Times New Roman"/>
          <w:b/>
          <w:bCs/>
          <w:sz w:val="28"/>
          <w:szCs w:val="28"/>
          <w:lang w:val="ru-RU"/>
        </w:rPr>
        <w:tab/>
      </w:r>
      <w:r w:rsidR="00276568">
        <w:rPr>
          <w:rFonts w:ascii="Times New Roman" w:hAnsi="Times New Roman" w:cs="Times New Roman"/>
          <w:b/>
          <w:bCs/>
          <w:sz w:val="28"/>
          <w:szCs w:val="28"/>
          <w:lang w:val="ru-RU"/>
        </w:rPr>
        <w:tab/>
      </w:r>
      <w:r w:rsidR="00276568">
        <w:rPr>
          <w:rFonts w:ascii="Times New Roman" w:hAnsi="Times New Roman" w:cs="Times New Roman"/>
          <w:b/>
          <w:bCs/>
          <w:sz w:val="28"/>
          <w:szCs w:val="28"/>
          <w:lang w:val="ru-RU"/>
        </w:rPr>
        <w:tab/>
      </w:r>
      <w:r w:rsidR="00276568" w:rsidRPr="00276568">
        <w:rPr>
          <w:rFonts w:ascii="Times New Roman" w:hAnsi="Times New Roman" w:cs="Times New Roman"/>
          <w:sz w:val="28"/>
          <w:szCs w:val="28"/>
          <w:lang w:val="ru-RU"/>
        </w:rPr>
        <w:t xml:space="preserve">1.1. Активизация </w:t>
      </w:r>
      <w:r w:rsidR="00280E8C">
        <w:rPr>
          <w:rFonts w:ascii="Times New Roman" w:hAnsi="Times New Roman" w:cs="Times New Roman"/>
          <w:sz w:val="28"/>
          <w:szCs w:val="28"/>
          <w:lang w:val="ru-RU"/>
        </w:rPr>
        <w:t xml:space="preserve">работы </w:t>
      </w:r>
      <w:r w:rsidR="00276568">
        <w:rPr>
          <w:rFonts w:ascii="Times New Roman" w:hAnsi="Times New Roman" w:cs="Times New Roman"/>
          <w:sz w:val="28"/>
          <w:szCs w:val="28"/>
          <w:lang w:val="ru-RU"/>
        </w:rPr>
        <w:t>сельских поселений</w:t>
      </w:r>
      <w:r w:rsidR="00276568" w:rsidRPr="00276568">
        <w:rPr>
          <w:rFonts w:ascii="Times New Roman" w:hAnsi="Times New Roman" w:cs="Times New Roman"/>
          <w:sz w:val="28"/>
          <w:szCs w:val="28"/>
          <w:lang w:val="ru-RU"/>
        </w:rPr>
        <w:t>, направленной на улучшение противопожарного состояния жилых домов.</w:t>
      </w:r>
      <w:r w:rsidR="00280E8C">
        <w:rPr>
          <w:rFonts w:ascii="Times New Roman" w:hAnsi="Times New Roman" w:cs="Times New Roman"/>
          <w:sz w:val="28"/>
          <w:szCs w:val="28"/>
          <w:lang w:val="ru-RU"/>
        </w:rPr>
        <w:t xml:space="preserve"> </w:t>
      </w:r>
      <w:r w:rsidR="00280E8C">
        <w:rPr>
          <w:rFonts w:ascii="Times New Roman" w:hAnsi="Times New Roman" w:cs="Times New Roman"/>
          <w:sz w:val="28"/>
          <w:szCs w:val="28"/>
          <w:lang w:val="ru-RU"/>
        </w:rPr>
        <w:tab/>
      </w:r>
      <w:r w:rsidR="00280E8C">
        <w:rPr>
          <w:rFonts w:ascii="Times New Roman" w:hAnsi="Times New Roman" w:cs="Times New Roman"/>
          <w:sz w:val="28"/>
          <w:szCs w:val="28"/>
          <w:lang w:val="ru-RU"/>
        </w:rPr>
        <w:tab/>
      </w:r>
      <w:r w:rsidR="00280E8C">
        <w:rPr>
          <w:rFonts w:ascii="Times New Roman" w:hAnsi="Times New Roman" w:cs="Times New Roman"/>
          <w:sz w:val="28"/>
          <w:szCs w:val="28"/>
          <w:lang w:val="ru-RU"/>
        </w:rPr>
        <w:tab/>
      </w:r>
      <w:r w:rsidR="00280E8C">
        <w:rPr>
          <w:rFonts w:ascii="Times New Roman" w:hAnsi="Times New Roman" w:cs="Times New Roman"/>
          <w:sz w:val="28"/>
          <w:szCs w:val="28"/>
          <w:lang w:val="ru-RU"/>
        </w:rPr>
        <w:tab/>
      </w:r>
      <w:r w:rsidR="00280E8C">
        <w:rPr>
          <w:rFonts w:ascii="Times New Roman" w:hAnsi="Times New Roman" w:cs="Times New Roman"/>
          <w:sz w:val="28"/>
          <w:szCs w:val="28"/>
          <w:lang w:val="ru-RU"/>
        </w:rPr>
        <w:tab/>
      </w:r>
      <w:r w:rsidR="00276568" w:rsidRPr="00276568">
        <w:rPr>
          <w:rFonts w:ascii="Times New Roman" w:hAnsi="Times New Roman" w:cs="Times New Roman"/>
          <w:sz w:val="28"/>
          <w:szCs w:val="28"/>
          <w:lang w:val="ru-RU"/>
        </w:rPr>
        <w:t>1.2. Усиление общественного контроля за соблюдением</w:t>
      </w:r>
      <w:r w:rsidR="00276568" w:rsidRPr="007E63A9">
        <w:rPr>
          <w:rFonts w:ascii="Times New Roman" w:hAnsi="Times New Roman" w:cs="Times New Roman"/>
          <w:sz w:val="28"/>
          <w:szCs w:val="28"/>
        </w:rPr>
        <w:t> </w:t>
      </w:r>
      <w:hyperlink r:id="rId9" w:history="1">
        <w:r w:rsidR="00276568" w:rsidRPr="00280E8C">
          <w:rPr>
            <w:rStyle w:val="af3"/>
            <w:rFonts w:ascii="Times New Roman" w:hAnsi="Times New Roman" w:cs="Times New Roman"/>
            <w:color w:val="auto"/>
            <w:sz w:val="28"/>
            <w:szCs w:val="28"/>
            <w:u w:val="none"/>
            <w:lang w:val="ru-RU"/>
          </w:rPr>
          <w:t>правил</w:t>
        </w:r>
      </w:hyperlink>
      <w:r w:rsidR="00276568" w:rsidRPr="00280E8C">
        <w:rPr>
          <w:rFonts w:ascii="Times New Roman" w:hAnsi="Times New Roman" w:cs="Times New Roman"/>
          <w:sz w:val="28"/>
          <w:szCs w:val="28"/>
        </w:rPr>
        <w:t> </w:t>
      </w:r>
      <w:r w:rsidR="00276568" w:rsidRPr="00276568">
        <w:rPr>
          <w:rFonts w:ascii="Times New Roman" w:hAnsi="Times New Roman" w:cs="Times New Roman"/>
          <w:sz w:val="28"/>
          <w:szCs w:val="28"/>
          <w:lang w:val="ru-RU"/>
        </w:rPr>
        <w:t>пожарной безопасности в жилых домах.</w:t>
      </w:r>
      <w:r w:rsidR="00276568">
        <w:rPr>
          <w:rFonts w:ascii="Times New Roman" w:hAnsi="Times New Roman" w:cs="Times New Roman"/>
          <w:sz w:val="28"/>
          <w:szCs w:val="28"/>
          <w:lang w:val="ru-RU"/>
        </w:rPr>
        <w:t xml:space="preserve"> </w:t>
      </w:r>
      <w:r w:rsidR="00276568">
        <w:rPr>
          <w:rFonts w:ascii="Times New Roman" w:hAnsi="Times New Roman" w:cs="Times New Roman"/>
          <w:sz w:val="28"/>
          <w:szCs w:val="28"/>
          <w:lang w:val="ru-RU"/>
        </w:rPr>
        <w:tab/>
      </w:r>
      <w:r w:rsidR="00276568">
        <w:rPr>
          <w:rFonts w:ascii="Times New Roman" w:hAnsi="Times New Roman" w:cs="Times New Roman"/>
          <w:sz w:val="28"/>
          <w:szCs w:val="28"/>
          <w:lang w:val="ru-RU"/>
        </w:rPr>
        <w:tab/>
      </w:r>
      <w:r w:rsidR="00276568">
        <w:rPr>
          <w:rFonts w:ascii="Times New Roman" w:hAnsi="Times New Roman" w:cs="Times New Roman"/>
          <w:sz w:val="28"/>
          <w:szCs w:val="28"/>
          <w:lang w:val="ru-RU"/>
        </w:rPr>
        <w:tab/>
      </w:r>
      <w:r w:rsidR="00276568">
        <w:rPr>
          <w:rFonts w:ascii="Times New Roman" w:hAnsi="Times New Roman" w:cs="Times New Roman"/>
          <w:sz w:val="28"/>
          <w:szCs w:val="28"/>
          <w:lang w:val="ru-RU"/>
        </w:rPr>
        <w:tab/>
      </w:r>
      <w:r w:rsidR="00276568">
        <w:rPr>
          <w:rFonts w:ascii="Times New Roman" w:hAnsi="Times New Roman" w:cs="Times New Roman"/>
          <w:sz w:val="28"/>
          <w:szCs w:val="28"/>
          <w:lang w:val="ru-RU"/>
        </w:rPr>
        <w:tab/>
      </w:r>
      <w:r w:rsidR="00276568">
        <w:rPr>
          <w:rFonts w:ascii="Times New Roman" w:hAnsi="Times New Roman" w:cs="Times New Roman"/>
          <w:sz w:val="28"/>
          <w:szCs w:val="28"/>
          <w:lang w:val="ru-RU"/>
        </w:rPr>
        <w:tab/>
      </w:r>
      <w:r w:rsidR="00276568">
        <w:rPr>
          <w:rFonts w:ascii="Times New Roman" w:hAnsi="Times New Roman" w:cs="Times New Roman"/>
          <w:sz w:val="28"/>
          <w:szCs w:val="28"/>
          <w:lang w:val="ru-RU"/>
        </w:rPr>
        <w:tab/>
      </w:r>
      <w:r w:rsidR="00276568">
        <w:rPr>
          <w:rFonts w:ascii="Times New Roman" w:hAnsi="Times New Roman" w:cs="Times New Roman"/>
          <w:sz w:val="28"/>
          <w:szCs w:val="28"/>
          <w:lang w:val="ru-RU"/>
        </w:rPr>
        <w:tab/>
      </w:r>
      <w:r w:rsidR="00276568">
        <w:rPr>
          <w:rFonts w:ascii="Times New Roman" w:hAnsi="Times New Roman" w:cs="Times New Roman"/>
          <w:sz w:val="28"/>
          <w:szCs w:val="28"/>
          <w:lang w:val="ru-RU"/>
        </w:rPr>
        <w:tab/>
      </w:r>
      <w:r w:rsidR="00276568" w:rsidRPr="00276568">
        <w:rPr>
          <w:rFonts w:ascii="Times New Roman" w:hAnsi="Times New Roman" w:cs="Times New Roman"/>
          <w:sz w:val="28"/>
          <w:szCs w:val="28"/>
          <w:lang w:val="ru-RU"/>
        </w:rPr>
        <w:t>1.3. Улучшение пропаганды пожарно-технических знаний среди населения.</w:t>
      </w:r>
      <w:r w:rsidR="00276568">
        <w:rPr>
          <w:rFonts w:ascii="Times New Roman" w:hAnsi="Times New Roman" w:cs="Times New Roman"/>
          <w:sz w:val="28"/>
          <w:szCs w:val="28"/>
          <w:lang w:val="ru-RU"/>
        </w:rPr>
        <w:t xml:space="preserve"> </w:t>
      </w:r>
      <w:r w:rsidR="00276568">
        <w:rPr>
          <w:rFonts w:ascii="Times New Roman" w:hAnsi="Times New Roman" w:cs="Times New Roman"/>
          <w:sz w:val="28"/>
          <w:szCs w:val="28"/>
          <w:lang w:val="ru-RU"/>
        </w:rPr>
        <w:tab/>
      </w:r>
      <w:r w:rsidR="00276568">
        <w:rPr>
          <w:rFonts w:ascii="Times New Roman" w:hAnsi="Times New Roman" w:cs="Times New Roman"/>
          <w:sz w:val="28"/>
          <w:szCs w:val="28"/>
          <w:lang w:val="ru-RU"/>
        </w:rPr>
        <w:tab/>
      </w:r>
    </w:p>
    <w:p w:rsidR="00190FA7" w:rsidRDefault="00352EF0" w:rsidP="00C249BF">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276568" w:rsidRPr="007E63A9">
        <w:rPr>
          <w:rFonts w:ascii="Times New Roman" w:hAnsi="Times New Roman" w:cs="Times New Roman"/>
          <w:sz w:val="28"/>
          <w:szCs w:val="28"/>
          <w:lang w:val="ru-RU"/>
        </w:rPr>
        <w:t>2. Организация месячника пожарной безопасности</w:t>
      </w:r>
      <w:r>
        <w:rPr>
          <w:rFonts w:ascii="Times New Roman" w:hAnsi="Times New Roman" w:cs="Times New Roman"/>
          <w:sz w:val="28"/>
          <w:szCs w:val="28"/>
          <w:lang w:val="ru-RU"/>
        </w:rPr>
        <w:t>.</w:t>
      </w:r>
      <w:r w:rsidR="00276568">
        <w:rPr>
          <w:rFonts w:ascii="Times New Roman" w:hAnsi="Times New Roman" w:cs="Times New Roman"/>
          <w:sz w:val="28"/>
          <w:szCs w:val="28"/>
          <w:lang w:val="ru-RU"/>
        </w:rPr>
        <w:tab/>
      </w:r>
      <w:r w:rsidR="00276568">
        <w:rPr>
          <w:rFonts w:ascii="Times New Roman" w:hAnsi="Times New Roman" w:cs="Times New Roman"/>
          <w:sz w:val="28"/>
          <w:szCs w:val="28"/>
          <w:lang w:val="ru-RU"/>
        </w:rPr>
        <w:tab/>
      </w:r>
      <w:r w:rsidR="00276568">
        <w:rPr>
          <w:rFonts w:ascii="Times New Roman" w:hAnsi="Times New Roman" w:cs="Times New Roman"/>
          <w:sz w:val="28"/>
          <w:szCs w:val="28"/>
          <w:lang w:val="ru-RU"/>
        </w:rPr>
        <w:tab/>
      </w:r>
      <w:r w:rsidR="00276568">
        <w:rPr>
          <w:rFonts w:ascii="Times New Roman" w:hAnsi="Times New Roman" w:cs="Times New Roman"/>
          <w:sz w:val="28"/>
          <w:szCs w:val="28"/>
          <w:lang w:val="ru-RU"/>
        </w:rPr>
        <w:tab/>
      </w:r>
      <w:r w:rsidR="00276568">
        <w:rPr>
          <w:rFonts w:ascii="Times New Roman" w:hAnsi="Times New Roman" w:cs="Times New Roman"/>
          <w:sz w:val="28"/>
          <w:szCs w:val="28"/>
          <w:lang w:val="ru-RU"/>
        </w:rPr>
        <w:tab/>
      </w:r>
      <w:r w:rsidR="00276568" w:rsidRPr="00276568">
        <w:rPr>
          <w:rFonts w:ascii="Times New Roman" w:hAnsi="Times New Roman" w:cs="Times New Roman"/>
          <w:sz w:val="28"/>
          <w:szCs w:val="28"/>
          <w:lang w:val="ru-RU"/>
        </w:rPr>
        <w:t xml:space="preserve">2.1. Месячник пожарной безопасности на лучшую противопожарную работу </w:t>
      </w:r>
      <w:r w:rsidR="00276568">
        <w:rPr>
          <w:rFonts w:ascii="Times New Roman" w:hAnsi="Times New Roman" w:cs="Times New Roman"/>
          <w:sz w:val="28"/>
          <w:szCs w:val="28"/>
          <w:lang w:val="ru-RU"/>
        </w:rPr>
        <w:t>среди сельских поселений</w:t>
      </w:r>
      <w:r w:rsidR="00276568" w:rsidRPr="00276568">
        <w:rPr>
          <w:rFonts w:ascii="Times New Roman" w:hAnsi="Times New Roman" w:cs="Times New Roman"/>
          <w:sz w:val="28"/>
          <w:szCs w:val="28"/>
          <w:lang w:val="ru-RU"/>
        </w:rPr>
        <w:t xml:space="preserve"> проводится ежегодно в течение календарного месяца (с 15 мая по 15 июня, с 15 октября по 15 ноября).</w:t>
      </w:r>
      <w:r w:rsidR="00190FA7">
        <w:rPr>
          <w:rFonts w:ascii="Times New Roman" w:hAnsi="Times New Roman" w:cs="Times New Roman"/>
          <w:sz w:val="28"/>
          <w:szCs w:val="28"/>
          <w:lang w:val="ru-RU"/>
        </w:rPr>
        <w:t xml:space="preserve"> </w:t>
      </w:r>
      <w:r w:rsidR="00190FA7">
        <w:rPr>
          <w:rFonts w:ascii="Times New Roman" w:hAnsi="Times New Roman" w:cs="Times New Roman"/>
          <w:sz w:val="28"/>
          <w:szCs w:val="28"/>
          <w:lang w:val="ru-RU"/>
        </w:rPr>
        <w:tab/>
      </w:r>
      <w:r w:rsidR="00190FA7">
        <w:rPr>
          <w:rFonts w:ascii="Times New Roman" w:hAnsi="Times New Roman" w:cs="Times New Roman"/>
          <w:sz w:val="28"/>
          <w:szCs w:val="28"/>
          <w:lang w:val="ru-RU"/>
        </w:rPr>
        <w:tab/>
      </w:r>
      <w:r w:rsidR="00190FA7">
        <w:rPr>
          <w:rFonts w:ascii="Times New Roman" w:hAnsi="Times New Roman" w:cs="Times New Roman"/>
          <w:sz w:val="28"/>
          <w:szCs w:val="28"/>
          <w:lang w:val="ru-RU"/>
        </w:rPr>
        <w:tab/>
      </w:r>
      <w:r w:rsidR="00190FA7">
        <w:rPr>
          <w:rFonts w:ascii="Times New Roman" w:hAnsi="Times New Roman" w:cs="Times New Roman"/>
          <w:sz w:val="28"/>
          <w:szCs w:val="28"/>
          <w:lang w:val="ru-RU"/>
        </w:rPr>
        <w:tab/>
      </w:r>
      <w:r w:rsidR="00190FA7">
        <w:rPr>
          <w:rFonts w:ascii="Times New Roman" w:hAnsi="Times New Roman" w:cs="Times New Roman"/>
          <w:sz w:val="28"/>
          <w:szCs w:val="28"/>
          <w:lang w:val="ru-RU"/>
        </w:rPr>
        <w:tab/>
      </w:r>
      <w:r w:rsidR="00276568" w:rsidRPr="00276568">
        <w:rPr>
          <w:rFonts w:ascii="Times New Roman" w:hAnsi="Times New Roman" w:cs="Times New Roman"/>
          <w:sz w:val="28"/>
          <w:szCs w:val="28"/>
          <w:lang w:val="ru-RU"/>
        </w:rPr>
        <w:t>2.2. Решение организационных вопросов проведения месячника пожарной безопасности, подведения итогов осуществляет Комиссия по предупреждению и ликвидации чрезвычайных ситуаций и обеспечению пожарной безопасности при Администра</w:t>
      </w:r>
      <w:r w:rsidR="00190FA7">
        <w:rPr>
          <w:rFonts w:ascii="Times New Roman" w:hAnsi="Times New Roman" w:cs="Times New Roman"/>
          <w:sz w:val="28"/>
          <w:szCs w:val="28"/>
          <w:lang w:val="ru-RU"/>
        </w:rPr>
        <w:t>ции муниципального образования «</w:t>
      </w:r>
      <w:r w:rsidR="00276568">
        <w:rPr>
          <w:rFonts w:ascii="Times New Roman" w:hAnsi="Times New Roman" w:cs="Times New Roman"/>
          <w:sz w:val="28"/>
          <w:szCs w:val="28"/>
          <w:lang w:val="ru-RU"/>
        </w:rPr>
        <w:t>Краснинский район»</w:t>
      </w:r>
      <w:r w:rsidR="00276568" w:rsidRPr="00276568">
        <w:rPr>
          <w:rFonts w:ascii="Times New Roman" w:hAnsi="Times New Roman" w:cs="Times New Roman"/>
          <w:sz w:val="28"/>
          <w:szCs w:val="28"/>
          <w:lang w:val="ru-RU"/>
        </w:rPr>
        <w:t xml:space="preserve"> Смоленской области (далее - Комиссия).</w:t>
      </w:r>
      <w:r w:rsidR="00190FA7">
        <w:rPr>
          <w:rFonts w:ascii="Times New Roman" w:hAnsi="Times New Roman" w:cs="Times New Roman"/>
          <w:sz w:val="28"/>
          <w:szCs w:val="28"/>
          <w:lang w:val="ru-RU"/>
        </w:rPr>
        <w:t xml:space="preserve"> </w:t>
      </w:r>
      <w:r w:rsidR="00190FA7">
        <w:rPr>
          <w:rFonts w:ascii="Times New Roman" w:hAnsi="Times New Roman" w:cs="Times New Roman"/>
          <w:sz w:val="28"/>
          <w:szCs w:val="28"/>
          <w:lang w:val="ru-RU"/>
        </w:rPr>
        <w:tab/>
      </w:r>
      <w:r w:rsidR="00190FA7">
        <w:rPr>
          <w:rFonts w:ascii="Times New Roman" w:hAnsi="Times New Roman" w:cs="Times New Roman"/>
          <w:sz w:val="28"/>
          <w:szCs w:val="28"/>
          <w:lang w:val="ru-RU"/>
        </w:rPr>
        <w:tab/>
      </w:r>
      <w:r w:rsidR="00190FA7">
        <w:rPr>
          <w:rFonts w:ascii="Times New Roman" w:hAnsi="Times New Roman" w:cs="Times New Roman"/>
          <w:sz w:val="28"/>
          <w:szCs w:val="28"/>
          <w:lang w:val="ru-RU"/>
        </w:rPr>
        <w:tab/>
      </w:r>
      <w:r w:rsidR="00190FA7">
        <w:rPr>
          <w:rFonts w:ascii="Times New Roman" w:hAnsi="Times New Roman" w:cs="Times New Roman"/>
          <w:sz w:val="28"/>
          <w:szCs w:val="28"/>
          <w:lang w:val="ru-RU"/>
        </w:rPr>
        <w:tab/>
      </w:r>
      <w:r w:rsidR="00190FA7">
        <w:rPr>
          <w:rFonts w:ascii="Times New Roman" w:hAnsi="Times New Roman" w:cs="Times New Roman"/>
          <w:sz w:val="28"/>
          <w:szCs w:val="28"/>
          <w:lang w:val="ru-RU"/>
        </w:rPr>
        <w:tab/>
      </w:r>
      <w:r w:rsidR="00190FA7">
        <w:rPr>
          <w:rFonts w:ascii="Times New Roman" w:hAnsi="Times New Roman" w:cs="Times New Roman"/>
          <w:sz w:val="28"/>
          <w:szCs w:val="28"/>
          <w:lang w:val="ru-RU"/>
        </w:rPr>
        <w:tab/>
      </w:r>
      <w:r w:rsidR="00190FA7">
        <w:rPr>
          <w:rFonts w:ascii="Times New Roman" w:hAnsi="Times New Roman" w:cs="Times New Roman"/>
          <w:sz w:val="28"/>
          <w:szCs w:val="28"/>
          <w:lang w:val="ru-RU"/>
        </w:rPr>
        <w:tab/>
      </w:r>
      <w:r w:rsidR="00190FA7">
        <w:rPr>
          <w:rFonts w:ascii="Times New Roman" w:hAnsi="Times New Roman" w:cs="Times New Roman"/>
          <w:sz w:val="28"/>
          <w:szCs w:val="28"/>
          <w:lang w:val="ru-RU"/>
        </w:rPr>
        <w:tab/>
      </w:r>
      <w:r w:rsidR="00276568" w:rsidRPr="000D03D1">
        <w:rPr>
          <w:rFonts w:ascii="Times New Roman" w:hAnsi="Times New Roman" w:cs="Times New Roman"/>
          <w:sz w:val="28"/>
          <w:szCs w:val="28"/>
          <w:lang w:val="ru-RU"/>
        </w:rPr>
        <w:t>2.3. Комиссия в своей деятельности обязана:</w:t>
      </w:r>
      <w:r w:rsidR="000D03D1">
        <w:rPr>
          <w:rFonts w:ascii="Times New Roman" w:hAnsi="Times New Roman" w:cs="Times New Roman"/>
          <w:sz w:val="28"/>
          <w:szCs w:val="28"/>
          <w:lang w:val="ru-RU"/>
        </w:rPr>
        <w:t xml:space="preserve"> </w:t>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276568" w:rsidRPr="000D03D1">
        <w:rPr>
          <w:rFonts w:ascii="Times New Roman" w:hAnsi="Times New Roman" w:cs="Times New Roman"/>
          <w:sz w:val="28"/>
          <w:szCs w:val="28"/>
          <w:lang w:val="ru-RU"/>
        </w:rPr>
        <w:t>2.3.1. Руководствоваться Федер</w:t>
      </w:r>
      <w:r w:rsidR="00190FA7">
        <w:rPr>
          <w:rFonts w:ascii="Times New Roman" w:hAnsi="Times New Roman" w:cs="Times New Roman"/>
          <w:sz w:val="28"/>
          <w:szCs w:val="28"/>
          <w:lang w:val="ru-RU"/>
        </w:rPr>
        <w:t>альным законом «О пожарной безопасности», «</w:t>
      </w:r>
      <w:hyperlink r:id="rId10" w:history="1">
        <w:r w:rsidR="00276568" w:rsidRPr="00190FA7">
          <w:rPr>
            <w:rStyle w:val="af3"/>
            <w:rFonts w:ascii="Times New Roman" w:hAnsi="Times New Roman" w:cs="Times New Roman"/>
            <w:color w:val="auto"/>
            <w:sz w:val="28"/>
            <w:szCs w:val="28"/>
            <w:u w:val="none"/>
            <w:lang w:val="ru-RU"/>
          </w:rPr>
          <w:t>Правилами</w:t>
        </w:r>
      </w:hyperlink>
      <w:r w:rsidR="000D03D1" w:rsidRPr="00190FA7">
        <w:rPr>
          <w:rFonts w:ascii="Times New Roman" w:hAnsi="Times New Roman" w:cs="Times New Roman"/>
          <w:sz w:val="28"/>
          <w:szCs w:val="28"/>
          <w:lang w:val="ru-RU"/>
        </w:rPr>
        <w:t xml:space="preserve"> </w:t>
      </w:r>
      <w:r w:rsidR="00276568" w:rsidRPr="000D03D1">
        <w:rPr>
          <w:rFonts w:ascii="Times New Roman" w:hAnsi="Times New Roman" w:cs="Times New Roman"/>
          <w:sz w:val="28"/>
          <w:szCs w:val="28"/>
          <w:lang w:val="ru-RU"/>
        </w:rPr>
        <w:t>пожарной безо</w:t>
      </w:r>
      <w:r w:rsidR="00190FA7">
        <w:rPr>
          <w:rFonts w:ascii="Times New Roman" w:hAnsi="Times New Roman" w:cs="Times New Roman"/>
          <w:sz w:val="28"/>
          <w:szCs w:val="28"/>
          <w:lang w:val="ru-RU"/>
        </w:rPr>
        <w:t>пасности в Российской Федерации»</w:t>
      </w:r>
      <w:r w:rsidR="00276568" w:rsidRPr="000D03D1">
        <w:rPr>
          <w:rFonts w:ascii="Times New Roman" w:hAnsi="Times New Roman" w:cs="Times New Roman"/>
          <w:sz w:val="28"/>
          <w:szCs w:val="28"/>
          <w:lang w:val="ru-RU"/>
        </w:rPr>
        <w:t>, настоящим Положением и другими нормативными правовыми актами в области пожарной безопасности, утвержденными в установленном порядке.</w:t>
      </w:r>
      <w:r w:rsidR="00190FA7">
        <w:rPr>
          <w:rFonts w:ascii="Times New Roman" w:hAnsi="Times New Roman" w:cs="Times New Roman"/>
          <w:sz w:val="28"/>
          <w:szCs w:val="28"/>
          <w:lang w:val="ru-RU"/>
        </w:rPr>
        <w:t xml:space="preserve"> </w:t>
      </w:r>
      <w:r w:rsidR="00190FA7">
        <w:rPr>
          <w:rFonts w:ascii="Times New Roman" w:hAnsi="Times New Roman" w:cs="Times New Roman"/>
          <w:sz w:val="28"/>
          <w:szCs w:val="28"/>
          <w:lang w:val="ru-RU"/>
        </w:rPr>
        <w:tab/>
      </w:r>
      <w:r w:rsidR="00190FA7">
        <w:rPr>
          <w:rFonts w:ascii="Times New Roman" w:hAnsi="Times New Roman" w:cs="Times New Roman"/>
          <w:sz w:val="28"/>
          <w:szCs w:val="28"/>
          <w:lang w:val="ru-RU"/>
        </w:rPr>
        <w:tab/>
      </w:r>
      <w:r w:rsidR="00276568" w:rsidRPr="000D03D1">
        <w:rPr>
          <w:rFonts w:ascii="Times New Roman" w:hAnsi="Times New Roman" w:cs="Times New Roman"/>
          <w:sz w:val="28"/>
          <w:szCs w:val="28"/>
          <w:lang w:val="ru-RU"/>
        </w:rPr>
        <w:t>2.3.2. Систематически проверять ход проведения месячника пожарной безопасности, его результаты рассматривать на своих заседаниях и освещать в средствах массовой информации.</w:t>
      </w:r>
      <w:r w:rsidR="000D03D1">
        <w:rPr>
          <w:rFonts w:ascii="Times New Roman" w:hAnsi="Times New Roman" w:cs="Times New Roman"/>
          <w:sz w:val="28"/>
          <w:szCs w:val="28"/>
          <w:lang w:val="ru-RU"/>
        </w:rPr>
        <w:t xml:space="preserve"> </w:t>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276568" w:rsidRPr="000D03D1">
        <w:rPr>
          <w:rFonts w:ascii="Times New Roman" w:hAnsi="Times New Roman" w:cs="Times New Roman"/>
          <w:sz w:val="28"/>
          <w:szCs w:val="28"/>
          <w:lang w:val="ru-RU"/>
        </w:rPr>
        <w:t>2.3.3. Вносить на рассмотрение соответствующих организаций предложения по улучшению противопожарного состояния объектов.</w:t>
      </w:r>
      <w:r w:rsidR="00190FA7">
        <w:rPr>
          <w:rFonts w:ascii="Times New Roman" w:hAnsi="Times New Roman" w:cs="Times New Roman"/>
          <w:sz w:val="28"/>
          <w:szCs w:val="28"/>
          <w:lang w:val="ru-RU"/>
        </w:rPr>
        <w:t xml:space="preserve"> </w:t>
      </w:r>
      <w:r w:rsidR="00190FA7">
        <w:rPr>
          <w:rFonts w:ascii="Times New Roman" w:hAnsi="Times New Roman" w:cs="Times New Roman"/>
          <w:sz w:val="28"/>
          <w:szCs w:val="28"/>
          <w:lang w:val="ru-RU"/>
        </w:rPr>
        <w:tab/>
      </w:r>
      <w:r w:rsidR="00190FA7">
        <w:rPr>
          <w:rFonts w:ascii="Times New Roman" w:hAnsi="Times New Roman" w:cs="Times New Roman"/>
          <w:sz w:val="28"/>
          <w:szCs w:val="28"/>
          <w:lang w:val="ru-RU"/>
        </w:rPr>
        <w:tab/>
      </w:r>
      <w:r w:rsidR="00190FA7">
        <w:rPr>
          <w:rFonts w:ascii="Times New Roman" w:hAnsi="Times New Roman" w:cs="Times New Roman"/>
          <w:sz w:val="28"/>
          <w:szCs w:val="28"/>
          <w:lang w:val="ru-RU"/>
        </w:rPr>
        <w:tab/>
      </w:r>
      <w:r w:rsidR="00276568" w:rsidRPr="00D174F5">
        <w:rPr>
          <w:rFonts w:ascii="Times New Roman" w:hAnsi="Times New Roman" w:cs="Times New Roman"/>
          <w:sz w:val="28"/>
          <w:szCs w:val="28"/>
          <w:lang w:val="ru-RU"/>
        </w:rPr>
        <w:t xml:space="preserve">2.3.4. </w:t>
      </w:r>
      <w:r w:rsidR="00276568" w:rsidRPr="00FF5C40">
        <w:rPr>
          <w:rFonts w:ascii="Times New Roman" w:hAnsi="Times New Roman" w:cs="Times New Roman"/>
          <w:sz w:val="28"/>
          <w:szCs w:val="28"/>
          <w:lang w:val="ru-RU"/>
        </w:rPr>
        <w:t>Подводить итоги по проведению месячника пожарной безопасности.</w:t>
      </w:r>
      <w:r w:rsidR="000D03D1">
        <w:rPr>
          <w:rFonts w:ascii="Times New Roman" w:hAnsi="Times New Roman" w:cs="Times New Roman"/>
          <w:sz w:val="28"/>
          <w:szCs w:val="28"/>
          <w:lang w:val="ru-RU"/>
        </w:rPr>
        <w:t xml:space="preserve"> </w:t>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p>
    <w:p w:rsidR="00190FA7" w:rsidRDefault="00190FA7" w:rsidP="00C249BF">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276568" w:rsidRPr="007E63A9">
        <w:rPr>
          <w:rFonts w:ascii="Times New Roman" w:hAnsi="Times New Roman" w:cs="Times New Roman"/>
          <w:sz w:val="28"/>
          <w:szCs w:val="28"/>
          <w:lang w:val="ru-RU"/>
        </w:rPr>
        <w:t>3. Условия месячника пожарной безопасности</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00276568" w:rsidRPr="000D03D1">
        <w:rPr>
          <w:rFonts w:ascii="Times New Roman" w:hAnsi="Times New Roman" w:cs="Times New Roman"/>
          <w:sz w:val="28"/>
          <w:szCs w:val="28"/>
          <w:lang w:val="ru-RU"/>
        </w:rPr>
        <w:t>3.1. Проведение месячника пожарной безопасности оценивается по следующим показателям:</w:t>
      </w:r>
      <w:r w:rsidR="000D03D1">
        <w:rPr>
          <w:rFonts w:ascii="Times New Roman" w:hAnsi="Times New Roman" w:cs="Times New Roman"/>
          <w:sz w:val="28"/>
          <w:szCs w:val="28"/>
          <w:lang w:val="ru-RU"/>
        </w:rPr>
        <w:t xml:space="preserve"> </w:t>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276568" w:rsidRPr="000D03D1">
        <w:rPr>
          <w:rFonts w:ascii="Times New Roman" w:hAnsi="Times New Roman" w:cs="Times New Roman"/>
          <w:sz w:val="28"/>
          <w:szCs w:val="28"/>
          <w:lang w:val="ru-RU"/>
        </w:rPr>
        <w:t>3.1.1. Организационно-технические мероприятия:</w:t>
      </w:r>
      <w:r w:rsidR="000D03D1">
        <w:rPr>
          <w:rFonts w:ascii="Times New Roman" w:hAnsi="Times New Roman" w:cs="Times New Roman"/>
          <w:sz w:val="28"/>
          <w:szCs w:val="28"/>
          <w:lang w:val="ru-RU"/>
        </w:rPr>
        <w:t xml:space="preserve"> </w:t>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276568" w:rsidRPr="000D03D1">
        <w:rPr>
          <w:rFonts w:ascii="Times New Roman" w:hAnsi="Times New Roman" w:cs="Times New Roman"/>
          <w:sz w:val="28"/>
          <w:szCs w:val="28"/>
          <w:lang w:val="ru-RU"/>
        </w:rPr>
        <w:t xml:space="preserve">3.1.1.1. Строгое соблюдение противопожарного режима на объектах, своевременная очистка территории от сгораемого мусора и тары, содержание </w:t>
      </w:r>
      <w:r w:rsidR="00276568" w:rsidRPr="000D03D1">
        <w:rPr>
          <w:rFonts w:ascii="Times New Roman" w:hAnsi="Times New Roman" w:cs="Times New Roman"/>
          <w:sz w:val="28"/>
          <w:szCs w:val="28"/>
          <w:lang w:val="ru-RU"/>
        </w:rPr>
        <w:lastRenderedPageBreak/>
        <w:t>свободными путей эвакуации из зданий и помещений, проездов по территории и подъездов к зданиям, сооружениям, водоисточникам и средствам пожаротушения.</w:t>
      </w:r>
      <w:r w:rsidR="000D03D1">
        <w:rPr>
          <w:rFonts w:ascii="Times New Roman" w:hAnsi="Times New Roman" w:cs="Times New Roman"/>
          <w:sz w:val="28"/>
          <w:szCs w:val="28"/>
          <w:lang w:val="ru-RU"/>
        </w:rPr>
        <w:t xml:space="preserve"> </w:t>
      </w:r>
      <w:r w:rsidR="000D03D1">
        <w:rPr>
          <w:rFonts w:ascii="Times New Roman" w:hAnsi="Times New Roman" w:cs="Times New Roman"/>
          <w:sz w:val="28"/>
          <w:szCs w:val="28"/>
          <w:lang w:val="ru-RU"/>
        </w:rPr>
        <w:tab/>
      </w:r>
    </w:p>
    <w:p w:rsidR="00720C95" w:rsidRDefault="00190FA7" w:rsidP="00C249BF">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276568" w:rsidRPr="000D03D1">
        <w:rPr>
          <w:rFonts w:ascii="Times New Roman" w:hAnsi="Times New Roman" w:cs="Times New Roman"/>
          <w:sz w:val="28"/>
          <w:szCs w:val="28"/>
          <w:lang w:val="ru-RU"/>
        </w:rPr>
        <w:t>3.1.1.2. Оборудование жилых домов средствами пожарной автоматики и содержание их в исправном состоянии.</w:t>
      </w:r>
      <w:r w:rsidR="000D03D1">
        <w:rPr>
          <w:rFonts w:ascii="Times New Roman" w:hAnsi="Times New Roman" w:cs="Times New Roman"/>
          <w:sz w:val="28"/>
          <w:szCs w:val="28"/>
          <w:lang w:val="ru-RU"/>
        </w:rPr>
        <w:t xml:space="preserve"> </w:t>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276568" w:rsidRPr="000D03D1">
        <w:rPr>
          <w:rFonts w:ascii="Times New Roman" w:hAnsi="Times New Roman" w:cs="Times New Roman"/>
          <w:sz w:val="28"/>
          <w:szCs w:val="28"/>
          <w:lang w:val="ru-RU"/>
        </w:rPr>
        <w:t>3.1.1.3. Соблюдение правил пожарной безопасности при хранении, использовании легковоспламеняющихся и горючих жидкостей.</w:t>
      </w:r>
      <w:r w:rsidR="000D03D1">
        <w:rPr>
          <w:rFonts w:ascii="Times New Roman" w:hAnsi="Times New Roman" w:cs="Times New Roman"/>
          <w:sz w:val="28"/>
          <w:szCs w:val="28"/>
          <w:lang w:val="ru-RU"/>
        </w:rPr>
        <w:t xml:space="preserve"> </w:t>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276568" w:rsidRPr="00D174F5">
        <w:rPr>
          <w:rFonts w:ascii="Times New Roman" w:hAnsi="Times New Roman" w:cs="Times New Roman"/>
          <w:sz w:val="28"/>
          <w:szCs w:val="28"/>
          <w:lang w:val="ru-RU"/>
        </w:rPr>
        <w:t xml:space="preserve">3.1.1.4. </w:t>
      </w:r>
      <w:r w:rsidR="00276568" w:rsidRPr="00FF5C40">
        <w:rPr>
          <w:rFonts w:ascii="Times New Roman" w:hAnsi="Times New Roman" w:cs="Times New Roman"/>
          <w:sz w:val="28"/>
          <w:szCs w:val="28"/>
          <w:lang w:val="ru-RU"/>
        </w:rPr>
        <w:t xml:space="preserve">Своевременное выполнение противопожарных мероприятий, предложенных органами </w:t>
      </w:r>
      <w:proofErr w:type="spellStart"/>
      <w:r w:rsidR="00276568" w:rsidRPr="00FF5C40">
        <w:rPr>
          <w:rFonts w:ascii="Times New Roman" w:hAnsi="Times New Roman" w:cs="Times New Roman"/>
          <w:sz w:val="28"/>
          <w:szCs w:val="28"/>
          <w:lang w:val="ru-RU"/>
        </w:rPr>
        <w:t>госпожнадзора</w:t>
      </w:r>
      <w:proofErr w:type="spellEnd"/>
      <w:r w:rsidR="00276568" w:rsidRPr="00FF5C40">
        <w:rPr>
          <w:rFonts w:ascii="Times New Roman" w:hAnsi="Times New Roman" w:cs="Times New Roman"/>
          <w:sz w:val="28"/>
          <w:szCs w:val="28"/>
          <w:lang w:val="ru-RU"/>
        </w:rPr>
        <w:t>.</w:t>
      </w:r>
      <w:r w:rsidR="000D03D1">
        <w:rPr>
          <w:rFonts w:ascii="Times New Roman" w:hAnsi="Times New Roman" w:cs="Times New Roman"/>
          <w:sz w:val="28"/>
          <w:szCs w:val="28"/>
          <w:lang w:val="ru-RU"/>
        </w:rPr>
        <w:t xml:space="preserve"> </w:t>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276568" w:rsidRPr="000D03D1">
        <w:rPr>
          <w:rFonts w:ascii="Times New Roman" w:hAnsi="Times New Roman" w:cs="Times New Roman"/>
          <w:sz w:val="28"/>
          <w:szCs w:val="28"/>
          <w:lang w:val="ru-RU"/>
        </w:rPr>
        <w:t>3.1.2. Организационно-массовая работа:</w:t>
      </w:r>
      <w:r w:rsidR="000D03D1">
        <w:rPr>
          <w:rFonts w:ascii="Times New Roman" w:hAnsi="Times New Roman" w:cs="Times New Roman"/>
          <w:sz w:val="28"/>
          <w:szCs w:val="28"/>
          <w:lang w:val="ru-RU"/>
        </w:rPr>
        <w:t xml:space="preserve"> </w:t>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276568" w:rsidRPr="000D03D1">
        <w:rPr>
          <w:rFonts w:ascii="Times New Roman" w:hAnsi="Times New Roman" w:cs="Times New Roman"/>
          <w:sz w:val="28"/>
          <w:szCs w:val="28"/>
          <w:lang w:val="ru-RU"/>
        </w:rPr>
        <w:t>3.1.2.1. Участие пожарных добровольцев в рейдах по проверке противоп</w:t>
      </w:r>
      <w:r w:rsidR="000D03D1">
        <w:rPr>
          <w:rFonts w:ascii="Times New Roman" w:hAnsi="Times New Roman" w:cs="Times New Roman"/>
          <w:sz w:val="28"/>
          <w:szCs w:val="28"/>
          <w:lang w:val="ru-RU"/>
        </w:rPr>
        <w:t>ожарного состояния жилых домов,</w:t>
      </w:r>
      <w:r w:rsidR="00276568" w:rsidRPr="000D03D1">
        <w:rPr>
          <w:rFonts w:ascii="Times New Roman" w:hAnsi="Times New Roman" w:cs="Times New Roman"/>
          <w:sz w:val="28"/>
          <w:szCs w:val="28"/>
          <w:lang w:val="ru-RU"/>
        </w:rPr>
        <w:t xml:space="preserve"> зданий с массовым пребыванием людей.</w:t>
      </w:r>
      <w:r w:rsidR="00720C95">
        <w:rPr>
          <w:rFonts w:ascii="Times New Roman" w:hAnsi="Times New Roman" w:cs="Times New Roman"/>
          <w:sz w:val="28"/>
          <w:szCs w:val="28"/>
          <w:lang w:val="ru-RU"/>
        </w:rPr>
        <w:t xml:space="preserve"> </w:t>
      </w:r>
      <w:r w:rsidR="00720C95">
        <w:rPr>
          <w:rFonts w:ascii="Times New Roman" w:hAnsi="Times New Roman" w:cs="Times New Roman"/>
          <w:sz w:val="28"/>
          <w:szCs w:val="28"/>
          <w:lang w:val="ru-RU"/>
        </w:rPr>
        <w:tab/>
      </w:r>
    </w:p>
    <w:p w:rsidR="00276568" w:rsidRDefault="00190FA7" w:rsidP="00C249BF">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276568" w:rsidRPr="000D03D1">
        <w:rPr>
          <w:rFonts w:ascii="Times New Roman" w:hAnsi="Times New Roman" w:cs="Times New Roman"/>
          <w:sz w:val="28"/>
          <w:szCs w:val="28"/>
          <w:lang w:val="ru-RU"/>
        </w:rPr>
        <w:t>3.1.2.2. Влияние профилактической работы пожарных добровольцев на состояние противопожарного режима, стабилизацию обстановки с пожарами.</w:t>
      </w:r>
      <w:r w:rsidR="000D03D1">
        <w:rPr>
          <w:rFonts w:ascii="Times New Roman" w:hAnsi="Times New Roman" w:cs="Times New Roman"/>
          <w:sz w:val="28"/>
          <w:szCs w:val="28"/>
          <w:lang w:val="ru-RU"/>
        </w:rPr>
        <w:t xml:space="preserve"> </w:t>
      </w:r>
      <w:r w:rsidR="000D03D1">
        <w:rPr>
          <w:rFonts w:ascii="Times New Roman" w:hAnsi="Times New Roman" w:cs="Times New Roman"/>
          <w:sz w:val="28"/>
          <w:szCs w:val="28"/>
          <w:lang w:val="ru-RU"/>
        </w:rPr>
        <w:tab/>
      </w:r>
      <w:r w:rsidR="00276568" w:rsidRPr="00493B24">
        <w:rPr>
          <w:rFonts w:ascii="Times New Roman" w:hAnsi="Times New Roman" w:cs="Times New Roman"/>
          <w:sz w:val="28"/>
          <w:szCs w:val="28"/>
          <w:lang w:val="ru-RU"/>
        </w:rPr>
        <w:t xml:space="preserve">3.1.2.3. </w:t>
      </w:r>
      <w:r w:rsidR="00276568" w:rsidRPr="00FF5C40">
        <w:rPr>
          <w:rFonts w:ascii="Times New Roman" w:hAnsi="Times New Roman" w:cs="Times New Roman"/>
          <w:sz w:val="28"/>
          <w:szCs w:val="28"/>
          <w:lang w:val="ru-RU"/>
        </w:rPr>
        <w:t>Количество граждан, обученных мерам пожарной безопасности по месту жительства.</w:t>
      </w:r>
      <w:r w:rsidR="000D03D1">
        <w:rPr>
          <w:rFonts w:ascii="Times New Roman" w:hAnsi="Times New Roman" w:cs="Times New Roman"/>
          <w:sz w:val="28"/>
          <w:szCs w:val="28"/>
          <w:lang w:val="ru-RU"/>
        </w:rPr>
        <w:t xml:space="preserve"> </w:t>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276568" w:rsidRPr="000D03D1">
        <w:rPr>
          <w:rFonts w:ascii="Times New Roman" w:hAnsi="Times New Roman" w:cs="Times New Roman"/>
          <w:sz w:val="28"/>
          <w:szCs w:val="28"/>
          <w:lang w:val="ru-RU"/>
        </w:rPr>
        <w:t>3.1.2.4. Наличие в жилищном хозяйстве специального помещения для обучения населения мерам пожарной безопасности, оборудованного необходимыми пособиями и наглядно-изобразительными материалами.</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Pr>
          <w:rFonts w:ascii="Times New Roman" w:hAnsi="Times New Roman" w:cs="Times New Roman"/>
          <w:sz w:val="28"/>
          <w:szCs w:val="28"/>
          <w:lang w:val="ru-RU"/>
        </w:rPr>
        <w:tab/>
      </w:r>
      <w:r w:rsidR="00276568" w:rsidRPr="000D03D1">
        <w:rPr>
          <w:rFonts w:ascii="Times New Roman" w:hAnsi="Times New Roman" w:cs="Times New Roman"/>
          <w:sz w:val="28"/>
          <w:szCs w:val="28"/>
          <w:lang w:val="ru-RU"/>
        </w:rPr>
        <w:t xml:space="preserve">3.1.2.5. Организация общественного контроля за соблюдением правил пожарной безопасности в жилых домах и </w:t>
      </w:r>
      <w:r w:rsidR="000D03D1">
        <w:rPr>
          <w:rFonts w:ascii="Times New Roman" w:hAnsi="Times New Roman" w:cs="Times New Roman"/>
          <w:sz w:val="28"/>
          <w:szCs w:val="28"/>
          <w:lang w:val="ru-RU"/>
        </w:rPr>
        <w:t>учреждениях с массовым пребыванием людей</w:t>
      </w:r>
      <w:r w:rsidR="00276568" w:rsidRPr="000D03D1">
        <w:rPr>
          <w:rFonts w:ascii="Times New Roman" w:hAnsi="Times New Roman" w:cs="Times New Roman"/>
          <w:sz w:val="28"/>
          <w:szCs w:val="28"/>
          <w:lang w:val="ru-RU"/>
        </w:rPr>
        <w:t>.</w:t>
      </w:r>
      <w:r w:rsidR="00934018">
        <w:rPr>
          <w:rFonts w:ascii="Times New Roman" w:hAnsi="Times New Roman" w:cs="Times New Roman"/>
          <w:sz w:val="28"/>
          <w:szCs w:val="28"/>
          <w:lang w:val="ru-RU"/>
        </w:rPr>
        <w:t xml:space="preserve"> </w:t>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276568" w:rsidRPr="000D03D1">
        <w:rPr>
          <w:rFonts w:ascii="Times New Roman" w:hAnsi="Times New Roman" w:cs="Times New Roman"/>
          <w:sz w:val="28"/>
          <w:szCs w:val="28"/>
          <w:lang w:val="ru-RU"/>
        </w:rPr>
        <w:t xml:space="preserve">3.1.2.6. Организация тематических вечеров и встреч пожарных добровольцев и </w:t>
      </w:r>
      <w:r w:rsidR="000D03D1">
        <w:rPr>
          <w:rFonts w:ascii="Times New Roman" w:hAnsi="Times New Roman" w:cs="Times New Roman"/>
          <w:sz w:val="28"/>
          <w:szCs w:val="28"/>
          <w:lang w:val="ru-RU"/>
        </w:rPr>
        <w:t>сотрудников</w:t>
      </w:r>
      <w:r w:rsidR="00276568" w:rsidRPr="000D03D1">
        <w:rPr>
          <w:rFonts w:ascii="Times New Roman" w:hAnsi="Times New Roman" w:cs="Times New Roman"/>
          <w:sz w:val="28"/>
          <w:szCs w:val="28"/>
          <w:lang w:val="ru-RU"/>
        </w:rPr>
        <w:t xml:space="preserve"> пожарной охраны с населением.</w:t>
      </w:r>
      <w:r w:rsidR="00934018">
        <w:rPr>
          <w:rFonts w:ascii="Times New Roman" w:hAnsi="Times New Roman" w:cs="Times New Roman"/>
          <w:sz w:val="28"/>
          <w:szCs w:val="28"/>
          <w:lang w:val="ru-RU"/>
        </w:rPr>
        <w:t xml:space="preserve"> </w:t>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276568" w:rsidRPr="000D03D1">
        <w:rPr>
          <w:rFonts w:ascii="Times New Roman" w:hAnsi="Times New Roman" w:cs="Times New Roman"/>
          <w:sz w:val="28"/>
          <w:szCs w:val="28"/>
          <w:lang w:val="ru-RU"/>
        </w:rPr>
        <w:t xml:space="preserve">3.1.2.7. Проведение </w:t>
      </w:r>
      <w:r w:rsidR="000D03D1">
        <w:rPr>
          <w:rFonts w:ascii="Times New Roman" w:hAnsi="Times New Roman" w:cs="Times New Roman"/>
          <w:sz w:val="28"/>
          <w:szCs w:val="28"/>
          <w:lang w:val="ru-RU"/>
        </w:rPr>
        <w:t>сотрудник</w:t>
      </w:r>
      <w:r w:rsidR="00934018">
        <w:rPr>
          <w:rFonts w:ascii="Times New Roman" w:hAnsi="Times New Roman" w:cs="Times New Roman"/>
          <w:sz w:val="28"/>
          <w:szCs w:val="28"/>
          <w:lang w:val="ru-RU"/>
        </w:rPr>
        <w:t>а</w:t>
      </w:r>
      <w:r w:rsidR="000D03D1">
        <w:rPr>
          <w:rFonts w:ascii="Times New Roman" w:hAnsi="Times New Roman" w:cs="Times New Roman"/>
          <w:sz w:val="28"/>
          <w:szCs w:val="28"/>
          <w:lang w:val="ru-RU"/>
        </w:rPr>
        <w:t>ми</w:t>
      </w:r>
      <w:r w:rsidR="000D03D1" w:rsidRPr="000D03D1">
        <w:rPr>
          <w:rFonts w:ascii="Times New Roman" w:hAnsi="Times New Roman" w:cs="Times New Roman"/>
          <w:sz w:val="28"/>
          <w:szCs w:val="28"/>
          <w:lang w:val="ru-RU"/>
        </w:rPr>
        <w:t xml:space="preserve"> пожарной охраны </w:t>
      </w:r>
      <w:r w:rsidR="00276568" w:rsidRPr="000D03D1">
        <w:rPr>
          <w:rFonts w:ascii="Times New Roman" w:hAnsi="Times New Roman" w:cs="Times New Roman"/>
          <w:sz w:val="28"/>
          <w:szCs w:val="28"/>
          <w:lang w:val="ru-RU"/>
        </w:rPr>
        <w:t xml:space="preserve">бесед по противопожарной тематике в жилых домах и </w:t>
      </w:r>
      <w:r w:rsidR="000D03D1">
        <w:rPr>
          <w:rFonts w:ascii="Times New Roman" w:hAnsi="Times New Roman" w:cs="Times New Roman"/>
          <w:sz w:val="28"/>
          <w:szCs w:val="28"/>
          <w:lang w:val="ru-RU"/>
        </w:rPr>
        <w:t>учреждениях</w:t>
      </w:r>
      <w:r w:rsidR="00276568" w:rsidRPr="000D03D1">
        <w:rPr>
          <w:rFonts w:ascii="Times New Roman" w:hAnsi="Times New Roman" w:cs="Times New Roman"/>
          <w:sz w:val="28"/>
          <w:szCs w:val="28"/>
          <w:lang w:val="ru-RU"/>
        </w:rPr>
        <w:t>.</w:t>
      </w:r>
      <w:r w:rsidR="000D03D1">
        <w:rPr>
          <w:rFonts w:ascii="Times New Roman" w:hAnsi="Times New Roman" w:cs="Times New Roman"/>
          <w:sz w:val="28"/>
          <w:szCs w:val="28"/>
          <w:lang w:val="ru-RU"/>
        </w:rPr>
        <w:t xml:space="preserve"> </w:t>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0D03D1">
        <w:rPr>
          <w:rFonts w:ascii="Times New Roman" w:hAnsi="Times New Roman" w:cs="Times New Roman"/>
          <w:sz w:val="28"/>
          <w:szCs w:val="28"/>
          <w:lang w:val="ru-RU"/>
        </w:rPr>
        <w:tab/>
      </w:r>
      <w:r w:rsidR="00276568" w:rsidRPr="003B46DB">
        <w:rPr>
          <w:rFonts w:ascii="Times New Roman" w:hAnsi="Times New Roman" w:cs="Times New Roman"/>
          <w:sz w:val="28"/>
          <w:szCs w:val="28"/>
          <w:lang w:val="ru-RU"/>
        </w:rPr>
        <w:t>3.1.2.8. Изготовление плакатов, листовок, памяток и других агитационных материалов по противопожарной тематике и распространение их пожарными добровольцами среди населения.</w:t>
      </w:r>
      <w:r w:rsidR="00934018">
        <w:rPr>
          <w:rFonts w:ascii="Times New Roman" w:hAnsi="Times New Roman" w:cs="Times New Roman"/>
          <w:sz w:val="28"/>
          <w:szCs w:val="28"/>
          <w:lang w:val="ru-RU"/>
        </w:rPr>
        <w:t xml:space="preserve"> </w:t>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276568" w:rsidRPr="003B46DB">
        <w:rPr>
          <w:rFonts w:ascii="Times New Roman" w:hAnsi="Times New Roman" w:cs="Times New Roman"/>
          <w:sz w:val="28"/>
          <w:szCs w:val="28"/>
          <w:lang w:val="ru-RU"/>
        </w:rPr>
        <w:t xml:space="preserve">3.1.2.9. Наличие статей и заметок на противопожарные </w:t>
      </w:r>
      <w:proofErr w:type="spellStart"/>
      <w:proofErr w:type="gramStart"/>
      <w:r w:rsidR="00276568" w:rsidRPr="003B46DB">
        <w:rPr>
          <w:rFonts w:ascii="Times New Roman" w:hAnsi="Times New Roman" w:cs="Times New Roman"/>
          <w:sz w:val="28"/>
          <w:szCs w:val="28"/>
          <w:lang w:val="ru-RU"/>
        </w:rPr>
        <w:t>темы,</w:t>
      </w:r>
      <w:r w:rsidR="003B46DB">
        <w:rPr>
          <w:rFonts w:ascii="Times New Roman" w:hAnsi="Times New Roman" w:cs="Times New Roman"/>
          <w:sz w:val="28"/>
          <w:szCs w:val="28"/>
          <w:lang w:val="ru-RU"/>
        </w:rPr>
        <w:t>и</w:t>
      </w:r>
      <w:proofErr w:type="spellEnd"/>
      <w:proofErr w:type="gramEnd"/>
      <w:r w:rsidR="003B46DB">
        <w:rPr>
          <w:rFonts w:ascii="Times New Roman" w:hAnsi="Times New Roman" w:cs="Times New Roman"/>
          <w:sz w:val="28"/>
          <w:szCs w:val="28"/>
          <w:lang w:val="ru-RU"/>
        </w:rPr>
        <w:t xml:space="preserve"> размещение их в р</w:t>
      </w:r>
      <w:r w:rsidR="00934018">
        <w:rPr>
          <w:rFonts w:ascii="Times New Roman" w:hAnsi="Times New Roman" w:cs="Times New Roman"/>
          <w:sz w:val="28"/>
          <w:szCs w:val="28"/>
          <w:lang w:val="ru-RU"/>
        </w:rPr>
        <w:t>а</w:t>
      </w:r>
      <w:r w:rsidR="003B46DB">
        <w:rPr>
          <w:rFonts w:ascii="Times New Roman" w:hAnsi="Times New Roman" w:cs="Times New Roman"/>
          <w:sz w:val="28"/>
          <w:szCs w:val="28"/>
          <w:lang w:val="ru-RU"/>
        </w:rPr>
        <w:t>йонной газете «Краснинский край»</w:t>
      </w:r>
      <w:r w:rsidR="00934018">
        <w:rPr>
          <w:rFonts w:ascii="Times New Roman" w:hAnsi="Times New Roman" w:cs="Times New Roman"/>
          <w:sz w:val="28"/>
          <w:szCs w:val="28"/>
          <w:lang w:val="ru-RU"/>
        </w:rPr>
        <w:t xml:space="preserve">. </w:t>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934018">
        <w:rPr>
          <w:rFonts w:ascii="Times New Roman" w:hAnsi="Times New Roman" w:cs="Times New Roman"/>
          <w:sz w:val="28"/>
          <w:szCs w:val="28"/>
          <w:lang w:val="ru-RU"/>
        </w:rPr>
        <w:tab/>
      </w:r>
      <w:r w:rsidR="00276568" w:rsidRPr="007E63A9">
        <w:rPr>
          <w:rFonts w:ascii="Times New Roman" w:hAnsi="Times New Roman" w:cs="Times New Roman"/>
          <w:sz w:val="28"/>
          <w:szCs w:val="28"/>
          <w:lang w:val="ru-RU"/>
        </w:rPr>
        <w:t>4. Подведение итогов месячника пожарной безопасности</w:t>
      </w:r>
      <w:r w:rsidR="00934018">
        <w:rPr>
          <w:rFonts w:ascii="Times New Roman" w:hAnsi="Times New Roman" w:cs="Times New Roman"/>
          <w:sz w:val="28"/>
          <w:szCs w:val="28"/>
          <w:lang w:val="ru-RU"/>
        </w:rPr>
        <w:t>.</w:t>
      </w:r>
      <w:r w:rsidR="003B46DB">
        <w:rPr>
          <w:rFonts w:ascii="Times New Roman" w:hAnsi="Times New Roman" w:cs="Times New Roman"/>
          <w:sz w:val="28"/>
          <w:szCs w:val="28"/>
          <w:lang w:val="ru-RU"/>
        </w:rPr>
        <w:t xml:space="preserve"> </w:t>
      </w:r>
      <w:r w:rsidR="003B46DB">
        <w:rPr>
          <w:rFonts w:ascii="Times New Roman" w:hAnsi="Times New Roman" w:cs="Times New Roman"/>
          <w:sz w:val="28"/>
          <w:szCs w:val="28"/>
          <w:lang w:val="ru-RU"/>
        </w:rPr>
        <w:tab/>
      </w:r>
      <w:r w:rsidR="003B46DB">
        <w:rPr>
          <w:rFonts w:ascii="Times New Roman" w:hAnsi="Times New Roman" w:cs="Times New Roman"/>
          <w:sz w:val="28"/>
          <w:szCs w:val="28"/>
          <w:lang w:val="ru-RU"/>
        </w:rPr>
        <w:tab/>
      </w:r>
      <w:r w:rsidR="003B46DB">
        <w:rPr>
          <w:rFonts w:ascii="Times New Roman" w:hAnsi="Times New Roman" w:cs="Times New Roman"/>
          <w:sz w:val="28"/>
          <w:szCs w:val="28"/>
          <w:lang w:val="ru-RU"/>
        </w:rPr>
        <w:tab/>
      </w:r>
      <w:r w:rsidR="003B46DB">
        <w:rPr>
          <w:rFonts w:ascii="Times New Roman" w:hAnsi="Times New Roman" w:cs="Times New Roman"/>
          <w:sz w:val="28"/>
          <w:szCs w:val="28"/>
          <w:lang w:val="ru-RU"/>
        </w:rPr>
        <w:tab/>
      </w:r>
      <w:r w:rsidR="00276568" w:rsidRPr="003B46DB">
        <w:rPr>
          <w:rFonts w:ascii="Times New Roman" w:hAnsi="Times New Roman" w:cs="Times New Roman"/>
          <w:sz w:val="28"/>
          <w:szCs w:val="28"/>
          <w:lang w:val="ru-RU"/>
        </w:rPr>
        <w:t>4.1. Комиссия подводит итоги месячника пожарной безопасности.</w:t>
      </w:r>
      <w:r w:rsidR="003B46DB">
        <w:rPr>
          <w:rFonts w:ascii="Times New Roman" w:hAnsi="Times New Roman" w:cs="Times New Roman"/>
          <w:sz w:val="28"/>
          <w:szCs w:val="28"/>
          <w:lang w:val="ru-RU"/>
        </w:rPr>
        <w:t xml:space="preserve"> </w:t>
      </w:r>
      <w:r w:rsidR="003B46DB">
        <w:rPr>
          <w:rFonts w:ascii="Times New Roman" w:hAnsi="Times New Roman" w:cs="Times New Roman"/>
          <w:sz w:val="28"/>
          <w:szCs w:val="28"/>
          <w:lang w:val="ru-RU"/>
        </w:rPr>
        <w:tab/>
      </w:r>
      <w:r w:rsidR="003B46DB">
        <w:rPr>
          <w:rFonts w:ascii="Times New Roman" w:hAnsi="Times New Roman" w:cs="Times New Roman"/>
          <w:sz w:val="28"/>
          <w:szCs w:val="28"/>
          <w:lang w:val="ru-RU"/>
        </w:rPr>
        <w:tab/>
      </w:r>
      <w:r w:rsidR="00276568" w:rsidRPr="00FF5C40">
        <w:rPr>
          <w:rFonts w:ascii="Times New Roman" w:hAnsi="Times New Roman" w:cs="Times New Roman"/>
          <w:sz w:val="28"/>
          <w:szCs w:val="28"/>
          <w:lang w:val="ru-RU"/>
        </w:rPr>
        <w:t>4.2. Итоги месячника пожарной безопасности публикуются в средствах массовой информации.</w:t>
      </w:r>
      <w:r w:rsidR="003B46DB">
        <w:rPr>
          <w:rFonts w:ascii="Times New Roman" w:hAnsi="Times New Roman" w:cs="Times New Roman"/>
          <w:sz w:val="28"/>
          <w:szCs w:val="28"/>
          <w:lang w:val="ru-RU"/>
        </w:rPr>
        <w:t xml:space="preserve"> </w:t>
      </w:r>
    </w:p>
    <w:p w:rsidR="003B46DB" w:rsidRDefault="003B46DB" w:rsidP="00C249BF">
      <w:pPr>
        <w:spacing w:after="0" w:line="240" w:lineRule="auto"/>
        <w:jc w:val="both"/>
        <w:rPr>
          <w:rFonts w:ascii="Times New Roman" w:hAnsi="Times New Roman" w:cs="Times New Roman"/>
          <w:sz w:val="28"/>
          <w:szCs w:val="28"/>
          <w:lang w:val="ru-RU"/>
        </w:rPr>
      </w:pPr>
    </w:p>
    <w:p w:rsidR="00EC170B" w:rsidRDefault="00EC170B" w:rsidP="00C249BF">
      <w:pPr>
        <w:pStyle w:val="rigcontext"/>
        <w:shd w:val="clear" w:color="auto" w:fill="FFFFFF"/>
        <w:spacing w:before="0" w:beforeAutospacing="0" w:after="0" w:afterAutospacing="0"/>
        <w:jc w:val="right"/>
        <w:rPr>
          <w:sz w:val="28"/>
          <w:szCs w:val="28"/>
        </w:rPr>
      </w:pPr>
    </w:p>
    <w:p w:rsidR="00EC170B" w:rsidRDefault="00EC170B" w:rsidP="00C249BF">
      <w:pPr>
        <w:pStyle w:val="rigcontext"/>
        <w:shd w:val="clear" w:color="auto" w:fill="FFFFFF"/>
        <w:spacing w:before="0" w:beforeAutospacing="0" w:after="0" w:afterAutospacing="0"/>
        <w:jc w:val="right"/>
        <w:rPr>
          <w:sz w:val="28"/>
          <w:szCs w:val="28"/>
        </w:rPr>
      </w:pPr>
    </w:p>
    <w:p w:rsidR="00EC170B" w:rsidRDefault="00EC170B" w:rsidP="00C249BF">
      <w:pPr>
        <w:pStyle w:val="rigcontext"/>
        <w:shd w:val="clear" w:color="auto" w:fill="FFFFFF"/>
        <w:spacing w:before="0" w:beforeAutospacing="0" w:after="0" w:afterAutospacing="0"/>
        <w:jc w:val="right"/>
        <w:rPr>
          <w:sz w:val="28"/>
          <w:szCs w:val="28"/>
        </w:rPr>
      </w:pPr>
    </w:p>
    <w:p w:rsidR="00EC170B" w:rsidRDefault="00EC170B" w:rsidP="00C249BF">
      <w:pPr>
        <w:pStyle w:val="rigcontext"/>
        <w:shd w:val="clear" w:color="auto" w:fill="FFFFFF"/>
        <w:spacing w:before="0" w:beforeAutospacing="0" w:after="0" w:afterAutospacing="0"/>
        <w:jc w:val="right"/>
        <w:rPr>
          <w:sz w:val="28"/>
          <w:szCs w:val="28"/>
        </w:rPr>
      </w:pPr>
    </w:p>
    <w:p w:rsidR="00EC170B" w:rsidRDefault="00EC170B" w:rsidP="00C249BF">
      <w:pPr>
        <w:pStyle w:val="rigcontext"/>
        <w:shd w:val="clear" w:color="auto" w:fill="FFFFFF"/>
        <w:spacing w:before="0" w:beforeAutospacing="0" w:after="0" w:afterAutospacing="0"/>
        <w:jc w:val="right"/>
        <w:rPr>
          <w:sz w:val="28"/>
          <w:szCs w:val="28"/>
        </w:rPr>
      </w:pPr>
    </w:p>
    <w:p w:rsidR="00EC170B" w:rsidRDefault="00EC170B" w:rsidP="00C249BF">
      <w:pPr>
        <w:pStyle w:val="rigcontext"/>
        <w:shd w:val="clear" w:color="auto" w:fill="FFFFFF"/>
        <w:spacing w:before="0" w:beforeAutospacing="0" w:after="0" w:afterAutospacing="0"/>
        <w:jc w:val="right"/>
        <w:rPr>
          <w:sz w:val="28"/>
          <w:szCs w:val="28"/>
        </w:rPr>
      </w:pPr>
    </w:p>
    <w:p w:rsidR="000B0503" w:rsidRDefault="000B0503" w:rsidP="000B0503">
      <w:pPr>
        <w:pStyle w:val="rigcontext"/>
        <w:shd w:val="clear" w:color="auto" w:fill="FFFFFF"/>
        <w:spacing w:before="0" w:beforeAutospacing="0" w:after="0" w:afterAutospacing="0"/>
        <w:jc w:val="right"/>
        <w:rPr>
          <w:sz w:val="28"/>
          <w:szCs w:val="28"/>
        </w:rPr>
      </w:pPr>
      <w:r w:rsidRPr="00F3143E">
        <w:rPr>
          <w:sz w:val="28"/>
          <w:szCs w:val="28"/>
        </w:rPr>
        <w:lastRenderedPageBreak/>
        <w:t>П</w:t>
      </w:r>
      <w:r>
        <w:rPr>
          <w:sz w:val="28"/>
          <w:szCs w:val="28"/>
        </w:rPr>
        <w:t>риложение  № 4 </w:t>
      </w:r>
      <w:r>
        <w:rPr>
          <w:sz w:val="28"/>
          <w:szCs w:val="28"/>
        </w:rPr>
        <w:br/>
        <w:t>к постановлению Администрации</w:t>
      </w:r>
      <w:r w:rsidRPr="00F3143E">
        <w:rPr>
          <w:sz w:val="28"/>
          <w:szCs w:val="28"/>
        </w:rPr>
        <w:t xml:space="preserve"> </w:t>
      </w:r>
      <w:r>
        <w:rPr>
          <w:sz w:val="28"/>
          <w:szCs w:val="28"/>
        </w:rPr>
        <w:t xml:space="preserve">  </w:t>
      </w:r>
      <w:r>
        <w:rPr>
          <w:sz w:val="28"/>
          <w:szCs w:val="28"/>
        </w:rPr>
        <w:br/>
        <w:t xml:space="preserve">муниципального образования  </w:t>
      </w:r>
    </w:p>
    <w:p w:rsidR="00E044F9" w:rsidRPr="00F3143E" w:rsidRDefault="000B0503" w:rsidP="00E044F9">
      <w:pPr>
        <w:pStyle w:val="rigcontext"/>
        <w:shd w:val="clear" w:color="auto" w:fill="FFFFFF"/>
        <w:spacing w:before="0" w:beforeAutospacing="0" w:after="0" w:afterAutospacing="0"/>
        <w:jc w:val="right"/>
        <w:rPr>
          <w:sz w:val="28"/>
          <w:szCs w:val="28"/>
        </w:rPr>
      </w:pPr>
      <w:r>
        <w:rPr>
          <w:sz w:val="28"/>
          <w:szCs w:val="28"/>
        </w:rPr>
        <w:t>«Краснинский район»</w:t>
      </w:r>
      <w:r w:rsidRPr="00F3143E">
        <w:rPr>
          <w:sz w:val="28"/>
          <w:szCs w:val="28"/>
        </w:rPr>
        <w:t> </w:t>
      </w:r>
      <w:r w:rsidRPr="00F3143E">
        <w:rPr>
          <w:sz w:val="28"/>
          <w:szCs w:val="28"/>
        </w:rPr>
        <w:br/>
        <w:t>Смоленской области </w:t>
      </w:r>
      <w:r w:rsidRPr="00F3143E">
        <w:rPr>
          <w:sz w:val="28"/>
          <w:szCs w:val="28"/>
        </w:rPr>
        <w:br/>
      </w:r>
      <w:r w:rsidR="00E044F9" w:rsidRPr="00F3143E">
        <w:rPr>
          <w:sz w:val="28"/>
          <w:szCs w:val="28"/>
        </w:rPr>
        <w:t xml:space="preserve">от </w:t>
      </w:r>
      <w:r w:rsidR="00E044F9">
        <w:rPr>
          <w:sz w:val="28"/>
          <w:szCs w:val="28"/>
        </w:rPr>
        <w:t>02.07.2019 г.</w:t>
      </w:r>
      <w:r w:rsidR="00E044F9" w:rsidRPr="00F3143E">
        <w:rPr>
          <w:sz w:val="28"/>
          <w:szCs w:val="28"/>
        </w:rPr>
        <w:t xml:space="preserve"> </w:t>
      </w:r>
      <w:r w:rsidR="00E044F9">
        <w:rPr>
          <w:sz w:val="28"/>
          <w:szCs w:val="28"/>
        </w:rPr>
        <w:t xml:space="preserve"> № 230</w:t>
      </w:r>
    </w:p>
    <w:p w:rsidR="000B0503" w:rsidRDefault="000B0503" w:rsidP="00E044F9">
      <w:pPr>
        <w:pStyle w:val="rigcontext"/>
        <w:shd w:val="clear" w:color="auto" w:fill="FFFFFF"/>
        <w:spacing w:before="0" w:beforeAutospacing="0" w:after="0" w:afterAutospacing="0"/>
        <w:jc w:val="right"/>
        <w:rPr>
          <w:i/>
          <w:sz w:val="28"/>
          <w:szCs w:val="28"/>
          <w:u w:val="single"/>
        </w:rPr>
      </w:pPr>
    </w:p>
    <w:p w:rsidR="003B46DB" w:rsidRPr="000B0503" w:rsidRDefault="003B46DB" w:rsidP="00C249BF">
      <w:pPr>
        <w:spacing w:after="0" w:line="240" w:lineRule="auto"/>
        <w:jc w:val="center"/>
        <w:rPr>
          <w:rFonts w:ascii="Times New Roman" w:hAnsi="Times New Roman" w:cs="Times New Roman"/>
          <w:sz w:val="28"/>
          <w:szCs w:val="28"/>
          <w:lang w:val="ru-RU"/>
        </w:rPr>
      </w:pPr>
      <w:r w:rsidRPr="000B0503">
        <w:rPr>
          <w:rFonts w:ascii="Times New Roman" w:hAnsi="Times New Roman" w:cs="Times New Roman"/>
          <w:sz w:val="28"/>
          <w:szCs w:val="28"/>
          <w:lang w:val="ru-RU"/>
        </w:rPr>
        <w:t xml:space="preserve">Примерный перечень первичных средств пожаротушения и противопожарного инвентаря для помещений и строений,  принадлежащих гражданам </w:t>
      </w:r>
    </w:p>
    <w:p w:rsidR="000B0503" w:rsidRDefault="000B0503" w:rsidP="00C249BF">
      <w:pPr>
        <w:spacing w:after="0" w:line="240" w:lineRule="auto"/>
        <w:jc w:val="center"/>
        <w:rPr>
          <w:rFonts w:ascii="Times New Roman" w:hAnsi="Times New Roman" w:cs="Times New Roman"/>
          <w:i/>
          <w:sz w:val="28"/>
          <w:szCs w:val="28"/>
          <w:u w:val="single"/>
          <w:lang w:val="ru-RU"/>
        </w:rPr>
      </w:pPr>
    </w:p>
    <w:tbl>
      <w:tblPr>
        <w:tblStyle w:val="af4"/>
        <w:tblW w:w="0" w:type="auto"/>
        <w:tblLook w:val="04A0" w:firstRow="1" w:lastRow="0" w:firstColumn="1" w:lastColumn="0" w:noHBand="0" w:noVBand="1"/>
      </w:tblPr>
      <w:tblGrid>
        <w:gridCol w:w="761"/>
        <w:gridCol w:w="1837"/>
        <w:gridCol w:w="1505"/>
        <w:gridCol w:w="1629"/>
        <w:gridCol w:w="1551"/>
        <w:gridCol w:w="1429"/>
        <w:gridCol w:w="1142"/>
      </w:tblGrid>
      <w:tr w:rsidR="00320C3D" w:rsidTr="00D60147">
        <w:trPr>
          <w:trHeight w:val="390"/>
        </w:trPr>
        <w:tc>
          <w:tcPr>
            <w:tcW w:w="769" w:type="dxa"/>
            <w:vMerge w:val="restart"/>
          </w:tcPr>
          <w:p w:rsidR="008D515D" w:rsidRPr="00320C3D" w:rsidRDefault="008D515D" w:rsidP="00C249BF">
            <w:pPr>
              <w:tabs>
                <w:tab w:val="left" w:pos="-142"/>
              </w:tabs>
              <w:rPr>
                <w:rFonts w:ascii="Times New Roman" w:hAnsi="Times New Roman" w:cs="Times New Roman"/>
                <w:lang w:val="ru-RU"/>
              </w:rPr>
            </w:pPr>
            <w:r w:rsidRPr="00320C3D">
              <w:rPr>
                <w:rFonts w:ascii="Times New Roman" w:hAnsi="Times New Roman" w:cs="Times New Roman"/>
                <w:lang w:val="ru-RU"/>
              </w:rPr>
              <w:t>№п/п</w:t>
            </w:r>
          </w:p>
        </w:tc>
        <w:tc>
          <w:tcPr>
            <w:tcW w:w="1837" w:type="dxa"/>
            <w:vMerge w:val="restart"/>
          </w:tcPr>
          <w:p w:rsidR="008D515D" w:rsidRPr="00320C3D" w:rsidRDefault="008D515D" w:rsidP="00C249BF">
            <w:pPr>
              <w:rPr>
                <w:rFonts w:ascii="Times New Roman" w:hAnsi="Times New Roman" w:cs="Times New Roman"/>
                <w:lang w:val="ru-RU"/>
              </w:rPr>
            </w:pPr>
            <w:r w:rsidRPr="00320C3D">
              <w:rPr>
                <w:rFonts w:ascii="Times New Roman" w:hAnsi="Times New Roman" w:cs="Times New Roman"/>
                <w:lang w:val="ru-RU"/>
              </w:rPr>
              <w:t>Наименование зданий и помещений</w:t>
            </w:r>
          </w:p>
        </w:tc>
        <w:tc>
          <w:tcPr>
            <w:tcW w:w="1523" w:type="dxa"/>
            <w:vMerge w:val="restart"/>
          </w:tcPr>
          <w:p w:rsidR="008D515D" w:rsidRPr="00320C3D" w:rsidRDefault="008D515D" w:rsidP="00C249BF">
            <w:pPr>
              <w:rPr>
                <w:rFonts w:ascii="Times New Roman" w:hAnsi="Times New Roman" w:cs="Times New Roman"/>
                <w:lang w:val="ru-RU"/>
              </w:rPr>
            </w:pPr>
            <w:r w:rsidRPr="00320C3D">
              <w:rPr>
                <w:rFonts w:ascii="Times New Roman" w:hAnsi="Times New Roman" w:cs="Times New Roman"/>
                <w:lang w:val="ru-RU"/>
              </w:rPr>
              <w:t>Защищаемая площадь</w:t>
            </w:r>
          </w:p>
        </w:tc>
        <w:tc>
          <w:tcPr>
            <w:tcW w:w="6088" w:type="dxa"/>
            <w:gridSpan w:val="4"/>
            <w:tcBorders>
              <w:bottom w:val="single" w:sz="4" w:space="0" w:color="auto"/>
            </w:tcBorders>
          </w:tcPr>
          <w:p w:rsidR="008D515D" w:rsidRPr="00320C3D" w:rsidRDefault="008D515D" w:rsidP="00C249BF">
            <w:pPr>
              <w:rPr>
                <w:rFonts w:ascii="Times New Roman" w:hAnsi="Times New Roman" w:cs="Times New Roman"/>
                <w:lang w:val="ru-RU"/>
              </w:rPr>
            </w:pPr>
            <w:r w:rsidRPr="00320C3D">
              <w:rPr>
                <w:rFonts w:ascii="Times New Roman" w:hAnsi="Times New Roman" w:cs="Times New Roman"/>
                <w:lang w:val="ru-RU"/>
              </w:rPr>
              <w:t>Средства пожаротушения и инвентаря</w:t>
            </w:r>
          </w:p>
        </w:tc>
      </w:tr>
      <w:tr w:rsidR="008D515D" w:rsidTr="00D60147">
        <w:trPr>
          <w:trHeight w:val="585"/>
        </w:trPr>
        <w:tc>
          <w:tcPr>
            <w:tcW w:w="769" w:type="dxa"/>
            <w:vMerge/>
          </w:tcPr>
          <w:p w:rsidR="008D515D" w:rsidRPr="00320C3D" w:rsidRDefault="008D515D" w:rsidP="00C249BF">
            <w:pPr>
              <w:rPr>
                <w:rFonts w:ascii="Times New Roman" w:hAnsi="Times New Roman" w:cs="Times New Roman"/>
                <w:lang w:val="ru-RU"/>
              </w:rPr>
            </w:pPr>
          </w:p>
        </w:tc>
        <w:tc>
          <w:tcPr>
            <w:tcW w:w="1837" w:type="dxa"/>
            <w:vMerge/>
          </w:tcPr>
          <w:p w:rsidR="008D515D" w:rsidRPr="00320C3D" w:rsidRDefault="008D515D" w:rsidP="00C249BF">
            <w:pPr>
              <w:rPr>
                <w:rFonts w:ascii="Times New Roman" w:hAnsi="Times New Roman" w:cs="Times New Roman"/>
                <w:lang w:val="ru-RU"/>
              </w:rPr>
            </w:pPr>
          </w:p>
        </w:tc>
        <w:tc>
          <w:tcPr>
            <w:tcW w:w="1523" w:type="dxa"/>
            <w:vMerge/>
          </w:tcPr>
          <w:p w:rsidR="008D515D" w:rsidRPr="00320C3D" w:rsidRDefault="008D515D" w:rsidP="00C249BF">
            <w:pPr>
              <w:rPr>
                <w:rFonts w:ascii="Times New Roman" w:hAnsi="Times New Roman" w:cs="Times New Roman"/>
                <w:lang w:val="ru-RU"/>
              </w:rPr>
            </w:pPr>
          </w:p>
        </w:tc>
        <w:tc>
          <w:tcPr>
            <w:tcW w:w="1649" w:type="dxa"/>
            <w:tcBorders>
              <w:top w:val="single" w:sz="4" w:space="0" w:color="auto"/>
            </w:tcBorders>
          </w:tcPr>
          <w:p w:rsidR="008D515D" w:rsidRPr="00320C3D" w:rsidRDefault="008D515D" w:rsidP="00C249BF">
            <w:pPr>
              <w:rPr>
                <w:rFonts w:ascii="Times New Roman" w:hAnsi="Times New Roman" w:cs="Times New Roman"/>
                <w:lang w:val="ru-RU"/>
              </w:rPr>
            </w:pPr>
            <w:r w:rsidRPr="00320C3D">
              <w:rPr>
                <w:rFonts w:ascii="Times New Roman" w:hAnsi="Times New Roman" w:cs="Times New Roman"/>
                <w:lang w:val="ru-RU"/>
              </w:rPr>
              <w:t>огнетушитель</w:t>
            </w:r>
          </w:p>
        </w:tc>
        <w:tc>
          <w:tcPr>
            <w:tcW w:w="1682" w:type="dxa"/>
            <w:tcBorders>
              <w:top w:val="single" w:sz="4" w:space="0" w:color="auto"/>
            </w:tcBorders>
          </w:tcPr>
          <w:p w:rsidR="008D515D" w:rsidRPr="00320C3D" w:rsidRDefault="008D515D" w:rsidP="00C249BF">
            <w:pPr>
              <w:rPr>
                <w:rFonts w:ascii="Times New Roman" w:hAnsi="Times New Roman" w:cs="Times New Roman"/>
                <w:lang w:val="ru-RU"/>
              </w:rPr>
            </w:pPr>
            <w:r w:rsidRPr="00320C3D">
              <w:rPr>
                <w:rFonts w:ascii="Times New Roman" w:hAnsi="Times New Roman" w:cs="Times New Roman"/>
                <w:lang w:val="ru-RU"/>
              </w:rPr>
              <w:t>Ящик с песком 0,5 куб.м. и лопата</w:t>
            </w:r>
          </w:p>
        </w:tc>
        <w:tc>
          <w:tcPr>
            <w:tcW w:w="1559" w:type="dxa"/>
            <w:tcBorders>
              <w:top w:val="single" w:sz="4" w:space="0" w:color="auto"/>
            </w:tcBorders>
          </w:tcPr>
          <w:p w:rsidR="008D515D" w:rsidRPr="00320C3D" w:rsidRDefault="008D515D" w:rsidP="00C249BF">
            <w:pPr>
              <w:rPr>
                <w:rFonts w:ascii="Times New Roman" w:hAnsi="Times New Roman" w:cs="Times New Roman"/>
                <w:lang w:val="ru-RU"/>
              </w:rPr>
            </w:pPr>
            <w:r w:rsidRPr="00320C3D">
              <w:rPr>
                <w:rFonts w:ascii="Times New Roman" w:hAnsi="Times New Roman" w:cs="Times New Roman"/>
                <w:lang w:val="ru-RU"/>
              </w:rPr>
              <w:t xml:space="preserve">Бочка с водой 0,2 </w:t>
            </w:r>
            <w:proofErr w:type="gramStart"/>
            <w:r w:rsidRPr="00320C3D">
              <w:rPr>
                <w:rFonts w:ascii="Times New Roman" w:hAnsi="Times New Roman" w:cs="Times New Roman"/>
                <w:lang w:val="ru-RU"/>
              </w:rPr>
              <w:t>куб.м</w:t>
            </w:r>
            <w:proofErr w:type="gramEnd"/>
            <w:r w:rsidRPr="00320C3D">
              <w:rPr>
                <w:rFonts w:ascii="Times New Roman" w:hAnsi="Times New Roman" w:cs="Times New Roman"/>
                <w:lang w:val="ru-RU"/>
              </w:rPr>
              <w:t xml:space="preserve"> и ведро</w:t>
            </w:r>
          </w:p>
        </w:tc>
        <w:tc>
          <w:tcPr>
            <w:tcW w:w="1198" w:type="dxa"/>
            <w:tcBorders>
              <w:top w:val="single" w:sz="4" w:space="0" w:color="auto"/>
            </w:tcBorders>
          </w:tcPr>
          <w:p w:rsidR="008D515D" w:rsidRPr="00320C3D" w:rsidRDefault="008D515D" w:rsidP="00C249BF">
            <w:pPr>
              <w:rPr>
                <w:rFonts w:ascii="Times New Roman" w:hAnsi="Times New Roman" w:cs="Times New Roman"/>
                <w:sz w:val="24"/>
                <w:szCs w:val="24"/>
                <w:lang w:val="ru-RU"/>
              </w:rPr>
            </w:pPr>
            <w:r w:rsidRPr="00320C3D">
              <w:rPr>
                <w:rFonts w:ascii="Times New Roman" w:hAnsi="Times New Roman" w:cs="Times New Roman"/>
                <w:sz w:val="24"/>
                <w:szCs w:val="24"/>
                <w:lang w:val="ru-RU"/>
              </w:rPr>
              <w:t>Багор, топор</w:t>
            </w:r>
          </w:p>
        </w:tc>
      </w:tr>
      <w:tr w:rsidR="008D515D" w:rsidTr="00D60147">
        <w:tc>
          <w:tcPr>
            <w:tcW w:w="769" w:type="dxa"/>
          </w:tcPr>
          <w:p w:rsidR="008D515D" w:rsidRPr="00320C3D" w:rsidRDefault="00320C3D" w:rsidP="00C249BF">
            <w:pPr>
              <w:jc w:val="both"/>
              <w:rPr>
                <w:rFonts w:ascii="Times New Roman" w:hAnsi="Times New Roman" w:cs="Times New Roman"/>
                <w:lang w:val="ru-RU"/>
              </w:rPr>
            </w:pPr>
            <w:r>
              <w:rPr>
                <w:rFonts w:ascii="Times New Roman" w:hAnsi="Times New Roman" w:cs="Times New Roman"/>
                <w:lang w:val="ru-RU"/>
              </w:rPr>
              <w:t>1</w:t>
            </w:r>
          </w:p>
        </w:tc>
        <w:tc>
          <w:tcPr>
            <w:tcW w:w="1837" w:type="dxa"/>
          </w:tcPr>
          <w:p w:rsidR="008D515D" w:rsidRPr="00320C3D" w:rsidRDefault="00320C3D" w:rsidP="00C249BF">
            <w:pPr>
              <w:jc w:val="both"/>
              <w:rPr>
                <w:rFonts w:ascii="Times New Roman" w:hAnsi="Times New Roman" w:cs="Times New Roman"/>
                <w:lang w:val="ru-RU"/>
              </w:rPr>
            </w:pPr>
            <w:r w:rsidRPr="00320C3D">
              <w:rPr>
                <w:rFonts w:ascii="Times New Roman" w:hAnsi="Times New Roman" w:cs="Times New Roman"/>
                <w:lang w:val="ru-RU"/>
              </w:rPr>
              <w:t>Жилые дома для постоянного пр</w:t>
            </w:r>
            <w:r w:rsidR="0075668E">
              <w:rPr>
                <w:rFonts w:ascii="Times New Roman" w:hAnsi="Times New Roman" w:cs="Times New Roman"/>
                <w:lang w:val="ru-RU"/>
              </w:rPr>
              <w:t>о</w:t>
            </w:r>
            <w:r w:rsidRPr="00320C3D">
              <w:rPr>
                <w:rFonts w:ascii="Times New Roman" w:hAnsi="Times New Roman" w:cs="Times New Roman"/>
                <w:lang w:val="ru-RU"/>
              </w:rPr>
              <w:t>живания</w:t>
            </w:r>
          </w:p>
        </w:tc>
        <w:tc>
          <w:tcPr>
            <w:tcW w:w="1523" w:type="dxa"/>
          </w:tcPr>
          <w:p w:rsidR="008D515D" w:rsidRPr="00320C3D" w:rsidRDefault="00320C3D" w:rsidP="00C249BF">
            <w:pPr>
              <w:jc w:val="both"/>
              <w:rPr>
                <w:rFonts w:ascii="Times New Roman" w:hAnsi="Times New Roman" w:cs="Times New Roman"/>
                <w:lang w:val="ru-RU"/>
              </w:rPr>
            </w:pPr>
            <w:r w:rsidRPr="00320C3D">
              <w:rPr>
                <w:rFonts w:ascii="Times New Roman" w:hAnsi="Times New Roman" w:cs="Times New Roman"/>
                <w:lang w:val="ru-RU"/>
              </w:rPr>
              <w:t>здание</w:t>
            </w:r>
          </w:p>
        </w:tc>
        <w:tc>
          <w:tcPr>
            <w:tcW w:w="1649" w:type="dxa"/>
          </w:tcPr>
          <w:p w:rsidR="008D515D" w:rsidRPr="00320C3D" w:rsidRDefault="00320C3D" w:rsidP="00C249BF">
            <w:pPr>
              <w:jc w:val="both"/>
              <w:rPr>
                <w:rFonts w:ascii="Times New Roman" w:hAnsi="Times New Roman" w:cs="Times New Roman"/>
                <w:lang w:val="ru-RU"/>
              </w:rPr>
            </w:pPr>
            <w:r w:rsidRPr="00320C3D">
              <w:rPr>
                <w:rFonts w:ascii="Times New Roman" w:hAnsi="Times New Roman" w:cs="Times New Roman"/>
                <w:lang w:val="ru-RU"/>
              </w:rPr>
              <w:t>2</w:t>
            </w:r>
          </w:p>
        </w:tc>
        <w:tc>
          <w:tcPr>
            <w:tcW w:w="1682" w:type="dxa"/>
          </w:tcPr>
          <w:p w:rsidR="008D515D" w:rsidRPr="00320C3D" w:rsidRDefault="00320C3D" w:rsidP="00C249BF">
            <w:pPr>
              <w:jc w:val="both"/>
              <w:rPr>
                <w:rFonts w:ascii="Times New Roman" w:hAnsi="Times New Roman" w:cs="Times New Roman"/>
                <w:lang w:val="ru-RU"/>
              </w:rPr>
            </w:pPr>
            <w:r w:rsidRPr="00320C3D">
              <w:rPr>
                <w:rFonts w:ascii="Times New Roman" w:hAnsi="Times New Roman" w:cs="Times New Roman"/>
                <w:lang w:val="ru-RU"/>
              </w:rPr>
              <w:t>_</w:t>
            </w:r>
          </w:p>
        </w:tc>
        <w:tc>
          <w:tcPr>
            <w:tcW w:w="1559" w:type="dxa"/>
          </w:tcPr>
          <w:p w:rsidR="008D515D" w:rsidRPr="00320C3D" w:rsidRDefault="00320C3D" w:rsidP="00C249BF">
            <w:pPr>
              <w:jc w:val="both"/>
              <w:rPr>
                <w:rFonts w:ascii="Times New Roman" w:hAnsi="Times New Roman" w:cs="Times New Roman"/>
                <w:lang w:val="ru-RU"/>
              </w:rPr>
            </w:pPr>
            <w:r w:rsidRPr="00320C3D">
              <w:rPr>
                <w:rFonts w:ascii="Times New Roman" w:hAnsi="Times New Roman" w:cs="Times New Roman"/>
                <w:lang w:val="ru-RU"/>
              </w:rPr>
              <w:t>1</w:t>
            </w:r>
          </w:p>
        </w:tc>
        <w:tc>
          <w:tcPr>
            <w:tcW w:w="1198" w:type="dxa"/>
          </w:tcPr>
          <w:p w:rsidR="008D515D" w:rsidRPr="00320C3D" w:rsidRDefault="00320C3D" w:rsidP="00C249BF">
            <w:pPr>
              <w:jc w:val="both"/>
              <w:rPr>
                <w:rFonts w:ascii="Times New Roman" w:hAnsi="Times New Roman" w:cs="Times New Roman"/>
                <w:lang w:val="ru-RU"/>
              </w:rPr>
            </w:pPr>
            <w:r w:rsidRPr="00320C3D">
              <w:rPr>
                <w:rFonts w:ascii="Times New Roman" w:hAnsi="Times New Roman" w:cs="Times New Roman"/>
                <w:lang w:val="ru-RU"/>
              </w:rPr>
              <w:t>-</w:t>
            </w:r>
          </w:p>
        </w:tc>
      </w:tr>
      <w:tr w:rsidR="008D515D" w:rsidTr="00D60147">
        <w:tc>
          <w:tcPr>
            <w:tcW w:w="769" w:type="dxa"/>
          </w:tcPr>
          <w:p w:rsidR="008D515D" w:rsidRPr="00320C3D" w:rsidRDefault="00320C3D" w:rsidP="00C249BF">
            <w:pPr>
              <w:jc w:val="both"/>
              <w:rPr>
                <w:rFonts w:ascii="Times New Roman" w:hAnsi="Times New Roman" w:cs="Times New Roman"/>
                <w:i/>
                <w:u w:val="single"/>
                <w:lang w:val="ru-RU"/>
              </w:rPr>
            </w:pPr>
            <w:r>
              <w:rPr>
                <w:rFonts w:ascii="Times New Roman" w:hAnsi="Times New Roman" w:cs="Times New Roman"/>
                <w:i/>
                <w:u w:val="single"/>
                <w:lang w:val="ru-RU"/>
              </w:rPr>
              <w:t>2</w:t>
            </w:r>
          </w:p>
        </w:tc>
        <w:tc>
          <w:tcPr>
            <w:tcW w:w="1837" w:type="dxa"/>
          </w:tcPr>
          <w:p w:rsidR="008D515D" w:rsidRPr="00320C3D" w:rsidRDefault="00320C3D" w:rsidP="00C249BF">
            <w:pPr>
              <w:jc w:val="both"/>
              <w:rPr>
                <w:rFonts w:ascii="Times New Roman" w:hAnsi="Times New Roman" w:cs="Times New Roman"/>
                <w:lang w:val="ru-RU"/>
              </w:rPr>
            </w:pPr>
            <w:r w:rsidRPr="00320C3D">
              <w:rPr>
                <w:rFonts w:ascii="Times New Roman" w:hAnsi="Times New Roman" w:cs="Times New Roman"/>
                <w:lang w:val="ru-RU"/>
              </w:rPr>
              <w:t>Дачи и иные</w:t>
            </w:r>
            <w:r w:rsidR="00D60147">
              <w:rPr>
                <w:rFonts w:ascii="Times New Roman" w:hAnsi="Times New Roman" w:cs="Times New Roman"/>
                <w:lang w:val="ru-RU"/>
              </w:rPr>
              <w:t xml:space="preserve"> жилые здания сезонного пр</w:t>
            </w:r>
            <w:r w:rsidR="0075668E">
              <w:rPr>
                <w:rFonts w:ascii="Times New Roman" w:hAnsi="Times New Roman" w:cs="Times New Roman"/>
                <w:lang w:val="ru-RU"/>
              </w:rPr>
              <w:t>о</w:t>
            </w:r>
            <w:r w:rsidR="00D60147">
              <w:rPr>
                <w:rFonts w:ascii="Times New Roman" w:hAnsi="Times New Roman" w:cs="Times New Roman"/>
                <w:lang w:val="ru-RU"/>
              </w:rPr>
              <w:t>живания людей</w:t>
            </w:r>
          </w:p>
        </w:tc>
        <w:tc>
          <w:tcPr>
            <w:tcW w:w="1523" w:type="dxa"/>
          </w:tcPr>
          <w:p w:rsidR="008D515D" w:rsidRPr="00D60147" w:rsidRDefault="00D60147" w:rsidP="00C249BF">
            <w:pPr>
              <w:jc w:val="both"/>
              <w:rPr>
                <w:rFonts w:ascii="Times New Roman" w:hAnsi="Times New Roman" w:cs="Times New Roman"/>
                <w:lang w:val="ru-RU"/>
              </w:rPr>
            </w:pPr>
            <w:r w:rsidRPr="00320C3D">
              <w:rPr>
                <w:rFonts w:ascii="Times New Roman" w:hAnsi="Times New Roman" w:cs="Times New Roman"/>
                <w:lang w:val="ru-RU"/>
              </w:rPr>
              <w:t>здание</w:t>
            </w:r>
          </w:p>
        </w:tc>
        <w:tc>
          <w:tcPr>
            <w:tcW w:w="1649" w:type="dxa"/>
          </w:tcPr>
          <w:p w:rsidR="008D515D" w:rsidRPr="00D60147" w:rsidRDefault="00D60147" w:rsidP="00C249BF">
            <w:pPr>
              <w:jc w:val="both"/>
              <w:rPr>
                <w:rFonts w:ascii="Times New Roman" w:hAnsi="Times New Roman" w:cs="Times New Roman"/>
                <w:lang w:val="ru-RU"/>
              </w:rPr>
            </w:pPr>
            <w:r w:rsidRPr="00D60147">
              <w:rPr>
                <w:rFonts w:ascii="Times New Roman" w:hAnsi="Times New Roman" w:cs="Times New Roman"/>
                <w:lang w:val="ru-RU"/>
              </w:rPr>
              <w:t>2</w:t>
            </w:r>
          </w:p>
        </w:tc>
        <w:tc>
          <w:tcPr>
            <w:tcW w:w="1682" w:type="dxa"/>
          </w:tcPr>
          <w:p w:rsidR="008D515D" w:rsidRPr="00D60147" w:rsidRDefault="00D60147" w:rsidP="00C249BF">
            <w:pPr>
              <w:jc w:val="both"/>
              <w:rPr>
                <w:rFonts w:ascii="Times New Roman" w:hAnsi="Times New Roman" w:cs="Times New Roman"/>
                <w:lang w:val="ru-RU"/>
              </w:rPr>
            </w:pPr>
            <w:r w:rsidRPr="00D60147">
              <w:rPr>
                <w:rFonts w:ascii="Times New Roman" w:hAnsi="Times New Roman" w:cs="Times New Roman"/>
                <w:lang w:val="ru-RU"/>
              </w:rPr>
              <w:t>_</w:t>
            </w:r>
          </w:p>
        </w:tc>
        <w:tc>
          <w:tcPr>
            <w:tcW w:w="1559" w:type="dxa"/>
          </w:tcPr>
          <w:p w:rsidR="008D515D" w:rsidRPr="00D60147" w:rsidRDefault="00D60147" w:rsidP="00C249BF">
            <w:pPr>
              <w:jc w:val="both"/>
              <w:rPr>
                <w:rFonts w:ascii="Times New Roman" w:hAnsi="Times New Roman" w:cs="Times New Roman"/>
                <w:lang w:val="ru-RU"/>
              </w:rPr>
            </w:pPr>
            <w:r w:rsidRPr="00D60147">
              <w:rPr>
                <w:rFonts w:ascii="Times New Roman" w:hAnsi="Times New Roman" w:cs="Times New Roman"/>
                <w:lang w:val="ru-RU"/>
              </w:rPr>
              <w:t>1</w:t>
            </w:r>
          </w:p>
        </w:tc>
        <w:tc>
          <w:tcPr>
            <w:tcW w:w="1198" w:type="dxa"/>
          </w:tcPr>
          <w:p w:rsidR="008D515D" w:rsidRPr="00D60147" w:rsidRDefault="00D60147" w:rsidP="00C249BF">
            <w:pPr>
              <w:jc w:val="both"/>
              <w:rPr>
                <w:rFonts w:ascii="Times New Roman" w:hAnsi="Times New Roman" w:cs="Times New Roman"/>
                <w:lang w:val="ru-RU"/>
              </w:rPr>
            </w:pPr>
            <w:r w:rsidRPr="00D60147">
              <w:rPr>
                <w:rFonts w:ascii="Times New Roman" w:hAnsi="Times New Roman" w:cs="Times New Roman"/>
                <w:lang w:val="ru-RU"/>
              </w:rPr>
              <w:t>_</w:t>
            </w:r>
          </w:p>
        </w:tc>
      </w:tr>
      <w:tr w:rsidR="008D515D" w:rsidTr="00D60147">
        <w:tc>
          <w:tcPr>
            <w:tcW w:w="769" w:type="dxa"/>
          </w:tcPr>
          <w:p w:rsidR="008D515D" w:rsidRPr="00D60147" w:rsidRDefault="00D60147" w:rsidP="00C249BF">
            <w:pPr>
              <w:jc w:val="both"/>
              <w:rPr>
                <w:rFonts w:ascii="Times New Roman" w:hAnsi="Times New Roman" w:cs="Times New Roman"/>
                <w:lang w:val="ru-RU"/>
              </w:rPr>
            </w:pPr>
            <w:r>
              <w:rPr>
                <w:rFonts w:ascii="Times New Roman" w:hAnsi="Times New Roman" w:cs="Times New Roman"/>
                <w:lang w:val="ru-RU"/>
              </w:rPr>
              <w:t>3</w:t>
            </w:r>
          </w:p>
        </w:tc>
        <w:tc>
          <w:tcPr>
            <w:tcW w:w="1837" w:type="dxa"/>
          </w:tcPr>
          <w:p w:rsidR="008D515D" w:rsidRPr="00D60147" w:rsidRDefault="00D60147" w:rsidP="00C249BF">
            <w:pPr>
              <w:jc w:val="both"/>
              <w:rPr>
                <w:rFonts w:ascii="Times New Roman" w:hAnsi="Times New Roman" w:cs="Times New Roman"/>
                <w:lang w:val="ru-RU"/>
              </w:rPr>
            </w:pPr>
            <w:r>
              <w:rPr>
                <w:rFonts w:ascii="Times New Roman" w:hAnsi="Times New Roman" w:cs="Times New Roman"/>
                <w:lang w:val="ru-RU"/>
              </w:rPr>
              <w:t>Индивидуальные гаражи</w:t>
            </w:r>
          </w:p>
        </w:tc>
        <w:tc>
          <w:tcPr>
            <w:tcW w:w="1523" w:type="dxa"/>
          </w:tcPr>
          <w:p w:rsidR="008D515D" w:rsidRPr="00D60147" w:rsidRDefault="00D60147" w:rsidP="00C249BF">
            <w:pPr>
              <w:jc w:val="both"/>
              <w:rPr>
                <w:rFonts w:ascii="Times New Roman" w:hAnsi="Times New Roman" w:cs="Times New Roman"/>
                <w:lang w:val="ru-RU"/>
              </w:rPr>
            </w:pPr>
            <w:r>
              <w:rPr>
                <w:rFonts w:ascii="Times New Roman" w:hAnsi="Times New Roman" w:cs="Times New Roman"/>
                <w:lang w:val="ru-RU"/>
              </w:rPr>
              <w:t>гараж</w:t>
            </w:r>
          </w:p>
        </w:tc>
        <w:tc>
          <w:tcPr>
            <w:tcW w:w="1649" w:type="dxa"/>
          </w:tcPr>
          <w:p w:rsidR="008D515D" w:rsidRPr="00D60147" w:rsidRDefault="00D60147" w:rsidP="00C249BF">
            <w:pPr>
              <w:jc w:val="both"/>
              <w:rPr>
                <w:rFonts w:ascii="Times New Roman" w:hAnsi="Times New Roman" w:cs="Times New Roman"/>
                <w:lang w:val="ru-RU"/>
              </w:rPr>
            </w:pPr>
            <w:r>
              <w:rPr>
                <w:rFonts w:ascii="Times New Roman" w:hAnsi="Times New Roman" w:cs="Times New Roman"/>
                <w:lang w:val="ru-RU"/>
              </w:rPr>
              <w:t>2</w:t>
            </w:r>
          </w:p>
        </w:tc>
        <w:tc>
          <w:tcPr>
            <w:tcW w:w="1682" w:type="dxa"/>
          </w:tcPr>
          <w:p w:rsidR="008D515D" w:rsidRPr="00D60147" w:rsidRDefault="00D60147" w:rsidP="00C249BF">
            <w:pPr>
              <w:jc w:val="both"/>
              <w:rPr>
                <w:rFonts w:ascii="Times New Roman" w:hAnsi="Times New Roman" w:cs="Times New Roman"/>
                <w:lang w:val="ru-RU"/>
              </w:rPr>
            </w:pPr>
            <w:r>
              <w:rPr>
                <w:rFonts w:ascii="Times New Roman" w:hAnsi="Times New Roman" w:cs="Times New Roman"/>
                <w:lang w:val="ru-RU"/>
              </w:rPr>
              <w:t>_</w:t>
            </w:r>
          </w:p>
        </w:tc>
        <w:tc>
          <w:tcPr>
            <w:tcW w:w="1559" w:type="dxa"/>
          </w:tcPr>
          <w:p w:rsidR="008D515D" w:rsidRPr="00D60147" w:rsidRDefault="00D60147" w:rsidP="00C249BF">
            <w:pPr>
              <w:jc w:val="both"/>
              <w:rPr>
                <w:rFonts w:ascii="Times New Roman" w:hAnsi="Times New Roman" w:cs="Times New Roman"/>
                <w:lang w:val="ru-RU"/>
              </w:rPr>
            </w:pPr>
            <w:r>
              <w:rPr>
                <w:rFonts w:ascii="Times New Roman" w:hAnsi="Times New Roman" w:cs="Times New Roman"/>
                <w:lang w:val="ru-RU"/>
              </w:rPr>
              <w:t>_</w:t>
            </w:r>
          </w:p>
        </w:tc>
        <w:tc>
          <w:tcPr>
            <w:tcW w:w="1198" w:type="dxa"/>
          </w:tcPr>
          <w:p w:rsidR="008D515D" w:rsidRPr="00D60147" w:rsidRDefault="00D60147" w:rsidP="00C249BF">
            <w:pPr>
              <w:jc w:val="both"/>
              <w:rPr>
                <w:rFonts w:ascii="Times New Roman" w:hAnsi="Times New Roman" w:cs="Times New Roman"/>
                <w:lang w:val="ru-RU"/>
              </w:rPr>
            </w:pPr>
            <w:r>
              <w:rPr>
                <w:rFonts w:ascii="Times New Roman" w:hAnsi="Times New Roman" w:cs="Times New Roman"/>
                <w:lang w:val="ru-RU"/>
              </w:rPr>
              <w:t>_</w:t>
            </w:r>
          </w:p>
        </w:tc>
      </w:tr>
      <w:tr w:rsidR="008D515D" w:rsidRPr="0075668E" w:rsidTr="00D60147">
        <w:tc>
          <w:tcPr>
            <w:tcW w:w="769" w:type="dxa"/>
          </w:tcPr>
          <w:p w:rsidR="008D515D" w:rsidRPr="00D60147" w:rsidRDefault="00D60147" w:rsidP="00C249BF">
            <w:pPr>
              <w:jc w:val="both"/>
              <w:rPr>
                <w:rFonts w:ascii="Times New Roman" w:hAnsi="Times New Roman" w:cs="Times New Roman"/>
                <w:lang w:val="ru-RU"/>
              </w:rPr>
            </w:pPr>
            <w:r>
              <w:rPr>
                <w:rFonts w:ascii="Times New Roman" w:hAnsi="Times New Roman" w:cs="Times New Roman"/>
                <w:lang w:val="ru-RU"/>
              </w:rPr>
              <w:t>4</w:t>
            </w:r>
          </w:p>
        </w:tc>
        <w:tc>
          <w:tcPr>
            <w:tcW w:w="1837" w:type="dxa"/>
          </w:tcPr>
          <w:p w:rsidR="008D515D" w:rsidRPr="00D60147" w:rsidRDefault="00D60147" w:rsidP="00C249BF">
            <w:pPr>
              <w:jc w:val="both"/>
              <w:rPr>
                <w:rFonts w:ascii="Times New Roman" w:hAnsi="Times New Roman" w:cs="Times New Roman"/>
                <w:lang w:val="ru-RU"/>
              </w:rPr>
            </w:pPr>
            <w:r>
              <w:rPr>
                <w:rFonts w:ascii="Times New Roman" w:hAnsi="Times New Roman" w:cs="Times New Roman"/>
                <w:lang w:val="ru-RU"/>
              </w:rPr>
              <w:t>Сараи, бани, хоз</w:t>
            </w:r>
            <w:r w:rsidR="0075668E">
              <w:rPr>
                <w:rFonts w:ascii="Times New Roman" w:hAnsi="Times New Roman" w:cs="Times New Roman"/>
                <w:lang w:val="ru-RU"/>
              </w:rPr>
              <w:t>.</w:t>
            </w:r>
            <w:r>
              <w:rPr>
                <w:rFonts w:ascii="Times New Roman" w:hAnsi="Times New Roman" w:cs="Times New Roman"/>
                <w:lang w:val="ru-RU"/>
              </w:rPr>
              <w:t xml:space="preserve"> постройки</w:t>
            </w:r>
          </w:p>
        </w:tc>
        <w:tc>
          <w:tcPr>
            <w:tcW w:w="1523" w:type="dxa"/>
          </w:tcPr>
          <w:p w:rsidR="008D515D" w:rsidRPr="00D60147" w:rsidRDefault="00D60147" w:rsidP="00C249BF">
            <w:pPr>
              <w:jc w:val="both"/>
              <w:rPr>
                <w:rFonts w:ascii="Times New Roman" w:hAnsi="Times New Roman" w:cs="Times New Roman"/>
                <w:lang w:val="ru-RU"/>
              </w:rPr>
            </w:pPr>
            <w:r>
              <w:rPr>
                <w:rFonts w:ascii="Times New Roman" w:hAnsi="Times New Roman" w:cs="Times New Roman"/>
                <w:lang w:val="ru-RU"/>
              </w:rPr>
              <w:t>Группа построек</w:t>
            </w:r>
          </w:p>
        </w:tc>
        <w:tc>
          <w:tcPr>
            <w:tcW w:w="1649" w:type="dxa"/>
          </w:tcPr>
          <w:p w:rsidR="008D515D" w:rsidRPr="00D60147" w:rsidRDefault="00D60147" w:rsidP="00C249BF">
            <w:pPr>
              <w:jc w:val="both"/>
              <w:rPr>
                <w:rFonts w:ascii="Times New Roman" w:hAnsi="Times New Roman" w:cs="Times New Roman"/>
                <w:lang w:val="ru-RU"/>
              </w:rPr>
            </w:pPr>
            <w:r>
              <w:rPr>
                <w:rFonts w:ascii="Times New Roman" w:hAnsi="Times New Roman" w:cs="Times New Roman"/>
                <w:lang w:val="ru-RU"/>
              </w:rPr>
              <w:t>_</w:t>
            </w:r>
          </w:p>
        </w:tc>
        <w:tc>
          <w:tcPr>
            <w:tcW w:w="1682" w:type="dxa"/>
          </w:tcPr>
          <w:p w:rsidR="008D515D" w:rsidRPr="00D60147" w:rsidRDefault="00D60147" w:rsidP="00C249BF">
            <w:pPr>
              <w:jc w:val="both"/>
              <w:rPr>
                <w:rFonts w:ascii="Times New Roman" w:hAnsi="Times New Roman" w:cs="Times New Roman"/>
                <w:lang w:val="ru-RU"/>
              </w:rPr>
            </w:pPr>
            <w:r>
              <w:rPr>
                <w:rFonts w:ascii="Times New Roman" w:hAnsi="Times New Roman" w:cs="Times New Roman"/>
                <w:lang w:val="ru-RU"/>
              </w:rPr>
              <w:t>1</w:t>
            </w:r>
          </w:p>
        </w:tc>
        <w:tc>
          <w:tcPr>
            <w:tcW w:w="1559" w:type="dxa"/>
          </w:tcPr>
          <w:p w:rsidR="008D515D" w:rsidRPr="00D60147" w:rsidRDefault="00D60147" w:rsidP="00C249BF">
            <w:pPr>
              <w:jc w:val="both"/>
              <w:rPr>
                <w:rFonts w:ascii="Times New Roman" w:hAnsi="Times New Roman" w:cs="Times New Roman"/>
                <w:lang w:val="ru-RU"/>
              </w:rPr>
            </w:pPr>
            <w:r>
              <w:rPr>
                <w:rFonts w:ascii="Times New Roman" w:hAnsi="Times New Roman" w:cs="Times New Roman"/>
                <w:lang w:val="ru-RU"/>
              </w:rPr>
              <w:t>1</w:t>
            </w:r>
          </w:p>
        </w:tc>
        <w:tc>
          <w:tcPr>
            <w:tcW w:w="1198" w:type="dxa"/>
          </w:tcPr>
          <w:p w:rsidR="008D515D" w:rsidRPr="00D60147" w:rsidRDefault="00D60147" w:rsidP="00C249BF">
            <w:pPr>
              <w:jc w:val="both"/>
              <w:rPr>
                <w:rFonts w:ascii="Times New Roman" w:hAnsi="Times New Roman" w:cs="Times New Roman"/>
                <w:lang w:val="ru-RU"/>
              </w:rPr>
            </w:pPr>
            <w:r>
              <w:rPr>
                <w:rFonts w:ascii="Times New Roman" w:hAnsi="Times New Roman" w:cs="Times New Roman"/>
                <w:lang w:val="ru-RU"/>
              </w:rPr>
              <w:t>1-1</w:t>
            </w:r>
          </w:p>
        </w:tc>
      </w:tr>
    </w:tbl>
    <w:p w:rsidR="000B0503" w:rsidRDefault="000B0503" w:rsidP="00C249BF">
      <w:pPr>
        <w:pStyle w:val="juscontext"/>
        <w:shd w:val="clear" w:color="auto" w:fill="FFFFFF"/>
        <w:spacing w:before="0" w:beforeAutospacing="0" w:after="0" w:afterAutospacing="0"/>
        <w:jc w:val="both"/>
        <w:rPr>
          <w:sz w:val="28"/>
          <w:szCs w:val="28"/>
        </w:rPr>
      </w:pPr>
    </w:p>
    <w:p w:rsidR="00D60147" w:rsidRDefault="000B0503" w:rsidP="00C249BF">
      <w:pPr>
        <w:pStyle w:val="juscontext"/>
        <w:shd w:val="clear" w:color="auto" w:fill="FFFFFF"/>
        <w:spacing w:before="0" w:beforeAutospacing="0" w:after="0" w:afterAutospacing="0"/>
        <w:jc w:val="both"/>
        <w:rPr>
          <w:sz w:val="28"/>
          <w:szCs w:val="28"/>
        </w:rPr>
      </w:pPr>
      <w:r>
        <w:rPr>
          <w:sz w:val="28"/>
          <w:szCs w:val="28"/>
        </w:rPr>
        <w:tab/>
      </w:r>
      <w:r w:rsidR="00D60147" w:rsidRPr="00B54108">
        <w:rPr>
          <w:sz w:val="28"/>
          <w:szCs w:val="28"/>
        </w:rPr>
        <w:t>Территории застройки индивидуальными жилыми домами должны быть обеспечены противопожарным водоснабжением. При отсутствии наружных водопроводных сетей противопожарного водоснабжения используются естественные водоисточники или устраиваются пожарные водоемы. Водоемы принимаются по расчету, но не менее 2-х, при радиусе их использования для пожаротушения 100 - 200 м (в зависимости от наличия мотопомп и пожарных насосов). Объем водоемов следует определять исходя из расчетных расходов и продолжительности тушения пожаров, при этом в каждом водоеме должно храниться 50% объема воды на пожаротушение.</w:t>
      </w:r>
      <w:r w:rsidR="009876F7">
        <w:rPr>
          <w:sz w:val="28"/>
          <w:szCs w:val="28"/>
        </w:rPr>
        <w:t xml:space="preserve"> </w:t>
      </w:r>
      <w:r w:rsidR="00D60147" w:rsidRPr="00B54108">
        <w:rPr>
          <w:sz w:val="28"/>
          <w:szCs w:val="28"/>
        </w:rPr>
        <w:t>Пожарные водоемы следует устраивать не для отдельно стоящих домов, а на группу зданий.</w:t>
      </w:r>
      <w:r w:rsidR="009876F7">
        <w:rPr>
          <w:sz w:val="28"/>
          <w:szCs w:val="28"/>
        </w:rPr>
        <w:t xml:space="preserve"> </w:t>
      </w:r>
      <w:r w:rsidR="00D60147" w:rsidRPr="00B54108">
        <w:rPr>
          <w:sz w:val="28"/>
          <w:szCs w:val="28"/>
        </w:rPr>
        <w:t>У каждого жилого строения устанавливать емкость (бочку) с водой и иметь в наличии огнетушители в зависимости от общей площади помещений.</w:t>
      </w:r>
      <w:r w:rsidR="009876F7">
        <w:rPr>
          <w:sz w:val="28"/>
          <w:szCs w:val="28"/>
        </w:rPr>
        <w:t xml:space="preserve"> </w:t>
      </w:r>
    </w:p>
    <w:p w:rsidR="009876F7" w:rsidRDefault="009876F7" w:rsidP="00C249BF">
      <w:pPr>
        <w:pStyle w:val="juscontext"/>
        <w:shd w:val="clear" w:color="auto" w:fill="FFFFFF"/>
        <w:spacing w:before="0" w:beforeAutospacing="0" w:after="0" w:afterAutospacing="0"/>
        <w:jc w:val="both"/>
        <w:rPr>
          <w:sz w:val="28"/>
          <w:szCs w:val="28"/>
        </w:rPr>
      </w:pPr>
    </w:p>
    <w:p w:rsidR="00436C21" w:rsidRDefault="00436C21" w:rsidP="00C249BF">
      <w:pPr>
        <w:pStyle w:val="rigcontext"/>
        <w:shd w:val="clear" w:color="auto" w:fill="FFFFFF"/>
        <w:spacing w:before="0" w:beforeAutospacing="0" w:after="0" w:afterAutospacing="0"/>
        <w:jc w:val="right"/>
        <w:rPr>
          <w:sz w:val="28"/>
          <w:szCs w:val="28"/>
        </w:rPr>
      </w:pPr>
    </w:p>
    <w:p w:rsidR="00436C21" w:rsidRDefault="00436C21" w:rsidP="00C249BF">
      <w:pPr>
        <w:pStyle w:val="rigcontext"/>
        <w:shd w:val="clear" w:color="auto" w:fill="FFFFFF"/>
        <w:spacing w:before="0" w:beforeAutospacing="0" w:after="0" w:afterAutospacing="0"/>
        <w:jc w:val="right"/>
        <w:rPr>
          <w:sz w:val="28"/>
          <w:szCs w:val="28"/>
        </w:rPr>
      </w:pPr>
    </w:p>
    <w:p w:rsidR="00436C21" w:rsidRDefault="00436C21" w:rsidP="00C249BF">
      <w:pPr>
        <w:pStyle w:val="rigcontext"/>
        <w:shd w:val="clear" w:color="auto" w:fill="FFFFFF"/>
        <w:spacing w:before="0" w:beforeAutospacing="0" w:after="0" w:afterAutospacing="0"/>
        <w:jc w:val="right"/>
        <w:rPr>
          <w:sz w:val="28"/>
          <w:szCs w:val="28"/>
        </w:rPr>
      </w:pPr>
    </w:p>
    <w:p w:rsidR="00436C21" w:rsidRDefault="00436C21" w:rsidP="00C249BF">
      <w:pPr>
        <w:pStyle w:val="rigcontext"/>
        <w:shd w:val="clear" w:color="auto" w:fill="FFFFFF"/>
        <w:spacing w:before="0" w:beforeAutospacing="0" w:after="0" w:afterAutospacing="0"/>
        <w:jc w:val="right"/>
        <w:rPr>
          <w:sz w:val="28"/>
          <w:szCs w:val="28"/>
        </w:rPr>
      </w:pPr>
    </w:p>
    <w:p w:rsidR="00436C21" w:rsidRDefault="00436C21" w:rsidP="00C249BF">
      <w:pPr>
        <w:pStyle w:val="rigcontext"/>
        <w:shd w:val="clear" w:color="auto" w:fill="FFFFFF"/>
        <w:spacing w:before="0" w:beforeAutospacing="0" w:after="0" w:afterAutospacing="0"/>
        <w:jc w:val="right"/>
        <w:rPr>
          <w:sz w:val="28"/>
          <w:szCs w:val="28"/>
        </w:rPr>
      </w:pPr>
    </w:p>
    <w:p w:rsidR="00436C21" w:rsidRDefault="00436C21" w:rsidP="00C249BF">
      <w:pPr>
        <w:pStyle w:val="rigcontext"/>
        <w:shd w:val="clear" w:color="auto" w:fill="FFFFFF"/>
        <w:spacing w:before="0" w:beforeAutospacing="0" w:after="0" w:afterAutospacing="0"/>
        <w:jc w:val="right"/>
        <w:rPr>
          <w:sz w:val="28"/>
          <w:szCs w:val="28"/>
        </w:rPr>
      </w:pPr>
    </w:p>
    <w:p w:rsidR="00436C21" w:rsidRDefault="00436C21" w:rsidP="00436C21">
      <w:pPr>
        <w:pStyle w:val="rigcontext"/>
        <w:shd w:val="clear" w:color="auto" w:fill="FFFFFF"/>
        <w:spacing w:before="0" w:beforeAutospacing="0" w:after="0" w:afterAutospacing="0"/>
        <w:jc w:val="right"/>
        <w:rPr>
          <w:sz w:val="28"/>
          <w:szCs w:val="28"/>
        </w:rPr>
      </w:pPr>
      <w:r w:rsidRPr="00F3143E">
        <w:rPr>
          <w:sz w:val="28"/>
          <w:szCs w:val="28"/>
        </w:rPr>
        <w:lastRenderedPageBreak/>
        <w:t>П</w:t>
      </w:r>
      <w:r>
        <w:rPr>
          <w:sz w:val="28"/>
          <w:szCs w:val="28"/>
        </w:rPr>
        <w:t>риложение  № 5 </w:t>
      </w:r>
      <w:r>
        <w:rPr>
          <w:sz w:val="28"/>
          <w:szCs w:val="28"/>
        </w:rPr>
        <w:br/>
        <w:t>к постановлению Администрации</w:t>
      </w:r>
      <w:r w:rsidRPr="00F3143E">
        <w:rPr>
          <w:sz w:val="28"/>
          <w:szCs w:val="28"/>
        </w:rPr>
        <w:t xml:space="preserve"> </w:t>
      </w:r>
      <w:r>
        <w:rPr>
          <w:sz w:val="28"/>
          <w:szCs w:val="28"/>
        </w:rPr>
        <w:t xml:space="preserve">  </w:t>
      </w:r>
      <w:r>
        <w:rPr>
          <w:sz w:val="28"/>
          <w:szCs w:val="28"/>
        </w:rPr>
        <w:br/>
        <w:t xml:space="preserve">муниципального образования  </w:t>
      </w:r>
    </w:p>
    <w:p w:rsidR="00E044F9" w:rsidRPr="00F3143E" w:rsidRDefault="00436C21" w:rsidP="00E044F9">
      <w:pPr>
        <w:pStyle w:val="rigcontext"/>
        <w:shd w:val="clear" w:color="auto" w:fill="FFFFFF"/>
        <w:spacing w:before="0" w:beforeAutospacing="0" w:after="0" w:afterAutospacing="0"/>
        <w:jc w:val="right"/>
        <w:rPr>
          <w:sz w:val="28"/>
          <w:szCs w:val="28"/>
        </w:rPr>
      </w:pPr>
      <w:r>
        <w:rPr>
          <w:sz w:val="28"/>
          <w:szCs w:val="28"/>
        </w:rPr>
        <w:t>«Краснинский район»</w:t>
      </w:r>
      <w:r w:rsidRPr="00F3143E">
        <w:rPr>
          <w:sz w:val="28"/>
          <w:szCs w:val="28"/>
        </w:rPr>
        <w:t> </w:t>
      </w:r>
      <w:r w:rsidRPr="00F3143E">
        <w:rPr>
          <w:sz w:val="28"/>
          <w:szCs w:val="28"/>
        </w:rPr>
        <w:br/>
        <w:t>Смоленской области </w:t>
      </w:r>
      <w:r w:rsidRPr="00F3143E">
        <w:rPr>
          <w:sz w:val="28"/>
          <w:szCs w:val="28"/>
        </w:rPr>
        <w:br/>
      </w:r>
      <w:r w:rsidR="00E044F9" w:rsidRPr="00F3143E">
        <w:rPr>
          <w:sz w:val="28"/>
          <w:szCs w:val="28"/>
        </w:rPr>
        <w:t xml:space="preserve">от </w:t>
      </w:r>
      <w:r w:rsidR="00E044F9">
        <w:rPr>
          <w:sz w:val="28"/>
          <w:szCs w:val="28"/>
        </w:rPr>
        <w:t>02.07.2019 г.</w:t>
      </w:r>
      <w:r w:rsidR="00E044F9" w:rsidRPr="00F3143E">
        <w:rPr>
          <w:sz w:val="28"/>
          <w:szCs w:val="28"/>
        </w:rPr>
        <w:t xml:space="preserve"> </w:t>
      </w:r>
      <w:r w:rsidR="00E044F9">
        <w:rPr>
          <w:sz w:val="28"/>
          <w:szCs w:val="28"/>
        </w:rPr>
        <w:t xml:space="preserve"> № 230</w:t>
      </w:r>
    </w:p>
    <w:p w:rsidR="00436C21" w:rsidRDefault="00436C21" w:rsidP="00E044F9">
      <w:pPr>
        <w:pStyle w:val="rigcontext"/>
        <w:shd w:val="clear" w:color="auto" w:fill="FFFFFF"/>
        <w:spacing w:before="0" w:beforeAutospacing="0" w:after="0" w:afterAutospacing="0"/>
        <w:jc w:val="right"/>
        <w:rPr>
          <w:i/>
          <w:sz w:val="28"/>
          <w:szCs w:val="28"/>
          <w:u w:val="single"/>
        </w:rPr>
      </w:pPr>
    </w:p>
    <w:p w:rsidR="00436C21" w:rsidRDefault="009876F7" w:rsidP="00C249BF">
      <w:pPr>
        <w:pStyle w:val="rigcontext"/>
        <w:shd w:val="clear" w:color="auto" w:fill="FFFFFF"/>
        <w:spacing w:before="0" w:beforeAutospacing="0" w:after="0" w:afterAutospacing="0"/>
        <w:jc w:val="center"/>
        <w:rPr>
          <w:sz w:val="28"/>
          <w:szCs w:val="28"/>
        </w:rPr>
      </w:pPr>
      <w:r w:rsidRPr="00436C21">
        <w:rPr>
          <w:sz w:val="28"/>
          <w:szCs w:val="28"/>
        </w:rPr>
        <w:t xml:space="preserve">Положение об обучении мерам пожарной безопасности населения муниципального образования «Краснинский район» </w:t>
      </w:r>
    </w:p>
    <w:p w:rsidR="009876F7" w:rsidRPr="00436C21" w:rsidRDefault="009876F7" w:rsidP="00C249BF">
      <w:pPr>
        <w:pStyle w:val="rigcontext"/>
        <w:shd w:val="clear" w:color="auto" w:fill="FFFFFF"/>
        <w:spacing w:before="0" w:beforeAutospacing="0" w:after="0" w:afterAutospacing="0"/>
        <w:jc w:val="center"/>
        <w:rPr>
          <w:sz w:val="28"/>
          <w:szCs w:val="28"/>
        </w:rPr>
      </w:pPr>
      <w:r w:rsidRPr="00436C21">
        <w:rPr>
          <w:sz w:val="28"/>
          <w:szCs w:val="28"/>
        </w:rPr>
        <w:t xml:space="preserve">Смоленской области     </w:t>
      </w:r>
    </w:p>
    <w:p w:rsidR="00436C21" w:rsidRDefault="00436C21" w:rsidP="00C249BF">
      <w:pPr>
        <w:pStyle w:val="4"/>
        <w:shd w:val="clear" w:color="auto" w:fill="FFFFFF"/>
        <w:spacing w:line="240" w:lineRule="auto"/>
        <w:jc w:val="both"/>
        <w:rPr>
          <w:rFonts w:ascii="Times New Roman" w:hAnsi="Times New Roman" w:cs="Times New Roman"/>
          <w:b w:val="0"/>
          <w:bCs w:val="0"/>
          <w:sz w:val="28"/>
          <w:szCs w:val="28"/>
          <w:lang w:val="ru-RU"/>
        </w:rPr>
      </w:pPr>
    </w:p>
    <w:p w:rsidR="009876F7" w:rsidRPr="00B54108" w:rsidRDefault="002978D4" w:rsidP="008B1E19">
      <w:pPr>
        <w:pStyle w:val="4"/>
        <w:shd w:val="clear" w:color="auto" w:fill="FFFFFF"/>
        <w:spacing w:line="240" w:lineRule="auto"/>
        <w:jc w:val="both"/>
        <w:rPr>
          <w:rFonts w:ascii="Times New Roman" w:hAnsi="Times New Roman" w:cs="Times New Roman"/>
          <w:sz w:val="28"/>
          <w:szCs w:val="28"/>
          <w:lang w:val="ru-RU"/>
        </w:rPr>
      </w:pPr>
      <w:r>
        <w:rPr>
          <w:rFonts w:ascii="Times New Roman" w:hAnsi="Times New Roman" w:cs="Times New Roman"/>
          <w:b w:val="0"/>
          <w:bCs w:val="0"/>
          <w:sz w:val="28"/>
          <w:szCs w:val="28"/>
          <w:lang w:val="ru-RU"/>
        </w:rPr>
        <w:tab/>
      </w:r>
      <w:r w:rsidR="009876F7" w:rsidRPr="00B54108">
        <w:rPr>
          <w:rFonts w:ascii="Times New Roman" w:hAnsi="Times New Roman" w:cs="Times New Roman"/>
          <w:b w:val="0"/>
          <w:bCs w:val="0"/>
          <w:sz w:val="28"/>
          <w:szCs w:val="28"/>
          <w:lang w:val="ru-RU"/>
        </w:rPr>
        <w:t>1. Общие положения</w:t>
      </w:r>
      <w:r>
        <w:rPr>
          <w:rFonts w:ascii="Times New Roman" w:hAnsi="Times New Roman" w:cs="Times New Roman"/>
          <w:b w:val="0"/>
          <w:bCs w:val="0"/>
          <w:sz w:val="28"/>
          <w:szCs w:val="28"/>
          <w:lang w:val="ru-RU"/>
        </w:rPr>
        <w:t>.</w:t>
      </w:r>
      <w:r w:rsidR="009876F7">
        <w:rPr>
          <w:rFonts w:ascii="Times New Roman" w:hAnsi="Times New Roman" w:cs="Times New Roman"/>
          <w:b w:val="0"/>
          <w:bCs w:val="0"/>
          <w:sz w:val="28"/>
          <w:szCs w:val="28"/>
          <w:lang w:val="ru-RU"/>
        </w:rPr>
        <w:t xml:space="preserve"> </w:t>
      </w:r>
      <w:r w:rsidR="009876F7">
        <w:rPr>
          <w:rFonts w:ascii="Times New Roman" w:hAnsi="Times New Roman" w:cs="Times New Roman"/>
          <w:b w:val="0"/>
          <w:bCs w:val="0"/>
          <w:sz w:val="28"/>
          <w:szCs w:val="28"/>
          <w:lang w:val="ru-RU"/>
        </w:rPr>
        <w:tab/>
      </w:r>
      <w:r w:rsidR="009876F7">
        <w:rPr>
          <w:rFonts w:ascii="Times New Roman" w:hAnsi="Times New Roman" w:cs="Times New Roman"/>
          <w:b w:val="0"/>
          <w:bCs w:val="0"/>
          <w:sz w:val="28"/>
          <w:szCs w:val="28"/>
          <w:lang w:val="ru-RU"/>
        </w:rPr>
        <w:tab/>
      </w:r>
      <w:r w:rsidR="009876F7">
        <w:rPr>
          <w:rFonts w:ascii="Times New Roman" w:hAnsi="Times New Roman" w:cs="Times New Roman"/>
          <w:b w:val="0"/>
          <w:bCs w:val="0"/>
          <w:sz w:val="28"/>
          <w:szCs w:val="28"/>
          <w:lang w:val="ru-RU"/>
        </w:rPr>
        <w:tab/>
      </w:r>
      <w:r w:rsidR="009876F7">
        <w:rPr>
          <w:rFonts w:ascii="Times New Roman" w:hAnsi="Times New Roman" w:cs="Times New Roman"/>
          <w:b w:val="0"/>
          <w:bCs w:val="0"/>
          <w:sz w:val="28"/>
          <w:szCs w:val="28"/>
          <w:lang w:val="ru-RU"/>
        </w:rPr>
        <w:tab/>
      </w:r>
      <w:r w:rsidR="009876F7">
        <w:rPr>
          <w:rFonts w:ascii="Times New Roman" w:hAnsi="Times New Roman" w:cs="Times New Roman"/>
          <w:b w:val="0"/>
          <w:bCs w:val="0"/>
          <w:sz w:val="28"/>
          <w:szCs w:val="28"/>
          <w:lang w:val="ru-RU"/>
        </w:rPr>
        <w:tab/>
      </w:r>
      <w:r w:rsidR="009876F7">
        <w:rPr>
          <w:rFonts w:ascii="Times New Roman" w:hAnsi="Times New Roman" w:cs="Times New Roman"/>
          <w:b w:val="0"/>
          <w:bCs w:val="0"/>
          <w:sz w:val="28"/>
          <w:szCs w:val="28"/>
          <w:lang w:val="ru-RU"/>
        </w:rPr>
        <w:tab/>
      </w:r>
      <w:r w:rsidR="009876F7">
        <w:rPr>
          <w:rFonts w:ascii="Times New Roman" w:hAnsi="Times New Roman" w:cs="Times New Roman"/>
          <w:b w:val="0"/>
          <w:bCs w:val="0"/>
          <w:sz w:val="28"/>
          <w:szCs w:val="28"/>
          <w:lang w:val="ru-RU"/>
        </w:rPr>
        <w:tab/>
      </w:r>
      <w:r w:rsidR="009876F7">
        <w:rPr>
          <w:rFonts w:ascii="Times New Roman" w:hAnsi="Times New Roman" w:cs="Times New Roman"/>
          <w:b w:val="0"/>
          <w:bCs w:val="0"/>
          <w:sz w:val="28"/>
          <w:szCs w:val="28"/>
          <w:lang w:val="ru-RU"/>
        </w:rPr>
        <w:tab/>
      </w:r>
      <w:r w:rsidR="009876F7">
        <w:rPr>
          <w:rFonts w:ascii="Times New Roman" w:hAnsi="Times New Roman" w:cs="Times New Roman"/>
          <w:b w:val="0"/>
          <w:bCs w:val="0"/>
          <w:sz w:val="28"/>
          <w:szCs w:val="28"/>
          <w:lang w:val="ru-RU"/>
        </w:rPr>
        <w:tab/>
      </w:r>
      <w:r w:rsidR="009876F7">
        <w:rPr>
          <w:rFonts w:ascii="Times New Roman" w:hAnsi="Times New Roman" w:cs="Times New Roman"/>
          <w:b w:val="0"/>
          <w:bCs w:val="0"/>
          <w:sz w:val="28"/>
          <w:szCs w:val="28"/>
          <w:lang w:val="ru-RU"/>
        </w:rPr>
        <w:tab/>
      </w:r>
      <w:r w:rsidR="009876F7" w:rsidRPr="009876F7">
        <w:rPr>
          <w:rFonts w:ascii="Times New Roman" w:hAnsi="Times New Roman" w:cs="Times New Roman"/>
          <w:b w:val="0"/>
          <w:sz w:val="28"/>
          <w:szCs w:val="28"/>
          <w:lang w:val="ru-RU"/>
        </w:rPr>
        <w:t xml:space="preserve">Настоящее Положение об обучении мерам пожарной безопасности на территории муниципального </w:t>
      </w:r>
      <w:r>
        <w:rPr>
          <w:rFonts w:ascii="Times New Roman" w:hAnsi="Times New Roman" w:cs="Times New Roman"/>
          <w:b w:val="0"/>
          <w:sz w:val="28"/>
          <w:szCs w:val="28"/>
          <w:lang w:val="ru-RU"/>
        </w:rPr>
        <w:t>образования «</w:t>
      </w:r>
      <w:r w:rsidR="009876F7">
        <w:rPr>
          <w:rFonts w:ascii="Times New Roman" w:hAnsi="Times New Roman" w:cs="Times New Roman"/>
          <w:b w:val="0"/>
          <w:sz w:val="28"/>
          <w:szCs w:val="28"/>
          <w:lang w:val="ru-RU"/>
        </w:rPr>
        <w:t>Краснинский район»</w:t>
      </w:r>
      <w:r>
        <w:rPr>
          <w:rFonts w:ascii="Times New Roman" w:hAnsi="Times New Roman" w:cs="Times New Roman"/>
          <w:b w:val="0"/>
          <w:sz w:val="28"/>
          <w:szCs w:val="28"/>
          <w:lang w:val="ru-RU"/>
        </w:rPr>
        <w:t xml:space="preserve"> </w:t>
      </w:r>
      <w:r w:rsidR="009876F7" w:rsidRPr="009876F7">
        <w:rPr>
          <w:rFonts w:ascii="Times New Roman" w:hAnsi="Times New Roman" w:cs="Times New Roman"/>
          <w:b w:val="0"/>
          <w:sz w:val="28"/>
          <w:szCs w:val="28"/>
          <w:lang w:val="ru-RU"/>
        </w:rPr>
        <w:t xml:space="preserve">Смоленской области определяет единый порядок реализации государственной политики в сфере противопожарной пропаганды и обязательного обучения мерам пожарной безопасности, взаимодействия и координации действий органов местного самоуправления, органов государственного </w:t>
      </w:r>
      <w:proofErr w:type="spellStart"/>
      <w:r w:rsidR="009876F7" w:rsidRPr="009876F7">
        <w:rPr>
          <w:rFonts w:ascii="Times New Roman" w:hAnsi="Times New Roman" w:cs="Times New Roman"/>
          <w:b w:val="0"/>
          <w:sz w:val="28"/>
          <w:szCs w:val="28"/>
          <w:lang w:val="ru-RU"/>
        </w:rPr>
        <w:t>пожнадзора</w:t>
      </w:r>
      <w:proofErr w:type="spellEnd"/>
      <w:r w:rsidR="009876F7" w:rsidRPr="009876F7">
        <w:rPr>
          <w:rFonts w:ascii="Times New Roman" w:hAnsi="Times New Roman" w:cs="Times New Roman"/>
          <w:b w:val="0"/>
          <w:sz w:val="28"/>
          <w:szCs w:val="28"/>
          <w:lang w:val="ru-RU"/>
        </w:rPr>
        <w:t xml:space="preserve"> и контроля в совершенствовании работы предприятий всех форм собственности, направленной на сохранение жизни и здоровья граждан и материальных ценностей от пожаров.</w:t>
      </w:r>
      <w:r w:rsidR="007339A2">
        <w:rPr>
          <w:rFonts w:ascii="Times New Roman" w:hAnsi="Times New Roman" w:cs="Times New Roman"/>
          <w:b w:val="0"/>
          <w:sz w:val="28"/>
          <w:szCs w:val="28"/>
          <w:lang w:val="ru-RU"/>
        </w:rPr>
        <w:tab/>
      </w:r>
      <w:r w:rsidR="007339A2">
        <w:rPr>
          <w:rFonts w:ascii="Times New Roman" w:hAnsi="Times New Roman" w:cs="Times New Roman"/>
          <w:b w:val="0"/>
          <w:sz w:val="28"/>
          <w:szCs w:val="28"/>
          <w:lang w:val="ru-RU"/>
        </w:rPr>
        <w:tab/>
      </w:r>
      <w:r w:rsidR="007339A2">
        <w:rPr>
          <w:rFonts w:ascii="Times New Roman" w:hAnsi="Times New Roman" w:cs="Times New Roman"/>
          <w:b w:val="0"/>
          <w:sz w:val="28"/>
          <w:szCs w:val="28"/>
          <w:lang w:val="ru-RU"/>
        </w:rPr>
        <w:tab/>
      </w:r>
      <w:r w:rsidR="007339A2">
        <w:rPr>
          <w:rFonts w:ascii="Times New Roman" w:hAnsi="Times New Roman" w:cs="Times New Roman"/>
          <w:b w:val="0"/>
          <w:sz w:val="28"/>
          <w:szCs w:val="28"/>
          <w:lang w:val="ru-RU"/>
        </w:rPr>
        <w:tab/>
      </w:r>
      <w:r w:rsidR="007339A2">
        <w:rPr>
          <w:rFonts w:ascii="Times New Roman" w:hAnsi="Times New Roman" w:cs="Times New Roman"/>
          <w:b w:val="0"/>
          <w:sz w:val="28"/>
          <w:szCs w:val="28"/>
          <w:lang w:val="ru-RU"/>
        </w:rPr>
        <w:tab/>
      </w:r>
      <w:r w:rsidR="007339A2">
        <w:rPr>
          <w:rFonts w:ascii="Times New Roman" w:hAnsi="Times New Roman" w:cs="Times New Roman"/>
          <w:b w:val="0"/>
          <w:sz w:val="28"/>
          <w:szCs w:val="28"/>
          <w:lang w:val="ru-RU"/>
        </w:rPr>
        <w:tab/>
      </w:r>
      <w:r w:rsidR="007339A2">
        <w:rPr>
          <w:rFonts w:ascii="Times New Roman" w:hAnsi="Times New Roman" w:cs="Times New Roman"/>
          <w:b w:val="0"/>
          <w:sz w:val="28"/>
          <w:szCs w:val="28"/>
          <w:lang w:val="ru-RU"/>
        </w:rPr>
        <w:tab/>
      </w:r>
      <w:r w:rsidR="007339A2">
        <w:rPr>
          <w:rFonts w:ascii="Times New Roman" w:hAnsi="Times New Roman" w:cs="Times New Roman"/>
          <w:b w:val="0"/>
          <w:sz w:val="28"/>
          <w:szCs w:val="28"/>
          <w:lang w:val="ru-RU"/>
        </w:rPr>
        <w:tab/>
      </w:r>
      <w:r w:rsidR="007339A2">
        <w:rPr>
          <w:rFonts w:ascii="Times New Roman" w:hAnsi="Times New Roman" w:cs="Times New Roman"/>
          <w:b w:val="0"/>
          <w:sz w:val="28"/>
          <w:szCs w:val="28"/>
          <w:lang w:val="ru-RU"/>
        </w:rPr>
        <w:tab/>
      </w:r>
      <w:r w:rsidR="007339A2">
        <w:rPr>
          <w:rFonts w:ascii="Times New Roman" w:hAnsi="Times New Roman" w:cs="Times New Roman"/>
          <w:b w:val="0"/>
          <w:sz w:val="28"/>
          <w:szCs w:val="28"/>
          <w:lang w:val="ru-RU"/>
        </w:rPr>
        <w:tab/>
      </w:r>
      <w:r w:rsidR="009876F7">
        <w:rPr>
          <w:rFonts w:ascii="Times New Roman" w:hAnsi="Times New Roman" w:cs="Times New Roman"/>
          <w:b w:val="0"/>
          <w:sz w:val="28"/>
          <w:szCs w:val="28"/>
          <w:lang w:val="ru-RU"/>
        </w:rPr>
        <w:t xml:space="preserve"> </w:t>
      </w:r>
      <w:r w:rsidR="009E608D">
        <w:rPr>
          <w:rFonts w:ascii="Times New Roman" w:hAnsi="Times New Roman" w:cs="Times New Roman"/>
          <w:b w:val="0"/>
          <w:sz w:val="28"/>
          <w:szCs w:val="28"/>
          <w:lang w:val="ru-RU"/>
        </w:rPr>
        <w:tab/>
      </w:r>
      <w:r w:rsidR="009876F7" w:rsidRPr="007339A2">
        <w:rPr>
          <w:rFonts w:ascii="Times New Roman" w:hAnsi="Times New Roman" w:cs="Times New Roman"/>
          <w:b w:val="0"/>
          <w:sz w:val="28"/>
          <w:szCs w:val="28"/>
          <w:lang w:val="ru-RU"/>
        </w:rPr>
        <w:t xml:space="preserve">Положение действует на территории муниципального образования и определяет порядок обучения мерам пожарной безопасности населения, рабочих, служащих, учащихся </w:t>
      </w:r>
      <w:r w:rsidR="009876F7" w:rsidRPr="007339A2">
        <w:rPr>
          <w:b w:val="0"/>
          <w:sz w:val="28"/>
          <w:szCs w:val="28"/>
          <w:lang w:val="ru-RU"/>
        </w:rPr>
        <w:t>МО</w:t>
      </w:r>
      <w:r w:rsidR="009876F7" w:rsidRPr="007339A2">
        <w:rPr>
          <w:rFonts w:ascii="Times New Roman" w:hAnsi="Times New Roman" w:cs="Times New Roman"/>
          <w:b w:val="0"/>
          <w:sz w:val="28"/>
          <w:szCs w:val="28"/>
          <w:lang w:val="ru-RU"/>
        </w:rPr>
        <w:t>.</w:t>
      </w:r>
      <w:r w:rsidR="009E608D">
        <w:rPr>
          <w:rFonts w:ascii="Times New Roman" w:hAnsi="Times New Roman" w:cs="Times New Roman"/>
          <w:b w:val="0"/>
          <w:sz w:val="28"/>
          <w:szCs w:val="28"/>
          <w:lang w:val="ru-RU"/>
        </w:rPr>
        <w:t xml:space="preserve"> </w:t>
      </w:r>
      <w:r w:rsidR="009E608D">
        <w:rPr>
          <w:rFonts w:ascii="Times New Roman" w:hAnsi="Times New Roman" w:cs="Times New Roman"/>
          <w:b w:val="0"/>
          <w:sz w:val="28"/>
          <w:szCs w:val="28"/>
          <w:lang w:val="ru-RU"/>
        </w:rPr>
        <w:tab/>
      </w:r>
      <w:r w:rsidR="009E608D">
        <w:rPr>
          <w:rFonts w:ascii="Times New Roman" w:hAnsi="Times New Roman" w:cs="Times New Roman"/>
          <w:b w:val="0"/>
          <w:sz w:val="28"/>
          <w:szCs w:val="28"/>
          <w:lang w:val="ru-RU"/>
        </w:rPr>
        <w:tab/>
      </w:r>
      <w:r w:rsidR="009E608D">
        <w:rPr>
          <w:rFonts w:ascii="Times New Roman" w:hAnsi="Times New Roman" w:cs="Times New Roman"/>
          <w:b w:val="0"/>
          <w:sz w:val="28"/>
          <w:szCs w:val="28"/>
          <w:lang w:val="ru-RU"/>
        </w:rPr>
        <w:tab/>
      </w:r>
      <w:r w:rsidR="009E608D">
        <w:rPr>
          <w:rFonts w:ascii="Times New Roman" w:hAnsi="Times New Roman" w:cs="Times New Roman"/>
          <w:b w:val="0"/>
          <w:sz w:val="28"/>
          <w:szCs w:val="28"/>
          <w:lang w:val="ru-RU"/>
        </w:rPr>
        <w:tab/>
      </w:r>
      <w:r w:rsidR="009E608D">
        <w:rPr>
          <w:rFonts w:ascii="Times New Roman" w:hAnsi="Times New Roman" w:cs="Times New Roman"/>
          <w:b w:val="0"/>
          <w:sz w:val="28"/>
          <w:szCs w:val="28"/>
          <w:lang w:val="ru-RU"/>
        </w:rPr>
        <w:tab/>
      </w:r>
      <w:r w:rsidR="009E608D">
        <w:rPr>
          <w:rFonts w:ascii="Times New Roman" w:hAnsi="Times New Roman" w:cs="Times New Roman"/>
          <w:b w:val="0"/>
          <w:sz w:val="28"/>
          <w:szCs w:val="28"/>
          <w:lang w:val="ru-RU"/>
        </w:rPr>
        <w:tab/>
      </w:r>
      <w:r w:rsidR="009E608D">
        <w:rPr>
          <w:rFonts w:ascii="Times New Roman" w:hAnsi="Times New Roman" w:cs="Times New Roman"/>
          <w:b w:val="0"/>
          <w:sz w:val="28"/>
          <w:szCs w:val="28"/>
          <w:lang w:val="ru-RU"/>
        </w:rPr>
        <w:tab/>
      </w:r>
      <w:r w:rsidR="009E608D">
        <w:rPr>
          <w:rFonts w:ascii="Times New Roman" w:hAnsi="Times New Roman" w:cs="Times New Roman"/>
          <w:b w:val="0"/>
          <w:sz w:val="28"/>
          <w:szCs w:val="28"/>
          <w:lang w:val="ru-RU"/>
        </w:rPr>
        <w:tab/>
      </w:r>
      <w:r w:rsidR="009876F7" w:rsidRPr="007339A2">
        <w:rPr>
          <w:rFonts w:ascii="Times New Roman" w:hAnsi="Times New Roman" w:cs="Times New Roman"/>
          <w:b w:val="0"/>
          <w:sz w:val="28"/>
          <w:szCs w:val="28"/>
          <w:lang w:val="ru-RU"/>
        </w:rPr>
        <w:t xml:space="preserve">Противопожарная подготовка осуществляется в соответствии с Федеральным законом от 21.12.1994 </w:t>
      </w:r>
      <w:r w:rsidR="009876F7" w:rsidRPr="007339A2">
        <w:rPr>
          <w:rFonts w:ascii="Times New Roman" w:hAnsi="Times New Roman" w:cs="Times New Roman"/>
          <w:b w:val="0"/>
          <w:sz w:val="28"/>
          <w:szCs w:val="28"/>
        </w:rPr>
        <w:t>N</w:t>
      </w:r>
      <w:r w:rsidR="009E608D">
        <w:rPr>
          <w:rFonts w:ascii="Times New Roman" w:hAnsi="Times New Roman" w:cs="Times New Roman"/>
          <w:b w:val="0"/>
          <w:sz w:val="28"/>
          <w:szCs w:val="28"/>
          <w:lang w:val="ru-RU"/>
        </w:rPr>
        <w:t xml:space="preserve"> 69-ФЗ «</w:t>
      </w:r>
      <w:r w:rsidR="009876F7" w:rsidRPr="007339A2">
        <w:rPr>
          <w:rFonts w:ascii="Times New Roman" w:hAnsi="Times New Roman" w:cs="Times New Roman"/>
          <w:b w:val="0"/>
          <w:sz w:val="28"/>
          <w:szCs w:val="28"/>
          <w:lang w:val="ru-RU"/>
        </w:rPr>
        <w:t>О пожарно</w:t>
      </w:r>
      <w:r w:rsidR="009E608D">
        <w:rPr>
          <w:rFonts w:ascii="Times New Roman" w:hAnsi="Times New Roman" w:cs="Times New Roman"/>
          <w:b w:val="0"/>
          <w:sz w:val="28"/>
          <w:szCs w:val="28"/>
          <w:lang w:val="ru-RU"/>
        </w:rPr>
        <w:t>й безопасности»</w:t>
      </w:r>
      <w:r w:rsidR="009876F7" w:rsidRPr="007339A2">
        <w:rPr>
          <w:rFonts w:ascii="Times New Roman" w:hAnsi="Times New Roman" w:cs="Times New Roman"/>
          <w:b w:val="0"/>
          <w:sz w:val="28"/>
          <w:szCs w:val="28"/>
          <w:lang w:val="ru-RU"/>
        </w:rPr>
        <w:t>,</w:t>
      </w:r>
      <w:r w:rsidR="009876F7" w:rsidRPr="007339A2">
        <w:rPr>
          <w:rFonts w:ascii="Times New Roman" w:hAnsi="Times New Roman" w:cs="Times New Roman"/>
          <w:b w:val="0"/>
          <w:sz w:val="28"/>
          <w:szCs w:val="28"/>
        </w:rPr>
        <w:t> </w:t>
      </w:r>
      <w:hyperlink r:id="rId11" w:history="1">
        <w:r w:rsidR="009876F7" w:rsidRPr="009E608D">
          <w:rPr>
            <w:rStyle w:val="af3"/>
            <w:rFonts w:ascii="Times New Roman" w:hAnsi="Times New Roman" w:cs="Times New Roman"/>
            <w:b w:val="0"/>
            <w:color w:val="auto"/>
            <w:sz w:val="28"/>
            <w:szCs w:val="28"/>
            <w:u w:val="none"/>
            <w:lang w:val="ru-RU"/>
          </w:rPr>
          <w:t>Правилами</w:t>
        </w:r>
      </w:hyperlink>
      <w:r w:rsidR="009876F7" w:rsidRPr="007339A2">
        <w:rPr>
          <w:rFonts w:ascii="Times New Roman" w:hAnsi="Times New Roman" w:cs="Times New Roman"/>
          <w:b w:val="0"/>
          <w:sz w:val="28"/>
          <w:szCs w:val="28"/>
        </w:rPr>
        <w:t> </w:t>
      </w:r>
      <w:r w:rsidR="009876F7" w:rsidRPr="007339A2">
        <w:rPr>
          <w:rFonts w:ascii="Times New Roman" w:hAnsi="Times New Roman" w:cs="Times New Roman"/>
          <w:b w:val="0"/>
          <w:sz w:val="28"/>
          <w:szCs w:val="28"/>
          <w:lang w:val="ru-RU"/>
        </w:rPr>
        <w:t xml:space="preserve">пожарной безопасности в РФ ППБ-01-03 от 18.06.03 г. </w:t>
      </w:r>
      <w:r w:rsidR="009876F7" w:rsidRPr="007339A2">
        <w:rPr>
          <w:rFonts w:ascii="Times New Roman" w:hAnsi="Times New Roman" w:cs="Times New Roman"/>
          <w:b w:val="0"/>
          <w:sz w:val="28"/>
          <w:szCs w:val="28"/>
        </w:rPr>
        <w:t>N</w:t>
      </w:r>
      <w:r w:rsidR="009876F7" w:rsidRPr="007339A2">
        <w:rPr>
          <w:rFonts w:ascii="Times New Roman" w:hAnsi="Times New Roman" w:cs="Times New Roman"/>
          <w:b w:val="0"/>
          <w:sz w:val="28"/>
          <w:szCs w:val="28"/>
          <w:lang w:val="ru-RU"/>
        </w:rPr>
        <w:t xml:space="preserve"> 313, постановлением Главы ад</w:t>
      </w:r>
      <w:r w:rsidR="009E608D">
        <w:rPr>
          <w:rFonts w:ascii="Times New Roman" w:hAnsi="Times New Roman" w:cs="Times New Roman"/>
          <w:b w:val="0"/>
          <w:sz w:val="28"/>
          <w:szCs w:val="28"/>
          <w:lang w:val="ru-RU"/>
        </w:rPr>
        <w:t>министрации Смоленской области «</w:t>
      </w:r>
      <w:r w:rsidR="009876F7" w:rsidRPr="007339A2">
        <w:rPr>
          <w:rFonts w:ascii="Times New Roman" w:hAnsi="Times New Roman" w:cs="Times New Roman"/>
          <w:b w:val="0"/>
          <w:sz w:val="28"/>
          <w:szCs w:val="28"/>
          <w:lang w:val="ru-RU"/>
        </w:rPr>
        <w:t>Об организации обуче</w:t>
      </w:r>
      <w:r w:rsidR="009E608D">
        <w:rPr>
          <w:rFonts w:ascii="Times New Roman" w:hAnsi="Times New Roman" w:cs="Times New Roman"/>
          <w:b w:val="0"/>
          <w:sz w:val="28"/>
          <w:szCs w:val="28"/>
          <w:lang w:val="ru-RU"/>
        </w:rPr>
        <w:t>ния мерам пожарной безопасности»</w:t>
      </w:r>
      <w:r w:rsidR="009876F7" w:rsidRPr="007339A2">
        <w:rPr>
          <w:rFonts w:ascii="Times New Roman" w:hAnsi="Times New Roman" w:cs="Times New Roman"/>
          <w:b w:val="0"/>
          <w:sz w:val="28"/>
          <w:szCs w:val="28"/>
          <w:lang w:val="ru-RU"/>
        </w:rPr>
        <w:t xml:space="preserve"> от 08.09.99 г.</w:t>
      </w:r>
      <w:r w:rsidR="009876F7" w:rsidRPr="007339A2">
        <w:rPr>
          <w:rFonts w:ascii="Times New Roman" w:hAnsi="Times New Roman" w:cs="Times New Roman"/>
          <w:b w:val="0"/>
          <w:sz w:val="28"/>
          <w:szCs w:val="28"/>
        </w:rPr>
        <w:t> </w:t>
      </w:r>
      <w:hyperlink r:id="rId12" w:history="1">
        <w:r w:rsidR="009876F7" w:rsidRPr="009E608D">
          <w:rPr>
            <w:rStyle w:val="af3"/>
            <w:rFonts w:ascii="Times New Roman" w:hAnsi="Times New Roman" w:cs="Times New Roman"/>
            <w:b w:val="0"/>
            <w:color w:val="auto"/>
            <w:sz w:val="28"/>
            <w:szCs w:val="28"/>
            <w:u w:val="none"/>
          </w:rPr>
          <w:t>N</w:t>
        </w:r>
        <w:r w:rsidR="009876F7" w:rsidRPr="009E608D">
          <w:rPr>
            <w:rStyle w:val="af3"/>
            <w:rFonts w:ascii="Times New Roman" w:hAnsi="Times New Roman" w:cs="Times New Roman"/>
            <w:b w:val="0"/>
            <w:color w:val="auto"/>
            <w:sz w:val="28"/>
            <w:szCs w:val="28"/>
            <w:u w:val="none"/>
            <w:lang w:val="ru-RU"/>
          </w:rPr>
          <w:t xml:space="preserve"> 619</w:t>
        </w:r>
      </w:hyperlink>
      <w:r w:rsidR="009876F7" w:rsidRPr="009E608D">
        <w:rPr>
          <w:rFonts w:ascii="Times New Roman" w:hAnsi="Times New Roman" w:cs="Times New Roman"/>
          <w:b w:val="0"/>
          <w:sz w:val="28"/>
          <w:szCs w:val="28"/>
          <w:lang w:val="ru-RU"/>
        </w:rPr>
        <w:t>.</w:t>
      </w:r>
      <w:r w:rsidR="007339A2" w:rsidRPr="009E608D">
        <w:rPr>
          <w:rFonts w:ascii="Times New Roman" w:hAnsi="Times New Roman" w:cs="Times New Roman"/>
          <w:b w:val="0"/>
          <w:sz w:val="28"/>
          <w:szCs w:val="28"/>
          <w:lang w:val="ru-RU"/>
        </w:rPr>
        <w:t xml:space="preserve"> </w:t>
      </w:r>
    </w:p>
    <w:p w:rsidR="008B1E19" w:rsidRDefault="009876F7" w:rsidP="008B1E19">
      <w:pPr>
        <w:pStyle w:val="4"/>
        <w:shd w:val="clear" w:color="auto" w:fill="FFFFFF"/>
        <w:spacing w:line="240" w:lineRule="auto"/>
        <w:ind w:firstLine="709"/>
        <w:jc w:val="both"/>
        <w:rPr>
          <w:rFonts w:ascii="Times New Roman" w:hAnsi="Times New Roman" w:cs="Times New Roman"/>
          <w:b w:val="0"/>
          <w:sz w:val="28"/>
          <w:szCs w:val="28"/>
          <w:lang w:val="ru-RU"/>
        </w:rPr>
      </w:pPr>
      <w:r w:rsidRPr="00B54108">
        <w:rPr>
          <w:rFonts w:ascii="Times New Roman" w:hAnsi="Times New Roman" w:cs="Times New Roman"/>
          <w:b w:val="0"/>
          <w:bCs w:val="0"/>
          <w:sz w:val="28"/>
          <w:szCs w:val="28"/>
          <w:lang w:val="ru-RU"/>
        </w:rPr>
        <w:t>2. Основные цели и задачи обучения</w:t>
      </w:r>
      <w:r w:rsidR="008B1E19">
        <w:rPr>
          <w:rFonts w:ascii="Times New Roman" w:hAnsi="Times New Roman" w:cs="Times New Roman"/>
          <w:b w:val="0"/>
          <w:bCs w:val="0"/>
          <w:sz w:val="28"/>
          <w:szCs w:val="28"/>
          <w:lang w:val="ru-RU"/>
        </w:rPr>
        <w:t>.</w:t>
      </w:r>
      <w:r w:rsidR="007339A2">
        <w:rPr>
          <w:rFonts w:ascii="Times New Roman" w:hAnsi="Times New Roman" w:cs="Times New Roman"/>
          <w:b w:val="0"/>
          <w:bCs w:val="0"/>
          <w:sz w:val="28"/>
          <w:szCs w:val="28"/>
          <w:lang w:val="ru-RU"/>
        </w:rPr>
        <w:t xml:space="preserve"> </w:t>
      </w:r>
      <w:r w:rsidR="007339A2">
        <w:rPr>
          <w:rFonts w:ascii="Times New Roman" w:hAnsi="Times New Roman" w:cs="Times New Roman"/>
          <w:b w:val="0"/>
          <w:bCs w:val="0"/>
          <w:sz w:val="28"/>
          <w:szCs w:val="28"/>
          <w:lang w:val="ru-RU"/>
        </w:rPr>
        <w:tab/>
      </w:r>
      <w:r w:rsidR="007339A2">
        <w:rPr>
          <w:rFonts w:ascii="Times New Roman" w:hAnsi="Times New Roman" w:cs="Times New Roman"/>
          <w:b w:val="0"/>
          <w:bCs w:val="0"/>
          <w:sz w:val="28"/>
          <w:szCs w:val="28"/>
          <w:lang w:val="ru-RU"/>
        </w:rPr>
        <w:tab/>
      </w:r>
      <w:r w:rsidR="007339A2">
        <w:rPr>
          <w:rFonts w:ascii="Times New Roman" w:hAnsi="Times New Roman" w:cs="Times New Roman"/>
          <w:b w:val="0"/>
          <w:bCs w:val="0"/>
          <w:sz w:val="28"/>
          <w:szCs w:val="28"/>
          <w:lang w:val="ru-RU"/>
        </w:rPr>
        <w:tab/>
      </w:r>
      <w:r w:rsidR="007339A2">
        <w:rPr>
          <w:rFonts w:ascii="Times New Roman" w:hAnsi="Times New Roman" w:cs="Times New Roman"/>
          <w:b w:val="0"/>
          <w:bCs w:val="0"/>
          <w:sz w:val="28"/>
          <w:szCs w:val="28"/>
          <w:lang w:val="ru-RU"/>
        </w:rPr>
        <w:tab/>
      </w:r>
      <w:r w:rsidR="007339A2">
        <w:rPr>
          <w:rFonts w:ascii="Times New Roman" w:hAnsi="Times New Roman" w:cs="Times New Roman"/>
          <w:b w:val="0"/>
          <w:bCs w:val="0"/>
          <w:sz w:val="28"/>
          <w:szCs w:val="28"/>
          <w:lang w:val="ru-RU"/>
        </w:rPr>
        <w:tab/>
      </w:r>
      <w:r w:rsidR="007339A2">
        <w:rPr>
          <w:rFonts w:ascii="Times New Roman" w:hAnsi="Times New Roman" w:cs="Times New Roman"/>
          <w:b w:val="0"/>
          <w:bCs w:val="0"/>
          <w:sz w:val="28"/>
          <w:szCs w:val="28"/>
          <w:lang w:val="ru-RU"/>
        </w:rPr>
        <w:tab/>
      </w:r>
      <w:r w:rsidRPr="007339A2">
        <w:rPr>
          <w:rFonts w:ascii="Times New Roman" w:hAnsi="Times New Roman" w:cs="Times New Roman"/>
          <w:b w:val="0"/>
          <w:sz w:val="28"/>
          <w:szCs w:val="28"/>
          <w:lang w:val="ru-RU"/>
        </w:rPr>
        <w:t>Противопожарная подготовка населения, рабочих, служащих предприятий, организаций, учреждений, учащихся проводится в целях обучения основам пожаробезопасного поведения, соблюдения противопожарного режима на производстве и в быту, умения пользоваться первичными средствами пожаротушения, а также действиям в случае возникновения пожара.</w:t>
      </w:r>
      <w:r w:rsidR="007339A2">
        <w:rPr>
          <w:rFonts w:ascii="Times New Roman" w:hAnsi="Times New Roman" w:cs="Times New Roman"/>
          <w:b w:val="0"/>
          <w:sz w:val="28"/>
          <w:szCs w:val="28"/>
          <w:lang w:val="ru-RU"/>
        </w:rPr>
        <w:t xml:space="preserve"> </w:t>
      </w:r>
      <w:r w:rsidR="007339A2">
        <w:rPr>
          <w:rFonts w:ascii="Times New Roman" w:hAnsi="Times New Roman" w:cs="Times New Roman"/>
          <w:b w:val="0"/>
          <w:sz w:val="28"/>
          <w:szCs w:val="28"/>
          <w:lang w:val="ru-RU"/>
        </w:rPr>
        <w:tab/>
      </w:r>
    </w:p>
    <w:p w:rsidR="009876F7" w:rsidRPr="00B54108" w:rsidRDefault="009876F7" w:rsidP="008B1E19">
      <w:pPr>
        <w:pStyle w:val="4"/>
        <w:shd w:val="clear" w:color="auto" w:fill="FFFFFF"/>
        <w:spacing w:line="240" w:lineRule="auto"/>
        <w:ind w:firstLine="709"/>
        <w:jc w:val="both"/>
        <w:rPr>
          <w:rFonts w:ascii="Times New Roman" w:hAnsi="Times New Roman" w:cs="Times New Roman"/>
          <w:sz w:val="28"/>
          <w:szCs w:val="28"/>
          <w:lang w:val="ru-RU"/>
        </w:rPr>
      </w:pPr>
      <w:r w:rsidRPr="007339A2">
        <w:rPr>
          <w:rFonts w:ascii="Times New Roman" w:hAnsi="Times New Roman" w:cs="Times New Roman"/>
          <w:b w:val="0"/>
          <w:sz w:val="28"/>
          <w:szCs w:val="28"/>
          <w:lang w:val="ru-RU"/>
        </w:rPr>
        <w:t>Основными задачами обучения населения в области пожарной безопасности являются:</w:t>
      </w:r>
      <w:r w:rsidR="008B1E19">
        <w:rPr>
          <w:rFonts w:ascii="Times New Roman" w:hAnsi="Times New Roman" w:cs="Times New Roman"/>
          <w:b w:val="0"/>
          <w:sz w:val="28"/>
          <w:szCs w:val="28"/>
          <w:lang w:val="ru-RU"/>
        </w:rPr>
        <w:t xml:space="preserve"> </w:t>
      </w:r>
      <w:r w:rsidR="008B1E19">
        <w:rPr>
          <w:rFonts w:ascii="Times New Roman" w:hAnsi="Times New Roman" w:cs="Times New Roman"/>
          <w:b w:val="0"/>
          <w:sz w:val="28"/>
          <w:szCs w:val="28"/>
          <w:lang w:val="ru-RU"/>
        </w:rPr>
        <w:tab/>
      </w:r>
      <w:r w:rsidR="008B1E19">
        <w:rPr>
          <w:rFonts w:ascii="Times New Roman" w:hAnsi="Times New Roman" w:cs="Times New Roman"/>
          <w:b w:val="0"/>
          <w:sz w:val="28"/>
          <w:szCs w:val="28"/>
          <w:lang w:val="ru-RU"/>
        </w:rPr>
        <w:tab/>
      </w:r>
      <w:r w:rsidR="008B1E19">
        <w:rPr>
          <w:rFonts w:ascii="Times New Roman" w:hAnsi="Times New Roman" w:cs="Times New Roman"/>
          <w:b w:val="0"/>
          <w:sz w:val="28"/>
          <w:szCs w:val="28"/>
          <w:lang w:val="ru-RU"/>
        </w:rPr>
        <w:tab/>
      </w:r>
      <w:r w:rsidR="008B1E19">
        <w:rPr>
          <w:rFonts w:ascii="Times New Roman" w:hAnsi="Times New Roman" w:cs="Times New Roman"/>
          <w:b w:val="0"/>
          <w:sz w:val="28"/>
          <w:szCs w:val="28"/>
          <w:lang w:val="ru-RU"/>
        </w:rPr>
        <w:tab/>
      </w:r>
      <w:r w:rsidR="008B1E19">
        <w:rPr>
          <w:rFonts w:ascii="Times New Roman" w:hAnsi="Times New Roman" w:cs="Times New Roman"/>
          <w:b w:val="0"/>
          <w:sz w:val="28"/>
          <w:szCs w:val="28"/>
          <w:lang w:val="ru-RU"/>
        </w:rPr>
        <w:tab/>
      </w:r>
      <w:r w:rsidR="008B1E19">
        <w:rPr>
          <w:rFonts w:ascii="Times New Roman" w:hAnsi="Times New Roman" w:cs="Times New Roman"/>
          <w:b w:val="0"/>
          <w:sz w:val="28"/>
          <w:szCs w:val="28"/>
          <w:lang w:val="ru-RU"/>
        </w:rPr>
        <w:tab/>
      </w:r>
      <w:r w:rsidR="008B1E19">
        <w:rPr>
          <w:rFonts w:ascii="Times New Roman" w:hAnsi="Times New Roman" w:cs="Times New Roman"/>
          <w:b w:val="0"/>
          <w:sz w:val="28"/>
          <w:szCs w:val="28"/>
          <w:lang w:val="ru-RU"/>
        </w:rPr>
        <w:tab/>
      </w:r>
      <w:r w:rsidR="008B1E19">
        <w:rPr>
          <w:rFonts w:ascii="Times New Roman" w:hAnsi="Times New Roman" w:cs="Times New Roman"/>
          <w:b w:val="0"/>
          <w:sz w:val="28"/>
          <w:szCs w:val="28"/>
          <w:lang w:val="ru-RU"/>
        </w:rPr>
        <w:tab/>
      </w:r>
      <w:r w:rsidR="008B1E19">
        <w:rPr>
          <w:rFonts w:ascii="Times New Roman" w:hAnsi="Times New Roman" w:cs="Times New Roman"/>
          <w:b w:val="0"/>
          <w:sz w:val="28"/>
          <w:szCs w:val="28"/>
          <w:lang w:val="ru-RU"/>
        </w:rPr>
        <w:tab/>
      </w:r>
      <w:r w:rsidR="008B1E19">
        <w:rPr>
          <w:rFonts w:ascii="Times New Roman" w:hAnsi="Times New Roman" w:cs="Times New Roman"/>
          <w:b w:val="0"/>
          <w:sz w:val="28"/>
          <w:szCs w:val="28"/>
          <w:lang w:val="ru-RU"/>
        </w:rPr>
        <w:tab/>
      </w:r>
      <w:r w:rsidRPr="007339A2">
        <w:rPr>
          <w:rFonts w:ascii="Times New Roman" w:hAnsi="Times New Roman" w:cs="Times New Roman"/>
          <w:b w:val="0"/>
          <w:sz w:val="28"/>
          <w:szCs w:val="28"/>
          <w:lang w:val="ru-RU"/>
        </w:rPr>
        <w:t>- формирование у обучаемых знаний основ пожаробезопасного поведения, соблюдения противопожарного режима на объекте и в быту, умения пользоваться первичными средствами пожаротушения, вызывать пожарную помощь, действовать в случае возникновения пожара;</w:t>
      </w:r>
      <w:r w:rsidR="008B1E19">
        <w:rPr>
          <w:rFonts w:ascii="Times New Roman" w:hAnsi="Times New Roman" w:cs="Times New Roman"/>
          <w:b w:val="0"/>
          <w:sz w:val="28"/>
          <w:szCs w:val="28"/>
          <w:lang w:val="ru-RU"/>
        </w:rPr>
        <w:t xml:space="preserve"> </w:t>
      </w:r>
      <w:r w:rsidR="008B1E19">
        <w:rPr>
          <w:rFonts w:ascii="Times New Roman" w:hAnsi="Times New Roman" w:cs="Times New Roman"/>
          <w:b w:val="0"/>
          <w:sz w:val="28"/>
          <w:szCs w:val="28"/>
          <w:lang w:val="ru-RU"/>
        </w:rPr>
        <w:tab/>
      </w:r>
      <w:r w:rsidR="008B1E19">
        <w:rPr>
          <w:rFonts w:ascii="Times New Roman" w:hAnsi="Times New Roman" w:cs="Times New Roman"/>
          <w:b w:val="0"/>
          <w:sz w:val="28"/>
          <w:szCs w:val="28"/>
          <w:lang w:val="ru-RU"/>
        </w:rPr>
        <w:tab/>
      </w:r>
      <w:r w:rsidR="008B1E19">
        <w:rPr>
          <w:rFonts w:ascii="Times New Roman" w:hAnsi="Times New Roman" w:cs="Times New Roman"/>
          <w:b w:val="0"/>
          <w:sz w:val="28"/>
          <w:szCs w:val="28"/>
          <w:lang w:val="ru-RU"/>
        </w:rPr>
        <w:tab/>
      </w:r>
      <w:r w:rsidRPr="007339A2">
        <w:rPr>
          <w:rFonts w:ascii="Times New Roman" w:hAnsi="Times New Roman" w:cs="Times New Roman"/>
          <w:b w:val="0"/>
          <w:sz w:val="28"/>
          <w:szCs w:val="28"/>
          <w:lang w:val="ru-RU"/>
        </w:rPr>
        <w:t xml:space="preserve">- формирование знаний по правовому и нормативному обеспечению </w:t>
      </w:r>
      <w:r w:rsidRPr="007339A2">
        <w:rPr>
          <w:rFonts w:ascii="Times New Roman" w:hAnsi="Times New Roman" w:cs="Times New Roman"/>
          <w:b w:val="0"/>
          <w:sz w:val="28"/>
          <w:szCs w:val="28"/>
          <w:lang w:val="ru-RU"/>
        </w:rPr>
        <w:lastRenderedPageBreak/>
        <w:t>пожарной безопасности и мероприятий по предупреждению пожаров в рамках профессиональных обязанностей.</w:t>
      </w:r>
      <w:r w:rsidR="007339A2">
        <w:rPr>
          <w:rFonts w:ascii="Times New Roman" w:hAnsi="Times New Roman" w:cs="Times New Roman"/>
          <w:b w:val="0"/>
          <w:sz w:val="28"/>
          <w:szCs w:val="28"/>
          <w:lang w:val="ru-RU"/>
        </w:rPr>
        <w:t xml:space="preserve"> </w:t>
      </w:r>
    </w:p>
    <w:p w:rsidR="00E12357" w:rsidRDefault="007339A2" w:rsidP="008B1E19">
      <w:pPr>
        <w:pStyle w:val="4"/>
        <w:shd w:val="clear" w:color="auto" w:fill="FFFFFF"/>
        <w:spacing w:line="240" w:lineRule="auto"/>
        <w:jc w:val="both"/>
        <w:rPr>
          <w:rFonts w:ascii="Times New Roman" w:hAnsi="Times New Roman" w:cs="Times New Roman"/>
          <w:b w:val="0"/>
          <w:sz w:val="28"/>
          <w:szCs w:val="28"/>
          <w:lang w:val="ru-RU"/>
        </w:rPr>
      </w:pPr>
      <w:r>
        <w:rPr>
          <w:rFonts w:ascii="Times New Roman" w:hAnsi="Times New Roman" w:cs="Times New Roman"/>
          <w:b w:val="0"/>
          <w:bCs w:val="0"/>
          <w:sz w:val="28"/>
          <w:szCs w:val="28"/>
          <w:lang w:val="ru-RU"/>
        </w:rPr>
        <w:t xml:space="preserve"> </w:t>
      </w:r>
      <w:r>
        <w:rPr>
          <w:rFonts w:ascii="Times New Roman" w:hAnsi="Times New Roman" w:cs="Times New Roman"/>
          <w:b w:val="0"/>
          <w:bCs w:val="0"/>
          <w:sz w:val="28"/>
          <w:szCs w:val="28"/>
          <w:lang w:val="ru-RU"/>
        </w:rPr>
        <w:tab/>
      </w:r>
      <w:r w:rsidR="009876F7" w:rsidRPr="00B54108">
        <w:rPr>
          <w:rFonts w:ascii="Times New Roman" w:hAnsi="Times New Roman" w:cs="Times New Roman"/>
          <w:b w:val="0"/>
          <w:bCs w:val="0"/>
          <w:sz w:val="28"/>
          <w:szCs w:val="28"/>
          <w:lang w:val="ru-RU"/>
        </w:rPr>
        <w:t>3. Порядок обучения мерам пожарной безопасности</w:t>
      </w:r>
      <w:r w:rsidR="008B1E19">
        <w:rPr>
          <w:rFonts w:ascii="Times New Roman" w:hAnsi="Times New Roman" w:cs="Times New Roman"/>
          <w:b w:val="0"/>
          <w:bCs w:val="0"/>
          <w:sz w:val="28"/>
          <w:szCs w:val="28"/>
          <w:lang w:val="ru-RU"/>
        </w:rPr>
        <w:t xml:space="preserve">. </w:t>
      </w:r>
      <w:r w:rsidR="008B1E19">
        <w:rPr>
          <w:rFonts w:ascii="Times New Roman" w:hAnsi="Times New Roman" w:cs="Times New Roman"/>
          <w:b w:val="0"/>
          <w:bCs w:val="0"/>
          <w:sz w:val="28"/>
          <w:szCs w:val="28"/>
          <w:lang w:val="ru-RU"/>
        </w:rPr>
        <w:tab/>
      </w:r>
      <w:r w:rsidR="008B1E19">
        <w:rPr>
          <w:rFonts w:ascii="Times New Roman" w:hAnsi="Times New Roman" w:cs="Times New Roman"/>
          <w:b w:val="0"/>
          <w:bCs w:val="0"/>
          <w:sz w:val="28"/>
          <w:szCs w:val="28"/>
          <w:lang w:val="ru-RU"/>
        </w:rPr>
        <w:tab/>
      </w:r>
      <w:r w:rsidR="008B1E19">
        <w:rPr>
          <w:rFonts w:ascii="Times New Roman" w:hAnsi="Times New Roman" w:cs="Times New Roman"/>
          <w:b w:val="0"/>
          <w:bCs w:val="0"/>
          <w:sz w:val="28"/>
          <w:szCs w:val="28"/>
          <w:lang w:val="ru-RU"/>
        </w:rPr>
        <w:tab/>
      </w:r>
      <w:r w:rsidR="008B1E19">
        <w:rPr>
          <w:rFonts w:ascii="Times New Roman" w:hAnsi="Times New Roman" w:cs="Times New Roman"/>
          <w:b w:val="0"/>
          <w:bCs w:val="0"/>
          <w:sz w:val="28"/>
          <w:szCs w:val="28"/>
          <w:lang w:val="ru-RU"/>
        </w:rPr>
        <w:tab/>
      </w:r>
      <w:r w:rsidR="009876F7" w:rsidRPr="007339A2">
        <w:rPr>
          <w:rFonts w:ascii="Times New Roman" w:hAnsi="Times New Roman" w:cs="Times New Roman"/>
          <w:b w:val="0"/>
          <w:sz w:val="28"/>
          <w:szCs w:val="28"/>
          <w:lang w:val="ru-RU"/>
        </w:rPr>
        <w:t>В организациях:</w:t>
      </w:r>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sidR="009876F7" w:rsidRPr="007339A2">
        <w:rPr>
          <w:rFonts w:ascii="Times New Roman" w:hAnsi="Times New Roman" w:cs="Times New Roman"/>
          <w:b w:val="0"/>
          <w:sz w:val="28"/>
          <w:szCs w:val="28"/>
          <w:lang w:val="ru-RU"/>
        </w:rPr>
        <w:t>Ответственными за организацию и проведение обучения мерам пожарной безопасности являются их руководители.</w:t>
      </w:r>
      <w:r w:rsidR="008B1E19">
        <w:rPr>
          <w:rFonts w:ascii="Times New Roman" w:hAnsi="Times New Roman" w:cs="Times New Roman"/>
          <w:b w:val="0"/>
          <w:sz w:val="28"/>
          <w:szCs w:val="28"/>
          <w:lang w:val="ru-RU"/>
        </w:rPr>
        <w:t xml:space="preserve"> </w:t>
      </w:r>
      <w:r w:rsidR="008B1E19">
        <w:rPr>
          <w:rFonts w:ascii="Times New Roman" w:hAnsi="Times New Roman" w:cs="Times New Roman"/>
          <w:b w:val="0"/>
          <w:sz w:val="28"/>
          <w:szCs w:val="28"/>
          <w:lang w:val="ru-RU"/>
        </w:rPr>
        <w:tab/>
      </w:r>
      <w:r w:rsidR="008B1E19">
        <w:rPr>
          <w:rFonts w:ascii="Times New Roman" w:hAnsi="Times New Roman" w:cs="Times New Roman"/>
          <w:b w:val="0"/>
          <w:sz w:val="28"/>
          <w:szCs w:val="28"/>
          <w:lang w:val="ru-RU"/>
        </w:rPr>
        <w:tab/>
      </w:r>
      <w:r w:rsidR="008B1E19">
        <w:rPr>
          <w:rFonts w:ascii="Times New Roman" w:hAnsi="Times New Roman" w:cs="Times New Roman"/>
          <w:b w:val="0"/>
          <w:sz w:val="28"/>
          <w:szCs w:val="28"/>
          <w:lang w:val="ru-RU"/>
        </w:rPr>
        <w:tab/>
      </w:r>
      <w:r w:rsidR="008B1E19">
        <w:rPr>
          <w:rFonts w:ascii="Times New Roman" w:hAnsi="Times New Roman" w:cs="Times New Roman"/>
          <w:b w:val="0"/>
          <w:sz w:val="28"/>
          <w:szCs w:val="28"/>
          <w:lang w:val="ru-RU"/>
        </w:rPr>
        <w:tab/>
      </w:r>
      <w:r w:rsidR="008B1E19">
        <w:rPr>
          <w:rFonts w:ascii="Times New Roman" w:hAnsi="Times New Roman" w:cs="Times New Roman"/>
          <w:b w:val="0"/>
          <w:sz w:val="28"/>
          <w:szCs w:val="28"/>
          <w:lang w:val="ru-RU"/>
        </w:rPr>
        <w:tab/>
      </w:r>
      <w:r w:rsidR="009876F7" w:rsidRPr="007339A2">
        <w:rPr>
          <w:rFonts w:ascii="Times New Roman" w:hAnsi="Times New Roman" w:cs="Times New Roman"/>
          <w:b w:val="0"/>
          <w:sz w:val="28"/>
          <w:szCs w:val="28"/>
          <w:lang w:val="ru-RU"/>
        </w:rPr>
        <w:t>В соответствии с</w:t>
      </w:r>
      <w:r w:rsidR="009876F7" w:rsidRPr="007339A2">
        <w:rPr>
          <w:rFonts w:ascii="Times New Roman" w:hAnsi="Times New Roman" w:cs="Times New Roman"/>
          <w:b w:val="0"/>
          <w:sz w:val="28"/>
          <w:szCs w:val="28"/>
        </w:rPr>
        <w:t> </w:t>
      </w:r>
      <w:hyperlink r:id="rId13" w:history="1">
        <w:r w:rsidR="009876F7" w:rsidRPr="008B1E19">
          <w:rPr>
            <w:rStyle w:val="af3"/>
            <w:rFonts w:ascii="Times New Roman" w:hAnsi="Times New Roman" w:cs="Times New Roman"/>
            <w:b w:val="0"/>
            <w:color w:val="auto"/>
            <w:sz w:val="28"/>
            <w:szCs w:val="28"/>
            <w:u w:val="none"/>
            <w:lang w:val="ru-RU"/>
          </w:rPr>
          <w:t>Правилами</w:t>
        </w:r>
      </w:hyperlink>
      <w:r w:rsidR="009876F7" w:rsidRPr="007339A2">
        <w:rPr>
          <w:rFonts w:ascii="Times New Roman" w:hAnsi="Times New Roman" w:cs="Times New Roman"/>
          <w:b w:val="0"/>
          <w:sz w:val="28"/>
          <w:szCs w:val="28"/>
        </w:rPr>
        <w:t> </w:t>
      </w:r>
      <w:r w:rsidR="009876F7" w:rsidRPr="007339A2">
        <w:rPr>
          <w:rFonts w:ascii="Times New Roman" w:hAnsi="Times New Roman" w:cs="Times New Roman"/>
          <w:b w:val="0"/>
          <w:sz w:val="28"/>
          <w:szCs w:val="28"/>
          <w:lang w:val="ru-RU"/>
        </w:rPr>
        <w:t xml:space="preserve">пожарной безопасности в РФ в каждой организации должна быть разработана инструкция о мерах пожарной безопасности в зависимости от специфики производства (взрывоопасные и пожароопасные участки имеют дополнительные инструкции) и назначены лица, ответственные за проведение противопожарного инструктажа. </w:t>
      </w:r>
      <w:r w:rsidR="009876F7" w:rsidRPr="00FF5C40">
        <w:rPr>
          <w:rFonts w:ascii="Times New Roman" w:hAnsi="Times New Roman" w:cs="Times New Roman"/>
          <w:b w:val="0"/>
          <w:sz w:val="28"/>
          <w:szCs w:val="28"/>
          <w:lang w:val="ru-RU"/>
        </w:rPr>
        <w:t>В каждой организации требуется ведение журнала противопожарного инструктажа</w:t>
      </w:r>
      <w:r w:rsidR="009876F7" w:rsidRPr="00FF5C4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009876F7" w:rsidRPr="007339A2">
        <w:rPr>
          <w:rFonts w:ascii="Times New Roman" w:hAnsi="Times New Roman" w:cs="Times New Roman"/>
          <w:b w:val="0"/>
          <w:sz w:val="28"/>
          <w:szCs w:val="28"/>
          <w:lang w:val="ru-RU"/>
        </w:rPr>
        <w:t>Ежегодно лицо, ответственное за проведение противопожарного инструктажа, проводит общий инструктаж всех работников организации.</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009876F7" w:rsidRPr="007339A2">
        <w:rPr>
          <w:rFonts w:ascii="Times New Roman" w:hAnsi="Times New Roman" w:cs="Times New Roman"/>
          <w:b w:val="0"/>
          <w:sz w:val="28"/>
          <w:szCs w:val="28"/>
          <w:lang w:val="ru-RU"/>
        </w:rPr>
        <w:t>Допуск к работе осуществляется после прохождения работниками противопожарного инструктажа, о чем делается отметка в журнале противопожарного инструктажа. При изменении специфики труда работник проходит дополнительный инструктаж по соблюдению противопожарного режима.</w:t>
      </w:r>
      <w:r w:rsidR="00542417">
        <w:rPr>
          <w:rFonts w:ascii="Times New Roman" w:hAnsi="Times New Roman" w:cs="Times New Roman"/>
          <w:b w:val="0"/>
          <w:sz w:val="28"/>
          <w:szCs w:val="28"/>
          <w:lang w:val="ru-RU"/>
        </w:rPr>
        <w:t xml:space="preserve"> </w:t>
      </w:r>
      <w:r w:rsidR="00542417">
        <w:rPr>
          <w:rFonts w:ascii="Times New Roman" w:hAnsi="Times New Roman" w:cs="Times New Roman"/>
          <w:b w:val="0"/>
          <w:sz w:val="28"/>
          <w:szCs w:val="28"/>
          <w:lang w:val="ru-RU"/>
        </w:rPr>
        <w:tab/>
      </w:r>
      <w:r w:rsidR="00542417">
        <w:rPr>
          <w:rFonts w:ascii="Times New Roman" w:hAnsi="Times New Roman" w:cs="Times New Roman"/>
          <w:b w:val="0"/>
          <w:sz w:val="28"/>
          <w:szCs w:val="28"/>
          <w:lang w:val="ru-RU"/>
        </w:rPr>
        <w:tab/>
      </w:r>
      <w:r w:rsidR="00542417">
        <w:rPr>
          <w:rFonts w:ascii="Times New Roman" w:hAnsi="Times New Roman" w:cs="Times New Roman"/>
          <w:b w:val="0"/>
          <w:sz w:val="28"/>
          <w:szCs w:val="28"/>
          <w:lang w:val="ru-RU"/>
        </w:rPr>
        <w:tab/>
      </w:r>
      <w:r w:rsidR="00542417">
        <w:rPr>
          <w:rFonts w:ascii="Times New Roman" w:hAnsi="Times New Roman" w:cs="Times New Roman"/>
          <w:b w:val="0"/>
          <w:sz w:val="28"/>
          <w:szCs w:val="28"/>
          <w:lang w:val="ru-RU"/>
        </w:rPr>
        <w:tab/>
      </w:r>
      <w:r w:rsidR="00542417">
        <w:rPr>
          <w:rFonts w:ascii="Times New Roman" w:hAnsi="Times New Roman" w:cs="Times New Roman"/>
          <w:b w:val="0"/>
          <w:sz w:val="28"/>
          <w:szCs w:val="28"/>
          <w:lang w:val="ru-RU"/>
        </w:rPr>
        <w:tab/>
      </w:r>
      <w:r w:rsidR="00542417">
        <w:rPr>
          <w:rFonts w:ascii="Times New Roman" w:hAnsi="Times New Roman" w:cs="Times New Roman"/>
          <w:b w:val="0"/>
          <w:sz w:val="28"/>
          <w:szCs w:val="28"/>
          <w:lang w:val="ru-RU"/>
        </w:rPr>
        <w:tab/>
      </w:r>
      <w:r w:rsidR="00542417">
        <w:rPr>
          <w:rFonts w:ascii="Times New Roman" w:hAnsi="Times New Roman" w:cs="Times New Roman"/>
          <w:b w:val="0"/>
          <w:sz w:val="28"/>
          <w:szCs w:val="28"/>
          <w:lang w:val="ru-RU"/>
        </w:rPr>
        <w:tab/>
        <w:t xml:space="preserve"> </w:t>
      </w:r>
      <w:r w:rsidR="009876F7" w:rsidRPr="007339A2">
        <w:rPr>
          <w:rFonts w:ascii="Times New Roman" w:hAnsi="Times New Roman" w:cs="Times New Roman"/>
          <w:b w:val="0"/>
          <w:sz w:val="28"/>
          <w:szCs w:val="28"/>
          <w:lang w:val="ru-RU"/>
        </w:rPr>
        <w:t xml:space="preserve">На </w:t>
      </w:r>
      <w:proofErr w:type="spellStart"/>
      <w:r w:rsidR="009876F7" w:rsidRPr="007339A2">
        <w:rPr>
          <w:rFonts w:ascii="Times New Roman" w:hAnsi="Times New Roman" w:cs="Times New Roman"/>
          <w:b w:val="0"/>
          <w:sz w:val="28"/>
          <w:szCs w:val="28"/>
          <w:lang w:val="ru-RU"/>
        </w:rPr>
        <w:t>взрыво</w:t>
      </w:r>
      <w:proofErr w:type="spellEnd"/>
      <w:r w:rsidR="009876F7" w:rsidRPr="007339A2">
        <w:rPr>
          <w:rFonts w:ascii="Times New Roman" w:hAnsi="Times New Roman" w:cs="Times New Roman"/>
          <w:b w:val="0"/>
          <w:sz w:val="28"/>
          <w:szCs w:val="28"/>
          <w:lang w:val="ru-RU"/>
        </w:rPr>
        <w:t>- и пожароопасных производствах кроме перечисленных инструктажей проводятся дополнительные занятия, на которых со всеми работниками изучаются особенности пожарной опасности данного производства.</w:t>
      </w:r>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sidR="009876F7" w:rsidRPr="007339A2">
        <w:rPr>
          <w:rFonts w:ascii="Times New Roman" w:hAnsi="Times New Roman" w:cs="Times New Roman"/>
          <w:b w:val="0"/>
          <w:sz w:val="28"/>
          <w:szCs w:val="28"/>
          <w:lang w:val="ru-RU"/>
        </w:rPr>
        <w:t xml:space="preserve">В организациях должны быть оборудованные помещения (уголки) по охране труда и пожарной безопасности. </w:t>
      </w:r>
      <w:r w:rsidR="009876F7" w:rsidRPr="00665DD1">
        <w:rPr>
          <w:rFonts w:ascii="Times New Roman" w:hAnsi="Times New Roman" w:cs="Times New Roman"/>
          <w:b w:val="0"/>
          <w:sz w:val="28"/>
          <w:szCs w:val="28"/>
          <w:lang w:val="ru-RU"/>
        </w:rPr>
        <w:t>Данное помещение (уголок) должно иметь наглядно-изобразительные противопожарные пособия (плакаты, макеты, другие пособия), содержащие требования пожарной безопасности, а также</w:t>
      </w:r>
      <w:r w:rsidR="009876F7" w:rsidRPr="008570B4">
        <w:rPr>
          <w:rFonts w:ascii="Times New Roman" w:hAnsi="Times New Roman" w:cs="Times New Roman"/>
          <w:b w:val="0"/>
          <w:sz w:val="28"/>
          <w:szCs w:val="28"/>
        </w:rPr>
        <w:t> </w:t>
      </w:r>
      <w:hyperlink r:id="rId14" w:history="1">
        <w:r w:rsidR="009876F7" w:rsidRPr="008570B4">
          <w:rPr>
            <w:rStyle w:val="af3"/>
            <w:rFonts w:ascii="Times New Roman" w:hAnsi="Times New Roman" w:cs="Times New Roman"/>
            <w:b w:val="0"/>
            <w:color w:val="auto"/>
            <w:sz w:val="28"/>
            <w:szCs w:val="28"/>
            <w:u w:val="none"/>
            <w:lang w:val="ru-RU"/>
          </w:rPr>
          <w:t>Правила</w:t>
        </w:r>
      </w:hyperlink>
      <w:r w:rsidR="009876F7" w:rsidRPr="007339A2">
        <w:rPr>
          <w:rFonts w:ascii="Times New Roman" w:hAnsi="Times New Roman" w:cs="Times New Roman"/>
          <w:b w:val="0"/>
          <w:sz w:val="28"/>
          <w:szCs w:val="28"/>
        </w:rPr>
        <w:t> </w:t>
      </w:r>
      <w:r w:rsidR="009876F7" w:rsidRPr="00665DD1">
        <w:rPr>
          <w:rFonts w:ascii="Times New Roman" w:hAnsi="Times New Roman" w:cs="Times New Roman"/>
          <w:b w:val="0"/>
          <w:sz w:val="28"/>
          <w:szCs w:val="28"/>
          <w:lang w:val="ru-RU"/>
        </w:rPr>
        <w:t>пожарной безопасности в РФ и соответствующие инструкции.</w:t>
      </w:r>
      <w:r w:rsidR="00665DD1">
        <w:rPr>
          <w:rFonts w:ascii="Times New Roman" w:hAnsi="Times New Roman" w:cs="Times New Roman"/>
          <w:b w:val="0"/>
          <w:sz w:val="28"/>
          <w:szCs w:val="28"/>
          <w:lang w:val="ru-RU"/>
        </w:rPr>
        <w:t xml:space="preserve"> </w:t>
      </w:r>
      <w:r w:rsidR="00665DD1">
        <w:rPr>
          <w:rFonts w:ascii="Times New Roman" w:hAnsi="Times New Roman" w:cs="Times New Roman"/>
          <w:b w:val="0"/>
          <w:sz w:val="28"/>
          <w:szCs w:val="28"/>
          <w:lang w:val="ru-RU"/>
        </w:rPr>
        <w:tab/>
      </w:r>
      <w:r w:rsidR="00665DD1">
        <w:rPr>
          <w:rFonts w:ascii="Times New Roman" w:hAnsi="Times New Roman" w:cs="Times New Roman"/>
          <w:b w:val="0"/>
          <w:sz w:val="28"/>
          <w:szCs w:val="28"/>
          <w:lang w:val="ru-RU"/>
        </w:rPr>
        <w:tab/>
      </w:r>
    </w:p>
    <w:p w:rsidR="009876F7" w:rsidRDefault="00E12357" w:rsidP="008B1E19">
      <w:pPr>
        <w:pStyle w:val="4"/>
        <w:shd w:val="clear" w:color="auto" w:fill="FFFFFF"/>
        <w:spacing w:line="240" w:lineRule="auto"/>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ab/>
      </w:r>
      <w:r w:rsidR="009876F7" w:rsidRPr="00665DD1">
        <w:rPr>
          <w:rFonts w:ascii="Times New Roman" w:hAnsi="Times New Roman" w:cs="Times New Roman"/>
          <w:b w:val="0"/>
          <w:sz w:val="28"/>
          <w:szCs w:val="28"/>
          <w:lang w:val="ru-RU"/>
        </w:rPr>
        <w:t>В частном жилищном фонде:</w:t>
      </w:r>
      <w:r w:rsidR="00665DD1">
        <w:rPr>
          <w:rFonts w:ascii="Times New Roman" w:hAnsi="Times New Roman" w:cs="Times New Roman"/>
          <w:b w:val="0"/>
          <w:sz w:val="28"/>
          <w:szCs w:val="28"/>
          <w:lang w:val="ru-RU"/>
        </w:rPr>
        <w:t xml:space="preserve"> </w:t>
      </w:r>
      <w:r w:rsidR="00665DD1">
        <w:rPr>
          <w:rFonts w:ascii="Times New Roman" w:hAnsi="Times New Roman" w:cs="Times New Roman"/>
          <w:b w:val="0"/>
          <w:sz w:val="28"/>
          <w:szCs w:val="28"/>
          <w:lang w:val="ru-RU"/>
        </w:rPr>
        <w:tab/>
      </w:r>
      <w:r w:rsidR="00665DD1">
        <w:rPr>
          <w:rFonts w:ascii="Times New Roman" w:hAnsi="Times New Roman" w:cs="Times New Roman"/>
          <w:b w:val="0"/>
          <w:sz w:val="28"/>
          <w:szCs w:val="28"/>
          <w:lang w:val="ru-RU"/>
        </w:rPr>
        <w:tab/>
      </w:r>
      <w:r w:rsidR="00665DD1">
        <w:rPr>
          <w:rFonts w:ascii="Times New Roman" w:hAnsi="Times New Roman" w:cs="Times New Roman"/>
          <w:b w:val="0"/>
          <w:sz w:val="28"/>
          <w:szCs w:val="28"/>
          <w:lang w:val="ru-RU"/>
        </w:rPr>
        <w:tab/>
      </w:r>
      <w:r w:rsidR="00665DD1">
        <w:rPr>
          <w:rFonts w:ascii="Times New Roman" w:hAnsi="Times New Roman" w:cs="Times New Roman"/>
          <w:b w:val="0"/>
          <w:sz w:val="28"/>
          <w:szCs w:val="28"/>
          <w:lang w:val="ru-RU"/>
        </w:rPr>
        <w:tab/>
      </w:r>
      <w:r w:rsidR="00665DD1">
        <w:rPr>
          <w:rFonts w:ascii="Times New Roman" w:hAnsi="Times New Roman" w:cs="Times New Roman"/>
          <w:b w:val="0"/>
          <w:sz w:val="28"/>
          <w:szCs w:val="28"/>
          <w:lang w:val="ru-RU"/>
        </w:rPr>
        <w:tab/>
      </w:r>
      <w:r w:rsidR="00665DD1">
        <w:rPr>
          <w:rFonts w:ascii="Times New Roman" w:hAnsi="Times New Roman" w:cs="Times New Roman"/>
          <w:b w:val="0"/>
          <w:sz w:val="28"/>
          <w:szCs w:val="28"/>
          <w:lang w:val="ru-RU"/>
        </w:rPr>
        <w:tab/>
      </w:r>
      <w:r w:rsidR="00665DD1">
        <w:rPr>
          <w:rFonts w:ascii="Times New Roman" w:hAnsi="Times New Roman" w:cs="Times New Roman"/>
          <w:b w:val="0"/>
          <w:sz w:val="28"/>
          <w:szCs w:val="28"/>
          <w:lang w:val="ru-RU"/>
        </w:rPr>
        <w:tab/>
      </w:r>
      <w:r w:rsidR="009876F7" w:rsidRPr="00665DD1">
        <w:rPr>
          <w:rFonts w:ascii="Times New Roman" w:hAnsi="Times New Roman" w:cs="Times New Roman"/>
          <w:b w:val="0"/>
          <w:sz w:val="28"/>
          <w:szCs w:val="28"/>
          <w:lang w:val="ru-RU"/>
        </w:rPr>
        <w:t xml:space="preserve">Обучение мерам пожарной безопасности населения, проживающего в частном секторе, осуществляет в пределах своей компетенции </w:t>
      </w:r>
      <w:r w:rsidR="00665DD1" w:rsidRPr="00665DD1">
        <w:rPr>
          <w:rFonts w:ascii="Times New Roman" w:hAnsi="Times New Roman" w:cs="Times New Roman"/>
          <w:b w:val="0"/>
          <w:sz w:val="28"/>
          <w:szCs w:val="28"/>
          <w:lang w:val="ru-RU"/>
        </w:rPr>
        <w:t>Главный специалист по</w:t>
      </w:r>
      <w:r w:rsidR="009876F7" w:rsidRPr="00665DD1">
        <w:rPr>
          <w:rFonts w:ascii="Times New Roman" w:hAnsi="Times New Roman" w:cs="Times New Roman"/>
          <w:b w:val="0"/>
          <w:sz w:val="28"/>
          <w:szCs w:val="28"/>
          <w:lang w:val="ru-RU"/>
        </w:rPr>
        <w:t xml:space="preserve"> делам ГО и ЧС через средства массой информации</w:t>
      </w:r>
      <w:r w:rsidR="00665DD1" w:rsidRPr="00665DD1">
        <w:rPr>
          <w:rFonts w:ascii="Times New Roman" w:hAnsi="Times New Roman" w:cs="Times New Roman"/>
          <w:b w:val="0"/>
          <w:sz w:val="28"/>
          <w:szCs w:val="28"/>
          <w:lang w:val="ru-RU"/>
        </w:rPr>
        <w:t xml:space="preserve">, Главы сельских поселений (уполномоченные по ГО и ЧС поселений) непосредственно с жителями своих поселения </w:t>
      </w:r>
      <w:r w:rsidR="00665DD1">
        <w:rPr>
          <w:rFonts w:ascii="Times New Roman" w:hAnsi="Times New Roman" w:cs="Times New Roman"/>
          <w:b w:val="0"/>
          <w:sz w:val="28"/>
          <w:szCs w:val="28"/>
          <w:lang w:val="ru-RU"/>
        </w:rPr>
        <w:t>под</w:t>
      </w:r>
      <w:r w:rsidR="00665DD1" w:rsidRPr="00665DD1">
        <w:rPr>
          <w:rFonts w:ascii="Times New Roman" w:hAnsi="Times New Roman" w:cs="Times New Roman"/>
          <w:b w:val="0"/>
          <w:sz w:val="28"/>
          <w:szCs w:val="28"/>
          <w:lang w:val="ru-RU"/>
        </w:rPr>
        <w:t xml:space="preserve"> роспись в журнале</w:t>
      </w:r>
      <w:r>
        <w:rPr>
          <w:rFonts w:ascii="Times New Roman" w:hAnsi="Times New Roman" w:cs="Times New Roman"/>
          <w:b w:val="0"/>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Pr>
          <w:rFonts w:ascii="Times New Roman" w:hAnsi="Times New Roman" w:cs="Times New Roman"/>
          <w:sz w:val="28"/>
          <w:szCs w:val="28"/>
          <w:lang w:val="ru-RU"/>
        </w:rPr>
        <w:tab/>
      </w:r>
      <w:r w:rsidR="009876F7" w:rsidRPr="00665DD1">
        <w:rPr>
          <w:rFonts w:ascii="Times New Roman" w:hAnsi="Times New Roman" w:cs="Times New Roman"/>
          <w:b w:val="0"/>
          <w:sz w:val="28"/>
          <w:szCs w:val="28"/>
          <w:lang w:val="ru-RU"/>
        </w:rPr>
        <w:t>В образовательных учреждениях:</w:t>
      </w:r>
      <w:r w:rsidR="00665DD1">
        <w:rPr>
          <w:rFonts w:ascii="Times New Roman" w:hAnsi="Times New Roman" w:cs="Times New Roman"/>
          <w:b w:val="0"/>
          <w:sz w:val="28"/>
          <w:szCs w:val="28"/>
          <w:lang w:val="ru-RU"/>
        </w:rPr>
        <w:t xml:space="preserve"> </w:t>
      </w:r>
      <w:r w:rsidR="00665DD1">
        <w:rPr>
          <w:rFonts w:ascii="Times New Roman" w:hAnsi="Times New Roman" w:cs="Times New Roman"/>
          <w:b w:val="0"/>
          <w:sz w:val="28"/>
          <w:szCs w:val="28"/>
          <w:lang w:val="ru-RU"/>
        </w:rPr>
        <w:tab/>
      </w:r>
      <w:r w:rsidR="00665DD1">
        <w:rPr>
          <w:rFonts w:ascii="Times New Roman" w:hAnsi="Times New Roman" w:cs="Times New Roman"/>
          <w:b w:val="0"/>
          <w:sz w:val="28"/>
          <w:szCs w:val="28"/>
          <w:lang w:val="ru-RU"/>
        </w:rPr>
        <w:tab/>
      </w:r>
      <w:r w:rsidR="00665DD1">
        <w:rPr>
          <w:rFonts w:ascii="Times New Roman" w:hAnsi="Times New Roman" w:cs="Times New Roman"/>
          <w:b w:val="0"/>
          <w:sz w:val="28"/>
          <w:szCs w:val="28"/>
          <w:lang w:val="ru-RU"/>
        </w:rPr>
        <w:tab/>
      </w:r>
      <w:r w:rsidR="00665DD1">
        <w:rPr>
          <w:rFonts w:ascii="Times New Roman" w:hAnsi="Times New Roman" w:cs="Times New Roman"/>
          <w:b w:val="0"/>
          <w:sz w:val="28"/>
          <w:szCs w:val="28"/>
          <w:lang w:val="ru-RU"/>
        </w:rPr>
        <w:tab/>
      </w:r>
      <w:r w:rsidR="00665DD1">
        <w:rPr>
          <w:rFonts w:ascii="Times New Roman" w:hAnsi="Times New Roman" w:cs="Times New Roman"/>
          <w:b w:val="0"/>
          <w:sz w:val="28"/>
          <w:szCs w:val="28"/>
          <w:lang w:val="ru-RU"/>
        </w:rPr>
        <w:tab/>
      </w:r>
      <w:r w:rsidR="00665DD1">
        <w:rPr>
          <w:rFonts w:ascii="Times New Roman" w:hAnsi="Times New Roman" w:cs="Times New Roman"/>
          <w:b w:val="0"/>
          <w:sz w:val="28"/>
          <w:szCs w:val="28"/>
          <w:lang w:val="ru-RU"/>
        </w:rPr>
        <w:tab/>
      </w:r>
      <w:r w:rsidR="009876F7" w:rsidRPr="00665DD1">
        <w:rPr>
          <w:rFonts w:ascii="Times New Roman" w:hAnsi="Times New Roman" w:cs="Times New Roman"/>
          <w:b w:val="0"/>
          <w:sz w:val="28"/>
          <w:szCs w:val="28"/>
          <w:lang w:val="ru-RU"/>
        </w:rPr>
        <w:t>Ответственность за организацию и проведение обучения мерам пожарной безопасности в образовательных учреждениях возлагается на руководителей этих учреждений. Обучение проводится в объеме утвержденных в установленном порядке программ.</w:t>
      </w:r>
    </w:p>
    <w:p w:rsidR="00665DD1" w:rsidRDefault="00665DD1" w:rsidP="00C249BF">
      <w:pPr>
        <w:spacing w:after="0" w:line="240" w:lineRule="auto"/>
        <w:rPr>
          <w:lang w:val="ru-RU"/>
        </w:rPr>
      </w:pPr>
    </w:p>
    <w:p w:rsidR="009F760C" w:rsidRDefault="009F760C" w:rsidP="00C249BF">
      <w:pPr>
        <w:pStyle w:val="rigcontext"/>
        <w:shd w:val="clear" w:color="auto" w:fill="FFFFFF"/>
        <w:spacing w:before="0" w:beforeAutospacing="0" w:after="0" w:afterAutospacing="0"/>
        <w:jc w:val="right"/>
        <w:rPr>
          <w:sz w:val="28"/>
          <w:szCs w:val="28"/>
        </w:rPr>
      </w:pPr>
    </w:p>
    <w:p w:rsidR="009F760C" w:rsidRDefault="009F760C" w:rsidP="00C249BF">
      <w:pPr>
        <w:pStyle w:val="rigcontext"/>
        <w:shd w:val="clear" w:color="auto" w:fill="FFFFFF"/>
        <w:spacing w:before="0" w:beforeAutospacing="0" w:after="0" w:afterAutospacing="0"/>
        <w:jc w:val="right"/>
        <w:rPr>
          <w:sz w:val="28"/>
          <w:szCs w:val="28"/>
        </w:rPr>
      </w:pPr>
    </w:p>
    <w:p w:rsidR="009F760C" w:rsidRDefault="009F760C" w:rsidP="00C249BF">
      <w:pPr>
        <w:pStyle w:val="rigcontext"/>
        <w:shd w:val="clear" w:color="auto" w:fill="FFFFFF"/>
        <w:spacing w:before="0" w:beforeAutospacing="0" w:after="0" w:afterAutospacing="0"/>
        <w:jc w:val="right"/>
        <w:rPr>
          <w:sz w:val="28"/>
          <w:szCs w:val="28"/>
        </w:rPr>
      </w:pPr>
    </w:p>
    <w:p w:rsidR="009F760C" w:rsidRDefault="009F760C" w:rsidP="00C249BF">
      <w:pPr>
        <w:pStyle w:val="rigcontext"/>
        <w:shd w:val="clear" w:color="auto" w:fill="FFFFFF"/>
        <w:spacing w:before="0" w:beforeAutospacing="0" w:after="0" w:afterAutospacing="0"/>
        <w:jc w:val="right"/>
        <w:rPr>
          <w:sz w:val="28"/>
          <w:szCs w:val="28"/>
        </w:rPr>
      </w:pPr>
    </w:p>
    <w:p w:rsidR="009F760C" w:rsidRDefault="009F760C" w:rsidP="009F760C">
      <w:pPr>
        <w:pStyle w:val="rigcontext"/>
        <w:shd w:val="clear" w:color="auto" w:fill="FFFFFF"/>
        <w:spacing w:before="0" w:beforeAutospacing="0" w:after="0" w:afterAutospacing="0"/>
        <w:jc w:val="right"/>
        <w:rPr>
          <w:sz w:val="28"/>
          <w:szCs w:val="28"/>
        </w:rPr>
      </w:pPr>
      <w:r w:rsidRPr="00F3143E">
        <w:rPr>
          <w:sz w:val="28"/>
          <w:szCs w:val="28"/>
        </w:rPr>
        <w:lastRenderedPageBreak/>
        <w:t>П</w:t>
      </w:r>
      <w:r w:rsidR="00C56F1F">
        <w:rPr>
          <w:sz w:val="28"/>
          <w:szCs w:val="28"/>
        </w:rPr>
        <w:t>риложение  № 6</w:t>
      </w:r>
      <w:r>
        <w:rPr>
          <w:sz w:val="28"/>
          <w:szCs w:val="28"/>
        </w:rPr>
        <w:t> </w:t>
      </w:r>
      <w:r>
        <w:rPr>
          <w:sz w:val="28"/>
          <w:szCs w:val="28"/>
        </w:rPr>
        <w:br/>
        <w:t>к постановлению Администрации</w:t>
      </w:r>
      <w:r w:rsidRPr="00F3143E">
        <w:rPr>
          <w:sz w:val="28"/>
          <w:szCs w:val="28"/>
        </w:rPr>
        <w:t xml:space="preserve"> </w:t>
      </w:r>
      <w:r>
        <w:rPr>
          <w:sz w:val="28"/>
          <w:szCs w:val="28"/>
        </w:rPr>
        <w:t xml:space="preserve">  </w:t>
      </w:r>
      <w:r>
        <w:rPr>
          <w:sz w:val="28"/>
          <w:szCs w:val="28"/>
        </w:rPr>
        <w:br/>
        <w:t xml:space="preserve">муниципального образования  </w:t>
      </w:r>
    </w:p>
    <w:p w:rsidR="00E044F9" w:rsidRPr="00F3143E" w:rsidRDefault="009F760C" w:rsidP="00E044F9">
      <w:pPr>
        <w:pStyle w:val="rigcontext"/>
        <w:shd w:val="clear" w:color="auto" w:fill="FFFFFF"/>
        <w:spacing w:before="0" w:beforeAutospacing="0" w:after="0" w:afterAutospacing="0"/>
        <w:jc w:val="right"/>
        <w:rPr>
          <w:sz w:val="28"/>
          <w:szCs w:val="28"/>
        </w:rPr>
      </w:pPr>
      <w:r>
        <w:rPr>
          <w:sz w:val="28"/>
          <w:szCs w:val="28"/>
        </w:rPr>
        <w:t>«Краснинский район»</w:t>
      </w:r>
      <w:r w:rsidRPr="00F3143E">
        <w:rPr>
          <w:sz w:val="28"/>
          <w:szCs w:val="28"/>
        </w:rPr>
        <w:t> </w:t>
      </w:r>
      <w:r w:rsidRPr="00F3143E">
        <w:rPr>
          <w:sz w:val="28"/>
          <w:szCs w:val="28"/>
        </w:rPr>
        <w:br/>
        <w:t>Смоленской области </w:t>
      </w:r>
      <w:r w:rsidRPr="00F3143E">
        <w:rPr>
          <w:sz w:val="28"/>
          <w:szCs w:val="28"/>
        </w:rPr>
        <w:br/>
      </w:r>
      <w:r w:rsidR="00E044F9" w:rsidRPr="00F3143E">
        <w:rPr>
          <w:sz w:val="28"/>
          <w:szCs w:val="28"/>
        </w:rPr>
        <w:t xml:space="preserve">от </w:t>
      </w:r>
      <w:r w:rsidR="00E044F9">
        <w:rPr>
          <w:sz w:val="28"/>
          <w:szCs w:val="28"/>
        </w:rPr>
        <w:t>02.07.2019 г.</w:t>
      </w:r>
      <w:r w:rsidR="00E044F9" w:rsidRPr="00F3143E">
        <w:rPr>
          <w:sz w:val="28"/>
          <w:szCs w:val="28"/>
        </w:rPr>
        <w:t xml:space="preserve"> </w:t>
      </w:r>
      <w:r w:rsidR="00E044F9">
        <w:rPr>
          <w:sz w:val="28"/>
          <w:szCs w:val="28"/>
        </w:rPr>
        <w:t xml:space="preserve"> № 230</w:t>
      </w:r>
    </w:p>
    <w:p w:rsidR="009F760C" w:rsidRDefault="009F760C" w:rsidP="00E044F9">
      <w:pPr>
        <w:pStyle w:val="rigcontext"/>
        <w:shd w:val="clear" w:color="auto" w:fill="FFFFFF"/>
        <w:spacing w:before="0" w:beforeAutospacing="0" w:after="0" w:afterAutospacing="0"/>
        <w:jc w:val="right"/>
        <w:rPr>
          <w:i/>
          <w:sz w:val="28"/>
          <w:szCs w:val="28"/>
          <w:u w:val="single"/>
        </w:rPr>
      </w:pPr>
    </w:p>
    <w:p w:rsidR="00665DD1" w:rsidRPr="009F760C" w:rsidRDefault="007C61B4" w:rsidP="00C249BF">
      <w:pPr>
        <w:spacing w:after="0" w:line="240" w:lineRule="auto"/>
        <w:jc w:val="center"/>
        <w:rPr>
          <w:rFonts w:ascii="Times New Roman" w:eastAsia="Times New Roman" w:hAnsi="Times New Roman" w:cs="Times New Roman"/>
          <w:sz w:val="28"/>
          <w:szCs w:val="28"/>
          <w:lang w:val="ru-RU" w:eastAsia="ru-RU" w:bidi="ar-SA"/>
        </w:rPr>
      </w:pPr>
      <w:r w:rsidRPr="009F760C">
        <w:rPr>
          <w:rFonts w:ascii="Times New Roman" w:hAnsi="Times New Roman" w:cs="Times New Roman"/>
          <w:sz w:val="28"/>
          <w:szCs w:val="28"/>
          <w:lang w:val="ru-RU"/>
        </w:rPr>
        <w:t xml:space="preserve">Порядок установления </w:t>
      </w:r>
      <w:r w:rsidR="009F760C">
        <w:rPr>
          <w:rFonts w:ascii="Times New Roman" w:hAnsi="Times New Roman" w:cs="Times New Roman"/>
          <w:sz w:val="28"/>
          <w:szCs w:val="28"/>
          <w:lang w:val="ru-RU"/>
        </w:rPr>
        <w:t>особого противопожарного режима</w:t>
      </w:r>
      <w:r w:rsidRPr="009F760C">
        <w:rPr>
          <w:rFonts w:ascii="Times New Roman" w:hAnsi="Times New Roman" w:cs="Times New Roman"/>
          <w:sz w:val="28"/>
          <w:szCs w:val="28"/>
          <w:lang w:val="ru-RU"/>
        </w:rPr>
        <w:t xml:space="preserve"> </w:t>
      </w:r>
      <w:r w:rsidRPr="009F760C">
        <w:rPr>
          <w:rFonts w:ascii="Times New Roman" w:eastAsia="Times New Roman" w:hAnsi="Times New Roman" w:cs="Times New Roman"/>
          <w:sz w:val="28"/>
          <w:szCs w:val="28"/>
          <w:lang w:val="ru-RU" w:eastAsia="ru-RU" w:bidi="ar-SA"/>
        </w:rPr>
        <w:t xml:space="preserve"> </w:t>
      </w:r>
    </w:p>
    <w:p w:rsidR="00C81911" w:rsidRDefault="00C81911" w:rsidP="00C249BF">
      <w:pPr>
        <w:pStyle w:val="juscontext"/>
        <w:shd w:val="clear" w:color="auto" w:fill="FFFFFF"/>
        <w:spacing w:before="0" w:beforeAutospacing="0" w:after="0" w:afterAutospacing="0"/>
        <w:jc w:val="both"/>
        <w:rPr>
          <w:sz w:val="28"/>
          <w:szCs w:val="28"/>
        </w:rPr>
      </w:pPr>
    </w:p>
    <w:p w:rsidR="007C61B4" w:rsidRPr="00ED42A4" w:rsidRDefault="00C81911" w:rsidP="00C249BF">
      <w:pPr>
        <w:pStyle w:val="juscontext"/>
        <w:shd w:val="clear" w:color="auto" w:fill="FFFFFF"/>
        <w:spacing w:before="0" w:beforeAutospacing="0" w:after="0" w:afterAutospacing="0"/>
        <w:jc w:val="both"/>
        <w:rPr>
          <w:sz w:val="28"/>
          <w:szCs w:val="28"/>
        </w:rPr>
      </w:pPr>
      <w:r>
        <w:rPr>
          <w:sz w:val="28"/>
          <w:szCs w:val="28"/>
        </w:rPr>
        <w:tab/>
      </w:r>
      <w:r w:rsidR="007C61B4" w:rsidRPr="00ED42A4">
        <w:rPr>
          <w:sz w:val="28"/>
          <w:szCs w:val="28"/>
        </w:rPr>
        <w:t>Установление особого противопожарного режима относится к основной функции системы обеспечения пожарной безопасности, что закреплено в статье 3 Федеральног</w:t>
      </w:r>
      <w:r w:rsidR="00A3702A">
        <w:rPr>
          <w:sz w:val="28"/>
          <w:szCs w:val="28"/>
        </w:rPr>
        <w:t>о закона от 21.12.1994 N 69-ФЗ «О пожарной безопасности»</w:t>
      </w:r>
      <w:r w:rsidR="007C61B4" w:rsidRPr="00ED42A4">
        <w:rPr>
          <w:sz w:val="28"/>
          <w:szCs w:val="28"/>
        </w:rPr>
        <w:t>.</w:t>
      </w:r>
      <w:r w:rsidR="007C61B4">
        <w:rPr>
          <w:sz w:val="28"/>
          <w:szCs w:val="28"/>
        </w:rPr>
        <w:t xml:space="preserve"> </w:t>
      </w:r>
      <w:r w:rsidR="007C61B4">
        <w:rPr>
          <w:sz w:val="28"/>
          <w:szCs w:val="28"/>
        </w:rPr>
        <w:tab/>
      </w:r>
      <w:r w:rsidR="007C61B4" w:rsidRPr="00ED42A4">
        <w:rPr>
          <w:sz w:val="28"/>
          <w:szCs w:val="28"/>
        </w:rPr>
        <w:t>Главны</w:t>
      </w:r>
      <w:r w:rsidR="007C61B4">
        <w:rPr>
          <w:sz w:val="28"/>
          <w:szCs w:val="28"/>
        </w:rPr>
        <w:t>й</w:t>
      </w:r>
      <w:r w:rsidR="007C61B4" w:rsidRPr="00ED42A4">
        <w:rPr>
          <w:sz w:val="28"/>
          <w:szCs w:val="28"/>
        </w:rPr>
        <w:t xml:space="preserve"> государственны</w:t>
      </w:r>
      <w:r w:rsidR="007C61B4">
        <w:rPr>
          <w:sz w:val="28"/>
          <w:szCs w:val="28"/>
        </w:rPr>
        <w:t>й</w:t>
      </w:r>
      <w:r w:rsidR="007C61B4" w:rsidRPr="00ED42A4">
        <w:rPr>
          <w:sz w:val="28"/>
          <w:szCs w:val="28"/>
        </w:rPr>
        <w:t xml:space="preserve"> инспектор</w:t>
      </w:r>
      <w:r w:rsidR="007C61B4">
        <w:rPr>
          <w:sz w:val="28"/>
          <w:szCs w:val="28"/>
        </w:rPr>
        <w:t xml:space="preserve"> по пожарному надзору</w:t>
      </w:r>
      <w:r w:rsidR="007C61B4" w:rsidRPr="00ED42A4">
        <w:rPr>
          <w:sz w:val="28"/>
          <w:szCs w:val="28"/>
        </w:rPr>
        <w:t xml:space="preserve"> име</w:t>
      </w:r>
      <w:r w:rsidR="007C61B4">
        <w:rPr>
          <w:sz w:val="28"/>
          <w:szCs w:val="28"/>
        </w:rPr>
        <w:t>е</w:t>
      </w:r>
      <w:r w:rsidR="007C61B4" w:rsidRPr="00ED42A4">
        <w:rPr>
          <w:sz w:val="28"/>
          <w:szCs w:val="28"/>
        </w:rPr>
        <w:t>т право вносить в органы местного самоуправления предложения об установлении особого противопожарного режима на соответствующей территории. Одновременно особый противопожарный режим может устанавливаться в случае повышения пожарной опасности решением органов местного самоуправления на соответствующих территориях самостоятельно (статья 30 Федерального закона от 21.12.94 г. N 69-ФЗ).</w:t>
      </w:r>
      <w:r w:rsidR="007C61B4">
        <w:rPr>
          <w:sz w:val="28"/>
          <w:szCs w:val="28"/>
        </w:rPr>
        <w:t xml:space="preserve"> </w:t>
      </w:r>
      <w:r w:rsidR="007C61B4" w:rsidRPr="00ED42A4">
        <w:rPr>
          <w:sz w:val="28"/>
          <w:szCs w:val="28"/>
        </w:rPr>
        <w:t>На период действия особого противопожарного режима на соответствующих территориях устанавливаются дополнительные требования пожарной безопасности, предусмотренные нормативными правовыми документами по пожарной безопасности.</w:t>
      </w:r>
      <w:r w:rsidR="007C61B4">
        <w:rPr>
          <w:sz w:val="28"/>
          <w:szCs w:val="28"/>
        </w:rPr>
        <w:t xml:space="preserve"> </w:t>
      </w:r>
      <w:r w:rsidR="007C61B4" w:rsidRPr="00ED42A4">
        <w:rPr>
          <w:sz w:val="28"/>
          <w:szCs w:val="28"/>
        </w:rPr>
        <w:t>Администрация муниципального образования обязана довести до населения требования нормативного правового акта, устанавливающего особый противопожарный режим через средства массовой информации или другими имеющимися способами.</w:t>
      </w:r>
    </w:p>
    <w:p w:rsidR="007C61B4" w:rsidRPr="007C61B4" w:rsidRDefault="007C61B4" w:rsidP="00C249BF">
      <w:pPr>
        <w:spacing w:after="0" w:line="240" w:lineRule="auto"/>
        <w:ind w:firstLine="851"/>
        <w:jc w:val="both"/>
        <w:rPr>
          <w:rFonts w:ascii="Times New Roman" w:hAnsi="Times New Roman" w:cs="Times New Roman"/>
          <w:sz w:val="28"/>
          <w:szCs w:val="28"/>
          <w:lang w:val="ru-RU"/>
        </w:rPr>
      </w:pPr>
    </w:p>
    <w:p w:rsidR="009876F7" w:rsidRPr="009876F7" w:rsidRDefault="009876F7" w:rsidP="00C249BF">
      <w:pPr>
        <w:pStyle w:val="rigcontext"/>
        <w:shd w:val="clear" w:color="auto" w:fill="FFFFFF"/>
        <w:spacing w:before="0" w:beforeAutospacing="0" w:after="0" w:afterAutospacing="0"/>
        <w:ind w:firstLine="851"/>
        <w:rPr>
          <w:sz w:val="28"/>
          <w:szCs w:val="28"/>
        </w:rPr>
      </w:pPr>
      <w:r w:rsidRPr="00B54108">
        <w:rPr>
          <w:sz w:val="28"/>
          <w:szCs w:val="28"/>
        </w:rPr>
        <w:br/>
      </w:r>
    </w:p>
    <w:p w:rsidR="003B46DB" w:rsidRDefault="003B46DB" w:rsidP="00C249BF">
      <w:pPr>
        <w:spacing w:after="0" w:line="240" w:lineRule="auto"/>
        <w:jc w:val="both"/>
        <w:rPr>
          <w:rFonts w:ascii="Times New Roman" w:hAnsi="Times New Roman" w:cs="Times New Roman"/>
          <w:sz w:val="28"/>
          <w:szCs w:val="28"/>
          <w:lang w:val="ru-RU"/>
        </w:rPr>
      </w:pPr>
    </w:p>
    <w:p w:rsidR="00E31799" w:rsidRDefault="00E31799" w:rsidP="00C249BF">
      <w:pPr>
        <w:spacing w:after="0" w:line="240" w:lineRule="auto"/>
        <w:jc w:val="both"/>
        <w:rPr>
          <w:rFonts w:ascii="Times New Roman" w:hAnsi="Times New Roman" w:cs="Times New Roman"/>
          <w:sz w:val="28"/>
          <w:szCs w:val="28"/>
          <w:lang w:val="ru-RU"/>
        </w:rPr>
      </w:pPr>
    </w:p>
    <w:p w:rsidR="00E31799" w:rsidRDefault="00E31799" w:rsidP="00C249BF">
      <w:pPr>
        <w:spacing w:after="0" w:line="240" w:lineRule="auto"/>
        <w:jc w:val="both"/>
        <w:rPr>
          <w:rFonts w:ascii="Times New Roman" w:hAnsi="Times New Roman" w:cs="Times New Roman"/>
          <w:sz w:val="28"/>
          <w:szCs w:val="28"/>
          <w:lang w:val="ru-RU"/>
        </w:rPr>
      </w:pPr>
    </w:p>
    <w:p w:rsidR="00E31799" w:rsidRDefault="00E31799" w:rsidP="00C249BF">
      <w:pPr>
        <w:spacing w:after="0" w:line="240" w:lineRule="auto"/>
        <w:jc w:val="both"/>
        <w:rPr>
          <w:rFonts w:ascii="Times New Roman" w:hAnsi="Times New Roman" w:cs="Times New Roman"/>
          <w:sz w:val="28"/>
          <w:szCs w:val="28"/>
          <w:lang w:val="ru-RU"/>
        </w:rPr>
      </w:pPr>
    </w:p>
    <w:p w:rsidR="00E31799" w:rsidRDefault="00E31799" w:rsidP="00C249BF">
      <w:pPr>
        <w:spacing w:after="0" w:line="240" w:lineRule="auto"/>
        <w:jc w:val="both"/>
        <w:rPr>
          <w:rFonts w:ascii="Times New Roman" w:hAnsi="Times New Roman" w:cs="Times New Roman"/>
          <w:sz w:val="28"/>
          <w:szCs w:val="28"/>
          <w:lang w:val="ru-RU"/>
        </w:rPr>
      </w:pPr>
    </w:p>
    <w:p w:rsidR="00363565" w:rsidRDefault="00363565" w:rsidP="00C249BF">
      <w:pPr>
        <w:spacing w:after="0" w:line="240" w:lineRule="auto"/>
        <w:jc w:val="both"/>
        <w:rPr>
          <w:rFonts w:ascii="Times New Roman" w:hAnsi="Times New Roman" w:cs="Times New Roman"/>
          <w:sz w:val="28"/>
          <w:szCs w:val="28"/>
          <w:lang w:val="ru-RU"/>
        </w:rPr>
      </w:pPr>
    </w:p>
    <w:p w:rsidR="00363565" w:rsidRDefault="00363565" w:rsidP="00C249BF">
      <w:pPr>
        <w:spacing w:after="0" w:line="240" w:lineRule="auto"/>
        <w:jc w:val="both"/>
        <w:rPr>
          <w:rFonts w:ascii="Times New Roman" w:hAnsi="Times New Roman" w:cs="Times New Roman"/>
          <w:sz w:val="28"/>
          <w:szCs w:val="28"/>
          <w:lang w:val="ru-RU"/>
        </w:rPr>
      </w:pPr>
    </w:p>
    <w:p w:rsidR="00363565" w:rsidRDefault="00363565" w:rsidP="00C249BF">
      <w:pPr>
        <w:spacing w:after="0" w:line="240" w:lineRule="auto"/>
        <w:jc w:val="both"/>
        <w:rPr>
          <w:rFonts w:ascii="Times New Roman" w:hAnsi="Times New Roman" w:cs="Times New Roman"/>
          <w:sz w:val="28"/>
          <w:szCs w:val="28"/>
          <w:lang w:val="ru-RU"/>
        </w:rPr>
      </w:pPr>
    </w:p>
    <w:p w:rsidR="00363565" w:rsidRDefault="00363565" w:rsidP="00C249BF">
      <w:pPr>
        <w:spacing w:after="0" w:line="240" w:lineRule="auto"/>
        <w:jc w:val="both"/>
        <w:rPr>
          <w:rFonts w:ascii="Times New Roman" w:hAnsi="Times New Roman" w:cs="Times New Roman"/>
          <w:sz w:val="28"/>
          <w:szCs w:val="28"/>
          <w:lang w:val="ru-RU"/>
        </w:rPr>
      </w:pPr>
    </w:p>
    <w:p w:rsidR="00363565" w:rsidRDefault="00363565" w:rsidP="00C249BF">
      <w:pPr>
        <w:spacing w:after="0" w:line="240" w:lineRule="auto"/>
        <w:jc w:val="both"/>
        <w:rPr>
          <w:rFonts w:ascii="Times New Roman" w:hAnsi="Times New Roman" w:cs="Times New Roman"/>
          <w:sz w:val="28"/>
          <w:szCs w:val="28"/>
          <w:lang w:val="ru-RU"/>
        </w:rPr>
      </w:pPr>
    </w:p>
    <w:p w:rsidR="00363565" w:rsidRDefault="00363565" w:rsidP="00C249BF">
      <w:pPr>
        <w:spacing w:after="0" w:line="240" w:lineRule="auto"/>
        <w:jc w:val="both"/>
        <w:rPr>
          <w:rFonts w:ascii="Times New Roman" w:hAnsi="Times New Roman" w:cs="Times New Roman"/>
          <w:sz w:val="28"/>
          <w:szCs w:val="28"/>
          <w:lang w:val="ru-RU"/>
        </w:rPr>
      </w:pPr>
    </w:p>
    <w:p w:rsidR="00363565" w:rsidRDefault="00363565" w:rsidP="00C249BF">
      <w:pPr>
        <w:spacing w:after="0" w:line="240" w:lineRule="auto"/>
        <w:jc w:val="both"/>
        <w:rPr>
          <w:rFonts w:ascii="Times New Roman" w:hAnsi="Times New Roman" w:cs="Times New Roman"/>
          <w:sz w:val="28"/>
          <w:szCs w:val="28"/>
          <w:lang w:val="ru-RU"/>
        </w:rPr>
      </w:pPr>
    </w:p>
    <w:p w:rsidR="00363565" w:rsidRDefault="00363565" w:rsidP="00C249BF">
      <w:pPr>
        <w:spacing w:after="0" w:line="240" w:lineRule="auto"/>
        <w:jc w:val="both"/>
        <w:rPr>
          <w:rFonts w:ascii="Times New Roman" w:hAnsi="Times New Roman" w:cs="Times New Roman"/>
          <w:sz w:val="28"/>
          <w:szCs w:val="28"/>
          <w:lang w:val="ru-RU"/>
        </w:rPr>
      </w:pPr>
    </w:p>
    <w:p w:rsidR="00363565" w:rsidRDefault="00363565" w:rsidP="00C249BF">
      <w:pPr>
        <w:spacing w:after="0" w:line="240" w:lineRule="auto"/>
        <w:jc w:val="both"/>
        <w:rPr>
          <w:rFonts w:ascii="Times New Roman" w:hAnsi="Times New Roman" w:cs="Times New Roman"/>
          <w:sz w:val="28"/>
          <w:szCs w:val="28"/>
          <w:lang w:val="ru-RU"/>
        </w:rPr>
      </w:pPr>
    </w:p>
    <w:p w:rsidR="00E31799" w:rsidRDefault="00E31799" w:rsidP="00C249BF">
      <w:pPr>
        <w:spacing w:after="0" w:line="240" w:lineRule="auto"/>
        <w:jc w:val="both"/>
        <w:rPr>
          <w:rFonts w:ascii="Times New Roman" w:hAnsi="Times New Roman" w:cs="Times New Roman"/>
          <w:sz w:val="28"/>
          <w:szCs w:val="28"/>
          <w:lang w:val="ru-RU"/>
        </w:rPr>
      </w:pPr>
      <w:bookmarkStart w:id="0" w:name="_GoBack"/>
      <w:bookmarkEnd w:id="0"/>
    </w:p>
    <w:p w:rsidR="00E31799" w:rsidRDefault="00E31799" w:rsidP="00C249BF">
      <w:pPr>
        <w:spacing w:after="0" w:line="240" w:lineRule="auto"/>
        <w:jc w:val="both"/>
        <w:rPr>
          <w:rFonts w:ascii="Times New Roman" w:hAnsi="Times New Roman" w:cs="Times New Roman"/>
          <w:sz w:val="28"/>
          <w:szCs w:val="28"/>
          <w:lang w:val="ru-RU"/>
        </w:rPr>
      </w:pPr>
    </w:p>
    <w:sectPr w:rsidR="00E31799" w:rsidSect="001A6A7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F3"/>
    <w:rsid w:val="00007D92"/>
    <w:rsid w:val="0002013A"/>
    <w:rsid w:val="00033C8A"/>
    <w:rsid w:val="00075417"/>
    <w:rsid w:val="000B0503"/>
    <w:rsid w:val="000D03D1"/>
    <w:rsid w:val="0011269F"/>
    <w:rsid w:val="00190FA7"/>
    <w:rsid w:val="001A6A77"/>
    <w:rsid w:val="001B6280"/>
    <w:rsid w:val="001D37B9"/>
    <w:rsid w:val="001E236E"/>
    <w:rsid w:val="00201B29"/>
    <w:rsid w:val="00237663"/>
    <w:rsid w:val="00276568"/>
    <w:rsid w:val="00280E8C"/>
    <w:rsid w:val="002978D4"/>
    <w:rsid w:val="002F0FF3"/>
    <w:rsid w:val="00307749"/>
    <w:rsid w:val="00320C3D"/>
    <w:rsid w:val="00352EF0"/>
    <w:rsid w:val="00363565"/>
    <w:rsid w:val="00387465"/>
    <w:rsid w:val="003B46DB"/>
    <w:rsid w:val="003B7374"/>
    <w:rsid w:val="003F385C"/>
    <w:rsid w:val="00436C21"/>
    <w:rsid w:val="00442F68"/>
    <w:rsid w:val="00493B24"/>
    <w:rsid w:val="004C362C"/>
    <w:rsid w:val="0051168B"/>
    <w:rsid w:val="00542417"/>
    <w:rsid w:val="005802A4"/>
    <w:rsid w:val="0059216A"/>
    <w:rsid w:val="006025E0"/>
    <w:rsid w:val="00665DD1"/>
    <w:rsid w:val="006662F6"/>
    <w:rsid w:val="00675925"/>
    <w:rsid w:val="006856A1"/>
    <w:rsid w:val="006A21A9"/>
    <w:rsid w:val="00716553"/>
    <w:rsid w:val="00720C95"/>
    <w:rsid w:val="007339A2"/>
    <w:rsid w:val="0075668E"/>
    <w:rsid w:val="00760ED0"/>
    <w:rsid w:val="00770FE5"/>
    <w:rsid w:val="007C61B4"/>
    <w:rsid w:val="007D0153"/>
    <w:rsid w:val="008500B5"/>
    <w:rsid w:val="0085087C"/>
    <w:rsid w:val="008570B4"/>
    <w:rsid w:val="00881629"/>
    <w:rsid w:val="00897D5D"/>
    <w:rsid w:val="008A5F36"/>
    <w:rsid w:val="008B1E19"/>
    <w:rsid w:val="008D515D"/>
    <w:rsid w:val="008F094F"/>
    <w:rsid w:val="00934018"/>
    <w:rsid w:val="009876F7"/>
    <w:rsid w:val="009E608D"/>
    <w:rsid w:val="009F760C"/>
    <w:rsid w:val="00A25E36"/>
    <w:rsid w:val="00A3702A"/>
    <w:rsid w:val="00A81F02"/>
    <w:rsid w:val="00AA6A81"/>
    <w:rsid w:val="00B426AB"/>
    <w:rsid w:val="00BE0D9A"/>
    <w:rsid w:val="00C249BF"/>
    <w:rsid w:val="00C4427F"/>
    <w:rsid w:val="00C56F1F"/>
    <w:rsid w:val="00C741C2"/>
    <w:rsid w:val="00C81911"/>
    <w:rsid w:val="00D174F5"/>
    <w:rsid w:val="00D42403"/>
    <w:rsid w:val="00D60147"/>
    <w:rsid w:val="00DA1800"/>
    <w:rsid w:val="00DD7860"/>
    <w:rsid w:val="00DE7F0E"/>
    <w:rsid w:val="00E044F9"/>
    <w:rsid w:val="00E12357"/>
    <w:rsid w:val="00E12AEE"/>
    <w:rsid w:val="00E17F51"/>
    <w:rsid w:val="00E316FD"/>
    <w:rsid w:val="00E31799"/>
    <w:rsid w:val="00EA01AC"/>
    <w:rsid w:val="00EC170B"/>
    <w:rsid w:val="00F9353C"/>
    <w:rsid w:val="00FC00CB"/>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8D12"/>
  <w15:docId w15:val="{8F1D18CE-4A8A-4A34-B050-A5DACCDD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353C"/>
  </w:style>
  <w:style w:type="paragraph" w:styleId="1">
    <w:name w:val="heading 1"/>
    <w:basedOn w:val="a"/>
    <w:next w:val="a"/>
    <w:link w:val="10"/>
    <w:uiPriority w:val="9"/>
    <w:qFormat/>
    <w:rsid w:val="003F385C"/>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385C"/>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385C"/>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3F385C"/>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385C"/>
    <w:pPr>
      <w:spacing w:after="0" w:line="271" w:lineRule="auto"/>
      <w:outlineLvl w:val="4"/>
    </w:pPr>
    <w:rPr>
      <w:i/>
      <w:iCs/>
      <w:sz w:val="24"/>
      <w:szCs w:val="24"/>
    </w:rPr>
  </w:style>
  <w:style w:type="paragraph" w:styleId="6">
    <w:name w:val="heading 6"/>
    <w:basedOn w:val="a"/>
    <w:next w:val="a"/>
    <w:link w:val="60"/>
    <w:uiPriority w:val="9"/>
    <w:semiHidden/>
    <w:unhideWhenUsed/>
    <w:qFormat/>
    <w:rsid w:val="003F385C"/>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385C"/>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385C"/>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385C"/>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85C"/>
    <w:rPr>
      <w:smallCaps/>
      <w:spacing w:val="5"/>
      <w:sz w:val="36"/>
      <w:szCs w:val="36"/>
    </w:rPr>
  </w:style>
  <w:style w:type="character" w:customStyle="1" w:styleId="20">
    <w:name w:val="Заголовок 2 Знак"/>
    <w:basedOn w:val="a0"/>
    <w:link w:val="2"/>
    <w:uiPriority w:val="9"/>
    <w:semiHidden/>
    <w:rsid w:val="003F385C"/>
    <w:rPr>
      <w:smallCaps/>
      <w:sz w:val="28"/>
      <w:szCs w:val="28"/>
    </w:rPr>
  </w:style>
  <w:style w:type="character" w:customStyle="1" w:styleId="30">
    <w:name w:val="Заголовок 3 Знак"/>
    <w:basedOn w:val="a0"/>
    <w:link w:val="3"/>
    <w:uiPriority w:val="9"/>
    <w:semiHidden/>
    <w:rsid w:val="003F385C"/>
    <w:rPr>
      <w:i/>
      <w:iCs/>
      <w:smallCaps/>
      <w:spacing w:val="5"/>
      <w:sz w:val="26"/>
      <w:szCs w:val="26"/>
    </w:rPr>
  </w:style>
  <w:style w:type="character" w:customStyle="1" w:styleId="40">
    <w:name w:val="Заголовок 4 Знак"/>
    <w:basedOn w:val="a0"/>
    <w:link w:val="4"/>
    <w:uiPriority w:val="9"/>
    <w:rsid w:val="003F385C"/>
    <w:rPr>
      <w:b/>
      <w:bCs/>
      <w:spacing w:val="5"/>
      <w:sz w:val="24"/>
      <w:szCs w:val="24"/>
    </w:rPr>
  </w:style>
  <w:style w:type="character" w:customStyle="1" w:styleId="50">
    <w:name w:val="Заголовок 5 Знак"/>
    <w:basedOn w:val="a0"/>
    <w:link w:val="5"/>
    <w:uiPriority w:val="9"/>
    <w:semiHidden/>
    <w:rsid w:val="003F385C"/>
    <w:rPr>
      <w:i/>
      <w:iCs/>
      <w:sz w:val="24"/>
      <w:szCs w:val="24"/>
    </w:rPr>
  </w:style>
  <w:style w:type="character" w:customStyle="1" w:styleId="60">
    <w:name w:val="Заголовок 6 Знак"/>
    <w:basedOn w:val="a0"/>
    <w:link w:val="6"/>
    <w:uiPriority w:val="9"/>
    <w:semiHidden/>
    <w:rsid w:val="003F385C"/>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F385C"/>
    <w:rPr>
      <w:b/>
      <w:bCs/>
      <w:i/>
      <w:iCs/>
      <w:color w:val="5A5A5A" w:themeColor="text1" w:themeTint="A5"/>
      <w:sz w:val="20"/>
      <w:szCs w:val="20"/>
    </w:rPr>
  </w:style>
  <w:style w:type="character" w:customStyle="1" w:styleId="80">
    <w:name w:val="Заголовок 8 Знак"/>
    <w:basedOn w:val="a0"/>
    <w:link w:val="8"/>
    <w:uiPriority w:val="9"/>
    <w:semiHidden/>
    <w:rsid w:val="003F385C"/>
    <w:rPr>
      <w:b/>
      <w:bCs/>
      <w:color w:val="7F7F7F" w:themeColor="text1" w:themeTint="80"/>
      <w:sz w:val="20"/>
      <w:szCs w:val="20"/>
    </w:rPr>
  </w:style>
  <w:style w:type="character" w:customStyle="1" w:styleId="90">
    <w:name w:val="Заголовок 9 Знак"/>
    <w:basedOn w:val="a0"/>
    <w:link w:val="9"/>
    <w:uiPriority w:val="9"/>
    <w:semiHidden/>
    <w:rsid w:val="003F385C"/>
    <w:rPr>
      <w:b/>
      <w:bCs/>
      <w:i/>
      <w:iCs/>
      <w:color w:val="7F7F7F" w:themeColor="text1" w:themeTint="80"/>
      <w:sz w:val="18"/>
      <w:szCs w:val="18"/>
    </w:rPr>
  </w:style>
  <w:style w:type="paragraph" w:styleId="a3">
    <w:name w:val="Title"/>
    <w:basedOn w:val="a"/>
    <w:next w:val="a"/>
    <w:link w:val="a4"/>
    <w:uiPriority w:val="10"/>
    <w:qFormat/>
    <w:rsid w:val="003F385C"/>
    <w:pPr>
      <w:spacing w:after="300" w:line="240" w:lineRule="auto"/>
      <w:contextualSpacing/>
    </w:pPr>
    <w:rPr>
      <w:smallCaps/>
      <w:sz w:val="52"/>
      <w:szCs w:val="52"/>
    </w:rPr>
  </w:style>
  <w:style w:type="character" w:customStyle="1" w:styleId="a4">
    <w:name w:val="Заголовок Знак"/>
    <w:basedOn w:val="a0"/>
    <w:link w:val="a3"/>
    <w:uiPriority w:val="10"/>
    <w:rsid w:val="003F385C"/>
    <w:rPr>
      <w:smallCaps/>
      <w:sz w:val="52"/>
      <w:szCs w:val="52"/>
    </w:rPr>
  </w:style>
  <w:style w:type="paragraph" w:styleId="a5">
    <w:name w:val="Subtitle"/>
    <w:basedOn w:val="a"/>
    <w:next w:val="a"/>
    <w:link w:val="a6"/>
    <w:uiPriority w:val="11"/>
    <w:qFormat/>
    <w:rsid w:val="003F385C"/>
    <w:rPr>
      <w:i/>
      <w:iCs/>
      <w:smallCaps/>
      <w:spacing w:val="10"/>
      <w:sz w:val="28"/>
      <w:szCs w:val="28"/>
    </w:rPr>
  </w:style>
  <w:style w:type="character" w:customStyle="1" w:styleId="a6">
    <w:name w:val="Подзаголовок Знак"/>
    <w:basedOn w:val="a0"/>
    <w:link w:val="a5"/>
    <w:uiPriority w:val="11"/>
    <w:rsid w:val="003F385C"/>
    <w:rPr>
      <w:i/>
      <w:iCs/>
      <w:smallCaps/>
      <w:spacing w:val="10"/>
      <w:sz w:val="28"/>
      <w:szCs w:val="28"/>
    </w:rPr>
  </w:style>
  <w:style w:type="character" w:styleId="a7">
    <w:name w:val="Strong"/>
    <w:uiPriority w:val="22"/>
    <w:qFormat/>
    <w:rsid w:val="003F385C"/>
    <w:rPr>
      <w:b/>
      <w:bCs/>
    </w:rPr>
  </w:style>
  <w:style w:type="character" w:styleId="a8">
    <w:name w:val="Emphasis"/>
    <w:uiPriority w:val="20"/>
    <w:qFormat/>
    <w:rsid w:val="003F385C"/>
    <w:rPr>
      <w:b/>
      <w:bCs/>
      <w:i/>
      <w:iCs/>
      <w:spacing w:val="10"/>
    </w:rPr>
  </w:style>
  <w:style w:type="paragraph" w:styleId="a9">
    <w:name w:val="No Spacing"/>
    <w:basedOn w:val="a"/>
    <w:uiPriority w:val="1"/>
    <w:qFormat/>
    <w:rsid w:val="003F385C"/>
    <w:pPr>
      <w:spacing w:after="0" w:line="240" w:lineRule="auto"/>
    </w:pPr>
  </w:style>
  <w:style w:type="paragraph" w:styleId="aa">
    <w:name w:val="List Paragraph"/>
    <w:basedOn w:val="a"/>
    <w:uiPriority w:val="34"/>
    <w:qFormat/>
    <w:rsid w:val="003F385C"/>
    <w:pPr>
      <w:ind w:left="720"/>
      <w:contextualSpacing/>
    </w:pPr>
  </w:style>
  <w:style w:type="paragraph" w:styleId="21">
    <w:name w:val="Quote"/>
    <w:basedOn w:val="a"/>
    <w:next w:val="a"/>
    <w:link w:val="22"/>
    <w:uiPriority w:val="29"/>
    <w:qFormat/>
    <w:rsid w:val="003F385C"/>
    <w:rPr>
      <w:i/>
      <w:iCs/>
    </w:rPr>
  </w:style>
  <w:style w:type="character" w:customStyle="1" w:styleId="22">
    <w:name w:val="Цитата 2 Знак"/>
    <w:basedOn w:val="a0"/>
    <w:link w:val="21"/>
    <w:uiPriority w:val="29"/>
    <w:rsid w:val="003F385C"/>
    <w:rPr>
      <w:i/>
      <w:iCs/>
    </w:rPr>
  </w:style>
  <w:style w:type="paragraph" w:styleId="ab">
    <w:name w:val="Intense Quote"/>
    <w:basedOn w:val="a"/>
    <w:next w:val="a"/>
    <w:link w:val="ac"/>
    <w:uiPriority w:val="30"/>
    <w:qFormat/>
    <w:rsid w:val="003F385C"/>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3F385C"/>
    <w:rPr>
      <w:i/>
      <w:iCs/>
    </w:rPr>
  </w:style>
  <w:style w:type="character" w:styleId="ad">
    <w:name w:val="Subtle Emphasis"/>
    <w:uiPriority w:val="19"/>
    <w:qFormat/>
    <w:rsid w:val="003F385C"/>
    <w:rPr>
      <w:i/>
      <w:iCs/>
    </w:rPr>
  </w:style>
  <w:style w:type="character" w:styleId="ae">
    <w:name w:val="Intense Emphasis"/>
    <w:uiPriority w:val="21"/>
    <w:qFormat/>
    <w:rsid w:val="003F385C"/>
    <w:rPr>
      <w:b/>
      <w:bCs/>
      <w:i/>
      <w:iCs/>
    </w:rPr>
  </w:style>
  <w:style w:type="character" w:styleId="af">
    <w:name w:val="Subtle Reference"/>
    <w:basedOn w:val="a0"/>
    <w:uiPriority w:val="31"/>
    <w:qFormat/>
    <w:rsid w:val="003F385C"/>
    <w:rPr>
      <w:smallCaps/>
    </w:rPr>
  </w:style>
  <w:style w:type="character" w:styleId="af0">
    <w:name w:val="Intense Reference"/>
    <w:uiPriority w:val="32"/>
    <w:qFormat/>
    <w:rsid w:val="003F385C"/>
    <w:rPr>
      <w:b/>
      <w:bCs/>
      <w:smallCaps/>
    </w:rPr>
  </w:style>
  <w:style w:type="character" w:styleId="af1">
    <w:name w:val="Book Title"/>
    <w:basedOn w:val="a0"/>
    <w:uiPriority w:val="33"/>
    <w:qFormat/>
    <w:rsid w:val="003F385C"/>
    <w:rPr>
      <w:i/>
      <w:iCs/>
      <w:smallCaps/>
      <w:spacing w:val="5"/>
    </w:rPr>
  </w:style>
  <w:style w:type="paragraph" w:styleId="af2">
    <w:name w:val="TOC Heading"/>
    <w:basedOn w:val="1"/>
    <w:next w:val="a"/>
    <w:uiPriority w:val="39"/>
    <w:semiHidden/>
    <w:unhideWhenUsed/>
    <w:qFormat/>
    <w:rsid w:val="003F385C"/>
    <w:pPr>
      <w:outlineLvl w:val="9"/>
    </w:pPr>
  </w:style>
  <w:style w:type="paragraph" w:customStyle="1" w:styleId="juscontext">
    <w:name w:val="juscontext"/>
    <w:basedOn w:val="a"/>
    <w:rsid w:val="00EA01A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3">
    <w:name w:val="Hyperlink"/>
    <w:basedOn w:val="a0"/>
    <w:uiPriority w:val="99"/>
    <w:semiHidden/>
    <w:unhideWhenUsed/>
    <w:rsid w:val="00EA01AC"/>
    <w:rPr>
      <w:color w:val="0000FF"/>
      <w:u w:val="single"/>
    </w:rPr>
  </w:style>
  <w:style w:type="character" w:customStyle="1" w:styleId="23">
    <w:name w:val="Основной текст (2)"/>
    <w:basedOn w:val="a0"/>
    <w:rsid w:val="00EA01A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rigcontext">
    <w:name w:val="rigcontext"/>
    <w:basedOn w:val="a"/>
    <w:rsid w:val="001B628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table" w:styleId="af4">
    <w:name w:val="Table Grid"/>
    <w:basedOn w:val="a1"/>
    <w:uiPriority w:val="59"/>
    <w:rsid w:val="008D51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upgcontext">
    <w:name w:val="upgcontext"/>
    <w:basedOn w:val="a"/>
    <w:rsid w:val="009876F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5">
    <w:name w:val="Balloon Text"/>
    <w:basedOn w:val="a"/>
    <w:link w:val="af6"/>
    <w:uiPriority w:val="99"/>
    <w:semiHidden/>
    <w:unhideWhenUsed/>
    <w:rsid w:val="008F094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F0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9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ru.info/dok/2003/06/18/n81823.htm" TargetMode="External"/><Relationship Id="rId13" Type="http://schemas.openxmlformats.org/officeDocument/2006/relationships/hyperlink" Target="https://www.lawru.info/dok/2003/06/18/n81823.htm" TargetMode="External"/><Relationship Id="rId3" Type="http://schemas.openxmlformats.org/officeDocument/2006/relationships/webSettings" Target="webSettings.xml"/><Relationship Id="rId7" Type="http://schemas.openxmlformats.org/officeDocument/2006/relationships/hyperlink" Target="https://www.lawru.info/dok/2003/06/18/n81823.htm" TargetMode="External"/><Relationship Id="rId12" Type="http://schemas.openxmlformats.org/officeDocument/2006/relationships/hyperlink" Target="https://www.lawru.info/dok/1999/09/08/n1170004.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awru.info/dok/2003/06/18/n81823.htm" TargetMode="External"/><Relationship Id="rId11" Type="http://schemas.openxmlformats.org/officeDocument/2006/relationships/hyperlink" Target="https://www.lawru.info/dok/2003/06/18/n81823.htm" TargetMode="External"/><Relationship Id="rId5" Type="http://schemas.openxmlformats.org/officeDocument/2006/relationships/hyperlink" Target="https://www.lawru.info/dok/2003/01/13/n83638.htm" TargetMode="External"/><Relationship Id="rId15" Type="http://schemas.openxmlformats.org/officeDocument/2006/relationships/fontTable" Target="fontTable.xml"/><Relationship Id="rId10" Type="http://schemas.openxmlformats.org/officeDocument/2006/relationships/hyperlink" Target="https://www.lawru.info/dok/2003/06/18/n81823.htm" TargetMode="External"/><Relationship Id="rId4" Type="http://schemas.openxmlformats.org/officeDocument/2006/relationships/image" Target="media/image1.png"/><Relationship Id="rId9" Type="http://schemas.openxmlformats.org/officeDocument/2006/relationships/hyperlink" Target="https://www.lawru.info/dok/2003/06/18/n81823.htm" TargetMode="External"/><Relationship Id="rId14" Type="http://schemas.openxmlformats.org/officeDocument/2006/relationships/hyperlink" Target="https://www.lawru.info/dok/2003/06/18/n8182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4156</Words>
  <Characters>23693</Characters>
  <Application>Microsoft Office Word</Application>
  <DocSecurity>4</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ГОиЧС</dc:creator>
  <cp:lastModifiedBy>User</cp:lastModifiedBy>
  <cp:revision>2</cp:revision>
  <cp:lastPrinted>2019-07-03T06:14:00Z</cp:lastPrinted>
  <dcterms:created xsi:type="dcterms:W3CDTF">2019-07-04T14:48:00Z</dcterms:created>
  <dcterms:modified xsi:type="dcterms:W3CDTF">2019-07-04T14:48:00Z</dcterms:modified>
</cp:coreProperties>
</file>