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68" w:rsidRPr="00FA0165" w:rsidRDefault="000D3C68" w:rsidP="00062DBA">
      <w:pPr>
        <w:shd w:val="clear" w:color="auto" w:fill="FFFFFF"/>
        <w:spacing w:after="0" w:line="288" w:lineRule="atLeast"/>
        <w:jc w:val="center"/>
        <w:textAlignment w:val="baseline"/>
        <w:rPr>
          <w:rFonts w:ascii="Times New Roman" w:hAnsi="Times New Roman" w:cs="Times New Roman"/>
          <w:spacing w:val="2"/>
          <w:sz w:val="26"/>
          <w:szCs w:val="26"/>
        </w:rPr>
      </w:pPr>
    </w:p>
    <w:p w:rsidR="000D3C68" w:rsidRPr="00FA0165" w:rsidRDefault="000D3C68" w:rsidP="00062DBA">
      <w:pPr>
        <w:spacing w:after="0" w:line="240" w:lineRule="auto"/>
        <w:jc w:val="center"/>
        <w:rPr>
          <w:rFonts w:ascii="Times New Roman" w:hAnsi="Times New Roman" w:cs="Times New Roman"/>
          <w:b/>
          <w:bCs/>
          <w:sz w:val="28"/>
          <w:szCs w:val="28"/>
        </w:rPr>
      </w:pPr>
      <w:r w:rsidRPr="00936933">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gerb_синий" style="width:56.4pt;height:64.8pt;visibility:visible">
            <v:imagedata r:id="rId7" o:title=""/>
          </v:shape>
        </w:pict>
      </w:r>
    </w:p>
    <w:p w:rsidR="000D3C68" w:rsidRPr="00FA0165" w:rsidRDefault="000D3C68" w:rsidP="00062DBA">
      <w:pPr>
        <w:spacing w:after="0" w:line="240" w:lineRule="auto"/>
        <w:jc w:val="center"/>
        <w:rPr>
          <w:rFonts w:ascii="Times New Roman" w:hAnsi="Times New Roman" w:cs="Times New Roman"/>
          <w:b/>
          <w:bCs/>
          <w:sz w:val="28"/>
          <w:szCs w:val="28"/>
        </w:rPr>
      </w:pPr>
    </w:p>
    <w:p w:rsidR="000D3C68" w:rsidRPr="00FA0165" w:rsidRDefault="000D3C68" w:rsidP="00062DBA">
      <w:pPr>
        <w:spacing w:after="0" w:line="240" w:lineRule="auto"/>
        <w:jc w:val="center"/>
        <w:rPr>
          <w:rFonts w:ascii="Times New Roman" w:hAnsi="Times New Roman" w:cs="Times New Roman"/>
          <w:b/>
          <w:bCs/>
          <w:sz w:val="28"/>
          <w:szCs w:val="28"/>
        </w:rPr>
      </w:pPr>
    </w:p>
    <w:p w:rsidR="000D3C68" w:rsidRPr="00FA0165" w:rsidRDefault="000D3C68" w:rsidP="00062DBA">
      <w:pPr>
        <w:spacing w:after="0" w:line="240" w:lineRule="auto"/>
        <w:jc w:val="center"/>
        <w:rPr>
          <w:rFonts w:ascii="Times New Roman" w:hAnsi="Times New Roman" w:cs="Times New Roman"/>
          <w:b/>
          <w:bCs/>
          <w:sz w:val="28"/>
          <w:szCs w:val="28"/>
        </w:rPr>
      </w:pPr>
      <w:r w:rsidRPr="00FA0165">
        <w:rPr>
          <w:rFonts w:ascii="Times New Roman" w:hAnsi="Times New Roman" w:cs="Times New Roman"/>
          <w:b/>
          <w:bCs/>
          <w:sz w:val="28"/>
          <w:szCs w:val="28"/>
        </w:rPr>
        <w:t>АДМИНИСТРАЦИЯ МУНИЦИПАЛЬНОГО ОБРАЗОВАНИЯ «КРАСНИНСКИЙ РАЙОН» СМОЛЕНСКОЙ ОБЛАСТИ</w:t>
      </w:r>
    </w:p>
    <w:p w:rsidR="000D3C68" w:rsidRPr="00FA0165" w:rsidRDefault="000D3C68" w:rsidP="00062DBA">
      <w:pPr>
        <w:spacing w:after="0" w:line="240" w:lineRule="auto"/>
        <w:jc w:val="center"/>
        <w:rPr>
          <w:rFonts w:ascii="Times New Roman" w:hAnsi="Times New Roman" w:cs="Times New Roman"/>
          <w:b/>
          <w:bCs/>
          <w:sz w:val="28"/>
          <w:szCs w:val="28"/>
        </w:rPr>
      </w:pPr>
    </w:p>
    <w:p w:rsidR="000D3C68" w:rsidRPr="00FA0165" w:rsidRDefault="000D3C68" w:rsidP="00062DBA">
      <w:pPr>
        <w:keepNext/>
        <w:spacing w:after="0" w:line="240" w:lineRule="auto"/>
        <w:jc w:val="center"/>
        <w:outlineLvl w:val="0"/>
        <w:rPr>
          <w:rFonts w:ascii="Times New Roman" w:hAnsi="Times New Roman" w:cs="Times New Roman"/>
          <w:b/>
          <w:bCs/>
          <w:sz w:val="28"/>
          <w:szCs w:val="28"/>
        </w:rPr>
      </w:pPr>
    </w:p>
    <w:p w:rsidR="000D3C68" w:rsidRPr="00FA0165" w:rsidRDefault="000D3C68" w:rsidP="00062DBA">
      <w:pPr>
        <w:keepNext/>
        <w:spacing w:after="0" w:line="240" w:lineRule="auto"/>
        <w:jc w:val="center"/>
        <w:outlineLvl w:val="0"/>
        <w:rPr>
          <w:rFonts w:ascii="Times New Roman" w:hAnsi="Times New Roman" w:cs="Times New Roman"/>
          <w:b/>
          <w:bCs/>
          <w:sz w:val="28"/>
          <w:szCs w:val="28"/>
        </w:rPr>
      </w:pPr>
      <w:r w:rsidRPr="00FA0165">
        <w:rPr>
          <w:rFonts w:ascii="Times New Roman" w:hAnsi="Times New Roman" w:cs="Times New Roman"/>
          <w:b/>
          <w:bCs/>
          <w:sz w:val="28"/>
          <w:szCs w:val="28"/>
        </w:rPr>
        <w:t>П О С Т А Н О В Л Е Н И Е</w:t>
      </w:r>
    </w:p>
    <w:p w:rsidR="000D3C68" w:rsidRPr="00FA0165" w:rsidRDefault="000D3C68" w:rsidP="00062DBA">
      <w:pPr>
        <w:tabs>
          <w:tab w:val="left" w:pos="6327"/>
        </w:tabs>
        <w:spacing w:after="0" w:line="240" w:lineRule="auto"/>
        <w:ind w:right="-55"/>
        <w:jc w:val="center"/>
        <w:rPr>
          <w:rFonts w:ascii="Times New Roman" w:hAnsi="Times New Roman" w:cs="Times New Roman"/>
          <w:sz w:val="26"/>
          <w:szCs w:val="26"/>
        </w:rPr>
      </w:pPr>
    </w:p>
    <w:p w:rsidR="000D3C68" w:rsidRDefault="000D3C68" w:rsidP="00062DBA">
      <w:pPr>
        <w:tabs>
          <w:tab w:val="left" w:pos="6327"/>
        </w:tabs>
        <w:spacing w:after="0" w:line="240" w:lineRule="auto"/>
        <w:ind w:right="-55"/>
        <w:jc w:val="both"/>
        <w:rPr>
          <w:rFonts w:ascii="Times New Roman" w:hAnsi="Times New Roman" w:cs="Times New Roman"/>
          <w:sz w:val="26"/>
          <w:szCs w:val="26"/>
        </w:rPr>
      </w:pPr>
    </w:p>
    <w:p w:rsidR="000D3C68" w:rsidRPr="00FA0165" w:rsidRDefault="000D3C68" w:rsidP="00062DBA">
      <w:pPr>
        <w:tabs>
          <w:tab w:val="left" w:pos="6327"/>
        </w:tabs>
        <w:spacing w:after="0" w:line="240" w:lineRule="auto"/>
        <w:ind w:right="-55"/>
        <w:jc w:val="both"/>
        <w:rPr>
          <w:rFonts w:ascii="Times New Roman" w:hAnsi="Times New Roman" w:cs="Times New Roman"/>
          <w:sz w:val="26"/>
          <w:szCs w:val="26"/>
        </w:rPr>
      </w:pPr>
      <w:r w:rsidRPr="00FA0165">
        <w:rPr>
          <w:rFonts w:ascii="Times New Roman" w:hAnsi="Times New Roman" w:cs="Times New Roman"/>
          <w:sz w:val="26"/>
          <w:szCs w:val="26"/>
        </w:rPr>
        <w:t xml:space="preserve">от </w:t>
      </w:r>
      <w:r>
        <w:rPr>
          <w:rFonts w:ascii="Times New Roman" w:hAnsi="Times New Roman" w:cs="Times New Roman"/>
          <w:sz w:val="26"/>
          <w:szCs w:val="26"/>
          <w:u w:val="single"/>
        </w:rPr>
        <w:t>31.12</w:t>
      </w:r>
      <w:r w:rsidRPr="00062DBA">
        <w:rPr>
          <w:rFonts w:ascii="Times New Roman" w:hAnsi="Times New Roman" w:cs="Times New Roman"/>
          <w:sz w:val="26"/>
          <w:szCs w:val="26"/>
          <w:u w:val="single"/>
        </w:rPr>
        <w:t>.</w:t>
      </w:r>
      <w:r w:rsidRPr="00FA0165">
        <w:rPr>
          <w:rFonts w:ascii="Times New Roman" w:hAnsi="Times New Roman" w:cs="Times New Roman"/>
          <w:sz w:val="26"/>
          <w:szCs w:val="26"/>
          <w:u w:val="single"/>
        </w:rPr>
        <w:t>2019</w:t>
      </w:r>
      <w:r w:rsidRPr="00FA0165">
        <w:rPr>
          <w:rFonts w:ascii="Times New Roman" w:hAnsi="Times New Roman" w:cs="Times New Roman"/>
          <w:sz w:val="26"/>
          <w:szCs w:val="26"/>
        </w:rPr>
        <w:t xml:space="preserve"> № </w:t>
      </w:r>
      <w:r>
        <w:rPr>
          <w:rFonts w:ascii="Times New Roman" w:hAnsi="Times New Roman" w:cs="Times New Roman"/>
          <w:sz w:val="26"/>
          <w:szCs w:val="26"/>
          <w:u w:val="single"/>
        </w:rPr>
        <w:t>478</w:t>
      </w:r>
    </w:p>
    <w:p w:rsidR="000D3C68" w:rsidRDefault="000D3C68"/>
    <w:tbl>
      <w:tblPr>
        <w:tblW w:w="10314" w:type="dxa"/>
        <w:tblInd w:w="-106" w:type="dxa"/>
        <w:tblLook w:val="01E0"/>
      </w:tblPr>
      <w:tblGrid>
        <w:gridCol w:w="5868"/>
        <w:gridCol w:w="4446"/>
      </w:tblGrid>
      <w:tr w:rsidR="000D3C68" w:rsidRPr="00244501">
        <w:tc>
          <w:tcPr>
            <w:tcW w:w="5868" w:type="dxa"/>
          </w:tcPr>
          <w:p w:rsidR="000D3C68" w:rsidRPr="00244501" w:rsidRDefault="000D3C68" w:rsidP="00C9769E">
            <w:pPr>
              <w:keepNext/>
              <w:spacing w:after="0" w:line="240" w:lineRule="auto"/>
              <w:rPr>
                <w:rFonts w:ascii="Times New Roman" w:hAnsi="Times New Roman" w:cs="Times New Roman"/>
                <w:sz w:val="28"/>
                <w:szCs w:val="28"/>
              </w:rPr>
            </w:pPr>
            <w:r w:rsidRPr="00244501">
              <w:rPr>
                <w:rFonts w:ascii="Times New Roman" w:hAnsi="Times New Roman" w:cs="Times New Roman"/>
                <w:sz w:val="28"/>
                <w:szCs w:val="28"/>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0D3C68" w:rsidRPr="00244501" w:rsidRDefault="000D3C68" w:rsidP="00C9769E">
            <w:pPr>
              <w:keepNext/>
              <w:spacing w:after="0" w:line="240" w:lineRule="auto"/>
              <w:rPr>
                <w:rFonts w:ascii="Times New Roman" w:hAnsi="Times New Roman" w:cs="Times New Roman"/>
                <w:sz w:val="26"/>
                <w:szCs w:val="26"/>
              </w:rPr>
            </w:pPr>
          </w:p>
        </w:tc>
        <w:tc>
          <w:tcPr>
            <w:tcW w:w="4446" w:type="dxa"/>
          </w:tcPr>
          <w:p w:rsidR="000D3C68" w:rsidRPr="00244501" w:rsidRDefault="000D3C68" w:rsidP="00C9769E">
            <w:pPr>
              <w:spacing w:after="0" w:line="240" w:lineRule="auto"/>
              <w:rPr>
                <w:rFonts w:ascii="Times New Roman" w:hAnsi="Times New Roman" w:cs="Times New Roman"/>
                <w:b/>
                <w:bCs/>
                <w:sz w:val="26"/>
                <w:szCs w:val="26"/>
              </w:rPr>
            </w:pPr>
          </w:p>
        </w:tc>
      </w:tr>
    </w:tbl>
    <w:p w:rsidR="000D3C68" w:rsidRPr="00E11F17" w:rsidRDefault="000D3C68" w:rsidP="00062DBA">
      <w:pPr>
        <w:spacing w:after="120" w:line="240" w:lineRule="auto"/>
        <w:ind w:firstLine="567"/>
        <w:rPr>
          <w:rFonts w:ascii="Times New Roman" w:hAnsi="Times New Roman" w:cs="Times New Roman"/>
          <w:sz w:val="26"/>
          <w:szCs w:val="26"/>
        </w:rPr>
      </w:pPr>
    </w:p>
    <w:p w:rsidR="000D3C68" w:rsidRPr="005B295A" w:rsidRDefault="000D3C68" w:rsidP="00062DBA">
      <w:pPr>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5B295A">
        <w:rPr>
          <w:rFonts w:ascii="Times New Roman" w:hAnsi="Times New Roman" w:cs="Times New Roman"/>
          <w:sz w:val="28"/>
          <w:szCs w:val="28"/>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0D3C68" w:rsidRDefault="000D3C68"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ab/>
        <w:t>постановляет:</w:t>
      </w:r>
    </w:p>
    <w:p w:rsidR="000D3C68" w:rsidRPr="005B295A" w:rsidRDefault="000D3C68" w:rsidP="00062DBA">
      <w:pPr>
        <w:spacing w:after="0" w:line="240" w:lineRule="auto"/>
        <w:jc w:val="both"/>
        <w:rPr>
          <w:rFonts w:ascii="Times New Roman" w:hAnsi="Times New Roman" w:cs="Times New Roman"/>
          <w:sz w:val="28"/>
          <w:szCs w:val="28"/>
        </w:rPr>
      </w:pPr>
    </w:p>
    <w:p w:rsidR="000D3C68" w:rsidRPr="005B295A" w:rsidRDefault="000D3C68" w:rsidP="00062DBA">
      <w:pPr>
        <w:keepNext/>
        <w:spacing w:after="0" w:line="240" w:lineRule="auto"/>
        <w:jc w:val="both"/>
        <w:rPr>
          <w:rFonts w:ascii="Times New Roman" w:hAnsi="Times New Roman" w:cs="Times New Roman"/>
          <w:b/>
          <w:bCs/>
          <w:sz w:val="28"/>
          <w:szCs w:val="28"/>
        </w:rPr>
      </w:pPr>
      <w:r w:rsidRPr="005B295A">
        <w:rPr>
          <w:rFonts w:ascii="Times New Roman" w:hAnsi="Times New Roman" w:cs="Times New Roman"/>
          <w:sz w:val="28"/>
          <w:szCs w:val="28"/>
        </w:rPr>
        <w:tab/>
        <w:t>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w:t>
      </w:r>
      <w:r>
        <w:rPr>
          <w:rFonts w:ascii="Times New Roman" w:hAnsi="Times New Roman" w:cs="Times New Roman"/>
          <w:sz w:val="28"/>
          <w:szCs w:val="28"/>
        </w:rPr>
        <w:t xml:space="preserve"> район» Смоленской области от 01.10</w:t>
      </w:r>
      <w:r w:rsidRPr="005B295A">
        <w:rPr>
          <w:rFonts w:ascii="Times New Roman" w:hAnsi="Times New Roman" w:cs="Times New Roman"/>
          <w:sz w:val="28"/>
          <w:szCs w:val="28"/>
        </w:rPr>
        <w:t xml:space="preserve">.2019 года № </w:t>
      </w:r>
      <w:r>
        <w:rPr>
          <w:rFonts w:ascii="Times New Roman" w:hAnsi="Times New Roman" w:cs="Times New Roman"/>
          <w:sz w:val="28"/>
          <w:szCs w:val="28"/>
        </w:rPr>
        <w:t>327</w:t>
      </w:r>
      <w:r w:rsidRPr="005B295A">
        <w:rPr>
          <w:rFonts w:ascii="Times New Roman" w:hAnsi="Times New Roman" w:cs="Times New Roman"/>
          <w:sz w:val="28"/>
          <w:szCs w:val="28"/>
        </w:rPr>
        <w:t>,   изложив в новой редакции (прилагается).</w:t>
      </w:r>
    </w:p>
    <w:p w:rsidR="000D3C68" w:rsidRPr="005B295A" w:rsidRDefault="000D3C68" w:rsidP="00062DBA">
      <w:pPr>
        <w:spacing w:after="0" w:line="240" w:lineRule="auto"/>
        <w:ind w:firstLine="567"/>
        <w:jc w:val="both"/>
        <w:rPr>
          <w:rFonts w:ascii="Times New Roman" w:hAnsi="Times New Roman" w:cs="Times New Roman"/>
          <w:sz w:val="28"/>
          <w:szCs w:val="28"/>
        </w:rPr>
      </w:pPr>
      <w:r w:rsidRPr="005B295A">
        <w:rPr>
          <w:rFonts w:ascii="Times New Roman" w:hAnsi="Times New Roman" w:cs="Times New Roman"/>
          <w:sz w:val="28"/>
          <w:szCs w:val="28"/>
        </w:rPr>
        <w:t xml:space="preserve"> 2.  Контроль за исполнением настоящего постановления оставляю за собой.</w:t>
      </w:r>
    </w:p>
    <w:p w:rsidR="000D3C68" w:rsidRPr="005B295A" w:rsidRDefault="000D3C68" w:rsidP="00062DBA">
      <w:pPr>
        <w:spacing w:after="0" w:line="240" w:lineRule="auto"/>
        <w:ind w:firstLine="567"/>
        <w:jc w:val="both"/>
        <w:rPr>
          <w:rFonts w:ascii="Times New Roman" w:hAnsi="Times New Roman" w:cs="Times New Roman"/>
          <w:sz w:val="28"/>
          <w:szCs w:val="28"/>
        </w:rPr>
      </w:pPr>
    </w:p>
    <w:p w:rsidR="000D3C68" w:rsidRPr="005B295A" w:rsidRDefault="000D3C68" w:rsidP="00062DBA">
      <w:pPr>
        <w:spacing w:after="0" w:line="240" w:lineRule="auto"/>
        <w:ind w:firstLine="567"/>
        <w:jc w:val="both"/>
        <w:rPr>
          <w:rFonts w:ascii="Times New Roman" w:hAnsi="Times New Roman" w:cs="Times New Roman"/>
          <w:sz w:val="28"/>
          <w:szCs w:val="28"/>
        </w:rPr>
      </w:pPr>
    </w:p>
    <w:p w:rsidR="000D3C68" w:rsidRPr="005B295A" w:rsidRDefault="000D3C68" w:rsidP="00062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5B295A">
        <w:rPr>
          <w:rFonts w:ascii="Times New Roman" w:hAnsi="Times New Roman" w:cs="Times New Roman"/>
          <w:sz w:val="28"/>
          <w:szCs w:val="28"/>
        </w:rPr>
        <w:t xml:space="preserve"> муниципального образования</w:t>
      </w:r>
    </w:p>
    <w:p w:rsidR="000D3C68" w:rsidRPr="005B295A" w:rsidRDefault="000D3C68"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«Краснинский район»</w:t>
      </w:r>
    </w:p>
    <w:p w:rsidR="000D3C68" w:rsidRPr="005B295A" w:rsidRDefault="000D3C68" w:rsidP="00062DBA">
      <w:pPr>
        <w:spacing w:after="0" w:line="240" w:lineRule="auto"/>
        <w:jc w:val="both"/>
        <w:rPr>
          <w:rFonts w:ascii="Times New Roman" w:hAnsi="Times New Roman" w:cs="Times New Roman"/>
          <w:b/>
          <w:bCs/>
          <w:sz w:val="28"/>
          <w:szCs w:val="28"/>
        </w:rPr>
      </w:pPr>
      <w:r w:rsidRPr="005B295A">
        <w:rPr>
          <w:rFonts w:ascii="Times New Roman" w:hAnsi="Times New Roman" w:cs="Times New Roman"/>
          <w:sz w:val="28"/>
          <w:szCs w:val="28"/>
        </w:rPr>
        <w:t>Смоленской области</w:t>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Pr>
          <w:rFonts w:ascii="Times New Roman" w:hAnsi="Times New Roman" w:cs="Times New Roman"/>
          <w:b/>
          <w:bCs/>
          <w:sz w:val="28"/>
          <w:szCs w:val="28"/>
        </w:rPr>
        <w:t xml:space="preserve">                                   С.В. Архипенков</w:t>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p>
    <w:p w:rsidR="000D3C68" w:rsidRPr="005B295A" w:rsidRDefault="000D3C68" w:rsidP="00062DBA">
      <w:pPr>
        <w:keepNext/>
        <w:spacing w:after="0" w:line="240" w:lineRule="auto"/>
        <w:ind w:firstLine="399"/>
        <w:jc w:val="center"/>
        <w:rPr>
          <w:rFonts w:ascii="Times New Roman" w:hAnsi="Times New Roman" w:cs="Times New Roman"/>
          <w:b/>
          <w:bCs/>
          <w:sz w:val="28"/>
          <w:szCs w:val="28"/>
        </w:rPr>
      </w:pPr>
      <w:r w:rsidRPr="005B295A">
        <w:rPr>
          <w:rFonts w:ascii="Times New Roman" w:hAnsi="Times New Roman" w:cs="Times New Roman"/>
          <w:b/>
          <w:bCs/>
          <w:sz w:val="28"/>
          <w:szCs w:val="28"/>
        </w:rPr>
        <w:br w:type="page"/>
      </w:r>
    </w:p>
    <w:p w:rsidR="000D3C68" w:rsidRPr="005B295A" w:rsidRDefault="000D3C68"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0D3C68" w:rsidRPr="005B295A" w:rsidRDefault="000D3C68"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0D3C68" w:rsidRPr="005B295A" w:rsidRDefault="000D3C68"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0D3C68" w:rsidRPr="005B295A" w:rsidRDefault="000D3C68"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0D3C68" w:rsidRPr="005B295A" w:rsidRDefault="000D3C68"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0D3C68" w:rsidRPr="005B295A" w:rsidRDefault="000D3C68" w:rsidP="00062DBA">
      <w:pPr>
        <w:keepNext/>
        <w:spacing w:after="0" w:line="240" w:lineRule="auto"/>
        <w:ind w:firstLine="399"/>
        <w:jc w:val="right"/>
        <w:rPr>
          <w:rFonts w:ascii="Times New Roman" w:hAnsi="Times New Roman" w:cs="Times New Roman"/>
          <w:sz w:val="24"/>
          <w:szCs w:val="24"/>
          <w:u w:val="single"/>
        </w:rPr>
      </w:pPr>
      <w:r w:rsidRPr="005B295A">
        <w:rPr>
          <w:rFonts w:ascii="Times New Roman" w:hAnsi="Times New Roman" w:cs="Times New Roman"/>
          <w:sz w:val="24"/>
          <w:szCs w:val="24"/>
        </w:rPr>
        <w:t xml:space="preserve">от </w:t>
      </w:r>
      <w:r>
        <w:rPr>
          <w:rFonts w:ascii="Times New Roman" w:hAnsi="Times New Roman" w:cs="Times New Roman"/>
          <w:sz w:val="24"/>
          <w:szCs w:val="24"/>
          <w:u w:val="single"/>
        </w:rPr>
        <w:t xml:space="preserve">31.12.2019 </w:t>
      </w:r>
      <w:r w:rsidRPr="005B295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478</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D3C68" w:rsidRPr="005B295A" w:rsidRDefault="000D3C68" w:rsidP="00062DBA">
      <w:pPr>
        <w:keepNext/>
        <w:spacing w:after="0" w:line="240" w:lineRule="auto"/>
        <w:ind w:firstLine="399"/>
        <w:jc w:val="center"/>
        <w:rPr>
          <w:rFonts w:ascii="Times New Roman" w:hAnsi="Times New Roman" w:cs="Times New Roman"/>
          <w:sz w:val="24"/>
          <w:szCs w:val="24"/>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E11F17" w:rsidRDefault="000D3C68" w:rsidP="00062DBA">
      <w:pPr>
        <w:keepNext/>
        <w:spacing w:after="0" w:line="240" w:lineRule="auto"/>
        <w:ind w:firstLine="399"/>
        <w:jc w:val="center"/>
        <w:rPr>
          <w:rFonts w:ascii="Times New Roman" w:hAnsi="Times New Roman" w:cs="Times New Roman"/>
          <w:b/>
          <w:bCs/>
          <w:sz w:val="20"/>
          <w:szCs w:val="20"/>
        </w:rPr>
      </w:pPr>
    </w:p>
    <w:p w:rsidR="000D3C68" w:rsidRPr="005C459C" w:rsidRDefault="000D3C68"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0D3C68" w:rsidRDefault="000D3C68"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0D3C68" w:rsidRPr="005C459C" w:rsidRDefault="000D3C68"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0D3C68" w:rsidRPr="005C459C" w:rsidRDefault="000D3C68"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0D3C68" w:rsidRPr="005C459C" w:rsidRDefault="000D3C68" w:rsidP="00062DBA">
      <w:pPr>
        <w:keepNext/>
        <w:spacing w:after="0" w:line="240" w:lineRule="auto"/>
        <w:ind w:firstLine="399"/>
        <w:jc w:val="center"/>
        <w:rPr>
          <w:rFonts w:ascii="Times New Roman" w:hAnsi="Times New Roman" w:cs="Times New Roman"/>
          <w:b/>
          <w:bCs/>
          <w:sz w:val="28"/>
          <w:szCs w:val="28"/>
        </w:rPr>
      </w:pPr>
    </w:p>
    <w:p w:rsidR="000D3C68" w:rsidRPr="005C459C" w:rsidRDefault="000D3C68"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5B295A"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п.Красный</w:t>
      </w:r>
    </w:p>
    <w:p w:rsidR="000D3C68" w:rsidRPr="005B295A"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2019 год</w:t>
      </w:r>
    </w:p>
    <w:p w:rsidR="000D3C68" w:rsidRPr="005B295A"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p>
    <w:p w:rsidR="000D3C68" w:rsidRPr="00E11F17" w:rsidRDefault="000D3C68" w:rsidP="00062DBA">
      <w:pPr>
        <w:spacing w:after="0" w:line="240" w:lineRule="auto"/>
        <w:jc w:val="both"/>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5B295A"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ПАСПОРТ</w:t>
      </w:r>
    </w:p>
    <w:p w:rsidR="000D3C68" w:rsidRPr="005B295A" w:rsidRDefault="000D3C68" w:rsidP="00062DBA">
      <w:pPr>
        <w:keepNext/>
        <w:spacing w:after="0" w:line="240" w:lineRule="auto"/>
        <w:ind w:firstLine="39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0D3C68" w:rsidRPr="005B295A" w:rsidRDefault="000D3C68" w:rsidP="00062DBA">
      <w:pPr>
        <w:keepNext/>
        <w:spacing w:after="0" w:line="240" w:lineRule="auto"/>
        <w:ind w:firstLine="399"/>
        <w:jc w:val="center"/>
        <w:rPr>
          <w:rFonts w:ascii="Times New Roman" w:hAnsi="Times New Roman" w:cs="Times New Roman"/>
          <w:b/>
          <w:bCs/>
          <w:sz w:val="24"/>
          <w:szCs w:val="24"/>
        </w:rPr>
      </w:pPr>
    </w:p>
    <w:p w:rsidR="000D3C68" w:rsidRPr="005B295A" w:rsidRDefault="000D3C68" w:rsidP="00062DBA">
      <w:pPr>
        <w:keepNext/>
        <w:spacing w:after="0" w:line="240" w:lineRule="auto"/>
        <w:ind w:firstLine="399"/>
        <w:jc w:val="center"/>
        <w:rPr>
          <w:rFonts w:ascii="Times New Roman" w:hAnsi="Times New Roman" w:cs="Times New Roman"/>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0D3C68" w:rsidRPr="00244501">
        <w:trPr>
          <w:trHeight w:val="595"/>
        </w:trPr>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Администратор муниципальной программы  </w:t>
            </w:r>
          </w:p>
        </w:tc>
        <w:tc>
          <w:tcPr>
            <w:tcW w:w="594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xml:space="preserve">Администрация муниципального  образования «Краснинский район» Смоленской области </w:t>
            </w:r>
          </w:p>
        </w:tc>
      </w:tr>
      <w:tr w:rsidR="000D3C68" w:rsidRPr="00244501">
        <w:trPr>
          <w:trHeight w:val="475"/>
        </w:trPr>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Ответственный исполнитель муниципальной программы </w:t>
            </w:r>
          </w:p>
        </w:tc>
        <w:tc>
          <w:tcPr>
            <w:tcW w:w="594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xml:space="preserve">Администрация муниципального  образования «Краснинский район» Смоленской области </w:t>
            </w:r>
          </w:p>
        </w:tc>
      </w:tr>
      <w:tr w:rsidR="000D3C68" w:rsidRPr="00244501">
        <w:trPr>
          <w:trHeight w:val="669"/>
        </w:trPr>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Ответственные исполнители  подпрограмм муниципальной программы  </w:t>
            </w:r>
          </w:p>
        </w:tc>
        <w:tc>
          <w:tcPr>
            <w:tcW w:w="594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Муниципальное предприятие «Пассажир»</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«Краснинский район» </w:t>
            </w:r>
          </w:p>
        </w:tc>
      </w:tr>
      <w:tr w:rsidR="000D3C68" w:rsidRPr="00244501">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Исполнители основных мероприятий муниципальной программы  </w:t>
            </w:r>
          </w:p>
        </w:tc>
        <w:tc>
          <w:tcPr>
            <w:tcW w:w="594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Муниципальное предприятие «Пассажир»</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«Краснинский район»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Отдел образования Администрации муниципального образования «Краснинский район»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Отдел экономики, комплексного развития и муниципального имущества Администрации муниципального образования «Краснинский район»</w:t>
            </w:r>
          </w:p>
        </w:tc>
      </w:tr>
      <w:tr w:rsidR="000D3C68" w:rsidRPr="00244501">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Наименование подпрограмм муниципальной программы</w:t>
            </w:r>
          </w:p>
        </w:tc>
        <w:tc>
          <w:tcPr>
            <w:tcW w:w="594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color w:val="000000"/>
                <w:sz w:val="24"/>
                <w:szCs w:val="24"/>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w:t>
            </w:r>
            <w:r w:rsidRPr="00244501">
              <w:rPr>
                <w:rFonts w:ascii="Times New Roman" w:hAnsi="Times New Roman" w:cs="Times New Roman"/>
                <w:color w:val="000000"/>
                <w:sz w:val="24"/>
                <w:szCs w:val="24"/>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w:t>
            </w:r>
            <w:r w:rsidRPr="00244501">
              <w:rPr>
                <w:rFonts w:ascii="Times New Roman" w:hAnsi="Times New Roman" w:cs="Times New Roman"/>
                <w:color w:val="000000"/>
                <w:sz w:val="24"/>
                <w:szCs w:val="24"/>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0D3C68" w:rsidRPr="00244501">
        <w:trPr>
          <w:trHeight w:val="530"/>
        </w:trPr>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Цель муниципальной программы</w:t>
            </w:r>
          </w:p>
        </w:tc>
        <w:tc>
          <w:tcPr>
            <w:tcW w:w="594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Обеспечение охраны жизни, здоровья граждан и их имущества, гарантий </w:t>
            </w:r>
            <w:r w:rsidRPr="00244501">
              <w:rPr>
                <w:rFonts w:ascii="Times New Roman" w:hAnsi="Times New Roman" w:cs="Times New Roman"/>
                <w:spacing w:val="10"/>
                <w:sz w:val="24"/>
                <w:szCs w:val="24"/>
              </w:rPr>
              <w:t>их</w:t>
            </w:r>
            <w:r>
              <w:rPr>
                <w:rFonts w:ascii="Times New Roman" w:hAnsi="Times New Roman" w:cs="Times New Roman"/>
                <w:spacing w:val="10"/>
                <w:sz w:val="24"/>
                <w:szCs w:val="24"/>
              </w:rPr>
              <w:t xml:space="preserve"> </w:t>
            </w:r>
            <w:r w:rsidRPr="00244501">
              <w:rPr>
                <w:rFonts w:ascii="Times New Roman" w:hAnsi="Times New Roman" w:cs="Times New Roman"/>
                <w:sz w:val="24"/>
                <w:szCs w:val="24"/>
              </w:rPr>
              <w:t xml:space="preserve">законных прав на безопасные условия движения на дорогах.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0D3C68" w:rsidRPr="00244501">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Целевые показатели реализации муниципальной программы  </w:t>
            </w:r>
          </w:p>
        </w:tc>
        <w:tc>
          <w:tcPr>
            <w:tcW w:w="594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устройство недостающих остановочных и посадочных площадок и автопавильонов на автобусных остановках, шт;</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(водопропускные трубы, трубопереезды, мосты и т.д.) на них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паспортизация автомобильных дорог общего пользования местного значения, км ;</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xml:space="preserve">- количество маршрутов;  </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количество рейсов;</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пробег (тыс.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xml:space="preserve">- количество пассажиров (тыс.чел); </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 т. ч.: учащиеся общеобразовательных учреждений;</w:t>
            </w:r>
          </w:p>
          <w:p w:rsidR="000D3C68" w:rsidRPr="00244501" w:rsidRDefault="000D3C68" w:rsidP="00C9769E">
            <w:pPr>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общее  количество учётных ДТП к уровню предыдущего года , %;</w:t>
            </w:r>
          </w:p>
          <w:p w:rsidR="000D3C68" w:rsidRPr="00244501" w:rsidRDefault="000D3C68" w:rsidP="00C9769E">
            <w:pPr>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количество  учётных  ДТП с участием детей  к      уровню предыдущего года,  %;</w:t>
            </w:r>
          </w:p>
          <w:p w:rsidR="000D3C68" w:rsidRPr="00244501" w:rsidRDefault="000D3C68" w:rsidP="00C9769E">
            <w:pPr>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количество учётных  ДТП, совершённых  по вине водителей, к уровню предыдущего года,  %;</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количество учётных ДТП, совершенных по вине пешеходов, к уровню предыдущего года, %</w:t>
            </w:r>
          </w:p>
        </w:tc>
      </w:tr>
      <w:tr w:rsidR="000D3C68" w:rsidRPr="00244501">
        <w:trPr>
          <w:trHeight w:val="461"/>
        </w:trPr>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Сроки (этапы) реализации муниципальной программы</w:t>
            </w:r>
          </w:p>
        </w:tc>
        <w:tc>
          <w:tcPr>
            <w:tcW w:w="594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1 этап  2014-2016 гг.</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 этап  2017-2024 гг.</w:t>
            </w:r>
          </w:p>
        </w:tc>
      </w:tr>
      <w:tr w:rsidR="000D3C68" w:rsidRPr="00244501">
        <w:tc>
          <w:tcPr>
            <w:tcW w:w="3708"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940" w:type="dxa"/>
          </w:tcPr>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Объем финансирования программы  по годам:</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2014 год - 7743,9 тыс. рублей; </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2015 год - 8220,8 тыс. рублей; </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2016 год - 8289,3 тыс. рублей. </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2017 год - 20379,3тыс.рублей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2018 год - 8225,3тыс.рублей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2019 год – 22024,201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2020 год – 8172,6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2021 год – 9564,8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2022-2024 годы – 28694,4 руб.</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из них средства дорожного фонда:</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 xml:space="preserve">2014 год - </w:t>
            </w:r>
            <w:r w:rsidRPr="00244501">
              <w:rPr>
                <w:rFonts w:ascii="Times New Roman" w:hAnsi="Times New Roman" w:cs="Times New Roman"/>
                <w:color w:val="000000"/>
                <w:sz w:val="24"/>
                <w:szCs w:val="24"/>
              </w:rPr>
              <w:t>3145,9</w:t>
            </w:r>
            <w:r w:rsidRPr="00244501">
              <w:rPr>
                <w:rFonts w:ascii="Times New Roman" w:hAnsi="Times New Roman" w:cs="Times New Roman"/>
                <w:sz w:val="24"/>
                <w:szCs w:val="24"/>
              </w:rPr>
              <w:t xml:space="preserve">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2015 год - 4351,3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2016 год - 4754,4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2017 год - 5604,2 тыс.рублей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2018 год - 5501,0тыс.рублей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Pr>
                <w:rFonts w:ascii="Times New Roman" w:hAnsi="Times New Roman" w:cs="Times New Roman"/>
                <w:sz w:val="24"/>
                <w:szCs w:val="24"/>
              </w:rPr>
              <w:t>2019 год – 5736</w:t>
            </w:r>
            <w:r w:rsidRPr="00244501">
              <w:rPr>
                <w:rFonts w:ascii="Times New Roman" w:hAnsi="Times New Roman" w:cs="Times New Roman"/>
                <w:sz w:val="24"/>
                <w:szCs w:val="24"/>
              </w:rPr>
              <w:t>,0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2020 год – 7257,6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2021 год – 8649,8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2022-2024 годы  – 25949,4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средства местного бюджета:</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2014 год - 3</w:t>
            </w:r>
            <w:r w:rsidRPr="00244501">
              <w:rPr>
                <w:rFonts w:ascii="Times New Roman" w:hAnsi="Times New Roman" w:cs="Times New Roman"/>
                <w:color w:val="000000"/>
                <w:sz w:val="24"/>
                <w:szCs w:val="24"/>
              </w:rPr>
              <w:t>905,0</w:t>
            </w:r>
            <w:r w:rsidRPr="00244501">
              <w:rPr>
                <w:rFonts w:ascii="Times New Roman" w:hAnsi="Times New Roman" w:cs="Times New Roman"/>
                <w:sz w:val="24"/>
                <w:szCs w:val="24"/>
              </w:rPr>
              <w:t xml:space="preserve">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2015 год - 3869,5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2016 год - 3534,9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2017 год - 14775,1 тыс.рублей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2018 год -   2724,3 тыс.рублей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Pr>
                <w:rFonts w:ascii="Times New Roman" w:hAnsi="Times New Roman" w:cs="Times New Roman"/>
                <w:sz w:val="24"/>
                <w:szCs w:val="24"/>
              </w:rPr>
              <w:t>2019 год – 2815,0</w:t>
            </w:r>
            <w:r w:rsidRPr="00244501">
              <w:rPr>
                <w:rFonts w:ascii="Times New Roman" w:hAnsi="Times New Roman" w:cs="Times New Roman"/>
                <w:sz w:val="24"/>
                <w:szCs w:val="24"/>
              </w:rPr>
              <w:t xml:space="preserve">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2020 год – 915,0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2021 год – 915,0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2022-2024 годы  – 2745,0 тыс.рублей</w:t>
            </w:r>
          </w:p>
          <w:p w:rsidR="000D3C68" w:rsidRPr="00244501" w:rsidRDefault="000D3C68"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244501">
              <w:rPr>
                <w:rFonts w:ascii="Times New Roman" w:hAnsi="Times New Roman" w:cs="Times New Roman"/>
                <w:sz w:val="24"/>
                <w:szCs w:val="24"/>
              </w:rPr>
              <w:t xml:space="preserve"> средства областного бюджета:</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 xml:space="preserve"> 2014 год - 693,0 тыс. рублей.</w:t>
            </w:r>
          </w:p>
          <w:p w:rsidR="000D3C68" w:rsidRPr="00244501" w:rsidRDefault="000D3C68" w:rsidP="00C9769E">
            <w:pPr>
              <w:widowControl w:val="0"/>
              <w:autoSpaceDE w:val="0"/>
              <w:autoSpaceDN w:val="0"/>
              <w:adjustRightInd w:val="0"/>
              <w:spacing w:after="0" w:line="240" w:lineRule="auto"/>
              <w:ind w:left="612"/>
              <w:rPr>
                <w:rFonts w:ascii="Times New Roman" w:hAnsi="Times New Roman" w:cs="Times New Roman"/>
                <w:sz w:val="24"/>
                <w:szCs w:val="24"/>
              </w:rPr>
            </w:pPr>
            <w:r w:rsidRPr="00244501">
              <w:rPr>
                <w:rFonts w:ascii="Times New Roman" w:hAnsi="Times New Roman" w:cs="Times New Roman"/>
                <w:sz w:val="24"/>
                <w:szCs w:val="24"/>
              </w:rPr>
              <w:t xml:space="preserve"> 2019 год – 13473,2 тыс.рублей</w:t>
            </w:r>
          </w:p>
        </w:tc>
      </w:tr>
      <w:tr w:rsidR="000D3C68" w:rsidRPr="00244501">
        <w:tc>
          <w:tcPr>
            <w:tcW w:w="3708"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Ожидаемые результаты реализации</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муниципальной программы</w:t>
            </w:r>
          </w:p>
        </w:tc>
        <w:tc>
          <w:tcPr>
            <w:tcW w:w="594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1. 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2. Доставка учащихся общеобразовательных учреждений района до места учебы и обратно  на  внутримуниципальных маршрутах.</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3. Увеличение количества перевозимых пассажиров.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4. Капитальный ремонт автомобильных дорог общего пользования местного значения;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5. Выполнение  ремонта автомобильных дорог общего пользования местного значения.</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color w:val="FF0000"/>
                <w:sz w:val="24"/>
                <w:szCs w:val="24"/>
              </w:rPr>
            </w:pPr>
            <w:r w:rsidRPr="00244501">
              <w:rPr>
                <w:rFonts w:ascii="Times New Roman" w:hAnsi="Times New Roman" w:cs="Times New Roman"/>
                <w:sz w:val="24"/>
                <w:szCs w:val="24"/>
              </w:rPr>
              <w:t>6. Содержание автомобильных дорог общего пользования местного значения в соответствии с действующими требованиями</w:t>
            </w:r>
            <w:r w:rsidRPr="00244501">
              <w:rPr>
                <w:rFonts w:ascii="Times New Roman" w:hAnsi="Times New Roman" w:cs="Times New Roman"/>
                <w:color w:val="FF0000"/>
                <w:sz w:val="24"/>
                <w:szCs w:val="24"/>
              </w:rPr>
              <w:t xml:space="preserve">.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pacing w:val="10"/>
                <w:sz w:val="24"/>
                <w:szCs w:val="24"/>
              </w:rPr>
              <w:t>7.Снижение тяжести последствий  дорожно- транспортных  происшествий;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pacing w:val="10"/>
                <w:sz w:val="24"/>
                <w:szCs w:val="24"/>
              </w:rPr>
              <w:t xml:space="preserve">8.Сокращение  уровня </w:t>
            </w:r>
            <w:r w:rsidRPr="00244501">
              <w:rPr>
                <w:rFonts w:ascii="Times New Roman" w:hAnsi="Times New Roman" w:cs="Times New Roman"/>
                <w:sz w:val="24"/>
                <w:szCs w:val="24"/>
              </w:rPr>
              <w:t>аварийности и детского дорожно-транспортного травматизма.</w:t>
            </w:r>
          </w:p>
        </w:tc>
      </w:tr>
    </w:tbl>
    <w:p w:rsidR="000D3C68" w:rsidRPr="005B295A" w:rsidRDefault="000D3C68"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D3C68" w:rsidRPr="005B295A" w:rsidRDefault="000D3C68"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1. Общая характеристика социально-экономической сферы реализации</w:t>
      </w:r>
    </w:p>
    <w:p w:rsidR="000D3C68" w:rsidRPr="005B295A" w:rsidRDefault="000D3C68"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 муниципальной программы</w:t>
      </w:r>
    </w:p>
    <w:p w:rsidR="000D3C68" w:rsidRPr="005B295A" w:rsidRDefault="000D3C68"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D3C68" w:rsidRPr="005B295A" w:rsidRDefault="000D3C68" w:rsidP="00062DBA">
      <w:pPr>
        <w:autoSpaceDE w:val="0"/>
        <w:autoSpaceDN w:val="0"/>
        <w:adjustRightInd w:val="0"/>
        <w:spacing w:after="0" w:line="240" w:lineRule="auto"/>
        <w:ind w:firstLine="540"/>
        <w:jc w:val="both"/>
        <w:rPr>
          <w:rFonts w:ascii="Times New Roman" w:hAnsi="Times New Roman" w:cs="Times New Roman"/>
          <w:sz w:val="24"/>
          <w:szCs w:val="24"/>
        </w:rPr>
      </w:pPr>
      <w:r w:rsidRPr="005B295A">
        <w:rPr>
          <w:rFonts w:ascii="Times New Roman" w:hAnsi="Times New Roman" w:cs="Times New Roman"/>
          <w:sz w:val="24"/>
          <w:szCs w:val="24"/>
        </w:rPr>
        <w:t xml:space="preserve">В соответствии с Федеральным </w:t>
      </w:r>
      <w:hyperlink r:id="rId8" w:history="1">
        <w:r w:rsidRPr="005B295A">
          <w:rPr>
            <w:rFonts w:ascii="Times New Roman" w:hAnsi="Times New Roman" w:cs="Times New Roman"/>
            <w:color w:val="000000"/>
            <w:sz w:val="24"/>
            <w:szCs w:val="24"/>
          </w:rPr>
          <w:t>законом</w:t>
        </w:r>
      </w:hyperlink>
      <w:r w:rsidRPr="005B295A">
        <w:rPr>
          <w:rFonts w:ascii="Times New Roman" w:hAnsi="Times New Roman" w:cs="Times New Roman"/>
          <w:sz w:val="24"/>
          <w:szCs w:val="24"/>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0D3C68" w:rsidRPr="005B295A" w:rsidRDefault="000D3C68" w:rsidP="00062DBA">
      <w:pPr>
        <w:spacing w:after="0" w:line="240" w:lineRule="auto"/>
        <w:ind w:firstLine="720"/>
        <w:jc w:val="both"/>
        <w:rPr>
          <w:rFonts w:ascii="Times New Roman" w:hAnsi="Times New Roman" w:cs="Times New Roman"/>
          <w:sz w:val="24"/>
          <w:szCs w:val="24"/>
        </w:rPr>
      </w:pPr>
      <w:r w:rsidRPr="005B295A">
        <w:rPr>
          <w:rFonts w:ascii="Times New Roman" w:hAnsi="Times New Roman" w:cs="Times New Roman"/>
          <w:sz w:val="24"/>
          <w:szCs w:val="24"/>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0D3C68" w:rsidRPr="005B295A" w:rsidRDefault="000D3C68" w:rsidP="00062DBA">
      <w:pPr>
        <w:spacing w:after="0" w:line="240" w:lineRule="auto"/>
        <w:ind w:firstLine="567"/>
        <w:jc w:val="both"/>
        <w:rPr>
          <w:rFonts w:ascii="Times New Roman" w:hAnsi="Times New Roman" w:cs="Times New Roman"/>
          <w:sz w:val="24"/>
          <w:szCs w:val="24"/>
          <w:highlight w:val="yellow"/>
        </w:rPr>
      </w:pPr>
      <w:r w:rsidRPr="005B295A">
        <w:rPr>
          <w:rFonts w:ascii="Times New Roman" w:hAnsi="Times New Roman" w:cs="Times New Roman"/>
          <w:sz w:val="24"/>
          <w:szCs w:val="24"/>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0D3C68" w:rsidRPr="005B295A" w:rsidRDefault="000D3C68" w:rsidP="00062DBA">
      <w:pPr>
        <w:spacing w:after="0" w:line="240" w:lineRule="auto"/>
        <w:ind w:firstLine="567"/>
        <w:jc w:val="both"/>
        <w:rPr>
          <w:rFonts w:ascii="Times New Roman" w:hAnsi="Times New Roman" w:cs="Times New Roman"/>
          <w:sz w:val="24"/>
          <w:szCs w:val="24"/>
        </w:rPr>
      </w:pPr>
      <w:r w:rsidRPr="005B295A">
        <w:rPr>
          <w:rFonts w:ascii="Times New Roman" w:hAnsi="Times New Roman" w:cs="Times New Roman"/>
          <w:sz w:val="24"/>
          <w:szCs w:val="24"/>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0D3C68" w:rsidRPr="005B295A" w:rsidRDefault="000D3C68" w:rsidP="00062DBA">
      <w:pPr>
        <w:spacing w:after="0" w:line="240" w:lineRule="auto"/>
        <w:ind w:left="480" w:right="-595"/>
        <w:jc w:val="both"/>
        <w:rPr>
          <w:rFonts w:ascii="Times New Roman" w:hAnsi="Times New Roman" w:cs="Times New Roman"/>
          <w:sz w:val="24"/>
          <w:szCs w:val="24"/>
        </w:rPr>
      </w:pPr>
      <w:r w:rsidRPr="005B295A">
        <w:rPr>
          <w:rFonts w:ascii="Times New Roman" w:hAnsi="Times New Roman" w:cs="Times New Roman"/>
          <w:sz w:val="24"/>
          <w:szCs w:val="24"/>
        </w:rPr>
        <w:t xml:space="preserve">       Повышение качества пассажирских перевозок – социально значимая задача.</w:t>
      </w:r>
    </w:p>
    <w:p w:rsidR="000D3C68" w:rsidRPr="005B295A" w:rsidRDefault="000D3C68" w:rsidP="00062DBA">
      <w:pPr>
        <w:spacing w:after="0" w:line="240" w:lineRule="auto"/>
        <w:ind w:right="5" w:firstLine="540"/>
        <w:jc w:val="both"/>
        <w:rPr>
          <w:rFonts w:ascii="Times New Roman" w:hAnsi="Times New Roman" w:cs="Times New Roman"/>
          <w:sz w:val="24"/>
          <w:szCs w:val="24"/>
        </w:rPr>
      </w:pPr>
      <w:r w:rsidRPr="005B295A">
        <w:rPr>
          <w:rFonts w:ascii="Times New Roman" w:hAnsi="Times New Roman" w:cs="Times New Roman"/>
          <w:sz w:val="24"/>
          <w:szCs w:val="24"/>
        </w:rPr>
        <w:t>Организация транспортного обслуживания населения основывается на следующих принципах:</w:t>
      </w:r>
    </w:p>
    <w:p w:rsidR="000D3C68" w:rsidRPr="005B295A" w:rsidRDefault="000D3C68" w:rsidP="00062DBA">
      <w:pPr>
        <w:spacing w:after="0" w:line="240" w:lineRule="auto"/>
        <w:ind w:right="5" w:firstLine="540"/>
        <w:jc w:val="both"/>
        <w:rPr>
          <w:rFonts w:ascii="Times New Roman" w:hAnsi="Times New Roman" w:cs="Times New Roman"/>
          <w:sz w:val="24"/>
          <w:szCs w:val="24"/>
        </w:rPr>
      </w:pPr>
      <w:r w:rsidRPr="005B295A">
        <w:rPr>
          <w:rFonts w:ascii="Times New Roman" w:hAnsi="Times New Roman" w:cs="Times New Roman"/>
          <w:sz w:val="24"/>
          <w:szCs w:val="24"/>
        </w:rPr>
        <w:t>- предоставление населению качественных и доступных перевозок пассажиров и багажа по маршрутам регулярных перевозок;</w:t>
      </w:r>
    </w:p>
    <w:p w:rsidR="000D3C68" w:rsidRPr="005B295A" w:rsidRDefault="000D3C68"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приоритет безопасности жизни и здоровья граждан;</w:t>
      </w:r>
    </w:p>
    <w:p w:rsidR="000D3C68" w:rsidRPr="005B295A" w:rsidRDefault="000D3C68"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обеспечение транспортной доступности граждан Смоленской области;</w:t>
      </w:r>
    </w:p>
    <w:p w:rsidR="000D3C68" w:rsidRPr="005B295A" w:rsidRDefault="000D3C68"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равенства прав и обязанностей перевозчиков.</w:t>
      </w:r>
    </w:p>
    <w:p w:rsidR="000D3C68" w:rsidRPr="005B295A" w:rsidRDefault="000D3C68"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0D3C68" w:rsidRPr="005B295A" w:rsidRDefault="000D3C68"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0D3C68" w:rsidRPr="005B295A" w:rsidRDefault="000D3C68"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0D3C68" w:rsidRPr="005B295A" w:rsidRDefault="000D3C68" w:rsidP="00062DBA">
      <w:pPr>
        <w:autoSpaceDE w:val="0"/>
        <w:autoSpaceDN w:val="0"/>
        <w:adjustRightInd w:val="0"/>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0D3C68" w:rsidRPr="005B295A" w:rsidRDefault="000D3C68" w:rsidP="00062DBA">
      <w:pPr>
        <w:autoSpaceDE w:val="0"/>
        <w:autoSpaceDN w:val="0"/>
        <w:adjustRightInd w:val="0"/>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Роль автомобильного транспорта в современном мире </w:t>
      </w:r>
      <w:r w:rsidRPr="005B295A">
        <w:rPr>
          <w:rFonts w:ascii="Times New Roman" w:hAnsi="Times New Roman" w:cs="Times New Roman"/>
          <w:spacing w:val="10"/>
          <w:sz w:val="24"/>
          <w:szCs w:val="24"/>
        </w:rPr>
        <w:t xml:space="preserve">трудно </w:t>
      </w:r>
      <w:r w:rsidRPr="005B295A">
        <w:rPr>
          <w:rFonts w:ascii="Times New Roman" w:hAnsi="Times New Roman" w:cs="Times New Roman"/>
          <w:sz w:val="24"/>
          <w:szCs w:val="24"/>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5B295A">
        <w:rPr>
          <w:rFonts w:ascii="Times New Roman" w:hAnsi="Times New Roman" w:cs="Times New Roman"/>
          <w:spacing w:val="10"/>
          <w:sz w:val="24"/>
          <w:szCs w:val="24"/>
        </w:rPr>
        <w:t xml:space="preserve">на </w:t>
      </w:r>
      <w:r w:rsidRPr="005B295A">
        <w:rPr>
          <w:rFonts w:ascii="Times New Roman" w:hAnsi="Times New Roman" w:cs="Times New Roman"/>
          <w:sz w:val="24"/>
          <w:szCs w:val="24"/>
        </w:rPr>
        <w:t xml:space="preserve">автомобильных дорогах. Человечество несет не только физические </w:t>
      </w:r>
      <w:r w:rsidRPr="005B295A">
        <w:rPr>
          <w:rFonts w:ascii="Times New Roman" w:hAnsi="Times New Roman" w:cs="Times New Roman"/>
          <w:spacing w:val="10"/>
          <w:sz w:val="24"/>
          <w:szCs w:val="24"/>
        </w:rPr>
        <w:t xml:space="preserve">и </w:t>
      </w:r>
      <w:r w:rsidRPr="005B295A">
        <w:rPr>
          <w:rFonts w:ascii="Times New Roman" w:hAnsi="Times New Roman" w:cs="Times New Roman"/>
          <w:sz w:val="24"/>
          <w:szCs w:val="24"/>
        </w:rPr>
        <w:t xml:space="preserve">моральные потери, но и огромный материальный урон </w:t>
      </w:r>
      <w:r w:rsidRPr="005B295A">
        <w:rPr>
          <w:rFonts w:ascii="Times New Roman" w:hAnsi="Times New Roman" w:cs="Times New Roman"/>
          <w:spacing w:val="10"/>
          <w:sz w:val="24"/>
          <w:szCs w:val="24"/>
        </w:rPr>
        <w:t>от дорожно-</w:t>
      </w:r>
      <w:r w:rsidRPr="005B295A">
        <w:rPr>
          <w:rFonts w:ascii="Times New Roman" w:hAnsi="Times New Roman" w:cs="Times New Roman"/>
          <w:sz w:val="24"/>
          <w:szCs w:val="24"/>
        </w:rPr>
        <w:t xml:space="preserve">транспортных происшествий (далее ДТП). Безопасность </w:t>
      </w:r>
      <w:r w:rsidRPr="005B295A">
        <w:rPr>
          <w:rFonts w:ascii="Times New Roman" w:hAnsi="Times New Roman" w:cs="Times New Roman"/>
          <w:spacing w:val="10"/>
          <w:sz w:val="24"/>
          <w:szCs w:val="24"/>
        </w:rPr>
        <w:t xml:space="preserve">дорожного </w:t>
      </w:r>
      <w:r w:rsidRPr="005B295A">
        <w:rPr>
          <w:rFonts w:ascii="Times New Roman" w:hAnsi="Times New Roman" w:cs="Times New Roman"/>
          <w:sz w:val="24"/>
          <w:szCs w:val="24"/>
        </w:rPr>
        <w:t xml:space="preserve">движения (далее БДД) стала серьезной государственной </w:t>
      </w:r>
      <w:r w:rsidRPr="005B295A">
        <w:rPr>
          <w:rFonts w:ascii="Times New Roman" w:hAnsi="Times New Roman" w:cs="Times New Roman"/>
          <w:spacing w:val="10"/>
          <w:sz w:val="24"/>
          <w:szCs w:val="24"/>
        </w:rPr>
        <w:t xml:space="preserve">проблемой, </w:t>
      </w:r>
      <w:r w:rsidRPr="005B295A">
        <w:rPr>
          <w:rFonts w:ascii="Times New Roman" w:hAnsi="Times New Roman" w:cs="Times New Roman"/>
          <w:sz w:val="24"/>
          <w:szCs w:val="24"/>
        </w:rPr>
        <w:t xml:space="preserve">имеющей огромное социальное и политическое значение. Ежегодно на автодорогах области совершается более </w:t>
      </w:r>
      <w:r w:rsidRPr="005B295A">
        <w:rPr>
          <w:rFonts w:ascii="Times New Roman" w:hAnsi="Times New Roman" w:cs="Times New Roman"/>
          <w:spacing w:val="10"/>
          <w:sz w:val="24"/>
          <w:szCs w:val="24"/>
        </w:rPr>
        <w:t>1</w:t>
      </w:r>
      <w:r w:rsidRPr="005B295A">
        <w:rPr>
          <w:rFonts w:ascii="Times New Roman" w:hAnsi="Times New Roman" w:cs="Times New Roman"/>
          <w:sz w:val="24"/>
          <w:szCs w:val="24"/>
        </w:rPr>
        <w:t xml:space="preserve">400 </w:t>
      </w:r>
      <w:r w:rsidRPr="005B295A">
        <w:rPr>
          <w:rFonts w:ascii="Times New Roman" w:hAnsi="Times New Roman" w:cs="Times New Roman"/>
          <w:spacing w:val="10"/>
          <w:sz w:val="24"/>
          <w:szCs w:val="24"/>
        </w:rPr>
        <w:t xml:space="preserve">ДТП, в </w:t>
      </w:r>
      <w:r w:rsidRPr="005B295A">
        <w:rPr>
          <w:rFonts w:ascii="Times New Roman" w:hAnsi="Times New Roman" w:cs="Times New Roman"/>
          <w:sz w:val="24"/>
          <w:szCs w:val="24"/>
        </w:rPr>
        <w:t>которых погибает более 200 человек и около 1600 человек получают травмы различной степени тяжести.</w:t>
      </w:r>
    </w:p>
    <w:p w:rsidR="000D3C68" w:rsidRPr="005B295A" w:rsidRDefault="000D3C68" w:rsidP="00062DBA">
      <w:pPr>
        <w:autoSpaceDE w:val="0"/>
        <w:autoSpaceDN w:val="0"/>
        <w:adjustRightInd w:val="0"/>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На территории муниципального образования «Краснинский </w:t>
      </w:r>
      <w:r w:rsidRPr="005B295A">
        <w:rPr>
          <w:rFonts w:ascii="Times New Roman" w:hAnsi="Times New Roman" w:cs="Times New Roman"/>
          <w:spacing w:val="10"/>
          <w:sz w:val="24"/>
          <w:szCs w:val="24"/>
        </w:rPr>
        <w:t xml:space="preserve">район» </w:t>
      </w:r>
      <w:r w:rsidRPr="005B295A">
        <w:rPr>
          <w:rFonts w:ascii="Times New Roman" w:hAnsi="Times New Roman" w:cs="Times New Roman"/>
          <w:sz w:val="24"/>
          <w:szCs w:val="24"/>
        </w:rPr>
        <w:t>Смоленской области за последние четыре года (2012-20</w:t>
      </w:r>
      <w:r w:rsidRPr="005B295A">
        <w:rPr>
          <w:rFonts w:ascii="Times New Roman" w:hAnsi="Times New Roman" w:cs="Times New Roman"/>
          <w:spacing w:val="10"/>
          <w:sz w:val="24"/>
          <w:szCs w:val="24"/>
        </w:rPr>
        <w:t xml:space="preserve">15г.г.) произошло 69 </w:t>
      </w:r>
      <w:r w:rsidRPr="005B295A">
        <w:rPr>
          <w:rFonts w:ascii="Times New Roman" w:hAnsi="Times New Roman" w:cs="Times New Roman"/>
          <w:sz w:val="24"/>
          <w:szCs w:val="24"/>
        </w:rPr>
        <w:t xml:space="preserve">ДТП, в которых 21 человек погиб и 84 человека </w:t>
      </w:r>
      <w:r w:rsidRPr="005B295A">
        <w:rPr>
          <w:rFonts w:ascii="Times New Roman" w:hAnsi="Times New Roman" w:cs="Times New Roman"/>
          <w:spacing w:val="10"/>
          <w:sz w:val="24"/>
          <w:szCs w:val="24"/>
        </w:rPr>
        <w:t xml:space="preserve">получили травмы </w:t>
      </w:r>
      <w:r w:rsidRPr="005B295A">
        <w:rPr>
          <w:rFonts w:ascii="Times New Roman" w:hAnsi="Times New Roman" w:cs="Times New Roman"/>
          <w:sz w:val="24"/>
          <w:szCs w:val="24"/>
        </w:rPr>
        <w:t>различной степени тяжести.</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0D3C68" w:rsidRPr="005B295A" w:rsidRDefault="000D3C68" w:rsidP="00062DBA">
      <w:pPr>
        <w:spacing w:after="0" w:line="240" w:lineRule="auto"/>
        <w:ind w:right="98"/>
        <w:rPr>
          <w:rFonts w:ascii="Times New Roman" w:hAnsi="Times New Roman" w:cs="Times New Roman"/>
          <w:sz w:val="24"/>
          <w:szCs w:val="24"/>
        </w:rPr>
      </w:pP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Муниципальная программа разработана на основе положений Федерального </w:t>
      </w:r>
      <w:hyperlink r:id="rId9" w:history="1">
        <w:r w:rsidRPr="005B295A">
          <w:rPr>
            <w:rFonts w:ascii="Times New Roman" w:hAnsi="Times New Roman" w:cs="Times New Roman"/>
            <w:color w:val="000000"/>
            <w:sz w:val="24"/>
            <w:szCs w:val="24"/>
          </w:rPr>
          <w:t>закона</w:t>
        </w:r>
      </w:hyperlink>
      <w:r w:rsidRPr="005B295A">
        <w:rPr>
          <w:rFonts w:ascii="Times New Roman" w:hAnsi="Times New Roman" w:cs="Times New Roman"/>
          <w:sz w:val="24"/>
          <w:szCs w:val="24"/>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0D3C68" w:rsidRPr="005B295A" w:rsidRDefault="000D3C68" w:rsidP="00062DBA">
      <w:pPr>
        <w:widowControl w:val="0"/>
        <w:autoSpaceDE w:val="0"/>
        <w:autoSpaceDN w:val="0"/>
        <w:adjustRightInd w:val="0"/>
        <w:spacing w:after="0" w:line="240" w:lineRule="auto"/>
        <w:ind w:right="98" w:firstLine="540"/>
        <w:jc w:val="both"/>
        <w:rPr>
          <w:rFonts w:ascii="Times New Roman" w:hAnsi="Times New Roman" w:cs="Times New Roman"/>
          <w:sz w:val="24"/>
          <w:szCs w:val="24"/>
        </w:rPr>
      </w:pPr>
      <w:r w:rsidRPr="005B295A">
        <w:rPr>
          <w:rFonts w:ascii="Times New Roman" w:hAnsi="Times New Roman" w:cs="Times New Roman"/>
          <w:sz w:val="24"/>
          <w:szCs w:val="24"/>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5B295A">
        <w:rPr>
          <w:rFonts w:ascii="Times New Roman" w:hAnsi="Times New Roman" w:cs="Times New Roman"/>
          <w:spacing w:val="10"/>
          <w:sz w:val="24"/>
          <w:szCs w:val="24"/>
        </w:rPr>
        <w:t>их</w:t>
      </w:r>
      <w:r w:rsidRPr="005B295A">
        <w:rPr>
          <w:rFonts w:ascii="Times New Roman" w:hAnsi="Times New Roman" w:cs="Times New Roman"/>
          <w:sz w:val="24"/>
          <w:szCs w:val="24"/>
        </w:rPr>
        <w:t xml:space="preserve">законных прав на безопасные условия движения на дорогах.       </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Целевыми показателями реализации муниципальной  программы являются:</w:t>
      </w:r>
    </w:p>
    <w:p w:rsidR="000D3C68" w:rsidRPr="005B295A" w:rsidRDefault="000D3C68" w:rsidP="00062DBA">
      <w:pPr>
        <w:widowControl w:val="0"/>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выполнение ремонта автомобильных дорог общего пользования местного значения</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и искусственных сооружений (водопропускные трубы, трубопереезды, мосты и т.д.) на них:</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зимнее содержание автомобильных дорог общего пользования местного значения (очистка от снега, распределение противогололёдных материалов);</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сохранение количества внутримуниципальных маршрутов;</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сохранение количества рейсов;</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увеличение пробега с пассажирами;</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увеличение учётных е количества пассажиров;</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общее  количество учётных ДТП к уровню предыдущего года;</w:t>
      </w:r>
    </w:p>
    <w:p w:rsidR="000D3C68" w:rsidRPr="005B295A" w:rsidRDefault="000D3C68"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 количество учётных ДТП с участием детей  к      уровню предыдущего года;</w:t>
      </w:r>
    </w:p>
    <w:p w:rsidR="000D3C68" w:rsidRPr="005B295A" w:rsidRDefault="000D3C68" w:rsidP="00062DBA">
      <w:pPr>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количество учётных ДТП, совершённых  по вине водителей, к уровню предыдущего года;</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учётных ДТП, совершенных по вине пешеходов, к уровню предыдущего года.     </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Целевые показатели реализации муниципальной программы представлены в приложении № 1 к муниципальной программе.</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За период реализации 1-го  этапа муниципальной программы предполагается достичь следующих результатов:</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провести  ремонт 31,1 км автомобильных дорог 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количество маршрутов ежегодно -16;</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количества рейсов ежегодно - 7858;</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пробег с пассажирами – 634 тыс.км.;</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пассажиров – 160 тыс.чел..    </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За период реализации  2-го  этапа муниципальной программы предполагается достичь следующих результатов:</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провести капитальный  ремонт 4,687 км автомобильных дорог 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провести  ремонт 32,8 км автомобильных дорог 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изготовить техническую и проектно-сметную документацию на 32,8 км автомобильных дорог</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восстановить  поперечный  профиль и ровность проезжей части автомобильных дорог с</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щебёночным,    гравийным или грунтовым покрытием (профилировка) на 82,8 км автомобильных дорог</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общего пользования местного значения;</w:t>
      </w:r>
    </w:p>
    <w:p w:rsidR="000D3C68" w:rsidRPr="005B295A" w:rsidRDefault="000D3C68" w:rsidP="00062DBA">
      <w:pPr>
        <w:widowControl w:val="0"/>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произвести очистку  от снега  и  распределение противогололёдных материалов в зимнее время 823,6 км  автомобильных дорог 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количество маршрутов ежегодно -16;</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количества рейсов ежегодно - 14835;</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пробег с пассажирами – 600 тыс.км.;</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пассажиров – 143 тыс.чел..      </w:t>
      </w:r>
    </w:p>
    <w:p w:rsidR="000D3C68" w:rsidRPr="005B295A" w:rsidRDefault="000D3C68" w:rsidP="00062DBA">
      <w:pPr>
        <w:spacing w:after="0" w:line="240" w:lineRule="auto"/>
        <w:ind w:right="98" w:firstLine="567"/>
        <w:jc w:val="both"/>
        <w:rPr>
          <w:rFonts w:ascii="Times New Roman" w:hAnsi="Times New Roman" w:cs="Times New Roman"/>
          <w:color w:val="FF0000"/>
          <w:sz w:val="24"/>
          <w:szCs w:val="24"/>
        </w:rPr>
      </w:pPr>
      <w:r w:rsidRPr="005B295A">
        <w:rPr>
          <w:rFonts w:ascii="Times New Roman" w:hAnsi="Times New Roman" w:cs="Times New Roman"/>
          <w:sz w:val="24"/>
          <w:szCs w:val="24"/>
        </w:rPr>
        <w:t>Срок реализации  2-го  этапа муниципальной программы – 2017-2024 годы.</w:t>
      </w:r>
    </w:p>
    <w:p w:rsidR="000D3C68" w:rsidRPr="005B295A" w:rsidRDefault="000D3C68" w:rsidP="00062DBA">
      <w:pPr>
        <w:spacing w:after="0" w:line="240" w:lineRule="auto"/>
        <w:ind w:right="98" w:firstLine="567"/>
        <w:jc w:val="both"/>
        <w:rPr>
          <w:rFonts w:ascii="Times New Roman" w:hAnsi="Times New Roman" w:cs="Times New Roman"/>
          <w:sz w:val="24"/>
          <w:szCs w:val="24"/>
          <w:highlight w:val="yellow"/>
        </w:rPr>
      </w:pP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3. Обобщенная характеристика основных мероприятий  подпрограмм входящих в состав муниципальной программы</w:t>
      </w: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Реализация муниципальной программы достигается посредством выполнения основных мероприятий муниципальной программы и ее подпрограмм.</w:t>
      </w: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В состав муниципальной программы входят:</w:t>
      </w:r>
    </w:p>
    <w:p w:rsidR="000D3C68" w:rsidRPr="005B295A" w:rsidRDefault="000D3C68" w:rsidP="00062DBA">
      <w:pPr>
        <w:autoSpaceDE w:val="0"/>
        <w:autoSpaceDN w:val="0"/>
        <w:adjustRightInd w:val="0"/>
        <w:spacing w:after="0" w:line="240" w:lineRule="auto"/>
        <w:ind w:right="98" w:firstLine="284"/>
        <w:jc w:val="both"/>
        <w:rPr>
          <w:rFonts w:ascii="Times New Roman" w:hAnsi="Times New Roman" w:cs="Times New Roman"/>
          <w:sz w:val="24"/>
          <w:szCs w:val="24"/>
        </w:rPr>
      </w:pPr>
      <w:r w:rsidRPr="005B295A">
        <w:rPr>
          <w:rFonts w:ascii="Times New Roman" w:hAnsi="Times New Roman" w:cs="Times New Roman"/>
          <w:sz w:val="24"/>
          <w:szCs w:val="24"/>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0D3C68" w:rsidRPr="005B295A" w:rsidRDefault="000D3C68" w:rsidP="00062DBA">
      <w:pPr>
        <w:autoSpaceDE w:val="0"/>
        <w:autoSpaceDN w:val="0"/>
        <w:adjustRightInd w:val="0"/>
        <w:spacing w:after="0" w:line="240" w:lineRule="auto"/>
        <w:ind w:right="98" w:firstLine="284"/>
        <w:jc w:val="both"/>
        <w:rPr>
          <w:rFonts w:ascii="Times New Roman" w:hAnsi="Times New Roman" w:cs="Times New Roman"/>
          <w:sz w:val="24"/>
          <w:szCs w:val="24"/>
        </w:rPr>
      </w:pPr>
      <w:r w:rsidRPr="005B295A">
        <w:rPr>
          <w:rFonts w:ascii="Times New Roman" w:hAnsi="Times New Roman" w:cs="Times New Roman"/>
          <w:sz w:val="24"/>
          <w:szCs w:val="24"/>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0D3C68" w:rsidRPr="005B295A" w:rsidRDefault="000D3C68" w:rsidP="00062DBA">
      <w:pPr>
        <w:autoSpaceDE w:val="0"/>
        <w:autoSpaceDN w:val="0"/>
        <w:adjustRightInd w:val="0"/>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0D3C68" w:rsidRPr="005B295A" w:rsidRDefault="000D3C68" w:rsidP="00062DBA">
      <w:pPr>
        <w:spacing w:after="0" w:line="240" w:lineRule="auto"/>
        <w:ind w:right="98" w:firstLine="480"/>
        <w:jc w:val="both"/>
        <w:rPr>
          <w:rFonts w:ascii="Times New Roman" w:hAnsi="Times New Roman" w:cs="Times New Roman"/>
          <w:sz w:val="24"/>
          <w:szCs w:val="24"/>
        </w:rPr>
      </w:pPr>
      <w:r w:rsidRPr="005B295A">
        <w:rPr>
          <w:rFonts w:ascii="Times New Roman" w:hAnsi="Times New Roman" w:cs="Times New Roman"/>
          <w:sz w:val="24"/>
          <w:szCs w:val="24"/>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0D3C68" w:rsidRPr="005B295A" w:rsidRDefault="000D3C68" w:rsidP="00062DBA">
      <w:pPr>
        <w:autoSpaceDE w:val="0"/>
        <w:autoSpaceDN w:val="0"/>
        <w:adjustRightInd w:val="0"/>
        <w:spacing w:after="0" w:line="240" w:lineRule="auto"/>
        <w:ind w:right="98" w:firstLine="284"/>
        <w:jc w:val="both"/>
        <w:rPr>
          <w:rFonts w:ascii="Times New Roman" w:hAnsi="Times New Roman" w:cs="Times New Roman"/>
          <w:sz w:val="24"/>
          <w:szCs w:val="24"/>
        </w:rPr>
      </w:pPr>
      <w:r w:rsidRPr="005B295A">
        <w:rPr>
          <w:rFonts w:ascii="Times New Roman" w:hAnsi="Times New Roman" w:cs="Times New Roman"/>
          <w:sz w:val="24"/>
          <w:szCs w:val="24"/>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0D3C68" w:rsidRPr="005B295A" w:rsidRDefault="000D3C68" w:rsidP="00062DBA">
      <w:pPr>
        <w:widowControl w:val="0"/>
        <w:autoSpaceDE w:val="0"/>
        <w:autoSpaceDN w:val="0"/>
        <w:adjustRightInd w:val="0"/>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ab/>
        <w:t>Для достижения целей муниципальной программы должны быть реализованы следующие основные мероприятия: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улучшение транспортно-эксплуатационных качеств автомобильных дорог общего пользования местного значения; </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пропаганда знаний учащихся в области обеспечения безопасности дорожного движения.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осуществление капитального ремонта ав</w:t>
      </w:r>
      <w:r w:rsidRPr="005B295A">
        <w:rPr>
          <w:rFonts w:ascii="Times New Roman" w:hAnsi="Times New Roman" w:cs="Times New Roman"/>
          <w:sz w:val="24"/>
          <w:szCs w:val="24"/>
        </w:rPr>
        <w:softHyphen/>
        <w:t>томобильных дорог общего пользования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осуществление  ремонта ав</w:t>
      </w:r>
      <w:r w:rsidRPr="005B295A">
        <w:rPr>
          <w:rFonts w:ascii="Times New Roman" w:hAnsi="Times New Roman" w:cs="Times New Roman"/>
          <w:sz w:val="24"/>
          <w:szCs w:val="24"/>
        </w:rPr>
        <w:softHyphen/>
        <w:t>томобильных дорог общего пользования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-содержание  ав</w:t>
      </w:r>
      <w:r w:rsidRPr="005B295A">
        <w:rPr>
          <w:rFonts w:ascii="Times New Roman" w:hAnsi="Times New Roman" w:cs="Times New Roman"/>
          <w:sz w:val="24"/>
          <w:szCs w:val="24"/>
        </w:rPr>
        <w:softHyphen/>
        <w:t>томобильных дорог общего пользования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оформление права собственности муниципалитета на автомобильные дороги общего пользования местного значения.</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D3C68" w:rsidRPr="005B295A" w:rsidRDefault="000D3C68"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0D3C68" w:rsidRPr="005B295A" w:rsidRDefault="000D3C68"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0D3C68" w:rsidRPr="005B295A" w:rsidRDefault="000D3C68"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организация общественной поддержки мероприятий по   повышению безопасности дорожного движения;</w:t>
      </w:r>
    </w:p>
    <w:p w:rsidR="000D3C68" w:rsidRPr="005B295A" w:rsidRDefault="000D3C68"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профилактика детского дорожно-транспортного травматизма;</w:t>
      </w:r>
    </w:p>
    <w:p w:rsidR="000D3C68" w:rsidRPr="005B295A" w:rsidRDefault="000D3C68"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повышение эффективности контрольно-надзорной деятельности.</w:t>
      </w:r>
    </w:p>
    <w:p w:rsidR="000D3C68" w:rsidRPr="005B295A" w:rsidRDefault="000D3C68" w:rsidP="00062DBA">
      <w:pPr>
        <w:spacing w:after="0" w:line="240" w:lineRule="auto"/>
        <w:ind w:right="98"/>
        <w:jc w:val="both"/>
        <w:rPr>
          <w:rFonts w:ascii="Times New Roman" w:hAnsi="Times New Roman" w:cs="Times New Roman"/>
          <w:b/>
          <w:bCs/>
          <w:sz w:val="24"/>
          <w:szCs w:val="24"/>
        </w:rPr>
      </w:pPr>
      <w:r w:rsidRPr="005B295A">
        <w:rPr>
          <w:rFonts w:ascii="Times New Roman" w:hAnsi="Times New Roman" w:cs="Times New Roman"/>
          <w:sz w:val="24"/>
          <w:szCs w:val="24"/>
        </w:rPr>
        <w:tab/>
        <w:t>План реализации  муниципальной программы представлен в приложении № 2 к муниципальной программе.</w:t>
      </w:r>
    </w:p>
    <w:p w:rsidR="000D3C68" w:rsidRPr="005B295A" w:rsidRDefault="000D3C68"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4"/>
          <w:szCs w:val="24"/>
        </w:rPr>
      </w:pPr>
    </w:p>
    <w:p w:rsidR="000D3C68" w:rsidRPr="005B295A" w:rsidRDefault="000D3C68"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4. Обоснование ресурсного обеспечения муниципальной программы</w:t>
      </w:r>
    </w:p>
    <w:p w:rsidR="000D3C68" w:rsidRPr="005B295A" w:rsidRDefault="000D3C68"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Объем финансирования программы  по годам:</w:t>
      </w: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2014 год - 7743,9 тыс. рублей; </w:t>
      </w: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2015 год - 8220,8 тыс. рублей; </w:t>
      </w: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2016 год - 8289,3 тыс. рублей. </w:t>
      </w: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2017 год - 20379,3тыс.рублей</w:t>
      </w: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2018 год - 8225,3тыс.рублей</w:t>
      </w:r>
    </w:p>
    <w:p w:rsidR="000D3C68" w:rsidRPr="005B295A" w:rsidRDefault="000D3C68"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2019 год </w:t>
      </w:r>
      <w:r>
        <w:rPr>
          <w:rFonts w:ascii="Times New Roman" w:hAnsi="Times New Roman" w:cs="Times New Roman"/>
          <w:sz w:val="24"/>
          <w:szCs w:val="24"/>
        </w:rPr>
        <w:t>-</w:t>
      </w:r>
      <w:r w:rsidRPr="005B295A">
        <w:rPr>
          <w:rFonts w:ascii="Times New Roman" w:hAnsi="Times New Roman" w:cs="Times New Roman"/>
          <w:sz w:val="24"/>
          <w:szCs w:val="24"/>
        </w:rPr>
        <w:t xml:space="preserve"> </w:t>
      </w:r>
      <w:r>
        <w:rPr>
          <w:rFonts w:ascii="Times New Roman" w:hAnsi="Times New Roman" w:cs="Times New Roman"/>
          <w:sz w:val="24"/>
          <w:szCs w:val="24"/>
        </w:rPr>
        <w:t>22024,201</w:t>
      </w:r>
      <w:r w:rsidRPr="005B295A">
        <w:rPr>
          <w:rFonts w:ascii="Times New Roman" w:hAnsi="Times New Roman" w:cs="Times New Roman"/>
          <w:sz w:val="24"/>
          <w:szCs w:val="24"/>
        </w:rPr>
        <w:t xml:space="preserve">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2020 год </w:t>
      </w:r>
      <w:r>
        <w:rPr>
          <w:rFonts w:ascii="Times New Roman" w:hAnsi="Times New Roman" w:cs="Times New Roman"/>
          <w:sz w:val="24"/>
          <w:szCs w:val="24"/>
        </w:rPr>
        <w:t>-</w:t>
      </w:r>
      <w:r w:rsidRPr="005B295A">
        <w:rPr>
          <w:rFonts w:ascii="Times New Roman" w:hAnsi="Times New Roman" w:cs="Times New Roman"/>
          <w:sz w:val="24"/>
          <w:szCs w:val="24"/>
        </w:rPr>
        <w:t xml:space="preserve"> 8172,6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2021 год </w:t>
      </w:r>
      <w:r>
        <w:rPr>
          <w:rFonts w:ascii="Times New Roman" w:hAnsi="Times New Roman" w:cs="Times New Roman"/>
          <w:sz w:val="24"/>
          <w:szCs w:val="24"/>
        </w:rPr>
        <w:t>-</w:t>
      </w:r>
      <w:r w:rsidRPr="005B295A">
        <w:rPr>
          <w:rFonts w:ascii="Times New Roman" w:hAnsi="Times New Roman" w:cs="Times New Roman"/>
          <w:sz w:val="24"/>
          <w:szCs w:val="24"/>
        </w:rPr>
        <w:t xml:space="preserve"> 9564,8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2022-2024 годы  </w:t>
      </w:r>
      <w:r>
        <w:rPr>
          <w:rFonts w:ascii="Times New Roman" w:hAnsi="Times New Roman" w:cs="Times New Roman"/>
          <w:sz w:val="24"/>
          <w:szCs w:val="24"/>
        </w:rPr>
        <w:t>-</w:t>
      </w:r>
      <w:r w:rsidRPr="005B295A">
        <w:rPr>
          <w:rFonts w:ascii="Times New Roman" w:hAnsi="Times New Roman" w:cs="Times New Roman"/>
          <w:sz w:val="24"/>
          <w:szCs w:val="24"/>
        </w:rPr>
        <w:t xml:space="preserve"> 28694,4  тыс.рублей</w:t>
      </w:r>
    </w:p>
    <w:p w:rsidR="000D3C68" w:rsidRPr="005B295A" w:rsidRDefault="000D3C68" w:rsidP="00062DBA">
      <w:pPr>
        <w:widowControl w:val="0"/>
        <w:autoSpaceDE w:val="0"/>
        <w:autoSpaceDN w:val="0"/>
        <w:adjustRightInd w:val="0"/>
        <w:spacing w:after="0" w:line="240" w:lineRule="auto"/>
        <w:ind w:left="480" w:right="98"/>
        <w:rPr>
          <w:rFonts w:ascii="Times New Roman" w:hAnsi="Times New Roman" w:cs="Times New Roman"/>
          <w:sz w:val="24"/>
          <w:szCs w:val="24"/>
        </w:rPr>
      </w:pPr>
      <w:r w:rsidRPr="005B295A">
        <w:rPr>
          <w:rFonts w:ascii="Times New Roman" w:hAnsi="Times New Roman" w:cs="Times New Roman"/>
          <w:sz w:val="24"/>
          <w:szCs w:val="24"/>
        </w:rPr>
        <w:t>из них средства дорожного фонда:</w:t>
      </w:r>
    </w:p>
    <w:p w:rsidR="000D3C68" w:rsidRPr="005B295A" w:rsidRDefault="000D3C68" w:rsidP="00062DBA">
      <w:pPr>
        <w:widowControl w:val="0"/>
        <w:autoSpaceDE w:val="0"/>
        <w:autoSpaceDN w:val="0"/>
        <w:adjustRightInd w:val="0"/>
        <w:spacing w:after="0" w:line="240" w:lineRule="auto"/>
        <w:ind w:left="480"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2014 год - 3145,9 тыс. рублей;</w:t>
      </w:r>
    </w:p>
    <w:p w:rsidR="000D3C68" w:rsidRPr="005B295A" w:rsidRDefault="000D3C68" w:rsidP="00062DBA">
      <w:pPr>
        <w:widowControl w:val="0"/>
        <w:autoSpaceDE w:val="0"/>
        <w:autoSpaceDN w:val="0"/>
        <w:adjustRightInd w:val="0"/>
        <w:spacing w:after="0" w:line="240" w:lineRule="auto"/>
        <w:ind w:left="480"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2015 год - 4351,3 тыс. рублей;</w:t>
      </w:r>
    </w:p>
    <w:p w:rsidR="000D3C68" w:rsidRPr="005B295A" w:rsidRDefault="000D3C68" w:rsidP="00062DBA">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r w:rsidRPr="005B295A">
        <w:rPr>
          <w:rFonts w:ascii="Times New Roman" w:hAnsi="Times New Roman" w:cs="Times New Roman"/>
          <w:sz w:val="24"/>
          <w:szCs w:val="24"/>
        </w:rPr>
        <w:t xml:space="preserve">    2016 год - 4754,4 тыс. 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2017 год - 5604,2 тыс.рублей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2018 год - 5501,0тыс.рублей</w:t>
      </w:r>
    </w:p>
    <w:p w:rsidR="000D3C68" w:rsidRPr="005B295A" w:rsidRDefault="000D3C68" w:rsidP="00062DBA">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r w:rsidRPr="005B295A">
        <w:rPr>
          <w:rFonts w:ascii="Times New Roman" w:hAnsi="Times New Roman" w:cs="Times New Roman"/>
          <w:sz w:val="24"/>
          <w:szCs w:val="24"/>
        </w:rPr>
        <w:t xml:space="preserve">    2019 год </w:t>
      </w:r>
      <w:r>
        <w:rPr>
          <w:rFonts w:ascii="Times New Roman" w:hAnsi="Times New Roman" w:cs="Times New Roman"/>
          <w:sz w:val="24"/>
          <w:szCs w:val="24"/>
        </w:rPr>
        <w:t>-</w:t>
      </w:r>
      <w:r w:rsidRPr="005B295A">
        <w:rPr>
          <w:rFonts w:ascii="Times New Roman" w:hAnsi="Times New Roman" w:cs="Times New Roman"/>
          <w:sz w:val="24"/>
          <w:szCs w:val="24"/>
        </w:rPr>
        <w:t xml:space="preserve"> 5736,0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2020 год </w:t>
      </w:r>
      <w:r>
        <w:rPr>
          <w:rFonts w:ascii="Times New Roman" w:hAnsi="Times New Roman" w:cs="Times New Roman"/>
          <w:sz w:val="24"/>
          <w:szCs w:val="24"/>
        </w:rPr>
        <w:t>-</w:t>
      </w:r>
      <w:r w:rsidRPr="005B295A">
        <w:rPr>
          <w:rFonts w:ascii="Times New Roman" w:hAnsi="Times New Roman" w:cs="Times New Roman"/>
          <w:sz w:val="24"/>
          <w:szCs w:val="24"/>
        </w:rPr>
        <w:t xml:space="preserve"> 7257,6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2021 год </w:t>
      </w:r>
      <w:r>
        <w:rPr>
          <w:rFonts w:ascii="Times New Roman" w:hAnsi="Times New Roman" w:cs="Times New Roman"/>
          <w:sz w:val="24"/>
          <w:szCs w:val="24"/>
        </w:rPr>
        <w:t>-</w:t>
      </w:r>
      <w:r w:rsidRPr="005B295A">
        <w:rPr>
          <w:rFonts w:ascii="Times New Roman" w:hAnsi="Times New Roman" w:cs="Times New Roman"/>
          <w:sz w:val="24"/>
          <w:szCs w:val="24"/>
        </w:rPr>
        <w:t xml:space="preserve"> 8649,8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2022-2024 годы  </w:t>
      </w:r>
      <w:r>
        <w:rPr>
          <w:rFonts w:ascii="Times New Roman" w:hAnsi="Times New Roman" w:cs="Times New Roman"/>
          <w:sz w:val="24"/>
          <w:szCs w:val="24"/>
        </w:rPr>
        <w:t>-</w:t>
      </w:r>
      <w:r w:rsidRPr="005B295A">
        <w:rPr>
          <w:rFonts w:ascii="Times New Roman" w:hAnsi="Times New Roman" w:cs="Times New Roman"/>
          <w:sz w:val="24"/>
          <w:szCs w:val="24"/>
        </w:rPr>
        <w:t xml:space="preserve"> 25949,4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средства местного бюджета:</w:t>
      </w:r>
    </w:p>
    <w:p w:rsidR="000D3C68" w:rsidRPr="005B295A" w:rsidRDefault="000D3C68" w:rsidP="00062DBA">
      <w:pPr>
        <w:widowControl w:val="0"/>
        <w:autoSpaceDE w:val="0"/>
        <w:autoSpaceDN w:val="0"/>
        <w:adjustRightInd w:val="0"/>
        <w:spacing w:after="0" w:line="240" w:lineRule="auto"/>
        <w:ind w:left="993"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2014 год - 3</w:t>
      </w:r>
      <w:r w:rsidRPr="005B295A">
        <w:rPr>
          <w:rFonts w:ascii="Times New Roman" w:hAnsi="Times New Roman" w:cs="Times New Roman"/>
          <w:color w:val="000000"/>
          <w:sz w:val="24"/>
          <w:szCs w:val="24"/>
        </w:rPr>
        <w:t>905,0</w:t>
      </w:r>
      <w:r w:rsidRPr="005B295A">
        <w:rPr>
          <w:rFonts w:ascii="Times New Roman" w:hAnsi="Times New Roman" w:cs="Times New Roman"/>
          <w:sz w:val="24"/>
          <w:szCs w:val="24"/>
        </w:rPr>
        <w:t xml:space="preserve"> тыс. рублей;</w:t>
      </w:r>
    </w:p>
    <w:p w:rsidR="000D3C68" w:rsidRPr="005B295A" w:rsidRDefault="000D3C68" w:rsidP="00062DBA">
      <w:pPr>
        <w:widowControl w:val="0"/>
        <w:autoSpaceDE w:val="0"/>
        <w:autoSpaceDN w:val="0"/>
        <w:adjustRightInd w:val="0"/>
        <w:spacing w:after="0" w:line="240" w:lineRule="auto"/>
        <w:ind w:left="993" w:right="98" w:hanging="381"/>
        <w:rPr>
          <w:rFonts w:ascii="Times New Roman" w:hAnsi="Times New Roman" w:cs="Times New Roman"/>
          <w:sz w:val="24"/>
          <w:szCs w:val="24"/>
        </w:rPr>
      </w:pPr>
      <w:r w:rsidRPr="005B295A">
        <w:rPr>
          <w:rFonts w:ascii="Times New Roman" w:hAnsi="Times New Roman" w:cs="Times New Roman"/>
          <w:sz w:val="24"/>
          <w:szCs w:val="24"/>
        </w:rPr>
        <w:t xml:space="preserve">         2015 год - 3869,5 тыс. 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2016 год - 3534,9 тыс. 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2017 год - 14775,1 тыс.рублей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2018 год -   2724,3 тыс.рублей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2019 год – 2815,0</w:t>
      </w:r>
      <w:r w:rsidRPr="005B295A">
        <w:rPr>
          <w:rFonts w:ascii="Times New Roman" w:hAnsi="Times New Roman" w:cs="Times New Roman"/>
          <w:sz w:val="24"/>
          <w:szCs w:val="24"/>
        </w:rPr>
        <w:t xml:space="preserve"> тыс.рублей</w:t>
      </w:r>
    </w:p>
    <w:p w:rsidR="000D3C68" w:rsidRPr="005B295A" w:rsidRDefault="000D3C68" w:rsidP="00062DBA">
      <w:pPr>
        <w:widowControl w:val="0"/>
        <w:autoSpaceDE w:val="0"/>
        <w:autoSpaceDN w:val="0"/>
        <w:adjustRightInd w:val="0"/>
        <w:spacing w:after="0" w:line="240" w:lineRule="auto"/>
        <w:ind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2020 год - 915,0 тыс.рублей</w:t>
      </w:r>
    </w:p>
    <w:p w:rsidR="000D3C68" w:rsidRPr="005B295A" w:rsidRDefault="000D3C68" w:rsidP="00062DBA">
      <w:pPr>
        <w:widowControl w:val="0"/>
        <w:autoSpaceDE w:val="0"/>
        <w:autoSpaceDN w:val="0"/>
        <w:adjustRightInd w:val="0"/>
        <w:spacing w:after="0" w:line="240" w:lineRule="auto"/>
        <w:ind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2021 год </w:t>
      </w:r>
      <w:r>
        <w:rPr>
          <w:rFonts w:ascii="Times New Roman" w:hAnsi="Times New Roman" w:cs="Times New Roman"/>
          <w:sz w:val="24"/>
          <w:szCs w:val="24"/>
        </w:rPr>
        <w:t>-</w:t>
      </w:r>
      <w:r w:rsidRPr="005B295A">
        <w:rPr>
          <w:rFonts w:ascii="Times New Roman" w:hAnsi="Times New Roman" w:cs="Times New Roman"/>
          <w:sz w:val="24"/>
          <w:szCs w:val="24"/>
        </w:rPr>
        <w:t xml:space="preserve"> 915,0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2022-2024 годы  – 2745,0  тыс.рублей</w:t>
      </w:r>
    </w:p>
    <w:p w:rsidR="000D3C68" w:rsidRPr="005B295A" w:rsidRDefault="000D3C68"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средства областного бюджета:</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2014 год - 693,0 тыс. рублей.</w:t>
      </w:r>
    </w:p>
    <w:p w:rsidR="000D3C68" w:rsidRPr="005B295A" w:rsidRDefault="000D3C68"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2019 год - 13473,2</w:t>
      </w:r>
      <w:r w:rsidRPr="005B295A">
        <w:rPr>
          <w:rFonts w:ascii="Times New Roman" w:hAnsi="Times New Roman" w:cs="Times New Roman"/>
          <w:sz w:val="24"/>
          <w:szCs w:val="24"/>
        </w:rPr>
        <w:t xml:space="preserve"> тыс.рублей</w:t>
      </w:r>
    </w:p>
    <w:p w:rsidR="000D3C68" w:rsidRPr="005B295A" w:rsidRDefault="000D3C68" w:rsidP="00062DBA">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p>
    <w:p w:rsidR="000D3C68" w:rsidRPr="005B295A" w:rsidRDefault="000D3C68"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5. Основные меры правового регулирования в сфере реализации</w:t>
      </w:r>
    </w:p>
    <w:p w:rsidR="000D3C68" w:rsidRPr="005B295A" w:rsidRDefault="000D3C68"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 муниципальной программы</w:t>
      </w:r>
      <w:r w:rsidRPr="005B295A">
        <w:rPr>
          <w:rFonts w:ascii="Times New Roman" w:hAnsi="Times New Roman" w:cs="Times New Roman"/>
          <w:b/>
          <w:bCs/>
          <w:sz w:val="24"/>
          <w:szCs w:val="24"/>
        </w:rPr>
        <w:tab/>
      </w:r>
    </w:p>
    <w:p w:rsidR="000D3C68" w:rsidRPr="005B295A" w:rsidRDefault="000D3C68"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p>
    <w:p w:rsidR="000D3C68" w:rsidRPr="005B295A" w:rsidRDefault="000D3C68"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0D3C68" w:rsidRPr="005B295A" w:rsidRDefault="000D3C68" w:rsidP="00062DBA">
      <w:pPr>
        <w:widowControl w:val="0"/>
        <w:autoSpaceDE w:val="0"/>
        <w:autoSpaceDN w:val="0"/>
        <w:adjustRightInd w:val="0"/>
        <w:spacing w:after="0" w:line="240" w:lineRule="auto"/>
        <w:ind w:right="98" w:firstLine="709"/>
        <w:jc w:val="both"/>
        <w:rPr>
          <w:rFonts w:ascii="Times New Roman" w:hAnsi="Times New Roman" w:cs="Times New Roman"/>
          <w:sz w:val="24"/>
          <w:szCs w:val="24"/>
        </w:rPr>
      </w:pPr>
      <w:r w:rsidRPr="005B295A">
        <w:rPr>
          <w:rFonts w:ascii="Times New Roman" w:hAnsi="Times New Roman" w:cs="Times New Roman"/>
          <w:sz w:val="24"/>
          <w:szCs w:val="24"/>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0D3C68" w:rsidRPr="005B295A" w:rsidRDefault="000D3C68" w:rsidP="00062DBA">
      <w:pPr>
        <w:widowControl w:val="0"/>
        <w:autoSpaceDE w:val="0"/>
        <w:autoSpaceDN w:val="0"/>
        <w:adjustRightInd w:val="0"/>
        <w:spacing w:after="0" w:line="240" w:lineRule="auto"/>
        <w:ind w:right="98" w:firstLine="709"/>
        <w:jc w:val="both"/>
        <w:rPr>
          <w:rFonts w:ascii="Times New Roman" w:hAnsi="Times New Roman" w:cs="Times New Roman"/>
          <w:b/>
          <w:bCs/>
          <w:sz w:val="24"/>
          <w:szCs w:val="24"/>
        </w:rPr>
      </w:pP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6. Применение мер государственного регулирования в сфере реализации </w:t>
      </w: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муниципальной программы</w:t>
      </w:r>
    </w:p>
    <w:p w:rsidR="000D3C68" w:rsidRPr="005B295A" w:rsidRDefault="000D3C68"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0D3C68" w:rsidRPr="005B295A" w:rsidRDefault="000D3C68" w:rsidP="00062DBA">
      <w:pPr>
        <w:widowControl w:val="0"/>
        <w:autoSpaceDE w:val="0"/>
        <w:autoSpaceDN w:val="0"/>
        <w:adjustRightInd w:val="0"/>
        <w:spacing w:after="0" w:line="240" w:lineRule="auto"/>
        <w:ind w:right="98" w:firstLine="709"/>
        <w:jc w:val="both"/>
        <w:rPr>
          <w:rFonts w:ascii="Times New Roman" w:hAnsi="Times New Roman" w:cs="Times New Roman"/>
          <w:sz w:val="24"/>
          <w:szCs w:val="24"/>
        </w:rPr>
      </w:pPr>
      <w:r w:rsidRPr="005B295A">
        <w:rPr>
          <w:rFonts w:ascii="Times New Roman" w:hAnsi="Times New Roman" w:cs="Times New Roman"/>
          <w:sz w:val="24"/>
          <w:szCs w:val="24"/>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0D3C68" w:rsidRPr="005B295A" w:rsidRDefault="000D3C68" w:rsidP="00062DBA">
      <w:pPr>
        <w:tabs>
          <w:tab w:val="left" w:pos="0"/>
        </w:tabs>
        <w:spacing w:after="0" w:line="240" w:lineRule="auto"/>
        <w:ind w:right="98" w:firstLine="720"/>
        <w:jc w:val="center"/>
        <w:rPr>
          <w:rFonts w:ascii="Times New Roman" w:hAnsi="Times New Roman" w:cs="Times New Roman"/>
          <w:sz w:val="24"/>
          <w:szCs w:val="24"/>
          <w:highlight w:val="yellow"/>
        </w:rPr>
      </w:pPr>
    </w:p>
    <w:p w:rsidR="000D3C68" w:rsidRPr="005B295A" w:rsidRDefault="000D3C68" w:rsidP="00062DBA">
      <w:pPr>
        <w:spacing w:after="0" w:line="240" w:lineRule="auto"/>
        <w:ind w:right="98" w:firstLine="720"/>
        <w:jc w:val="center"/>
        <w:rPr>
          <w:rFonts w:ascii="Times New Roman" w:hAnsi="Times New Roman" w:cs="Times New Roman"/>
          <w:sz w:val="24"/>
          <w:szCs w:val="24"/>
          <w:highlight w:val="yellow"/>
        </w:rPr>
        <w:sectPr w:rsidR="000D3C68"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2" w:type="dxa"/>
        <w:tblLook w:val="00A0"/>
      </w:tblPr>
      <w:tblGrid>
        <w:gridCol w:w="9915"/>
        <w:gridCol w:w="4845"/>
      </w:tblGrid>
      <w:tr w:rsidR="000D3C68" w:rsidRPr="00244501">
        <w:trPr>
          <w:trHeight w:val="1329"/>
        </w:trPr>
        <w:tc>
          <w:tcPr>
            <w:tcW w:w="9915" w:type="dxa"/>
          </w:tcPr>
          <w:p w:rsidR="000D3C68" w:rsidRPr="00244501" w:rsidRDefault="000D3C68" w:rsidP="00C9769E">
            <w:pPr>
              <w:spacing w:after="0" w:line="240" w:lineRule="auto"/>
              <w:ind w:right="-456" w:firstLine="709"/>
              <w:jc w:val="center"/>
              <w:rPr>
                <w:rFonts w:ascii="Times New Roman" w:hAnsi="Times New Roman" w:cs="Times New Roman"/>
                <w:sz w:val="20"/>
                <w:szCs w:val="20"/>
              </w:rPr>
            </w:pPr>
          </w:p>
        </w:tc>
        <w:tc>
          <w:tcPr>
            <w:tcW w:w="4845" w:type="dxa"/>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0D3C68" w:rsidRPr="00E11F17" w:rsidRDefault="000D3C68" w:rsidP="00062DBA">
      <w:pPr>
        <w:spacing w:after="0" w:line="240" w:lineRule="auto"/>
        <w:ind w:right="-456" w:firstLine="709"/>
        <w:jc w:val="center"/>
        <w:rPr>
          <w:rFonts w:ascii="Times New Roman" w:hAnsi="Times New Roman" w:cs="Times New Roman"/>
          <w:sz w:val="20"/>
          <w:szCs w:val="20"/>
        </w:rPr>
      </w:pPr>
    </w:p>
    <w:p w:rsidR="000D3C68" w:rsidRPr="00F870DD" w:rsidRDefault="000D3C68"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0D3C68" w:rsidRPr="00F870DD" w:rsidRDefault="000D3C68"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0D3C68" w:rsidRPr="00E11F17" w:rsidRDefault="000D3C68" w:rsidP="00062DBA">
      <w:pPr>
        <w:spacing w:after="0" w:line="240" w:lineRule="auto"/>
        <w:ind w:firstLine="709"/>
        <w:jc w:val="both"/>
        <w:rPr>
          <w:rFonts w:ascii="Times New Roman" w:hAnsi="Times New Roman" w:cs="Times New Roman"/>
          <w:sz w:val="20"/>
          <w:szCs w:val="20"/>
        </w:rPr>
      </w:pPr>
    </w:p>
    <w:tbl>
      <w:tblPr>
        <w:tblW w:w="146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53"/>
        <w:gridCol w:w="1006"/>
        <w:gridCol w:w="720"/>
        <w:gridCol w:w="900"/>
        <w:gridCol w:w="1440"/>
        <w:gridCol w:w="1080"/>
        <w:gridCol w:w="900"/>
        <w:gridCol w:w="1260"/>
        <w:gridCol w:w="1080"/>
        <w:gridCol w:w="1080"/>
      </w:tblGrid>
      <w:tr w:rsidR="000D3C68" w:rsidRPr="00244501">
        <w:trPr>
          <w:trHeight w:val="73"/>
        </w:trPr>
        <w:tc>
          <w:tcPr>
            <w:tcW w:w="567" w:type="dxa"/>
            <w:vMerge w:val="restart"/>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4653" w:type="dxa"/>
            <w:vMerge w:val="restart"/>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1006" w:type="dxa"/>
            <w:vMerge w:val="restart"/>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Единица измерениия</w:t>
            </w:r>
          </w:p>
        </w:tc>
        <w:tc>
          <w:tcPr>
            <w:tcW w:w="1620"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Базовое значение показателей по годам</w:t>
            </w:r>
          </w:p>
        </w:tc>
        <w:tc>
          <w:tcPr>
            <w:tcW w:w="6840" w:type="dxa"/>
            <w:gridSpan w:val="6"/>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Планируемое значение показателей </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 очередной финансовый год и плановый период)</w:t>
            </w:r>
          </w:p>
        </w:tc>
      </w:tr>
      <w:tr w:rsidR="000D3C68" w:rsidRPr="00244501">
        <w:trPr>
          <w:trHeight w:val="73"/>
        </w:trPr>
        <w:tc>
          <w:tcPr>
            <w:tcW w:w="567" w:type="dxa"/>
            <w:vMerge/>
          </w:tcPr>
          <w:p w:rsidR="000D3C68" w:rsidRPr="00244501" w:rsidRDefault="000D3C68" w:rsidP="00C9769E">
            <w:pPr>
              <w:spacing w:after="0" w:line="240" w:lineRule="auto"/>
              <w:jc w:val="center"/>
              <w:rPr>
                <w:rFonts w:ascii="Times New Roman" w:hAnsi="Times New Roman" w:cs="Times New Roman"/>
                <w:sz w:val="20"/>
                <w:szCs w:val="20"/>
              </w:rPr>
            </w:pPr>
          </w:p>
        </w:tc>
        <w:tc>
          <w:tcPr>
            <w:tcW w:w="4653" w:type="dxa"/>
            <w:vMerge/>
          </w:tcPr>
          <w:p w:rsidR="000D3C68" w:rsidRPr="00244501" w:rsidRDefault="000D3C68" w:rsidP="00C9769E">
            <w:pPr>
              <w:spacing w:after="0" w:line="240" w:lineRule="auto"/>
              <w:jc w:val="center"/>
              <w:rPr>
                <w:rFonts w:ascii="Times New Roman" w:hAnsi="Times New Roman" w:cs="Times New Roman"/>
                <w:sz w:val="20"/>
                <w:szCs w:val="20"/>
              </w:rPr>
            </w:pPr>
          </w:p>
        </w:tc>
        <w:tc>
          <w:tcPr>
            <w:tcW w:w="1006" w:type="dxa"/>
            <w:vMerge/>
          </w:tcPr>
          <w:p w:rsidR="000D3C68" w:rsidRPr="00244501" w:rsidRDefault="000D3C68" w:rsidP="00C9769E">
            <w:pPr>
              <w:spacing w:after="0" w:line="240" w:lineRule="auto"/>
              <w:jc w:val="center"/>
              <w:rPr>
                <w:rFonts w:ascii="Times New Roman" w:hAnsi="Times New Roman" w:cs="Times New Roman"/>
                <w:sz w:val="20"/>
                <w:szCs w:val="20"/>
              </w:rPr>
            </w:pPr>
          </w:p>
        </w:tc>
        <w:tc>
          <w:tcPr>
            <w:tcW w:w="72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2015 год</w:t>
            </w:r>
          </w:p>
        </w:tc>
        <w:tc>
          <w:tcPr>
            <w:tcW w:w="90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2016 год</w:t>
            </w:r>
          </w:p>
        </w:tc>
        <w:tc>
          <w:tcPr>
            <w:tcW w:w="144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 год</w:t>
            </w:r>
          </w:p>
        </w:tc>
        <w:tc>
          <w:tcPr>
            <w:tcW w:w="108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90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2019год</w:t>
            </w:r>
          </w:p>
        </w:tc>
        <w:tc>
          <w:tcPr>
            <w:tcW w:w="126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108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 год</w:t>
            </w:r>
          </w:p>
        </w:tc>
        <w:tc>
          <w:tcPr>
            <w:tcW w:w="1080" w:type="dxa"/>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2022-2024 годы</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653"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06"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72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0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144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108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90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126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1080" w:type="dxa"/>
          </w:tcPr>
          <w:p w:rsidR="000D3C68" w:rsidRPr="00244501" w:rsidRDefault="000D3C68" w:rsidP="00C9769E">
            <w:pPr>
              <w:spacing w:after="0" w:line="240" w:lineRule="auto"/>
              <w:jc w:val="center"/>
              <w:rPr>
                <w:rFonts w:ascii="Times New Roman" w:hAnsi="Times New Roman" w:cs="Times New Roman"/>
              </w:rPr>
            </w:pPr>
            <w:r w:rsidRPr="00244501">
              <w:rPr>
                <w:rFonts w:ascii="Times New Roman" w:hAnsi="Times New Roman" w:cs="Times New Roman"/>
              </w:rPr>
              <w:t>10</w:t>
            </w:r>
          </w:p>
        </w:tc>
        <w:tc>
          <w:tcPr>
            <w:tcW w:w="1080" w:type="dxa"/>
          </w:tcPr>
          <w:p w:rsidR="000D3C68" w:rsidRPr="00244501" w:rsidRDefault="000D3C68" w:rsidP="00C9769E">
            <w:pPr>
              <w:spacing w:after="0" w:line="240" w:lineRule="auto"/>
              <w:jc w:val="center"/>
              <w:rPr>
                <w:rFonts w:ascii="Times New Roman" w:hAnsi="Times New Roman" w:cs="Times New Roman"/>
              </w:rPr>
            </w:pPr>
            <w:r w:rsidRPr="00244501">
              <w:rPr>
                <w:rFonts w:ascii="Times New Roman" w:hAnsi="Times New Roman" w:cs="Times New Roman"/>
              </w:rPr>
              <w:t>11</w:t>
            </w:r>
          </w:p>
        </w:tc>
      </w:tr>
      <w:tr w:rsidR="000D3C68" w:rsidRPr="00244501">
        <w:trPr>
          <w:trHeight w:val="73"/>
        </w:trPr>
        <w:tc>
          <w:tcPr>
            <w:tcW w:w="14686" w:type="dxa"/>
            <w:gridSpan w:val="11"/>
          </w:tcPr>
          <w:p w:rsidR="000D3C68" w:rsidRPr="00244501" w:rsidRDefault="000D3C68" w:rsidP="00C9769E">
            <w:pPr>
              <w:spacing w:after="0" w:line="240" w:lineRule="auto"/>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653" w:type="dxa"/>
          </w:tcPr>
          <w:p w:rsidR="000D3C68" w:rsidRPr="00244501" w:rsidRDefault="000D3C68"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15552</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14828</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603</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584</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1800</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141</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134</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435</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4653" w:type="dxa"/>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144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108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90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26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5,4</w:t>
            </w:r>
          </w:p>
        </w:tc>
      </w:tr>
      <w:tr w:rsidR="000D3C68" w:rsidRPr="00244501">
        <w:trPr>
          <w:trHeight w:val="73"/>
        </w:trPr>
        <w:tc>
          <w:tcPr>
            <w:tcW w:w="14686" w:type="dxa"/>
            <w:gridSpan w:val="11"/>
          </w:tcPr>
          <w:p w:rsidR="000D3C68" w:rsidRPr="00244501" w:rsidRDefault="000D3C68" w:rsidP="00C9769E">
            <w:pPr>
              <w:spacing w:after="0" w:line="240" w:lineRule="auto"/>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4653"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0D3C68" w:rsidRPr="00244501" w:rsidRDefault="000D3C68" w:rsidP="00C9769E">
            <w:pPr>
              <w:spacing w:after="0" w:line="240" w:lineRule="auto"/>
              <w:jc w:val="center"/>
              <w:rPr>
                <w:rFonts w:ascii="Times New Roman" w:hAnsi="Times New Roman" w:cs="Times New Roman"/>
                <w:sz w:val="20"/>
                <w:szCs w:val="20"/>
              </w:rPr>
            </w:pP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0D3C68" w:rsidRPr="00244501" w:rsidRDefault="000D3C68" w:rsidP="00C9769E">
            <w:pPr>
              <w:spacing w:after="0" w:line="240" w:lineRule="auto"/>
              <w:jc w:val="center"/>
              <w:rPr>
                <w:rFonts w:ascii="Times New Roman" w:hAnsi="Times New Roman" w:cs="Times New Roman"/>
                <w:sz w:val="20"/>
                <w:szCs w:val="20"/>
              </w:rPr>
            </w:pPr>
          </w:p>
        </w:tc>
        <w:tc>
          <w:tcPr>
            <w:tcW w:w="144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90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26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0D3C68" w:rsidRPr="00244501" w:rsidRDefault="000D3C68" w:rsidP="00C9769E">
            <w:pPr>
              <w:spacing w:after="0" w:line="240" w:lineRule="auto"/>
              <w:jc w:val="center"/>
              <w:rPr>
                <w:sz w:val="20"/>
                <w:szCs w:val="20"/>
              </w:rPr>
            </w:pPr>
            <w:r w:rsidRPr="00244501">
              <w:rPr>
                <w:sz w:val="20"/>
                <w:szCs w:val="20"/>
              </w:rPr>
              <w:t>-</w:t>
            </w:r>
          </w:p>
        </w:tc>
        <w:tc>
          <w:tcPr>
            <w:tcW w:w="1080" w:type="dxa"/>
            <w:vAlign w:val="center"/>
          </w:tcPr>
          <w:p w:rsidR="000D3C68" w:rsidRPr="00244501" w:rsidRDefault="000D3C68" w:rsidP="00C9769E">
            <w:pPr>
              <w:spacing w:after="0" w:line="240" w:lineRule="auto"/>
              <w:jc w:val="center"/>
              <w:rPr>
                <w:sz w:val="20"/>
                <w:szCs w:val="20"/>
              </w:rPr>
            </w:pPr>
            <w:r w:rsidRPr="00244501">
              <w:rPr>
                <w:sz w:val="20"/>
                <w:szCs w:val="20"/>
              </w:rPr>
              <w:t>-</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4653"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44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4,687</w:t>
            </w:r>
          </w:p>
        </w:tc>
        <w:tc>
          <w:tcPr>
            <w:tcW w:w="1260"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0D3C68" w:rsidRPr="00244501" w:rsidRDefault="000D3C68" w:rsidP="00C9769E">
            <w:pPr>
              <w:spacing w:after="0" w:line="240" w:lineRule="auto"/>
              <w:jc w:val="center"/>
              <w:rPr>
                <w:sz w:val="20"/>
                <w:szCs w:val="20"/>
              </w:rPr>
            </w:pPr>
            <w:r w:rsidRPr="00244501">
              <w:rPr>
                <w:sz w:val="20"/>
                <w:szCs w:val="20"/>
              </w:rPr>
              <w:t>-</w:t>
            </w:r>
          </w:p>
        </w:tc>
        <w:tc>
          <w:tcPr>
            <w:tcW w:w="1080" w:type="dxa"/>
            <w:vAlign w:val="center"/>
          </w:tcPr>
          <w:p w:rsidR="000D3C68" w:rsidRPr="00244501" w:rsidRDefault="000D3C68" w:rsidP="00C9769E">
            <w:pPr>
              <w:spacing w:after="0" w:line="240" w:lineRule="auto"/>
              <w:jc w:val="center"/>
              <w:rPr>
                <w:sz w:val="20"/>
                <w:szCs w:val="20"/>
              </w:rPr>
            </w:pPr>
            <w:r w:rsidRPr="00244501">
              <w:rPr>
                <w:sz w:val="20"/>
                <w:szCs w:val="20"/>
              </w:rPr>
              <w:t>-</w:t>
            </w:r>
          </w:p>
        </w:tc>
      </w:tr>
      <w:tr w:rsidR="000D3C68" w:rsidRPr="00244501">
        <w:trPr>
          <w:trHeight w:val="73"/>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4653"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сооружений(водопропускные трубы, трубопереезды, мосты и т.д.) на них</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435</w:t>
            </w:r>
          </w:p>
        </w:tc>
      </w:tr>
      <w:tr w:rsidR="000D3C68" w:rsidRPr="00244501">
        <w:trPr>
          <w:trHeight w:val="418"/>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653"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06"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72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0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144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108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90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126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1080" w:type="dxa"/>
          </w:tcPr>
          <w:p w:rsidR="000D3C68" w:rsidRPr="00244501" w:rsidRDefault="000D3C68" w:rsidP="00C9769E">
            <w:pPr>
              <w:spacing w:after="0" w:line="240" w:lineRule="auto"/>
              <w:jc w:val="center"/>
              <w:rPr>
                <w:rFonts w:ascii="Times New Roman" w:hAnsi="Times New Roman" w:cs="Times New Roman"/>
              </w:rPr>
            </w:pPr>
            <w:r w:rsidRPr="00244501">
              <w:rPr>
                <w:rFonts w:ascii="Times New Roman" w:hAnsi="Times New Roman" w:cs="Times New Roman"/>
              </w:rPr>
              <w:t>10</w:t>
            </w:r>
          </w:p>
        </w:tc>
        <w:tc>
          <w:tcPr>
            <w:tcW w:w="1080" w:type="dxa"/>
          </w:tcPr>
          <w:p w:rsidR="000D3C68" w:rsidRPr="00244501" w:rsidRDefault="000D3C68" w:rsidP="00C9769E">
            <w:pPr>
              <w:spacing w:after="0" w:line="240" w:lineRule="auto"/>
              <w:jc w:val="center"/>
              <w:rPr>
                <w:rFonts w:ascii="Times New Roman" w:hAnsi="Times New Roman" w:cs="Times New Roman"/>
              </w:rPr>
            </w:pPr>
            <w:r w:rsidRPr="00244501">
              <w:rPr>
                <w:rFonts w:ascii="Times New Roman" w:hAnsi="Times New Roman" w:cs="Times New Roman"/>
              </w:rPr>
              <w:t>11</w:t>
            </w:r>
          </w:p>
        </w:tc>
      </w:tr>
      <w:tr w:rsidR="000D3C68" w:rsidRPr="00244501">
        <w:trPr>
          <w:trHeight w:val="418"/>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4653" w:type="dxa"/>
          </w:tcPr>
          <w:p w:rsidR="000D3C68" w:rsidRPr="00244501" w:rsidRDefault="000D3C68"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435</w:t>
            </w:r>
          </w:p>
        </w:tc>
      </w:tr>
      <w:tr w:rsidR="000D3C68" w:rsidRPr="00244501">
        <w:trPr>
          <w:trHeight w:val="418"/>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4653" w:type="dxa"/>
          </w:tcPr>
          <w:p w:rsidR="000D3C68" w:rsidRPr="00244501" w:rsidRDefault="000D3C68"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13,6</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20,1</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25,4</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27,2</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90,6</w:t>
            </w:r>
          </w:p>
        </w:tc>
      </w:tr>
      <w:tr w:rsidR="000D3C68" w:rsidRPr="00244501">
        <w:trPr>
          <w:trHeight w:val="418"/>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4653"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снега,распределение противогололёдныхматериалов).</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68,5</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91,0</w:t>
            </w:r>
          </w:p>
        </w:tc>
        <w:tc>
          <w:tcPr>
            <w:tcW w:w="144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258,2</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270,4</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26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885,0</w:t>
            </w:r>
          </w:p>
        </w:tc>
      </w:tr>
      <w:tr w:rsidR="000D3C68" w:rsidRPr="00244501">
        <w:trPr>
          <w:trHeight w:val="274"/>
        </w:trPr>
        <w:tc>
          <w:tcPr>
            <w:tcW w:w="14686" w:type="dxa"/>
            <w:gridSpan w:val="11"/>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0D3C68" w:rsidRPr="00244501">
        <w:trPr>
          <w:trHeight w:val="281"/>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62,3</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109,5</w:t>
            </w:r>
          </w:p>
        </w:tc>
        <w:tc>
          <w:tcPr>
            <w:tcW w:w="1440" w:type="dxa"/>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1080" w:type="dxa"/>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1260" w:type="dxa"/>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255</w:t>
            </w:r>
          </w:p>
        </w:tc>
      </w:tr>
      <w:tr w:rsidR="000D3C68" w:rsidRPr="00244501">
        <w:trPr>
          <w:trHeight w:val="418"/>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440" w:type="dxa"/>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260" w:type="dxa"/>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r>
      <w:tr w:rsidR="000D3C68" w:rsidRPr="00244501">
        <w:trPr>
          <w:trHeight w:val="411"/>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75</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106,6</w:t>
            </w:r>
          </w:p>
        </w:tc>
        <w:tc>
          <w:tcPr>
            <w:tcW w:w="1440" w:type="dxa"/>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255</w:t>
            </w:r>
          </w:p>
        </w:tc>
      </w:tr>
      <w:tr w:rsidR="000D3C68" w:rsidRPr="00244501">
        <w:trPr>
          <w:trHeight w:val="418"/>
        </w:trPr>
        <w:tc>
          <w:tcPr>
            <w:tcW w:w="567"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653"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06"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1440" w:type="dxa"/>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0D3C68" w:rsidRPr="00244501" w:rsidRDefault="000D3C68"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255</w:t>
            </w:r>
          </w:p>
        </w:tc>
      </w:tr>
    </w:tbl>
    <w:p w:rsidR="000D3C68" w:rsidRPr="00E11F17" w:rsidRDefault="000D3C68" w:rsidP="00062DBA">
      <w:pPr>
        <w:spacing w:after="0" w:line="240" w:lineRule="auto"/>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Pr="00E11F17" w:rsidRDefault="000D3C68" w:rsidP="00062DBA">
      <w:pPr>
        <w:spacing w:after="0" w:line="240" w:lineRule="auto"/>
        <w:jc w:val="right"/>
        <w:rPr>
          <w:rFonts w:ascii="Times New Roman" w:hAnsi="Times New Roman" w:cs="Times New Roman"/>
          <w:sz w:val="20"/>
          <w:szCs w:val="20"/>
        </w:rPr>
      </w:pPr>
    </w:p>
    <w:p w:rsidR="000D3C68" w:rsidRDefault="000D3C68" w:rsidP="00062DBA">
      <w:pPr>
        <w:spacing w:after="0" w:line="240" w:lineRule="auto"/>
        <w:ind w:left="9360"/>
        <w:rPr>
          <w:rFonts w:ascii="Times New Roman" w:hAnsi="Times New Roman" w:cs="Times New Roman"/>
          <w:sz w:val="20"/>
          <w:szCs w:val="20"/>
        </w:rPr>
      </w:pPr>
    </w:p>
    <w:p w:rsidR="000D3C68" w:rsidRPr="00FC4DC3" w:rsidRDefault="000D3C68"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Приложение № 2</w:t>
      </w:r>
    </w:p>
    <w:p w:rsidR="000D3C68" w:rsidRPr="00FC4DC3" w:rsidRDefault="000D3C68"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0D3C68" w:rsidRPr="00FC4DC3" w:rsidRDefault="000D3C68"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0D3C68" w:rsidRPr="00FC4DC3" w:rsidRDefault="000D3C68"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0D3C68" w:rsidRPr="00F870D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0D3C68" w:rsidRPr="00F870D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0D3C68" w:rsidRPr="00F870D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0D3C68" w:rsidRPr="00F870DD" w:rsidRDefault="000D3C68"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49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35"/>
        <w:gridCol w:w="89"/>
        <w:gridCol w:w="2859"/>
        <w:gridCol w:w="109"/>
        <w:gridCol w:w="969"/>
        <w:gridCol w:w="900"/>
        <w:gridCol w:w="6"/>
        <w:gridCol w:w="12"/>
        <w:gridCol w:w="13"/>
        <w:gridCol w:w="678"/>
        <w:gridCol w:w="16"/>
        <w:gridCol w:w="12"/>
        <w:gridCol w:w="13"/>
        <w:gridCol w:w="678"/>
        <w:gridCol w:w="16"/>
        <w:gridCol w:w="12"/>
        <w:gridCol w:w="13"/>
        <w:gridCol w:w="678"/>
        <w:gridCol w:w="16"/>
        <w:gridCol w:w="12"/>
        <w:gridCol w:w="13"/>
        <w:gridCol w:w="678"/>
        <w:gridCol w:w="16"/>
        <w:gridCol w:w="12"/>
        <w:gridCol w:w="13"/>
        <w:gridCol w:w="678"/>
        <w:gridCol w:w="16"/>
        <w:gridCol w:w="12"/>
        <w:gridCol w:w="13"/>
        <w:gridCol w:w="678"/>
        <w:gridCol w:w="16"/>
        <w:gridCol w:w="12"/>
        <w:gridCol w:w="13"/>
        <w:gridCol w:w="687"/>
        <w:gridCol w:w="28"/>
        <w:gridCol w:w="691"/>
        <w:gridCol w:w="13"/>
        <w:gridCol w:w="12"/>
        <w:gridCol w:w="7"/>
        <w:gridCol w:w="687"/>
        <w:gridCol w:w="13"/>
        <w:gridCol w:w="12"/>
        <w:gridCol w:w="7"/>
        <w:gridCol w:w="689"/>
        <w:gridCol w:w="11"/>
        <w:gridCol w:w="23"/>
        <w:gridCol w:w="692"/>
        <w:gridCol w:w="9"/>
        <w:gridCol w:w="23"/>
        <w:gridCol w:w="691"/>
        <w:gridCol w:w="6"/>
        <w:gridCol w:w="27"/>
        <w:gridCol w:w="9"/>
        <w:gridCol w:w="707"/>
        <w:gridCol w:w="179"/>
      </w:tblGrid>
      <w:tr w:rsidR="000D3C68" w:rsidRPr="00244501">
        <w:trPr>
          <w:gridAfter w:val="1"/>
          <w:wAfter w:w="179" w:type="dxa"/>
          <w:trHeight w:val="699"/>
        </w:trPr>
        <w:tc>
          <w:tcPr>
            <w:tcW w:w="524" w:type="dxa"/>
            <w:gridSpan w:val="2"/>
            <w:vMerge w:val="restart"/>
            <w:vAlign w:val="center"/>
          </w:tcPr>
          <w:p w:rsidR="000D3C68" w:rsidRPr="00244501" w:rsidRDefault="000D3C68"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2859" w:type="dxa"/>
            <w:vMerge w:val="restart"/>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078" w:type="dxa"/>
            <w:gridSpan w:val="2"/>
            <w:vMerge w:val="restart"/>
            <w:vAlign w:val="center"/>
          </w:tcPr>
          <w:p w:rsidR="000D3C68" w:rsidRPr="00244501" w:rsidRDefault="000D3C68"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Исполнитель</w:t>
            </w:r>
          </w:p>
          <w:p w:rsidR="000D3C68" w:rsidRPr="00244501" w:rsidRDefault="000D3C68"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 xml:space="preserve">мероприятия    </w:t>
            </w:r>
            <w:r w:rsidRPr="00244501">
              <w:rPr>
                <w:rFonts w:ascii="Times New Roman" w:hAnsi="Times New Roman" w:cs="Times New Roman"/>
                <w:sz w:val="20"/>
                <w:szCs w:val="20"/>
              </w:rPr>
              <w:br/>
            </w:r>
          </w:p>
        </w:tc>
        <w:tc>
          <w:tcPr>
            <w:tcW w:w="900" w:type="dxa"/>
            <w:vMerge w:val="restart"/>
            <w:vAlign w:val="center"/>
          </w:tcPr>
          <w:p w:rsidR="000D3C68" w:rsidRPr="00244501" w:rsidRDefault="000D3C68"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244501">
              <w:rPr>
                <w:rFonts w:ascii="Times New Roman" w:hAnsi="Times New Roman" w:cs="Times New Roman"/>
                <w:sz w:val="20"/>
                <w:szCs w:val="20"/>
              </w:rPr>
              <w:t>Источник финансового   обеспечения</w:t>
            </w:r>
          </w:p>
        </w:tc>
        <w:tc>
          <w:tcPr>
            <w:tcW w:w="5032" w:type="dxa"/>
            <w:gridSpan w:val="28"/>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4357" w:type="dxa"/>
            <w:gridSpan w:val="20"/>
            <w:vAlign w:val="center"/>
          </w:tcPr>
          <w:p w:rsidR="000D3C68" w:rsidRPr="00244501" w:rsidRDefault="000D3C68" w:rsidP="00C9769E">
            <w:pPr>
              <w:spacing w:after="0" w:line="240" w:lineRule="auto"/>
              <w:jc w:val="center"/>
              <w:rPr>
                <w:sz w:val="18"/>
                <w:szCs w:val="18"/>
              </w:rPr>
            </w:pPr>
            <w:r w:rsidRPr="00244501">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0D3C68" w:rsidRPr="00244501">
        <w:trPr>
          <w:gridAfter w:val="1"/>
          <w:wAfter w:w="179" w:type="dxa"/>
          <w:trHeight w:val="819"/>
        </w:trPr>
        <w:tc>
          <w:tcPr>
            <w:tcW w:w="524" w:type="dxa"/>
            <w:gridSpan w:val="2"/>
            <w:vMerge/>
            <w:vAlign w:val="center"/>
          </w:tcPr>
          <w:p w:rsidR="000D3C68" w:rsidRPr="00244501" w:rsidRDefault="000D3C68" w:rsidP="00C9769E">
            <w:pPr>
              <w:spacing w:after="0" w:line="240" w:lineRule="auto"/>
              <w:rPr>
                <w:rFonts w:ascii="Times New Roman" w:hAnsi="Times New Roman" w:cs="Times New Roman"/>
                <w:sz w:val="20"/>
                <w:szCs w:val="20"/>
              </w:rPr>
            </w:pPr>
          </w:p>
        </w:tc>
        <w:tc>
          <w:tcPr>
            <w:tcW w:w="2859" w:type="dxa"/>
            <w:vMerge/>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1078" w:type="dxa"/>
            <w:gridSpan w:val="2"/>
            <w:vMerge/>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900" w:type="dxa"/>
            <w:vMerge/>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0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8"/>
                <w:szCs w:val="18"/>
              </w:rPr>
            </w:pP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8"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2022-2024</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годы</w:t>
            </w:r>
          </w:p>
        </w:tc>
        <w:tc>
          <w:tcPr>
            <w:tcW w:w="719"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gridSpan w:val="3"/>
            <w:vAlign w:val="center"/>
          </w:tcPr>
          <w:p w:rsidR="000D3C68" w:rsidRPr="00244501" w:rsidRDefault="000D3C68" w:rsidP="00C9769E">
            <w:pPr>
              <w:spacing w:after="0" w:line="240" w:lineRule="auto"/>
              <w:jc w:val="center"/>
              <w:rPr>
                <w:rFonts w:ascii="Times New Roman" w:hAnsi="Times New Roman" w:cs="Times New Roman"/>
                <w:sz w:val="18"/>
                <w:szCs w:val="18"/>
              </w:rPr>
            </w:pP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49" w:type="dxa"/>
            <w:gridSpan w:val="4"/>
            <w:vAlign w:val="center"/>
          </w:tcPr>
          <w:p w:rsidR="000D3C68" w:rsidRPr="00244501" w:rsidRDefault="000D3C68" w:rsidP="00C9769E">
            <w:pPr>
              <w:spacing w:after="0" w:line="240" w:lineRule="auto"/>
              <w:jc w:val="center"/>
              <w:rPr>
                <w:rFonts w:ascii="Times New Roman" w:hAnsi="Times New Roman" w:cs="Times New Roman"/>
                <w:sz w:val="18"/>
                <w:szCs w:val="18"/>
              </w:rPr>
            </w:pP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2022-2024</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годы</w:t>
            </w:r>
          </w:p>
        </w:tc>
      </w:tr>
      <w:tr w:rsidR="000D3C68" w:rsidRPr="00244501">
        <w:trPr>
          <w:gridAfter w:val="1"/>
          <w:wAfter w:w="179" w:type="dxa"/>
          <w:trHeight w:val="287"/>
          <w:tblHeader/>
        </w:trPr>
        <w:tc>
          <w:tcPr>
            <w:tcW w:w="524"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859"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7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0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8"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19" w:type="dxa"/>
            <w:gridSpan w:val="2"/>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21"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6"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23" w:type="dxa"/>
            <w:gridSpan w:val="3"/>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749" w:type="dxa"/>
            <w:gridSpan w:val="4"/>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gridAfter w:val="1"/>
          <w:wAfter w:w="179" w:type="dxa"/>
          <w:trHeight w:val="535"/>
        </w:trPr>
        <w:tc>
          <w:tcPr>
            <w:tcW w:w="14750" w:type="dxa"/>
            <w:gridSpan w:val="54"/>
          </w:tcPr>
          <w:p w:rsidR="000D3C68" w:rsidRPr="00244501" w:rsidRDefault="000D3C68"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0D3C68" w:rsidRPr="00244501">
        <w:trPr>
          <w:gridAfter w:val="1"/>
          <w:wAfter w:w="179" w:type="dxa"/>
          <w:trHeight w:val="320"/>
        </w:trPr>
        <w:tc>
          <w:tcPr>
            <w:tcW w:w="14750" w:type="dxa"/>
            <w:gridSpan w:val="54"/>
          </w:tcPr>
          <w:p w:rsidR="000D3C68" w:rsidRPr="00244501" w:rsidRDefault="000D3C68" w:rsidP="00C9769E">
            <w:pPr>
              <w:spacing w:after="0" w:line="240" w:lineRule="auto"/>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0D3C68" w:rsidRPr="00244501">
        <w:trPr>
          <w:gridAfter w:val="1"/>
          <w:wAfter w:w="179" w:type="dxa"/>
          <w:trHeight w:val="320"/>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2859"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78"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0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8"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4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r>
      <w:tr w:rsidR="000D3C68" w:rsidRPr="00244501">
        <w:trPr>
          <w:gridAfter w:val="1"/>
          <w:wAfter w:w="179" w:type="dxa"/>
          <w:trHeight w:val="320"/>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2859"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78"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0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8"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1"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6"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3"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4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44505</w:t>
            </w:r>
          </w:p>
        </w:tc>
      </w:tr>
      <w:tr w:rsidR="000D3C68" w:rsidRPr="00244501">
        <w:trPr>
          <w:gridAfter w:val="1"/>
          <w:wAfter w:w="179" w:type="dxa"/>
          <w:trHeight w:val="320"/>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2859" w:type="dxa"/>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1078"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0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8"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1"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6"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3"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4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1800</w:t>
            </w:r>
          </w:p>
        </w:tc>
      </w:tr>
      <w:tr w:rsidR="000D3C68" w:rsidRPr="00244501">
        <w:trPr>
          <w:gridAfter w:val="1"/>
          <w:wAfter w:w="179" w:type="dxa"/>
          <w:trHeight w:val="320"/>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2859" w:type="dxa"/>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1078"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0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8"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721"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726"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723"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74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435</w:t>
            </w:r>
          </w:p>
        </w:tc>
      </w:tr>
      <w:tr w:rsidR="000D3C68" w:rsidRPr="00244501">
        <w:trPr>
          <w:gridAfter w:val="1"/>
          <w:wAfter w:w="179" w:type="dxa"/>
          <w:trHeight w:val="320"/>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2859" w:type="dxa"/>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1078"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0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8"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gridSpan w:val="3"/>
            <w:tcBorders>
              <w:top w:val="nil"/>
              <w:bottom w:val="nil"/>
            </w:tcBorders>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49" w:type="dxa"/>
            <w:gridSpan w:val="4"/>
            <w:tcBorders>
              <w:top w:val="nil"/>
              <w:bottom w:val="nil"/>
            </w:tcBorders>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5,4</w:t>
            </w:r>
          </w:p>
        </w:tc>
      </w:tr>
      <w:tr w:rsidR="000D3C68" w:rsidRPr="00244501">
        <w:trPr>
          <w:gridAfter w:val="1"/>
          <w:wAfter w:w="179" w:type="dxa"/>
          <w:trHeight w:val="174"/>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2859"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078" w:type="dxa"/>
            <w:gridSpan w:val="2"/>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0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11600,4</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244501">
              <w:rPr>
                <w:rFonts w:ascii="Times New Roman" w:hAnsi="Times New Roman" w:cs="Times New Roman"/>
                <w:sz w:val="16"/>
                <w:szCs w:val="16"/>
              </w:rPr>
              <w:t>11600,4</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28"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2"/>
            <w:vAlign w:val="center"/>
          </w:tcPr>
          <w:p w:rsidR="000D3C68" w:rsidRPr="00244501" w:rsidRDefault="000D3C68" w:rsidP="00C9769E">
            <w:pPr>
              <w:spacing w:after="15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3"/>
            <w:vAlign w:val="center"/>
          </w:tcPr>
          <w:p w:rsidR="000D3C68" w:rsidRPr="00244501" w:rsidRDefault="000D3C68" w:rsidP="00C9769E">
            <w:pPr>
              <w:spacing w:after="0" w:line="240" w:lineRule="auto"/>
              <w:jc w:val="center"/>
            </w:pPr>
          </w:p>
        </w:tc>
        <w:tc>
          <w:tcPr>
            <w:tcW w:w="749" w:type="dxa"/>
            <w:gridSpan w:val="4"/>
          </w:tcPr>
          <w:p w:rsidR="000D3C68" w:rsidRPr="00244501" w:rsidRDefault="000D3C68" w:rsidP="00C9769E">
            <w:pPr>
              <w:spacing w:after="0" w:line="240" w:lineRule="auto"/>
            </w:pPr>
          </w:p>
        </w:tc>
      </w:tr>
      <w:tr w:rsidR="000D3C68" w:rsidRPr="00244501">
        <w:trPr>
          <w:gridAfter w:val="1"/>
          <w:wAfter w:w="179" w:type="dxa"/>
          <w:trHeight w:val="341"/>
        </w:trPr>
        <w:tc>
          <w:tcPr>
            <w:tcW w:w="524"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859"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7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0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8"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19" w:type="dxa"/>
            <w:gridSpan w:val="2"/>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21"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6"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23" w:type="dxa"/>
            <w:gridSpan w:val="3"/>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749" w:type="dxa"/>
            <w:gridSpan w:val="4"/>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gridAfter w:val="1"/>
          <w:wAfter w:w="179" w:type="dxa"/>
          <w:trHeight w:val="3018"/>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2859"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0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8015,5</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2133,7</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1834,8</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1824,4</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450,0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450,0</w:t>
            </w:r>
          </w:p>
        </w:tc>
        <w:tc>
          <w:tcPr>
            <w:tcW w:w="728"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1350,0</w:t>
            </w:r>
          </w:p>
        </w:tc>
        <w:tc>
          <w:tcPr>
            <w:tcW w:w="719" w:type="dxa"/>
            <w:gridSpan w:val="2"/>
            <w:vAlign w:val="center"/>
          </w:tcPr>
          <w:p w:rsidR="000D3C68" w:rsidRPr="00244501" w:rsidRDefault="000D3C68" w:rsidP="00C9769E">
            <w:pPr>
              <w:spacing w:after="15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3"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c>
          <w:tcPr>
            <w:tcW w:w="749" w:type="dxa"/>
            <w:gridSpan w:val="4"/>
            <w:vAlign w:val="center"/>
          </w:tcPr>
          <w:p w:rsidR="000D3C68" w:rsidRPr="00244501" w:rsidRDefault="000D3C68" w:rsidP="00C9769E">
            <w:pPr>
              <w:spacing w:after="0" w:line="240" w:lineRule="auto"/>
              <w:jc w:val="center"/>
            </w:pPr>
            <w:r w:rsidRPr="00244501">
              <w:t>х</w:t>
            </w:r>
          </w:p>
        </w:tc>
      </w:tr>
      <w:tr w:rsidR="000D3C68" w:rsidRPr="00244501">
        <w:trPr>
          <w:gridAfter w:val="1"/>
          <w:wAfter w:w="179" w:type="dxa"/>
          <w:trHeight w:val="2113"/>
        </w:trPr>
        <w:tc>
          <w:tcPr>
            <w:tcW w:w="524" w:type="dxa"/>
            <w:gridSpan w:val="2"/>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1.8</w:t>
            </w:r>
          </w:p>
        </w:tc>
        <w:tc>
          <w:tcPr>
            <w:tcW w:w="2859"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внутри муниципальных  маршрутах</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09"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5150,5</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1026,0</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874,5</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975,6</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450,0</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450,0</w:t>
            </w:r>
          </w:p>
        </w:tc>
        <w:tc>
          <w:tcPr>
            <w:tcW w:w="728" w:type="dxa"/>
            <w:gridSpan w:val="4"/>
            <w:vAlign w:val="center"/>
          </w:tcPr>
          <w:p w:rsidR="000D3C68" w:rsidRPr="00244501" w:rsidRDefault="000D3C68"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1350,0</w:t>
            </w:r>
          </w:p>
        </w:tc>
        <w:tc>
          <w:tcPr>
            <w:tcW w:w="719"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3"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c>
          <w:tcPr>
            <w:tcW w:w="749" w:type="dxa"/>
            <w:gridSpan w:val="4"/>
            <w:vAlign w:val="center"/>
          </w:tcPr>
          <w:p w:rsidR="000D3C68" w:rsidRPr="00244501" w:rsidRDefault="000D3C68" w:rsidP="00C9769E">
            <w:pPr>
              <w:spacing w:after="0" w:line="240" w:lineRule="auto"/>
              <w:jc w:val="center"/>
            </w:pPr>
            <w:r w:rsidRPr="00244501">
              <w:t>х</w:t>
            </w:r>
          </w:p>
        </w:tc>
      </w:tr>
      <w:tr w:rsidR="000D3C68" w:rsidRPr="00244501">
        <w:trPr>
          <w:gridAfter w:val="1"/>
          <w:wAfter w:w="179" w:type="dxa"/>
          <w:trHeight w:val="473"/>
        </w:trPr>
        <w:tc>
          <w:tcPr>
            <w:tcW w:w="3383" w:type="dxa"/>
            <w:gridSpan w:val="3"/>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муниципальной программы</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09"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24769,4</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14760,1</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2709,3</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2800,0</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900,0</w:t>
            </w:r>
          </w:p>
        </w:tc>
        <w:tc>
          <w:tcPr>
            <w:tcW w:w="719"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900,0</w:t>
            </w:r>
          </w:p>
        </w:tc>
        <w:tc>
          <w:tcPr>
            <w:tcW w:w="728" w:type="dxa"/>
            <w:gridSpan w:val="4"/>
            <w:vAlign w:val="center"/>
          </w:tcPr>
          <w:p w:rsidR="000D3C68" w:rsidRPr="00244501" w:rsidRDefault="000D3C68"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2700,0</w:t>
            </w:r>
          </w:p>
        </w:tc>
        <w:tc>
          <w:tcPr>
            <w:tcW w:w="719"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6"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3"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c>
          <w:tcPr>
            <w:tcW w:w="749" w:type="dxa"/>
            <w:gridSpan w:val="4"/>
            <w:vAlign w:val="center"/>
          </w:tcPr>
          <w:p w:rsidR="000D3C68" w:rsidRPr="00244501" w:rsidRDefault="000D3C68" w:rsidP="00C9769E">
            <w:pPr>
              <w:spacing w:after="0" w:line="240" w:lineRule="auto"/>
              <w:jc w:val="center"/>
            </w:pPr>
            <w:r w:rsidRPr="00244501">
              <w:t>х</w:t>
            </w:r>
          </w:p>
        </w:tc>
      </w:tr>
      <w:tr w:rsidR="000D3C68" w:rsidRPr="00244501">
        <w:trPr>
          <w:gridAfter w:val="1"/>
          <w:wAfter w:w="179" w:type="dxa"/>
          <w:trHeight w:val="320"/>
        </w:trPr>
        <w:tc>
          <w:tcPr>
            <w:tcW w:w="14750" w:type="dxa"/>
            <w:gridSpan w:val="54"/>
          </w:tcPr>
          <w:p w:rsidR="000D3C68" w:rsidRPr="00244501" w:rsidRDefault="000D3C68" w:rsidP="00C9769E">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0D3C68" w:rsidRPr="00244501" w:rsidRDefault="000D3C68"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0D3C68" w:rsidRPr="00244501" w:rsidRDefault="000D3C68" w:rsidP="00C9769E">
            <w:pPr>
              <w:spacing w:after="0" w:line="240" w:lineRule="auto"/>
            </w:pPr>
          </w:p>
        </w:tc>
      </w:tr>
      <w:tr w:rsidR="000D3C68" w:rsidRPr="00244501">
        <w:trPr>
          <w:gridAfter w:val="1"/>
          <w:wAfter w:w="179" w:type="dxa"/>
          <w:trHeight w:val="270"/>
        </w:trPr>
        <w:tc>
          <w:tcPr>
            <w:tcW w:w="14750" w:type="dxa"/>
            <w:gridSpan w:val="54"/>
          </w:tcPr>
          <w:p w:rsidR="000D3C68" w:rsidRPr="00244501" w:rsidRDefault="000D3C68"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p w:rsidR="000D3C68" w:rsidRPr="00244501" w:rsidRDefault="000D3C68" w:rsidP="00C9769E">
            <w:pPr>
              <w:spacing w:after="0" w:line="240" w:lineRule="auto"/>
              <w:rPr>
                <w:rFonts w:ascii="Times New Roman" w:hAnsi="Times New Roman" w:cs="Times New Roman"/>
                <w:b/>
                <w:bCs/>
                <w:sz w:val="20"/>
                <w:szCs w:val="20"/>
              </w:rPr>
            </w:pPr>
          </w:p>
          <w:p w:rsidR="000D3C68" w:rsidRPr="00244501" w:rsidRDefault="000D3C68" w:rsidP="00C9769E">
            <w:pPr>
              <w:spacing w:after="0" w:line="240" w:lineRule="auto"/>
              <w:rPr>
                <w:rFonts w:ascii="Times New Roman" w:hAnsi="Times New Roman" w:cs="Times New Roman"/>
                <w:b/>
                <w:bCs/>
                <w:sz w:val="20"/>
                <w:szCs w:val="20"/>
              </w:rPr>
            </w:pPr>
          </w:p>
          <w:p w:rsidR="000D3C68" w:rsidRPr="00244501" w:rsidRDefault="000D3C68" w:rsidP="00C9769E">
            <w:pPr>
              <w:spacing w:after="0" w:line="240" w:lineRule="auto"/>
            </w:pPr>
          </w:p>
        </w:tc>
      </w:tr>
      <w:tr w:rsidR="000D3C68" w:rsidRPr="00244501">
        <w:trPr>
          <w:gridAfter w:val="1"/>
          <w:wAfter w:w="179" w:type="dxa"/>
          <w:trHeight w:val="354"/>
        </w:trPr>
        <w:tc>
          <w:tcPr>
            <w:tcW w:w="524"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859"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7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6"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1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3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4"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20" w:type="dxa"/>
            <w:gridSpan w:val="3"/>
          </w:tcPr>
          <w:p w:rsidR="000D3C68" w:rsidRPr="00244501" w:rsidRDefault="000D3C68" w:rsidP="00C9769E">
            <w:pPr>
              <w:spacing w:after="0" w:line="240" w:lineRule="auto"/>
              <w:ind w:right="105"/>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743" w:type="dxa"/>
            <w:gridSpan w:val="3"/>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gridAfter w:val="1"/>
          <w:wAfter w:w="179" w:type="dxa"/>
          <w:trHeight w:val="2048"/>
        </w:trPr>
        <w:tc>
          <w:tcPr>
            <w:tcW w:w="524" w:type="dxa"/>
            <w:gridSpan w:val="2"/>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2859"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 xml:space="preserve">Администрация МО «Краснинский район» Смоленской области  </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1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c>
          <w:tcPr>
            <w:tcW w:w="743"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r>
      <w:tr w:rsidR="000D3C68" w:rsidRPr="00244501">
        <w:trPr>
          <w:gridAfter w:val="1"/>
          <w:wAfter w:w="179" w:type="dxa"/>
          <w:trHeight w:val="1313"/>
        </w:trPr>
        <w:tc>
          <w:tcPr>
            <w:tcW w:w="524" w:type="dxa"/>
            <w:gridSpan w:val="2"/>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2.1.1</w:t>
            </w:r>
          </w:p>
        </w:tc>
        <w:tc>
          <w:tcPr>
            <w:tcW w:w="2859"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108,8</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1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3"/>
            <w:vAlign w:val="center"/>
          </w:tcPr>
          <w:p w:rsidR="000D3C68" w:rsidRPr="00244501" w:rsidRDefault="000D3C68" w:rsidP="00C9769E">
            <w:pPr>
              <w:jc w:val="center"/>
            </w:pPr>
            <w:r w:rsidRPr="00244501">
              <w:rPr>
                <w:rFonts w:ascii="Times New Roman" w:hAnsi="Times New Roman" w:cs="Times New Roman"/>
                <w:sz w:val="20"/>
                <w:szCs w:val="20"/>
                <w:lang w:val="en-US"/>
              </w:rPr>
              <w:t>x</w:t>
            </w:r>
          </w:p>
        </w:tc>
        <w:tc>
          <w:tcPr>
            <w:tcW w:w="743" w:type="dxa"/>
            <w:gridSpan w:val="3"/>
            <w:vAlign w:val="center"/>
          </w:tcPr>
          <w:p w:rsidR="000D3C68" w:rsidRPr="00244501" w:rsidRDefault="000D3C68" w:rsidP="00C9769E">
            <w:pPr>
              <w:jc w:val="center"/>
            </w:pPr>
            <w:r w:rsidRPr="00244501">
              <w:rPr>
                <w:rFonts w:ascii="Times New Roman" w:hAnsi="Times New Roman" w:cs="Times New Roman"/>
                <w:sz w:val="20"/>
                <w:szCs w:val="20"/>
                <w:lang w:val="en-US"/>
              </w:rPr>
              <w:t>x</w:t>
            </w:r>
          </w:p>
        </w:tc>
      </w:tr>
      <w:tr w:rsidR="000D3C68" w:rsidRPr="00244501">
        <w:trPr>
          <w:gridAfter w:val="1"/>
          <w:wAfter w:w="179" w:type="dxa"/>
          <w:trHeight w:val="2028"/>
        </w:trPr>
        <w:tc>
          <w:tcPr>
            <w:tcW w:w="524" w:type="dxa"/>
            <w:gridSpan w:val="2"/>
            <w:vMerge w:val="restart"/>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2.2.</w:t>
            </w:r>
          </w:p>
        </w:tc>
        <w:tc>
          <w:tcPr>
            <w:tcW w:w="2859" w:type="dxa"/>
            <w:vMerge w:val="restart"/>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p w:rsidR="000D3C68" w:rsidRPr="00244501" w:rsidRDefault="000D3C68" w:rsidP="00C9769E">
            <w:pPr>
              <w:jc w:val="center"/>
              <w:rPr>
                <w:rFonts w:ascii="Times New Roman" w:hAnsi="Times New Roman" w:cs="Times New Roman"/>
                <w:sz w:val="20"/>
                <w:szCs w:val="20"/>
              </w:rPr>
            </w:pPr>
          </w:p>
        </w:tc>
        <w:tc>
          <w:tcPr>
            <w:tcW w:w="1078" w:type="dxa"/>
            <w:gridSpan w:val="2"/>
            <w:vMerge w:val="restart"/>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42841,4</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3778,0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3680,4</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5202,0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6594,2</w:t>
            </w:r>
          </w:p>
        </w:tc>
        <w:tc>
          <w:tcPr>
            <w:tcW w:w="71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19782,6</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3"/>
            <w:vAlign w:val="center"/>
          </w:tcPr>
          <w:p w:rsidR="000D3C68" w:rsidRPr="00244501" w:rsidRDefault="000D3C68" w:rsidP="00C9769E">
            <w:pPr>
              <w:jc w:val="center"/>
            </w:pPr>
            <w:r w:rsidRPr="00244501">
              <w:rPr>
                <w:rFonts w:ascii="Times New Roman" w:hAnsi="Times New Roman" w:cs="Times New Roman"/>
                <w:sz w:val="20"/>
                <w:szCs w:val="20"/>
                <w:lang w:val="en-US"/>
              </w:rPr>
              <w:t>x</w:t>
            </w:r>
          </w:p>
        </w:tc>
        <w:tc>
          <w:tcPr>
            <w:tcW w:w="743" w:type="dxa"/>
            <w:gridSpan w:val="3"/>
            <w:vAlign w:val="center"/>
          </w:tcPr>
          <w:p w:rsidR="000D3C68" w:rsidRPr="00244501" w:rsidRDefault="000D3C68" w:rsidP="00C9769E">
            <w:pPr>
              <w:jc w:val="center"/>
            </w:pPr>
            <w:r w:rsidRPr="00244501">
              <w:rPr>
                <w:rFonts w:ascii="Times New Roman" w:hAnsi="Times New Roman" w:cs="Times New Roman"/>
                <w:sz w:val="20"/>
                <w:szCs w:val="20"/>
                <w:lang w:val="en-US"/>
              </w:rPr>
              <w:t>x</w:t>
            </w:r>
          </w:p>
        </w:tc>
      </w:tr>
      <w:tr w:rsidR="000D3C68" w:rsidRPr="00244501">
        <w:trPr>
          <w:gridAfter w:val="1"/>
          <w:wAfter w:w="179" w:type="dxa"/>
          <w:trHeight w:val="607"/>
        </w:trPr>
        <w:tc>
          <w:tcPr>
            <w:tcW w:w="524" w:type="dxa"/>
            <w:gridSpan w:val="2"/>
            <w:vMerge/>
          </w:tcPr>
          <w:p w:rsidR="000D3C68" w:rsidRPr="00244501" w:rsidRDefault="000D3C68" w:rsidP="00C9769E">
            <w:pPr>
              <w:spacing w:after="0" w:line="240" w:lineRule="auto"/>
              <w:jc w:val="center"/>
              <w:rPr>
                <w:rFonts w:ascii="Times New Roman" w:hAnsi="Times New Roman" w:cs="Times New Roman"/>
                <w:sz w:val="20"/>
                <w:szCs w:val="20"/>
              </w:rPr>
            </w:pPr>
          </w:p>
        </w:tc>
        <w:tc>
          <w:tcPr>
            <w:tcW w:w="2859" w:type="dxa"/>
            <w:vMerge/>
          </w:tcPr>
          <w:p w:rsidR="000D3C68" w:rsidRPr="00244501" w:rsidRDefault="000D3C68" w:rsidP="00C9769E">
            <w:pPr>
              <w:spacing w:after="0" w:line="240" w:lineRule="auto"/>
              <w:jc w:val="center"/>
              <w:rPr>
                <w:rFonts w:ascii="Times New Roman" w:hAnsi="Times New Roman" w:cs="Times New Roman"/>
                <w:sz w:val="20"/>
                <w:szCs w:val="20"/>
              </w:rPr>
            </w:pPr>
          </w:p>
        </w:tc>
        <w:tc>
          <w:tcPr>
            <w:tcW w:w="1078" w:type="dxa"/>
            <w:gridSpan w:val="2"/>
            <w:vMerge/>
          </w:tcPr>
          <w:p w:rsidR="000D3C68" w:rsidRPr="00244501" w:rsidRDefault="000D3C68" w:rsidP="00C9769E">
            <w:pPr>
              <w:spacing w:after="0" w:line="240" w:lineRule="auto"/>
              <w:jc w:val="center"/>
              <w:rPr>
                <w:rFonts w:ascii="Times New Roman" w:hAnsi="Times New Roman" w:cs="Times New Roman"/>
                <w:sz w:val="20"/>
                <w:szCs w:val="20"/>
              </w:rPr>
            </w:pPr>
          </w:p>
        </w:tc>
        <w:tc>
          <w:tcPr>
            <w:tcW w:w="906" w:type="dxa"/>
            <w:gridSpan w:val="2"/>
            <w:vAlign w:val="center"/>
          </w:tcPr>
          <w:p w:rsidR="000D3C68" w:rsidRPr="00244501" w:rsidRDefault="000D3C68"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highlight w:val="yellow"/>
              </w:rPr>
            </w:pPr>
            <w:r w:rsidRPr="00244501">
              <w:rPr>
                <w:rFonts w:ascii="Times New Roman" w:hAnsi="Times New Roman" w:cs="Times New Roman"/>
                <w:sz w:val="16"/>
                <w:szCs w:val="16"/>
              </w:rPr>
              <w:t>13473,2</w:t>
            </w: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highlight w:val="yellow"/>
              </w:rPr>
            </w:pP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rPr>
            </w:pP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3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4"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gridSpan w:val="3"/>
          </w:tcPr>
          <w:p w:rsidR="000D3C68" w:rsidRPr="00244501" w:rsidRDefault="000D3C68" w:rsidP="00C9769E">
            <w:pPr>
              <w:spacing w:after="0" w:line="240" w:lineRule="auto"/>
              <w:jc w:val="center"/>
              <w:rPr>
                <w:rFonts w:ascii="Times New Roman" w:hAnsi="Times New Roman" w:cs="Times New Roman"/>
                <w:sz w:val="18"/>
                <w:szCs w:val="18"/>
              </w:rPr>
            </w:pPr>
          </w:p>
        </w:tc>
        <w:tc>
          <w:tcPr>
            <w:tcW w:w="743" w:type="dxa"/>
            <w:gridSpan w:val="3"/>
          </w:tcPr>
          <w:p w:rsidR="000D3C68" w:rsidRPr="00244501" w:rsidRDefault="000D3C68" w:rsidP="00C9769E">
            <w:pPr>
              <w:spacing w:after="0" w:line="240" w:lineRule="auto"/>
              <w:jc w:val="center"/>
              <w:rPr>
                <w:rFonts w:ascii="Times New Roman" w:hAnsi="Times New Roman" w:cs="Times New Roman"/>
                <w:sz w:val="18"/>
                <w:szCs w:val="18"/>
              </w:rPr>
            </w:pPr>
          </w:p>
        </w:tc>
      </w:tr>
      <w:tr w:rsidR="000D3C68" w:rsidRPr="00244501">
        <w:trPr>
          <w:gridAfter w:val="1"/>
          <w:wAfter w:w="179" w:type="dxa"/>
          <w:trHeight w:val="955"/>
        </w:trPr>
        <w:tc>
          <w:tcPr>
            <w:tcW w:w="524" w:type="dxa"/>
            <w:gridSpan w:val="2"/>
            <w:vMerge w:val="restart"/>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2859" w:type="dxa"/>
            <w:vMerge w:val="restart"/>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1078" w:type="dxa"/>
            <w:gridSpan w:val="2"/>
            <w:vMerge w:val="restart"/>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40141,4</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3478,0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3280,4</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4802,0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6194,2</w:t>
            </w:r>
          </w:p>
        </w:tc>
        <w:tc>
          <w:tcPr>
            <w:tcW w:w="71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18582,6</w:t>
            </w:r>
          </w:p>
        </w:tc>
        <w:tc>
          <w:tcPr>
            <w:tcW w:w="732" w:type="dxa"/>
            <w:gridSpan w:val="3"/>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954"/>
        </w:trPr>
        <w:tc>
          <w:tcPr>
            <w:tcW w:w="524" w:type="dxa"/>
            <w:gridSpan w:val="2"/>
            <w:vMerge/>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2859" w:type="dxa"/>
            <w:vMerge/>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tc>
        <w:tc>
          <w:tcPr>
            <w:tcW w:w="1078" w:type="dxa"/>
            <w:gridSpan w:val="2"/>
            <w:vMerge/>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vAlign w:val="center"/>
          </w:tcPr>
          <w:p w:rsidR="000D3C68" w:rsidRPr="00244501" w:rsidRDefault="000D3C68"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highlight w:val="yellow"/>
              </w:rPr>
            </w:pPr>
            <w:r w:rsidRPr="00244501">
              <w:rPr>
                <w:rFonts w:ascii="Times New Roman" w:hAnsi="Times New Roman" w:cs="Times New Roman"/>
                <w:sz w:val="16"/>
                <w:szCs w:val="16"/>
              </w:rPr>
              <w:t>13473,2</w:t>
            </w: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highlight w:val="yellow"/>
              </w:rPr>
            </w:pP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rPr>
            </w:pP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32" w:type="dxa"/>
            <w:gridSpan w:val="3"/>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341"/>
        </w:trPr>
        <w:tc>
          <w:tcPr>
            <w:tcW w:w="524"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859"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7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6"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1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3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4"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47" w:type="dxa"/>
            <w:gridSpan w:val="4"/>
          </w:tcPr>
          <w:p w:rsidR="000D3C68" w:rsidRPr="00244501" w:rsidRDefault="000D3C68" w:rsidP="00C9769E">
            <w:pPr>
              <w:spacing w:after="0" w:line="240" w:lineRule="auto"/>
              <w:ind w:right="105"/>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716" w:type="dxa"/>
            <w:gridSpan w:val="2"/>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gridAfter w:val="1"/>
          <w:wAfter w:w="179" w:type="dxa"/>
          <w:trHeight w:val="619"/>
        </w:trPr>
        <w:tc>
          <w:tcPr>
            <w:tcW w:w="524" w:type="dxa"/>
            <w:gridSpan w:val="2"/>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2859"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2700,0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2" w:type="dxa"/>
            <w:gridSpan w:val="3"/>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1200,0</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320"/>
        </w:trPr>
        <w:tc>
          <w:tcPr>
            <w:tcW w:w="524" w:type="dxa"/>
            <w:gridSpan w:val="2"/>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2859"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15748,8</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1800,0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1614,2</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2055,6</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2055,6</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2055,6</w:t>
            </w:r>
          </w:p>
        </w:tc>
        <w:tc>
          <w:tcPr>
            <w:tcW w:w="712" w:type="dxa"/>
            <w:gridSpan w:val="3"/>
            <w:vAlign w:val="center"/>
          </w:tcPr>
          <w:p w:rsidR="000D3C68" w:rsidRPr="00244501" w:rsidRDefault="000D3C68"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6166,8</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320"/>
        </w:trPr>
        <w:tc>
          <w:tcPr>
            <w:tcW w:w="524" w:type="dxa"/>
            <w:gridSpan w:val="2"/>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2859" w:type="dxa"/>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1200,0</w:t>
            </w:r>
          </w:p>
        </w:tc>
        <w:tc>
          <w:tcPr>
            <w:tcW w:w="732" w:type="dxa"/>
            <w:gridSpan w:val="3"/>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20"/>
                <w:szCs w:val="20"/>
                <w:highlight w:val="yellow"/>
              </w:rPr>
            </w:pPr>
          </w:p>
        </w:tc>
        <w:tc>
          <w:tcPr>
            <w:tcW w:w="724" w:type="dxa"/>
            <w:gridSpan w:val="3"/>
            <w:vAlign w:val="center"/>
          </w:tcPr>
          <w:p w:rsidR="000D3C68" w:rsidRPr="00244501" w:rsidRDefault="000D3C68" w:rsidP="00C9769E">
            <w:pPr>
              <w:spacing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1433"/>
        </w:trPr>
        <w:tc>
          <w:tcPr>
            <w:tcW w:w="524" w:type="dxa"/>
            <w:gridSpan w:val="2"/>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2.3.2</w:t>
            </w:r>
          </w:p>
        </w:tc>
        <w:tc>
          <w:tcPr>
            <w:tcW w:w="2859"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3133,0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333,0</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12" w:type="dxa"/>
            <w:gridSpan w:val="3"/>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1200,0</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1224"/>
        </w:trPr>
        <w:tc>
          <w:tcPr>
            <w:tcW w:w="524" w:type="dxa"/>
            <w:gridSpan w:val="2"/>
          </w:tcPr>
          <w:p w:rsidR="000D3C68" w:rsidRPr="00244501" w:rsidRDefault="000D3C68"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2859"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078" w:type="dxa"/>
            <w:gridSpan w:val="2"/>
            <w:vAlign w:val="center"/>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6"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9614,8</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1100,0</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981,2</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1255,6</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1255,6</w:t>
            </w:r>
          </w:p>
        </w:tc>
        <w:tc>
          <w:tcPr>
            <w:tcW w:w="719" w:type="dxa"/>
            <w:gridSpan w:val="4"/>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1255,6</w:t>
            </w:r>
          </w:p>
        </w:tc>
        <w:tc>
          <w:tcPr>
            <w:tcW w:w="712" w:type="dxa"/>
            <w:gridSpan w:val="3"/>
            <w:vAlign w:val="center"/>
          </w:tcPr>
          <w:p w:rsidR="000D3C68" w:rsidRPr="00244501" w:rsidRDefault="000D3C68"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3766,8</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spacing w:after="0" w:line="240" w:lineRule="auto"/>
              <w:jc w:val="center"/>
            </w:pPr>
          </w:p>
        </w:tc>
        <w:tc>
          <w:tcPr>
            <w:tcW w:w="716" w:type="dxa"/>
            <w:gridSpan w:val="2"/>
            <w:vAlign w:val="center"/>
          </w:tcPr>
          <w:p w:rsidR="000D3C68" w:rsidRPr="00244501" w:rsidRDefault="000D3C68" w:rsidP="00C9769E">
            <w:pPr>
              <w:spacing w:after="0" w:line="240" w:lineRule="auto"/>
              <w:jc w:val="center"/>
            </w:pPr>
          </w:p>
        </w:tc>
      </w:tr>
      <w:tr w:rsidR="000D3C68" w:rsidRPr="00244501">
        <w:trPr>
          <w:gridAfter w:val="1"/>
          <w:wAfter w:w="179" w:type="dxa"/>
          <w:trHeight w:val="525"/>
        </w:trPr>
        <w:tc>
          <w:tcPr>
            <w:tcW w:w="3383" w:type="dxa"/>
            <w:gridSpan w:val="3"/>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Итого по основному мероприятию подпрограммы </w:t>
            </w:r>
          </w:p>
        </w:tc>
        <w:tc>
          <w:tcPr>
            <w:tcW w:w="1078" w:type="dxa"/>
            <w:gridSpan w:val="2"/>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244501">
              <w:rPr>
                <w:rFonts w:ascii="Times New Roman" w:hAnsi="Times New Roman" w:cs="Times New Roman"/>
                <w:sz w:val="20"/>
                <w:szCs w:val="20"/>
              </w:rPr>
              <w:t>дорожный фонд</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58698,0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5604,2</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5501,0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19209,2</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7257,6</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8649,8</w:t>
            </w:r>
          </w:p>
        </w:tc>
        <w:tc>
          <w:tcPr>
            <w:tcW w:w="712" w:type="dxa"/>
            <w:gridSpan w:val="3"/>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25949,4</w:t>
            </w:r>
          </w:p>
        </w:tc>
        <w:tc>
          <w:tcPr>
            <w:tcW w:w="732"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47" w:type="dxa"/>
            <w:gridSpan w:val="4"/>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c>
          <w:tcPr>
            <w:tcW w:w="716" w:type="dxa"/>
            <w:gridSpan w:val="2"/>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lang w:val="en-US"/>
              </w:rPr>
              <w:t>x</w:t>
            </w:r>
          </w:p>
        </w:tc>
      </w:tr>
      <w:tr w:rsidR="000D3C68" w:rsidRPr="00244501">
        <w:trPr>
          <w:gridAfter w:val="1"/>
          <w:wAfter w:w="179" w:type="dxa"/>
          <w:trHeight w:val="369"/>
        </w:trPr>
        <w:tc>
          <w:tcPr>
            <w:tcW w:w="435" w:type="dxa"/>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1                            </w:t>
            </w:r>
          </w:p>
        </w:tc>
        <w:tc>
          <w:tcPr>
            <w:tcW w:w="294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7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6"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1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32"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4"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47" w:type="dxa"/>
            <w:gridSpan w:val="4"/>
          </w:tcPr>
          <w:p w:rsidR="000D3C68" w:rsidRPr="00244501" w:rsidRDefault="000D3C68" w:rsidP="00C9769E">
            <w:pPr>
              <w:spacing w:after="0" w:line="240" w:lineRule="auto"/>
              <w:ind w:right="105"/>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716" w:type="dxa"/>
            <w:gridSpan w:val="2"/>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gridAfter w:val="1"/>
          <w:wAfter w:w="179" w:type="dxa"/>
          <w:trHeight w:val="368"/>
        </w:trPr>
        <w:tc>
          <w:tcPr>
            <w:tcW w:w="3383" w:type="dxa"/>
            <w:gridSpan w:val="3"/>
          </w:tcPr>
          <w:p w:rsidR="000D3C68" w:rsidRPr="00244501" w:rsidRDefault="000D3C68" w:rsidP="00C9769E">
            <w:pPr>
              <w:spacing w:after="0" w:line="240" w:lineRule="auto"/>
              <w:jc w:val="both"/>
              <w:rPr>
                <w:rFonts w:ascii="Times New Roman" w:hAnsi="Times New Roman" w:cs="Times New Roman"/>
                <w:sz w:val="20"/>
                <w:szCs w:val="20"/>
              </w:rPr>
            </w:pPr>
          </w:p>
        </w:tc>
        <w:tc>
          <w:tcPr>
            <w:tcW w:w="1078" w:type="dxa"/>
            <w:gridSpan w:val="2"/>
          </w:tcPr>
          <w:p w:rsidR="000D3C68" w:rsidRPr="00244501" w:rsidRDefault="000D3C68"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област. бюджет</w:t>
            </w:r>
          </w:p>
        </w:tc>
        <w:tc>
          <w:tcPr>
            <w:tcW w:w="719" w:type="dxa"/>
            <w:gridSpan w:val="4"/>
            <w:vAlign w:val="center"/>
          </w:tcPr>
          <w:p w:rsidR="000D3C68" w:rsidRPr="00244501" w:rsidRDefault="000D3C68" w:rsidP="00C9769E">
            <w:pPr>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19" w:type="dxa"/>
            <w:gridSpan w:val="4"/>
            <w:vAlign w:val="center"/>
          </w:tcPr>
          <w:p w:rsidR="000D3C68" w:rsidRPr="00244501" w:rsidRDefault="000D3C68" w:rsidP="00C9769E">
            <w:pPr>
              <w:jc w:val="center"/>
              <w:rPr>
                <w:rFonts w:ascii="Times New Roman" w:hAnsi="Times New Roman" w:cs="Times New Roman"/>
                <w:b/>
                <w:bCs/>
                <w:sz w:val="16"/>
                <w:szCs w:val="16"/>
              </w:rPr>
            </w:pPr>
          </w:p>
        </w:tc>
        <w:tc>
          <w:tcPr>
            <w:tcW w:w="719" w:type="dxa"/>
            <w:gridSpan w:val="4"/>
            <w:vAlign w:val="center"/>
          </w:tcPr>
          <w:p w:rsidR="000D3C68" w:rsidRPr="00244501" w:rsidRDefault="000D3C68" w:rsidP="00C9769E">
            <w:pPr>
              <w:jc w:val="center"/>
              <w:rPr>
                <w:rFonts w:ascii="Times New Roman" w:hAnsi="Times New Roman" w:cs="Times New Roman"/>
                <w:b/>
                <w:bCs/>
                <w:sz w:val="16"/>
                <w:szCs w:val="16"/>
              </w:rPr>
            </w:pPr>
          </w:p>
        </w:tc>
        <w:tc>
          <w:tcPr>
            <w:tcW w:w="719" w:type="dxa"/>
            <w:gridSpan w:val="4"/>
            <w:vAlign w:val="center"/>
          </w:tcPr>
          <w:p w:rsidR="000D3C68" w:rsidRPr="00244501" w:rsidRDefault="000D3C68" w:rsidP="00C9769E">
            <w:pPr>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19" w:type="dxa"/>
            <w:gridSpan w:val="4"/>
            <w:vAlign w:val="center"/>
          </w:tcPr>
          <w:p w:rsidR="000D3C68" w:rsidRPr="00244501" w:rsidRDefault="000D3C68" w:rsidP="00C9769E">
            <w:pPr>
              <w:jc w:val="center"/>
              <w:rPr>
                <w:rFonts w:ascii="Times New Roman" w:hAnsi="Times New Roman" w:cs="Times New Roman"/>
                <w:b/>
                <w:bCs/>
                <w:sz w:val="16"/>
                <w:szCs w:val="16"/>
              </w:rPr>
            </w:pPr>
          </w:p>
        </w:tc>
        <w:tc>
          <w:tcPr>
            <w:tcW w:w="719" w:type="dxa"/>
            <w:gridSpan w:val="4"/>
            <w:vAlign w:val="center"/>
          </w:tcPr>
          <w:p w:rsidR="000D3C68" w:rsidRPr="00244501" w:rsidRDefault="000D3C68" w:rsidP="00C9769E">
            <w:pPr>
              <w:jc w:val="center"/>
              <w:rPr>
                <w:rFonts w:ascii="Times New Roman" w:hAnsi="Times New Roman" w:cs="Times New Roman"/>
                <w:b/>
                <w:bCs/>
                <w:sz w:val="16"/>
                <w:szCs w:val="16"/>
              </w:rPr>
            </w:pPr>
          </w:p>
        </w:tc>
        <w:tc>
          <w:tcPr>
            <w:tcW w:w="712" w:type="dxa"/>
            <w:gridSpan w:val="3"/>
            <w:vAlign w:val="center"/>
          </w:tcPr>
          <w:p w:rsidR="000D3C68" w:rsidRPr="00244501" w:rsidRDefault="000D3C68" w:rsidP="00C9769E">
            <w:pPr>
              <w:jc w:val="center"/>
              <w:rPr>
                <w:rFonts w:ascii="Times New Roman" w:hAnsi="Times New Roman" w:cs="Times New Roman"/>
                <w:b/>
                <w:bCs/>
                <w:sz w:val="16"/>
                <w:szCs w:val="16"/>
              </w:rPr>
            </w:pPr>
          </w:p>
        </w:tc>
        <w:tc>
          <w:tcPr>
            <w:tcW w:w="732" w:type="dxa"/>
            <w:gridSpan w:val="3"/>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p>
        </w:tc>
        <w:tc>
          <w:tcPr>
            <w:tcW w:w="747" w:type="dxa"/>
            <w:gridSpan w:val="4"/>
            <w:vAlign w:val="center"/>
          </w:tcPr>
          <w:p w:rsidR="000D3C68" w:rsidRPr="00244501" w:rsidRDefault="000D3C68" w:rsidP="00C9769E">
            <w:pPr>
              <w:jc w:val="center"/>
              <w:rPr>
                <w:rFonts w:ascii="Times New Roman" w:hAnsi="Times New Roman" w:cs="Times New Roman"/>
                <w:sz w:val="20"/>
                <w:szCs w:val="20"/>
              </w:rPr>
            </w:pPr>
          </w:p>
        </w:tc>
        <w:tc>
          <w:tcPr>
            <w:tcW w:w="716" w:type="dxa"/>
            <w:gridSpan w:val="2"/>
            <w:vAlign w:val="center"/>
          </w:tcPr>
          <w:p w:rsidR="000D3C68" w:rsidRPr="00244501" w:rsidRDefault="000D3C68" w:rsidP="00C9769E">
            <w:pPr>
              <w:jc w:val="center"/>
              <w:rPr>
                <w:rFonts w:ascii="Times New Roman" w:hAnsi="Times New Roman" w:cs="Times New Roman"/>
                <w:sz w:val="20"/>
                <w:szCs w:val="20"/>
              </w:rPr>
            </w:pPr>
          </w:p>
        </w:tc>
      </w:tr>
      <w:tr w:rsidR="000D3C68" w:rsidRPr="00244501">
        <w:trPr>
          <w:gridAfter w:val="1"/>
          <w:wAfter w:w="179" w:type="dxa"/>
          <w:trHeight w:val="320"/>
        </w:trPr>
        <w:tc>
          <w:tcPr>
            <w:tcW w:w="14750" w:type="dxa"/>
            <w:gridSpan w:val="54"/>
          </w:tcPr>
          <w:p w:rsidR="000D3C68" w:rsidRPr="00244501" w:rsidRDefault="000D3C68"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w:t>
            </w:r>
          </w:p>
          <w:p w:rsidR="000D3C68" w:rsidRPr="00244501" w:rsidRDefault="000D3C68" w:rsidP="00C9769E">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244501">
              <w:rPr>
                <w:rFonts w:ascii="Times New Roman" w:hAnsi="Times New Roman" w:cs="Times New Roman"/>
                <w:b/>
                <w:bCs/>
                <w:sz w:val="20"/>
                <w:szCs w:val="20"/>
              </w:rPr>
              <w:t xml:space="preserve"> «Краснинский район» Смоленской области»</w:t>
            </w:r>
          </w:p>
        </w:tc>
      </w:tr>
      <w:tr w:rsidR="000D3C68" w:rsidRPr="00244501">
        <w:trPr>
          <w:gridAfter w:val="1"/>
          <w:wAfter w:w="179" w:type="dxa"/>
          <w:trHeight w:val="320"/>
        </w:trPr>
        <w:tc>
          <w:tcPr>
            <w:tcW w:w="14750" w:type="dxa"/>
            <w:gridSpan w:val="54"/>
          </w:tcPr>
          <w:p w:rsidR="000D3C68" w:rsidRPr="00244501" w:rsidRDefault="000D3C68" w:rsidP="00C9769E">
            <w:pPr>
              <w:spacing w:after="0" w:line="240" w:lineRule="auto"/>
            </w:pPr>
            <w:r w:rsidRPr="00244501">
              <w:rPr>
                <w:rFonts w:ascii="Times New Roman" w:hAnsi="Times New Roman" w:cs="Times New Roman"/>
                <w:b/>
                <w:bCs/>
                <w:sz w:val="20"/>
                <w:szCs w:val="20"/>
              </w:rPr>
              <w:t>Основное мероприятие.  Пропаганда знаний учащихся в области обеспечения безопасности дорожного движения</w:t>
            </w:r>
          </w:p>
        </w:tc>
      </w:tr>
      <w:tr w:rsidR="000D3C68" w:rsidRPr="00244501">
        <w:trPr>
          <w:gridAfter w:val="1"/>
          <w:wAfter w:w="179" w:type="dxa"/>
          <w:trHeight w:val="320"/>
        </w:trPr>
        <w:tc>
          <w:tcPr>
            <w:tcW w:w="14750" w:type="dxa"/>
            <w:gridSpan w:val="54"/>
          </w:tcPr>
          <w:p w:rsidR="000D3C68" w:rsidRPr="00244501" w:rsidRDefault="000D3C68" w:rsidP="00C9769E">
            <w:pPr>
              <w:spacing w:after="0" w:line="240" w:lineRule="auto"/>
            </w:pPr>
            <w:r w:rsidRPr="00244501">
              <w:rPr>
                <w:rFonts w:ascii="Times New Roman" w:hAnsi="Times New Roman" w:cs="Times New Roman"/>
                <w:sz w:val="20"/>
                <w:szCs w:val="20"/>
              </w:rPr>
              <w:t>Мероприятие №1 - Организация общественной поддержки мероприятий по   повышению безопасности дорожного движения</w:t>
            </w: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44" w:type="dxa"/>
            <w:gridSpan w:val="4"/>
            <w:vAlign w:val="center"/>
          </w:tcPr>
          <w:p w:rsidR="000D3C68" w:rsidRPr="00244501" w:rsidRDefault="000D3C68" w:rsidP="00C9769E">
            <w:pPr>
              <w:spacing w:after="0" w:line="240" w:lineRule="auto"/>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z w:val="20"/>
                <w:szCs w:val="20"/>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z w:val="20"/>
                <w:szCs w:val="20"/>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z w:val="20"/>
                <w:szCs w:val="20"/>
              </w:rPr>
            </w:pPr>
          </w:p>
        </w:tc>
        <w:tc>
          <w:tcPr>
            <w:tcW w:w="733" w:type="dxa"/>
            <w:gridSpan w:val="4"/>
          </w:tcPr>
          <w:p w:rsidR="000D3C68" w:rsidRPr="00244501" w:rsidRDefault="000D3C68" w:rsidP="00C9769E">
            <w:pPr>
              <w:spacing w:after="0" w:line="240" w:lineRule="auto"/>
            </w:pPr>
          </w:p>
        </w:tc>
        <w:tc>
          <w:tcPr>
            <w:tcW w:w="886" w:type="dxa"/>
            <w:gridSpan w:val="2"/>
          </w:tcPr>
          <w:p w:rsidR="000D3C68" w:rsidRPr="00244501" w:rsidRDefault="000D3C68" w:rsidP="00C9769E">
            <w:pPr>
              <w:spacing w:after="0" w:line="240" w:lineRule="auto"/>
            </w:pPr>
          </w:p>
        </w:tc>
      </w:tr>
      <w:tr w:rsidR="000D3C68" w:rsidRPr="00244501">
        <w:trPr>
          <w:gridAfter w:val="1"/>
          <w:wAfter w:w="179" w:type="dxa"/>
          <w:trHeight w:val="320"/>
        </w:trPr>
        <w:tc>
          <w:tcPr>
            <w:tcW w:w="14750" w:type="dxa"/>
            <w:gridSpan w:val="54"/>
          </w:tcPr>
          <w:p w:rsidR="000D3C68" w:rsidRPr="00244501" w:rsidRDefault="000D3C68" w:rsidP="00C9769E">
            <w:pPr>
              <w:spacing w:after="0" w:line="240" w:lineRule="auto"/>
            </w:pPr>
            <w:r w:rsidRPr="00244501">
              <w:rPr>
                <w:rFonts w:ascii="Times New Roman" w:hAnsi="Times New Roman" w:cs="Times New Roman"/>
                <w:sz w:val="20"/>
                <w:szCs w:val="20"/>
              </w:rPr>
              <w:t>Мероприятие  №2 - Профилактика детского дорожно-транспортного травматизма</w:t>
            </w: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ДТПк уровню предыдущего года, %</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3" w:type="dxa"/>
            <w:gridSpan w:val="4"/>
          </w:tcPr>
          <w:p w:rsidR="000D3C68" w:rsidRPr="00244501" w:rsidRDefault="000D3C68" w:rsidP="00C9769E">
            <w:pPr>
              <w:spacing w:after="0" w:line="240" w:lineRule="auto"/>
            </w:pPr>
          </w:p>
        </w:tc>
        <w:tc>
          <w:tcPr>
            <w:tcW w:w="886" w:type="dxa"/>
            <w:gridSpan w:val="2"/>
          </w:tcPr>
          <w:p w:rsidR="000D3C68" w:rsidRPr="00244501" w:rsidRDefault="000D3C68" w:rsidP="00C9769E">
            <w:pPr>
              <w:spacing w:after="0" w:line="240" w:lineRule="auto"/>
            </w:pP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 участием детейк уровню предыдущего года, %.</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3" w:type="dxa"/>
            <w:gridSpan w:val="4"/>
          </w:tcPr>
          <w:p w:rsidR="000D3C68" w:rsidRPr="00244501" w:rsidRDefault="000D3C68" w:rsidP="00C9769E">
            <w:pPr>
              <w:spacing w:after="0" w:line="240" w:lineRule="auto"/>
            </w:pPr>
          </w:p>
        </w:tc>
        <w:tc>
          <w:tcPr>
            <w:tcW w:w="886" w:type="dxa"/>
            <w:gridSpan w:val="2"/>
          </w:tcPr>
          <w:p w:rsidR="000D3C68" w:rsidRPr="00244501" w:rsidRDefault="000D3C68" w:rsidP="00C9769E">
            <w:pPr>
              <w:spacing w:after="0" w:line="240" w:lineRule="auto"/>
            </w:pP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3" w:type="dxa"/>
            <w:gridSpan w:val="4"/>
          </w:tcPr>
          <w:p w:rsidR="000D3C68" w:rsidRPr="00244501" w:rsidRDefault="000D3C68" w:rsidP="00C9769E">
            <w:pPr>
              <w:spacing w:after="0" w:line="240" w:lineRule="auto"/>
            </w:pPr>
          </w:p>
        </w:tc>
        <w:tc>
          <w:tcPr>
            <w:tcW w:w="886" w:type="dxa"/>
            <w:gridSpan w:val="2"/>
          </w:tcPr>
          <w:p w:rsidR="000D3C68" w:rsidRPr="00244501" w:rsidRDefault="000D3C68" w:rsidP="00C9769E">
            <w:pPr>
              <w:spacing w:after="0" w:line="240" w:lineRule="auto"/>
            </w:pP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0D3C68" w:rsidRPr="00244501" w:rsidRDefault="000D3C68" w:rsidP="00C9769E">
            <w:pPr>
              <w:spacing w:after="0" w:line="240" w:lineRule="auto"/>
              <w:rPr>
                <w:rFonts w:ascii="Times New Roman" w:hAnsi="Times New Roman" w:cs="Times New Roman"/>
                <w:sz w:val="20"/>
                <w:szCs w:val="20"/>
              </w:rPr>
            </w:pP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p w:rsidR="000D3C68" w:rsidRPr="00244501" w:rsidRDefault="000D3C68" w:rsidP="00C9769E">
            <w:pPr>
              <w:spacing w:after="0" w:line="240" w:lineRule="auto"/>
              <w:rPr>
                <w:rFonts w:ascii="Times New Roman" w:hAnsi="Times New Roman" w:cs="Times New Roman"/>
                <w:sz w:val="20"/>
                <w:szCs w:val="20"/>
              </w:rPr>
            </w:pP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highlight w:val="yellow"/>
              </w:rPr>
            </w:pPr>
          </w:p>
        </w:tc>
        <w:tc>
          <w:tcPr>
            <w:tcW w:w="724" w:type="dxa"/>
            <w:gridSpan w:val="3"/>
          </w:tcPr>
          <w:p w:rsidR="000D3C68" w:rsidRPr="00244501" w:rsidRDefault="000D3C68" w:rsidP="00C9769E">
            <w:pPr>
              <w:spacing w:after="0" w:line="240" w:lineRule="auto"/>
            </w:pPr>
          </w:p>
        </w:tc>
        <w:tc>
          <w:tcPr>
            <w:tcW w:w="895" w:type="dxa"/>
            <w:gridSpan w:val="3"/>
          </w:tcPr>
          <w:p w:rsidR="000D3C68" w:rsidRPr="00244501" w:rsidRDefault="000D3C68" w:rsidP="00C9769E">
            <w:pPr>
              <w:spacing w:after="0" w:line="240" w:lineRule="auto"/>
            </w:pPr>
          </w:p>
        </w:tc>
      </w:tr>
      <w:tr w:rsidR="000D3C68" w:rsidRPr="00244501">
        <w:trPr>
          <w:trHeight w:val="826"/>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Администрации  МО          </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44"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0"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4"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4"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rPr>
              <w:t>да</w:t>
            </w:r>
          </w:p>
        </w:tc>
        <w:tc>
          <w:tcPr>
            <w:tcW w:w="895"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rPr>
              <w:t>да</w:t>
            </w:r>
          </w:p>
        </w:tc>
      </w:tr>
      <w:tr w:rsidR="000D3C68" w:rsidRPr="00244501">
        <w:trPr>
          <w:trHeight w:val="161"/>
        </w:trPr>
        <w:tc>
          <w:tcPr>
            <w:tcW w:w="524"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96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969"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18" w:type="dxa"/>
            <w:gridSpan w:val="3"/>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00" w:type="dxa"/>
            <w:gridSpan w:val="2"/>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44"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30"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4"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24" w:type="dxa"/>
            <w:gridSpan w:val="3"/>
          </w:tcPr>
          <w:p w:rsidR="000D3C68" w:rsidRPr="00244501" w:rsidRDefault="000D3C68" w:rsidP="00C9769E">
            <w:pPr>
              <w:spacing w:after="0" w:line="240" w:lineRule="auto"/>
              <w:ind w:right="105"/>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895" w:type="dxa"/>
            <w:gridSpan w:val="3"/>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trHeight w:val="826"/>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«Краснинский район»</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44"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30"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24"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895"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0"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44"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0"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4"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4"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rPr>
              <w:t>да</w:t>
            </w:r>
          </w:p>
        </w:tc>
        <w:tc>
          <w:tcPr>
            <w:tcW w:w="895" w:type="dxa"/>
            <w:gridSpan w:val="3"/>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rPr>
              <w:t>да</w:t>
            </w:r>
          </w:p>
        </w:tc>
      </w:tr>
      <w:tr w:rsidR="000D3C68" w:rsidRPr="00244501">
        <w:trPr>
          <w:trHeight w:val="2548"/>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2.7</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p w:rsidR="000D3C68" w:rsidRPr="00244501" w:rsidRDefault="000D3C68" w:rsidP="00C9769E">
            <w:pPr>
              <w:spacing w:after="0" w:line="240" w:lineRule="auto"/>
              <w:jc w:val="center"/>
              <w:rPr>
                <w:rFonts w:ascii="Times New Roman" w:hAnsi="Times New Roman" w:cs="Times New Roman"/>
                <w:sz w:val="18"/>
                <w:szCs w:val="18"/>
              </w:rPr>
            </w:pP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80,0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lang w:val="en-US"/>
              </w:rPr>
              <w:t>10</w:t>
            </w:r>
            <w:r w:rsidRPr="00244501">
              <w:rPr>
                <w:rFonts w:ascii="Times New Roman" w:hAnsi="Times New Roman" w:cs="Times New Roman"/>
                <w:spacing w:val="10"/>
                <w:sz w:val="18"/>
                <w:szCs w:val="18"/>
              </w:rPr>
              <w:t>,0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00" w:type="dxa"/>
            <w:gridSpan w:val="2"/>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30,0</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24" w:type="dxa"/>
            <w:gridSpan w:val="3"/>
          </w:tcPr>
          <w:p w:rsidR="000D3C68" w:rsidRPr="00244501" w:rsidRDefault="000D3C68" w:rsidP="00C9769E">
            <w:pPr>
              <w:spacing w:after="0" w:line="240" w:lineRule="auto"/>
            </w:pPr>
          </w:p>
        </w:tc>
        <w:tc>
          <w:tcPr>
            <w:tcW w:w="895" w:type="dxa"/>
            <w:gridSpan w:val="3"/>
          </w:tcPr>
          <w:p w:rsidR="000D3C68" w:rsidRPr="00244501" w:rsidRDefault="000D3C68" w:rsidP="00C9769E">
            <w:pPr>
              <w:spacing w:after="0" w:line="240" w:lineRule="auto"/>
            </w:pPr>
          </w:p>
        </w:tc>
      </w:tr>
      <w:tr w:rsidR="000D3C68" w:rsidRPr="00244501">
        <w:trPr>
          <w:trHeight w:val="1239"/>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 дорожного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18"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40,0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00" w:type="dxa"/>
            <w:gridSpan w:val="2"/>
            <w:vAlign w:val="center"/>
          </w:tcPr>
          <w:p w:rsidR="000D3C68" w:rsidRPr="00244501" w:rsidRDefault="000D3C68"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15,0</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24" w:type="dxa"/>
            <w:gridSpan w:val="3"/>
          </w:tcPr>
          <w:p w:rsidR="000D3C68" w:rsidRPr="00244501" w:rsidRDefault="000D3C68" w:rsidP="00C9769E">
            <w:pPr>
              <w:spacing w:after="0" w:line="240" w:lineRule="auto"/>
            </w:pPr>
          </w:p>
        </w:tc>
        <w:tc>
          <w:tcPr>
            <w:tcW w:w="895" w:type="dxa"/>
            <w:gridSpan w:val="3"/>
          </w:tcPr>
          <w:p w:rsidR="000D3C68" w:rsidRPr="00244501" w:rsidRDefault="000D3C68" w:rsidP="00C9769E">
            <w:pPr>
              <w:spacing w:after="0" w:line="240" w:lineRule="auto"/>
            </w:pPr>
          </w:p>
        </w:tc>
      </w:tr>
      <w:tr w:rsidR="000D3C68" w:rsidRPr="00244501">
        <w:trPr>
          <w:trHeight w:val="341"/>
        </w:trPr>
        <w:tc>
          <w:tcPr>
            <w:tcW w:w="524"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968" w:type="dxa"/>
            <w:gridSpan w:val="2"/>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969" w:type="dxa"/>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18" w:type="dxa"/>
            <w:gridSpan w:val="3"/>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00" w:type="dxa"/>
            <w:gridSpan w:val="2"/>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c>
          <w:tcPr>
            <w:tcW w:w="744"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12</w:t>
            </w:r>
          </w:p>
        </w:tc>
        <w:tc>
          <w:tcPr>
            <w:tcW w:w="719"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13</w:t>
            </w:r>
          </w:p>
        </w:tc>
        <w:tc>
          <w:tcPr>
            <w:tcW w:w="730" w:type="dxa"/>
            <w:gridSpan w:val="4"/>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14</w:t>
            </w:r>
          </w:p>
        </w:tc>
        <w:tc>
          <w:tcPr>
            <w:tcW w:w="724" w:type="dxa"/>
            <w:gridSpan w:val="3"/>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15</w:t>
            </w:r>
          </w:p>
        </w:tc>
        <w:tc>
          <w:tcPr>
            <w:tcW w:w="724" w:type="dxa"/>
            <w:gridSpan w:val="3"/>
          </w:tcPr>
          <w:p w:rsidR="000D3C68" w:rsidRPr="00244501" w:rsidRDefault="000D3C68" w:rsidP="00C9769E">
            <w:pPr>
              <w:spacing w:after="0" w:line="240" w:lineRule="auto"/>
              <w:ind w:right="105"/>
              <w:jc w:val="center"/>
              <w:rPr>
                <w:rFonts w:ascii="Times New Roman" w:hAnsi="Times New Roman" w:cs="Times New Roman"/>
                <w:sz w:val="18"/>
                <w:szCs w:val="18"/>
              </w:rPr>
            </w:pPr>
            <w:r w:rsidRPr="00244501">
              <w:rPr>
                <w:rFonts w:ascii="Times New Roman" w:hAnsi="Times New Roman" w:cs="Times New Roman"/>
                <w:sz w:val="18"/>
                <w:szCs w:val="18"/>
              </w:rPr>
              <w:t>16</w:t>
            </w:r>
          </w:p>
        </w:tc>
        <w:tc>
          <w:tcPr>
            <w:tcW w:w="895" w:type="dxa"/>
            <w:gridSpan w:val="3"/>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17</w:t>
            </w: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p>
        </w:tc>
        <w:tc>
          <w:tcPr>
            <w:tcW w:w="969" w:type="dxa"/>
          </w:tcPr>
          <w:p w:rsidR="000D3C68" w:rsidRPr="00244501" w:rsidRDefault="000D3C68" w:rsidP="00C9769E">
            <w:pPr>
              <w:spacing w:after="0" w:line="240" w:lineRule="auto"/>
              <w:rPr>
                <w:rFonts w:ascii="Times New Roman" w:hAnsi="Times New Roman" w:cs="Times New Roman"/>
                <w:sz w:val="18"/>
                <w:szCs w:val="18"/>
              </w:rPr>
            </w:pPr>
          </w:p>
        </w:tc>
        <w:tc>
          <w:tcPr>
            <w:tcW w:w="918" w:type="dxa"/>
            <w:gridSpan w:val="3"/>
          </w:tcPr>
          <w:p w:rsidR="000D3C68" w:rsidRPr="00244501" w:rsidRDefault="000D3C68" w:rsidP="00C9769E">
            <w:pPr>
              <w:spacing w:after="0" w:line="240" w:lineRule="auto"/>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120,0</w:t>
            </w:r>
          </w:p>
        </w:tc>
        <w:tc>
          <w:tcPr>
            <w:tcW w:w="719" w:type="dxa"/>
            <w:gridSpan w:val="4"/>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00" w:type="dxa"/>
            <w:gridSpan w:val="2"/>
            <w:vAlign w:val="center"/>
          </w:tcPr>
          <w:p w:rsidR="000D3C68" w:rsidRPr="00244501" w:rsidRDefault="000D3C68"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45,0</w:t>
            </w:r>
          </w:p>
        </w:tc>
        <w:tc>
          <w:tcPr>
            <w:tcW w:w="744"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19"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30" w:type="dxa"/>
            <w:gridSpan w:val="4"/>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24" w:type="dxa"/>
            <w:gridSpan w:val="3"/>
            <w:vAlign w:val="center"/>
          </w:tcPr>
          <w:p w:rsidR="000D3C68" w:rsidRPr="00244501" w:rsidRDefault="000D3C68" w:rsidP="00C9769E">
            <w:pPr>
              <w:spacing w:after="0" w:line="240" w:lineRule="auto"/>
              <w:rPr>
                <w:rFonts w:ascii="Times New Roman" w:hAnsi="Times New Roman" w:cs="Times New Roman"/>
                <w:spacing w:val="10"/>
                <w:sz w:val="20"/>
                <w:szCs w:val="20"/>
              </w:rPr>
            </w:pPr>
          </w:p>
        </w:tc>
        <w:tc>
          <w:tcPr>
            <w:tcW w:w="724" w:type="dxa"/>
            <w:gridSpan w:val="3"/>
          </w:tcPr>
          <w:p w:rsidR="000D3C68" w:rsidRPr="00244501" w:rsidRDefault="000D3C68" w:rsidP="00C9769E">
            <w:pPr>
              <w:spacing w:after="0" w:line="240" w:lineRule="auto"/>
            </w:pPr>
          </w:p>
        </w:tc>
        <w:tc>
          <w:tcPr>
            <w:tcW w:w="895" w:type="dxa"/>
            <w:gridSpan w:val="3"/>
          </w:tcPr>
          <w:p w:rsidR="000D3C68" w:rsidRPr="00244501" w:rsidRDefault="000D3C68" w:rsidP="00C9769E">
            <w:pPr>
              <w:spacing w:after="0" w:line="240" w:lineRule="auto"/>
            </w:pPr>
          </w:p>
        </w:tc>
      </w:tr>
      <w:tr w:rsidR="000D3C68" w:rsidRPr="00244501">
        <w:trPr>
          <w:gridAfter w:val="3"/>
          <w:wAfter w:w="895" w:type="dxa"/>
          <w:trHeight w:val="320"/>
        </w:trPr>
        <w:tc>
          <w:tcPr>
            <w:tcW w:w="14034" w:type="dxa"/>
            <w:gridSpan w:val="52"/>
          </w:tcPr>
          <w:p w:rsidR="000D3C68" w:rsidRPr="00244501" w:rsidRDefault="000D3C68" w:rsidP="00C9769E">
            <w:pPr>
              <w:spacing w:after="0" w:line="240" w:lineRule="auto"/>
              <w:rPr>
                <w:rFonts w:ascii="Times New Roman" w:hAnsi="Times New Roman" w:cs="Times New Roman"/>
                <w:b/>
                <w:bCs/>
                <w:sz w:val="20"/>
                <w:szCs w:val="20"/>
              </w:rPr>
            </w:pPr>
          </w:p>
          <w:p w:rsidR="000D3C68" w:rsidRPr="00244501" w:rsidRDefault="000D3C68" w:rsidP="00C9769E">
            <w:pPr>
              <w:spacing w:after="0" w:line="240" w:lineRule="auto"/>
              <w:rPr>
                <w:rFonts w:ascii="Times New Roman" w:hAnsi="Times New Roman" w:cs="Times New Roman"/>
                <w:sz w:val="18"/>
                <w:szCs w:val="18"/>
              </w:rPr>
            </w:pPr>
            <w:r w:rsidRPr="00244501">
              <w:rPr>
                <w:rFonts w:ascii="Times New Roman" w:hAnsi="Times New Roman" w:cs="Times New Roman"/>
                <w:b/>
                <w:bCs/>
                <w:sz w:val="20"/>
                <w:szCs w:val="20"/>
              </w:rPr>
              <w:t>Мероприятие №3 - Повышение эффективности контрольно-надзорной деятельности</w:t>
            </w:r>
            <w:r w:rsidRPr="00244501">
              <w:rPr>
                <w:rFonts w:ascii="Times New Roman" w:hAnsi="Times New Roman" w:cs="Times New Roman"/>
                <w:sz w:val="18"/>
                <w:szCs w:val="18"/>
              </w:rPr>
              <w:t>.</w:t>
            </w:r>
          </w:p>
          <w:p w:rsidR="000D3C68" w:rsidRPr="00244501" w:rsidRDefault="000D3C68" w:rsidP="00C9769E">
            <w:pPr>
              <w:spacing w:after="0" w:line="240" w:lineRule="auto"/>
            </w:pPr>
          </w:p>
        </w:tc>
      </w:tr>
      <w:tr w:rsidR="000D3C68" w:rsidRPr="00244501">
        <w:trPr>
          <w:trHeight w:val="320"/>
        </w:trPr>
        <w:tc>
          <w:tcPr>
            <w:tcW w:w="524"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2968" w:type="dxa"/>
            <w:gridSpan w:val="2"/>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обследования</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 автобусных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 на  территории МО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 район»</w:t>
            </w:r>
          </w:p>
        </w:tc>
        <w:tc>
          <w:tcPr>
            <w:tcW w:w="969" w:type="dxa"/>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31"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15"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23"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4" w:type="dxa"/>
            <w:gridSpan w:val="3"/>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3" w:type="dxa"/>
            <w:gridSpan w:val="4"/>
            <w:vAlign w:val="center"/>
          </w:tcPr>
          <w:p w:rsidR="000D3C68" w:rsidRPr="00244501" w:rsidRDefault="000D3C68" w:rsidP="00C9769E">
            <w:pPr>
              <w:spacing w:after="0" w:line="240" w:lineRule="auto"/>
              <w:jc w:val="center"/>
            </w:pPr>
            <w:r w:rsidRPr="00244501">
              <w:rPr>
                <w:rFonts w:ascii="Times New Roman" w:hAnsi="Times New Roman" w:cs="Times New Roman"/>
                <w:sz w:val="20"/>
                <w:szCs w:val="20"/>
              </w:rPr>
              <w:t>да</w:t>
            </w:r>
          </w:p>
        </w:tc>
        <w:tc>
          <w:tcPr>
            <w:tcW w:w="886" w:type="dxa"/>
            <w:gridSpan w:val="2"/>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0D3C68" w:rsidRPr="00244501">
        <w:trPr>
          <w:trHeight w:val="320"/>
        </w:trPr>
        <w:tc>
          <w:tcPr>
            <w:tcW w:w="4461" w:type="dxa"/>
            <w:gridSpan w:val="5"/>
            <w:vAlign w:val="center"/>
          </w:tcPr>
          <w:p w:rsidR="000D3C68" w:rsidRPr="00244501" w:rsidRDefault="000D3C68" w:rsidP="00C9769E">
            <w:pPr>
              <w:widowControl w:val="0"/>
              <w:tabs>
                <w:tab w:val="left" w:pos="1545"/>
              </w:tabs>
              <w:autoSpaceDE w:val="0"/>
              <w:autoSpaceDN w:val="0"/>
              <w:adjustRightInd w:val="0"/>
              <w:spacing w:after="0" w:line="240" w:lineRule="auto"/>
              <w:ind w:right="-76"/>
              <w:rPr>
                <w:rFonts w:ascii="Times New Roman" w:hAnsi="Times New Roman" w:cs="Times New Roman"/>
                <w:sz w:val="20"/>
                <w:szCs w:val="20"/>
              </w:rPr>
            </w:pPr>
            <w:r w:rsidRPr="00244501">
              <w:rPr>
                <w:rFonts w:ascii="Times New Roman" w:hAnsi="Times New Roman" w:cs="Times New Roman"/>
                <w:sz w:val="20"/>
                <w:szCs w:val="20"/>
              </w:rPr>
              <w:t>Итого по основным мероприятиям подпрограммы</w:t>
            </w:r>
          </w:p>
        </w:tc>
        <w:tc>
          <w:tcPr>
            <w:tcW w:w="931"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19" w:type="dxa"/>
            <w:gridSpan w:val="4"/>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120,0</w:t>
            </w:r>
          </w:p>
        </w:tc>
        <w:tc>
          <w:tcPr>
            <w:tcW w:w="719" w:type="dxa"/>
            <w:gridSpan w:val="4"/>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9" w:type="dxa"/>
            <w:gridSpan w:val="4"/>
            <w:vAlign w:val="center"/>
          </w:tcPr>
          <w:p w:rsidR="000D3C68" w:rsidRPr="00244501" w:rsidRDefault="000D3C68" w:rsidP="00C9769E">
            <w:pPr>
              <w:autoSpaceDE w:val="0"/>
              <w:autoSpaceDN w:val="0"/>
              <w:adjustRightInd w:val="0"/>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15" w:type="dxa"/>
            <w:gridSpan w:val="2"/>
            <w:vAlign w:val="center"/>
          </w:tcPr>
          <w:p w:rsidR="000D3C68" w:rsidRPr="00244501" w:rsidRDefault="000D3C68" w:rsidP="00C9769E">
            <w:pPr>
              <w:autoSpaceDE w:val="0"/>
              <w:autoSpaceDN w:val="0"/>
              <w:adjustRightInd w:val="0"/>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45,0</w:t>
            </w:r>
          </w:p>
        </w:tc>
        <w:tc>
          <w:tcPr>
            <w:tcW w:w="723"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3"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4"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244501">
              <w:rPr>
                <w:rFonts w:ascii="Times New Roman" w:hAnsi="Times New Roman" w:cs="Times New Roman"/>
                <w:b/>
                <w:bCs/>
                <w:sz w:val="20"/>
                <w:szCs w:val="20"/>
                <w:lang w:val="en-US"/>
              </w:rPr>
              <w:t>x</w:t>
            </w:r>
          </w:p>
        </w:tc>
        <w:tc>
          <w:tcPr>
            <w:tcW w:w="733" w:type="dxa"/>
            <w:gridSpan w:val="4"/>
            <w:vAlign w:val="center"/>
          </w:tcPr>
          <w:p w:rsidR="000D3C68" w:rsidRPr="00244501" w:rsidRDefault="000D3C68" w:rsidP="00C9769E">
            <w:pPr>
              <w:jc w:val="center"/>
            </w:pPr>
            <w:r w:rsidRPr="00244501">
              <w:rPr>
                <w:rFonts w:ascii="Times New Roman" w:hAnsi="Times New Roman" w:cs="Times New Roman"/>
                <w:b/>
                <w:bCs/>
                <w:sz w:val="20"/>
                <w:szCs w:val="20"/>
                <w:lang w:val="en-US"/>
              </w:rPr>
              <w:t>x</w:t>
            </w:r>
          </w:p>
        </w:tc>
        <w:tc>
          <w:tcPr>
            <w:tcW w:w="886" w:type="dxa"/>
            <w:gridSpan w:val="2"/>
            <w:vAlign w:val="center"/>
          </w:tcPr>
          <w:p w:rsidR="000D3C68" w:rsidRPr="00244501" w:rsidRDefault="000D3C68" w:rsidP="00C9769E">
            <w:pPr>
              <w:jc w:val="center"/>
            </w:pPr>
            <w:r w:rsidRPr="00244501">
              <w:rPr>
                <w:rFonts w:ascii="Times New Roman" w:hAnsi="Times New Roman" w:cs="Times New Roman"/>
                <w:b/>
                <w:bCs/>
                <w:sz w:val="20"/>
                <w:szCs w:val="20"/>
                <w:lang w:val="en-US"/>
              </w:rPr>
              <w:t>x</w:t>
            </w:r>
          </w:p>
        </w:tc>
      </w:tr>
      <w:tr w:rsidR="000D3C68" w:rsidRPr="00244501">
        <w:trPr>
          <w:trHeight w:val="433"/>
        </w:trPr>
        <w:tc>
          <w:tcPr>
            <w:tcW w:w="5392" w:type="dxa"/>
            <w:gridSpan w:val="9"/>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Всего по муниципальной программе</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 том числе:</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97060,6</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20379,3</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8225,3</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22024,2</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8172,6</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9564,8</w:t>
            </w:r>
          </w:p>
        </w:tc>
        <w:tc>
          <w:tcPr>
            <w:tcW w:w="715"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28694,4</w:t>
            </w:r>
          </w:p>
        </w:tc>
        <w:tc>
          <w:tcPr>
            <w:tcW w:w="723"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3" w:type="dxa"/>
            <w:gridSpan w:val="3"/>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4" w:type="dxa"/>
            <w:gridSpan w:val="3"/>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733" w:type="dxa"/>
            <w:gridSpan w:val="4"/>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886" w:type="dxa"/>
            <w:gridSpan w:val="2"/>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r>
      <w:tr w:rsidR="000D3C68" w:rsidRPr="00244501">
        <w:trPr>
          <w:trHeight w:val="320"/>
        </w:trPr>
        <w:tc>
          <w:tcPr>
            <w:tcW w:w="5392" w:type="dxa"/>
            <w:gridSpan w:val="9"/>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дорожного фонда</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58698,0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5604,2</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5501,0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5736,0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7257,6</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8649,8</w:t>
            </w:r>
          </w:p>
        </w:tc>
        <w:tc>
          <w:tcPr>
            <w:tcW w:w="715"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25949,4</w:t>
            </w:r>
          </w:p>
        </w:tc>
        <w:tc>
          <w:tcPr>
            <w:tcW w:w="723" w:type="dxa"/>
            <w:gridSpan w:val="4"/>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19" w:type="dxa"/>
            <w:gridSpan w:val="4"/>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23" w:type="dxa"/>
            <w:gridSpan w:val="3"/>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24" w:type="dxa"/>
            <w:gridSpan w:val="3"/>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33" w:type="dxa"/>
            <w:gridSpan w:val="4"/>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886" w:type="dxa"/>
            <w:gridSpan w:val="2"/>
            <w:vAlign w:val="center"/>
          </w:tcPr>
          <w:p w:rsidR="000D3C68" w:rsidRPr="00244501" w:rsidRDefault="000D3C68" w:rsidP="00C9769E">
            <w:pPr>
              <w:jc w:val="center"/>
            </w:pPr>
            <w:r w:rsidRPr="00244501">
              <w:rPr>
                <w:rFonts w:ascii="Times New Roman" w:hAnsi="Times New Roman" w:cs="Times New Roman"/>
                <w:b/>
                <w:bCs/>
                <w:sz w:val="20"/>
                <w:szCs w:val="20"/>
              </w:rPr>
              <w:t>х</w:t>
            </w:r>
          </w:p>
        </w:tc>
      </w:tr>
      <w:tr w:rsidR="000D3C68" w:rsidRPr="00244501">
        <w:trPr>
          <w:trHeight w:val="320"/>
        </w:trPr>
        <w:tc>
          <w:tcPr>
            <w:tcW w:w="5392" w:type="dxa"/>
            <w:gridSpan w:val="9"/>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местного бюджета</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24889,4</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14775,1</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2724,3</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2815,0</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915,0</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915,0</w:t>
            </w:r>
          </w:p>
        </w:tc>
        <w:tc>
          <w:tcPr>
            <w:tcW w:w="715"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2745,0</w:t>
            </w:r>
          </w:p>
        </w:tc>
        <w:tc>
          <w:tcPr>
            <w:tcW w:w="723" w:type="dxa"/>
            <w:gridSpan w:val="4"/>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19" w:type="dxa"/>
            <w:gridSpan w:val="4"/>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23" w:type="dxa"/>
            <w:gridSpan w:val="3"/>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24" w:type="dxa"/>
            <w:gridSpan w:val="3"/>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733" w:type="dxa"/>
            <w:gridSpan w:val="4"/>
            <w:vAlign w:val="center"/>
          </w:tcPr>
          <w:p w:rsidR="000D3C68" w:rsidRPr="00244501" w:rsidRDefault="000D3C68" w:rsidP="00C9769E">
            <w:pPr>
              <w:jc w:val="center"/>
            </w:pPr>
            <w:r w:rsidRPr="00244501">
              <w:rPr>
                <w:rFonts w:ascii="Times New Roman" w:hAnsi="Times New Roman" w:cs="Times New Roman"/>
                <w:b/>
                <w:bCs/>
                <w:sz w:val="20"/>
                <w:szCs w:val="20"/>
              </w:rPr>
              <w:t>х</w:t>
            </w:r>
          </w:p>
        </w:tc>
        <w:tc>
          <w:tcPr>
            <w:tcW w:w="886" w:type="dxa"/>
            <w:gridSpan w:val="2"/>
            <w:vAlign w:val="center"/>
          </w:tcPr>
          <w:p w:rsidR="000D3C68" w:rsidRPr="00244501" w:rsidRDefault="000D3C68" w:rsidP="00C9769E">
            <w:pPr>
              <w:jc w:val="center"/>
            </w:pPr>
            <w:r w:rsidRPr="00244501">
              <w:rPr>
                <w:rFonts w:ascii="Times New Roman" w:hAnsi="Times New Roman" w:cs="Times New Roman"/>
                <w:b/>
                <w:bCs/>
                <w:sz w:val="20"/>
                <w:szCs w:val="20"/>
              </w:rPr>
              <w:t>х</w:t>
            </w:r>
          </w:p>
        </w:tc>
      </w:tr>
      <w:tr w:rsidR="000D3C68" w:rsidRPr="00244501">
        <w:trPr>
          <w:trHeight w:val="320"/>
        </w:trPr>
        <w:tc>
          <w:tcPr>
            <w:tcW w:w="5392" w:type="dxa"/>
            <w:gridSpan w:val="9"/>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областного  бюджета</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13473,2</w:t>
            </w: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19" w:type="dxa"/>
            <w:gridSpan w:val="4"/>
            <w:vAlign w:val="center"/>
          </w:tcPr>
          <w:p w:rsidR="000D3C68" w:rsidRPr="00244501" w:rsidRDefault="000D3C68" w:rsidP="00C9769E">
            <w:pPr>
              <w:spacing w:after="0" w:line="240" w:lineRule="auto"/>
              <w:jc w:val="center"/>
              <w:rPr>
                <w:rFonts w:ascii="Times New Roman" w:hAnsi="Times New Roman" w:cs="Times New Roman"/>
                <w:b/>
                <w:bCs/>
                <w:sz w:val="16"/>
                <w:szCs w:val="16"/>
                <w:highlight w:val="yellow"/>
              </w:rPr>
            </w:pPr>
          </w:p>
        </w:tc>
        <w:tc>
          <w:tcPr>
            <w:tcW w:w="719" w:type="dxa"/>
            <w:gridSpan w:val="4"/>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15" w:type="dxa"/>
            <w:gridSpan w:val="2"/>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23" w:type="dxa"/>
            <w:gridSpan w:val="4"/>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19" w:type="dxa"/>
            <w:gridSpan w:val="4"/>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3" w:type="dxa"/>
            <w:gridSpan w:val="3"/>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4" w:type="dxa"/>
            <w:gridSpan w:val="3"/>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33" w:type="dxa"/>
            <w:gridSpan w:val="4"/>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886" w:type="dxa"/>
            <w:gridSpan w:val="2"/>
            <w:vAlign w:val="center"/>
          </w:tcPr>
          <w:p w:rsidR="000D3C68" w:rsidRPr="00244501" w:rsidRDefault="000D3C68"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r>
    </w:tbl>
    <w:p w:rsidR="000D3C68" w:rsidRDefault="000D3C68" w:rsidP="00062DBA">
      <w:pPr>
        <w:spacing w:after="0" w:line="240" w:lineRule="auto"/>
        <w:ind w:left="9000"/>
        <w:jc w:val="center"/>
        <w:rPr>
          <w:rFonts w:ascii="Times New Roman" w:hAnsi="Times New Roman" w:cs="Times New Roman"/>
          <w:sz w:val="20"/>
          <w:szCs w:val="20"/>
        </w:rPr>
      </w:pPr>
    </w:p>
    <w:p w:rsidR="000D3C68" w:rsidRDefault="000D3C68" w:rsidP="00062DBA">
      <w:pPr>
        <w:spacing w:after="0" w:line="240" w:lineRule="auto"/>
        <w:ind w:left="9000"/>
        <w:jc w:val="center"/>
        <w:rPr>
          <w:rFonts w:ascii="Times New Roman" w:hAnsi="Times New Roman" w:cs="Times New Roman"/>
          <w:sz w:val="20"/>
          <w:szCs w:val="20"/>
        </w:rPr>
      </w:pPr>
    </w:p>
    <w:p w:rsidR="000D3C68" w:rsidRDefault="000D3C68" w:rsidP="00062DBA">
      <w:pPr>
        <w:spacing w:after="0" w:line="240" w:lineRule="auto"/>
        <w:ind w:left="9360" w:right="-190"/>
        <w:jc w:val="center"/>
        <w:rPr>
          <w:rFonts w:ascii="Times New Roman" w:hAnsi="Times New Roman" w:cs="Times New Roman"/>
          <w:sz w:val="24"/>
          <w:szCs w:val="24"/>
        </w:rPr>
      </w:pPr>
      <w:r>
        <w:rPr>
          <w:rFonts w:ascii="Times New Roman" w:hAnsi="Times New Roman" w:cs="Times New Roman"/>
          <w:sz w:val="24"/>
          <w:szCs w:val="24"/>
        </w:rPr>
        <w:t xml:space="preserve">  </w:t>
      </w: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Default="000D3C68" w:rsidP="00062DBA">
      <w:pPr>
        <w:spacing w:after="0" w:line="240" w:lineRule="auto"/>
        <w:ind w:left="9360" w:right="-190"/>
        <w:jc w:val="center"/>
        <w:rPr>
          <w:rFonts w:ascii="Times New Roman" w:hAnsi="Times New Roman" w:cs="Times New Roman"/>
          <w:sz w:val="24"/>
          <w:szCs w:val="24"/>
        </w:rPr>
      </w:pPr>
    </w:p>
    <w:p w:rsidR="000D3C68" w:rsidRPr="00F870DD" w:rsidRDefault="000D3C68"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Приложение № 3</w:t>
      </w:r>
    </w:p>
    <w:p w:rsidR="000D3C68" w:rsidRDefault="000D3C68"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0D3C68" w:rsidRPr="00F870DD" w:rsidRDefault="000D3C68"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0D3C68" w:rsidRDefault="000D3C68"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0D3C68" w:rsidRPr="00F870DD" w:rsidRDefault="000D3C68"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0D3C68" w:rsidRPr="00F870DD" w:rsidRDefault="000D3C68" w:rsidP="00062DBA">
      <w:pPr>
        <w:autoSpaceDE w:val="0"/>
        <w:autoSpaceDN w:val="0"/>
        <w:adjustRightInd w:val="0"/>
        <w:spacing w:after="0" w:line="240" w:lineRule="auto"/>
        <w:jc w:val="center"/>
        <w:rPr>
          <w:rFonts w:ascii="Times New Roman" w:hAnsi="Times New Roman" w:cs="Times New Roman"/>
          <w:b/>
          <w:bCs/>
          <w:sz w:val="24"/>
          <w:szCs w:val="24"/>
        </w:rPr>
      </w:pPr>
    </w:p>
    <w:p w:rsidR="000D3C68" w:rsidRPr="00F870DD" w:rsidRDefault="000D3C68" w:rsidP="00062DBA">
      <w:pPr>
        <w:autoSpaceDE w:val="0"/>
        <w:autoSpaceDN w:val="0"/>
        <w:adjustRightInd w:val="0"/>
        <w:spacing w:after="0" w:line="240" w:lineRule="auto"/>
        <w:jc w:val="center"/>
        <w:rPr>
          <w:rFonts w:ascii="Times New Roman" w:hAnsi="Times New Roman" w:cs="Times New Roman"/>
          <w:b/>
          <w:bCs/>
          <w:sz w:val="24"/>
          <w:szCs w:val="24"/>
        </w:rPr>
      </w:pPr>
    </w:p>
    <w:p w:rsidR="000D3C68" w:rsidRPr="00F870DD" w:rsidRDefault="000D3C68"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0D3C68" w:rsidRPr="00F870DD" w:rsidRDefault="000D3C68"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0D3C68" w:rsidRPr="00F870D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0D3C68" w:rsidRPr="00F870D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0D3C68" w:rsidRPr="00E11F17" w:rsidRDefault="000D3C68"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D3C68" w:rsidRPr="00E11F17" w:rsidRDefault="000D3C68"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tblPr>
      <w:tblGrid>
        <w:gridCol w:w="595"/>
        <w:gridCol w:w="5361"/>
        <w:gridCol w:w="6464"/>
        <w:gridCol w:w="2411"/>
      </w:tblGrid>
      <w:tr w:rsidR="000D3C68" w:rsidRPr="00244501">
        <w:trPr>
          <w:trHeight w:val="594"/>
        </w:trPr>
        <w:tc>
          <w:tcPr>
            <w:tcW w:w="595"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п/п</w:t>
            </w:r>
          </w:p>
        </w:tc>
        <w:tc>
          <w:tcPr>
            <w:tcW w:w="5361"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0D3C68" w:rsidRPr="00244501">
        <w:tc>
          <w:tcPr>
            <w:tcW w:w="595" w:type="dxa"/>
            <w:tcBorders>
              <w:top w:val="nil"/>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0D3C68" w:rsidRPr="00244501">
        <w:trPr>
          <w:trHeight w:val="730"/>
        </w:trPr>
        <w:tc>
          <w:tcPr>
            <w:tcW w:w="595"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 1 марта 2019 года</w:t>
            </w:r>
          </w:p>
        </w:tc>
      </w:tr>
      <w:tr w:rsidR="000D3C68" w:rsidRPr="00244501">
        <w:trPr>
          <w:trHeight w:val="1073"/>
        </w:trPr>
        <w:tc>
          <w:tcPr>
            <w:tcW w:w="595"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0D3C68" w:rsidRPr="00244501" w:rsidRDefault="000D3C68"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0D3C68" w:rsidRPr="00E11F17" w:rsidRDefault="000D3C68" w:rsidP="00062DBA">
      <w:pPr>
        <w:spacing w:after="0" w:line="240" w:lineRule="auto"/>
        <w:rPr>
          <w:rFonts w:ascii="Times New Roman" w:hAnsi="Times New Roman" w:cs="Times New Roman"/>
          <w:sz w:val="20"/>
          <w:szCs w:val="20"/>
          <w:highlight w:val="yellow"/>
        </w:rPr>
        <w:sectPr w:rsidR="000D3C68" w:rsidRPr="00E11F17" w:rsidSect="00083DC9">
          <w:pgSz w:w="16838" w:h="11906" w:orient="landscape"/>
          <w:pgMar w:top="1701" w:right="1134" w:bottom="567" w:left="1134" w:header="709" w:footer="709" w:gutter="0"/>
          <w:cols w:space="708"/>
          <w:titlePg/>
          <w:docGrid w:linePitch="360"/>
        </w:sectPr>
      </w:pPr>
    </w:p>
    <w:p w:rsidR="000D3C68" w:rsidRPr="00717C2D" w:rsidRDefault="000D3C68"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Подпрограмма </w:t>
      </w:r>
    </w:p>
    <w:p w:rsidR="000D3C68" w:rsidRPr="00717C2D" w:rsidRDefault="000D3C68"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0D3C68" w:rsidRPr="00717C2D" w:rsidRDefault="000D3C68" w:rsidP="00062DBA">
      <w:pPr>
        <w:spacing w:after="0" w:line="240" w:lineRule="auto"/>
        <w:jc w:val="center"/>
        <w:rPr>
          <w:rFonts w:ascii="Times New Roman" w:hAnsi="Times New Roman" w:cs="Times New Roman"/>
          <w:b/>
          <w:bCs/>
          <w:sz w:val="24"/>
          <w:szCs w:val="24"/>
        </w:rPr>
      </w:pPr>
    </w:p>
    <w:p w:rsidR="000D3C68" w:rsidRPr="00717C2D" w:rsidRDefault="000D3C68" w:rsidP="00062DBA">
      <w:pPr>
        <w:widowControl w:val="0"/>
        <w:autoSpaceDE w:val="0"/>
        <w:autoSpaceDN w:val="0"/>
        <w:adjustRightInd w:val="0"/>
        <w:spacing w:after="0" w:line="240" w:lineRule="auto"/>
        <w:rPr>
          <w:rFonts w:ascii="Times New Roman" w:hAnsi="Times New Roman" w:cs="Times New Roman"/>
          <w:b/>
          <w:bCs/>
          <w:sz w:val="24"/>
          <w:szCs w:val="24"/>
        </w:rPr>
      </w:pPr>
    </w:p>
    <w:p w:rsidR="000D3C68" w:rsidRPr="00717C2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0D3C68" w:rsidRPr="00717C2D" w:rsidRDefault="000D3C68"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0D3C68" w:rsidRPr="00E11F17" w:rsidRDefault="000D3C68"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0D3C68" w:rsidRPr="00244501">
        <w:trPr>
          <w:trHeight w:val="691"/>
        </w:trPr>
        <w:tc>
          <w:tcPr>
            <w:tcW w:w="4586"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Ответственные исполнители  подпрограмм муниципальной программы   </w:t>
            </w:r>
          </w:p>
        </w:tc>
        <w:tc>
          <w:tcPr>
            <w:tcW w:w="4954"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xml:space="preserve"> Муниципальное  предприятие  «Пассажир»</w:t>
            </w:r>
          </w:p>
        </w:tc>
      </w:tr>
      <w:tr w:rsidR="000D3C68" w:rsidRPr="00244501">
        <w:tc>
          <w:tcPr>
            <w:tcW w:w="4586" w:type="dxa"/>
          </w:tcPr>
          <w:p w:rsidR="000D3C68" w:rsidRPr="00244501" w:rsidRDefault="000D3C68" w:rsidP="00C9769E">
            <w:pPr>
              <w:spacing w:line="240" w:lineRule="auto"/>
              <w:ind w:left="12"/>
              <w:rPr>
                <w:rFonts w:ascii="Times New Roman" w:hAnsi="Times New Roman" w:cs="Times New Roman"/>
                <w:sz w:val="24"/>
                <w:szCs w:val="24"/>
              </w:rPr>
            </w:pPr>
            <w:r w:rsidRPr="00244501">
              <w:rPr>
                <w:rFonts w:ascii="Times New Roman" w:hAnsi="Times New Roman" w:cs="Times New Roman"/>
                <w:sz w:val="24"/>
                <w:szCs w:val="24"/>
              </w:rPr>
              <w:t xml:space="preserve">Исполнители основных мероприятий муниципальной программы  </w:t>
            </w:r>
          </w:p>
        </w:tc>
        <w:tc>
          <w:tcPr>
            <w:tcW w:w="4954"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xml:space="preserve"> Муниципальное  предприятие  «Пассажир»</w:t>
            </w:r>
          </w:p>
        </w:tc>
      </w:tr>
      <w:tr w:rsidR="000D3C68" w:rsidRPr="00244501">
        <w:tc>
          <w:tcPr>
            <w:tcW w:w="4586"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Цель подпрограммы муниципальной программы</w:t>
            </w:r>
          </w:p>
        </w:tc>
        <w:tc>
          <w:tcPr>
            <w:tcW w:w="4954"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0D3C68" w:rsidRPr="00244501">
        <w:tc>
          <w:tcPr>
            <w:tcW w:w="4586"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Целевые показатели реализации подпрограммы муниципальной программы  </w:t>
            </w:r>
          </w:p>
        </w:tc>
        <w:tc>
          <w:tcPr>
            <w:tcW w:w="4954"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количество маршрутов  </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количество рейсов</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пробег, тыс. км.</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количество пассажиров, тыс.чел, </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в том числе:</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учащиеся общеобразовательных учреждений</w:t>
            </w:r>
          </w:p>
        </w:tc>
      </w:tr>
      <w:tr w:rsidR="000D3C68" w:rsidRPr="00244501">
        <w:tc>
          <w:tcPr>
            <w:tcW w:w="4586" w:type="dxa"/>
          </w:tcPr>
          <w:p w:rsidR="000D3C68" w:rsidRPr="00244501" w:rsidRDefault="000D3C68" w:rsidP="00C9769E">
            <w:pPr>
              <w:spacing w:line="240" w:lineRule="auto"/>
              <w:ind w:left="34"/>
              <w:rPr>
                <w:rFonts w:ascii="Times New Roman" w:hAnsi="Times New Roman" w:cs="Times New Roman"/>
                <w:sz w:val="24"/>
                <w:szCs w:val="24"/>
              </w:rPr>
            </w:pPr>
            <w:r w:rsidRPr="00244501">
              <w:rPr>
                <w:rFonts w:ascii="Times New Roman" w:hAnsi="Times New Roman" w:cs="Times New Roman"/>
                <w:sz w:val="24"/>
                <w:szCs w:val="24"/>
              </w:rPr>
              <w:t>Сроки (этапы) реализации муниципальной программы</w:t>
            </w:r>
          </w:p>
        </w:tc>
        <w:tc>
          <w:tcPr>
            <w:tcW w:w="4954" w:type="dxa"/>
          </w:tcPr>
          <w:p w:rsidR="000D3C68" w:rsidRPr="00244501" w:rsidRDefault="000D3C68" w:rsidP="00C9769E">
            <w:pPr>
              <w:spacing w:after="0" w:line="240" w:lineRule="auto"/>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1 этап - 2014-2016 годы, </w:t>
            </w:r>
          </w:p>
          <w:p w:rsidR="000D3C68" w:rsidRPr="00244501" w:rsidRDefault="000D3C68" w:rsidP="00C9769E">
            <w:pPr>
              <w:spacing w:after="0" w:line="240" w:lineRule="auto"/>
              <w:rPr>
                <w:rFonts w:ascii="Times New Roman" w:hAnsi="Times New Roman" w:cs="Times New Roman"/>
                <w:color w:val="000000"/>
                <w:sz w:val="24"/>
                <w:szCs w:val="24"/>
              </w:rPr>
            </w:pPr>
            <w:r w:rsidRPr="00244501">
              <w:rPr>
                <w:rFonts w:ascii="Times New Roman" w:hAnsi="Times New Roman" w:cs="Times New Roman"/>
                <w:color w:val="000000"/>
                <w:sz w:val="24"/>
                <w:szCs w:val="24"/>
              </w:rPr>
              <w:t>2 этап – 2017-2024 годы</w:t>
            </w:r>
          </w:p>
        </w:tc>
      </w:tr>
      <w:tr w:rsidR="000D3C68" w:rsidRPr="00244501">
        <w:tc>
          <w:tcPr>
            <w:tcW w:w="4586"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4954"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Источник ассигнований программы - средства местного бюджета, из них</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2014г. - 2881,6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2015г. - 2837,4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2016 г. - 2629,9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2017 г. - 2133,7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2018 г. - 1834,8 тыс.  рублей</w:t>
            </w:r>
          </w:p>
          <w:p w:rsidR="000D3C68" w:rsidRPr="00244501" w:rsidRDefault="000D3C68" w:rsidP="00C9769E">
            <w:pPr>
              <w:spacing w:after="0" w:line="240" w:lineRule="auto"/>
              <w:rPr>
                <w:rFonts w:ascii="Times New Roman" w:hAnsi="Times New Roman" w:cs="Times New Roman"/>
                <w:sz w:val="24"/>
                <w:szCs w:val="24"/>
              </w:rPr>
            </w:pPr>
            <w:r>
              <w:rPr>
                <w:rFonts w:ascii="Times New Roman" w:hAnsi="Times New Roman" w:cs="Times New Roman"/>
                <w:sz w:val="24"/>
                <w:szCs w:val="24"/>
              </w:rPr>
              <w:t>2019 г. - 1824,4</w:t>
            </w:r>
            <w:r w:rsidRPr="00244501">
              <w:rPr>
                <w:rFonts w:ascii="Times New Roman" w:hAnsi="Times New Roman" w:cs="Times New Roman"/>
                <w:sz w:val="24"/>
                <w:szCs w:val="24"/>
              </w:rPr>
              <w:t xml:space="preserve"> тыс.  рублей</w:t>
            </w:r>
          </w:p>
          <w:p w:rsidR="000D3C68" w:rsidRPr="00244501" w:rsidRDefault="000D3C68" w:rsidP="00C9769E">
            <w:pPr>
              <w:tabs>
                <w:tab w:val="left" w:pos="1392"/>
              </w:tabs>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2020 г. -   450,0 тыс.  рублей</w:t>
            </w:r>
          </w:p>
          <w:p w:rsidR="000D3C68" w:rsidRPr="00244501" w:rsidRDefault="000D3C68" w:rsidP="00C9769E">
            <w:pPr>
              <w:tabs>
                <w:tab w:val="left" w:pos="1392"/>
              </w:tabs>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2021 г. -   450,0 тыс.  рублей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2022-2024 годы  - 1350,0  тыс.рублей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субсидия юридическим лицам (за исключением государственных (муниципальных) учреждений) </w:t>
            </w:r>
            <w:r w:rsidRPr="00244501">
              <w:rPr>
                <w:rFonts w:ascii="Times New Roman" w:hAnsi="Times New Roman" w:cs="Times New Roman"/>
                <w:b/>
                <w:bCs/>
                <w:sz w:val="24"/>
                <w:szCs w:val="24"/>
              </w:rPr>
              <w:t xml:space="preserve">– </w:t>
            </w:r>
            <w:r w:rsidRPr="00244501">
              <w:rPr>
                <w:rFonts w:ascii="Times New Roman" w:hAnsi="Times New Roman" w:cs="Times New Roman"/>
                <w:sz w:val="24"/>
                <w:szCs w:val="24"/>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2014 г. - 1008,4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2015 г. -  1022,1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2016 г. -    905,0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2017 г. -  1026,0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2018 г. -   874,5  тыс.  рублей</w:t>
            </w:r>
          </w:p>
          <w:p w:rsidR="000D3C68" w:rsidRPr="00244501" w:rsidRDefault="000D3C68" w:rsidP="00C9769E">
            <w:pPr>
              <w:spacing w:after="0" w:line="240" w:lineRule="auto"/>
              <w:rPr>
                <w:rFonts w:ascii="Times New Roman" w:hAnsi="Times New Roman" w:cs="Times New Roman"/>
                <w:sz w:val="24"/>
                <w:szCs w:val="24"/>
              </w:rPr>
            </w:pPr>
            <w:r>
              <w:rPr>
                <w:rFonts w:ascii="Times New Roman" w:hAnsi="Times New Roman" w:cs="Times New Roman"/>
                <w:sz w:val="24"/>
                <w:szCs w:val="24"/>
              </w:rPr>
              <w:t>2019 г. - 975,6</w:t>
            </w:r>
            <w:r w:rsidRPr="00244501">
              <w:rPr>
                <w:rFonts w:ascii="Times New Roman" w:hAnsi="Times New Roman" w:cs="Times New Roman"/>
                <w:sz w:val="24"/>
                <w:szCs w:val="24"/>
              </w:rPr>
              <w:t xml:space="preserve"> тыс.  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2020 г. - 450,0 тыс.  рублей</w:t>
            </w:r>
          </w:p>
          <w:p w:rsidR="000D3C68" w:rsidRPr="00244501" w:rsidRDefault="000D3C68" w:rsidP="00C9769E">
            <w:pPr>
              <w:tabs>
                <w:tab w:val="left" w:pos="1392"/>
              </w:tabs>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2021 г. - 450,0 тыс.  рублей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2022-2024 годы  - 1350,0  тыс.рублей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2017 г. - 11600,4 тыс. рублей</w:t>
            </w:r>
          </w:p>
        </w:tc>
      </w:tr>
    </w:tbl>
    <w:p w:rsidR="000D3C68" w:rsidRPr="00F870DD" w:rsidRDefault="000D3C68" w:rsidP="00062DBA">
      <w:pPr>
        <w:widowControl w:val="0"/>
        <w:autoSpaceDE w:val="0"/>
        <w:autoSpaceDN w:val="0"/>
        <w:adjustRightInd w:val="0"/>
        <w:spacing w:after="0" w:line="240" w:lineRule="auto"/>
        <w:jc w:val="right"/>
        <w:rPr>
          <w:rFonts w:ascii="Times New Roman" w:hAnsi="Times New Roman" w:cs="Times New Roman"/>
          <w:sz w:val="24"/>
          <w:szCs w:val="24"/>
        </w:rPr>
      </w:pPr>
    </w:p>
    <w:p w:rsidR="000D3C68" w:rsidRPr="00F870DD" w:rsidRDefault="000D3C68" w:rsidP="00062DBA">
      <w:pPr>
        <w:numPr>
          <w:ilvl w:val="0"/>
          <w:numId w:val="16"/>
        </w:numPr>
        <w:spacing w:after="0" w:line="240" w:lineRule="auto"/>
        <w:jc w:val="center"/>
        <w:rPr>
          <w:rFonts w:ascii="Times New Roman" w:hAnsi="Times New Roman" w:cs="Times New Roman"/>
          <w:b/>
          <w:bCs/>
          <w:sz w:val="24"/>
          <w:szCs w:val="24"/>
        </w:rPr>
      </w:pPr>
      <w:r w:rsidRPr="00F870DD">
        <w:rPr>
          <w:rFonts w:ascii="Times New Roman" w:hAnsi="Times New Roman" w:cs="Times New Roman"/>
          <w:b/>
          <w:bCs/>
          <w:color w:val="000000"/>
          <w:sz w:val="24"/>
          <w:szCs w:val="24"/>
        </w:rPr>
        <w:t>О</w:t>
      </w:r>
      <w:r w:rsidRPr="00F870DD">
        <w:rPr>
          <w:rFonts w:ascii="Times New Roman" w:hAnsi="Times New Roman" w:cs="Times New Roman"/>
          <w:b/>
          <w:bCs/>
          <w:sz w:val="24"/>
          <w:szCs w:val="24"/>
        </w:rPr>
        <w:t>бщая характеристика социально-экономической сферы реализации подпрограммы муниципальной программы</w:t>
      </w:r>
    </w:p>
    <w:p w:rsidR="000D3C68" w:rsidRPr="00F870DD" w:rsidRDefault="000D3C68" w:rsidP="00062DBA">
      <w:pPr>
        <w:spacing w:after="0" w:line="240" w:lineRule="auto"/>
        <w:jc w:val="center"/>
        <w:rPr>
          <w:rFonts w:ascii="Times New Roman" w:hAnsi="Times New Roman" w:cs="Times New Roman"/>
          <w:b/>
          <w:bCs/>
          <w:color w:val="000000"/>
          <w:sz w:val="24"/>
          <w:szCs w:val="24"/>
        </w:rPr>
      </w:pPr>
    </w:p>
    <w:p w:rsidR="000D3C68" w:rsidRPr="00F870DD" w:rsidRDefault="000D3C68" w:rsidP="00062DBA">
      <w:pPr>
        <w:autoSpaceDE w:val="0"/>
        <w:autoSpaceDN w:val="0"/>
        <w:adjustRightInd w:val="0"/>
        <w:spacing w:after="0" w:line="240" w:lineRule="auto"/>
        <w:ind w:firstLine="360"/>
        <w:jc w:val="both"/>
        <w:rPr>
          <w:rFonts w:ascii="Times New Roman" w:hAnsi="Times New Roman" w:cs="Times New Roman"/>
          <w:sz w:val="24"/>
          <w:szCs w:val="24"/>
        </w:rPr>
      </w:pPr>
      <w:r w:rsidRPr="00F870DD">
        <w:rPr>
          <w:rFonts w:ascii="Times New Roman" w:hAnsi="Times New Roman" w:cs="Times New Roman"/>
          <w:sz w:val="24"/>
          <w:szCs w:val="24"/>
        </w:rPr>
        <w:t>Пассажирские перевозки - один из важнейших с социально-политической точки зрения видов хозяйственной деятельности.</w:t>
      </w:r>
    </w:p>
    <w:p w:rsidR="000D3C68" w:rsidRPr="00F870DD" w:rsidRDefault="000D3C68" w:rsidP="00062DBA">
      <w:pPr>
        <w:autoSpaceDE w:val="0"/>
        <w:autoSpaceDN w:val="0"/>
        <w:adjustRightInd w:val="0"/>
        <w:spacing w:after="0" w:line="240" w:lineRule="auto"/>
        <w:ind w:firstLine="360"/>
        <w:jc w:val="both"/>
        <w:rPr>
          <w:rFonts w:ascii="Times New Roman" w:hAnsi="Times New Roman" w:cs="Times New Roman"/>
          <w:sz w:val="24"/>
          <w:szCs w:val="24"/>
        </w:rPr>
      </w:pPr>
      <w:r w:rsidRPr="00F870DD">
        <w:rPr>
          <w:rFonts w:ascii="Times New Roman" w:hAnsi="Times New Roman" w:cs="Times New Roman"/>
          <w:sz w:val="24"/>
          <w:szCs w:val="24"/>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0D3C68" w:rsidRPr="00F870DD" w:rsidRDefault="000D3C68"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F870DD">
        <w:rPr>
          <w:rFonts w:ascii="Times New Roman" w:hAnsi="Times New Roman" w:cs="Times New Roman"/>
          <w:sz w:val="24"/>
          <w:szCs w:val="24"/>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0D3C68" w:rsidRPr="00F870DD" w:rsidRDefault="000D3C68"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F870DD">
        <w:rPr>
          <w:rFonts w:ascii="Times New Roman" w:hAnsi="Times New Roman" w:cs="Times New Roman"/>
          <w:sz w:val="24"/>
          <w:szCs w:val="24"/>
        </w:rPr>
        <w:t>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0D3C68" w:rsidRPr="00717C2D" w:rsidRDefault="000D3C68"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717C2D">
        <w:rPr>
          <w:rFonts w:ascii="Times New Roman" w:hAnsi="Times New Roman" w:cs="Times New Roman"/>
          <w:sz w:val="24"/>
          <w:szCs w:val="24"/>
        </w:rPr>
        <w:t>Муниципальное предприятие «Пассажир» не оказывает других видов транспортных услуг, кроме автобусных пассажирских перевозок.</w:t>
      </w:r>
    </w:p>
    <w:p w:rsidR="000D3C68" w:rsidRPr="00717C2D" w:rsidRDefault="000D3C68" w:rsidP="00062DBA">
      <w:pPr>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0D3C68" w:rsidRPr="00717C2D" w:rsidRDefault="000D3C68"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717C2D">
        <w:rPr>
          <w:rFonts w:ascii="Times New Roman" w:hAnsi="Times New Roman" w:cs="Times New Roman"/>
          <w:sz w:val="24"/>
          <w:szCs w:val="24"/>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0D3C68" w:rsidRPr="00717C2D" w:rsidRDefault="000D3C68"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17C2D">
        <w:rPr>
          <w:rFonts w:ascii="Times New Roman" w:hAnsi="Times New Roman" w:cs="Times New Roman"/>
          <w:sz w:val="24"/>
          <w:szCs w:val="24"/>
        </w:rPr>
        <w:tab/>
      </w:r>
    </w:p>
    <w:p w:rsidR="000D3C68" w:rsidRPr="00717C2D" w:rsidRDefault="000D3C68" w:rsidP="00062DBA">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D3C68" w:rsidRPr="00717C2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p>
    <w:p w:rsidR="000D3C68" w:rsidRPr="00717C2D" w:rsidRDefault="000D3C68" w:rsidP="00062DBA">
      <w:pPr>
        <w:tabs>
          <w:tab w:val="num" w:pos="0"/>
          <w:tab w:val="left" w:pos="851"/>
          <w:tab w:val="left" w:pos="10559"/>
        </w:tabs>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0D3C68" w:rsidRPr="00717C2D" w:rsidRDefault="000D3C68" w:rsidP="00062DBA">
      <w:pPr>
        <w:tabs>
          <w:tab w:val="num" w:pos="0"/>
          <w:tab w:val="left" w:pos="851"/>
          <w:tab w:val="left" w:pos="10559"/>
        </w:tabs>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 на  внутримуниципальных маршрутах.</w:t>
      </w:r>
    </w:p>
    <w:p w:rsidR="000D3C68" w:rsidRPr="00717C2D" w:rsidRDefault="000D3C68" w:rsidP="00062DBA">
      <w:pPr>
        <w:tabs>
          <w:tab w:val="num" w:pos="0"/>
          <w:tab w:val="left" w:pos="851"/>
          <w:tab w:val="left" w:pos="10559"/>
        </w:tabs>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Целевые показатели подпрограммы:  количество маршрутов, количество рейсов, пробег с пассажирами, количество пассажиров.</w:t>
      </w:r>
    </w:p>
    <w:p w:rsidR="000D3C68" w:rsidRPr="00717C2D" w:rsidRDefault="000D3C68" w:rsidP="00062DBA">
      <w:pPr>
        <w:tabs>
          <w:tab w:val="num" w:pos="0"/>
          <w:tab w:val="left" w:pos="8789"/>
          <w:tab w:val="left" w:pos="10559"/>
        </w:tabs>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0D3C68" w:rsidRPr="00717C2D" w:rsidRDefault="000D3C68" w:rsidP="00062DBA">
      <w:pPr>
        <w:tabs>
          <w:tab w:val="num" w:pos="0"/>
          <w:tab w:val="left" w:pos="851"/>
          <w:tab w:val="left" w:pos="10559"/>
        </w:tabs>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0D3C68" w:rsidRPr="00717C2D" w:rsidRDefault="000D3C68" w:rsidP="00062DBA">
      <w:pPr>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0D3C68" w:rsidRPr="00717C2D" w:rsidRDefault="000D3C68" w:rsidP="00062DBA">
      <w:pPr>
        <w:spacing w:after="0" w:line="240" w:lineRule="auto"/>
        <w:jc w:val="both"/>
        <w:rPr>
          <w:rFonts w:ascii="Times New Roman" w:hAnsi="Times New Roman" w:cs="Times New Roman"/>
          <w:color w:val="000000"/>
          <w:sz w:val="24"/>
          <w:szCs w:val="24"/>
        </w:rPr>
      </w:pPr>
      <w:r w:rsidRPr="00717C2D">
        <w:rPr>
          <w:rFonts w:ascii="Times New Roman" w:hAnsi="Times New Roman" w:cs="Times New Roman"/>
          <w:sz w:val="24"/>
          <w:szCs w:val="24"/>
        </w:rPr>
        <w:t xml:space="preserve">     Срок реализации подпрограммы:  </w:t>
      </w:r>
      <w:r w:rsidRPr="00717C2D">
        <w:rPr>
          <w:rFonts w:ascii="Times New Roman" w:hAnsi="Times New Roman" w:cs="Times New Roman"/>
          <w:color w:val="000000"/>
          <w:sz w:val="24"/>
          <w:szCs w:val="24"/>
        </w:rPr>
        <w:t xml:space="preserve">1 этап - 2014-2016 годы, </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color w:val="000000"/>
          <w:sz w:val="24"/>
          <w:szCs w:val="24"/>
        </w:rPr>
        <w:t xml:space="preserve">                                                                2 этап – 2017-2024 годы</w:t>
      </w:r>
      <w:r w:rsidRPr="00717C2D">
        <w:rPr>
          <w:rFonts w:ascii="Times New Roman" w:hAnsi="Times New Roman" w:cs="Times New Roman"/>
          <w:sz w:val="24"/>
          <w:szCs w:val="24"/>
        </w:rPr>
        <w:t>.</w:t>
      </w:r>
    </w:p>
    <w:p w:rsidR="000D3C68" w:rsidRPr="00717C2D" w:rsidRDefault="000D3C68" w:rsidP="00062DBA">
      <w:pPr>
        <w:autoSpaceDE w:val="0"/>
        <w:autoSpaceDN w:val="0"/>
        <w:adjustRightInd w:val="0"/>
        <w:spacing w:after="0" w:line="240" w:lineRule="auto"/>
        <w:ind w:firstLine="540"/>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firstLine="540"/>
        <w:jc w:val="center"/>
        <w:rPr>
          <w:rFonts w:ascii="Times New Roman" w:hAnsi="Times New Roman" w:cs="Times New Roman"/>
          <w:b/>
          <w:bCs/>
          <w:sz w:val="24"/>
          <w:szCs w:val="24"/>
        </w:rPr>
      </w:pPr>
      <w:r w:rsidRPr="00717C2D">
        <w:rPr>
          <w:rFonts w:ascii="Times New Roman" w:hAnsi="Times New Roman" w:cs="Times New Roman"/>
          <w:b/>
          <w:bCs/>
          <w:sz w:val="24"/>
          <w:szCs w:val="24"/>
        </w:rPr>
        <w:t>3. Перечень основных мероприятий подпрограммы муниципальной</w:t>
      </w:r>
    </w:p>
    <w:p w:rsidR="000D3C68" w:rsidRPr="00717C2D" w:rsidRDefault="000D3C68" w:rsidP="00062DBA">
      <w:pPr>
        <w:autoSpaceDE w:val="0"/>
        <w:autoSpaceDN w:val="0"/>
        <w:adjustRightInd w:val="0"/>
        <w:spacing w:after="0" w:line="240" w:lineRule="auto"/>
        <w:jc w:val="center"/>
        <w:outlineLvl w:val="1"/>
        <w:rPr>
          <w:rFonts w:ascii="Times New Roman" w:hAnsi="Times New Roman" w:cs="Times New Roman"/>
          <w:b/>
          <w:bCs/>
          <w:sz w:val="24"/>
          <w:szCs w:val="24"/>
        </w:rPr>
      </w:pPr>
      <w:r w:rsidRPr="00717C2D">
        <w:rPr>
          <w:rFonts w:ascii="Times New Roman" w:hAnsi="Times New Roman" w:cs="Times New Roman"/>
          <w:b/>
          <w:bCs/>
          <w:sz w:val="24"/>
          <w:szCs w:val="24"/>
        </w:rPr>
        <w:t>программы</w:t>
      </w:r>
    </w:p>
    <w:p w:rsidR="000D3C68" w:rsidRPr="00717C2D" w:rsidRDefault="000D3C68" w:rsidP="00062DBA">
      <w:pPr>
        <w:autoSpaceDE w:val="0"/>
        <w:autoSpaceDN w:val="0"/>
        <w:adjustRightInd w:val="0"/>
        <w:spacing w:after="0" w:line="240" w:lineRule="auto"/>
        <w:jc w:val="both"/>
        <w:outlineLvl w:val="1"/>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jc w:val="both"/>
        <w:outlineLvl w:val="1"/>
        <w:rPr>
          <w:rFonts w:ascii="Times New Roman" w:hAnsi="Times New Roman" w:cs="Times New Roman"/>
          <w:sz w:val="24"/>
          <w:szCs w:val="24"/>
        </w:rPr>
      </w:pPr>
      <w:r w:rsidRPr="00717C2D">
        <w:rPr>
          <w:rFonts w:ascii="Times New Roman" w:hAnsi="Times New Roman" w:cs="Times New Roman"/>
          <w:b/>
          <w:bCs/>
          <w:sz w:val="24"/>
          <w:szCs w:val="24"/>
        </w:rPr>
        <w:tab/>
      </w:r>
      <w:r w:rsidRPr="00717C2D">
        <w:rPr>
          <w:rFonts w:ascii="Times New Roman" w:hAnsi="Times New Roman" w:cs="Times New Roman"/>
          <w:sz w:val="24"/>
          <w:szCs w:val="24"/>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субсидия юридическим лицам (за исключением государственных (муниципальных) учреждений) </w:t>
      </w:r>
      <w:r w:rsidRPr="00717C2D">
        <w:rPr>
          <w:rFonts w:ascii="Times New Roman" w:hAnsi="Times New Roman" w:cs="Times New Roman"/>
          <w:b/>
          <w:bCs/>
          <w:sz w:val="24"/>
          <w:szCs w:val="24"/>
        </w:rPr>
        <w:t xml:space="preserve">– </w:t>
      </w:r>
      <w:r w:rsidRPr="00717C2D">
        <w:rPr>
          <w:rFonts w:ascii="Times New Roman" w:hAnsi="Times New Roman" w:cs="Times New Roman"/>
          <w:sz w:val="24"/>
          <w:szCs w:val="24"/>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0D3C68" w:rsidRPr="00717C2D" w:rsidRDefault="000D3C68" w:rsidP="00062DBA">
      <w:pPr>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Мероприятия подпрограммы направлены на реализацию задач и достижение целей программы. </w:t>
      </w:r>
      <w:hyperlink r:id="rId12" w:history="1">
        <w:r w:rsidRPr="00717C2D">
          <w:rPr>
            <w:rFonts w:ascii="Times New Roman" w:hAnsi="Times New Roman" w:cs="Times New Roman"/>
            <w:color w:val="000000"/>
            <w:sz w:val="24"/>
            <w:szCs w:val="24"/>
          </w:rPr>
          <w:t>Мероприятия</w:t>
        </w:r>
      </w:hyperlink>
      <w:r w:rsidRPr="00717C2D">
        <w:rPr>
          <w:rFonts w:ascii="Times New Roman" w:hAnsi="Times New Roman" w:cs="Times New Roman"/>
          <w:sz w:val="24"/>
          <w:szCs w:val="24"/>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0D3C68" w:rsidRPr="00717C2D" w:rsidRDefault="000D3C68" w:rsidP="00062DBA">
      <w:pPr>
        <w:autoSpaceDE w:val="0"/>
        <w:autoSpaceDN w:val="0"/>
        <w:adjustRightInd w:val="0"/>
        <w:spacing w:after="0" w:line="240" w:lineRule="auto"/>
        <w:jc w:val="center"/>
        <w:outlineLvl w:val="1"/>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left="1080"/>
        <w:jc w:val="center"/>
        <w:outlineLvl w:val="1"/>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0D3C68" w:rsidRPr="00717C2D" w:rsidRDefault="000D3C68" w:rsidP="00062DBA">
      <w:pPr>
        <w:autoSpaceDE w:val="0"/>
        <w:autoSpaceDN w:val="0"/>
        <w:adjustRightInd w:val="0"/>
        <w:spacing w:after="0" w:line="240" w:lineRule="auto"/>
        <w:jc w:val="center"/>
        <w:outlineLvl w:val="1"/>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right="-98"/>
        <w:jc w:val="both"/>
        <w:rPr>
          <w:rFonts w:ascii="Times New Roman" w:hAnsi="Times New Roman" w:cs="Times New Roman"/>
          <w:sz w:val="24"/>
          <w:szCs w:val="24"/>
        </w:rPr>
      </w:pPr>
      <w:r w:rsidRPr="00717C2D">
        <w:rPr>
          <w:rFonts w:ascii="Times New Roman" w:hAnsi="Times New Roman" w:cs="Times New Roman"/>
          <w:sz w:val="24"/>
          <w:szCs w:val="24"/>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0D3C68" w:rsidRPr="00717C2D" w:rsidRDefault="000D3C68" w:rsidP="00062DBA">
      <w:pPr>
        <w:autoSpaceDE w:val="0"/>
        <w:autoSpaceDN w:val="0"/>
        <w:adjustRightInd w:val="0"/>
        <w:spacing w:after="0" w:line="240" w:lineRule="auto"/>
        <w:ind w:right="-98"/>
        <w:jc w:val="both"/>
        <w:rPr>
          <w:rFonts w:ascii="Times New Roman" w:hAnsi="Times New Roman" w:cs="Times New Roman"/>
          <w:sz w:val="24"/>
          <w:szCs w:val="24"/>
        </w:rPr>
      </w:pPr>
      <w:r w:rsidRPr="00717C2D">
        <w:rPr>
          <w:rFonts w:ascii="Times New Roman" w:hAnsi="Times New Roman" w:cs="Times New Roman"/>
          <w:sz w:val="24"/>
          <w:szCs w:val="24"/>
        </w:rPr>
        <w:t>Источник ассигнований программы - средства местного бюджета, из них:</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2014 г. - 2881,6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2015 г. - 2837,4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2016 г. - 2629,9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2017 г. - 2133,7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2018 г. - 1834,8 тыс.  рублей</w:t>
      </w:r>
    </w:p>
    <w:p w:rsidR="000D3C68" w:rsidRPr="00717C2D" w:rsidRDefault="000D3C68" w:rsidP="00062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- 1824,4</w:t>
      </w:r>
      <w:r w:rsidRPr="00717C2D">
        <w:rPr>
          <w:rFonts w:ascii="Times New Roman" w:hAnsi="Times New Roman" w:cs="Times New Roman"/>
          <w:sz w:val="24"/>
          <w:szCs w:val="24"/>
        </w:rPr>
        <w:t xml:space="preserve">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2020 г. - 450,0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2021 г. - 450,0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2022-2024 годы – 1350,0  тыс.рублей</w:t>
      </w:r>
    </w:p>
    <w:p w:rsidR="000D3C68" w:rsidRPr="00717C2D" w:rsidRDefault="000D3C68" w:rsidP="00062DBA">
      <w:pPr>
        <w:autoSpaceDE w:val="0"/>
        <w:autoSpaceDN w:val="0"/>
        <w:adjustRightInd w:val="0"/>
        <w:spacing w:after="0" w:line="240" w:lineRule="auto"/>
        <w:jc w:val="both"/>
        <w:outlineLvl w:val="0"/>
        <w:rPr>
          <w:rFonts w:ascii="Times New Roman" w:hAnsi="Times New Roman" w:cs="Times New Roman"/>
          <w:sz w:val="24"/>
          <w:szCs w:val="24"/>
        </w:rPr>
      </w:pPr>
      <w:r w:rsidRPr="00717C2D">
        <w:rPr>
          <w:rFonts w:ascii="Times New Roman" w:hAnsi="Times New Roman" w:cs="Times New Roman"/>
          <w:color w:val="000000"/>
          <w:sz w:val="24"/>
          <w:szCs w:val="24"/>
        </w:rPr>
        <w:t>- с</w:t>
      </w:r>
      <w:r w:rsidRPr="00717C2D">
        <w:rPr>
          <w:rFonts w:ascii="Times New Roman" w:hAnsi="Times New Roman" w:cs="Times New Roman"/>
          <w:sz w:val="24"/>
          <w:szCs w:val="24"/>
        </w:rPr>
        <w:t xml:space="preserve">убсидия юридическим лицам (за исключением государственных (муниципальных) учреждений) </w:t>
      </w:r>
      <w:r w:rsidRPr="00717C2D">
        <w:rPr>
          <w:rFonts w:ascii="Times New Roman" w:hAnsi="Times New Roman" w:cs="Times New Roman"/>
          <w:b/>
          <w:bCs/>
          <w:sz w:val="24"/>
          <w:szCs w:val="24"/>
        </w:rPr>
        <w:t xml:space="preserve">– </w:t>
      </w:r>
      <w:r w:rsidRPr="00717C2D">
        <w:rPr>
          <w:rFonts w:ascii="Times New Roman" w:hAnsi="Times New Roman" w:cs="Times New Roman"/>
          <w:sz w:val="24"/>
          <w:szCs w:val="24"/>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2014 г. - 1008,4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2015 г. -  1022,1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2016 г. -    905,0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2017 г. - 1026,0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2018 г. -   874,5  тыс.  рублей</w:t>
      </w:r>
    </w:p>
    <w:p w:rsidR="000D3C68" w:rsidRPr="00717C2D" w:rsidRDefault="000D3C68" w:rsidP="00062D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975,6</w:t>
      </w:r>
      <w:r w:rsidRPr="00717C2D">
        <w:rPr>
          <w:rFonts w:ascii="Times New Roman" w:hAnsi="Times New Roman" w:cs="Times New Roman"/>
          <w:sz w:val="24"/>
          <w:szCs w:val="24"/>
        </w:rPr>
        <w:t xml:space="preserve">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2020 г. -   450,0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2021 г. - 450,0 тыс.  рублей</w:t>
      </w:r>
    </w:p>
    <w:p w:rsidR="000D3C68" w:rsidRPr="00717C2D" w:rsidRDefault="000D3C68"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2022-2024 годы  </w:t>
      </w:r>
      <w:r>
        <w:rPr>
          <w:rFonts w:ascii="Times New Roman" w:hAnsi="Times New Roman" w:cs="Times New Roman"/>
          <w:sz w:val="24"/>
          <w:szCs w:val="24"/>
        </w:rPr>
        <w:t>-</w:t>
      </w:r>
      <w:r w:rsidRPr="00717C2D">
        <w:rPr>
          <w:rFonts w:ascii="Times New Roman" w:hAnsi="Times New Roman" w:cs="Times New Roman"/>
          <w:sz w:val="24"/>
          <w:szCs w:val="24"/>
        </w:rPr>
        <w:t xml:space="preserve"> 1350,0  тыс.рублей</w:t>
      </w:r>
    </w:p>
    <w:p w:rsidR="000D3C68" w:rsidRPr="00717C2D" w:rsidRDefault="000D3C68" w:rsidP="00062DBA">
      <w:pPr>
        <w:spacing w:after="0" w:line="240" w:lineRule="auto"/>
        <w:jc w:val="both"/>
        <w:rPr>
          <w:rFonts w:ascii="Times New Roman" w:hAnsi="Times New Roman" w:cs="Times New Roman"/>
          <w:sz w:val="24"/>
          <w:szCs w:val="24"/>
        </w:rPr>
      </w:pPr>
    </w:p>
    <w:p w:rsidR="000D3C68" w:rsidRPr="00717C2D" w:rsidRDefault="000D3C68" w:rsidP="00062DBA">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0D3C68" w:rsidRPr="00717C2D" w:rsidRDefault="000D3C68" w:rsidP="00062DBA">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2017 г. - 11600,4 тыс. рублей</w:t>
      </w:r>
    </w:p>
    <w:p w:rsidR="000D3C68" w:rsidRPr="00717C2D" w:rsidRDefault="000D3C68"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4"/>
          <w:szCs w:val="24"/>
        </w:rPr>
      </w:pPr>
      <w:r w:rsidRPr="00717C2D">
        <w:rPr>
          <w:rFonts w:ascii="Times New Roman" w:hAnsi="Times New Roman" w:cs="Times New Roman"/>
          <w:sz w:val="24"/>
          <w:szCs w:val="24"/>
        </w:rPr>
        <w:t>Объемы финансирования мероприятий подпрограммы подлежат корректировке с учетом возможностей средств местного бюджета.</w:t>
      </w:r>
    </w:p>
    <w:p w:rsidR="000D3C68" w:rsidRPr="00717C2D" w:rsidRDefault="000D3C68"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0D3C68" w:rsidRDefault="000D3C68" w:rsidP="00062DBA">
      <w:pPr>
        <w:tabs>
          <w:tab w:val="left" w:pos="709"/>
        </w:tabs>
        <w:spacing w:after="0" w:line="240" w:lineRule="auto"/>
        <w:jc w:val="both"/>
        <w:rPr>
          <w:rFonts w:ascii="Times New Roman" w:hAnsi="Times New Roman" w:cs="Times New Roman"/>
          <w:sz w:val="24"/>
          <w:szCs w:val="24"/>
        </w:rPr>
      </w:pPr>
    </w:p>
    <w:p w:rsidR="000D3C68" w:rsidRDefault="000D3C68" w:rsidP="00062DBA">
      <w:pPr>
        <w:tabs>
          <w:tab w:val="left" w:pos="709"/>
        </w:tabs>
        <w:spacing w:after="0" w:line="240" w:lineRule="auto"/>
        <w:jc w:val="both"/>
        <w:rPr>
          <w:rFonts w:ascii="Times New Roman" w:hAnsi="Times New Roman" w:cs="Times New Roman"/>
          <w:sz w:val="24"/>
          <w:szCs w:val="24"/>
        </w:rPr>
      </w:pPr>
    </w:p>
    <w:p w:rsidR="000D3C68" w:rsidRDefault="000D3C68" w:rsidP="00062DBA">
      <w:pPr>
        <w:tabs>
          <w:tab w:val="left" w:pos="709"/>
        </w:tabs>
        <w:spacing w:after="0" w:line="240" w:lineRule="auto"/>
        <w:jc w:val="both"/>
        <w:rPr>
          <w:rFonts w:ascii="Times New Roman" w:hAnsi="Times New Roman" w:cs="Times New Roman"/>
          <w:sz w:val="24"/>
          <w:szCs w:val="24"/>
        </w:rPr>
      </w:pPr>
    </w:p>
    <w:p w:rsidR="000D3C68" w:rsidRPr="00717C2D" w:rsidRDefault="000D3C68" w:rsidP="00062DBA">
      <w:pPr>
        <w:tabs>
          <w:tab w:val="left" w:pos="709"/>
        </w:tabs>
        <w:spacing w:after="0" w:line="240" w:lineRule="auto"/>
        <w:jc w:val="both"/>
        <w:rPr>
          <w:rFonts w:ascii="Times New Roman" w:hAnsi="Times New Roman" w:cs="Times New Roman"/>
          <w:sz w:val="24"/>
          <w:szCs w:val="24"/>
        </w:rPr>
      </w:pPr>
    </w:p>
    <w:tbl>
      <w:tblPr>
        <w:tblW w:w="9720" w:type="dxa"/>
        <w:tblInd w:w="2" w:type="dxa"/>
        <w:tblLook w:val="00A0"/>
      </w:tblPr>
      <w:tblGrid>
        <w:gridCol w:w="5098"/>
        <w:gridCol w:w="4622"/>
      </w:tblGrid>
      <w:tr w:rsidR="000D3C68" w:rsidRPr="00244501">
        <w:trPr>
          <w:trHeight w:val="996"/>
        </w:trPr>
        <w:tc>
          <w:tcPr>
            <w:tcW w:w="5098" w:type="dxa"/>
          </w:tcPr>
          <w:p w:rsidR="000D3C68" w:rsidRPr="00244501" w:rsidRDefault="000D3C68" w:rsidP="00C9769E">
            <w:pPr>
              <w:tabs>
                <w:tab w:val="left" w:pos="709"/>
              </w:tabs>
              <w:spacing w:after="0" w:line="240" w:lineRule="auto"/>
              <w:jc w:val="both"/>
              <w:rPr>
                <w:rFonts w:ascii="Times New Roman" w:hAnsi="Times New Roman" w:cs="Times New Roman"/>
                <w:sz w:val="20"/>
                <w:szCs w:val="20"/>
              </w:rPr>
            </w:pPr>
          </w:p>
        </w:tc>
        <w:tc>
          <w:tcPr>
            <w:tcW w:w="4622" w:type="dxa"/>
          </w:tcPr>
          <w:p w:rsidR="000D3C68" w:rsidRPr="00244501" w:rsidRDefault="000D3C68"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44501">
              <w:rPr>
                <w:rFonts w:ascii="Times New Roman" w:hAnsi="Times New Roman" w:cs="Times New Roman"/>
                <w:color w:val="000000"/>
                <w:sz w:val="24"/>
                <w:szCs w:val="24"/>
              </w:rPr>
              <w:t>Приложение</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color w:val="000000"/>
                <w:sz w:val="24"/>
                <w:szCs w:val="24"/>
              </w:rPr>
              <w:t xml:space="preserve">к  разделу 3 подпрограммы </w:t>
            </w:r>
            <w:r w:rsidRPr="00244501">
              <w:rPr>
                <w:rFonts w:ascii="Times New Roman" w:hAnsi="Times New Roman" w:cs="Times New Roman"/>
                <w:sz w:val="24"/>
                <w:szCs w:val="24"/>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0D3C68" w:rsidRPr="00E11F17" w:rsidRDefault="000D3C68"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0D3C68" w:rsidRPr="00E11F17" w:rsidRDefault="000D3C68"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rPr>
      </w:pPr>
      <w:r w:rsidRPr="00E11F17">
        <w:rPr>
          <w:rFonts w:ascii="Times New Roman" w:hAnsi="Times New Roman" w:cs="Times New Roman"/>
          <w:b/>
          <w:bCs/>
          <w:color w:val="000000"/>
          <w:sz w:val="20"/>
          <w:szCs w:val="20"/>
        </w:rPr>
        <w:t>Перечень мероприятий</w:t>
      </w:r>
    </w:p>
    <w:p w:rsidR="000D3C68" w:rsidRPr="00E11F17" w:rsidRDefault="000D3C68"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260"/>
        <w:gridCol w:w="900"/>
        <w:gridCol w:w="720"/>
        <w:gridCol w:w="720"/>
        <w:gridCol w:w="720"/>
        <w:gridCol w:w="720"/>
        <w:gridCol w:w="720"/>
        <w:gridCol w:w="900"/>
        <w:gridCol w:w="720"/>
      </w:tblGrid>
      <w:tr w:rsidR="000D3C68" w:rsidRPr="00244501">
        <w:trPr>
          <w:cantSplit/>
          <w:trHeight w:val="246"/>
        </w:trPr>
        <w:tc>
          <w:tcPr>
            <w:tcW w:w="540" w:type="dxa"/>
            <w:vMerge w:val="restart"/>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w:t>
            </w:r>
          </w:p>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пп</w:t>
            </w:r>
          </w:p>
        </w:tc>
        <w:tc>
          <w:tcPr>
            <w:tcW w:w="1800" w:type="dxa"/>
            <w:vMerge w:val="restart"/>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Наименование мероприятия</w:t>
            </w:r>
          </w:p>
        </w:tc>
        <w:tc>
          <w:tcPr>
            <w:tcW w:w="1260" w:type="dxa"/>
            <w:vMerge w:val="restart"/>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900" w:type="dxa"/>
            <w:vMerge w:val="restart"/>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Источники финанси-рования</w:t>
            </w:r>
          </w:p>
        </w:tc>
        <w:tc>
          <w:tcPr>
            <w:tcW w:w="5220" w:type="dxa"/>
            <w:gridSpan w:val="7"/>
            <w:vAlign w:val="center"/>
          </w:tcPr>
          <w:p w:rsidR="000D3C68" w:rsidRPr="00244501" w:rsidRDefault="000D3C68"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Объем финансирования</w:t>
            </w:r>
          </w:p>
          <w:p w:rsidR="000D3C68" w:rsidRPr="00244501" w:rsidRDefault="000D3C68"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(тыс. руб.)</w:t>
            </w:r>
          </w:p>
        </w:tc>
      </w:tr>
      <w:tr w:rsidR="000D3C68" w:rsidRPr="00244501">
        <w:trPr>
          <w:cantSplit/>
          <w:trHeight w:val="154"/>
        </w:trPr>
        <w:tc>
          <w:tcPr>
            <w:tcW w:w="54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180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720" w:type="dxa"/>
            <w:vMerge w:val="restart"/>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Всего</w:t>
            </w:r>
          </w:p>
        </w:tc>
        <w:tc>
          <w:tcPr>
            <w:tcW w:w="4500" w:type="dxa"/>
            <w:gridSpan w:val="6"/>
            <w:vAlign w:val="center"/>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в том числе по годам</w:t>
            </w:r>
          </w:p>
        </w:tc>
      </w:tr>
      <w:tr w:rsidR="000D3C68" w:rsidRPr="00244501">
        <w:trPr>
          <w:cantSplit/>
          <w:trHeight w:val="246"/>
        </w:trPr>
        <w:tc>
          <w:tcPr>
            <w:tcW w:w="54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180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720" w:type="dxa"/>
            <w:vMerge/>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720" w:type="dxa"/>
            <w:vAlign w:val="center"/>
          </w:tcPr>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2017</w:t>
            </w:r>
          </w:p>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2018</w:t>
            </w:r>
          </w:p>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2019</w:t>
            </w:r>
          </w:p>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2020</w:t>
            </w:r>
          </w:p>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900" w:type="dxa"/>
            <w:vAlign w:val="center"/>
          </w:tcPr>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2021</w:t>
            </w:r>
          </w:p>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0D3C68" w:rsidRPr="00244501" w:rsidRDefault="000D3C68"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2022-2024 годы</w:t>
            </w:r>
          </w:p>
        </w:tc>
      </w:tr>
      <w:tr w:rsidR="000D3C68" w:rsidRPr="00244501">
        <w:trPr>
          <w:trHeight w:val="269"/>
        </w:trPr>
        <w:tc>
          <w:tcPr>
            <w:tcW w:w="54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w:t>
            </w:r>
          </w:p>
        </w:tc>
        <w:tc>
          <w:tcPr>
            <w:tcW w:w="180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w:t>
            </w:r>
          </w:p>
        </w:tc>
        <w:tc>
          <w:tcPr>
            <w:tcW w:w="126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4</w:t>
            </w:r>
          </w:p>
        </w:tc>
        <w:tc>
          <w:tcPr>
            <w:tcW w:w="90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5</w:t>
            </w:r>
          </w:p>
        </w:tc>
        <w:tc>
          <w:tcPr>
            <w:tcW w:w="72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6</w:t>
            </w:r>
          </w:p>
        </w:tc>
        <w:tc>
          <w:tcPr>
            <w:tcW w:w="72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7</w:t>
            </w:r>
          </w:p>
        </w:tc>
        <w:tc>
          <w:tcPr>
            <w:tcW w:w="72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8</w:t>
            </w:r>
          </w:p>
        </w:tc>
        <w:tc>
          <w:tcPr>
            <w:tcW w:w="72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9</w:t>
            </w:r>
          </w:p>
        </w:tc>
        <w:tc>
          <w:tcPr>
            <w:tcW w:w="72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10</w:t>
            </w:r>
          </w:p>
        </w:tc>
        <w:tc>
          <w:tcPr>
            <w:tcW w:w="90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11</w:t>
            </w:r>
          </w:p>
        </w:tc>
        <w:tc>
          <w:tcPr>
            <w:tcW w:w="720" w:type="dxa"/>
          </w:tcPr>
          <w:p w:rsidR="000D3C68" w:rsidRPr="00244501" w:rsidRDefault="000D3C68" w:rsidP="00C9769E">
            <w:pPr>
              <w:spacing w:after="150" w:line="240" w:lineRule="auto"/>
              <w:jc w:val="center"/>
              <w:rPr>
                <w:rFonts w:ascii="Times New Roman" w:hAnsi="Times New Roman" w:cs="Times New Roman"/>
                <w:color w:val="000000"/>
                <w:sz w:val="18"/>
                <w:szCs w:val="18"/>
              </w:rPr>
            </w:pPr>
          </w:p>
        </w:tc>
      </w:tr>
      <w:tr w:rsidR="000D3C68" w:rsidRPr="00244501">
        <w:trPr>
          <w:trHeight w:val="2076"/>
        </w:trPr>
        <w:tc>
          <w:tcPr>
            <w:tcW w:w="540"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0D3C68" w:rsidRPr="00244501" w:rsidRDefault="000D3C68" w:rsidP="00C9769E">
            <w:pPr>
              <w:spacing w:after="150" w:line="240" w:lineRule="auto"/>
              <w:rPr>
                <w:rFonts w:ascii="Times New Roman" w:hAnsi="Times New Roman" w:cs="Times New Roman"/>
                <w:color w:val="000000"/>
                <w:sz w:val="20"/>
                <w:szCs w:val="20"/>
              </w:rPr>
            </w:pPr>
          </w:p>
        </w:tc>
        <w:tc>
          <w:tcPr>
            <w:tcW w:w="1800" w:type="dxa"/>
          </w:tcPr>
          <w:p w:rsidR="000D3C68" w:rsidRPr="00244501" w:rsidRDefault="000D3C68"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260" w:type="dxa"/>
            <w:vAlign w:val="center"/>
          </w:tcPr>
          <w:p w:rsidR="000D3C68" w:rsidRPr="00244501" w:rsidRDefault="000D3C68"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0D3C68" w:rsidRPr="00244501" w:rsidRDefault="000D3C68" w:rsidP="00C9769E">
            <w:pPr>
              <w:spacing w:after="150" w:line="240" w:lineRule="auto"/>
              <w:ind w:left="-108" w:right="-108" w:hanging="2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90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0D3C68" w:rsidRPr="00244501">
        <w:trPr>
          <w:trHeight w:val="349"/>
        </w:trPr>
        <w:tc>
          <w:tcPr>
            <w:tcW w:w="540"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0D3C68" w:rsidRPr="00244501" w:rsidRDefault="000D3C68" w:rsidP="00C9769E">
            <w:pPr>
              <w:spacing w:after="150" w:line="240" w:lineRule="auto"/>
              <w:rPr>
                <w:rFonts w:ascii="Times New Roman" w:hAnsi="Times New Roman" w:cs="Times New Roman"/>
                <w:color w:val="000000"/>
                <w:sz w:val="20"/>
                <w:szCs w:val="20"/>
              </w:rPr>
            </w:pPr>
          </w:p>
        </w:tc>
        <w:tc>
          <w:tcPr>
            <w:tcW w:w="1800"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260" w:type="dxa"/>
            <w:vAlign w:val="center"/>
          </w:tcPr>
          <w:p w:rsidR="000D3C68" w:rsidRPr="00244501" w:rsidRDefault="000D3C68"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МП «Пассажир»</w:t>
            </w:r>
          </w:p>
        </w:tc>
        <w:tc>
          <w:tcPr>
            <w:tcW w:w="900" w:type="dxa"/>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8018,5</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2133,7</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1834,8</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1824,4</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450,0</w:t>
            </w:r>
          </w:p>
        </w:tc>
        <w:tc>
          <w:tcPr>
            <w:tcW w:w="90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450,0</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1350,0</w:t>
            </w:r>
          </w:p>
        </w:tc>
      </w:tr>
      <w:tr w:rsidR="000D3C68" w:rsidRPr="00244501">
        <w:trPr>
          <w:trHeight w:val="529"/>
        </w:trPr>
        <w:tc>
          <w:tcPr>
            <w:tcW w:w="540" w:type="dxa"/>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1800" w:type="dxa"/>
          </w:tcPr>
          <w:p w:rsidR="000D3C68" w:rsidRPr="00244501" w:rsidRDefault="000D3C68"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w:t>
            </w:r>
          </w:p>
        </w:tc>
        <w:tc>
          <w:tcPr>
            <w:tcW w:w="1260" w:type="dxa"/>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МП «Пассажир</w:t>
            </w:r>
            <w:r w:rsidRPr="00244501">
              <w:rPr>
                <w:rFonts w:ascii="Times New Roman" w:hAnsi="Times New Roman" w:cs="Times New Roman"/>
                <w:color w:val="000000"/>
                <w:sz w:val="20"/>
                <w:szCs w:val="20"/>
              </w:rPr>
              <w:t>»</w:t>
            </w:r>
          </w:p>
        </w:tc>
        <w:tc>
          <w:tcPr>
            <w:tcW w:w="900" w:type="dxa"/>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5150,5</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1026,0</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874,5</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975,6</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450,0</w:t>
            </w:r>
          </w:p>
        </w:tc>
        <w:tc>
          <w:tcPr>
            <w:tcW w:w="90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450,0</w:t>
            </w:r>
          </w:p>
        </w:tc>
        <w:tc>
          <w:tcPr>
            <w:tcW w:w="720" w:type="dxa"/>
            <w:vAlign w:val="center"/>
          </w:tcPr>
          <w:p w:rsidR="000D3C68" w:rsidRPr="00244501" w:rsidRDefault="000D3C68"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1350,0</w:t>
            </w:r>
          </w:p>
        </w:tc>
      </w:tr>
      <w:tr w:rsidR="000D3C68" w:rsidRPr="00244501">
        <w:trPr>
          <w:trHeight w:val="434"/>
        </w:trPr>
        <w:tc>
          <w:tcPr>
            <w:tcW w:w="540" w:type="dxa"/>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1800" w:type="dxa"/>
          </w:tcPr>
          <w:p w:rsidR="000D3C68" w:rsidRPr="00244501" w:rsidRDefault="000D3C68" w:rsidP="00C9769E">
            <w:pPr>
              <w:spacing w:after="150" w:line="240" w:lineRule="auto"/>
              <w:rPr>
                <w:rFonts w:ascii="Times New Roman" w:hAnsi="Times New Roman" w:cs="Times New Roman"/>
                <w:b/>
                <w:bCs/>
                <w:color w:val="000000"/>
                <w:sz w:val="20"/>
                <w:szCs w:val="20"/>
              </w:rPr>
            </w:pPr>
            <w:r w:rsidRPr="00244501">
              <w:rPr>
                <w:rFonts w:ascii="Times New Roman" w:hAnsi="Times New Roman" w:cs="Times New Roman"/>
                <w:b/>
                <w:bCs/>
                <w:color w:val="000000"/>
                <w:sz w:val="20"/>
                <w:szCs w:val="20"/>
              </w:rPr>
              <w:t>Итого</w:t>
            </w:r>
          </w:p>
        </w:tc>
        <w:tc>
          <w:tcPr>
            <w:tcW w:w="1260" w:type="dxa"/>
            <w:vAlign w:val="center"/>
          </w:tcPr>
          <w:p w:rsidR="000D3C68" w:rsidRPr="00244501" w:rsidRDefault="000D3C68" w:rsidP="00C9769E">
            <w:pPr>
              <w:spacing w:after="150" w:line="240" w:lineRule="auto"/>
              <w:jc w:val="center"/>
              <w:rPr>
                <w:rFonts w:ascii="Times New Roman" w:hAnsi="Times New Roman" w:cs="Times New Roman"/>
                <w:color w:val="000000"/>
                <w:sz w:val="20"/>
                <w:szCs w:val="20"/>
              </w:rPr>
            </w:pPr>
          </w:p>
        </w:tc>
        <w:tc>
          <w:tcPr>
            <w:tcW w:w="900" w:type="dxa"/>
            <w:vAlign w:val="center"/>
          </w:tcPr>
          <w:p w:rsidR="000D3C68" w:rsidRPr="00244501" w:rsidRDefault="000D3C68"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0D3C68" w:rsidRPr="00244501" w:rsidRDefault="000D3C68" w:rsidP="00C9769E">
            <w:pPr>
              <w:spacing w:after="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24769,4</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14760,1</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2709,3</w:t>
            </w:r>
          </w:p>
        </w:tc>
        <w:tc>
          <w:tcPr>
            <w:tcW w:w="720" w:type="dxa"/>
            <w:vAlign w:val="center"/>
          </w:tcPr>
          <w:p w:rsidR="000D3C68" w:rsidRPr="00244501" w:rsidRDefault="000D3C68" w:rsidP="00C9769E">
            <w:pPr>
              <w:spacing w:after="150" w:line="240" w:lineRule="auto"/>
              <w:ind w:left="-97"/>
              <w:jc w:val="center"/>
              <w:rPr>
                <w:rFonts w:ascii="Times New Roman" w:hAnsi="Times New Roman" w:cs="Times New Roman"/>
                <w:b/>
                <w:bCs/>
                <w:sz w:val="18"/>
                <w:szCs w:val="18"/>
              </w:rPr>
            </w:pPr>
            <w:r w:rsidRPr="00244501">
              <w:rPr>
                <w:rFonts w:ascii="Times New Roman" w:hAnsi="Times New Roman" w:cs="Times New Roman"/>
                <w:b/>
                <w:bCs/>
                <w:sz w:val="18"/>
                <w:szCs w:val="18"/>
              </w:rPr>
              <w:t>2800,0</w:t>
            </w:r>
          </w:p>
        </w:tc>
        <w:tc>
          <w:tcPr>
            <w:tcW w:w="720" w:type="dxa"/>
            <w:vAlign w:val="center"/>
          </w:tcPr>
          <w:p w:rsidR="000D3C68" w:rsidRPr="00244501" w:rsidRDefault="000D3C68"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900,0</w:t>
            </w:r>
          </w:p>
        </w:tc>
        <w:tc>
          <w:tcPr>
            <w:tcW w:w="900" w:type="dxa"/>
            <w:vAlign w:val="center"/>
          </w:tcPr>
          <w:p w:rsidR="000D3C68" w:rsidRPr="00244501" w:rsidRDefault="000D3C68" w:rsidP="00C9769E">
            <w:pPr>
              <w:spacing w:after="150" w:line="240" w:lineRule="auto"/>
              <w:ind w:left="-96"/>
              <w:jc w:val="center"/>
              <w:rPr>
                <w:rFonts w:ascii="Times New Roman" w:hAnsi="Times New Roman" w:cs="Times New Roman"/>
                <w:b/>
                <w:bCs/>
                <w:sz w:val="18"/>
                <w:szCs w:val="18"/>
              </w:rPr>
            </w:pPr>
            <w:r w:rsidRPr="00244501">
              <w:rPr>
                <w:rFonts w:ascii="Times New Roman" w:hAnsi="Times New Roman" w:cs="Times New Roman"/>
                <w:b/>
                <w:bCs/>
                <w:sz w:val="18"/>
                <w:szCs w:val="18"/>
              </w:rPr>
              <w:t>900,0</w:t>
            </w:r>
          </w:p>
        </w:tc>
        <w:tc>
          <w:tcPr>
            <w:tcW w:w="720" w:type="dxa"/>
            <w:vAlign w:val="center"/>
          </w:tcPr>
          <w:p w:rsidR="000D3C68" w:rsidRPr="00244501" w:rsidRDefault="000D3C68" w:rsidP="00C9769E">
            <w:pPr>
              <w:spacing w:after="150" w:line="240" w:lineRule="auto"/>
              <w:ind w:left="-85"/>
              <w:jc w:val="center"/>
              <w:rPr>
                <w:rFonts w:ascii="Times New Roman" w:hAnsi="Times New Roman" w:cs="Times New Roman"/>
                <w:b/>
                <w:bCs/>
                <w:sz w:val="18"/>
                <w:szCs w:val="18"/>
              </w:rPr>
            </w:pPr>
            <w:r w:rsidRPr="00244501">
              <w:rPr>
                <w:rFonts w:ascii="Times New Roman" w:hAnsi="Times New Roman" w:cs="Times New Roman"/>
                <w:b/>
                <w:bCs/>
                <w:sz w:val="18"/>
                <w:szCs w:val="18"/>
              </w:rPr>
              <w:t>2700,0</w:t>
            </w:r>
          </w:p>
        </w:tc>
      </w:tr>
    </w:tbl>
    <w:p w:rsidR="000D3C68" w:rsidRDefault="000D3C68" w:rsidP="00062DBA">
      <w:pPr>
        <w:keepNext/>
        <w:spacing w:after="0" w:line="240" w:lineRule="auto"/>
        <w:ind w:firstLine="399"/>
        <w:jc w:val="center"/>
        <w:rPr>
          <w:rFonts w:ascii="Times New Roman" w:hAnsi="Times New Roman" w:cs="Times New Roman"/>
          <w:b/>
          <w:bCs/>
          <w:sz w:val="24"/>
          <w:szCs w:val="24"/>
        </w:rPr>
      </w:pPr>
    </w:p>
    <w:p w:rsidR="000D3C68" w:rsidRPr="00717C2D" w:rsidRDefault="000D3C68"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0D3C68" w:rsidRPr="00717C2D" w:rsidRDefault="000D3C68" w:rsidP="00062DBA">
      <w:pPr>
        <w:spacing w:after="150" w:line="240" w:lineRule="auto"/>
        <w:ind w:firstLine="709"/>
        <w:jc w:val="both"/>
        <w:rPr>
          <w:rFonts w:ascii="Times New Roman" w:hAnsi="Times New Roman" w:cs="Times New Roman"/>
          <w:sz w:val="24"/>
          <w:szCs w:val="24"/>
        </w:rPr>
      </w:pPr>
    </w:p>
    <w:p w:rsidR="000D3C68" w:rsidRPr="00717C2D" w:rsidRDefault="000D3C68"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0D3C68" w:rsidRPr="00717C2D" w:rsidRDefault="000D3C68"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0D3C68" w:rsidRPr="00717C2D" w:rsidRDefault="000D3C68" w:rsidP="00062DBA">
      <w:pPr>
        <w:keepNext/>
        <w:spacing w:after="0" w:line="240" w:lineRule="auto"/>
        <w:ind w:firstLine="399"/>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0D3C68" w:rsidRPr="00244501">
        <w:trPr>
          <w:trHeight w:val="669"/>
        </w:trPr>
        <w:tc>
          <w:tcPr>
            <w:tcW w:w="4320"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Ответственные исполнители  подпрограммы муниципальной программы  </w:t>
            </w:r>
          </w:p>
        </w:tc>
        <w:tc>
          <w:tcPr>
            <w:tcW w:w="540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Отдел  жилищно-коммунального хозяйства и строительства         Администрации муниципального образования «Краснинский район»</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Отдел экономики, комплексного развития и муниципального имущества Администрации муниципального образования «Краснинский район.</w:t>
            </w:r>
          </w:p>
        </w:tc>
      </w:tr>
      <w:tr w:rsidR="000D3C68" w:rsidRPr="00244501">
        <w:tc>
          <w:tcPr>
            <w:tcW w:w="4320"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 xml:space="preserve">Исполнители основных мероприятий подпрограммы муниципальной программы  </w:t>
            </w:r>
          </w:p>
        </w:tc>
        <w:tc>
          <w:tcPr>
            <w:tcW w:w="540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«Краснинский район»</w:t>
            </w:r>
          </w:p>
        </w:tc>
      </w:tr>
      <w:tr w:rsidR="000D3C68" w:rsidRPr="00244501">
        <w:trPr>
          <w:trHeight w:val="746"/>
        </w:trPr>
        <w:tc>
          <w:tcPr>
            <w:tcW w:w="4320"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Цель подпрограммы муниципальной программы</w:t>
            </w:r>
          </w:p>
        </w:tc>
        <w:tc>
          <w:tcPr>
            <w:tcW w:w="5400"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0D3C68" w:rsidRPr="00244501">
        <w:tc>
          <w:tcPr>
            <w:tcW w:w="4320"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Целевые показатели реализации подпрограммы муниципальной программы  </w:t>
            </w:r>
          </w:p>
        </w:tc>
        <w:tc>
          <w:tcPr>
            <w:tcW w:w="540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устройство недостающих остановочных и посадочных площадок и автопавильонов на автобусных остановках, шт;</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(водопропускные трубы, трубопереезды, мосты и т.д.) на них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 паспортизация автомобильных дорог общего пользования местного значения, км ;</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p>
        </w:tc>
      </w:tr>
      <w:tr w:rsidR="000D3C68" w:rsidRPr="00244501">
        <w:tc>
          <w:tcPr>
            <w:tcW w:w="432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Сроки (этапы) реализации муниципальной подпрограммы</w:t>
            </w:r>
          </w:p>
        </w:tc>
        <w:tc>
          <w:tcPr>
            <w:tcW w:w="5400" w:type="dxa"/>
          </w:tcPr>
          <w:p w:rsidR="000D3C68" w:rsidRPr="00244501" w:rsidRDefault="000D3C68" w:rsidP="00C9769E">
            <w:pPr>
              <w:spacing w:after="0" w:line="240" w:lineRule="auto"/>
              <w:jc w:val="both"/>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1 этап - 2014-2016 годы, </w:t>
            </w:r>
          </w:p>
          <w:p w:rsidR="000D3C68" w:rsidRPr="00244501" w:rsidRDefault="000D3C68" w:rsidP="00C9769E">
            <w:pPr>
              <w:spacing w:after="0" w:line="240" w:lineRule="auto"/>
              <w:jc w:val="both"/>
              <w:rPr>
                <w:rFonts w:ascii="Times New Roman" w:hAnsi="Times New Roman" w:cs="Times New Roman"/>
                <w:sz w:val="24"/>
                <w:szCs w:val="24"/>
              </w:rPr>
            </w:pPr>
            <w:r w:rsidRPr="00244501">
              <w:rPr>
                <w:rFonts w:ascii="Times New Roman" w:hAnsi="Times New Roman" w:cs="Times New Roman"/>
                <w:color w:val="000000"/>
                <w:sz w:val="24"/>
                <w:szCs w:val="24"/>
              </w:rPr>
              <w:t>2 этап - 2017-2024 годы</w:t>
            </w:r>
            <w:r w:rsidRPr="00244501">
              <w:rPr>
                <w:rFonts w:ascii="Times New Roman" w:hAnsi="Times New Roman" w:cs="Times New Roman"/>
                <w:sz w:val="24"/>
                <w:szCs w:val="24"/>
              </w:rPr>
              <w:t>.</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p>
        </w:tc>
      </w:tr>
      <w:tr w:rsidR="000D3C68" w:rsidRPr="00244501">
        <w:tc>
          <w:tcPr>
            <w:tcW w:w="4320" w:type="dxa"/>
          </w:tcPr>
          <w:p w:rsidR="000D3C68" w:rsidRPr="00244501" w:rsidRDefault="000D3C68" w:rsidP="00C9769E">
            <w:pPr>
              <w:spacing w:line="240" w:lineRule="auto"/>
              <w:rPr>
                <w:rFonts w:ascii="Times New Roman" w:hAnsi="Times New Roman" w:cs="Times New Roman"/>
                <w:sz w:val="24"/>
                <w:szCs w:val="24"/>
              </w:rPr>
            </w:pPr>
            <w:r w:rsidRPr="00244501">
              <w:rPr>
                <w:rFonts w:ascii="Times New Roman" w:hAnsi="Times New Roman" w:cs="Times New Roman"/>
                <w:sz w:val="24"/>
                <w:szCs w:val="24"/>
              </w:rPr>
              <w:t>Объемы ассигнований муниципальной подпрограммы (по годам реализации и в разрезе источников финансирования)</w:t>
            </w:r>
          </w:p>
        </w:tc>
        <w:tc>
          <w:tcPr>
            <w:tcW w:w="5400"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Источник финансирования программы  средства дорожного фонда,  в том числе:</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2014 год - 3145,9 тыс. 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2015 год - 4351,3 тыс. 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2016 год - 4754,4 тыс. 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2017 год - 5604,2 тыс. 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2018 год - 5501,0 тыс. 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год - 5736,0</w:t>
            </w:r>
            <w:r w:rsidRPr="00244501">
              <w:rPr>
                <w:rFonts w:ascii="Times New Roman" w:hAnsi="Times New Roman" w:cs="Times New Roman"/>
                <w:sz w:val="24"/>
                <w:szCs w:val="24"/>
              </w:rPr>
              <w:t xml:space="preserve"> тыс. 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2020 год - 7257,6 тыс.рублей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2021 год - 8649,8 тыс.рублей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2022-2024 годы - 25949,4 тыс.рублей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44501">
              <w:rPr>
                <w:rFonts w:ascii="Times New Roman" w:hAnsi="Times New Roman" w:cs="Times New Roman"/>
                <w:color w:val="000000"/>
                <w:sz w:val="24"/>
                <w:szCs w:val="24"/>
              </w:rPr>
              <w:t>средства областного бюджета:</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 2019 год -13473,2 тыс. руб.</w:t>
            </w:r>
          </w:p>
        </w:tc>
      </w:tr>
    </w:tbl>
    <w:p w:rsidR="000D3C68" w:rsidRPr="00717C2D" w:rsidRDefault="000D3C68" w:rsidP="00062DBA">
      <w:pPr>
        <w:autoSpaceDE w:val="0"/>
        <w:autoSpaceDN w:val="0"/>
        <w:adjustRightInd w:val="0"/>
        <w:spacing w:after="0" w:line="240" w:lineRule="auto"/>
        <w:ind w:firstLine="540"/>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firstLine="540"/>
        <w:jc w:val="center"/>
        <w:rPr>
          <w:rFonts w:ascii="Times New Roman" w:hAnsi="Times New Roman" w:cs="Times New Roman"/>
          <w:b/>
          <w:bCs/>
          <w:sz w:val="24"/>
          <w:szCs w:val="24"/>
        </w:rPr>
      </w:pPr>
      <w:r w:rsidRPr="00717C2D">
        <w:rPr>
          <w:rFonts w:ascii="Times New Roman" w:hAnsi="Times New Roman" w:cs="Times New Roman"/>
          <w:b/>
          <w:bCs/>
          <w:sz w:val="24"/>
          <w:szCs w:val="24"/>
        </w:rPr>
        <w:t>1.Общая характеристика социально-экономической сферы реализации подпрограммы муниципальной программы</w:t>
      </w:r>
    </w:p>
    <w:p w:rsidR="000D3C68" w:rsidRPr="00717C2D" w:rsidRDefault="000D3C68" w:rsidP="00062DBA">
      <w:pPr>
        <w:autoSpaceDE w:val="0"/>
        <w:autoSpaceDN w:val="0"/>
        <w:adjustRightInd w:val="0"/>
        <w:spacing w:after="0" w:line="240" w:lineRule="auto"/>
        <w:ind w:firstLine="540"/>
        <w:jc w:val="center"/>
        <w:rPr>
          <w:rFonts w:ascii="Times New Roman" w:hAnsi="Times New Roman" w:cs="Times New Roman"/>
          <w:b/>
          <w:bCs/>
          <w:sz w:val="24"/>
          <w:szCs w:val="24"/>
        </w:rPr>
      </w:pPr>
    </w:p>
    <w:p w:rsidR="000D3C68" w:rsidRPr="00717C2D" w:rsidRDefault="000D3C68" w:rsidP="00062DBA">
      <w:pPr>
        <w:spacing w:after="0" w:line="240" w:lineRule="auto"/>
        <w:ind w:left="-600" w:right="97" w:firstLine="567"/>
        <w:jc w:val="both"/>
        <w:rPr>
          <w:rFonts w:ascii="Times New Roman" w:hAnsi="Times New Roman" w:cs="Times New Roman"/>
          <w:sz w:val="24"/>
          <w:szCs w:val="24"/>
        </w:rPr>
      </w:pPr>
      <w:r w:rsidRPr="00717C2D">
        <w:rPr>
          <w:rFonts w:ascii="Times New Roman" w:hAnsi="Times New Roman" w:cs="Times New Roman"/>
          <w:sz w:val="24"/>
          <w:szCs w:val="24"/>
        </w:rPr>
        <w:t>Основанием для разработки подпрограммы служат:</w:t>
      </w:r>
    </w:p>
    <w:p w:rsidR="000D3C68" w:rsidRPr="00717C2D" w:rsidRDefault="000D3C68"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w:t>
      </w:r>
    </w:p>
    <w:p w:rsidR="000D3C68" w:rsidRPr="00717C2D" w:rsidRDefault="000D3C68"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D3C68" w:rsidRPr="00717C2D" w:rsidRDefault="000D3C68"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0D3C68" w:rsidRPr="00717C2D" w:rsidRDefault="000D3C68"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0D3C68" w:rsidRPr="00717C2D" w:rsidRDefault="000D3C68"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Общая протяжённость  автомобильных дорог на   территории муниципального образования» Краснинский  район»  составляет  597,7 км, в том числе :</w:t>
      </w:r>
    </w:p>
    <w:p w:rsidR="000D3C68" w:rsidRPr="00717C2D" w:rsidRDefault="000D3C68" w:rsidP="00062DBA">
      <w:pPr>
        <w:spacing w:after="0" w:line="240" w:lineRule="auto"/>
        <w:ind w:left="-180" w:right="97"/>
        <w:rPr>
          <w:rFonts w:ascii="Times New Roman" w:hAnsi="Times New Roman" w:cs="Times New Roman"/>
          <w:sz w:val="24"/>
          <w:szCs w:val="24"/>
        </w:rPr>
      </w:pPr>
      <w:r w:rsidRPr="00717C2D">
        <w:rPr>
          <w:rFonts w:ascii="Times New Roman" w:hAnsi="Times New Roman" w:cs="Times New Roman"/>
          <w:sz w:val="24"/>
          <w:szCs w:val="24"/>
        </w:rPr>
        <w:t>- автомобильные  дороги  Федерального значения  - 32,0 км;</w:t>
      </w:r>
    </w:p>
    <w:p w:rsidR="000D3C68" w:rsidRPr="00717C2D" w:rsidRDefault="000D3C68" w:rsidP="00062DBA">
      <w:pPr>
        <w:spacing w:after="0" w:line="240" w:lineRule="auto"/>
        <w:ind w:left="-180" w:right="97"/>
        <w:rPr>
          <w:rFonts w:ascii="Times New Roman" w:hAnsi="Times New Roman" w:cs="Times New Roman"/>
          <w:sz w:val="24"/>
          <w:szCs w:val="24"/>
          <w:highlight w:val="yellow"/>
        </w:rPr>
      </w:pPr>
      <w:r w:rsidRPr="00717C2D">
        <w:rPr>
          <w:rFonts w:ascii="Times New Roman" w:hAnsi="Times New Roman" w:cs="Times New Roman"/>
          <w:sz w:val="24"/>
          <w:szCs w:val="24"/>
        </w:rPr>
        <w:t>- автомобильные дороги регионального и межмуниципального значения  Смоленской области -      306,6 км;</w:t>
      </w:r>
    </w:p>
    <w:p w:rsidR="000D3C68" w:rsidRPr="00717C2D" w:rsidRDefault="000D3C68" w:rsidP="00062DBA">
      <w:pPr>
        <w:spacing w:after="0" w:line="240" w:lineRule="auto"/>
        <w:ind w:left="-180" w:right="97"/>
        <w:rPr>
          <w:rFonts w:ascii="Times New Roman" w:hAnsi="Times New Roman" w:cs="Times New Roman"/>
          <w:sz w:val="24"/>
          <w:szCs w:val="24"/>
          <w:highlight w:val="yellow"/>
        </w:rPr>
      </w:pPr>
      <w:r w:rsidRPr="00717C2D">
        <w:rPr>
          <w:rFonts w:ascii="Times New Roman" w:hAnsi="Times New Roman" w:cs="Times New Roman"/>
          <w:sz w:val="24"/>
          <w:szCs w:val="24"/>
        </w:rPr>
        <w:t>-  автомобильные  дороги  общего пользования местного значения – 256,1 км.</w:t>
      </w:r>
    </w:p>
    <w:p w:rsidR="000D3C68" w:rsidRPr="00717C2D" w:rsidRDefault="000D3C68"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0D3C68" w:rsidRPr="00717C2D" w:rsidRDefault="000D3C68" w:rsidP="00062DBA">
      <w:pPr>
        <w:spacing w:after="0" w:line="240" w:lineRule="auto"/>
        <w:ind w:left="-180" w:right="277" w:firstLine="567"/>
        <w:jc w:val="both"/>
        <w:rPr>
          <w:rFonts w:ascii="Times New Roman" w:hAnsi="Times New Roman" w:cs="Times New Roman"/>
          <w:sz w:val="24"/>
          <w:szCs w:val="24"/>
        </w:rPr>
      </w:pPr>
    </w:p>
    <w:p w:rsidR="000D3C68" w:rsidRPr="00717C2D" w:rsidRDefault="000D3C68" w:rsidP="00062DBA">
      <w:pPr>
        <w:widowControl w:val="0"/>
        <w:autoSpaceDE w:val="0"/>
        <w:autoSpaceDN w:val="0"/>
        <w:adjustRightInd w:val="0"/>
        <w:spacing w:after="0" w:line="240" w:lineRule="auto"/>
        <w:ind w:left="360" w:right="277"/>
        <w:jc w:val="center"/>
        <w:rPr>
          <w:rFonts w:ascii="Times New Roman" w:hAnsi="Times New Roman" w:cs="Times New Roman"/>
          <w:b/>
          <w:bCs/>
          <w:sz w:val="24"/>
          <w:szCs w:val="24"/>
        </w:rPr>
      </w:pPr>
      <w:r w:rsidRPr="00717C2D">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D3C68" w:rsidRPr="00717C2D" w:rsidRDefault="000D3C68" w:rsidP="00062DBA">
      <w:pPr>
        <w:widowControl w:val="0"/>
        <w:autoSpaceDE w:val="0"/>
        <w:autoSpaceDN w:val="0"/>
        <w:adjustRightInd w:val="0"/>
        <w:spacing w:after="0" w:line="240" w:lineRule="auto"/>
        <w:ind w:left="360" w:right="277"/>
        <w:jc w:val="center"/>
        <w:rPr>
          <w:rFonts w:ascii="Times New Roman" w:hAnsi="Times New Roman" w:cs="Times New Roman"/>
          <w:b/>
          <w:bCs/>
          <w:sz w:val="24"/>
          <w:szCs w:val="24"/>
        </w:rPr>
      </w:pPr>
    </w:p>
    <w:p w:rsidR="000D3C68" w:rsidRPr="00717C2D" w:rsidRDefault="000D3C68" w:rsidP="00062DBA">
      <w:pPr>
        <w:spacing w:after="0" w:line="240" w:lineRule="auto"/>
        <w:ind w:right="277"/>
        <w:jc w:val="both"/>
        <w:rPr>
          <w:rFonts w:ascii="Times New Roman" w:hAnsi="Times New Roman" w:cs="Times New Roman"/>
          <w:sz w:val="24"/>
          <w:szCs w:val="24"/>
        </w:rPr>
      </w:pPr>
      <w:r w:rsidRPr="00717C2D">
        <w:rPr>
          <w:rFonts w:ascii="Times New Roman" w:hAnsi="Times New Roman" w:cs="Times New Roman"/>
          <w:sz w:val="24"/>
          <w:szCs w:val="24"/>
        </w:rPr>
        <w:tab/>
        <w:t xml:space="preserve">Основные цели </w:t>
      </w:r>
      <w:r w:rsidRPr="00717C2D">
        <w:rPr>
          <w:rFonts w:ascii="Times New Roman" w:hAnsi="Times New Roman" w:cs="Times New Roman"/>
          <w:b/>
          <w:bCs/>
          <w:sz w:val="24"/>
          <w:szCs w:val="24"/>
        </w:rPr>
        <w:t>подпрограммы</w:t>
      </w:r>
      <w:r w:rsidRPr="00717C2D">
        <w:rPr>
          <w:rFonts w:ascii="Times New Roman" w:hAnsi="Times New Roman" w:cs="Times New Roman"/>
          <w:sz w:val="24"/>
          <w:szCs w:val="24"/>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0D3C68" w:rsidRPr="00717C2D" w:rsidRDefault="000D3C68" w:rsidP="00062DBA">
      <w:pPr>
        <w:spacing w:after="0" w:line="240" w:lineRule="auto"/>
        <w:ind w:right="277"/>
        <w:jc w:val="both"/>
        <w:rPr>
          <w:rFonts w:ascii="Times New Roman" w:hAnsi="Times New Roman" w:cs="Times New Roman"/>
          <w:sz w:val="24"/>
          <w:szCs w:val="24"/>
        </w:rPr>
      </w:pPr>
      <w:r w:rsidRPr="00717C2D">
        <w:rPr>
          <w:rFonts w:ascii="Times New Roman" w:hAnsi="Times New Roman" w:cs="Times New Roman"/>
          <w:sz w:val="24"/>
          <w:szCs w:val="24"/>
        </w:rPr>
        <w:t>Для достижения поставленной цели программа предусматривает решение следующих задач:</w:t>
      </w:r>
    </w:p>
    <w:p w:rsidR="000D3C68" w:rsidRPr="00717C2D" w:rsidRDefault="000D3C68" w:rsidP="00062DBA">
      <w:pPr>
        <w:spacing w:after="0" w:line="240" w:lineRule="auto"/>
        <w:ind w:right="277"/>
        <w:jc w:val="both"/>
        <w:rPr>
          <w:rFonts w:ascii="Times New Roman" w:hAnsi="Times New Roman" w:cs="Times New Roman"/>
          <w:sz w:val="24"/>
          <w:szCs w:val="24"/>
        </w:rPr>
      </w:pPr>
      <w:r w:rsidRPr="00717C2D">
        <w:rPr>
          <w:rFonts w:ascii="Times New Roman" w:hAnsi="Times New Roman" w:cs="Times New Roman"/>
          <w:sz w:val="24"/>
          <w:szCs w:val="24"/>
        </w:rPr>
        <w:t>- инвентаризация автомобильных дорог местного значения, улично-дорожной сети населённых пунктов и искусственных сооружений на них;</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изготовление технической документации;</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постановка на кадастровый учёт;</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регистрация права собственности;</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изготовление проектно-сметной документации;</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 строительство,  капитальный ремонт или реконструкция автомобильных дорог местного значения; </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содержание дорожной сети в весенне-осенний период;</w:t>
      </w:r>
    </w:p>
    <w:p w:rsidR="000D3C68" w:rsidRPr="00717C2D" w:rsidRDefault="000D3C68"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зимнее содержание дорожной сети.</w:t>
      </w:r>
    </w:p>
    <w:p w:rsidR="000D3C68" w:rsidRPr="00717C2D" w:rsidRDefault="000D3C68" w:rsidP="00062DBA">
      <w:pPr>
        <w:spacing w:line="240" w:lineRule="auto"/>
        <w:ind w:left="-600"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представлены в Таблице 1. </w:t>
      </w:r>
    </w:p>
    <w:p w:rsidR="000D3C68" w:rsidRPr="00717C2D" w:rsidRDefault="000D3C68"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t>Таблица 1.</w:t>
      </w:r>
    </w:p>
    <w:p w:rsidR="000D3C68" w:rsidRPr="00717C2D" w:rsidRDefault="000D3C68" w:rsidP="00062DBA">
      <w:pPr>
        <w:spacing w:after="0" w:line="240" w:lineRule="auto"/>
        <w:rPr>
          <w:rFonts w:ascii="Times New Roman" w:hAnsi="Times New Roman" w:cs="Times New Roman"/>
          <w:b/>
          <w:bCs/>
          <w:sz w:val="24"/>
          <w:szCs w:val="24"/>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2934"/>
        <w:gridCol w:w="1080"/>
        <w:gridCol w:w="720"/>
        <w:gridCol w:w="720"/>
        <w:gridCol w:w="720"/>
        <w:gridCol w:w="720"/>
        <w:gridCol w:w="720"/>
        <w:gridCol w:w="1080"/>
      </w:tblGrid>
      <w:tr w:rsidR="000D3C68" w:rsidRPr="00244501">
        <w:trPr>
          <w:trHeight w:val="308"/>
        </w:trPr>
        <w:tc>
          <w:tcPr>
            <w:tcW w:w="486" w:type="dxa"/>
            <w:vMerge w:val="restart"/>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p w:rsidR="000D3C68" w:rsidRPr="00244501" w:rsidRDefault="000D3C68" w:rsidP="00C9769E">
            <w:pPr>
              <w:spacing w:line="240" w:lineRule="auto"/>
              <w:ind w:left="-108" w:right="-88"/>
              <w:jc w:val="center"/>
              <w:rPr>
                <w:rFonts w:ascii="Times New Roman" w:hAnsi="Times New Roman" w:cs="Times New Roman"/>
                <w:sz w:val="24"/>
                <w:szCs w:val="24"/>
              </w:rPr>
            </w:pPr>
            <w:r w:rsidRPr="00244501">
              <w:rPr>
                <w:rFonts w:ascii="Times New Roman" w:hAnsi="Times New Roman" w:cs="Times New Roman"/>
                <w:sz w:val="24"/>
                <w:szCs w:val="24"/>
              </w:rPr>
              <w:t>п/п</w:t>
            </w:r>
          </w:p>
        </w:tc>
        <w:tc>
          <w:tcPr>
            <w:tcW w:w="2934" w:type="dxa"/>
            <w:vMerge w:val="restart"/>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Наименование     показателя</w:t>
            </w:r>
          </w:p>
        </w:tc>
        <w:tc>
          <w:tcPr>
            <w:tcW w:w="1080" w:type="dxa"/>
            <w:vMerge w:val="restart"/>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Единица измерения</w:t>
            </w:r>
          </w:p>
        </w:tc>
        <w:tc>
          <w:tcPr>
            <w:tcW w:w="4680" w:type="dxa"/>
            <w:gridSpan w:val="6"/>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Планируемые значения показателей</w:t>
            </w:r>
          </w:p>
        </w:tc>
      </w:tr>
      <w:tr w:rsidR="000D3C68" w:rsidRPr="00244501">
        <w:trPr>
          <w:trHeight w:val="247"/>
        </w:trPr>
        <w:tc>
          <w:tcPr>
            <w:tcW w:w="486" w:type="dxa"/>
            <w:vMerge/>
            <w:vAlign w:val="center"/>
          </w:tcPr>
          <w:p w:rsidR="000D3C68" w:rsidRPr="00244501" w:rsidRDefault="000D3C68" w:rsidP="00C9769E">
            <w:pPr>
              <w:spacing w:line="240" w:lineRule="auto"/>
              <w:jc w:val="center"/>
              <w:rPr>
                <w:rFonts w:ascii="Times New Roman" w:hAnsi="Times New Roman" w:cs="Times New Roman"/>
                <w:sz w:val="24"/>
                <w:szCs w:val="24"/>
              </w:rPr>
            </w:pPr>
          </w:p>
        </w:tc>
        <w:tc>
          <w:tcPr>
            <w:tcW w:w="2934" w:type="dxa"/>
            <w:vMerge/>
          </w:tcPr>
          <w:p w:rsidR="000D3C68" w:rsidRPr="00244501" w:rsidRDefault="000D3C68" w:rsidP="00C9769E">
            <w:pPr>
              <w:spacing w:line="240" w:lineRule="auto"/>
              <w:jc w:val="center"/>
              <w:rPr>
                <w:rFonts w:ascii="Times New Roman" w:hAnsi="Times New Roman" w:cs="Times New Roman"/>
                <w:sz w:val="24"/>
                <w:szCs w:val="24"/>
              </w:rPr>
            </w:pPr>
          </w:p>
        </w:tc>
        <w:tc>
          <w:tcPr>
            <w:tcW w:w="1080" w:type="dxa"/>
            <w:vMerge/>
            <w:vAlign w:val="center"/>
          </w:tcPr>
          <w:p w:rsidR="000D3C68" w:rsidRPr="00244501" w:rsidRDefault="000D3C68" w:rsidP="00C9769E">
            <w:pPr>
              <w:spacing w:line="240" w:lineRule="auto"/>
              <w:jc w:val="center"/>
              <w:rPr>
                <w:rFonts w:ascii="Times New Roman" w:hAnsi="Times New Roman" w:cs="Times New Roman"/>
                <w:sz w:val="24"/>
                <w:szCs w:val="24"/>
              </w:rPr>
            </w:pP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2017 год</w:t>
            </w:r>
          </w:p>
        </w:tc>
        <w:tc>
          <w:tcPr>
            <w:tcW w:w="720"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2018</w:t>
            </w: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год</w:t>
            </w:r>
          </w:p>
        </w:tc>
        <w:tc>
          <w:tcPr>
            <w:tcW w:w="720" w:type="dxa"/>
            <w:tcBorders>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2019</w:t>
            </w: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год</w:t>
            </w:r>
          </w:p>
        </w:tc>
        <w:tc>
          <w:tcPr>
            <w:tcW w:w="720" w:type="dxa"/>
            <w:tcBorders>
              <w:left w:val="single" w:sz="4"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2020</w:t>
            </w: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год</w:t>
            </w:r>
          </w:p>
        </w:tc>
        <w:tc>
          <w:tcPr>
            <w:tcW w:w="720" w:type="dxa"/>
            <w:tcBorders>
              <w:left w:val="single" w:sz="4"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2021 год</w:t>
            </w:r>
          </w:p>
        </w:tc>
        <w:tc>
          <w:tcPr>
            <w:tcW w:w="1080" w:type="dxa"/>
            <w:tcBorders>
              <w:lef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2022-2024</w:t>
            </w: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годы</w:t>
            </w:r>
          </w:p>
        </w:tc>
      </w:tr>
      <w:tr w:rsidR="000D3C68" w:rsidRPr="00244501">
        <w:trPr>
          <w:trHeight w:val="654"/>
        </w:trPr>
        <w:tc>
          <w:tcPr>
            <w:tcW w:w="486"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2934"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Устройство недостающих остановочных и посадочных площадок и автопавильонов на автобусных остановках</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шт.</w:t>
            </w:r>
          </w:p>
        </w:tc>
        <w:tc>
          <w:tcPr>
            <w:tcW w:w="720" w:type="dxa"/>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720" w:type="dxa"/>
            <w:tcBorders>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1080" w:type="dxa"/>
            <w:tcBorders>
              <w:lef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r>
      <w:tr w:rsidR="000D3C68" w:rsidRPr="00244501">
        <w:trPr>
          <w:trHeight w:val="654"/>
        </w:trPr>
        <w:tc>
          <w:tcPr>
            <w:tcW w:w="486"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w:t>
            </w:r>
          </w:p>
        </w:tc>
        <w:tc>
          <w:tcPr>
            <w:tcW w:w="2934"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Выполнение капитального ремонта автомобильных дорог общего пользования местного значения и искусственных сооружений</w:t>
            </w:r>
          </w:p>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4"/>
                <w:szCs w:val="24"/>
              </w:rPr>
            </w:pPr>
            <w:r w:rsidRPr="00244501">
              <w:rPr>
                <w:rFonts w:ascii="Times New Roman" w:hAnsi="Times New Roman" w:cs="Times New Roman"/>
                <w:sz w:val="24"/>
                <w:szCs w:val="24"/>
              </w:rPr>
              <w:t>(водопропускные трубы, трубопереезды, мосты и т.д.) на них</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км.</w:t>
            </w:r>
          </w:p>
        </w:tc>
        <w:tc>
          <w:tcPr>
            <w:tcW w:w="720" w:type="dxa"/>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4,687</w:t>
            </w:r>
          </w:p>
        </w:tc>
        <w:tc>
          <w:tcPr>
            <w:tcW w:w="720" w:type="dxa"/>
            <w:tcBorders>
              <w:left w:val="single" w:sz="4" w:space="0" w:color="auto"/>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1080" w:type="dxa"/>
            <w:tcBorders>
              <w:lef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r>
      <w:tr w:rsidR="000D3C68" w:rsidRPr="00244501">
        <w:trPr>
          <w:trHeight w:val="654"/>
        </w:trPr>
        <w:tc>
          <w:tcPr>
            <w:tcW w:w="486"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w:t>
            </w:r>
          </w:p>
        </w:tc>
        <w:tc>
          <w:tcPr>
            <w:tcW w:w="2934"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(водопропускные трубы, трубопереезды, мосты и т.д.) на них</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км.</w:t>
            </w:r>
          </w:p>
        </w:tc>
        <w:tc>
          <w:tcPr>
            <w:tcW w:w="720" w:type="dxa"/>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9,5</w:t>
            </w:r>
          </w:p>
        </w:tc>
        <w:tc>
          <w:tcPr>
            <w:tcW w:w="720" w:type="dxa"/>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10,8</w:t>
            </w:r>
          </w:p>
        </w:tc>
        <w:tc>
          <w:tcPr>
            <w:tcW w:w="720" w:type="dxa"/>
            <w:tcBorders>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12,5</w:t>
            </w:r>
          </w:p>
        </w:tc>
        <w:tc>
          <w:tcPr>
            <w:tcW w:w="720" w:type="dxa"/>
            <w:tcBorders>
              <w:left w:val="single" w:sz="4" w:space="0" w:color="auto"/>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14,5</w:t>
            </w:r>
          </w:p>
        </w:tc>
        <w:tc>
          <w:tcPr>
            <w:tcW w:w="720" w:type="dxa"/>
            <w:tcBorders>
              <w:left w:val="single" w:sz="4" w:space="0" w:color="auto"/>
              <w:righ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15,0</w:t>
            </w:r>
          </w:p>
        </w:tc>
        <w:tc>
          <w:tcPr>
            <w:tcW w:w="1080" w:type="dxa"/>
            <w:tcBorders>
              <w:left w:val="single" w:sz="4" w:space="0" w:color="auto"/>
            </w:tcBorders>
            <w:vAlign w:val="center"/>
          </w:tcPr>
          <w:p w:rsidR="000D3C68" w:rsidRPr="00244501" w:rsidRDefault="000D3C68"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45,0</w:t>
            </w:r>
          </w:p>
        </w:tc>
      </w:tr>
      <w:tr w:rsidR="000D3C68" w:rsidRPr="00244501">
        <w:trPr>
          <w:trHeight w:val="654"/>
        </w:trPr>
        <w:tc>
          <w:tcPr>
            <w:tcW w:w="486"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w:t>
            </w:r>
          </w:p>
        </w:tc>
        <w:tc>
          <w:tcPr>
            <w:tcW w:w="2934"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км.</w:t>
            </w:r>
          </w:p>
        </w:tc>
        <w:tc>
          <w:tcPr>
            <w:tcW w:w="720" w:type="dxa"/>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9,5</w:t>
            </w:r>
          </w:p>
          <w:p w:rsidR="000D3C68" w:rsidRPr="00244501" w:rsidRDefault="000D3C68" w:rsidP="00C9769E">
            <w:pPr>
              <w:spacing w:after="0" w:line="240" w:lineRule="auto"/>
              <w:jc w:val="center"/>
              <w:rPr>
                <w:rFonts w:ascii="Times New Roman" w:hAnsi="Times New Roman" w:cs="Times New Roman"/>
                <w:sz w:val="24"/>
                <w:szCs w:val="24"/>
              </w:rPr>
            </w:pPr>
          </w:p>
        </w:tc>
        <w:tc>
          <w:tcPr>
            <w:tcW w:w="720" w:type="dxa"/>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10,8</w:t>
            </w:r>
          </w:p>
        </w:tc>
        <w:tc>
          <w:tcPr>
            <w:tcW w:w="720" w:type="dxa"/>
            <w:tcBorders>
              <w:righ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12,5</w:t>
            </w:r>
          </w:p>
        </w:tc>
        <w:tc>
          <w:tcPr>
            <w:tcW w:w="720" w:type="dxa"/>
            <w:tcBorders>
              <w:left w:val="single" w:sz="4"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14,5</w:t>
            </w:r>
          </w:p>
        </w:tc>
        <w:tc>
          <w:tcPr>
            <w:tcW w:w="720" w:type="dxa"/>
            <w:tcBorders>
              <w:left w:val="single" w:sz="4"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15,0</w:t>
            </w:r>
          </w:p>
        </w:tc>
        <w:tc>
          <w:tcPr>
            <w:tcW w:w="1080" w:type="dxa"/>
            <w:tcBorders>
              <w:lef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45,0</w:t>
            </w:r>
          </w:p>
        </w:tc>
      </w:tr>
      <w:tr w:rsidR="000D3C68" w:rsidRPr="00244501">
        <w:trPr>
          <w:trHeight w:val="654"/>
        </w:trPr>
        <w:tc>
          <w:tcPr>
            <w:tcW w:w="486"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5.</w:t>
            </w:r>
          </w:p>
        </w:tc>
        <w:tc>
          <w:tcPr>
            <w:tcW w:w="2934" w:type="dxa"/>
          </w:tcPr>
          <w:p w:rsidR="000D3C68" w:rsidRPr="00244501" w:rsidRDefault="000D3C68" w:rsidP="00C9769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км.</w:t>
            </w:r>
          </w:p>
        </w:tc>
        <w:tc>
          <w:tcPr>
            <w:tcW w:w="720" w:type="dxa"/>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25,4</w:t>
            </w:r>
          </w:p>
        </w:tc>
        <w:tc>
          <w:tcPr>
            <w:tcW w:w="720" w:type="dxa"/>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27,2</w:t>
            </w:r>
          </w:p>
        </w:tc>
        <w:tc>
          <w:tcPr>
            <w:tcW w:w="720" w:type="dxa"/>
            <w:tcBorders>
              <w:righ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30,2</w:t>
            </w:r>
          </w:p>
        </w:tc>
        <w:tc>
          <w:tcPr>
            <w:tcW w:w="720" w:type="dxa"/>
            <w:tcBorders>
              <w:left w:val="single" w:sz="4"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30,2</w:t>
            </w:r>
          </w:p>
        </w:tc>
        <w:tc>
          <w:tcPr>
            <w:tcW w:w="720" w:type="dxa"/>
            <w:tcBorders>
              <w:left w:val="single" w:sz="4"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30,2</w:t>
            </w:r>
          </w:p>
        </w:tc>
        <w:tc>
          <w:tcPr>
            <w:tcW w:w="1080" w:type="dxa"/>
            <w:tcBorders>
              <w:lef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90,6</w:t>
            </w:r>
          </w:p>
        </w:tc>
      </w:tr>
      <w:tr w:rsidR="000D3C68" w:rsidRPr="00244501">
        <w:tc>
          <w:tcPr>
            <w:tcW w:w="486" w:type="dxa"/>
            <w:vAlign w:val="center"/>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6.</w:t>
            </w:r>
          </w:p>
        </w:tc>
        <w:tc>
          <w:tcPr>
            <w:tcW w:w="2934"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080" w:type="dxa"/>
            <w:vAlign w:val="center"/>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км.</w:t>
            </w:r>
          </w:p>
        </w:tc>
        <w:tc>
          <w:tcPr>
            <w:tcW w:w="720" w:type="dxa"/>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258,2</w:t>
            </w:r>
          </w:p>
        </w:tc>
        <w:tc>
          <w:tcPr>
            <w:tcW w:w="720" w:type="dxa"/>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270,4</w:t>
            </w:r>
          </w:p>
        </w:tc>
        <w:tc>
          <w:tcPr>
            <w:tcW w:w="720" w:type="dxa"/>
            <w:tcBorders>
              <w:righ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295,0</w:t>
            </w:r>
          </w:p>
        </w:tc>
        <w:tc>
          <w:tcPr>
            <w:tcW w:w="720" w:type="dxa"/>
            <w:tcBorders>
              <w:left w:val="single" w:sz="4"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295,0</w:t>
            </w:r>
          </w:p>
        </w:tc>
        <w:tc>
          <w:tcPr>
            <w:tcW w:w="720" w:type="dxa"/>
            <w:tcBorders>
              <w:left w:val="single" w:sz="4"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p>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295,0</w:t>
            </w:r>
          </w:p>
        </w:tc>
        <w:tc>
          <w:tcPr>
            <w:tcW w:w="1080" w:type="dxa"/>
            <w:tcBorders>
              <w:left w:val="single" w:sz="4" w:space="0" w:color="auto"/>
            </w:tcBorders>
          </w:tcPr>
          <w:p w:rsidR="000D3C68" w:rsidRPr="00244501" w:rsidRDefault="000D3C68"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885,0</w:t>
            </w:r>
          </w:p>
        </w:tc>
      </w:tr>
    </w:tbl>
    <w:p w:rsidR="000D3C68" w:rsidRPr="00717C2D" w:rsidRDefault="000D3C68" w:rsidP="00062DBA">
      <w:pPr>
        <w:spacing w:after="0" w:line="240" w:lineRule="auto"/>
        <w:ind w:firstLine="567"/>
        <w:rPr>
          <w:rFonts w:ascii="Times New Roman" w:hAnsi="Times New Roman" w:cs="Times New Roman"/>
          <w:color w:val="FF0000"/>
          <w:sz w:val="24"/>
          <w:szCs w:val="24"/>
        </w:rPr>
      </w:pPr>
    </w:p>
    <w:p w:rsidR="000D3C68" w:rsidRPr="00717C2D" w:rsidRDefault="000D3C68"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За период реализации  2-го  этапа муниципальной программы предполагается достичь следующих                          результатов:</w:t>
      </w:r>
    </w:p>
    <w:p w:rsidR="000D3C68" w:rsidRPr="00717C2D" w:rsidRDefault="000D3C68"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  провести  капитальный ремонт 4,687 км. автомобильных дорог общего пользования местного значения</w:t>
      </w:r>
      <w:r w:rsidRPr="00D340CB">
        <w:rPr>
          <w:rFonts w:ascii="Times New Roman" w:hAnsi="Times New Roman" w:cs="Times New Roman"/>
          <w:sz w:val="24"/>
          <w:szCs w:val="24"/>
        </w:rPr>
        <w:t>;</w:t>
      </w:r>
    </w:p>
    <w:p w:rsidR="000D3C68" w:rsidRPr="00717C2D" w:rsidRDefault="000D3C68"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  провести  ремонт 47,3км автомобильных дорог общего пользования местного значения;</w:t>
      </w:r>
    </w:p>
    <w:p w:rsidR="000D3C68" w:rsidRPr="00717C2D" w:rsidRDefault="000D3C68"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 изготовить техническую и проектно-сметную документацию на 47,3 км автомобильных дорог общего пользования местного значения.</w:t>
      </w:r>
    </w:p>
    <w:p w:rsidR="000D3C68" w:rsidRPr="00717C2D" w:rsidRDefault="000D3C68"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0D3C68" w:rsidRPr="00717C2D" w:rsidRDefault="000D3C68" w:rsidP="00062DBA">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-произвести очистку  от снега  и  распределение противогололёдных материалов в зимнее время                1118,6 км  автомобильных дорог общего пользования местного значения.</w:t>
      </w:r>
    </w:p>
    <w:p w:rsidR="000D3C68" w:rsidRPr="00717C2D" w:rsidRDefault="000D3C68" w:rsidP="00062DBA">
      <w:pPr>
        <w:spacing w:after="0" w:line="240" w:lineRule="auto"/>
        <w:ind w:left="-480" w:right="-98"/>
        <w:jc w:val="both"/>
        <w:rPr>
          <w:rFonts w:ascii="Times New Roman" w:hAnsi="Times New Roman" w:cs="Times New Roman"/>
          <w:sz w:val="24"/>
          <w:szCs w:val="24"/>
        </w:rPr>
      </w:pPr>
      <w:r w:rsidRPr="00717C2D">
        <w:rPr>
          <w:rFonts w:ascii="Times New Roman" w:hAnsi="Times New Roman" w:cs="Times New Roman"/>
          <w:sz w:val="24"/>
          <w:szCs w:val="24"/>
        </w:rPr>
        <w:t xml:space="preserve">Сроки реализации муниципальной программы:   1 этап - 2014-2016 годы, </w:t>
      </w:r>
    </w:p>
    <w:p w:rsidR="000D3C68" w:rsidRPr="00717C2D" w:rsidRDefault="000D3C68" w:rsidP="00062DBA">
      <w:pPr>
        <w:spacing w:after="0" w:line="240" w:lineRule="auto"/>
        <w:ind w:left="-480" w:right="-98"/>
        <w:jc w:val="both"/>
        <w:rPr>
          <w:rFonts w:ascii="Times New Roman" w:hAnsi="Times New Roman" w:cs="Times New Roman"/>
          <w:sz w:val="24"/>
          <w:szCs w:val="24"/>
        </w:rPr>
      </w:pPr>
      <w:r w:rsidRPr="00717C2D">
        <w:rPr>
          <w:rFonts w:ascii="Times New Roman" w:hAnsi="Times New Roman" w:cs="Times New Roman"/>
          <w:color w:val="000000"/>
          <w:sz w:val="24"/>
          <w:szCs w:val="24"/>
        </w:rPr>
        <w:t xml:space="preserve">                                                                                     2 этап – 2017-2024 годы</w:t>
      </w:r>
      <w:r w:rsidRPr="00717C2D">
        <w:rPr>
          <w:rFonts w:ascii="Times New Roman" w:hAnsi="Times New Roman" w:cs="Times New Roman"/>
          <w:sz w:val="24"/>
          <w:szCs w:val="24"/>
        </w:rPr>
        <w:t>.</w:t>
      </w:r>
    </w:p>
    <w:p w:rsidR="000D3C68" w:rsidRPr="00717C2D" w:rsidRDefault="000D3C68"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4"/>
          <w:szCs w:val="24"/>
        </w:rPr>
      </w:pPr>
    </w:p>
    <w:p w:rsidR="000D3C68" w:rsidRPr="00717C2D" w:rsidRDefault="000D3C68" w:rsidP="00062DBA">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717C2D">
        <w:rPr>
          <w:rFonts w:ascii="Times New Roman" w:hAnsi="Times New Roman" w:cs="Times New Roman"/>
          <w:b/>
          <w:bCs/>
          <w:sz w:val="24"/>
          <w:szCs w:val="24"/>
        </w:rPr>
        <w:t>3.Перечень основных мероприятий подпрограммы муниципальной программы</w:t>
      </w:r>
    </w:p>
    <w:p w:rsidR="000D3C68" w:rsidRPr="00717C2D" w:rsidRDefault="000D3C68" w:rsidP="00062DBA">
      <w:pPr>
        <w:widowControl w:val="0"/>
        <w:autoSpaceDE w:val="0"/>
        <w:autoSpaceDN w:val="0"/>
        <w:adjustRightInd w:val="0"/>
        <w:spacing w:after="0" w:line="240" w:lineRule="auto"/>
        <w:ind w:left="360"/>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right="97"/>
        <w:jc w:val="both"/>
        <w:outlineLvl w:val="1"/>
        <w:rPr>
          <w:rFonts w:ascii="Times New Roman" w:hAnsi="Times New Roman" w:cs="Times New Roman"/>
          <w:sz w:val="24"/>
          <w:szCs w:val="24"/>
        </w:rPr>
      </w:pPr>
      <w:r w:rsidRPr="00717C2D">
        <w:rPr>
          <w:rFonts w:ascii="Times New Roman" w:hAnsi="Times New Roman" w:cs="Times New Roman"/>
          <w:sz w:val="24"/>
          <w:szCs w:val="24"/>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0D3C68" w:rsidRPr="00717C2D" w:rsidRDefault="000D3C68"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D3C68" w:rsidRPr="00717C2D" w:rsidRDefault="000D3C68"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D3C68" w:rsidRPr="00717C2D" w:rsidRDefault="000D3C68"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D3C68" w:rsidRPr="00717C2D" w:rsidRDefault="000D3C68" w:rsidP="00062DBA">
      <w:pPr>
        <w:autoSpaceDE w:val="0"/>
        <w:autoSpaceDN w:val="0"/>
        <w:adjustRightInd w:val="0"/>
        <w:spacing w:after="0" w:line="240" w:lineRule="auto"/>
        <w:ind w:left="-480" w:right="97" w:firstLine="540"/>
        <w:jc w:val="both"/>
        <w:rPr>
          <w:rFonts w:ascii="Times New Roman" w:hAnsi="Times New Roman" w:cs="Times New Roman"/>
          <w:sz w:val="24"/>
          <w:szCs w:val="24"/>
        </w:rPr>
      </w:pPr>
      <w:r w:rsidRPr="00717C2D">
        <w:rPr>
          <w:rFonts w:ascii="Times New Roman" w:hAnsi="Times New Roman" w:cs="Times New Roman"/>
          <w:sz w:val="24"/>
          <w:szCs w:val="24"/>
        </w:rPr>
        <w:t>Система программных мероприятий включает следующие направления:</w:t>
      </w:r>
    </w:p>
    <w:p w:rsidR="000D3C68" w:rsidRPr="00717C2D" w:rsidRDefault="000D3C68" w:rsidP="00062DBA">
      <w:pPr>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0D3C68" w:rsidRPr="00717C2D" w:rsidRDefault="000D3C68" w:rsidP="00062DBA">
      <w:pPr>
        <w:autoSpaceDE w:val="0"/>
        <w:autoSpaceDN w:val="0"/>
        <w:adjustRightInd w:val="0"/>
        <w:spacing w:after="0" w:line="240" w:lineRule="auto"/>
        <w:ind w:left="-480" w:right="97" w:firstLine="540"/>
        <w:jc w:val="both"/>
        <w:rPr>
          <w:rFonts w:ascii="Times New Roman" w:hAnsi="Times New Roman" w:cs="Times New Roman"/>
          <w:sz w:val="24"/>
          <w:szCs w:val="24"/>
        </w:rPr>
      </w:pPr>
      <w:r w:rsidRPr="00717C2D">
        <w:rPr>
          <w:rFonts w:ascii="Times New Roman" w:hAnsi="Times New Roman" w:cs="Times New Roman"/>
          <w:sz w:val="24"/>
          <w:szCs w:val="24"/>
        </w:rPr>
        <w:t>-  разработка проектно-сметной документации;</w:t>
      </w:r>
    </w:p>
    <w:p w:rsidR="000D3C68" w:rsidRPr="00717C2D" w:rsidRDefault="000D3C68" w:rsidP="00062DBA">
      <w:pPr>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0D3C68" w:rsidRPr="00717C2D" w:rsidRDefault="000D3C68" w:rsidP="00062DBA">
      <w:pPr>
        <w:autoSpaceDE w:val="0"/>
        <w:autoSpaceDN w:val="0"/>
        <w:adjustRightInd w:val="0"/>
        <w:spacing w:after="0" w:line="240" w:lineRule="auto"/>
        <w:ind w:left="-480" w:right="97" w:firstLine="540"/>
        <w:jc w:val="both"/>
        <w:rPr>
          <w:rFonts w:ascii="Times New Roman" w:hAnsi="Times New Roman" w:cs="Times New Roman"/>
          <w:sz w:val="24"/>
          <w:szCs w:val="24"/>
        </w:rPr>
      </w:pPr>
      <w:r w:rsidRPr="00717C2D">
        <w:rPr>
          <w:rFonts w:ascii="Times New Roman" w:hAnsi="Times New Roman" w:cs="Times New Roman"/>
          <w:sz w:val="24"/>
          <w:szCs w:val="24"/>
        </w:rPr>
        <w:t>-  текущее содержание дорожной сети;</w:t>
      </w:r>
    </w:p>
    <w:p w:rsidR="000D3C68" w:rsidRPr="00717C2D" w:rsidRDefault="000D3C68" w:rsidP="00062DBA">
      <w:pPr>
        <w:spacing w:after="0" w:line="240" w:lineRule="auto"/>
        <w:ind w:left="-480" w:right="97"/>
        <w:rPr>
          <w:rFonts w:ascii="Times New Roman" w:hAnsi="Times New Roman" w:cs="Times New Roman"/>
          <w:sz w:val="24"/>
          <w:szCs w:val="24"/>
        </w:rPr>
      </w:pPr>
      <w:r w:rsidRPr="00717C2D">
        <w:rPr>
          <w:rFonts w:ascii="Times New Roman" w:hAnsi="Times New Roman" w:cs="Times New Roman"/>
          <w:sz w:val="24"/>
          <w:szCs w:val="24"/>
        </w:rPr>
        <w:t xml:space="preserve">          - организация и обеспечение безопасности дорожного  движения.</w:t>
      </w:r>
    </w:p>
    <w:p w:rsidR="000D3C68" w:rsidRPr="00717C2D" w:rsidRDefault="000D3C68" w:rsidP="00062DBA">
      <w:pPr>
        <w:spacing w:after="0" w:line="240" w:lineRule="auto"/>
        <w:ind w:left="-4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В результате реализации мероприятий программы   намечается достижение следующих показателей:    </w:t>
      </w:r>
    </w:p>
    <w:p w:rsidR="000D3C68" w:rsidRPr="00717C2D" w:rsidRDefault="000D3C68" w:rsidP="00062DBA">
      <w:pPr>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снижение доли автомобильных дорог общего пользования местного значения несоответствующих нормативным требованиям;</w:t>
      </w:r>
    </w:p>
    <w:p w:rsidR="000D3C68" w:rsidRPr="00717C2D" w:rsidRDefault="000D3C68" w:rsidP="00062DBA">
      <w:pPr>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снижение количества дорожно-транспортных происшествий с сопутствующими  неудовлетворительными дорожными условиями;</w:t>
      </w:r>
    </w:p>
    <w:p w:rsidR="000D3C68" w:rsidRPr="00717C2D" w:rsidRDefault="000D3C68" w:rsidP="00062DBA">
      <w:pPr>
        <w:widowControl w:val="0"/>
        <w:autoSpaceDE w:val="0"/>
        <w:autoSpaceDN w:val="0"/>
        <w:adjustRightInd w:val="0"/>
        <w:spacing w:after="0" w:line="240" w:lineRule="auto"/>
        <w:ind w:left="-480" w:right="97" w:firstLine="567"/>
        <w:jc w:val="both"/>
        <w:rPr>
          <w:rFonts w:ascii="Times New Roman" w:hAnsi="Times New Roman" w:cs="Times New Roman"/>
          <w:sz w:val="24"/>
          <w:szCs w:val="24"/>
        </w:rPr>
      </w:pPr>
      <w:r w:rsidRPr="00717C2D">
        <w:rPr>
          <w:rFonts w:ascii="Times New Roman" w:hAnsi="Times New Roman" w:cs="Times New Roman"/>
          <w:sz w:val="24"/>
          <w:szCs w:val="24"/>
        </w:rPr>
        <w:t>- повышение транспортно-эксплуатационных характеристик и пропускной  способности  дорожной сети;</w:t>
      </w:r>
    </w:p>
    <w:p w:rsidR="000D3C68" w:rsidRPr="00717C2D" w:rsidRDefault="000D3C68"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формирование перечня автомобильных дорог общего пользования местного значения находящихся в муниципальной собственности.</w:t>
      </w:r>
    </w:p>
    <w:p w:rsidR="000D3C68" w:rsidRPr="00717C2D" w:rsidRDefault="000D3C68" w:rsidP="00062DBA">
      <w:pPr>
        <w:widowControl w:val="0"/>
        <w:autoSpaceDE w:val="0"/>
        <w:autoSpaceDN w:val="0"/>
        <w:adjustRightInd w:val="0"/>
        <w:spacing w:after="0" w:line="240" w:lineRule="auto"/>
        <w:ind w:right="97" w:firstLine="567"/>
        <w:jc w:val="both"/>
        <w:rPr>
          <w:rFonts w:ascii="Times New Roman" w:hAnsi="Times New Roman" w:cs="Times New Roman"/>
          <w:b/>
          <w:bCs/>
          <w:sz w:val="24"/>
          <w:szCs w:val="24"/>
        </w:rPr>
      </w:pPr>
    </w:p>
    <w:p w:rsidR="000D3C68" w:rsidRPr="00717C2D" w:rsidRDefault="000D3C68" w:rsidP="00062DBA">
      <w:pPr>
        <w:widowControl w:val="0"/>
        <w:autoSpaceDE w:val="0"/>
        <w:autoSpaceDN w:val="0"/>
        <w:adjustRightInd w:val="0"/>
        <w:spacing w:after="0" w:line="240" w:lineRule="auto"/>
        <w:ind w:right="-698"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0D3C68" w:rsidRPr="00717C2D" w:rsidRDefault="000D3C68" w:rsidP="00062DBA">
      <w:pPr>
        <w:widowControl w:val="0"/>
        <w:autoSpaceDE w:val="0"/>
        <w:autoSpaceDN w:val="0"/>
        <w:adjustRightInd w:val="0"/>
        <w:spacing w:after="0" w:line="240" w:lineRule="auto"/>
        <w:ind w:right="-338" w:firstLine="709"/>
        <w:jc w:val="center"/>
        <w:rPr>
          <w:rFonts w:ascii="Times New Roman" w:hAnsi="Times New Roman" w:cs="Times New Roman"/>
          <w:b/>
          <w:bCs/>
          <w:sz w:val="24"/>
          <w:szCs w:val="24"/>
          <w:highlight w:val="yellow"/>
        </w:rPr>
      </w:pPr>
    </w:p>
    <w:p w:rsidR="000D3C68" w:rsidRPr="00717C2D" w:rsidRDefault="000D3C68"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r w:rsidRPr="00717C2D">
        <w:rPr>
          <w:rFonts w:ascii="Times New Roman" w:hAnsi="Times New Roman" w:cs="Times New Roman"/>
          <w:sz w:val="24"/>
          <w:szCs w:val="24"/>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0D3C68" w:rsidRPr="00717C2D" w:rsidRDefault="000D3C68"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r w:rsidRPr="00717C2D">
        <w:rPr>
          <w:rFonts w:ascii="Times New Roman" w:hAnsi="Times New Roman" w:cs="Times New Roman"/>
          <w:sz w:val="24"/>
          <w:szCs w:val="24"/>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0D3C68" w:rsidRPr="00717C2D" w:rsidRDefault="000D3C68"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0D3C68" w:rsidRDefault="000D3C68"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0D3C68" w:rsidRPr="00763BA6" w:rsidRDefault="000D3C68"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W w:w="4874"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4"/>
        <w:gridCol w:w="2164"/>
        <w:gridCol w:w="1218"/>
        <w:gridCol w:w="875"/>
        <w:gridCol w:w="701"/>
        <w:gridCol w:w="701"/>
        <w:gridCol w:w="701"/>
        <w:gridCol w:w="701"/>
        <w:gridCol w:w="875"/>
        <w:gridCol w:w="875"/>
      </w:tblGrid>
      <w:tr w:rsidR="000D3C68" w:rsidRPr="00244501">
        <w:trPr>
          <w:trHeight w:val="436"/>
          <w:tblCellSpacing w:w="5" w:type="nil"/>
        </w:trPr>
        <w:tc>
          <w:tcPr>
            <w:tcW w:w="459" w:type="dxa"/>
            <w:vMerge w:val="restart"/>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2192" w:type="dxa"/>
            <w:vMerge w:val="restart"/>
            <w:vAlign w:val="center"/>
          </w:tcPr>
          <w:p w:rsidR="000D3C68" w:rsidRPr="00244501" w:rsidRDefault="000D3C68"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232" w:type="dxa"/>
            <w:vMerge w:val="restart"/>
            <w:vAlign w:val="center"/>
          </w:tcPr>
          <w:p w:rsidR="000D3C68" w:rsidRPr="00244501" w:rsidRDefault="000D3C68" w:rsidP="00C9769E">
            <w:pPr>
              <w:widowControl w:val="0"/>
              <w:autoSpaceDE w:val="0"/>
              <w:autoSpaceDN w:val="0"/>
              <w:adjustRightInd w:val="0"/>
              <w:ind w:right="-74"/>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5484" w:type="dxa"/>
            <w:gridSpan w:val="7"/>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0D3C68" w:rsidRPr="00244501">
        <w:trPr>
          <w:trHeight w:val="436"/>
          <w:tblCellSpacing w:w="5" w:type="nil"/>
        </w:trPr>
        <w:tc>
          <w:tcPr>
            <w:tcW w:w="459" w:type="dxa"/>
            <w:vMerge/>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2192" w:type="dxa"/>
            <w:vMerge/>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232" w:type="dxa"/>
            <w:vMerge/>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708" w:type="dxa"/>
            <w:vAlign w:val="center"/>
          </w:tcPr>
          <w:p w:rsidR="000D3C68" w:rsidRPr="00244501" w:rsidRDefault="000D3C68"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2017 </w:t>
            </w:r>
          </w:p>
          <w:p w:rsidR="000D3C68" w:rsidRPr="00244501" w:rsidRDefault="000D3C68"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08" w:type="dxa"/>
            <w:vAlign w:val="center"/>
          </w:tcPr>
          <w:p w:rsidR="000D3C68" w:rsidRPr="00244501" w:rsidRDefault="000D3C68"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2018</w:t>
            </w:r>
          </w:p>
          <w:p w:rsidR="000D3C68" w:rsidRPr="00244501" w:rsidRDefault="000D3C68"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708" w:type="dxa"/>
            <w:vAlign w:val="center"/>
          </w:tcPr>
          <w:p w:rsidR="000D3C68" w:rsidRPr="00244501" w:rsidRDefault="000D3C68"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 xml:space="preserve">2019 </w:t>
            </w:r>
          </w:p>
          <w:p w:rsidR="000D3C68" w:rsidRPr="00244501" w:rsidRDefault="000D3C68"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08" w:type="dxa"/>
            <w:vAlign w:val="center"/>
          </w:tcPr>
          <w:p w:rsidR="000D3C68" w:rsidRPr="00244501" w:rsidRDefault="000D3C68"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 xml:space="preserve">2020 </w:t>
            </w:r>
          </w:p>
          <w:p w:rsidR="000D3C68" w:rsidRPr="00244501" w:rsidRDefault="000D3C68"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884" w:type="dxa"/>
            <w:vAlign w:val="center"/>
          </w:tcPr>
          <w:p w:rsidR="000D3C68" w:rsidRPr="00244501" w:rsidRDefault="000D3C68" w:rsidP="00C9769E">
            <w:pPr>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2022-2024 годы</w:t>
            </w:r>
          </w:p>
        </w:tc>
      </w:tr>
      <w:tr w:rsidR="000D3C68" w:rsidRPr="00244501">
        <w:trPr>
          <w:trHeight w:val="453"/>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19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884" w:type="dxa"/>
            <w:vAlign w:val="center"/>
          </w:tcPr>
          <w:p w:rsidR="000D3C68" w:rsidRPr="00244501" w:rsidRDefault="000D3C68" w:rsidP="00C9769E">
            <w:pPr>
              <w:tabs>
                <w:tab w:val="left" w:pos="171"/>
                <w:tab w:val="left" w:pos="645"/>
              </w:tabs>
              <w:spacing w:after="0" w:line="240" w:lineRule="auto"/>
              <w:ind w:right="1303"/>
              <w:jc w:val="center"/>
              <w:rPr>
                <w:rFonts w:ascii="Times New Roman" w:hAnsi="Times New Roman" w:cs="Times New Roman"/>
                <w:sz w:val="20"/>
                <w:szCs w:val="20"/>
              </w:rPr>
            </w:pPr>
            <w:r w:rsidRPr="00244501">
              <w:rPr>
                <w:rFonts w:ascii="Times New Roman" w:hAnsi="Times New Roman" w:cs="Times New Roman"/>
                <w:sz w:val="20"/>
                <w:szCs w:val="20"/>
              </w:rPr>
              <w:t>10</w:t>
            </w:r>
          </w:p>
        </w:tc>
      </w:tr>
      <w:tr w:rsidR="000D3C68" w:rsidRPr="00244501">
        <w:trPr>
          <w:trHeight w:val="535"/>
          <w:tblCellSpacing w:w="5" w:type="nil"/>
        </w:trPr>
        <w:tc>
          <w:tcPr>
            <w:tcW w:w="9367" w:type="dxa"/>
            <w:gridSpan w:val="10"/>
          </w:tcPr>
          <w:p w:rsidR="000D3C68" w:rsidRPr="00244501" w:rsidRDefault="000D3C68" w:rsidP="00C9769E">
            <w:pPr>
              <w:spacing w:after="0" w:line="240" w:lineRule="auto"/>
              <w:jc w:val="center"/>
              <w:rPr>
                <w:rFonts w:ascii="Times New Roman" w:hAnsi="Times New Roman" w:cs="Times New Roman"/>
                <w:b/>
                <w:bCs/>
                <w:sz w:val="20"/>
                <w:szCs w:val="20"/>
                <w:highlight w:val="yellow"/>
              </w:rPr>
            </w:pPr>
            <w:r w:rsidRPr="00244501">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дорого общего пользования местного значения</w:t>
            </w:r>
          </w:p>
        </w:tc>
      </w:tr>
      <w:tr w:rsidR="000D3C68" w:rsidRPr="00244501">
        <w:trPr>
          <w:trHeight w:val="527"/>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19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884" w:type="dxa"/>
            <w:vAlign w:val="center"/>
          </w:tcPr>
          <w:p w:rsidR="000D3C68" w:rsidRPr="00244501" w:rsidRDefault="000D3C68" w:rsidP="00C9769E">
            <w:pPr>
              <w:tabs>
                <w:tab w:val="left" w:pos="171"/>
                <w:tab w:val="left" w:pos="645"/>
              </w:tabs>
              <w:spacing w:after="0" w:line="240" w:lineRule="auto"/>
              <w:ind w:right="1303"/>
              <w:jc w:val="center"/>
              <w:rPr>
                <w:rFonts w:ascii="Times New Roman" w:hAnsi="Times New Roman" w:cs="Times New Roman"/>
                <w:sz w:val="20"/>
                <w:szCs w:val="20"/>
              </w:rPr>
            </w:pPr>
            <w:r w:rsidRPr="00244501">
              <w:rPr>
                <w:rFonts w:ascii="Times New Roman" w:hAnsi="Times New Roman" w:cs="Times New Roman"/>
                <w:sz w:val="20"/>
                <w:szCs w:val="20"/>
              </w:rPr>
              <w:t>10</w:t>
            </w:r>
          </w:p>
        </w:tc>
      </w:tr>
      <w:tr w:rsidR="000D3C68" w:rsidRPr="00244501">
        <w:trPr>
          <w:trHeight w:val="1166"/>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искусственных дорожных сооружений)</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108,8</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108,8</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highlight w:val="yellow"/>
              </w:rPr>
            </w:pPr>
          </w:p>
        </w:tc>
      </w:tr>
      <w:tr w:rsidR="000D3C68" w:rsidRPr="00244501">
        <w:trPr>
          <w:trHeight w:val="349"/>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2192" w:type="dxa"/>
          </w:tcPr>
          <w:p w:rsidR="000D3C68" w:rsidRPr="00244501" w:rsidRDefault="000D3C68"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108,8</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8" w:type="dxa"/>
            <w:vAlign w:val="center"/>
          </w:tcPr>
          <w:p w:rsidR="000D3C68" w:rsidRPr="00244501" w:rsidRDefault="000D3C68"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108,8</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0D3C68" w:rsidRPr="00244501">
        <w:trPr>
          <w:trHeight w:val="1166"/>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56314,6</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3804,2</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3778,0</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17153,6</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5202,0</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6594,2</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19783,2</w:t>
            </w:r>
          </w:p>
        </w:tc>
      </w:tr>
      <w:tr w:rsidR="000D3C68" w:rsidRPr="00244501">
        <w:trPr>
          <w:trHeight w:val="688"/>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43614,6</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3804,2</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3478,0</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16753,6</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4802,0</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6194,2</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18582,6</w:t>
            </w:r>
          </w:p>
        </w:tc>
      </w:tr>
      <w:tr w:rsidR="000D3C68" w:rsidRPr="00244501">
        <w:trPr>
          <w:trHeight w:val="688"/>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2700,0</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300,0</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1200,0</w:t>
            </w:r>
          </w:p>
        </w:tc>
      </w:tr>
      <w:tr w:rsidR="000D3C68" w:rsidRPr="00244501">
        <w:trPr>
          <w:trHeight w:val="527"/>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19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08" w:type="dxa"/>
            <w:vAlign w:val="center"/>
          </w:tcPr>
          <w:p w:rsidR="000D3C68" w:rsidRPr="00244501" w:rsidRDefault="000D3C68"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884" w:type="dxa"/>
            <w:vAlign w:val="center"/>
          </w:tcPr>
          <w:p w:rsidR="000D3C68" w:rsidRPr="00244501" w:rsidRDefault="000D3C68" w:rsidP="00C9769E">
            <w:pPr>
              <w:tabs>
                <w:tab w:val="left" w:pos="171"/>
                <w:tab w:val="left" w:pos="645"/>
              </w:tabs>
              <w:spacing w:after="0" w:line="240" w:lineRule="auto"/>
              <w:ind w:right="1303"/>
              <w:jc w:val="center"/>
              <w:rPr>
                <w:rFonts w:ascii="Times New Roman" w:hAnsi="Times New Roman" w:cs="Times New Roman"/>
                <w:sz w:val="20"/>
                <w:szCs w:val="20"/>
              </w:rPr>
            </w:pPr>
            <w:r w:rsidRPr="00244501">
              <w:rPr>
                <w:rFonts w:ascii="Times New Roman" w:hAnsi="Times New Roman" w:cs="Times New Roman"/>
                <w:sz w:val="20"/>
                <w:szCs w:val="20"/>
              </w:rPr>
              <w:t>10</w:t>
            </w:r>
          </w:p>
        </w:tc>
      </w:tr>
      <w:tr w:rsidR="000D3C68" w:rsidRPr="00244501">
        <w:trPr>
          <w:trHeight w:val="913"/>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муниципального образования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15747,8</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1800,0</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1614,2</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2055,6</w:t>
            </w:r>
          </w:p>
        </w:tc>
        <w:tc>
          <w:tcPr>
            <w:tcW w:w="708" w:type="dxa"/>
            <w:vAlign w:val="center"/>
          </w:tcPr>
          <w:p w:rsidR="000D3C68" w:rsidRPr="00244501" w:rsidRDefault="000D3C68" w:rsidP="00C9769E">
            <w:pPr>
              <w:spacing w:after="0" w:line="240" w:lineRule="auto"/>
              <w:jc w:val="center"/>
              <w:rPr>
                <w:rFonts w:ascii="Times New Roman" w:hAnsi="Times New Roman" w:cs="Times New Roman"/>
                <w:sz w:val="20"/>
                <w:szCs w:val="20"/>
              </w:rPr>
            </w:pP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2055,6</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2055,6</w:t>
            </w:r>
          </w:p>
        </w:tc>
        <w:tc>
          <w:tcPr>
            <w:tcW w:w="884" w:type="dxa"/>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6166,8</w:t>
            </w:r>
          </w:p>
        </w:tc>
      </w:tr>
      <w:tr w:rsidR="000D3C68" w:rsidRPr="00244501">
        <w:trPr>
          <w:trHeight w:val="688"/>
          <w:tblCellSpacing w:w="5" w:type="nil"/>
        </w:trPr>
        <w:tc>
          <w:tcPr>
            <w:tcW w:w="459" w:type="dxa"/>
            <w:vAlign w:val="center"/>
          </w:tcPr>
          <w:p w:rsidR="000D3C68" w:rsidRPr="00244501" w:rsidRDefault="000D3C68" w:rsidP="00C9769E">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t>3.1</w:t>
            </w:r>
          </w:p>
        </w:tc>
        <w:tc>
          <w:tcPr>
            <w:tcW w:w="2192" w:type="dxa"/>
          </w:tcPr>
          <w:p w:rsidR="000D3C68" w:rsidRPr="00244501" w:rsidRDefault="000D3C68" w:rsidP="00C9769E">
            <w:pPr>
              <w:spacing w:after="0" w:line="240" w:lineRule="auto"/>
              <w:ind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щебёночным, гравийным или грунтовым покрытием (профилировка)</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3000,0</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300,0</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300,0</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1200,0</w:t>
            </w:r>
          </w:p>
        </w:tc>
      </w:tr>
      <w:tr w:rsidR="000D3C68" w:rsidRPr="00244501">
        <w:trPr>
          <w:trHeight w:val="688"/>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3133,0</w:t>
            </w:r>
          </w:p>
        </w:tc>
        <w:tc>
          <w:tcPr>
            <w:tcW w:w="708" w:type="dxa"/>
            <w:vAlign w:val="center"/>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400,0</w:t>
            </w:r>
          </w:p>
        </w:tc>
        <w:tc>
          <w:tcPr>
            <w:tcW w:w="708"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333,0</w:t>
            </w:r>
          </w:p>
        </w:tc>
        <w:tc>
          <w:tcPr>
            <w:tcW w:w="708"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708"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884"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400,0</w:t>
            </w:r>
          </w:p>
        </w:tc>
        <w:tc>
          <w:tcPr>
            <w:tcW w:w="884"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1200,0</w:t>
            </w:r>
          </w:p>
        </w:tc>
      </w:tr>
      <w:tr w:rsidR="000D3C68" w:rsidRPr="00244501">
        <w:trPr>
          <w:trHeight w:val="688"/>
          <w:tblCellSpacing w:w="5" w:type="nil"/>
        </w:trPr>
        <w:tc>
          <w:tcPr>
            <w:tcW w:w="459"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2192"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232"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4"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9614,8</w:t>
            </w:r>
          </w:p>
        </w:tc>
        <w:tc>
          <w:tcPr>
            <w:tcW w:w="708" w:type="dxa"/>
            <w:vAlign w:val="center"/>
          </w:tcPr>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1100,0</w:t>
            </w:r>
          </w:p>
        </w:tc>
        <w:tc>
          <w:tcPr>
            <w:tcW w:w="708"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981,2</w:t>
            </w:r>
          </w:p>
        </w:tc>
        <w:tc>
          <w:tcPr>
            <w:tcW w:w="708"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1255,6</w:t>
            </w:r>
          </w:p>
        </w:tc>
        <w:tc>
          <w:tcPr>
            <w:tcW w:w="708"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1255,6</w:t>
            </w:r>
          </w:p>
        </w:tc>
        <w:tc>
          <w:tcPr>
            <w:tcW w:w="884"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1255,6</w:t>
            </w:r>
          </w:p>
        </w:tc>
        <w:tc>
          <w:tcPr>
            <w:tcW w:w="884" w:type="dxa"/>
            <w:vAlign w:val="center"/>
          </w:tcPr>
          <w:p w:rsidR="000D3C68" w:rsidRPr="00244501" w:rsidRDefault="000D3C68"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3766,8</w:t>
            </w:r>
          </w:p>
        </w:tc>
      </w:tr>
      <w:tr w:rsidR="000D3C68" w:rsidRPr="00244501">
        <w:trPr>
          <w:trHeight w:val="688"/>
          <w:tblCellSpacing w:w="5" w:type="nil"/>
        </w:trPr>
        <w:tc>
          <w:tcPr>
            <w:tcW w:w="3883" w:type="dxa"/>
            <w:gridSpan w:val="3"/>
            <w:vAlign w:val="center"/>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b/>
                <w:bCs/>
                <w:sz w:val="20"/>
                <w:szCs w:val="20"/>
              </w:rPr>
              <w:t>Итого по подпрограмме</w:t>
            </w:r>
          </w:p>
        </w:tc>
        <w:tc>
          <w:tcPr>
            <w:tcW w:w="884"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72171,2</w:t>
            </w:r>
          </w:p>
        </w:tc>
        <w:tc>
          <w:tcPr>
            <w:tcW w:w="708"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5604,2</w:t>
            </w:r>
          </w:p>
        </w:tc>
        <w:tc>
          <w:tcPr>
            <w:tcW w:w="708"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5501,0</w:t>
            </w:r>
          </w:p>
        </w:tc>
        <w:tc>
          <w:tcPr>
            <w:tcW w:w="708"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19209,2</w:t>
            </w:r>
          </w:p>
        </w:tc>
        <w:tc>
          <w:tcPr>
            <w:tcW w:w="708"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7257,6</w:t>
            </w:r>
          </w:p>
        </w:tc>
        <w:tc>
          <w:tcPr>
            <w:tcW w:w="884"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8649,8</w:t>
            </w:r>
          </w:p>
        </w:tc>
        <w:tc>
          <w:tcPr>
            <w:tcW w:w="884" w:type="dxa"/>
            <w:vAlign w:val="center"/>
          </w:tcPr>
          <w:p w:rsidR="000D3C68" w:rsidRPr="00244501" w:rsidRDefault="000D3C68"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25949,4</w:t>
            </w:r>
          </w:p>
        </w:tc>
      </w:tr>
    </w:tbl>
    <w:p w:rsidR="000D3C68" w:rsidRPr="00B148BA" w:rsidRDefault="000D3C68" w:rsidP="00062DBA">
      <w:pPr>
        <w:widowControl w:val="0"/>
        <w:autoSpaceDE w:val="0"/>
        <w:autoSpaceDN w:val="0"/>
        <w:adjustRightInd w:val="0"/>
        <w:spacing w:after="0" w:line="240" w:lineRule="auto"/>
        <w:jc w:val="right"/>
        <w:rPr>
          <w:rFonts w:ascii="Times New Roman" w:hAnsi="Times New Roman" w:cs="Times New Roman"/>
          <w:sz w:val="20"/>
          <w:szCs w:val="20"/>
          <w:highlight w:val="yellow"/>
        </w:rPr>
      </w:pPr>
    </w:p>
    <w:p w:rsidR="000D3C68" w:rsidRPr="00E11F17" w:rsidRDefault="000D3C68" w:rsidP="00062D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12D09">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p>
    <w:p w:rsidR="000D3C68" w:rsidRDefault="000D3C68" w:rsidP="00062DBA">
      <w:pPr>
        <w:spacing w:after="0" w:line="240" w:lineRule="auto"/>
        <w:ind w:firstLine="567"/>
        <w:jc w:val="both"/>
        <w:rPr>
          <w:rFonts w:ascii="Times New Roman" w:hAnsi="Times New Roman" w:cs="Times New Roman"/>
          <w:b/>
          <w:bCs/>
          <w:sz w:val="20"/>
          <w:szCs w:val="20"/>
        </w:rPr>
      </w:pPr>
    </w:p>
    <w:p w:rsidR="000D3C68" w:rsidRPr="00E11F17" w:rsidRDefault="000D3C68" w:rsidP="00062DBA">
      <w:pPr>
        <w:spacing w:after="0" w:line="240" w:lineRule="auto"/>
        <w:ind w:firstLine="567"/>
        <w:jc w:val="both"/>
        <w:rPr>
          <w:rFonts w:ascii="Times New Roman" w:hAnsi="Times New Roman" w:cs="Times New Roman"/>
          <w:b/>
          <w:bCs/>
          <w:sz w:val="20"/>
          <w:szCs w:val="20"/>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Default="000D3C68" w:rsidP="00062DBA">
      <w:pPr>
        <w:spacing w:after="0" w:line="240" w:lineRule="auto"/>
        <w:jc w:val="center"/>
        <w:rPr>
          <w:rFonts w:ascii="Times New Roman" w:hAnsi="Times New Roman" w:cs="Times New Roman"/>
          <w:b/>
          <w:bCs/>
          <w:sz w:val="24"/>
          <w:szCs w:val="24"/>
        </w:rPr>
      </w:pPr>
    </w:p>
    <w:p w:rsidR="000D3C68" w:rsidRPr="00717C2D" w:rsidRDefault="000D3C68"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Подпрограмма </w:t>
      </w:r>
    </w:p>
    <w:p w:rsidR="000D3C68" w:rsidRPr="00717C2D" w:rsidRDefault="000D3C68"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pacing w:val="10"/>
          <w:sz w:val="24"/>
          <w:szCs w:val="24"/>
        </w:rPr>
        <w:t xml:space="preserve">«Обеспечение безопасности дорожного движения на территории муниципального образования «Краснинский район» Смоленской области»  </w:t>
      </w:r>
      <w:r w:rsidRPr="00717C2D">
        <w:rPr>
          <w:rFonts w:ascii="Times New Roman" w:hAnsi="Times New Roman" w:cs="Times New Roman"/>
          <w:b/>
          <w:bCs/>
          <w:sz w:val="24"/>
          <w:szCs w:val="24"/>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0D3C68" w:rsidRPr="00717C2D" w:rsidRDefault="000D3C68" w:rsidP="00062DBA">
      <w:pPr>
        <w:keepNext/>
        <w:spacing w:after="0" w:line="240" w:lineRule="auto"/>
        <w:ind w:firstLine="399"/>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before="84"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0D3C68" w:rsidRPr="00717C2D" w:rsidRDefault="000D3C68" w:rsidP="00062DBA">
      <w:pPr>
        <w:keepNext/>
        <w:spacing w:after="0" w:line="240" w:lineRule="auto"/>
        <w:ind w:firstLine="399"/>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0D3C68" w:rsidRPr="00717C2D" w:rsidRDefault="000D3C68" w:rsidP="00062DBA">
      <w:pPr>
        <w:autoSpaceDE w:val="0"/>
        <w:autoSpaceDN w:val="0"/>
        <w:adjustRightInd w:val="0"/>
        <w:spacing w:after="271" w:line="240" w:lineRule="auto"/>
        <w:rPr>
          <w:rFonts w:ascii="Times New Roman" w:hAnsi="Times New Roman" w:cs="Times New Roman"/>
          <w:sz w:val="24"/>
          <w:szCs w:val="24"/>
        </w:rPr>
      </w:pPr>
    </w:p>
    <w:tbl>
      <w:tblPr>
        <w:tblW w:w="9360" w:type="dxa"/>
        <w:tblInd w:w="2" w:type="dxa"/>
        <w:tblLayout w:type="fixed"/>
        <w:tblCellMar>
          <w:left w:w="40" w:type="dxa"/>
          <w:right w:w="40" w:type="dxa"/>
        </w:tblCellMar>
        <w:tblLook w:val="0000"/>
      </w:tblPr>
      <w:tblGrid>
        <w:gridCol w:w="3780"/>
        <w:gridCol w:w="5580"/>
      </w:tblGrid>
      <w:tr w:rsidR="000D3C68" w:rsidRPr="00244501">
        <w:tc>
          <w:tcPr>
            <w:tcW w:w="37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jc w:val="both"/>
              <w:rPr>
                <w:rFonts w:ascii="Times New Roman" w:hAnsi="Times New Roman" w:cs="Times New Roman"/>
                <w:sz w:val="24"/>
                <w:szCs w:val="24"/>
              </w:rPr>
            </w:pPr>
            <w:r w:rsidRPr="00244501">
              <w:rPr>
                <w:rFonts w:ascii="Times New Roman" w:hAnsi="Times New Roman" w:cs="Times New Roman"/>
                <w:sz w:val="24"/>
                <w:szCs w:val="24"/>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right="1001" w:firstLine="2"/>
              <w:rPr>
                <w:rFonts w:ascii="Times New Roman" w:hAnsi="Times New Roman" w:cs="Times New Roman"/>
                <w:sz w:val="24"/>
                <w:szCs w:val="24"/>
              </w:rPr>
            </w:pPr>
            <w:r w:rsidRPr="00244501">
              <w:rPr>
                <w:rFonts w:ascii="Times New Roman" w:hAnsi="Times New Roman" w:cs="Times New Roman"/>
                <w:sz w:val="24"/>
                <w:szCs w:val="24"/>
              </w:rPr>
              <w:t>Администрация муниципального образования «Краснинский район» Смоленской области.</w:t>
            </w:r>
          </w:p>
        </w:tc>
      </w:tr>
      <w:tr w:rsidR="000D3C68" w:rsidRPr="00244501">
        <w:tc>
          <w:tcPr>
            <w:tcW w:w="37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jc w:val="both"/>
              <w:rPr>
                <w:rFonts w:ascii="Times New Roman" w:hAnsi="Times New Roman" w:cs="Times New Roman"/>
                <w:sz w:val="24"/>
                <w:szCs w:val="24"/>
              </w:rPr>
            </w:pPr>
            <w:r w:rsidRPr="00244501">
              <w:rPr>
                <w:rFonts w:ascii="Times New Roman" w:hAnsi="Times New Roman" w:cs="Times New Roman"/>
                <w:sz w:val="24"/>
                <w:szCs w:val="24"/>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Отдел      образования     Администрации муниципального                   образования «Краснинский      район»      Смоленской области.</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Отделение   ГИБДД  МО  МВД  </w:t>
            </w:r>
            <w:r w:rsidRPr="00244501">
              <w:rPr>
                <w:rFonts w:ascii="Times New Roman" w:hAnsi="Times New Roman" w:cs="Times New Roman"/>
                <w:spacing w:val="10"/>
                <w:sz w:val="24"/>
                <w:szCs w:val="24"/>
              </w:rPr>
              <w:t xml:space="preserve">России </w:t>
            </w:r>
            <w:r w:rsidRPr="00244501">
              <w:rPr>
                <w:rFonts w:ascii="Times New Roman" w:hAnsi="Times New Roman" w:cs="Times New Roman"/>
                <w:sz w:val="24"/>
                <w:szCs w:val="24"/>
              </w:rPr>
              <w:t>«Руднянский»</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(по согласованию) </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области.</w:t>
            </w:r>
          </w:p>
        </w:tc>
      </w:tr>
      <w:tr w:rsidR="000D3C68" w:rsidRPr="00244501">
        <w:tc>
          <w:tcPr>
            <w:tcW w:w="37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jc w:val="both"/>
              <w:rPr>
                <w:rFonts w:ascii="Times New Roman" w:hAnsi="Times New Roman" w:cs="Times New Roman"/>
                <w:sz w:val="24"/>
                <w:szCs w:val="24"/>
              </w:rPr>
            </w:pPr>
            <w:r w:rsidRPr="00244501">
              <w:rPr>
                <w:rFonts w:ascii="Times New Roman" w:hAnsi="Times New Roman" w:cs="Times New Roman"/>
                <w:sz w:val="24"/>
                <w:szCs w:val="24"/>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Обеспечение охраны жизни, здоровья граждан и их имущества, гарантий </w:t>
            </w:r>
            <w:r w:rsidRPr="00244501">
              <w:rPr>
                <w:rFonts w:ascii="Times New Roman" w:hAnsi="Times New Roman" w:cs="Times New Roman"/>
                <w:spacing w:val="10"/>
                <w:sz w:val="24"/>
                <w:szCs w:val="24"/>
              </w:rPr>
              <w:t xml:space="preserve">их </w:t>
            </w:r>
            <w:r w:rsidRPr="00244501">
              <w:rPr>
                <w:rFonts w:ascii="Times New Roman" w:hAnsi="Times New Roman" w:cs="Times New Roman"/>
                <w:sz w:val="24"/>
                <w:szCs w:val="24"/>
              </w:rPr>
              <w:t xml:space="preserve">законных прав на безопасные условия движения на дорогах.       </w:t>
            </w:r>
          </w:p>
        </w:tc>
      </w:tr>
      <w:tr w:rsidR="000D3C68" w:rsidRPr="00244501">
        <w:tc>
          <w:tcPr>
            <w:tcW w:w="37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jc w:val="both"/>
              <w:rPr>
                <w:rFonts w:ascii="Times New Roman" w:hAnsi="Times New Roman" w:cs="Times New Roman"/>
                <w:sz w:val="24"/>
                <w:szCs w:val="24"/>
              </w:rPr>
            </w:pPr>
            <w:r w:rsidRPr="00244501">
              <w:rPr>
                <w:rFonts w:ascii="Times New Roman" w:hAnsi="Times New Roman" w:cs="Times New Roman"/>
                <w:sz w:val="24"/>
                <w:szCs w:val="24"/>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Общее количество учётных ДТП к уровню предыдущего года (в процентах)</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Количество  учётных  ДТП с участием детей  к      уровню предыдущего года (в процентах)</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Количество  учётных  ДТП, совершённых  по вине водителей, к уровню предыдущего года </w:t>
            </w:r>
            <w:r w:rsidRPr="00244501">
              <w:rPr>
                <w:rFonts w:ascii="Times New Roman" w:hAnsi="Times New Roman" w:cs="Times New Roman"/>
                <w:spacing w:val="30"/>
                <w:sz w:val="24"/>
                <w:szCs w:val="24"/>
              </w:rPr>
              <w:t>(в</w:t>
            </w:r>
            <w:r w:rsidRPr="00244501">
              <w:rPr>
                <w:rFonts w:ascii="Times New Roman" w:hAnsi="Times New Roman" w:cs="Times New Roman"/>
                <w:sz w:val="24"/>
                <w:szCs w:val="24"/>
              </w:rPr>
              <w:t xml:space="preserve"> процентах)</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Количество учётных  ДТП, совершенных по вине пешеходов, к уровню предыдущего года (в процентах)</w:t>
            </w:r>
          </w:p>
        </w:tc>
      </w:tr>
      <w:tr w:rsidR="000D3C68" w:rsidRPr="00244501">
        <w:tc>
          <w:tcPr>
            <w:tcW w:w="37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jc w:val="both"/>
              <w:rPr>
                <w:rFonts w:ascii="Times New Roman" w:hAnsi="Times New Roman" w:cs="Times New Roman"/>
                <w:sz w:val="24"/>
                <w:szCs w:val="24"/>
              </w:rPr>
            </w:pPr>
            <w:r w:rsidRPr="00244501">
              <w:rPr>
                <w:rFonts w:ascii="Times New Roman" w:hAnsi="Times New Roman" w:cs="Times New Roman"/>
                <w:sz w:val="24"/>
                <w:szCs w:val="24"/>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1 этап 2014-2016 гг. </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 этап  2017-2024 гг.</w:t>
            </w:r>
          </w:p>
        </w:tc>
      </w:tr>
      <w:tr w:rsidR="000D3C68" w:rsidRPr="00244501">
        <w:tc>
          <w:tcPr>
            <w:tcW w:w="37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jc w:val="both"/>
              <w:rPr>
                <w:rFonts w:ascii="Times New Roman" w:hAnsi="Times New Roman" w:cs="Times New Roman"/>
                <w:sz w:val="24"/>
                <w:szCs w:val="24"/>
              </w:rPr>
            </w:pPr>
            <w:r w:rsidRPr="00244501">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 xml:space="preserve">     Источник финансирования программы :</w:t>
            </w:r>
          </w:p>
          <w:p w:rsidR="000D3C68" w:rsidRPr="00244501" w:rsidRDefault="000D3C68" w:rsidP="00C9769E">
            <w:pPr>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-средства местного бюджета,  в том числе:</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2014 год - 15,0 тыс. 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2015 год - 10,0 тыс. 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2016 год -   0,0  тыс. 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2017 год - 15,0    тыс.рублей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2018 год - 15,0     тыс.рублей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2019 год  - 15,0    тыс.рублей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2020 год  - 15,0  тыс.рублей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244501">
              <w:rPr>
                <w:rFonts w:ascii="Times New Roman" w:hAnsi="Times New Roman" w:cs="Times New Roman"/>
                <w:sz w:val="24"/>
                <w:szCs w:val="24"/>
              </w:rPr>
              <w:t>2021 год  - 15,0  тыс.рублей</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4"/>
                <w:szCs w:val="24"/>
              </w:rPr>
            </w:pPr>
            <w:r w:rsidRPr="00244501">
              <w:rPr>
                <w:rFonts w:ascii="Times New Roman" w:hAnsi="Times New Roman" w:cs="Times New Roman"/>
                <w:sz w:val="24"/>
                <w:szCs w:val="24"/>
              </w:rPr>
              <w:t>2022-2024 годы  - 45,0  тыс.рублей</w:t>
            </w:r>
          </w:p>
          <w:p w:rsidR="000D3C68" w:rsidRPr="00244501" w:rsidRDefault="000D3C68"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p>
        </w:tc>
      </w:tr>
    </w:tbl>
    <w:p w:rsidR="000D3C68" w:rsidRPr="00717C2D" w:rsidRDefault="000D3C68" w:rsidP="00062DBA">
      <w:pPr>
        <w:autoSpaceDE w:val="0"/>
        <w:autoSpaceDN w:val="0"/>
        <w:adjustRightInd w:val="0"/>
        <w:spacing w:after="0" w:line="240" w:lineRule="auto"/>
        <w:jc w:val="both"/>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jc w:val="both"/>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z w:val="24"/>
          <w:szCs w:val="24"/>
        </w:rPr>
        <w:t xml:space="preserve">1. </w:t>
      </w:r>
      <w:r w:rsidRPr="00717C2D">
        <w:rPr>
          <w:rFonts w:ascii="Times New Roman" w:hAnsi="Times New Roman" w:cs="Times New Roman"/>
          <w:b/>
          <w:bCs/>
          <w:spacing w:val="10"/>
          <w:sz w:val="24"/>
          <w:szCs w:val="24"/>
        </w:rPr>
        <w:t>Общая характеристика социально</w:t>
      </w:r>
      <w:r w:rsidRPr="00717C2D">
        <w:rPr>
          <w:rFonts w:ascii="Times New Roman" w:hAnsi="Times New Roman" w:cs="Times New Roman"/>
          <w:b/>
          <w:bCs/>
          <w:sz w:val="24"/>
          <w:szCs w:val="24"/>
        </w:rPr>
        <w:t xml:space="preserve">-экономической сферы </w:t>
      </w:r>
      <w:r w:rsidRPr="00717C2D">
        <w:rPr>
          <w:rFonts w:ascii="Times New Roman" w:hAnsi="Times New Roman" w:cs="Times New Roman"/>
          <w:b/>
          <w:bCs/>
          <w:spacing w:val="10"/>
          <w:sz w:val="24"/>
          <w:szCs w:val="24"/>
        </w:rPr>
        <w:t>реализации муниципальной программы</w:t>
      </w:r>
    </w:p>
    <w:p w:rsidR="000D3C68" w:rsidRPr="00717C2D" w:rsidRDefault="000D3C68" w:rsidP="00062DBA">
      <w:pPr>
        <w:autoSpaceDE w:val="0"/>
        <w:autoSpaceDN w:val="0"/>
        <w:adjustRightInd w:val="0"/>
        <w:spacing w:before="79" w:after="0" w:line="240" w:lineRule="auto"/>
        <w:ind w:left="-36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Роль автомобильного транспорта в современном мире </w:t>
      </w:r>
      <w:r w:rsidRPr="00717C2D">
        <w:rPr>
          <w:rFonts w:ascii="Times New Roman" w:hAnsi="Times New Roman" w:cs="Times New Roman"/>
          <w:spacing w:val="10"/>
          <w:sz w:val="24"/>
          <w:szCs w:val="24"/>
        </w:rPr>
        <w:t xml:space="preserve">трудно </w:t>
      </w:r>
      <w:r w:rsidRPr="00717C2D">
        <w:rPr>
          <w:rFonts w:ascii="Times New Roman" w:hAnsi="Times New Roman" w:cs="Times New Roman"/>
          <w:sz w:val="24"/>
          <w:szCs w:val="24"/>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717C2D">
        <w:rPr>
          <w:rFonts w:ascii="Times New Roman" w:hAnsi="Times New Roman" w:cs="Times New Roman"/>
          <w:spacing w:val="10"/>
          <w:sz w:val="24"/>
          <w:szCs w:val="24"/>
        </w:rPr>
        <w:t xml:space="preserve">на </w:t>
      </w:r>
      <w:r w:rsidRPr="00717C2D">
        <w:rPr>
          <w:rFonts w:ascii="Times New Roman" w:hAnsi="Times New Roman" w:cs="Times New Roman"/>
          <w:sz w:val="24"/>
          <w:szCs w:val="24"/>
        </w:rPr>
        <w:t xml:space="preserve">автомобильных дорогах. Человечество несет не только физические </w:t>
      </w:r>
      <w:r w:rsidRPr="00717C2D">
        <w:rPr>
          <w:rFonts w:ascii="Times New Roman" w:hAnsi="Times New Roman" w:cs="Times New Roman"/>
          <w:spacing w:val="10"/>
          <w:sz w:val="24"/>
          <w:szCs w:val="24"/>
        </w:rPr>
        <w:t xml:space="preserve">и </w:t>
      </w:r>
      <w:r w:rsidRPr="00717C2D">
        <w:rPr>
          <w:rFonts w:ascii="Times New Roman" w:hAnsi="Times New Roman" w:cs="Times New Roman"/>
          <w:sz w:val="24"/>
          <w:szCs w:val="24"/>
        </w:rPr>
        <w:t xml:space="preserve">моральные потери, но и огромный материальный урон </w:t>
      </w:r>
      <w:r w:rsidRPr="00717C2D">
        <w:rPr>
          <w:rFonts w:ascii="Times New Roman" w:hAnsi="Times New Roman" w:cs="Times New Roman"/>
          <w:spacing w:val="10"/>
          <w:sz w:val="24"/>
          <w:szCs w:val="24"/>
        </w:rPr>
        <w:t>от дорожно-</w:t>
      </w:r>
      <w:r w:rsidRPr="00717C2D">
        <w:rPr>
          <w:rFonts w:ascii="Times New Roman" w:hAnsi="Times New Roman" w:cs="Times New Roman"/>
          <w:sz w:val="24"/>
          <w:szCs w:val="24"/>
        </w:rPr>
        <w:t xml:space="preserve">транспортных происшествий (далее ДТП). Безопасность </w:t>
      </w:r>
      <w:r w:rsidRPr="00717C2D">
        <w:rPr>
          <w:rFonts w:ascii="Times New Roman" w:hAnsi="Times New Roman" w:cs="Times New Roman"/>
          <w:spacing w:val="10"/>
          <w:sz w:val="24"/>
          <w:szCs w:val="24"/>
        </w:rPr>
        <w:t xml:space="preserve">дорожного </w:t>
      </w:r>
      <w:r w:rsidRPr="00717C2D">
        <w:rPr>
          <w:rFonts w:ascii="Times New Roman" w:hAnsi="Times New Roman" w:cs="Times New Roman"/>
          <w:sz w:val="24"/>
          <w:szCs w:val="24"/>
        </w:rPr>
        <w:t xml:space="preserve">движения (далее БДД) стала серьезной государственной </w:t>
      </w:r>
      <w:r w:rsidRPr="00717C2D">
        <w:rPr>
          <w:rFonts w:ascii="Times New Roman" w:hAnsi="Times New Roman" w:cs="Times New Roman"/>
          <w:spacing w:val="10"/>
          <w:sz w:val="24"/>
          <w:szCs w:val="24"/>
        </w:rPr>
        <w:t xml:space="preserve">проблемой, </w:t>
      </w:r>
      <w:r w:rsidRPr="00717C2D">
        <w:rPr>
          <w:rFonts w:ascii="Times New Roman" w:hAnsi="Times New Roman" w:cs="Times New Roman"/>
          <w:sz w:val="24"/>
          <w:szCs w:val="24"/>
        </w:rPr>
        <w:t xml:space="preserve">имеющей огромное социальное и политическое значение. Ежегодно на автодорогах области совершается более </w:t>
      </w:r>
      <w:r w:rsidRPr="00717C2D">
        <w:rPr>
          <w:rFonts w:ascii="Times New Roman" w:hAnsi="Times New Roman" w:cs="Times New Roman"/>
          <w:spacing w:val="10"/>
          <w:sz w:val="24"/>
          <w:szCs w:val="24"/>
        </w:rPr>
        <w:t>1</w:t>
      </w:r>
      <w:r w:rsidRPr="00717C2D">
        <w:rPr>
          <w:rFonts w:ascii="Times New Roman" w:hAnsi="Times New Roman" w:cs="Times New Roman"/>
          <w:sz w:val="24"/>
          <w:szCs w:val="24"/>
        </w:rPr>
        <w:t xml:space="preserve">400 </w:t>
      </w:r>
      <w:r w:rsidRPr="00717C2D">
        <w:rPr>
          <w:rFonts w:ascii="Times New Roman" w:hAnsi="Times New Roman" w:cs="Times New Roman"/>
          <w:spacing w:val="10"/>
          <w:sz w:val="24"/>
          <w:szCs w:val="24"/>
        </w:rPr>
        <w:t xml:space="preserve">ДТП, в </w:t>
      </w:r>
      <w:r w:rsidRPr="00717C2D">
        <w:rPr>
          <w:rFonts w:ascii="Times New Roman" w:hAnsi="Times New Roman" w:cs="Times New Roman"/>
          <w:sz w:val="24"/>
          <w:szCs w:val="24"/>
        </w:rPr>
        <w:t>которых погибает более 200 человек и около 1600 человек получают травмы различной степени тяжести.</w:t>
      </w:r>
    </w:p>
    <w:p w:rsidR="000D3C68" w:rsidRPr="00717C2D" w:rsidRDefault="000D3C68"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На территории муниципального образования «Краснинский </w:t>
      </w:r>
      <w:r w:rsidRPr="00717C2D">
        <w:rPr>
          <w:rFonts w:ascii="Times New Roman" w:hAnsi="Times New Roman" w:cs="Times New Roman"/>
          <w:spacing w:val="10"/>
          <w:sz w:val="24"/>
          <w:szCs w:val="24"/>
        </w:rPr>
        <w:t xml:space="preserve">район» </w:t>
      </w:r>
      <w:r w:rsidRPr="00717C2D">
        <w:rPr>
          <w:rFonts w:ascii="Times New Roman" w:hAnsi="Times New Roman" w:cs="Times New Roman"/>
          <w:sz w:val="24"/>
          <w:szCs w:val="24"/>
        </w:rPr>
        <w:t>Смоленской области за последние четыре года (2013-20</w:t>
      </w:r>
      <w:r w:rsidRPr="00717C2D">
        <w:rPr>
          <w:rFonts w:ascii="Times New Roman" w:hAnsi="Times New Roman" w:cs="Times New Roman"/>
          <w:spacing w:val="10"/>
          <w:sz w:val="24"/>
          <w:szCs w:val="24"/>
        </w:rPr>
        <w:t xml:space="preserve">16г.г.) произошло 89 </w:t>
      </w:r>
      <w:r w:rsidRPr="00717C2D">
        <w:rPr>
          <w:rFonts w:ascii="Times New Roman" w:hAnsi="Times New Roman" w:cs="Times New Roman"/>
          <w:sz w:val="24"/>
          <w:szCs w:val="24"/>
        </w:rPr>
        <w:t xml:space="preserve">ДТП в которых 28 человек погибло и 106 человек </w:t>
      </w:r>
      <w:r w:rsidRPr="00717C2D">
        <w:rPr>
          <w:rFonts w:ascii="Times New Roman" w:hAnsi="Times New Roman" w:cs="Times New Roman"/>
          <w:spacing w:val="10"/>
          <w:sz w:val="24"/>
          <w:szCs w:val="24"/>
        </w:rPr>
        <w:t xml:space="preserve">получили травмы </w:t>
      </w:r>
      <w:r w:rsidRPr="00717C2D">
        <w:rPr>
          <w:rFonts w:ascii="Times New Roman" w:hAnsi="Times New Roman" w:cs="Times New Roman"/>
          <w:sz w:val="24"/>
          <w:szCs w:val="24"/>
        </w:rPr>
        <w:t>различной степени тяжести.</w:t>
      </w:r>
    </w:p>
    <w:p w:rsidR="000D3C68" w:rsidRPr="00717C2D" w:rsidRDefault="000D3C68" w:rsidP="00062DBA">
      <w:pPr>
        <w:autoSpaceDE w:val="0"/>
        <w:autoSpaceDN w:val="0"/>
        <w:adjustRightInd w:val="0"/>
        <w:spacing w:after="0" w:line="240" w:lineRule="auto"/>
        <w:ind w:left="-360" w:right="-83" w:firstLine="540"/>
        <w:jc w:val="both"/>
        <w:rPr>
          <w:rFonts w:ascii="Times New Roman" w:hAnsi="Times New Roman" w:cs="Times New Roman"/>
          <w:sz w:val="24"/>
          <w:szCs w:val="24"/>
        </w:rPr>
      </w:pPr>
      <w:r w:rsidRPr="00717C2D">
        <w:rPr>
          <w:rFonts w:ascii="Times New Roman" w:hAnsi="Times New Roman" w:cs="Times New Roman"/>
          <w:spacing w:val="10"/>
          <w:sz w:val="24"/>
          <w:szCs w:val="24"/>
        </w:rPr>
        <w:t xml:space="preserve">К </w:t>
      </w:r>
      <w:r w:rsidRPr="00717C2D">
        <w:rPr>
          <w:rFonts w:ascii="Times New Roman" w:hAnsi="Times New Roman" w:cs="Times New Roman"/>
          <w:sz w:val="24"/>
          <w:szCs w:val="24"/>
        </w:rPr>
        <w:t xml:space="preserve">основным факторам, определяющим причины высокого </w:t>
      </w:r>
      <w:r w:rsidRPr="00717C2D">
        <w:rPr>
          <w:rFonts w:ascii="Times New Roman" w:hAnsi="Times New Roman" w:cs="Times New Roman"/>
          <w:spacing w:val="10"/>
          <w:sz w:val="24"/>
          <w:szCs w:val="24"/>
        </w:rPr>
        <w:t>уровня аварийности</w:t>
      </w:r>
      <w:r w:rsidRPr="00717C2D">
        <w:rPr>
          <w:rFonts w:ascii="Times New Roman" w:hAnsi="Times New Roman" w:cs="Times New Roman"/>
          <w:sz w:val="24"/>
          <w:szCs w:val="24"/>
        </w:rPr>
        <w:t>, можно отнести:</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 xml:space="preserve">-высокие темпы роста численности автотранспортных </w:t>
      </w:r>
      <w:r w:rsidRPr="00717C2D">
        <w:rPr>
          <w:rFonts w:ascii="Times New Roman" w:hAnsi="Times New Roman" w:cs="Times New Roman"/>
          <w:spacing w:val="10"/>
          <w:sz w:val="24"/>
          <w:szCs w:val="24"/>
        </w:rPr>
        <w:t xml:space="preserve">средств </w:t>
      </w:r>
      <w:r w:rsidRPr="00717C2D">
        <w:rPr>
          <w:rFonts w:ascii="Times New Roman" w:hAnsi="Times New Roman" w:cs="Times New Roman"/>
          <w:sz w:val="24"/>
          <w:szCs w:val="24"/>
        </w:rPr>
        <w:t xml:space="preserve">не соответствуют качественным характеристикам улично-дорожной </w:t>
      </w:r>
      <w:r w:rsidRPr="00717C2D">
        <w:rPr>
          <w:rFonts w:ascii="Times New Roman" w:hAnsi="Times New Roman" w:cs="Times New Roman"/>
          <w:spacing w:val="10"/>
          <w:sz w:val="24"/>
          <w:szCs w:val="24"/>
        </w:rPr>
        <w:t xml:space="preserve">сети, их </w:t>
      </w:r>
      <w:r w:rsidRPr="00717C2D">
        <w:rPr>
          <w:rFonts w:ascii="Times New Roman" w:hAnsi="Times New Roman" w:cs="Times New Roman"/>
          <w:sz w:val="24"/>
          <w:szCs w:val="24"/>
        </w:rPr>
        <w:t xml:space="preserve">пропускной способности техническим средствам организации </w:t>
      </w:r>
      <w:r w:rsidRPr="00717C2D">
        <w:rPr>
          <w:rFonts w:ascii="Times New Roman" w:hAnsi="Times New Roman" w:cs="Times New Roman"/>
          <w:spacing w:val="10"/>
          <w:sz w:val="24"/>
          <w:szCs w:val="24"/>
        </w:rPr>
        <w:t xml:space="preserve">дорожного </w:t>
      </w:r>
      <w:r w:rsidRPr="00717C2D">
        <w:rPr>
          <w:rFonts w:ascii="Times New Roman" w:hAnsi="Times New Roman" w:cs="Times New Roman"/>
          <w:sz w:val="24"/>
          <w:szCs w:val="24"/>
        </w:rPr>
        <w:t>движения;</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 xml:space="preserve">-несоблюдение, а порой и пренебрежение, участниками </w:t>
      </w:r>
      <w:r w:rsidRPr="00717C2D">
        <w:rPr>
          <w:rFonts w:ascii="Times New Roman" w:hAnsi="Times New Roman" w:cs="Times New Roman"/>
          <w:spacing w:val="10"/>
          <w:sz w:val="24"/>
          <w:szCs w:val="24"/>
        </w:rPr>
        <w:t xml:space="preserve">дорожного движения </w:t>
      </w:r>
      <w:r w:rsidRPr="00717C2D">
        <w:rPr>
          <w:rFonts w:ascii="Times New Roman" w:hAnsi="Times New Roman" w:cs="Times New Roman"/>
          <w:sz w:val="24"/>
          <w:szCs w:val="24"/>
        </w:rPr>
        <w:t>Правил дорожного движения;</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-недостаточное финансирование мероприятий по повышению безопасности дорожного движения;</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pacing w:val="10"/>
          <w:sz w:val="24"/>
          <w:szCs w:val="24"/>
        </w:rPr>
        <w:t xml:space="preserve">- большинство транспортных средств, пострадавших в ДТП, имеет большой срок эксплуатации и не </w:t>
      </w:r>
      <w:r w:rsidRPr="00717C2D">
        <w:rPr>
          <w:rFonts w:ascii="Times New Roman" w:hAnsi="Times New Roman" w:cs="Times New Roman"/>
          <w:sz w:val="24"/>
          <w:szCs w:val="24"/>
        </w:rPr>
        <w:t>соответствует современным требованиям безопасности дорожного движения.</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0D3C68" w:rsidRPr="00717C2D" w:rsidRDefault="000D3C68" w:rsidP="00062DBA">
      <w:pPr>
        <w:autoSpaceDE w:val="0"/>
        <w:autoSpaceDN w:val="0"/>
        <w:adjustRightInd w:val="0"/>
        <w:spacing w:after="0" w:line="240" w:lineRule="auto"/>
        <w:ind w:left="-600" w:right="-83"/>
        <w:jc w:val="both"/>
        <w:rPr>
          <w:rFonts w:ascii="Times New Roman" w:hAnsi="Times New Roman" w:cs="Times New Roman"/>
          <w:sz w:val="24"/>
          <w:szCs w:val="24"/>
        </w:rPr>
      </w:pPr>
    </w:p>
    <w:p w:rsidR="000D3C68" w:rsidRPr="00717C2D" w:rsidRDefault="000D3C68"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D3C68" w:rsidRPr="00717C2D" w:rsidRDefault="000D3C68"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0D3C68" w:rsidRPr="00717C2D" w:rsidRDefault="000D3C68"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Для достижения цели необходимо решить следующие задачи:</w:t>
      </w:r>
    </w:p>
    <w:p w:rsidR="000D3C68" w:rsidRPr="00717C2D" w:rsidRDefault="000D3C68"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0D3C68" w:rsidRPr="00717C2D" w:rsidRDefault="000D3C68"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0D3C68" w:rsidRPr="00717C2D" w:rsidRDefault="000D3C68" w:rsidP="00062DBA">
      <w:pPr>
        <w:tabs>
          <w:tab w:val="left" w:pos="540"/>
        </w:tabs>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0D3C68" w:rsidRPr="00717C2D" w:rsidRDefault="000D3C68" w:rsidP="00062DBA">
      <w:pPr>
        <w:autoSpaceDE w:val="0"/>
        <w:autoSpaceDN w:val="0"/>
        <w:adjustRightInd w:val="0"/>
        <w:spacing w:after="0" w:line="240" w:lineRule="auto"/>
        <w:ind w:left="-360" w:right="-83" w:firstLine="540"/>
        <w:jc w:val="both"/>
        <w:rPr>
          <w:rFonts w:ascii="Times New Roman" w:hAnsi="Times New Roman" w:cs="Times New Roman"/>
          <w:sz w:val="24"/>
          <w:szCs w:val="24"/>
        </w:rPr>
      </w:pPr>
      <w:r w:rsidRPr="00717C2D">
        <w:rPr>
          <w:rFonts w:ascii="Times New Roman" w:hAnsi="Times New Roman" w:cs="Times New Roman"/>
          <w:sz w:val="24"/>
          <w:szCs w:val="24"/>
        </w:rPr>
        <w:t>Для достижения поставленной цели необходимо решение следующих задач:</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w:t>
      </w:r>
      <w:r w:rsidRPr="00717C2D">
        <w:rPr>
          <w:rFonts w:ascii="Times New Roman" w:hAnsi="Times New Roman" w:cs="Times New Roman"/>
          <w:sz w:val="24"/>
          <w:szCs w:val="24"/>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0D3C68" w:rsidRPr="00717C2D" w:rsidRDefault="000D3C68"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проведение         информационно-пропагандистских компаний в средствах массовой информации,</w:t>
      </w:r>
    </w:p>
    <w:p w:rsidR="000D3C68" w:rsidRPr="00717C2D" w:rsidRDefault="000D3C68" w:rsidP="00062DBA">
      <w:pPr>
        <w:autoSpaceDE w:val="0"/>
        <w:autoSpaceDN w:val="0"/>
        <w:adjustRightInd w:val="0"/>
        <w:spacing w:after="0" w:line="240" w:lineRule="auto"/>
        <w:ind w:left="-360" w:right="97"/>
        <w:jc w:val="both"/>
        <w:rPr>
          <w:rFonts w:ascii="Times New Roman" w:hAnsi="Times New Roman" w:cs="Times New Roman"/>
          <w:sz w:val="24"/>
          <w:szCs w:val="24"/>
        </w:rPr>
      </w:pPr>
      <w:r w:rsidRPr="00717C2D">
        <w:rPr>
          <w:rFonts w:ascii="Times New Roman" w:hAnsi="Times New Roman" w:cs="Times New Roman"/>
          <w:sz w:val="24"/>
          <w:szCs w:val="24"/>
        </w:rPr>
        <w:t>-</w:t>
      </w:r>
      <w:r w:rsidRPr="00717C2D">
        <w:rPr>
          <w:rFonts w:ascii="Times New Roman" w:hAnsi="Times New Roman" w:cs="Times New Roman"/>
          <w:sz w:val="24"/>
          <w:szCs w:val="24"/>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0D3C68" w:rsidRPr="00717C2D" w:rsidRDefault="000D3C68" w:rsidP="00062DBA">
      <w:pPr>
        <w:autoSpaceDE w:val="0"/>
        <w:autoSpaceDN w:val="0"/>
        <w:adjustRightInd w:val="0"/>
        <w:spacing w:after="0" w:line="240" w:lineRule="auto"/>
        <w:ind w:left="-360" w:right="97"/>
        <w:jc w:val="both"/>
        <w:rPr>
          <w:rFonts w:ascii="Times New Roman" w:hAnsi="Times New Roman" w:cs="Times New Roman"/>
          <w:sz w:val="24"/>
          <w:szCs w:val="24"/>
        </w:rPr>
      </w:pPr>
      <w:r w:rsidRPr="00717C2D">
        <w:rPr>
          <w:rFonts w:ascii="Times New Roman" w:hAnsi="Times New Roman" w:cs="Times New Roman"/>
          <w:sz w:val="24"/>
          <w:szCs w:val="24"/>
        </w:rPr>
        <w:t>-  совершенствование       контроля       за   состоянием  улично-дорожной сети.</w:t>
      </w:r>
    </w:p>
    <w:p w:rsidR="000D3C68" w:rsidRPr="00717C2D" w:rsidRDefault="000D3C68" w:rsidP="00062DBA">
      <w:pPr>
        <w:spacing w:after="0" w:line="240" w:lineRule="auto"/>
        <w:ind w:left="-36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представлены в приложении № 1. </w:t>
      </w:r>
    </w:p>
    <w:p w:rsidR="000D3C68" w:rsidRPr="00717C2D" w:rsidRDefault="000D3C68" w:rsidP="00062DBA">
      <w:pPr>
        <w:autoSpaceDE w:val="0"/>
        <w:autoSpaceDN w:val="0"/>
        <w:adjustRightInd w:val="0"/>
        <w:spacing w:after="0" w:line="240" w:lineRule="auto"/>
        <w:ind w:left="-360" w:right="97" w:firstLine="567"/>
        <w:jc w:val="both"/>
        <w:rPr>
          <w:rFonts w:ascii="Times New Roman" w:hAnsi="Times New Roman" w:cs="Times New Roman"/>
          <w:spacing w:val="10"/>
          <w:sz w:val="24"/>
          <w:szCs w:val="24"/>
        </w:rPr>
      </w:pPr>
      <w:r w:rsidRPr="00717C2D">
        <w:rPr>
          <w:rFonts w:ascii="Times New Roman" w:hAnsi="Times New Roman" w:cs="Times New Roman"/>
          <w:spacing w:val="10"/>
          <w:sz w:val="24"/>
          <w:szCs w:val="24"/>
        </w:rPr>
        <w:t>В результате   реализации подпрограммы ожидается снижение тяжести последствий  дорожно-транспортных  происшествий,   сокращение  уровня</w:t>
      </w:r>
    </w:p>
    <w:p w:rsidR="000D3C68" w:rsidRPr="00717C2D" w:rsidRDefault="000D3C68" w:rsidP="00062DBA">
      <w:pPr>
        <w:autoSpaceDE w:val="0"/>
        <w:autoSpaceDN w:val="0"/>
        <w:adjustRightInd w:val="0"/>
        <w:spacing w:after="0" w:line="240" w:lineRule="auto"/>
        <w:ind w:left="-360" w:right="97"/>
        <w:jc w:val="both"/>
        <w:rPr>
          <w:rFonts w:ascii="Times New Roman" w:hAnsi="Times New Roman" w:cs="Times New Roman"/>
          <w:sz w:val="24"/>
          <w:szCs w:val="24"/>
        </w:rPr>
      </w:pPr>
      <w:r w:rsidRPr="00717C2D">
        <w:rPr>
          <w:rFonts w:ascii="Times New Roman" w:hAnsi="Times New Roman" w:cs="Times New Roman"/>
          <w:sz w:val="24"/>
          <w:szCs w:val="24"/>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0D3C68" w:rsidRPr="00717C2D" w:rsidRDefault="000D3C68" w:rsidP="00062DBA">
      <w:pPr>
        <w:autoSpaceDE w:val="0"/>
        <w:autoSpaceDN w:val="0"/>
        <w:adjustRightInd w:val="0"/>
        <w:spacing w:after="0" w:line="240" w:lineRule="auto"/>
        <w:ind w:left="-360" w:right="-218"/>
        <w:jc w:val="both"/>
        <w:rPr>
          <w:rFonts w:ascii="Times New Roman" w:hAnsi="Times New Roman" w:cs="Times New Roman"/>
          <w:spacing w:val="10"/>
          <w:sz w:val="24"/>
          <w:szCs w:val="24"/>
        </w:rPr>
      </w:pPr>
      <w:r w:rsidRPr="00717C2D">
        <w:rPr>
          <w:rFonts w:ascii="Times New Roman" w:hAnsi="Times New Roman" w:cs="Times New Roman"/>
          <w:spacing w:val="10"/>
          <w:sz w:val="24"/>
          <w:szCs w:val="24"/>
        </w:rPr>
        <w:t xml:space="preserve">        Срок реализации Программы: 1 этап 2014-2016 годы,</w:t>
      </w:r>
    </w:p>
    <w:p w:rsidR="000D3C68" w:rsidRPr="00717C2D" w:rsidRDefault="000D3C68" w:rsidP="00062DBA">
      <w:pPr>
        <w:autoSpaceDE w:val="0"/>
        <w:autoSpaceDN w:val="0"/>
        <w:adjustRightInd w:val="0"/>
        <w:spacing w:after="0" w:line="240" w:lineRule="auto"/>
        <w:ind w:left="-360" w:right="-218"/>
        <w:jc w:val="both"/>
        <w:rPr>
          <w:rFonts w:ascii="Times New Roman" w:hAnsi="Times New Roman" w:cs="Times New Roman"/>
          <w:spacing w:val="10"/>
          <w:sz w:val="24"/>
          <w:szCs w:val="24"/>
        </w:rPr>
      </w:pPr>
      <w:r w:rsidRPr="00717C2D">
        <w:rPr>
          <w:rFonts w:ascii="Times New Roman" w:hAnsi="Times New Roman" w:cs="Times New Roman"/>
          <w:spacing w:val="10"/>
          <w:sz w:val="24"/>
          <w:szCs w:val="24"/>
        </w:rPr>
        <w:t xml:space="preserve">                                                         2 этап 2017-2024 годы</w:t>
      </w:r>
    </w:p>
    <w:p w:rsidR="000D3C68" w:rsidRPr="00717C2D" w:rsidRDefault="000D3C68" w:rsidP="00062DBA">
      <w:pPr>
        <w:autoSpaceDE w:val="0"/>
        <w:autoSpaceDN w:val="0"/>
        <w:adjustRightInd w:val="0"/>
        <w:spacing w:after="0" w:line="240" w:lineRule="auto"/>
        <w:ind w:left="-600" w:right="-218"/>
        <w:jc w:val="both"/>
        <w:rPr>
          <w:rFonts w:ascii="Times New Roman" w:hAnsi="Times New Roman" w:cs="Times New Roman"/>
          <w:sz w:val="24"/>
          <w:szCs w:val="24"/>
        </w:rPr>
      </w:pPr>
    </w:p>
    <w:p w:rsidR="000D3C68" w:rsidRPr="00717C2D" w:rsidRDefault="000D3C68" w:rsidP="00062DBA">
      <w:pPr>
        <w:widowControl w:val="0"/>
        <w:autoSpaceDE w:val="0"/>
        <w:autoSpaceDN w:val="0"/>
        <w:adjustRightInd w:val="0"/>
        <w:spacing w:after="0" w:line="240" w:lineRule="auto"/>
        <w:ind w:left="360" w:right="-218"/>
        <w:jc w:val="center"/>
        <w:rPr>
          <w:rFonts w:ascii="Times New Roman" w:hAnsi="Times New Roman" w:cs="Times New Roman"/>
          <w:b/>
          <w:bCs/>
          <w:sz w:val="24"/>
          <w:szCs w:val="24"/>
        </w:rPr>
      </w:pPr>
      <w:r w:rsidRPr="00717C2D">
        <w:rPr>
          <w:rFonts w:ascii="Times New Roman" w:hAnsi="Times New Roman" w:cs="Times New Roman"/>
          <w:b/>
          <w:bCs/>
          <w:sz w:val="24"/>
          <w:szCs w:val="24"/>
        </w:rPr>
        <w:t>3. Перечень основных мероприятий подпрограммы муниципальной программы</w:t>
      </w:r>
    </w:p>
    <w:p w:rsidR="000D3C68" w:rsidRPr="00717C2D" w:rsidRDefault="000D3C68" w:rsidP="00062DBA">
      <w:pPr>
        <w:widowControl w:val="0"/>
        <w:autoSpaceDE w:val="0"/>
        <w:autoSpaceDN w:val="0"/>
        <w:adjustRightInd w:val="0"/>
        <w:spacing w:after="0" w:line="240" w:lineRule="auto"/>
        <w:ind w:left="360" w:right="-218"/>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after="0" w:line="240" w:lineRule="auto"/>
        <w:ind w:left="-360" w:right="277"/>
        <w:jc w:val="both"/>
        <w:outlineLvl w:val="1"/>
        <w:rPr>
          <w:rFonts w:ascii="Times New Roman" w:hAnsi="Times New Roman" w:cs="Times New Roman"/>
          <w:sz w:val="24"/>
          <w:szCs w:val="24"/>
        </w:rPr>
      </w:pPr>
      <w:r w:rsidRPr="00717C2D">
        <w:rPr>
          <w:rFonts w:ascii="Times New Roman" w:hAnsi="Times New Roman" w:cs="Times New Roman"/>
          <w:sz w:val="24"/>
          <w:szCs w:val="24"/>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0D3C68" w:rsidRPr="00717C2D" w:rsidRDefault="000D3C68" w:rsidP="00062DBA">
      <w:pPr>
        <w:autoSpaceDE w:val="0"/>
        <w:autoSpaceDN w:val="0"/>
        <w:adjustRightInd w:val="0"/>
        <w:spacing w:after="0" w:line="240" w:lineRule="auto"/>
        <w:ind w:left="-360" w:right="277" w:firstLine="709"/>
        <w:jc w:val="both"/>
        <w:rPr>
          <w:rFonts w:ascii="Times New Roman" w:hAnsi="Times New Roman" w:cs="Times New Roman"/>
          <w:sz w:val="24"/>
          <w:szCs w:val="24"/>
        </w:rPr>
      </w:pPr>
      <w:r w:rsidRPr="00717C2D">
        <w:rPr>
          <w:rFonts w:ascii="Times New Roman" w:hAnsi="Times New Roman" w:cs="Times New Roman"/>
          <w:sz w:val="24"/>
          <w:szCs w:val="24"/>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0D3C68" w:rsidRPr="00717C2D" w:rsidRDefault="000D3C68" w:rsidP="00062DBA">
      <w:pPr>
        <w:autoSpaceDE w:val="0"/>
        <w:autoSpaceDN w:val="0"/>
        <w:adjustRightInd w:val="0"/>
        <w:spacing w:after="0" w:line="240" w:lineRule="auto"/>
        <w:ind w:left="-360" w:right="277"/>
        <w:jc w:val="both"/>
        <w:rPr>
          <w:rFonts w:ascii="Times New Roman" w:hAnsi="Times New Roman" w:cs="Times New Roman"/>
          <w:sz w:val="24"/>
          <w:szCs w:val="24"/>
        </w:rPr>
      </w:pPr>
      <w:r w:rsidRPr="00717C2D">
        <w:rPr>
          <w:rFonts w:ascii="Times New Roman" w:hAnsi="Times New Roman" w:cs="Times New Roman"/>
          <w:sz w:val="24"/>
          <w:szCs w:val="24"/>
        </w:rPr>
        <w:t>1.Организация общественной поддержки мероприятий по повышению безопасности дорожного движения.</w:t>
      </w:r>
    </w:p>
    <w:p w:rsidR="000D3C68" w:rsidRPr="00717C2D" w:rsidRDefault="000D3C68" w:rsidP="00062DBA">
      <w:pPr>
        <w:tabs>
          <w:tab w:val="left" w:pos="9165"/>
        </w:tabs>
        <w:autoSpaceDE w:val="0"/>
        <w:autoSpaceDN w:val="0"/>
        <w:adjustRightInd w:val="0"/>
        <w:spacing w:after="0" w:line="240" w:lineRule="auto"/>
        <w:ind w:left="-360" w:right="277"/>
        <w:jc w:val="both"/>
        <w:rPr>
          <w:rFonts w:ascii="Times New Roman" w:hAnsi="Times New Roman" w:cs="Times New Roman"/>
          <w:sz w:val="24"/>
          <w:szCs w:val="24"/>
        </w:rPr>
      </w:pPr>
      <w:r w:rsidRPr="00717C2D">
        <w:rPr>
          <w:rFonts w:ascii="Times New Roman" w:hAnsi="Times New Roman" w:cs="Times New Roman"/>
          <w:sz w:val="24"/>
          <w:szCs w:val="24"/>
        </w:rPr>
        <w:t>2.Профилактика детского дорожно-транспортного травматизма.</w:t>
      </w:r>
      <w:r w:rsidRPr="00717C2D">
        <w:rPr>
          <w:rFonts w:ascii="Times New Roman" w:hAnsi="Times New Roman" w:cs="Times New Roman"/>
          <w:sz w:val="24"/>
          <w:szCs w:val="24"/>
        </w:rPr>
        <w:tab/>
      </w:r>
    </w:p>
    <w:p w:rsidR="000D3C68" w:rsidRPr="00717C2D" w:rsidRDefault="000D3C68" w:rsidP="00062DBA">
      <w:pPr>
        <w:autoSpaceDE w:val="0"/>
        <w:autoSpaceDN w:val="0"/>
        <w:adjustRightInd w:val="0"/>
        <w:spacing w:after="0" w:line="240" w:lineRule="auto"/>
        <w:ind w:left="-360" w:right="277"/>
        <w:jc w:val="both"/>
        <w:rPr>
          <w:rFonts w:ascii="Times New Roman" w:hAnsi="Times New Roman" w:cs="Times New Roman"/>
          <w:sz w:val="24"/>
          <w:szCs w:val="24"/>
        </w:rPr>
      </w:pPr>
      <w:r w:rsidRPr="00717C2D">
        <w:rPr>
          <w:rFonts w:ascii="Times New Roman" w:hAnsi="Times New Roman" w:cs="Times New Roman"/>
          <w:sz w:val="24"/>
          <w:szCs w:val="24"/>
        </w:rPr>
        <w:t>3.Повышение эффективности контрольно-надзорной деятельности.</w:t>
      </w:r>
    </w:p>
    <w:p w:rsidR="000D3C68" w:rsidRPr="00717C2D" w:rsidRDefault="000D3C68" w:rsidP="00062DBA">
      <w:pPr>
        <w:autoSpaceDE w:val="0"/>
        <w:autoSpaceDN w:val="0"/>
        <w:adjustRightInd w:val="0"/>
        <w:spacing w:before="86" w:after="0" w:line="240" w:lineRule="auto"/>
        <w:ind w:left="-360" w:right="277" w:firstLine="540"/>
        <w:jc w:val="both"/>
        <w:rPr>
          <w:rFonts w:ascii="Times New Roman" w:hAnsi="Times New Roman" w:cs="Times New Roman"/>
          <w:sz w:val="24"/>
          <w:szCs w:val="24"/>
        </w:rPr>
      </w:pPr>
      <w:r w:rsidRPr="00717C2D">
        <w:rPr>
          <w:rFonts w:ascii="Times New Roman" w:hAnsi="Times New Roman" w:cs="Times New Roman"/>
          <w:sz w:val="24"/>
          <w:szCs w:val="24"/>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0D3C68" w:rsidRPr="00717C2D" w:rsidRDefault="000D3C68" w:rsidP="00062DBA">
      <w:pPr>
        <w:autoSpaceDE w:val="0"/>
        <w:autoSpaceDN w:val="0"/>
        <w:adjustRightInd w:val="0"/>
        <w:spacing w:after="0" w:line="240" w:lineRule="auto"/>
        <w:ind w:left="-360" w:right="277" w:firstLine="540"/>
        <w:jc w:val="both"/>
        <w:rPr>
          <w:rFonts w:ascii="Times New Roman" w:hAnsi="Times New Roman" w:cs="Times New Roman"/>
          <w:sz w:val="24"/>
          <w:szCs w:val="24"/>
        </w:rPr>
      </w:pPr>
      <w:r w:rsidRPr="00717C2D">
        <w:rPr>
          <w:rFonts w:ascii="Times New Roman" w:hAnsi="Times New Roman" w:cs="Times New Roman"/>
          <w:sz w:val="24"/>
          <w:szCs w:val="24"/>
        </w:rPr>
        <w:t>Перечень основных мероприятий подпрограммы муниципальной программы приведен в приложении №2.</w:t>
      </w:r>
    </w:p>
    <w:p w:rsidR="000D3C68" w:rsidRPr="00717C2D" w:rsidRDefault="000D3C68" w:rsidP="00062DBA">
      <w:pPr>
        <w:autoSpaceDE w:val="0"/>
        <w:autoSpaceDN w:val="0"/>
        <w:adjustRightInd w:val="0"/>
        <w:spacing w:after="0" w:line="240" w:lineRule="auto"/>
        <w:ind w:left="-360" w:firstLine="540"/>
        <w:jc w:val="both"/>
        <w:rPr>
          <w:rFonts w:ascii="Times New Roman" w:hAnsi="Times New Roman" w:cs="Times New Roman"/>
          <w:sz w:val="24"/>
          <w:szCs w:val="24"/>
        </w:rPr>
      </w:pPr>
    </w:p>
    <w:p w:rsidR="000D3C68" w:rsidRPr="00717C2D" w:rsidRDefault="000D3C68"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0D3C68" w:rsidRPr="00717C2D" w:rsidRDefault="000D3C68"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D3C68" w:rsidRPr="00717C2D" w:rsidRDefault="000D3C68" w:rsidP="00062DBA">
      <w:pPr>
        <w:autoSpaceDE w:val="0"/>
        <w:autoSpaceDN w:val="0"/>
        <w:adjustRightInd w:val="0"/>
        <w:spacing w:before="84"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0D3C68" w:rsidRPr="00717C2D" w:rsidRDefault="000D3C68" w:rsidP="00062DBA">
      <w:pPr>
        <w:autoSpaceDE w:val="0"/>
        <w:autoSpaceDN w:val="0"/>
        <w:adjustRightInd w:val="0"/>
        <w:spacing w:after="0" w:line="240" w:lineRule="auto"/>
        <w:ind w:left="862"/>
        <w:jc w:val="both"/>
        <w:rPr>
          <w:rFonts w:ascii="Times New Roman" w:hAnsi="Times New Roman" w:cs="Times New Roman"/>
          <w:sz w:val="24"/>
          <w:szCs w:val="24"/>
        </w:rPr>
      </w:pPr>
      <w:r w:rsidRPr="00717C2D">
        <w:rPr>
          <w:rFonts w:ascii="Times New Roman" w:hAnsi="Times New Roman" w:cs="Times New Roman"/>
          <w:sz w:val="24"/>
          <w:szCs w:val="24"/>
        </w:rPr>
        <w:t xml:space="preserve"> 2014 год - 15,0  тыс. рублей,</w:t>
      </w:r>
    </w:p>
    <w:p w:rsidR="000D3C68" w:rsidRPr="00717C2D" w:rsidRDefault="000D3C68" w:rsidP="00062DBA">
      <w:pPr>
        <w:autoSpaceDE w:val="0"/>
        <w:autoSpaceDN w:val="0"/>
        <w:adjustRightInd w:val="0"/>
        <w:spacing w:after="0" w:line="240" w:lineRule="auto"/>
        <w:ind w:left="859"/>
        <w:jc w:val="both"/>
        <w:rPr>
          <w:rFonts w:ascii="Times New Roman" w:hAnsi="Times New Roman" w:cs="Times New Roman"/>
          <w:sz w:val="24"/>
          <w:szCs w:val="24"/>
        </w:rPr>
      </w:pPr>
      <w:r w:rsidRPr="00717C2D">
        <w:rPr>
          <w:rFonts w:ascii="Times New Roman" w:hAnsi="Times New Roman" w:cs="Times New Roman"/>
          <w:sz w:val="24"/>
          <w:szCs w:val="24"/>
        </w:rPr>
        <w:t xml:space="preserve"> 2015 год - 10,0  тыс. рублей,</w:t>
      </w:r>
    </w:p>
    <w:p w:rsidR="000D3C68" w:rsidRPr="00717C2D" w:rsidRDefault="000D3C68" w:rsidP="00062DBA">
      <w:pPr>
        <w:autoSpaceDE w:val="0"/>
        <w:autoSpaceDN w:val="0"/>
        <w:adjustRightInd w:val="0"/>
        <w:spacing w:after="0" w:line="240" w:lineRule="auto"/>
        <w:ind w:left="859"/>
        <w:jc w:val="both"/>
        <w:rPr>
          <w:rFonts w:ascii="Times New Roman" w:hAnsi="Times New Roman" w:cs="Times New Roman"/>
          <w:sz w:val="24"/>
          <w:szCs w:val="24"/>
        </w:rPr>
      </w:pPr>
      <w:r w:rsidRPr="00717C2D">
        <w:rPr>
          <w:rFonts w:ascii="Times New Roman" w:hAnsi="Times New Roman" w:cs="Times New Roman"/>
          <w:sz w:val="24"/>
          <w:szCs w:val="24"/>
        </w:rPr>
        <w:t xml:space="preserve"> 2016 год -   0,0   тыс. рублей,</w:t>
      </w:r>
    </w:p>
    <w:p w:rsidR="000D3C68" w:rsidRPr="00717C2D" w:rsidRDefault="000D3C68"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2017 год - 15,0  тыс.рублей</w:t>
      </w:r>
    </w:p>
    <w:p w:rsidR="000D3C68" w:rsidRPr="00717C2D" w:rsidRDefault="000D3C68"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2018 год - 15,0   тыс.рублей</w:t>
      </w:r>
    </w:p>
    <w:p w:rsidR="000D3C68" w:rsidRPr="00717C2D" w:rsidRDefault="000D3C68"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2019 год - 15,0    тыс.рублей</w:t>
      </w:r>
    </w:p>
    <w:p w:rsidR="000D3C68" w:rsidRPr="00717C2D" w:rsidRDefault="000D3C68" w:rsidP="00062DBA">
      <w:pPr>
        <w:autoSpaceDE w:val="0"/>
        <w:autoSpaceDN w:val="0"/>
        <w:adjustRightInd w:val="0"/>
        <w:spacing w:after="0" w:line="240" w:lineRule="auto"/>
        <w:ind w:left="859"/>
        <w:jc w:val="both"/>
        <w:rPr>
          <w:rFonts w:ascii="Times New Roman" w:hAnsi="Times New Roman" w:cs="Times New Roman"/>
          <w:sz w:val="24"/>
          <w:szCs w:val="24"/>
        </w:rPr>
      </w:pPr>
      <w:r w:rsidRPr="00717C2D">
        <w:rPr>
          <w:rFonts w:ascii="Times New Roman" w:hAnsi="Times New Roman" w:cs="Times New Roman"/>
          <w:sz w:val="24"/>
          <w:szCs w:val="24"/>
        </w:rPr>
        <w:t xml:space="preserve"> 2020 год - 15,0  тыс.рублей</w:t>
      </w:r>
    </w:p>
    <w:p w:rsidR="000D3C68" w:rsidRPr="00717C2D" w:rsidRDefault="000D3C68"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2021 год  - 15,0  тыс.рублей</w:t>
      </w:r>
    </w:p>
    <w:p w:rsidR="000D3C68" w:rsidRPr="00717C2D" w:rsidRDefault="000D3C68" w:rsidP="00062DBA">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717C2D">
        <w:rPr>
          <w:rFonts w:ascii="Times New Roman" w:hAnsi="Times New Roman" w:cs="Times New Roman"/>
          <w:sz w:val="24"/>
          <w:szCs w:val="24"/>
        </w:rPr>
        <w:t xml:space="preserve">2022-2024 год </w:t>
      </w:r>
      <w:r>
        <w:rPr>
          <w:rFonts w:ascii="Times New Roman" w:hAnsi="Times New Roman" w:cs="Times New Roman"/>
          <w:sz w:val="24"/>
          <w:szCs w:val="24"/>
        </w:rPr>
        <w:t>-</w:t>
      </w:r>
      <w:r w:rsidRPr="00717C2D">
        <w:rPr>
          <w:rFonts w:ascii="Times New Roman" w:hAnsi="Times New Roman" w:cs="Times New Roman"/>
          <w:sz w:val="24"/>
          <w:szCs w:val="24"/>
        </w:rPr>
        <w:t xml:space="preserve"> 45,0  тыс.рублей</w:t>
      </w:r>
    </w:p>
    <w:p w:rsidR="000D3C68" w:rsidRPr="00717C2D" w:rsidRDefault="000D3C68" w:rsidP="00062DBA">
      <w:pPr>
        <w:autoSpaceDE w:val="0"/>
        <w:autoSpaceDN w:val="0"/>
        <w:adjustRightInd w:val="0"/>
        <w:spacing w:after="0" w:line="240" w:lineRule="auto"/>
        <w:ind w:left="859"/>
        <w:jc w:val="both"/>
        <w:rPr>
          <w:rFonts w:ascii="Times New Roman" w:hAnsi="Times New Roman" w:cs="Times New Roman"/>
          <w:sz w:val="24"/>
          <w:szCs w:val="24"/>
        </w:rPr>
      </w:pPr>
    </w:p>
    <w:p w:rsidR="000D3C68" w:rsidRPr="00717C2D" w:rsidRDefault="000D3C68" w:rsidP="00062DBA">
      <w:pPr>
        <w:autoSpaceDE w:val="0"/>
        <w:autoSpaceDN w:val="0"/>
        <w:adjustRightInd w:val="0"/>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0D3C68" w:rsidRDefault="000D3C68" w:rsidP="00062DBA">
      <w:pPr>
        <w:widowControl w:val="0"/>
        <w:autoSpaceDE w:val="0"/>
        <w:autoSpaceDN w:val="0"/>
        <w:adjustRightInd w:val="0"/>
        <w:spacing w:after="0" w:line="240" w:lineRule="auto"/>
        <w:rPr>
          <w:rFonts w:ascii="Times New Roman" w:hAnsi="Times New Roman" w:cs="Times New Roman"/>
          <w:sz w:val="24"/>
          <w:szCs w:val="24"/>
        </w:rPr>
      </w:pPr>
    </w:p>
    <w:p w:rsidR="000D3C68" w:rsidRPr="00717C2D" w:rsidRDefault="000D3C68" w:rsidP="00062DBA">
      <w:pPr>
        <w:widowControl w:val="0"/>
        <w:autoSpaceDE w:val="0"/>
        <w:autoSpaceDN w:val="0"/>
        <w:adjustRightInd w:val="0"/>
        <w:spacing w:after="0" w:line="240" w:lineRule="auto"/>
        <w:rPr>
          <w:rFonts w:ascii="Times New Roman" w:hAnsi="Times New Roman" w:cs="Times New Roman"/>
          <w:sz w:val="24"/>
          <w:szCs w:val="24"/>
        </w:rPr>
      </w:pPr>
    </w:p>
    <w:tbl>
      <w:tblPr>
        <w:tblW w:w="10080" w:type="dxa"/>
        <w:tblInd w:w="2" w:type="dxa"/>
        <w:tblLook w:val="01E0"/>
      </w:tblPr>
      <w:tblGrid>
        <w:gridCol w:w="4320"/>
        <w:gridCol w:w="5760"/>
      </w:tblGrid>
      <w:tr w:rsidR="000D3C68" w:rsidRPr="00244501">
        <w:tc>
          <w:tcPr>
            <w:tcW w:w="4320" w:type="dxa"/>
          </w:tcPr>
          <w:p w:rsidR="000D3C68" w:rsidRPr="00244501" w:rsidRDefault="000D3C68" w:rsidP="00C9769E">
            <w:pPr>
              <w:widowControl w:val="0"/>
              <w:autoSpaceDE w:val="0"/>
              <w:autoSpaceDN w:val="0"/>
              <w:adjustRightInd w:val="0"/>
              <w:spacing w:before="60" w:after="0" w:line="240" w:lineRule="auto"/>
              <w:rPr>
                <w:rFonts w:ascii="Times New Roman" w:hAnsi="Times New Roman" w:cs="Times New Roman"/>
                <w:b/>
                <w:bCs/>
                <w:sz w:val="24"/>
                <w:szCs w:val="24"/>
              </w:rPr>
            </w:pPr>
          </w:p>
        </w:tc>
        <w:tc>
          <w:tcPr>
            <w:tcW w:w="5760" w:type="dxa"/>
          </w:tcPr>
          <w:p w:rsidR="000D3C68" w:rsidRPr="00244501" w:rsidRDefault="000D3C68"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4"/>
                <w:szCs w:val="24"/>
              </w:rPr>
            </w:pPr>
            <w:r w:rsidRPr="00244501">
              <w:rPr>
                <w:rFonts w:ascii="Times New Roman" w:hAnsi="Times New Roman" w:cs="Times New Roman"/>
                <w:sz w:val="24"/>
                <w:szCs w:val="24"/>
              </w:rPr>
              <w:t>Приложение №1</w:t>
            </w:r>
          </w:p>
          <w:p w:rsidR="000D3C68" w:rsidRPr="00244501" w:rsidRDefault="000D3C68"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4"/>
                <w:szCs w:val="24"/>
              </w:rPr>
            </w:pPr>
            <w:r w:rsidRPr="00244501">
              <w:rPr>
                <w:rFonts w:ascii="Times New Roman" w:hAnsi="Times New Roman" w:cs="Times New Roman"/>
                <w:sz w:val="24"/>
                <w:szCs w:val="24"/>
              </w:rPr>
              <w:t xml:space="preserve">к подпрограмме </w:t>
            </w:r>
            <w:r w:rsidRPr="00244501">
              <w:rPr>
                <w:rFonts w:ascii="Times New Roman" w:hAnsi="Times New Roman" w:cs="Times New Roman"/>
                <w:spacing w:val="10"/>
                <w:sz w:val="24"/>
                <w:szCs w:val="24"/>
              </w:rPr>
              <w:t xml:space="preserve">«Обеспечение </w:t>
            </w:r>
            <w:r w:rsidRPr="00244501">
              <w:rPr>
                <w:rFonts w:ascii="Times New Roman" w:hAnsi="Times New Roman" w:cs="Times New Roman"/>
                <w:sz w:val="24"/>
                <w:szCs w:val="24"/>
              </w:rPr>
              <w:t xml:space="preserve">безопасности дорожного движения на территории муниципального </w:t>
            </w:r>
            <w:r w:rsidRPr="00244501">
              <w:rPr>
                <w:rFonts w:ascii="Times New Roman" w:hAnsi="Times New Roman" w:cs="Times New Roman"/>
                <w:spacing w:val="10"/>
                <w:sz w:val="24"/>
                <w:szCs w:val="24"/>
              </w:rPr>
              <w:t xml:space="preserve">образования </w:t>
            </w:r>
            <w:r w:rsidRPr="00244501">
              <w:rPr>
                <w:rFonts w:ascii="Times New Roman" w:hAnsi="Times New Roman" w:cs="Times New Roman"/>
                <w:sz w:val="24"/>
                <w:szCs w:val="24"/>
              </w:rPr>
              <w:t xml:space="preserve">«Краснинский район» </w:t>
            </w:r>
          </w:p>
          <w:p w:rsidR="000D3C68" w:rsidRPr="00244501" w:rsidRDefault="000D3C68"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4"/>
                <w:szCs w:val="24"/>
              </w:rPr>
            </w:pPr>
            <w:r w:rsidRPr="00244501">
              <w:rPr>
                <w:rFonts w:ascii="Times New Roman" w:hAnsi="Times New Roman" w:cs="Times New Roman"/>
                <w:spacing w:val="10"/>
                <w:sz w:val="24"/>
                <w:szCs w:val="24"/>
              </w:rPr>
              <w:t>Смоленской области»</w:t>
            </w:r>
          </w:p>
        </w:tc>
      </w:tr>
    </w:tbl>
    <w:p w:rsidR="000D3C68" w:rsidRDefault="000D3C68"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0D3C68" w:rsidRPr="00717C2D" w:rsidRDefault="000D3C68" w:rsidP="00062DBA">
      <w:pPr>
        <w:autoSpaceDE w:val="0"/>
        <w:autoSpaceDN w:val="0"/>
        <w:adjustRightInd w:val="0"/>
        <w:spacing w:after="0" w:line="240" w:lineRule="auto"/>
        <w:jc w:val="center"/>
        <w:rPr>
          <w:rFonts w:ascii="Times New Roman" w:hAnsi="Times New Roman" w:cs="Times New Roman"/>
          <w:b/>
          <w:bCs/>
          <w:spacing w:val="10"/>
          <w:sz w:val="24"/>
          <w:szCs w:val="24"/>
        </w:rPr>
      </w:pPr>
    </w:p>
    <w:p w:rsidR="000D3C68" w:rsidRPr="00717C2D" w:rsidRDefault="000D3C68"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ЦЕЛЕВЫЕ ПОКАЗАТЕЛИ</w:t>
      </w:r>
    </w:p>
    <w:p w:rsidR="000D3C68" w:rsidRPr="00717C2D" w:rsidRDefault="000D3C68"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реализации  подпрограммы</w:t>
      </w:r>
    </w:p>
    <w:p w:rsidR="000D3C68" w:rsidRPr="00717C2D" w:rsidRDefault="000D3C68"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 xml:space="preserve">«Обеспечение безопасности дорожного движения на территории муниципального образования «Краснинский район» Смоленской области» </w:t>
      </w:r>
    </w:p>
    <w:p w:rsidR="000D3C68" w:rsidRPr="00E11F17" w:rsidRDefault="000D3C68" w:rsidP="00062DBA">
      <w:pPr>
        <w:autoSpaceDE w:val="0"/>
        <w:autoSpaceDN w:val="0"/>
        <w:adjustRightInd w:val="0"/>
        <w:spacing w:after="0" w:line="240" w:lineRule="auto"/>
        <w:jc w:val="center"/>
        <w:rPr>
          <w:rFonts w:ascii="Times New Roman" w:hAnsi="Times New Roman" w:cs="Times New Roman"/>
          <w:sz w:val="20"/>
          <w:szCs w:val="20"/>
        </w:rPr>
      </w:pPr>
    </w:p>
    <w:tbl>
      <w:tblPr>
        <w:tblW w:w="9900" w:type="dxa"/>
        <w:tblInd w:w="2" w:type="dxa"/>
        <w:tblLayout w:type="fixed"/>
        <w:tblCellMar>
          <w:left w:w="40" w:type="dxa"/>
          <w:right w:w="40" w:type="dxa"/>
        </w:tblCellMar>
        <w:tblLook w:val="0000"/>
      </w:tblPr>
      <w:tblGrid>
        <w:gridCol w:w="542"/>
        <w:gridCol w:w="2615"/>
        <w:gridCol w:w="992"/>
        <w:gridCol w:w="851"/>
        <w:gridCol w:w="992"/>
        <w:gridCol w:w="992"/>
        <w:gridCol w:w="992"/>
        <w:gridCol w:w="851"/>
        <w:gridCol w:w="1073"/>
      </w:tblGrid>
      <w:tr w:rsidR="000D3C68" w:rsidRPr="00244501">
        <w:tc>
          <w:tcPr>
            <w:tcW w:w="542" w:type="dxa"/>
            <w:tcBorders>
              <w:top w:val="single" w:sz="6" w:space="0" w:color="auto"/>
              <w:left w:val="single" w:sz="6" w:space="0" w:color="auto"/>
              <w:bottom w:val="nil"/>
              <w:right w:val="single" w:sz="6" w:space="0" w:color="auto"/>
            </w:tcBorders>
            <w:vAlign w:val="center"/>
          </w:tcPr>
          <w:p w:rsidR="000D3C68" w:rsidRPr="00244501" w:rsidRDefault="000D3C68" w:rsidP="00C9769E">
            <w:pPr>
              <w:autoSpaceDE w:val="0"/>
              <w:autoSpaceDN w:val="0"/>
              <w:adjustRightInd w:val="0"/>
              <w:spacing w:after="0" w:line="240" w:lineRule="auto"/>
              <w:ind w:left="10" w:hanging="1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 п/п</w:t>
            </w:r>
          </w:p>
        </w:tc>
        <w:tc>
          <w:tcPr>
            <w:tcW w:w="2615" w:type="dxa"/>
            <w:tcBorders>
              <w:top w:val="single" w:sz="6" w:space="0" w:color="auto"/>
              <w:left w:val="single" w:sz="6" w:space="0" w:color="auto"/>
              <w:bottom w:val="nil"/>
              <w:right w:val="single" w:sz="6" w:space="0" w:color="auto"/>
            </w:tcBorders>
            <w:vAlign w:val="center"/>
          </w:tcPr>
          <w:p w:rsidR="000D3C68" w:rsidRPr="00244501" w:rsidRDefault="000D3C68" w:rsidP="00C9769E">
            <w:pPr>
              <w:autoSpaceDE w:val="0"/>
              <w:autoSpaceDN w:val="0"/>
              <w:adjustRightInd w:val="0"/>
              <w:spacing w:after="0" w:line="240" w:lineRule="auto"/>
              <w:ind w:right="941" w:firstLine="5"/>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D3C68" w:rsidRPr="00244501" w:rsidRDefault="000D3C68" w:rsidP="00C9769E">
            <w:pPr>
              <w:autoSpaceDE w:val="0"/>
              <w:autoSpaceDN w:val="0"/>
              <w:adjustRightInd w:val="0"/>
              <w:spacing w:after="0" w:line="240" w:lineRule="auto"/>
              <w:ind w:firstLine="7"/>
              <w:jc w:val="center"/>
              <w:rPr>
                <w:rFonts w:ascii="Times New Roman" w:hAnsi="Times New Roman" w:cs="Times New Roman"/>
                <w:sz w:val="20"/>
                <w:szCs w:val="20"/>
              </w:rPr>
            </w:pPr>
            <w:r w:rsidRPr="00244501">
              <w:rPr>
                <w:rFonts w:ascii="Times New Roman" w:hAnsi="Times New Roman" w:cs="Times New Roman"/>
                <w:sz w:val="20"/>
                <w:szCs w:val="20"/>
              </w:rPr>
              <w:t>Единица измерения</w:t>
            </w:r>
          </w:p>
        </w:tc>
        <w:tc>
          <w:tcPr>
            <w:tcW w:w="5751" w:type="dxa"/>
            <w:gridSpan w:val="6"/>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 xml:space="preserve">Планируемое значение показателей (на очередной финансовый год </w:t>
            </w:r>
            <w:r w:rsidRPr="00244501">
              <w:rPr>
                <w:rFonts w:ascii="Times New Roman" w:hAnsi="Times New Roman" w:cs="Times New Roman"/>
                <w:spacing w:val="10"/>
                <w:sz w:val="20"/>
                <w:szCs w:val="20"/>
              </w:rPr>
              <w:t>и плановый</w:t>
            </w:r>
          </w:p>
          <w:p w:rsidR="000D3C68" w:rsidRPr="00244501" w:rsidRDefault="000D3C68" w:rsidP="00C9769E">
            <w:pPr>
              <w:autoSpaceDE w:val="0"/>
              <w:autoSpaceDN w:val="0"/>
              <w:adjustRightInd w:val="0"/>
              <w:spacing w:after="0" w:line="240" w:lineRule="auto"/>
              <w:ind w:left="320"/>
              <w:jc w:val="center"/>
              <w:rPr>
                <w:rFonts w:ascii="Times New Roman" w:hAnsi="Times New Roman" w:cs="Times New Roman"/>
                <w:sz w:val="20"/>
                <w:szCs w:val="20"/>
              </w:rPr>
            </w:pPr>
            <w:r w:rsidRPr="00244501">
              <w:rPr>
                <w:rFonts w:ascii="Times New Roman" w:hAnsi="Times New Roman" w:cs="Times New Roman"/>
                <w:sz w:val="20"/>
                <w:szCs w:val="20"/>
              </w:rPr>
              <w:t>период)</w:t>
            </w:r>
          </w:p>
        </w:tc>
      </w:tr>
      <w:tr w:rsidR="000D3C68" w:rsidRPr="00244501">
        <w:tc>
          <w:tcPr>
            <w:tcW w:w="542" w:type="dxa"/>
            <w:tcBorders>
              <w:top w:val="nil"/>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p>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p>
        </w:tc>
        <w:tc>
          <w:tcPr>
            <w:tcW w:w="2615" w:type="dxa"/>
            <w:tcBorders>
              <w:top w:val="nil"/>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p>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nil"/>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p>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2017</w:t>
            </w:r>
          </w:p>
          <w:p w:rsidR="000D3C68" w:rsidRPr="00244501" w:rsidRDefault="000D3C68"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2018</w:t>
            </w:r>
          </w:p>
          <w:p w:rsidR="000D3C68" w:rsidRPr="00244501" w:rsidRDefault="000D3C68"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92"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2019 год</w:t>
            </w:r>
          </w:p>
        </w:tc>
        <w:tc>
          <w:tcPr>
            <w:tcW w:w="992"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2020</w:t>
            </w:r>
          </w:p>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851"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2021</w:t>
            </w:r>
          </w:p>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1073"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2022-2024</w:t>
            </w:r>
          </w:p>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годы</w:t>
            </w:r>
          </w:p>
        </w:tc>
      </w:tr>
      <w:tr w:rsidR="000D3C68" w:rsidRPr="00244501">
        <w:tc>
          <w:tcPr>
            <w:tcW w:w="54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w:t>
            </w:r>
          </w:p>
        </w:tc>
        <w:tc>
          <w:tcPr>
            <w:tcW w:w="2615"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92"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92"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851"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73"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255</w:t>
            </w:r>
          </w:p>
        </w:tc>
      </w:tr>
      <w:tr w:rsidR="000D3C68" w:rsidRPr="00244501">
        <w:tc>
          <w:tcPr>
            <w:tcW w:w="54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w:t>
            </w:r>
          </w:p>
        </w:tc>
        <w:tc>
          <w:tcPr>
            <w:tcW w:w="2615"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92"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92"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851"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73"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r>
      <w:tr w:rsidR="000D3C68" w:rsidRPr="00244501">
        <w:tc>
          <w:tcPr>
            <w:tcW w:w="54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w:t>
            </w:r>
          </w:p>
        </w:tc>
        <w:tc>
          <w:tcPr>
            <w:tcW w:w="2615"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92"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92"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851"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73"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255</w:t>
            </w:r>
          </w:p>
        </w:tc>
      </w:tr>
      <w:tr w:rsidR="000D3C68" w:rsidRPr="00244501">
        <w:tc>
          <w:tcPr>
            <w:tcW w:w="54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4.</w:t>
            </w:r>
          </w:p>
        </w:tc>
        <w:tc>
          <w:tcPr>
            <w:tcW w:w="2615"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92"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92"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92"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851"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73"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255</w:t>
            </w:r>
          </w:p>
        </w:tc>
      </w:tr>
    </w:tbl>
    <w:p w:rsidR="000D3C68" w:rsidRPr="00E11F17"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Pr="00E11F17"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Pr="00E11F17"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Pr="00E11F17"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Default="000D3C68" w:rsidP="00062DBA">
      <w:pPr>
        <w:widowControl w:val="0"/>
        <w:autoSpaceDE w:val="0"/>
        <w:autoSpaceDN w:val="0"/>
        <w:adjustRightInd w:val="0"/>
        <w:spacing w:after="0" w:line="240" w:lineRule="auto"/>
        <w:rPr>
          <w:rFonts w:ascii="Times New Roman" w:hAnsi="Times New Roman" w:cs="Times New Roman"/>
          <w:sz w:val="20"/>
          <w:szCs w:val="20"/>
        </w:rPr>
      </w:pPr>
    </w:p>
    <w:p w:rsidR="000D3C68" w:rsidRPr="00E11F17" w:rsidRDefault="000D3C68"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2" w:type="dxa"/>
        <w:tblLook w:val="01E0"/>
      </w:tblPr>
      <w:tblGrid>
        <w:gridCol w:w="4386"/>
        <w:gridCol w:w="5077"/>
      </w:tblGrid>
      <w:tr w:rsidR="000D3C68" w:rsidRPr="00244501">
        <w:tc>
          <w:tcPr>
            <w:tcW w:w="4644" w:type="dxa"/>
          </w:tcPr>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0D3C68" w:rsidRPr="00244501" w:rsidRDefault="000D3C68"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p>
          <w:p w:rsidR="000D3C68" w:rsidRPr="00244501" w:rsidRDefault="000D3C68"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4"/>
                <w:szCs w:val="24"/>
              </w:rPr>
            </w:pPr>
            <w:r w:rsidRPr="00244501">
              <w:rPr>
                <w:rFonts w:ascii="Times New Roman" w:hAnsi="Times New Roman" w:cs="Times New Roman"/>
                <w:sz w:val="24"/>
                <w:szCs w:val="24"/>
              </w:rPr>
              <w:t>Приложение №2</w:t>
            </w:r>
          </w:p>
          <w:p w:rsidR="000D3C68" w:rsidRPr="00244501" w:rsidRDefault="000D3C68" w:rsidP="00C9769E">
            <w:pPr>
              <w:widowControl w:val="0"/>
              <w:autoSpaceDE w:val="0"/>
              <w:autoSpaceDN w:val="0"/>
              <w:adjustRightInd w:val="0"/>
              <w:spacing w:after="0" w:line="240" w:lineRule="auto"/>
              <w:jc w:val="center"/>
              <w:rPr>
                <w:rFonts w:ascii="Times New Roman" w:hAnsi="Times New Roman" w:cs="Times New Roman"/>
                <w:spacing w:val="10"/>
                <w:sz w:val="24"/>
                <w:szCs w:val="24"/>
              </w:rPr>
            </w:pPr>
            <w:r w:rsidRPr="00244501">
              <w:rPr>
                <w:rFonts w:ascii="Times New Roman" w:hAnsi="Times New Roman" w:cs="Times New Roman"/>
                <w:sz w:val="24"/>
                <w:szCs w:val="24"/>
              </w:rPr>
              <w:t xml:space="preserve">к подпрограмме </w:t>
            </w:r>
            <w:r w:rsidRPr="00244501">
              <w:rPr>
                <w:rFonts w:ascii="Times New Roman" w:hAnsi="Times New Roman" w:cs="Times New Roman"/>
                <w:spacing w:val="10"/>
                <w:sz w:val="24"/>
                <w:szCs w:val="24"/>
              </w:rPr>
              <w:t xml:space="preserve">«Обеспечение </w:t>
            </w:r>
            <w:r w:rsidRPr="00244501">
              <w:rPr>
                <w:rFonts w:ascii="Times New Roman" w:hAnsi="Times New Roman" w:cs="Times New Roman"/>
                <w:sz w:val="24"/>
                <w:szCs w:val="24"/>
              </w:rPr>
              <w:t xml:space="preserve">безопасности дорожного движения на территории муниципального </w:t>
            </w:r>
            <w:r w:rsidRPr="00244501">
              <w:rPr>
                <w:rFonts w:ascii="Times New Roman" w:hAnsi="Times New Roman" w:cs="Times New Roman"/>
                <w:spacing w:val="10"/>
                <w:sz w:val="24"/>
                <w:szCs w:val="24"/>
              </w:rPr>
              <w:t xml:space="preserve">образования </w:t>
            </w:r>
            <w:r w:rsidRPr="00244501">
              <w:rPr>
                <w:rFonts w:ascii="Times New Roman" w:hAnsi="Times New Roman" w:cs="Times New Roman"/>
                <w:sz w:val="24"/>
                <w:szCs w:val="24"/>
              </w:rPr>
              <w:t xml:space="preserve">«Краснинский район» </w:t>
            </w:r>
            <w:r w:rsidRPr="00244501">
              <w:rPr>
                <w:rFonts w:ascii="Times New Roman" w:hAnsi="Times New Roman" w:cs="Times New Roman"/>
                <w:spacing w:val="10"/>
                <w:sz w:val="24"/>
                <w:szCs w:val="24"/>
              </w:rPr>
              <w:t>Смоленской области»</w:t>
            </w:r>
          </w:p>
          <w:p w:rsidR="000D3C68" w:rsidRPr="00244501" w:rsidRDefault="000D3C68" w:rsidP="00C9769E">
            <w:pPr>
              <w:widowControl w:val="0"/>
              <w:autoSpaceDE w:val="0"/>
              <w:autoSpaceDN w:val="0"/>
              <w:adjustRightInd w:val="0"/>
              <w:spacing w:after="0" w:line="240" w:lineRule="auto"/>
              <w:rPr>
                <w:rFonts w:ascii="Times New Roman" w:hAnsi="Times New Roman" w:cs="Times New Roman"/>
                <w:sz w:val="20"/>
                <w:szCs w:val="20"/>
              </w:rPr>
            </w:pPr>
          </w:p>
        </w:tc>
      </w:tr>
    </w:tbl>
    <w:p w:rsidR="000D3C68" w:rsidRPr="00717C2D" w:rsidRDefault="000D3C68"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ПЛАН</w:t>
      </w:r>
    </w:p>
    <w:p w:rsidR="000D3C68" w:rsidRPr="00717C2D" w:rsidRDefault="000D3C68"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реализации подпрограммы</w:t>
      </w:r>
    </w:p>
    <w:p w:rsidR="000D3C68" w:rsidRPr="00717C2D" w:rsidRDefault="000D3C68"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«Обеспечение безопасности дорожного движения на территории муниципального образования «Краснинский район» Смоленской области» </w:t>
      </w:r>
    </w:p>
    <w:p w:rsidR="000D3C68" w:rsidRPr="00E11F17" w:rsidRDefault="000D3C68" w:rsidP="00062DBA">
      <w:pPr>
        <w:spacing w:after="0" w:line="240" w:lineRule="auto"/>
        <w:rPr>
          <w:rFonts w:ascii="Times New Roman" w:hAnsi="Times New Roman" w:cs="Times New Roman"/>
          <w:b/>
          <w:bCs/>
          <w:sz w:val="20"/>
          <w:szCs w:val="20"/>
        </w:rPr>
      </w:pPr>
    </w:p>
    <w:tbl>
      <w:tblPr>
        <w:tblW w:w="9720" w:type="dxa"/>
        <w:tblInd w:w="2" w:type="dxa"/>
        <w:tblLayout w:type="fixed"/>
        <w:tblCellMar>
          <w:left w:w="40" w:type="dxa"/>
          <w:right w:w="40" w:type="dxa"/>
        </w:tblCellMar>
        <w:tblLook w:val="0000"/>
      </w:tblPr>
      <w:tblGrid>
        <w:gridCol w:w="560"/>
        <w:gridCol w:w="1600"/>
        <w:gridCol w:w="1800"/>
        <w:gridCol w:w="720"/>
        <w:gridCol w:w="720"/>
        <w:gridCol w:w="720"/>
        <w:gridCol w:w="720"/>
        <w:gridCol w:w="720"/>
        <w:gridCol w:w="720"/>
        <w:gridCol w:w="720"/>
        <w:gridCol w:w="720"/>
      </w:tblGrid>
      <w:tr w:rsidR="000D3C68" w:rsidRPr="00244501">
        <w:tc>
          <w:tcPr>
            <w:tcW w:w="560" w:type="dxa"/>
            <w:vMerge w:val="restart"/>
            <w:tcBorders>
              <w:top w:val="single" w:sz="6" w:space="0" w:color="auto"/>
              <w:left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 п</w:t>
            </w:r>
          </w:p>
        </w:tc>
        <w:tc>
          <w:tcPr>
            <w:tcW w:w="1600" w:type="dxa"/>
            <w:vMerge w:val="restart"/>
            <w:tcBorders>
              <w:top w:val="single" w:sz="6" w:space="0" w:color="auto"/>
              <w:left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800" w:type="dxa"/>
            <w:vMerge w:val="restart"/>
            <w:tcBorders>
              <w:top w:val="single" w:sz="6" w:space="0" w:color="auto"/>
              <w:left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720" w:type="dxa"/>
            <w:vMerge w:val="restart"/>
            <w:tcBorders>
              <w:top w:val="single" w:sz="6" w:space="0" w:color="auto"/>
              <w:left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0D3C68" w:rsidRPr="00244501" w:rsidRDefault="000D3C68" w:rsidP="00C9769E">
            <w:pPr>
              <w:spacing w:after="0" w:line="240" w:lineRule="auto"/>
              <w:jc w:val="center"/>
              <w:rPr>
                <w:rFonts w:ascii="Times New Roman" w:hAnsi="Times New Roman" w:cs="Times New Roman"/>
                <w:sz w:val="20"/>
                <w:szCs w:val="20"/>
              </w:rPr>
            </w:pPr>
          </w:p>
        </w:tc>
        <w:tc>
          <w:tcPr>
            <w:tcW w:w="5040" w:type="dxa"/>
            <w:gridSpan w:val="7"/>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0D3C68" w:rsidRPr="00244501">
        <w:tc>
          <w:tcPr>
            <w:tcW w:w="560" w:type="dxa"/>
            <w:vMerge/>
            <w:tcBorders>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1600" w:type="dxa"/>
            <w:vMerge/>
            <w:tcBorders>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1800" w:type="dxa"/>
            <w:vMerge/>
            <w:tcBorders>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20" w:type="dxa"/>
            <w:vMerge/>
            <w:tcBorders>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2022-2024</w:t>
            </w:r>
          </w:p>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годы</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r>
      <w:tr w:rsidR="000D3C68" w:rsidRPr="00244501">
        <w:tc>
          <w:tcPr>
            <w:tcW w:w="9720" w:type="dxa"/>
            <w:gridSpan w:val="11"/>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 ГИБДД МО МВД России «Руднянский»</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0D3C68" w:rsidRPr="00244501">
        <w:tc>
          <w:tcPr>
            <w:tcW w:w="3960" w:type="dxa"/>
            <w:gridSpan w:val="3"/>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1  подпрограммы</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0D3C68" w:rsidRPr="00244501">
        <w:tc>
          <w:tcPr>
            <w:tcW w:w="9720" w:type="dxa"/>
            <w:gridSpan w:val="11"/>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«Профилактика детского дорожно-транспортного травматизма»</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(далее ДДТТ)</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6" w:space="0" w:color="auto"/>
            </w:tcBorders>
          </w:tcPr>
          <w:p w:rsidR="000D3C68" w:rsidRPr="00244501" w:rsidRDefault="000D3C68"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11</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80,0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30,0</w:t>
            </w: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тематике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r>
      <w:tr w:rsidR="000D3C68" w:rsidRPr="00244501">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образовательных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40,0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15,0</w:t>
            </w:r>
          </w:p>
        </w:tc>
      </w:tr>
      <w:tr w:rsidR="000D3C68" w:rsidRPr="00244501">
        <w:tc>
          <w:tcPr>
            <w:tcW w:w="3960" w:type="dxa"/>
            <w:gridSpan w:val="3"/>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120,0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45,0</w:t>
            </w:r>
          </w:p>
        </w:tc>
      </w:tr>
      <w:tr w:rsidR="000D3C68" w:rsidRPr="00244501">
        <w:tc>
          <w:tcPr>
            <w:tcW w:w="9720" w:type="dxa"/>
            <w:gridSpan w:val="11"/>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0D3C68" w:rsidRPr="00244501">
        <w:trPr>
          <w:trHeight w:val="706"/>
        </w:trPr>
        <w:tc>
          <w:tcPr>
            <w:tcW w:w="56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160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80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 образования Администрации МО "Краснинский район" Смоленской области Комиссия     по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«Руднянский»</w:t>
            </w:r>
          </w:p>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0D3C68" w:rsidRPr="00244501">
        <w:tc>
          <w:tcPr>
            <w:tcW w:w="3960" w:type="dxa"/>
            <w:gridSpan w:val="3"/>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D3C68" w:rsidRPr="00244501" w:rsidRDefault="000D3C68"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6" w:space="0" w:color="auto"/>
            </w:tcBorders>
          </w:tcPr>
          <w:p w:rsidR="000D3C68" w:rsidRPr="00244501" w:rsidRDefault="000D3C68" w:rsidP="00C9769E">
            <w:pPr>
              <w:spacing w:after="0" w:line="240" w:lineRule="auto"/>
              <w:rPr>
                <w:rFonts w:ascii="Times New Roman" w:hAnsi="Times New Roman" w:cs="Times New Roman"/>
                <w:sz w:val="20"/>
                <w:szCs w:val="20"/>
              </w:rPr>
            </w:pPr>
          </w:p>
        </w:tc>
      </w:tr>
      <w:tr w:rsidR="000D3C68" w:rsidRPr="00244501">
        <w:tc>
          <w:tcPr>
            <w:tcW w:w="3960" w:type="dxa"/>
            <w:gridSpan w:val="3"/>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120,0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6" w:space="0" w:color="auto"/>
            </w:tcBorders>
            <w:vAlign w:val="center"/>
          </w:tcPr>
          <w:p w:rsidR="000D3C68" w:rsidRPr="00244501" w:rsidRDefault="000D3C68"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45,0</w:t>
            </w:r>
          </w:p>
        </w:tc>
      </w:tr>
    </w:tbl>
    <w:p w:rsidR="000D3C68" w:rsidRDefault="000D3C68" w:rsidP="00062DBA">
      <w:pPr>
        <w:spacing w:line="240" w:lineRule="auto"/>
        <w:rPr>
          <w:rFonts w:ascii="Times New Roman" w:hAnsi="Times New Roman" w:cs="Times New Roman"/>
          <w:sz w:val="16"/>
          <w:szCs w:val="16"/>
        </w:rPr>
      </w:pPr>
    </w:p>
    <w:sectPr w:rsidR="000D3C68"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68" w:rsidRDefault="000D3C68" w:rsidP="008933CC">
      <w:pPr>
        <w:spacing w:after="0" w:line="240" w:lineRule="auto"/>
      </w:pPr>
      <w:r>
        <w:separator/>
      </w:r>
    </w:p>
  </w:endnote>
  <w:endnote w:type="continuationSeparator" w:id="0">
    <w:p w:rsidR="000D3C68" w:rsidRDefault="000D3C68"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68" w:rsidRDefault="000D3C68" w:rsidP="00300156">
    <w:pPr>
      <w:pStyle w:val="Footer"/>
      <w:framePr w:wrap="auto" w:vAnchor="text" w:hAnchor="margin" w:xAlign="center" w:y="1"/>
      <w:rPr>
        <w:rStyle w:val="PageNumber"/>
      </w:rPr>
    </w:pPr>
  </w:p>
  <w:p w:rsidR="000D3C68" w:rsidRDefault="000D3C68" w:rsidP="003001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68" w:rsidRDefault="000D3C68" w:rsidP="008933CC">
      <w:pPr>
        <w:spacing w:after="0" w:line="240" w:lineRule="auto"/>
      </w:pPr>
      <w:r>
        <w:separator/>
      </w:r>
    </w:p>
  </w:footnote>
  <w:footnote w:type="continuationSeparator" w:id="0">
    <w:p w:rsidR="000D3C68" w:rsidRDefault="000D3C68"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68" w:rsidRPr="005C459C" w:rsidRDefault="000D3C68" w:rsidP="00300156">
    <w:pPr>
      <w:pStyle w:val="Header"/>
      <w:framePr w:wrap="auto" w:vAnchor="text" w:hAnchor="margin" w:xAlign="center" w:y="1"/>
      <w:rPr>
        <w:rStyle w:val="PageNumber"/>
        <w:rFonts w:ascii="Times New Roman" w:hAnsi="Times New Roman" w:cs="Times New Roman"/>
      </w:rPr>
    </w:pPr>
    <w:r w:rsidRPr="005C459C">
      <w:rPr>
        <w:rStyle w:val="PageNumber"/>
        <w:rFonts w:ascii="Times New Roman" w:hAnsi="Times New Roman" w:cs="Times New Roman"/>
      </w:rPr>
      <w:fldChar w:fldCharType="begin"/>
    </w:r>
    <w:r w:rsidRPr="005C459C">
      <w:rPr>
        <w:rStyle w:val="PageNumber"/>
        <w:rFonts w:ascii="Times New Roman" w:hAnsi="Times New Roman" w:cs="Times New Roman"/>
      </w:rPr>
      <w:instrText xml:space="preserve">PAGE  </w:instrText>
    </w:r>
    <w:r w:rsidRPr="005C459C">
      <w:rPr>
        <w:rStyle w:val="PageNumber"/>
        <w:rFonts w:ascii="Times New Roman" w:hAnsi="Times New Roman" w:cs="Times New Roman"/>
      </w:rPr>
      <w:fldChar w:fldCharType="separate"/>
    </w:r>
    <w:r>
      <w:rPr>
        <w:rStyle w:val="PageNumber"/>
        <w:rFonts w:ascii="Times New Roman" w:hAnsi="Times New Roman" w:cs="Times New Roman"/>
        <w:noProof/>
      </w:rPr>
      <w:t>40</w:t>
    </w:r>
    <w:r w:rsidRPr="005C459C">
      <w:rPr>
        <w:rStyle w:val="PageNumber"/>
        <w:rFonts w:ascii="Times New Roman" w:hAnsi="Times New Roman" w:cs="Times New Roman"/>
      </w:rPr>
      <w:fldChar w:fldCharType="end"/>
    </w:r>
  </w:p>
  <w:p w:rsidR="000D3C68" w:rsidRDefault="000D3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DBA"/>
    <w:rsid w:val="0004611E"/>
    <w:rsid w:val="00062DBA"/>
    <w:rsid w:val="00064DF1"/>
    <w:rsid w:val="000742AD"/>
    <w:rsid w:val="00083DC9"/>
    <w:rsid w:val="000D3C68"/>
    <w:rsid w:val="000E2567"/>
    <w:rsid w:val="001202ED"/>
    <w:rsid w:val="001761B3"/>
    <w:rsid w:val="00194B5F"/>
    <w:rsid w:val="00201CBA"/>
    <w:rsid w:val="00244501"/>
    <w:rsid w:val="00246775"/>
    <w:rsid w:val="002B344D"/>
    <w:rsid w:val="002F7ADE"/>
    <w:rsid w:val="00300156"/>
    <w:rsid w:val="00322768"/>
    <w:rsid w:val="003B56EE"/>
    <w:rsid w:val="004A0D12"/>
    <w:rsid w:val="004A2C7A"/>
    <w:rsid w:val="005B295A"/>
    <w:rsid w:val="005C459C"/>
    <w:rsid w:val="005E4135"/>
    <w:rsid w:val="005F21C0"/>
    <w:rsid w:val="00612D09"/>
    <w:rsid w:val="007019AE"/>
    <w:rsid w:val="00717C2D"/>
    <w:rsid w:val="00763BA6"/>
    <w:rsid w:val="00765A9E"/>
    <w:rsid w:val="00773096"/>
    <w:rsid w:val="007972B3"/>
    <w:rsid w:val="007A57CD"/>
    <w:rsid w:val="008933CC"/>
    <w:rsid w:val="008B7741"/>
    <w:rsid w:val="008D5E8A"/>
    <w:rsid w:val="00936933"/>
    <w:rsid w:val="009640B5"/>
    <w:rsid w:val="009B233C"/>
    <w:rsid w:val="00A153C9"/>
    <w:rsid w:val="00A2478B"/>
    <w:rsid w:val="00AE729F"/>
    <w:rsid w:val="00B148BA"/>
    <w:rsid w:val="00B42DC5"/>
    <w:rsid w:val="00B469BF"/>
    <w:rsid w:val="00B70897"/>
    <w:rsid w:val="00BC668B"/>
    <w:rsid w:val="00C90364"/>
    <w:rsid w:val="00C9769E"/>
    <w:rsid w:val="00CE00E4"/>
    <w:rsid w:val="00D066EB"/>
    <w:rsid w:val="00D340CB"/>
    <w:rsid w:val="00E11F17"/>
    <w:rsid w:val="00F01CF9"/>
    <w:rsid w:val="00F870DD"/>
    <w:rsid w:val="00FA0165"/>
    <w:rsid w:val="00FC4DC3"/>
    <w:rsid w:val="00FD0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CC"/>
    <w:pPr>
      <w:spacing w:after="200" w:line="276" w:lineRule="auto"/>
    </w:pPr>
    <w:rPr>
      <w:rFonts w:cs="Calibri"/>
    </w:rPr>
  </w:style>
  <w:style w:type="paragraph" w:styleId="Heading1">
    <w:name w:val="heading 1"/>
    <w:basedOn w:val="Normal"/>
    <w:next w:val="Normal"/>
    <w:link w:val="Heading1Char"/>
    <w:uiPriority w:val="99"/>
    <w:qFormat/>
    <w:rsid w:val="00062DBA"/>
    <w:pPr>
      <w:keepNext/>
      <w:spacing w:after="0" w:line="240" w:lineRule="auto"/>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DBA"/>
    <w:rPr>
      <w:rFonts w:ascii="Calibri" w:hAnsi="Calibri" w:cs="Calibri"/>
      <w:b/>
      <w:bCs/>
      <w:sz w:val="24"/>
      <w:szCs w:val="24"/>
    </w:rPr>
  </w:style>
  <w:style w:type="paragraph" w:styleId="BalloonText">
    <w:name w:val="Balloon Text"/>
    <w:basedOn w:val="Normal"/>
    <w:link w:val="BalloonTextChar"/>
    <w:uiPriority w:val="99"/>
    <w:semiHidden/>
    <w:rsid w:val="0006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DBA"/>
    <w:rPr>
      <w:rFonts w:ascii="Tahoma" w:hAnsi="Tahoma" w:cs="Tahoma"/>
      <w:sz w:val="16"/>
      <w:szCs w:val="16"/>
    </w:rPr>
  </w:style>
  <w:style w:type="paragraph" w:styleId="NormalWeb">
    <w:name w:val="Normal (Web)"/>
    <w:basedOn w:val="Normal"/>
    <w:uiPriority w:val="99"/>
    <w:rsid w:val="00062DBA"/>
    <w:pPr>
      <w:spacing w:after="150" w:line="240" w:lineRule="auto"/>
    </w:pPr>
    <w:rPr>
      <w:sz w:val="24"/>
      <w:szCs w:val="24"/>
    </w:rPr>
  </w:style>
  <w:style w:type="paragraph" w:styleId="HTMLPreformatted">
    <w:name w:val="HTML Preformatted"/>
    <w:basedOn w:val="Normal"/>
    <w:link w:val="HTMLPreformattedChar"/>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62DBA"/>
    <w:rPr>
      <w:rFonts w:ascii="Courier New" w:hAnsi="Courier New" w:cs="Courier New"/>
      <w:sz w:val="20"/>
      <w:szCs w:val="20"/>
    </w:rPr>
  </w:style>
  <w:style w:type="paragraph" w:styleId="BodyTextIndent">
    <w:name w:val="Body Text Indent"/>
    <w:basedOn w:val="Normal"/>
    <w:link w:val="BodyTextIndentChar"/>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BodyTextIndentChar">
    <w:name w:val="Body Text Indent Char"/>
    <w:basedOn w:val="DefaultParagraphFont"/>
    <w:link w:val="BodyTextIndent"/>
    <w:uiPriority w:val="99"/>
    <w:locked/>
    <w:rsid w:val="00062DBA"/>
    <w:rPr>
      <w:rFonts w:ascii="Calibri" w:hAnsi="Calibri" w:cs="Calibri"/>
      <w:sz w:val="24"/>
      <w:szCs w:val="24"/>
    </w:rPr>
  </w:style>
  <w:style w:type="paragraph" w:styleId="BodyTextIndent2">
    <w:name w:val="Body Text Indent 2"/>
    <w:basedOn w:val="Normal"/>
    <w:link w:val="BodyTextIndent2Char"/>
    <w:uiPriority w:val="99"/>
    <w:rsid w:val="00062DBA"/>
    <w:pPr>
      <w:autoSpaceDE w:val="0"/>
      <w:autoSpaceDN w:val="0"/>
      <w:adjustRightInd w:val="0"/>
      <w:spacing w:after="0" w:line="240" w:lineRule="auto"/>
      <w:ind w:firstLine="540"/>
      <w:jc w:val="both"/>
    </w:pPr>
    <w:rPr>
      <w:sz w:val="24"/>
      <w:szCs w:val="24"/>
    </w:rPr>
  </w:style>
  <w:style w:type="character" w:customStyle="1" w:styleId="BodyTextIndent2Char">
    <w:name w:val="Body Text Indent 2 Char"/>
    <w:basedOn w:val="DefaultParagraphFont"/>
    <w:link w:val="BodyTextIndent2"/>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semiHidden/>
    <w:rsid w:val="00062DBA"/>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62DBA"/>
    <w:rPr>
      <w:rFonts w:ascii="Calibri" w:hAnsi="Calibri" w:cs="Calibri"/>
      <w:sz w:val="24"/>
      <w:szCs w:val="24"/>
    </w:rPr>
  </w:style>
  <w:style w:type="paragraph" w:styleId="BodyText">
    <w:name w:val="Body Text"/>
    <w:basedOn w:val="Normal"/>
    <w:link w:val="BodyTextChar"/>
    <w:uiPriority w:val="99"/>
    <w:semiHidden/>
    <w:rsid w:val="00062DBA"/>
    <w:pPr>
      <w:spacing w:after="120" w:line="240" w:lineRule="auto"/>
    </w:pPr>
    <w:rPr>
      <w:sz w:val="24"/>
      <w:szCs w:val="24"/>
    </w:rPr>
  </w:style>
  <w:style w:type="character" w:customStyle="1" w:styleId="BodyTextChar">
    <w:name w:val="Body Text Char"/>
    <w:basedOn w:val="DefaultParagraphFont"/>
    <w:link w:val="BodyText"/>
    <w:uiPriority w:val="99"/>
    <w:semiHidden/>
    <w:locked/>
    <w:rsid w:val="00062DBA"/>
    <w:rPr>
      <w:rFonts w:ascii="Calibri" w:hAnsi="Calibri" w:cs="Calibri"/>
      <w:sz w:val="24"/>
      <w:szCs w:val="24"/>
    </w:rPr>
  </w:style>
  <w:style w:type="table" w:styleId="TableGrid">
    <w:name w:val="Table Grid"/>
    <w:basedOn w:val="TableNormal"/>
    <w:uiPriority w:val="99"/>
    <w:rsid w:val="00062D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2DBA"/>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062DBA"/>
    <w:rPr>
      <w:rFonts w:ascii="Calibri" w:hAnsi="Calibri" w:cs="Calibri"/>
      <w:sz w:val="24"/>
      <w:szCs w:val="24"/>
    </w:rPr>
  </w:style>
  <w:style w:type="character" w:styleId="PageNumber">
    <w:name w:val="page number"/>
    <w:basedOn w:val="DefaultParagraphFont"/>
    <w:uiPriority w:val="99"/>
    <w:rsid w:val="00062DBA"/>
  </w:style>
  <w:style w:type="paragraph" w:styleId="Header">
    <w:name w:val="header"/>
    <w:basedOn w:val="Normal"/>
    <w:link w:val="HeaderChar"/>
    <w:uiPriority w:val="99"/>
    <w:rsid w:val="00062DBA"/>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062DBA"/>
    <w:rPr>
      <w:rFonts w:ascii="Calibri" w:hAnsi="Calibri" w:cs="Calibri"/>
      <w:sz w:val="24"/>
      <w:szCs w:val="24"/>
    </w:rPr>
  </w:style>
  <w:style w:type="paragraph" w:customStyle="1" w:styleId="1">
    <w:name w:val="Абзац списка1"/>
    <w:basedOn w:val="Normal"/>
    <w:uiPriority w:val="99"/>
    <w:rsid w:val="00062DBA"/>
    <w:pPr>
      <w:spacing w:after="0" w:line="240" w:lineRule="auto"/>
      <w:ind w:left="720" w:firstLine="709"/>
      <w:jc w:val="both"/>
    </w:pPr>
    <w:rPr>
      <w:sz w:val="28"/>
      <w:szCs w:val="28"/>
    </w:rPr>
  </w:style>
  <w:style w:type="table" w:customStyle="1" w:styleId="10">
    <w:name w:val="Сетка таблицы1"/>
    <w:uiPriority w:val="99"/>
    <w:rsid w:val="00062DBA"/>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rPr>
  </w:style>
  <w:style w:type="paragraph" w:customStyle="1" w:styleId="11">
    <w:name w:val="Абзац списка11"/>
    <w:basedOn w:val="Normal"/>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sz w:val="20"/>
      <w:szCs w:val="20"/>
      <w:lang w:eastAsia="en-US"/>
    </w:rPr>
  </w:style>
  <w:style w:type="table" w:customStyle="1" w:styleId="2">
    <w:name w:val="Сетка таблицы2"/>
    <w:uiPriority w:val="99"/>
    <w:rsid w:val="00062D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40</Pages>
  <Words>12036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Вероника</cp:lastModifiedBy>
  <cp:revision>3</cp:revision>
  <cp:lastPrinted>2020-01-22T08:20:00Z</cp:lastPrinted>
  <dcterms:created xsi:type="dcterms:W3CDTF">2020-01-22T08:18:00Z</dcterms:created>
  <dcterms:modified xsi:type="dcterms:W3CDTF">2020-01-22T10:21:00Z</dcterms:modified>
</cp:coreProperties>
</file>