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B9" w:rsidRDefault="00107CAB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B9" w:rsidRDefault="00AC37B9" w:rsidP="00CB3FE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КРАСНИНСКОГО РАЙОНА СМОЛЕНСКОЙ ОБЛАСТИ</w:t>
      </w: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7B9" w:rsidRDefault="00AC37B9" w:rsidP="009B6A0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C37B9" w:rsidRDefault="00AC37B9" w:rsidP="009B6A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720AA">
        <w:rPr>
          <w:rFonts w:ascii="Times New Roman" w:hAnsi="Times New Roman"/>
          <w:sz w:val="28"/>
          <w:szCs w:val="28"/>
        </w:rPr>
        <w:t xml:space="preserve">29 января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E6FA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                                   </w:t>
      </w:r>
      <w:r w:rsidR="001E6FA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720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9720AA">
        <w:rPr>
          <w:rFonts w:ascii="Times New Roman" w:hAnsi="Times New Roman"/>
          <w:sz w:val="28"/>
          <w:szCs w:val="28"/>
        </w:rPr>
        <w:t>03</w:t>
      </w:r>
    </w:p>
    <w:p w:rsidR="00AC37B9" w:rsidRDefault="00AC37B9" w:rsidP="009B6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безвозмездной передаче </w:t>
      </w:r>
    </w:p>
    <w:p w:rsidR="00AC37B9" w:rsidRDefault="00AC37B9" w:rsidP="009B6A04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имущества в хозяйственное </w:t>
      </w:r>
      <w:bookmarkStart w:id="0" w:name="_GoBack"/>
      <w:bookmarkEnd w:id="0"/>
    </w:p>
    <w:p w:rsidR="00AC37B9" w:rsidRDefault="00AC37B9" w:rsidP="009B6A04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муниципального  </w:t>
      </w:r>
    </w:p>
    <w:p w:rsidR="00AC37B9" w:rsidRDefault="00AC37B9" w:rsidP="009B6A04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унитарного предприятия «Коммунальщик» </w:t>
      </w:r>
    </w:p>
    <w:p w:rsidR="00AC37B9" w:rsidRDefault="00AC37B9" w:rsidP="009B6A04">
      <w:pPr>
        <w:pStyle w:val="a6"/>
        <w:rPr>
          <w:sz w:val="28"/>
          <w:szCs w:val="28"/>
        </w:rPr>
      </w:pPr>
    </w:p>
    <w:p w:rsidR="00AC37B9" w:rsidRDefault="00AC37B9" w:rsidP="009B6A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30.05.2016  года № 26, в соответствии с </w:t>
      </w:r>
      <w:hyperlink r:id="rId7" w:history="1">
        <w:r w:rsidRPr="00AC2C3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AC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AC37B9" w:rsidRDefault="00AC37B9" w:rsidP="009B6A04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7B9" w:rsidRPr="00AC2C35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C35">
        <w:rPr>
          <w:rFonts w:ascii="Times New Roman" w:hAnsi="Times New Roman" w:cs="Times New Roman"/>
          <w:b/>
          <w:sz w:val="28"/>
          <w:szCs w:val="28"/>
        </w:rPr>
        <w:t xml:space="preserve">           РЕШИЛ:</w:t>
      </w:r>
    </w:p>
    <w:p w:rsidR="00AC37B9" w:rsidRPr="00AC2C35" w:rsidRDefault="00AC37B9" w:rsidP="009B6A04">
      <w:pPr>
        <w:pStyle w:val="a6"/>
        <w:ind w:firstLine="720"/>
        <w:jc w:val="both"/>
        <w:rPr>
          <w:b/>
          <w:sz w:val="28"/>
          <w:szCs w:val="28"/>
        </w:rPr>
      </w:pPr>
    </w:p>
    <w:p w:rsidR="00AC37B9" w:rsidRDefault="00AC37B9" w:rsidP="009B6A04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Передать безвозмездно  МУП «Коммунальщик» в хозяйственное ведение  объекты согласно приложению.</w:t>
      </w:r>
    </w:p>
    <w:p w:rsidR="00AC37B9" w:rsidRDefault="00AC37B9" w:rsidP="009B6A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Бухгалтерии отдела городского хозяйства Администрации муниципального образования «Краснинский» район Смоленской области подготовить соответствующие правовые документы по передаче имущества. </w:t>
      </w:r>
    </w:p>
    <w:p w:rsidR="00AC37B9" w:rsidRDefault="00AC37B9" w:rsidP="009B6A0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подписания.</w:t>
      </w:r>
    </w:p>
    <w:p w:rsidR="00AC37B9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C37B9" w:rsidRDefault="00AC37B9" w:rsidP="009B6A04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AC37B9" w:rsidRDefault="00AC37B9" w:rsidP="009B6A04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Краснинск</w:t>
      </w:r>
      <w:r w:rsidR="009720AA">
        <w:rPr>
          <w:rFonts w:ascii="Times New Roman" w:hAnsi="Times New Roman"/>
          <w:b/>
          <w:sz w:val="28"/>
          <w:szCs w:val="28"/>
        </w:rPr>
        <w:t>ого района Смоленской области</w:t>
      </w:r>
      <w:r w:rsidR="009720AA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М.И. Корчевский</w:t>
      </w: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7B9" w:rsidRDefault="00AC37B9" w:rsidP="009B6A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67"/>
      </w:tblGrid>
      <w:tr w:rsidR="00AC37B9" w:rsidRPr="00A65D0C" w:rsidTr="009B6A04">
        <w:tc>
          <w:tcPr>
            <w:tcW w:w="4786" w:type="dxa"/>
          </w:tcPr>
          <w:p w:rsidR="00AC37B9" w:rsidRDefault="00AC37B9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AC37B9" w:rsidRDefault="00AC37B9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AC37B9" w:rsidRDefault="00AC37B9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Краснинского городского поселения Краснинского района </w:t>
            </w:r>
          </w:p>
          <w:p w:rsidR="00AC37B9" w:rsidRDefault="00AC37B9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AC37B9" w:rsidRDefault="00E451AC" w:rsidP="009720A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E6FA6">
              <w:rPr>
                <w:sz w:val="28"/>
                <w:szCs w:val="28"/>
              </w:rPr>
              <w:t xml:space="preserve"> </w:t>
            </w:r>
            <w:r w:rsidR="009720AA">
              <w:rPr>
                <w:sz w:val="28"/>
                <w:szCs w:val="28"/>
              </w:rPr>
              <w:t xml:space="preserve">    </w:t>
            </w:r>
            <w:r w:rsidR="00AC37B9">
              <w:rPr>
                <w:sz w:val="28"/>
                <w:szCs w:val="28"/>
              </w:rPr>
              <w:t xml:space="preserve">от </w:t>
            </w:r>
            <w:r w:rsidR="009720AA">
              <w:rPr>
                <w:sz w:val="28"/>
                <w:szCs w:val="28"/>
              </w:rPr>
              <w:t>29.01.</w:t>
            </w:r>
            <w:r w:rsidR="00AC37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</w:t>
            </w:r>
            <w:r w:rsidR="00AC37B9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="00AC37B9">
              <w:rPr>
                <w:sz w:val="28"/>
                <w:szCs w:val="28"/>
              </w:rPr>
              <w:t xml:space="preserve"> №</w:t>
            </w:r>
            <w:r w:rsidR="009720AA">
              <w:rPr>
                <w:sz w:val="28"/>
                <w:szCs w:val="28"/>
              </w:rPr>
              <w:t>03</w:t>
            </w:r>
            <w:r w:rsidR="00AC37B9">
              <w:rPr>
                <w:sz w:val="28"/>
                <w:szCs w:val="28"/>
              </w:rPr>
              <w:t xml:space="preserve"> </w:t>
            </w:r>
          </w:p>
        </w:tc>
      </w:tr>
    </w:tbl>
    <w:p w:rsidR="00AC37B9" w:rsidRDefault="00AC37B9" w:rsidP="009B6A04">
      <w:pPr>
        <w:pStyle w:val="a6"/>
        <w:jc w:val="center"/>
        <w:rPr>
          <w:sz w:val="28"/>
          <w:szCs w:val="28"/>
        </w:rPr>
      </w:pPr>
    </w:p>
    <w:p w:rsidR="00AC37B9" w:rsidRDefault="00AC37B9" w:rsidP="009B6A04">
      <w:pPr>
        <w:pStyle w:val="a6"/>
        <w:rPr>
          <w:sz w:val="28"/>
          <w:szCs w:val="28"/>
        </w:rPr>
      </w:pPr>
    </w:p>
    <w:p w:rsidR="00AC37B9" w:rsidRDefault="00AC37B9" w:rsidP="009B6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="009720AA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имущества</w:t>
      </w:r>
      <w:r w:rsidR="009720AA">
        <w:rPr>
          <w:rFonts w:ascii="Times New Roman" w:hAnsi="Times New Roman"/>
          <w:b/>
          <w:sz w:val="28"/>
          <w:szCs w:val="28"/>
        </w:rPr>
        <w:t xml:space="preserve"> муниципального образования Краснинское городское поселение Краснинского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, передаваемого в хозяйственное ведение </w:t>
      </w:r>
    </w:p>
    <w:p w:rsidR="00AC37B9" w:rsidRDefault="00AC37B9" w:rsidP="009B6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МУП «Коммунальщик»</w:t>
      </w:r>
    </w:p>
    <w:p w:rsidR="00AC37B9" w:rsidRDefault="00AC37B9" w:rsidP="009B6A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2551"/>
        <w:gridCol w:w="1843"/>
        <w:gridCol w:w="1276"/>
        <w:gridCol w:w="2065"/>
      </w:tblGrid>
      <w:tr w:rsidR="00AC37B9" w:rsidRPr="009720AA" w:rsidTr="009720AA">
        <w:tc>
          <w:tcPr>
            <w:tcW w:w="709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1843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Характеристика объекта</w:t>
            </w:r>
          </w:p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C37B9" w:rsidRPr="009720AA" w:rsidRDefault="00E451AC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Количество, шт</w:t>
            </w:r>
            <w:r w:rsidR="00AC37B9" w:rsidRPr="009720A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65" w:type="dxa"/>
          </w:tcPr>
          <w:p w:rsidR="00AC37B9" w:rsidRPr="009720AA" w:rsidRDefault="00E451AC" w:rsidP="00E451AC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Балансов</w:t>
            </w:r>
            <w:r w:rsidR="00AC37B9" w:rsidRPr="009720AA">
              <w:rPr>
                <w:b/>
                <w:sz w:val="28"/>
                <w:szCs w:val="28"/>
              </w:rPr>
              <w:t>ая стоимость, руб.</w:t>
            </w:r>
          </w:p>
        </w:tc>
      </w:tr>
      <w:tr w:rsidR="00AC37B9" w:rsidRPr="009720AA" w:rsidTr="009720AA">
        <w:tc>
          <w:tcPr>
            <w:tcW w:w="709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AC37B9" w:rsidRPr="009720AA" w:rsidRDefault="001E6FA6" w:rsidP="00E36C84">
            <w:pPr>
              <w:pStyle w:val="a6"/>
              <w:tabs>
                <w:tab w:val="left" w:pos="4380"/>
                <w:tab w:val="left" w:pos="8640"/>
              </w:tabs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>Насос</w:t>
            </w:r>
          </w:p>
        </w:tc>
        <w:tc>
          <w:tcPr>
            <w:tcW w:w="2551" w:type="dxa"/>
          </w:tcPr>
          <w:p w:rsidR="00AC37B9" w:rsidRPr="009720AA" w:rsidRDefault="00AC37B9" w:rsidP="00E451AC">
            <w:pPr>
              <w:pStyle w:val="a6"/>
              <w:tabs>
                <w:tab w:val="left" w:pos="4380"/>
                <w:tab w:val="left" w:pos="8640"/>
              </w:tabs>
              <w:jc w:val="both"/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 xml:space="preserve">Смоленская область, Краснинский район, пгт Красный, ул. </w:t>
            </w:r>
            <w:r w:rsidR="00E451AC" w:rsidRPr="009720AA">
              <w:rPr>
                <w:sz w:val="28"/>
                <w:szCs w:val="28"/>
              </w:rPr>
              <w:t>Багратиона</w:t>
            </w:r>
            <w:r w:rsidRPr="009720AA">
              <w:rPr>
                <w:sz w:val="28"/>
                <w:szCs w:val="28"/>
              </w:rPr>
              <w:t xml:space="preserve"> дом № </w:t>
            </w:r>
            <w:r w:rsidR="00E451AC" w:rsidRPr="009720AA">
              <w:rPr>
                <w:sz w:val="28"/>
                <w:szCs w:val="28"/>
              </w:rPr>
              <w:t>1а</w:t>
            </w:r>
          </w:p>
        </w:tc>
        <w:tc>
          <w:tcPr>
            <w:tcW w:w="1843" w:type="dxa"/>
          </w:tcPr>
          <w:p w:rsidR="00AC37B9" w:rsidRPr="009720AA" w:rsidRDefault="00E451AC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>ЭЦВ -6-10-110</w:t>
            </w:r>
          </w:p>
          <w:p w:rsidR="001E6FA6" w:rsidRPr="009720AA" w:rsidRDefault="001E6FA6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37B9" w:rsidRPr="009720AA" w:rsidRDefault="00150AD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>1</w:t>
            </w:r>
          </w:p>
        </w:tc>
        <w:tc>
          <w:tcPr>
            <w:tcW w:w="2065" w:type="dxa"/>
          </w:tcPr>
          <w:p w:rsidR="00AC37B9" w:rsidRPr="009720AA" w:rsidRDefault="00150AD9" w:rsidP="00150AD9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sz w:val="28"/>
                <w:szCs w:val="28"/>
              </w:rPr>
            </w:pPr>
            <w:r w:rsidRPr="009720AA">
              <w:rPr>
                <w:sz w:val="28"/>
                <w:szCs w:val="28"/>
              </w:rPr>
              <w:t>3358</w:t>
            </w:r>
            <w:r w:rsidR="00E451AC" w:rsidRPr="009720AA">
              <w:rPr>
                <w:sz w:val="28"/>
                <w:szCs w:val="28"/>
              </w:rPr>
              <w:t>0,00</w:t>
            </w:r>
          </w:p>
        </w:tc>
      </w:tr>
      <w:tr w:rsidR="00AC37B9" w:rsidRPr="009720AA" w:rsidTr="009720AA">
        <w:tc>
          <w:tcPr>
            <w:tcW w:w="6379" w:type="dxa"/>
            <w:gridSpan w:val="4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rPr>
                <w:b/>
                <w:sz w:val="28"/>
                <w:szCs w:val="28"/>
              </w:rPr>
            </w:pPr>
            <w:r w:rsidRPr="009720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C37B9" w:rsidRPr="009720AA" w:rsidRDefault="00AC37B9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Cs/>
                <w:sz w:val="28"/>
                <w:szCs w:val="28"/>
              </w:rPr>
            </w:pPr>
          </w:p>
          <w:p w:rsidR="001E6FA6" w:rsidRPr="009720AA" w:rsidRDefault="001E6FA6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</w:tcPr>
          <w:p w:rsidR="00AC37B9" w:rsidRPr="009720AA" w:rsidRDefault="00150AD9" w:rsidP="00E451AC">
            <w:pPr>
              <w:pStyle w:val="a6"/>
              <w:tabs>
                <w:tab w:val="left" w:pos="4380"/>
                <w:tab w:val="left" w:pos="8640"/>
              </w:tabs>
              <w:jc w:val="center"/>
              <w:rPr>
                <w:bCs/>
                <w:sz w:val="28"/>
                <w:szCs w:val="28"/>
              </w:rPr>
            </w:pPr>
            <w:r w:rsidRPr="009720AA">
              <w:rPr>
                <w:bCs/>
                <w:sz w:val="28"/>
                <w:szCs w:val="28"/>
              </w:rPr>
              <w:t>3358</w:t>
            </w:r>
            <w:r w:rsidR="00E451AC" w:rsidRPr="009720AA">
              <w:rPr>
                <w:bCs/>
                <w:sz w:val="28"/>
                <w:szCs w:val="28"/>
              </w:rPr>
              <w:t>0,00</w:t>
            </w:r>
          </w:p>
          <w:p w:rsidR="00E451AC" w:rsidRPr="009720AA" w:rsidRDefault="00E451AC">
            <w:pPr>
              <w:pStyle w:val="a6"/>
              <w:tabs>
                <w:tab w:val="left" w:pos="4380"/>
                <w:tab w:val="left" w:pos="864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C37B9" w:rsidRPr="009720AA" w:rsidRDefault="00AC37B9" w:rsidP="009B6A04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37B9" w:rsidRDefault="00AC37B9" w:rsidP="009B6A04">
      <w:pPr>
        <w:rPr>
          <w:rFonts w:ascii="Times New Roman" w:hAnsi="Times New Roman"/>
          <w:sz w:val="28"/>
          <w:szCs w:val="28"/>
        </w:rPr>
      </w:pPr>
    </w:p>
    <w:p w:rsidR="00AC37B9" w:rsidRDefault="00AC37B9" w:rsidP="009B6A04">
      <w:pPr>
        <w:rPr>
          <w:rFonts w:cs="Calibri"/>
        </w:rPr>
      </w:pPr>
    </w:p>
    <w:p w:rsidR="00AC37B9" w:rsidRDefault="00AC37B9"/>
    <w:sectPr w:rsidR="00AC37B9" w:rsidSect="00EE1EB7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B9" w:rsidRDefault="00AC37B9">
      <w:r>
        <w:separator/>
      </w:r>
    </w:p>
  </w:endnote>
  <w:endnote w:type="continuationSeparator" w:id="0">
    <w:p w:rsidR="00AC37B9" w:rsidRDefault="00AC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B9" w:rsidRDefault="00AC37B9">
      <w:r>
        <w:separator/>
      </w:r>
    </w:p>
  </w:footnote>
  <w:footnote w:type="continuationSeparator" w:id="0">
    <w:p w:rsidR="00AC37B9" w:rsidRDefault="00AC3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B9" w:rsidRDefault="00684CF8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7B9" w:rsidRDefault="00684CF8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7CAB">
      <w:rPr>
        <w:rStyle w:val="ab"/>
        <w:noProof/>
      </w:rPr>
      <w:t>2</w: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04"/>
    <w:rsid w:val="00097209"/>
    <w:rsid w:val="00107CAB"/>
    <w:rsid w:val="00147CA9"/>
    <w:rsid w:val="00150AD9"/>
    <w:rsid w:val="001E6FA6"/>
    <w:rsid w:val="00253A0E"/>
    <w:rsid w:val="003D04BF"/>
    <w:rsid w:val="00404690"/>
    <w:rsid w:val="005E4E5B"/>
    <w:rsid w:val="00684CF8"/>
    <w:rsid w:val="007272F1"/>
    <w:rsid w:val="00762FBC"/>
    <w:rsid w:val="00804B7D"/>
    <w:rsid w:val="009720AA"/>
    <w:rsid w:val="009A0C59"/>
    <w:rsid w:val="009B6A04"/>
    <w:rsid w:val="009C04CC"/>
    <w:rsid w:val="00A65D0C"/>
    <w:rsid w:val="00A75619"/>
    <w:rsid w:val="00AC2C35"/>
    <w:rsid w:val="00AC37B9"/>
    <w:rsid w:val="00B61B04"/>
    <w:rsid w:val="00C73656"/>
    <w:rsid w:val="00CB3FE2"/>
    <w:rsid w:val="00CC2873"/>
    <w:rsid w:val="00E33517"/>
    <w:rsid w:val="00E36C84"/>
    <w:rsid w:val="00E451AC"/>
    <w:rsid w:val="00EC6279"/>
    <w:rsid w:val="00ED0042"/>
    <w:rsid w:val="00EE1EB7"/>
    <w:rsid w:val="00F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DBE124-7592-41D7-AC3B-081618CF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F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9B6A04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6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74EC"/>
    <w:rPr>
      <w:rFonts w:cs="Times New Roman"/>
    </w:rPr>
  </w:style>
  <w:style w:type="character" w:styleId="ab">
    <w:name w:val="page number"/>
    <w:basedOn w:val="a0"/>
    <w:uiPriority w:val="99"/>
    <w:rsid w:val="007272F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1B41704076FF82E6627444CD2BA0CE8A7126D1775FCAD7B81958FFD8F219A9A1G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cp:lastPrinted>2019-01-29T12:33:00Z</cp:lastPrinted>
  <dcterms:created xsi:type="dcterms:W3CDTF">2019-02-05T14:03:00Z</dcterms:created>
  <dcterms:modified xsi:type="dcterms:W3CDTF">2019-02-05T14:03:00Z</dcterms:modified>
</cp:coreProperties>
</file>