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7E" w:rsidRDefault="004F6D7E" w:rsidP="004F6D7E">
      <w:pPr>
        <w:pStyle w:val="1"/>
        <w:jc w:val="center"/>
        <w:rPr>
          <w:b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40"/>
        </w:rPr>
        <w:t xml:space="preserve">   </w:t>
      </w:r>
    </w:p>
    <w:p w:rsidR="004F6D7E" w:rsidRDefault="004F6D7E" w:rsidP="004F6D7E">
      <w:pPr>
        <w:pStyle w:val="1"/>
        <w:jc w:val="center"/>
        <w:rPr>
          <w:b/>
          <w:szCs w:val="40"/>
        </w:rPr>
      </w:pPr>
    </w:p>
    <w:p w:rsidR="00CA69B9" w:rsidRDefault="00CA69B9" w:rsidP="004F6D7E">
      <w:pPr>
        <w:pStyle w:val="2"/>
        <w:rPr>
          <w:b/>
          <w:sz w:val="28"/>
          <w:szCs w:val="28"/>
        </w:rPr>
      </w:pPr>
    </w:p>
    <w:p w:rsidR="000E4A40" w:rsidRDefault="000E4A40" w:rsidP="004F6D7E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>СОВЕТ</w:t>
      </w:r>
      <w:r w:rsidR="004F6D7E" w:rsidRPr="000E4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КРАСНИНСКОГО ГОРОДСКОГО ПОСЕЛЕНИЯ</w:t>
      </w:r>
    </w:p>
    <w:p w:rsidR="000E4A40" w:rsidRDefault="000E4A40" w:rsidP="004F6D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="004F6D7E" w:rsidRPr="000E4A40">
        <w:rPr>
          <w:b/>
          <w:sz w:val="28"/>
          <w:szCs w:val="28"/>
        </w:rPr>
        <w:t xml:space="preserve"> </w:t>
      </w:r>
    </w:p>
    <w:p w:rsidR="004F6D7E" w:rsidRPr="000E4A40" w:rsidRDefault="004F6D7E" w:rsidP="004F6D7E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                                              </w:t>
      </w:r>
    </w:p>
    <w:p w:rsidR="004F6D7E" w:rsidRPr="000E4A40" w:rsidRDefault="004F6D7E" w:rsidP="004F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D7E" w:rsidRPr="000E4A40" w:rsidRDefault="000E4A40" w:rsidP="000E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50DD">
        <w:rPr>
          <w:rFonts w:ascii="Times New Roman" w:hAnsi="Times New Roman" w:cs="Times New Roman"/>
          <w:sz w:val="28"/>
          <w:szCs w:val="28"/>
        </w:rPr>
        <w:t xml:space="preserve"> 29 мая </w:t>
      </w:r>
      <w:r w:rsidR="00CA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E387D">
        <w:rPr>
          <w:rFonts w:ascii="Times New Roman" w:hAnsi="Times New Roman" w:cs="Times New Roman"/>
          <w:sz w:val="28"/>
          <w:szCs w:val="28"/>
        </w:rPr>
        <w:t>9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6C50DD">
        <w:rPr>
          <w:rFonts w:ascii="Times New Roman" w:hAnsi="Times New Roman" w:cs="Times New Roman"/>
          <w:sz w:val="28"/>
          <w:szCs w:val="28"/>
        </w:rPr>
        <w:t xml:space="preserve">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</w:t>
      </w:r>
      <w:r w:rsidR="006C50DD">
        <w:rPr>
          <w:rFonts w:ascii="Times New Roman" w:hAnsi="Times New Roman" w:cs="Times New Roman"/>
          <w:sz w:val="28"/>
          <w:szCs w:val="28"/>
        </w:rPr>
        <w:t xml:space="preserve">  </w:t>
      </w:r>
      <w:r w:rsidR="004F6D7E" w:rsidRPr="000E4A40">
        <w:rPr>
          <w:rFonts w:ascii="Times New Roman" w:hAnsi="Times New Roman" w:cs="Times New Roman"/>
          <w:sz w:val="28"/>
          <w:szCs w:val="28"/>
        </w:rPr>
        <w:t>№</w:t>
      </w:r>
      <w:r w:rsidR="006C50DD">
        <w:rPr>
          <w:rFonts w:ascii="Times New Roman" w:hAnsi="Times New Roman" w:cs="Times New Roman"/>
          <w:sz w:val="28"/>
          <w:szCs w:val="28"/>
        </w:rPr>
        <w:t>24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6D7E" w:rsidRPr="000E4A40" w:rsidRDefault="004F6D7E" w:rsidP="000E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2556" w:type="pct"/>
        <w:tblLook w:val="01E0"/>
      </w:tblPr>
      <w:tblGrid>
        <w:gridCol w:w="5110"/>
      </w:tblGrid>
      <w:tr w:rsidR="004F6D7E" w:rsidRPr="000E4A40" w:rsidTr="004F6D7E">
        <w:tc>
          <w:tcPr>
            <w:tcW w:w="5000" w:type="pct"/>
            <w:hideMark/>
          </w:tcPr>
          <w:p w:rsidR="004F6D7E" w:rsidRDefault="004F6D7E" w:rsidP="00F36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4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3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E4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необходимости     обращения       </w:t>
            </w:r>
            <w:proofErr w:type="gramStart"/>
            <w:r w:rsidR="00F368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F3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6822" w:rsidRDefault="00F36822" w:rsidP="00F36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Арбитражный     суд   с      заявлением </w:t>
            </w:r>
          </w:p>
          <w:p w:rsidR="00F36822" w:rsidRDefault="00F36822" w:rsidP="00F36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    признании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F36822" w:rsidRPr="000E4A40" w:rsidRDefault="00F36822" w:rsidP="00F36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унитарного предприятия «Коммунальщик»      банкротом</w:t>
            </w:r>
          </w:p>
        </w:tc>
      </w:tr>
    </w:tbl>
    <w:p w:rsidR="004F6D7E" w:rsidRPr="000E4A40" w:rsidRDefault="004F6D7E" w:rsidP="000E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7E" w:rsidRPr="000E4A40" w:rsidRDefault="000E4A40" w:rsidP="000E4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765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D7E" w:rsidRPr="000E4A40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9304FB">
        <w:rPr>
          <w:rFonts w:ascii="Times New Roman" w:hAnsi="Times New Roman" w:cs="Times New Roman"/>
          <w:sz w:val="28"/>
          <w:szCs w:val="28"/>
        </w:rPr>
        <w:t xml:space="preserve">директора муниципального унитарного предприятия «Коммунальщик» </w:t>
      </w:r>
      <w:proofErr w:type="spellStart"/>
      <w:r w:rsidR="009304FB"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 w:rsidR="009304FB">
        <w:rPr>
          <w:rFonts w:ascii="Times New Roman" w:hAnsi="Times New Roman" w:cs="Times New Roman"/>
          <w:sz w:val="28"/>
          <w:szCs w:val="28"/>
        </w:rPr>
        <w:t xml:space="preserve"> В.А.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о </w:t>
      </w:r>
      <w:r w:rsidR="009304FB">
        <w:rPr>
          <w:rFonts w:ascii="Times New Roman" w:hAnsi="Times New Roman" w:cs="Times New Roman"/>
          <w:sz w:val="28"/>
          <w:szCs w:val="28"/>
        </w:rPr>
        <w:t xml:space="preserve"> наличии у предприятия признаков банкротства и принятия решения о необходимости  обращения в Арбитражный суд с заявлением о признании предприятия банкротом, в соответствии с со статьей 24 части 1 Устава Краснинского городского поселения Краснинского района Смоленской области,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ского городского  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ского  района Смоленской области                   </w:t>
      </w:r>
      <w:proofErr w:type="gramEnd"/>
    </w:p>
    <w:p w:rsidR="004F6D7E" w:rsidRPr="000E4A40" w:rsidRDefault="000E4A40" w:rsidP="004F6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69B9">
        <w:rPr>
          <w:rFonts w:ascii="Times New Roman" w:hAnsi="Times New Roman" w:cs="Times New Roman"/>
          <w:b/>
          <w:sz w:val="28"/>
          <w:szCs w:val="28"/>
        </w:rPr>
        <w:t>РЕШИ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Л: </w:t>
      </w:r>
    </w:p>
    <w:p w:rsidR="004F6D7E" w:rsidRPr="000E4A40" w:rsidRDefault="004F6D7E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A40">
        <w:rPr>
          <w:rFonts w:ascii="Times New Roman" w:hAnsi="Times New Roman" w:cs="Times New Roman"/>
          <w:sz w:val="28"/>
          <w:szCs w:val="28"/>
        </w:rPr>
        <w:t xml:space="preserve">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1. Информацию  </w:t>
      </w:r>
      <w:proofErr w:type="spellStart"/>
      <w:r w:rsidR="00DE387D"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 w:rsidR="00DE387D">
        <w:rPr>
          <w:rFonts w:ascii="Times New Roman" w:hAnsi="Times New Roman" w:cs="Times New Roman"/>
          <w:sz w:val="28"/>
          <w:szCs w:val="28"/>
        </w:rPr>
        <w:t xml:space="preserve"> В.А</w:t>
      </w:r>
      <w:r w:rsidR="000E4A40">
        <w:rPr>
          <w:rFonts w:ascii="Times New Roman" w:hAnsi="Times New Roman" w:cs="Times New Roman"/>
          <w:sz w:val="28"/>
          <w:szCs w:val="28"/>
        </w:rPr>
        <w:t>.</w:t>
      </w:r>
      <w:r w:rsidRPr="000E4A40">
        <w:rPr>
          <w:rFonts w:ascii="Times New Roman" w:hAnsi="Times New Roman" w:cs="Times New Roman"/>
          <w:sz w:val="28"/>
          <w:szCs w:val="28"/>
        </w:rPr>
        <w:t xml:space="preserve">– </w:t>
      </w:r>
      <w:r w:rsidR="000E4A40">
        <w:rPr>
          <w:rFonts w:ascii="Times New Roman" w:hAnsi="Times New Roman" w:cs="Times New Roman"/>
          <w:sz w:val="28"/>
          <w:szCs w:val="28"/>
        </w:rPr>
        <w:t>директора муниципального унитарного предприятия «Коммунальщик»</w:t>
      </w:r>
      <w:r w:rsidRPr="000E4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FB"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 w:rsidR="009304FB">
        <w:rPr>
          <w:rFonts w:ascii="Times New Roman" w:hAnsi="Times New Roman" w:cs="Times New Roman"/>
          <w:sz w:val="28"/>
          <w:szCs w:val="28"/>
        </w:rPr>
        <w:t xml:space="preserve"> В.А.</w:t>
      </w:r>
      <w:r w:rsidRPr="000E4A40">
        <w:rPr>
          <w:rFonts w:ascii="Times New Roman" w:hAnsi="Times New Roman" w:cs="Times New Roman"/>
          <w:sz w:val="28"/>
          <w:szCs w:val="28"/>
        </w:rPr>
        <w:t xml:space="preserve">  о финансово – хозяйс</w:t>
      </w:r>
      <w:r w:rsidR="000E4A40">
        <w:rPr>
          <w:rFonts w:ascii="Times New Roman" w:hAnsi="Times New Roman" w:cs="Times New Roman"/>
          <w:sz w:val="28"/>
          <w:szCs w:val="28"/>
        </w:rPr>
        <w:t>твенной деятельности МУП «Коммунальщик</w:t>
      </w:r>
      <w:r w:rsidRPr="000E4A40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DE387D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. </w:t>
      </w:r>
      <w:r w:rsidR="00F3682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«Коммунальщик</w:t>
      </w:r>
      <w:r w:rsidR="004F6D7E" w:rsidRPr="000E4A40">
        <w:rPr>
          <w:rFonts w:ascii="Times New Roman" w:hAnsi="Times New Roman" w:cs="Times New Roman"/>
          <w:sz w:val="28"/>
          <w:szCs w:val="28"/>
        </w:rPr>
        <w:t>»</w:t>
      </w:r>
      <w:r w:rsidR="00800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531">
        <w:rPr>
          <w:rFonts w:ascii="Times New Roman" w:hAnsi="Times New Roman" w:cs="Times New Roman"/>
          <w:sz w:val="28"/>
          <w:szCs w:val="28"/>
        </w:rPr>
        <w:t>Шендалеву</w:t>
      </w:r>
      <w:proofErr w:type="spellEnd"/>
      <w:r w:rsidR="00800531">
        <w:rPr>
          <w:rFonts w:ascii="Times New Roman" w:hAnsi="Times New Roman" w:cs="Times New Roman"/>
          <w:sz w:val="28"/>
          <w:szCs w:val="28"/>
        </w:rPr>
        <w:t xml:space="preserve"> В.А</w:t>
      </w:r>
      <w:r w:rsidR="00F3682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87D">
        <w:rPr>
          <w:rFonts w:ascii="Times New Roman" w:hAnsi="Times New Roman" w:cs="Times New Roman"/>
          <w:sz w:val="28"/>
          <w:szCs w:val="28"/>
        </w:rPr>
        <w:t xml:space="preserve"> подготовить исковое заявление в Арбитражный суд о признании предприятия банкротом.</w:t>
      </w:r>
    </w:p>
    <w:p w:rsidR="000E4A40" w:rsidRPr="000E4A40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D4" w:rsidRPr="007653D4" w:rsidRDefault="007653D4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7E" w:rsidRPr="007653D4" w:rsidRDefault="004F6D7E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F6D7E" w:rsidRPr="007653D4" w:rsidRDefault="007653D4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Краснин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EA61E5" w:rsidRPr="007653D4" w:rsidRDefault="007653D4" w:rsidP="00765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Краснинского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005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sectPr w:rsidR="00EA61E5" w:rsidRPr="007653D4" w:rsidSect="000E4A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D7E"/>
    <w:rsid w:val="00096851"/>
    <w:rsid w:val="000E4A40"/>
    <w:rsid w:val="001C7668"/>
    <w:rsid w:val="00307B21"/>
    <w:rsid w:val="00416BF3"/>
    <w:rsid w:val="004A1AC3"/>
    <w:rsid w:val="004F6D7E"/>
    <w:rsid w:val="006C50DD"/>
    <w:rsid w:val="007653D4"/>
    <w:rsid w:val="00800531"/>
    <w:rsid w:val="009304FB"/>
    <w:rsid w:val="00981265"/>
    <w:rsid w:val="00B26C18"/>
    <w:rsid w:val="00CA69B9"/>
    <w:rsid w:val="00DE387D"/>
    <w:rsid w:val="00EA61E5"/>
    <w:rsid w:val="00F3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E5"/>
  </w:style>
  <w:style w:type="paragraph" w:styleId="1">
    <w:name w:val="heading 1"/>
    <w:basedOn w:val="a"/>
    <w:next w:val="a"/>
    <w:link w:val="10"/>
    <w:qFormat/>
    <w:rsid w:val="004F6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7E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4F6D7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cp:lastPrinted>2018-06-04T13:28:00Z</cp:lastPrinted>
  <dcterms:created xsi:type="dcterms:W3CDTF">2018-05-15T08:17:00Z</dcterms:created>
  <dcterms:modified xsi:type="dcterms:W3CDTF">2019-05-31T07:53:00Z</dcterms:modified>
</cp:coreProperties>
</file>