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FF" w:rsidRDefault="00C567FF" w:rsidP="00C567FF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РЕШЕНИЕ</w:t>
      </w:r>
    </w:p>
    <w:p w:rsidR="00C567FF" w:rsidRPr="00B81219" w:rsidRDefault="00C567FF" w:rsidP="00C567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67FF" w:rsidRDefault="003A79A2" w:rsidP="00C567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057">
        <w:rPr>
          <w:rFonts w:ascii="Times New Roman" w:hAnsi="Times New Roman" w:cs="Times New Roman"/>
          <w:b w:val="0"/>
          <w:sz w:val="28"/>
          <w:szCs w:val="28"/>
        </w:rPr>
        <w:t xml:space="preserve">17  </w:t>
      </w:r>
      <w:r w:rsidR="00895A79"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>201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C567FF" w:rsidRPr="00A96F0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330B1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567FF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895A79">
        <w:rPr>
          <w:rFonts w:ascii="Times New Roman" w:hAnsi="Times New Roman" w:cs="Times New Roman"/>
          <w:b w:val="0"/>
          <w:sz w:val="28"/>
          <w:szCs w:val="28"/>
        </w:rPr>
        <w:t>45</w:t>
      </w:r>
    </w:p>
    <w:p w:rsidR="009716B3" w:rsidRDefault="009716B3" w:rsidP="00C567FF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716B3" w:rsidRPr="00C567FF" w:rsidRDefault="00C567FF" w:rsidP="00C567FF">
      <w:pPr>
        <w:tabs>
          <w:tab w:val="left" w:pos="342"/>
        </w:tabs>
        <w:spacing w:after="0" w:line="240" w:lineRule="auto"/>
        <w:ind w:right="48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716B3"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 досрочном прекращении полномочий депутата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</w:t>
      </w:r>
      <w:r w:rsidR="009716B3"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</w:t>
      </w:r>
      <w:r w:rsidR="009716B3"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Смоленской области третьего созыва </w:t>
      </w:r>
      <w:proofErr w:type="spellStart"/>
      <w:r w:rsidR="00895A79">
        <w:rPr>
          <w:rFonts w:ascii="Times New Roman" w:hAnsi="Times New Roman" w:cs="Times New Roman"/>
          <w:b/>
          <w:bCs/>
          <w:sz w:val="28"/>
          <w:szCs w:val="28"/>
        </w:rPr>
        <w:t>Алипенковой</w:t>
      </w:r>
      <w:proofErr w:type="spellEnd"/>
      <w:r w:rsidR="00895A79">
        <w:rPr>
          <w:rFonts w:ascii="Times New Roman" w:hAnsi="Times New Roman" w:cs="Times New Roman"/>
          <w:b/>
          <w:bCs/>
          <w:sz w:val="28"/>
          <w:szCs w:val="28"/>
        </w:rPr>
        <w:t xml:space="preserve"> Надежды Евгеньевны</w:t>
      </w:r>
    </w:p>
    <w:p w:rsidR="009716B3" w:rsidRPr="00C567FF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6B3" w:rsidRPr="00C567FF" w:rsidRDefault="009716B3" w:rsidP="00C567FF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C567FF">
        <w:rPr>
          <w:rFonts w:ascii="Times New Roman" w:hAnsi="Times New Roman" w:cs="Times New Roman"/>
          <w:bCs/>
          <w:sz w:val="28"/>
          <w:szCs w:val="28"/>
        </w:rPr>
        <w:t>В соответствии требованиями  статьи 40 Федерального закона от 06</w:t>
      </w:r>
      <w:r w:rsidR="00C567FF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C567FF">
        <w:rPr>
          <w:rFonts w:ascii="Times New Roman" w:hAnsi="Times New Roman" w:cs="Times New Roman"/>
          <w:bCs/>
          <w:sz w:val="28"/>
          <w:szCs w:val="28"/>
        </w:rPr>
        <w:t>2003</w:t>
      </w:r>
      <w:r w:rsidR="00C567FF">
        <w:rPr>
          <w:rFonts w:ascii="Times New Roman" w:hAnsi="Times New Roman" w:cs="Times New Roman"/>
          <w:bCs/>
          <w:sz w:val="28"/>
          <w:szCs w:val="28"/>
        </w:rPr>
        <w:t xml:space="preserve"> года  №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131-ФЗ «Об общих принципах организации местного самоуправления в </w:t>
      </w:r>
      <w:r w:rsidR="00C567F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Федерации», пункта </w:t>
      </w:r>
      <w:r w:rsidR="0090774A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C567FF">
        <w:rPr>
          <w:rFonts w:ascii="Times New Roman" w:hAnsi="Times New Roman" w:cs="Times New Roman"/>
          <w:bCs/>
          <w:sz w:val="28"/>
          <w:szCs w:val="28"/>
        </w:rPr>
        <w:t>части 1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C567FF">
        <w:rPr>
          <w:rFonts w:ascii="Times New Roman" w:hAnsi="Times New Roman" w:cs="Times New Roman"/>
          <w:bCs/>
          <w:sz w:val="28"/>
          <w:szCs w:val="28"/>
        </w:rPr>
        <w:t>и 26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Устава 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ского района Смоленской области, рассмотрев письменное заявление депутата </w:t>
      </w:r>
      <w:r w:rsidR="00C567FF">
        <w:rPr>
          <w:rFonts w:ascii="Times New Roman" w:hAnsi="Times New Roman" w:cs="Times New Roman"/>
          <w:bCs/>
          <w:sz w:val="28"/>
          <w:szCs w:val="28"/>
        </w:rPr>
        <w:t xml:space="preserve">Совета депутатов Краснинского городского поселения Краснинского района Смоленской области </w:t>
      </w:r>
      <w:proofErr w:type="spellStart"/>
      <w:r w:rsidR="00895A79">
        <w:rPr>
          <w:rFonts w:ascii="Times New Roman" w:hAnsi="Times New Roman" w:cs="Times New Roman"/>
          <w:bCs/>
          <w:sz w:val="28"/>
          <w:szCs w:val="28"/>
        </w:rPr>
        <w:t>Алипенковой</w:t>
      </w:r>
      <w:proofErr w:type="spellEnd"/>
      <w:r w:rsidR="00895A79">
        <w:rPr>
          <w:rFonts w:ascii="Times New Roman" w:hAnsi="Times New Roman" w:cs="Times New Roman"/>
          <w:bCs/>
          <w:sz w:val="28"/>
          <w:szCs w:val="28"/>
        </w:rPr>
        <w:t xml:space="preserve"> Н.Е</w:t>
      </w:r>
      <w:r w:rsidR="00C567FF">
        <w:rPr>
          <w:rFonts w:ascii="Times New Roman" w:hAnsi="Times New Roman" w:cs="Times New Roman"/>
          <w:bCs/>
          <w:sz w:val="28"/>
          <w:szCs w:val="28"/>
        </w:rPr>
        <w:t>.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Краснинск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ого городского поселения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bCs/>
          <w:sz w:val="28"/>
          <w:szCs w:val="28"/>
        </w:rPr>
        <w:t>ского района Смоленской</w:t>
      </w:r>
      <w:proofErr w:type="gramEnd"/>
      <w:r w:rsidRPr="00C567F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9716B3" w:rsidRPr="00C567FF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B3" w:rsidRPr="00C567FF" w:rsidRDefault="009716B3" w:rsidP="00C5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7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67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16B3" w:rsidRPr="00C567FF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7FF">
        <w:rPr>
          <w:rFonts w:ascii="Times New Roman" w:hAnsi="Times New Roman" w:cs="Times New Roman"/>
          <w:sz w:val="28"/>
          <w:szCs w:val="28"/>
        </w:rPr>
        <w:t xml:space="preserve">     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716B3" w:rsidRDefault="009716B3" w:rsidP="00C567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 1. Досрочно прекратить полномочия депутата Совета депутатов 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ского городского поселения </w:t>
      </w:r>
      <w:r w:rsidR="00C567FF">
        <w:rPr>
          <w:rFonts w:ascii="Times New Roman" w:hAnsi="Times New Roman" w:cs="Times New Roman"/>
          <w:bCs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ского района Смоленской области третьего созыва </w:t>
      </w:r>
      <w:proofErr w:type="spellStart"/>
      <w:r w:rsidR="00895A79">
        <w:rPr>
          <w:rFonts w:ascii="Times New Roman" w:hAnsi="Times New Roman" w:cs="Times New Roman"/>
          <w:bCs/>
          <w:sz w:val="28"/>
          <w:szCs w:val="28"/>
        </w:rPr>
        <w:t>Алипенковой</w:t>
      </w:r>
      <w:proofErr w:type="spellEnd"/>
      <w:r w:rsidR="00895A79">
        <w:rPr>
          <w:rFonts w:ascii="Times New Roman" w:hAnsi="Times New Roman" w:cs="Times New Roman"/>
          <w:bCs/>
          <w:sz w:val="28"/>
          <w:szCs w:val="28"/>
        </w:rPr>
        <w:t xml:space="preserve"> Надежды Евгеньевны </w:t>
      </w:r>
      <w:r w:rsidRPr="00C567FF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="0090774A">
        <w:rPr>
          <w:rFonts w:ascii="Times New Roman" w:hAnsi="Times New Roman" w:cs="Times New Roman"/>
          <w:bCs/>
          <w:sz w:val="28"/>
          <w:szCs w:val="28"/>
        </w:rPr>
        <w:t xml:space="preserve">избранием депутатом </w:t>
      </w:r>
      <w:proofErr w:type="spellStart"/>
      <w:r w:rsidR="0090774A">
        <w:rPr>
          <w:rFonts w:ascii="Times New Roman" w:hAnsi="Times New Roman" w:cs="Times New Roman"/>
          <w:bCs/>
          <w:sz w:val="28"/>
          <w:szCs w:val="28"/>
        </w:rPr>
        <w:t>Краснинской</w:t>
      </w:r>
      <w:proofErr w:type="spellEnd"/>
      <w:r w:rsidR="0090774A">
        <w:rPr>
          <w:rFonts w:ascii="Times New Roman" w:hAnsi="Times New Roman" w:cs="Times New Roman"/>
          <w:bCs/>
          <w:sz w:val="28"/>
          <w:szCs w:val="28"/>
        </w:rPr>
        <w:t xml:space="preserve"> районной Думы  Краснинского района Смоленской области </w:t>
      </w:r>
      <w:r w:rsidR="00311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74A">
        <w:rPr>
          <w:rFonts w:ascii="Times New Roman" w:hAnsi="Times New Roman" w:cs="Times New Roman"/>
          <w:bCs/>
          <w:sz w:val="28"/>
          <w:szCs w:val="28"/>
        </w:rPr>
        <w:t>шестого созыва</w:t>
      </w:r>
      <w:r w:rsidRPr="00C567FF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4A" w:rsidRPr="00C567FF" w:rsidRDefault="0090774A" w:rsidP="00C567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6B3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770D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110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70D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Направить настоящее решение в избирательную комиссию  муниципального образования </w:t>
      </w:r>
      <w:proofErr w:type="spellStart"/>
      <w:r w:rsid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ское</w:t>
      </w:r>
      <w:proofErr w:type="spellEnd"/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городское поселение </w:t>
      </w:r>
      <w:r w:rsid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Краснин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 района Смоленской области.</w:t>
      </w:r>
    </w:p>
    <w:p w:rsidR="0090774A" w:rsidRPr="00C567FF" w:rsidRDefault="0090774A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716B3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770D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3110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3.  Настоящее решение  подлежит официальному опубликованию в газете «</w:t>
      </w:r>
      <w:r w:rsid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Краснинский край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и размещению на официальном сайте Администрации муниципального образования «</w:t>
      </w:r>
      <w:r w:rsid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Краснинс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кий район» Смоленской области в информационно-телекоммуникационной сети «Интернет».</w:t>
      </w:r>
    </w:p>
    <w:p w:rsidR="0090774A" w:rsidRPr="00C567FF" w:rsidRDefault="0090774A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716B3" w:rsidRDefault="009716B3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     </w:t>
      </w:r>
      <w:r w:rsidR="00770D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C56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4.  Настоящее решение вступает в силу со дня его принятия.  </w:t>
      </w:r>
    </w:p>
    <w:p w:rsidR="0090774A" w:rsidRDefault="0090774A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0774A" w:rsidRDefault="0090774A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0774A" w:rsidRDefault="0090774A" w:rsidP="00C56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567FF" w:rsidRPr="00C567FF" w:rsidRDefault="00C567FF" w:rsidP="00C567FF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C567FF" w:rsidRPr="00C567FF" w:rsidRDefault="00C567FF" w:rsidP="00C567FF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>Краснинского городского поселения</w:t>
      </w:r>
    </w:p>
    <w:p w:rsidR="00C567FF" w:rsidRPr="00C567FF" w:rsidRDefault="00C567FF" w:rsidP="00C567FF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района Смоленской области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B1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C567FF">
        <w:rPr>
          <w:rFonts w:ascii="Times New Roman" w:hAnsi="Times New Roman" w:cs="Times New Roman"/>
          <w:b/>
          <w:bCs/>
          <w:sz w:val="28"/>
          <w:szCs w:val="28"/>
        </w:rPr>
        <w:t>М.И.Корчевский</w:t>
      </w:r>
      <w:proofErr w:type="spellEnd"/>
    </w:p>
    <w:sectPr w:rsidR="00C567FF" w:rsidRPr="00C567FF" w:rsidSect="003A79A2">
      <w:headerReference w:type="even" r:id="rId8"/>
      <w:headerReference w:type="default" r:id="rId9"/>
      <w:footerReference w:type="even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67" w:rsidRDefault="00874E67" w:rsidP="00874E67">
      <w:pPr>
        <w:spacing w:after="0" w:line="240" w:lineRule="auto"/>
      </w:pPr>
      <w:r>
        <w:separator/>
      </w:r>
    </w:p>
  </w:endnote>
  <w:endnote w:type="continuationSeparator" w:id="1">
    <w:p w:rsidR="00874E67" w:rsidRDefault="00874E67" w:rsidP="0087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3A" w:rsidRDefault="00CB272F" w:rsidP="009F4E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16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583A" w:rsidRDefault="003110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67" w:rsidRDefault="00874E67" w:rsidP="00874E67">
      <w:pPr>
        <w:spacing w:after="0" w:line="240" w:lineRule="auto"/>
      </w:pPr>
      <w:r>
        <w:separator/>
      </w:r>
    </w:p>
  </w:footnote>
  <w:footnote w:type="continuationSeparator" w:id="1">
    <w:p w:rsidR="00874E67" w:rsidRDefault="00874E67" w:rsidP="0087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3A" w:rsidRDefault="00CB272F" w:rsidP="00025FD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16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583A" w:rsidRDefault="00311057" w:rsidP="00F7645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3A" w:rsidRDefault="009716B3" w:rsidP="007B3854">
    <w:pPr>
      <w:pStyle w:val="aa"/>
      <w:framePr w:wrap="around" w:vAnchor="text" w:hAnchor="page" w:x="1419" w:y="12"/>
      <w:rPr>
        <w:rStyle w:val="a9"/>
      </w:rPr>
    </w:pPr>
    <w:r>
      <w:rPr>
        <w:rStyle w:val="a9"/>
      </w:rPr>
      <w:t xml:space="preserve">  </w:t>
    </w:r>
  </w:p>
  <w:p w:rsidR="0018583A" w:rsidRDefault="00311057" w:rsidP="007B3854">
    <w:pPr>
      <w:pStyle w:val="aa"/>
      <w:framePr w:wrap="around" w:vAnchor="text" w:hAnchor="page" w:x="1419" w:y="12"/>
      <w:rPr>
        <w:rStyle w:val="a9"/>
      </w:rPr>
    </w:pPr>
  </w:p>
  <w:p w:rsidR="0018583A" w:rsidRDefault="00311057" w:rsidP="009F4E5D">
    <w:pPr>
      <w:pStyle w:val="aa"/>
      <w:tabs>
        <w:tab w:val="clear" w:pos="4677"/>
        <w:tab w:val="clear" w:pos="9355"/>
        <w:tab w:val="right" w:pos="963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6B3"/>
    <w:rsid w:val="00006CAD"/>
    <w:rsid w:val="00115C8A"/>
    <w:rsid w:val="002D0FEF"/>
    <w:rsid w:val="00311057"/>
    <w:rsid w:val="00330B10"/>
    <w:rsid w:val="003A79A2"/>
    <w:rsid w:val="004276E7"/>
    <w:rsid w:val="004C4377"/>
    <w:rsid w:val="00745B0A"/>
    <w:rsid w:val="00770D29"/>
    <w:rsid w:val="007F0EEE"/>
    <w:rsid w:val="00874E67"/>
    <w:rsid w:val="00895A79"/>
    <w:rsid w:val="0090774A"/>
    <w:rsid w:val="009716B3"/>
    <w:rsid w:val="00B77BC7"/>
    <w:rsid w:val="00B82A2B"/>
    <w:rsid w:val="00C567FF"/>
    <w:rsid w:val="00CB272F"/>
    <w:rsid w:val="00CB3EC5"/>
    <w:rsid w:val="00D32070"/>
    <w:rsid w:val="00FA3E95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6B3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9716B3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9716B3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a6">
    <w:name w:val="Подзаголовок Знак"/>
    <w:basedOn w:val="a0"/>
    <w:link w:val="a5"/>
    <w:rsid w:val="009716B3"/>
    <w:rPr>
      <w:rFonts w:ascii="Arial" w:eastAsia="Times New Roman" w:hAnsi="Arial" w:cs="Times New Roman"/>
      <w:i/>
      <w:iCs/>
      <w:sz w:val="20"/>
      <w:szCs w:val="24"/>
    </w:rPr>
  </w:style>
  <w:style w:type="paragraph" w:styleId="a7">
    <w:name w:val="footer"/>
    <w:basedOn w:val="a"/>
    <w:link w:val="a8"/>
    <w:rsid w:val="00971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16B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716B3"/>
  </w:style>
  <w:style w:type="paragraph" w:styleId="aa">
    <w:name w:val="header"/>
    <w:basedOn w:val="a"/>
    <w:link w:val="ab"/>
    <w:rsid w:val="00971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716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5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7F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07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CBA1-4862-4C87-BBAA-262A039D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13</cp:revision>
  <cp:lastPrinted>2019-09-17T06:38:00Z</cp:lastPrinted>
  <dcterms:created xsi:type="dcterms:W3CDTF">2019-02-14T07:50:00Z</dcterms:created>
  <dcterms:modified xsi:type="dcterms:W3CDTF">2019-09-17T06:39:00Z</dcterms:modified>
</cp:coreProperties>
</file>