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C02" w:rsidRDefault="00161C02" w:rsidP="00161C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61C02" w:rsidRDefault="00161C02" w:rsidP="00161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3F38">
        <w:rPr>
          <w:rFonts w:ascii="Times New Roman" w:hAnsi="Times New Roman"/>
          <w:sz w:val="28"/>
          <w:szCs w:val="28"/>
        </w:rPr>
        <w:t xml:space="preserve"> 25 сентября </w:t>
      </w:r>
      <w:r>
        <w:rPr>
          <w:rFonts w:ascii="Times New Roman" w:hAnsi="Times New Roman"/>
          <w:sz w:val="28"/>
          <w:szCs w:val="28"/>
        </w:rPr>
        <w:t xml:space="preserve">  2019 года                                                                                    №</w:t>
      </w:r>
      <w:r w:rsidR="00D43F38">
        <w:rPr>
          <w:rFonts w:ascii="Times New Roman" w:hAnsi="Times New Roman"/>
          <w:sz w:val="28"/>
          <w:szCs w:val="28"/>
        </w:rPr>
        <w:t>47</w:t>
      </w:r>
    </w:p>
    <w:p w:rsidR="00161C02" w:rsidRDefault="00161C02" w:rsidP="0016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C81220">
      <w:pPr>
        <w:pStyle w:val="1"/>
        <w:tabs>
          <w:tab w:val="left" w:pos="0"/>
        </w:tabs>
        <w:spacing w:before="0" w:after="0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</w:t>
      </w:r>
      <w:r w:rsidR="00C81220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proofErr w:type="spellStart"/>
      <w:r w:rsidR="00C81220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="00C81220">
        <w:rPr>
          <w:rFonts w:ascii="Times New Roman" w:hAnsi="Times New Roman" w:cs="Times New Roman"/>
          <w:sz w:val="28"/>
          <w:szCs w:val="28"/>
        </w:rPr>
        <w:t xml:space="preserve"> городское поселение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хозяйственное ведение муниципального  унитарного предприятия «</w:t>
      </w:r>
      <w:r w:rsidR="008452E9">
        <w:rPr>
          <w:rFonts w:ascii="Times New Roman" w:hAnsi="Times New Roman" w:cs="Times New Roman"/>
          <w:sz w:val="28"/>
          <w:szCs w:val="28"/>
        </w:rPr>
        <w:t>ЖКХ-Красный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1C02" w:rsidRDefault="00161C02" w:rsidP="00161C02"/>
    <w:p w:rsidR="00161C02" w:rsidRDefault="00161C02" w:rsidP="00161C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</w:t>
      </w:r>
      <w:r w:rsidR="00D43F38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452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8452E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Pr="00161C02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 w:rsidRPr="0016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  <w:proofErr w:type="gramEnd"/>
    </w:p>
    <w:p w:rsidR="00161C02" w:rsidRDefault="00161C02" w:rsidP="00161C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C02" w:rsidRDefault="00161C02" w:rsidP="00161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161C02" w:rsidRDefault="00161C02" w:rsidP="00161C02">
      <w:pPr>
        <w:pStyle w:val="a6"/>
        <w:ind w:firstLine="720"/>
        <w:jc w:val="both"/>
        <w:rPr>
          <w:b/>
          <w:sz w:val="28"/>
          <w:szCs w:val="28"/>
        </w:rPr>
      </w:pPr>
    </w:p>
    <w:p w:rsidR="00161C02" w:rsidRDefault="00161C02" w:rsidP="00161C02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безвозмездно  МУП «</w:t>
      </w:r>
      <w:r w:rsidR="008452E9">
        <w:rPr>
          <w:sz w:val="28"/>
          <w:szCs w:val="28"/>
        </w:rPr>
        <w:t>ЖКХ-Красный</w:t>
      </w:r>
      <w:r>
        <w:rPr>
          <w:sz w:val="28"/>
          <w:szCs w:val="28"/>
        </w:rPr>
        <w:t>» в хозяйственное ведение  объекты согласно приложению.</w:t>
      </w:r>
    </w:p>
    <w:p w:rsidR="00161C02" w:rsidRDefault="00161C02" w:rsidP="00161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0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2. Бухгалтерии отдела городского хозяйства Администрации муниципального образования «Краснинский» район Смоленской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подготовить соответствующие правовые документы по передаче имущества. </w:t>
      </w:r>
    </w:p>
    <w:p w:rsidR="00161C02" w:rsidRDefault="00C70317" w:rsidP="00161C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C02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подписания.</w:t>
      </w:r>
    </w:p>
    <w:p w:rsidR="00161C02" w:rsidRDefault="00161C02" w:rsidP="00161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161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16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161C02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61C02" w:rsidRDefault="00161C02" w:rsidP="00161C02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поселения </w:t>
      </w:r>
    </w:p>
    <w:p w:rsidR="00161C02" w:rsidRDefault="00161C02" w:rsidP="00161C02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8452E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М.И. </w:t>
      </w:r>
      <w:proofErr w:type="spellStart"/>
      <w:r>
        <w:rPr>
          <w:rFonts w:ascii="Times New Roman" w:hAnsi="Times New Roman"/>
          <w:b/>
          <w:sz w:val="28"/>
          <w:szCs w:val="28"/>
        </w:rPr>
        <w:t>Корчевский</w:t>
      </w:r>
      <w:proofErr w:type="spellEnd"/>
    </w:p>
    <w:p w:rsidR="00161C02" w:rsidRDefault="00161C02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1C02" w:rsidRDefault="00161C02" w:rsidP="00161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7"/>
      </w:tblGrid>
      <w:tr w:rsidR="00161C02" w:rsidRPr="004C67CF" w:rsidTr="00161C02">
        <w:tc>
          <w:tcPr>
            <w:tcW w:w="4786" w:type="dxa"/>
          </w:tcPr>
          <w:p w:rsidR="00161C02" w:rsidRPr="004C67CF" w:rsidRDefault="00161C02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5067" w:type="dxa"/>
            <w:hideMark/>
          </w:tcPr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Приложение </w:t>
            </w:r>
          </w:p>
          <w:p w:rsid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к решению Совета депутатов </w:t>
            </w:r>
          </w:p>
          <w:p w:rsidR="004C67CF" w:rsidRDefault="004C67CF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161C02" w:rsidRPr="004C67CF">
              <w:rPr>
                <w:szCs w:val="24"/>
              </w:rPr>
              <w:t xml:space="preserve">раснинского городского поселения </w:t>
            </w:r>
          </w:p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 xml:space="preserve">Краснинского района </w:t>
            </w:r>
          </w:p>
          <w:p w:rsidR="00161C02" w:rsidRPr="004C67CF" w:rsidRDefault="00161C02">
            <w:pPr>
              <w:pStyle w:val="a6"/>
              <w:jc w:val="right"/>
              <w:rPr>
                <w:szCs w:val="24"/>
              </w:rPr>
            </w:pPr>
            <w:r w:rsidRPr="004C67CF">
              <w:rPr>
                <w:szCs w:val="24"/>
              </w:rPr>
              <w:t>Смоленской области</w:t>
            </w:r>
          </w:p>
          <w:p w:rsidR="00161C02" w:rsidRPr="004C67CF" w:rsidRDefault="008147F9" w:rsidP="008147F9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                о</w:t>
            </w:r>
            <w:r w:rsidR="00161C02" w:rsidRPr="004C67CF">
              <w:rPr>
                <w:szCs w:val="24"/>
              </w:rPr>
              <w:t>т</w:t>
            </w:r>
            <w:r>
              <w:rPr>
                <w:szCs w:val="24"/>
              </w:rPr>
              <w:t xml:space="preserve">  25 сентября 2</w:t>
            </w:r>
            <w:r w:rsidR="00161C02" w:rsidRPr="004C67CF">
              <w:rPr>
                <w:szCs w:val="24"/>
              </w:rPr>
              <w:t>019  года  №</w:t>
            </w:r>
            <w:r>
              <w:rPr>
                <w:szCs w:val="24"/>
              </w:rPr>
              <w:t>47</w:t>
            </w:r>
            <w:r w:rsidR="00161C02" w:rsidRPr="004C67CF">
              <w:rPr>
                <w:szCs w:val="24"/>
              </w:rPr>
              <w:t xml:space="preserve"> </w:t>
            </w:r>
          </w:p>
        </w:tc>
      </w:tr>
    </w:tbl>
    <w:p w:rsidR="00161C02" w:rsidRPr="004C67CF" w:rsidRDefault="00161C02" w:rsidP="00161C02">
      <w:pPr>
        <w:pStyle w:val="a6"/>
        <w:jc w:val="center"/>
        <w:rPr>
          <w:szCs w:val="24"/>
        </w:rPr>
      </w:pPr>
    </w:p>
    <w:p w:rsidR="00161C02" w:rsidRPr="004C67CF" w:rsidRDefault="00161C02" w:rsidP="00161C02">
      <w:pPr>
        <w:pStyle w:val="a6"/>
        <w:rPr>
          <w:szCs w:val="24"/>
        </w:rPr>
      </w:pPr>
    </w:p>
    <w:p w:rsidR="008017CA" w:rsidRPr="004C67CF" w:rsidRDefault="00161C02" w:rsidP="00161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7CF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61C02" w:rsidRPr="004C67CF" w:rsidRDefault="00161C02" w:rsidP="00161C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7CF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4C67CF">
        <w:rPr>
          <w:rFonts w:ascii="Times New Roman" w:hAnsi="Times New Roman"/>
          <w:sz w:val="24"/>
          <w:szCs w:val="24"/>
        </w:rPr>
        <w:t>Краснинское</w:t>
      </w:r>
      <w:proofErr w:type="spellEnd"/>
      <w:r w:rsidRPr="004C67CF">
        <w:rPr>
          <w:rFonts w:ascii="Times New Roman" w:hAnsi="Times New Roman"/>
          <w:sz w:val="24"/>
          <w:szCs w:val="24"/>
        </w:rPr>
        <w:t xml:space="preserve"> городское поселение Краснинского района Смоленской области, передаваемого в хозяйственное ведение МУП «</w:t>
      </w:r>
      <w:r w:rsidR="008452E9" w:rsidRPr="004C67CF">
        <w:rPr>
          <w:rFonts w:ascii="Times New Roman" w:hAnsi="Times New Roman"/>
          <w:sz w:val="24"/>
          <w:szCs w:val="24"/>
        </w:rPr>
        <w:t>ЖКХ-Красный</w:t>
      </w:r>
      <w:r w:rsidRPr="004C67CF">
        <w:rPr>
          <w:rFonts w:ascii="Times New Roman" w:hAnsi="Times New Roman"/>
          <w:sz w:val="24"/>
          <w:szCs w:val="24"/>
        </w:rPr>
        <w:t>»</w:t>
      </w:r>
    </w:p>
    <w:p w:rsidR="00161C02" w:rsidRPr="004C67CF" w:rsidRDefault="00161C02" w:rsidP="00161C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835"/>
        <w:gridCol w:w="1842"/>
        <w:gridCol w:w="1134"/>
        <w:gridCol w:w="1782"/>
      </w:tblGrid>
      <w:tr w:rsidR="00161C02" w:rsidRPr="004C67CF" w:rsidTr="00320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 w:rsidRPr="004C67CF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C67CF">
              <w:rPr>
                <w:b/>
                <w:szCs w:val="24"/>
              </w:rPr>
              <w:t>п</w:t>
            </w:r>
            <w:proofErr w:type="spellEnd"/>
            <w:proofErr w:type="gramEnd"/>
            <w:r w:rsidRPr="004C67CF">
              <w:rPr>
                <w:b/>
                <w:szCs w:val="24"/>
              </w:rPr>
              <w:t>/</w:t>
            </w:r>
            <w:proofErr w:type="spellStart"/>
            <w:r w:rsidRPr="004C67C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 w:rsidRPr="004C67CF">
              <w:rPr>
                <w:b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 w:rsidRPr="004C67CF">
              <w:rPr>
                <w:b/>
                <w:szCs w:val="24"/>
              </w:rPr>
              <w:t>Адрес местонахождения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 w:rsidRPr="004C67CF">
              <w:rPr>
                <w:b/>
                <w:szCs w:val="24"/>
              </w:rPr>
              <w:t>Характеристика объекта</w:t>
            </w:r>
          </w:p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 w:rsidRPr="004C67CF">
              <w:rPr>
                <w:b/>
                <w:szCs w:val="24"/>
              </w:rPr>
              <w:t>Количество, шт.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 w:rsidRPr="004C67CF">
              <w:rPr>
                <w:b/>
                <w:szCs w:val="24"/>
              </w:rPr>
              <w:t>Балансовая стоимость, руб.</w:t>
            </w:r>
          </w:p>
        </w:tc>
      </w:tr>
      <w:tr w:rsidR="00161C02" w:rsidRPr="004C67CF" w:rsidTr="00320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r w:rsidRPr="004C67CF">
              <w:rPr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Default="00320C6B">
            <w:pPr>
              <w:pStyle w:val="a6"/>
              <w:tabs>
                <w:tab w:val="left" w:pos="4380"/>
                <w:tab w:val="left" w:pos="864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Триммер </w:t>
            </w:r>
          </w:p>
          <w:p w:rsidR="00320C6B" w:rsidRPr="00320C6B" w:rsidRDefault="00320C6B" w:rsidP="00320C6B">
            <w:pPr>
              <w:pStyle w:val="a6"/>
              <w:tabs>
                <w:tab w:val="left" w:pos="4380"/>
                <w:tab w:val="left" w:pos="864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CHAMPION </w:t>
            </w: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-433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both"/>
              <w:rPr>
                <w:szCs w:val="24"/>
              </w:rPr>
            </w:pPr>
            <w:r w:rsidRPr="004C67CF">
              <w:rPr>
                <w:szCs w:val="24"/>
              </w:rPr>
              <w:t xml:space="preserve">Смоленская область, Краснинский район, </w:t>
            </w:r>
            <w:proofErr w:type="spellStart"/>
            <w:r w:rsidRPr="004C67CF">
              <w:rPr>
                <w:szCs w:val="24"/>
              </w:rPr>
              <w:t>пгт</w:t>
            </w:r>
            <w:proofErr w:type="spellEnd"/>
            <w:r w:rsidRPr="004C67CF">
              <w:rPr>
                <w:szCs w:val="24"/>
              </w:rPr>
              <w:t xml:space="preserve"> Красный, ул. Багратиона дом №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4C67CF" w:rsidRDefault="00320C6B" w:rsidP="008452E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Разъемная штанга Т-433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r w:rsidRPr="004C67CF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320C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7160,00</w:t>
            </w:r>
          </w:p>
        </w:tc>
      </w:tr>
      <w:tr w:rsidR="00161C02" w:rsidRPr="004C67CF" w:rsidTr="008452E9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rPr>
                <w:b/>
                <w:szCs w:val="24"/>
              </w:rPr>
            </w:pPr>
            <w:r w:rsidRPr="004C67CF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320C6B" w:rsidRDefault="00320C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bCs/>
                <w:szCs w:val="24"/>
              </w:rPr>
            </w:pPr>
            <w:r w:rsidRPr="00320C6B">
              <w:rPr>
                <w:b/>
                <w:bCs/>
                <w:szCs w:val="24"/>
              </w:rPr>
              <w:t>1</w:t>
            </w:r>
          </w:p>
          <w:p w:rsidR="00161C02" w:rsidRPr="004C67CF" w:rsidRDefault="00161C02">
            <w:pPr>
              <w:pStyle w:val="a6"/>
              <w:tabs>
                <w:tab w:val="left" w:pos="4380"/>
                <w:tab w:val="left" w:pos="864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02" w:rsidRPr="004C67CF" w:rsidRDefault="00320C6B" w:rsidP="00320C6B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7160,00</w:t>
            </w:r>
          </w:p>
        </w:tc>
      </w:tr>
    </w:tbl>
    <w:p w:rsidR="00161C02" w:rsidRPr="004C67CF" w:rsidRDefault="00161C02" w:rsidP="00161C0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61C02" w:rsidRDefault="00161C02" w:rsidP="00161C02">
      <w:pPr>
        <w:rPr>
          <w:rFonts w:ascii="Times New Roman" w:hAnsi="Times New Roman"/>
          <w:sz w:val="28"/>
          <w:szCs w:val="28"/>
        </w:rPr>
      </w:pPr>
    </w:p>
    <w:p w:rsidR="00161C02" w:rsidRDefault="00161C02" w:rsidP="00161C02">
      <w:pPr>
        <w:rPr>
          <w:rFonts w:ascii="Calibri" w:hAnsi="Calibri" w:cs="Calibri"/>
        </w:rPr>
      </w:pPr>
    </w:p>
    <w:p w:rsidR="00161C02" w:rsidRDefault="00161C02" w:rsidP="00161C02">
      <w:pPr>
        <w:rPr>
          <w:rFonts w:cs="Times New Roman"/>
        </w:rPr>
      </w:pPr>
    </w:p>
    <w:p w:rsidR="00302514" w:rsidRDefault="00302514"/>
    <w:sectPr w:rsidR="00302514" w:rsidSect="009A5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36" w:rsidRDefault="009A5C36" w:rsidP="009A5C36">
      <w:pPr>
        <w:spacing w:after="0" w:line="240" w:lineRule="auto"/>
      </w:pPr>
      <w:r>
        <w:separator/>
      </w:r>
    </w:p>
  </w:endnote>
  <w:endnote w:type="continuationSeparator" w:id="1">
    <w:p w:rsidR="009A5C36" w:rsidRDefault="009A5C36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36" w:rsidRDefault="009A5C36" w:rsidP="009A5C36">
      <w:pPr>
        <w:spacing w:after="0" w:line="240" w:lineRule="auto"/>
      </w:pPr>
      <w:r>
        <w:separator/>
      </w:r>
    </w:p>
  </w:footnote>
  <w:footnote w:type="continuationSeparator" w:id="1">
    <w:p w:rsidR="009A5C36" w:rsidRDefault="009A5C36" w:rsidP="009A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856"/>
      <w:docPartObj>
        <w:docPartGallery w:val="Page Numbers (Top of Page)"/>
        <w:docPartUnique/>
      </w:docPartObj>
    </w:sdtPr>
    <w:sdtContent>
      <w:p w:rsidR="009A5C36" w:rsidRDefault="009A5C3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A5C36" w:rsidRDefault="009A5C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36" w:rsidRDefault="009A5C3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C02"/>
    <w:rsid w:val="00161C02"/>
    <w:rsid w:val="00302514"/>
    <w:rsid w:val="00320C6B"/>
    <w:rsid w:val="00322100"/>
    <w:rsid w:val="00410473"/>
    <w:rsid w:val="0047709D"/>
    <w:rsid w:val="004C67CF"/>
    <w:rsid w:val="00553B5C"/>
    <w:rsid w:val="005775F5"/>
    <w:rsid w:val="00781A29"/>
    <w:rsid w:val="008017CA"/>
    <w:rsid w:val="008147F9"/>
    <w:rsid w:val="008452E9"/>
    <w:rsid w:val="009A5C36"/>
    <w:rsid w:val="00BA25CF"/>
    <w:rsid w:val="00BE71B5"/>
    <w:rsid w:val="00C70317"/>
    <w:rsid w:val="00C81220"/>
    <w:rsid w:val="00D43F38"/>
    <w:rsid w:val="00D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14"/>
  </w:style>
  <w:style w:type="paragraph" w:styleId="1">
    <w:name w:val="heading 1"/>
    <w:basedOn w:val="a"/>
    <w:next w:val="a"/>
    <w:link w:val="10"/>
    <w:uiPriority w:val="99"/>
    <w:qFormat/>
    <w:rsid w:val="00161C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C0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61C0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unhideWhenUsed/>
    <w:rsid w:val="00161C02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1C02"/>
  </w:style>
  <w:style w:type="paragraph" w:customStyle="1" w:styleId="ConsPlusTitle">
    <w:name w:val="ConsPlusTitle"/>
    <w:uiPriority w:val="99"/>
    <w:rsid w:val="00161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161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???????"/>
    <w:uiPriority w:val="99"/>
    <w:rsid w:val="00161C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161C02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5C36"/>
  </w:style>
  <w:style w:type="paragraph" w:styleId="ab">
    <w:name w:val="footer"/>
    <w:basedOn w:val="a"/>
    <w:link w:val="ac"/>
    <w:uiPriority w:val="99"/>
    <w:semiHidden/>
    <w:unhideWhenUsed/>
    <w:rsid w:val="009A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5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7444CD2BA0CE8A7126D1775FCAD7B81958FFD8F219A9A1G0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50C2-B1B2-4038-BDC5-765C281A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11</cp:revision>
  <cp:lastPrinted>2019-09-26T13:50:00Z</cp:lastPrinted>
  <dcterms:created xsi:type="dcterms:W3CDTF">2019-09-17T06:18:00Z</dcterms:created>
  <dcterms:modified xsi:type="dcterms:W3CDTF">2019-09-26T13:51:00Z</dcterms:modified>
</cp:coreProperties>
</file>