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E8" w:rsidRDefault="00255DE8" w:rsidP="00255DE8">
      <w:pPr>
        <w:jc w:val="center"/>
        <w:rPr>
          <w:noProof/>
          <w:sz w:val="28"/>
          <w:szCs w:val="28"/>
          <w:lang w:eastAsia="ru-RU"/>
        </w:rPr>
      </w:pPr>
    </w:p>
    <w:p w:rsidR="006F38BA" w:rsidRDefault="006F38BA" w:rsidP="00255DE8">
      <w:pPr>
        <w:jc w:val="center"/>
      </w:pPr>
    </w:p>
    <w:p w:rsidR="00255DE8" w:rsidRDefault="00255DE8" w:rsidP="00255DE8">
      <w:pPr>
        <w:rPr>
          <w:b/>
          <w:sz w:val="28"/>
          <w:szCs w:val="28"/>
        </w:rPr>
      </w:pPr>
      <w:r>
        <w:t xml:space="preserve">                                                  </w:t>
      </w:r>
      <w:r>
        <w:rPr>
          <w:b/>
          <w:sz w:val="28"/>
          <w:szCs w:val="28"/>
        </w:rPr>
        <w:t xml:space="preserve">       АДМИНИСТРАЦИЯ</w:t>
      </w:r>
    </w:p>
    <w:p w:rsidR="00255DE8" w:rsidRDefault="00255DE8" w:rsidP="00255DE8">
      <w:pPr>
        <w:tabs>
          <w:tab w:val="left" w:pos="9747"/>
          <w:tab w:val="right" w:pos="99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МАЛЕЕВСКОГО СЕЛЬСКОГО ПОСЕЛЕНИЯ</w:t>
      </w:r>
      <w:r>
        <w:rPr>
          <w:b/>
          <w:sz w:val="28"/>
          <w:szCs w:val="28"/>
        </w:rPr>
        <w:tab/>
      </w:r>
    </w:p>
    <w:p w:rsidR="00255DE8" w:rsidRDefault="00255DE8" w:rsidP="00255D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КРАСНИНСКОГО РАЙОНА СМОЛЕНСКОЙ ОБЛАСТИ</w:t>
      </w:r>
      <w:r>
        <w:t xml:space="preserve">  </w:t>
      </w:r>
    </w:p>
    <w:p w:rsidR="00255DE8" w:rsidRDefault="00255DE8" w:rsidP="00255DE8">
      <w:pPr>
        <w:jc w:val="center"/>
        <w:rPr>
          <w:b/>
          <w:sz w:val="28"/>
          <w:szCs w:val="28"/>
          <w:u w:val="single"/>
        </w:rPr>
      </w:pPr>
    </w:p>
    <w:p w:rsidR="00255DE8" w:rsidRDefault="00255DE8" w:rsidP="00255DE8">
      <w:r>
        <w:t xml:space="preserve">                                                    </w:t>
      </w:r>
      <w:r>
        <w:rPr>
          <w:b/>
          <w:sz w:val="32"/>
          <w:szCs w:val="32"/>
        </w:rPr>
        <w:t>П О С Т А Н О В Л Е Н И Е</w:t>
      </w:r>
    </w:p>
    <w:p w:rsidR="00255DE8" w:rsidRDefault="00255DE8" w:rsidP="00255DE8"/>
    <w:p w:rsidR="00255DE8" w:rsidRDefault="00255DE8" w:rsidP="00255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ноября 2019  года    № 89</w:t>
      </w:r>
    </w:p>
    <w:p w:rsidR="00255DE8" w:rsidRDefault="00255DE8" w:rsidP="00255DE8"/>
    <w:tbl>
      <w:tblPr>
        <w:tblW w:w="0" w:type="auto"/>
        <w:tblInd w:w="-38" w:type="dxa"/>
        <w:tblLayout w:type="fixed"/>
        <w:tblLook w:val="04A0"/>
      </w:tblPr>
      <w:tblGrid>
        <w:gridCol w:w="5191"/>
        <w:gridCol w:w="5041"/>
      </w:tblGrid>
      <w:tr w:rsidR="00255DE8" w:rsidTr="00255DE8">
        <w:trPr>
          <w:trHeight w:val="573"/>
        </w:trPr>
        <w:tc>
          <w:tcPr>
            <w:tcW w:w="5191" w:type="dxa"/>
          </w:tcPr>
          <w:p w:rsidR="00255DE8" w:rsidRDefault="00255DE8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Регламента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Малеевского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Краснинского района Смоленской области</w:t>
            </w:r>
          </w:p>
          <w:p w:rsidR="00255DE8" w:rsidRDefault="00255DE8">
            <w:pPr>
              <w:widowControl w:val="0"/>
              <w:autoSpaceDE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:rsidR="00255DE8" w:rsidRDefault="00255DE8">
            <w:pPr>
              <w:widowControl w:val="0"/>
              <w:autoSpaceDE w:val="0"/>
              <w:snapToGrid w:val="0"/>
              <w:ind w:hanging="108"/>
              <w:rPr>
                <w:b/>
                <w:sz w:val="28"/>
                <w:szCs w:val="28"/>
              </w:rPr>
            </w:pPr>
          </w:p>
        </w:tc>
      </w:tr>
    </w:tbl>
    <w:p w:rsidR="00255DE8" w:rsidRDefault="00255DE8" w:rsidP="00255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соответствии с Федеральным</w:t>
      </w:r>
      <w:r>
        <w:rPr>
          <w:bCs/>
          <w:sz w:val="28"/>
          <w:szCs w:val="28"/>
        </w:rPr>
        <w:t xml:space="preserve"> </w:t>
      </w:r>
      <w:hyperlink r:id="rId4" w:history="1">
        <w:r w:rsidRPr="00255DE8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от 06 октября 2003 года </w:t>
      </w:r>
      <w:r>
        <w:rPr>
          <w:color w:val="000000"/>
          <w:spacing w:val="5"/>
          <w:sz w:val="28"/>
          <w:szCs w:val="28"/>
        </w:rPr>
        <w:t xml:space="preserve">№131-ФЗ «Об общих принципах организации местного самоуправления в </w:t>
      </w:r>
      <w:r>
        <w:rPr>
          <w:color w:val="000000"/>
          <w:spacing w:val="-2"/>
          <w:sz w:val="28"/>
          <w:szCs w:val="28"/>
        </w:rPr>
        <w:t>Российской Федерации» (с изменениями и дополнениями),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области, 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 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1.Утвердить Регламент Администрации </w:t>
      </w:r>
      <w:proofErr w:type="spellStart"/>
      <w:r>
        <w:rPr>
          <w:b w:val="0"/>
          <w:bCs w:val="0"/>
          <w:sz w:val="28"/>
          <w:szCs w:val="28"/>
        </w:rPr>
        <w:t>Малеевского</w:t>
      </w:r>
      <w:proofErr w:type="spellEnd"/>
      <w:r>
        <w:rPr>
          <w:b w:val="0"/>
          <w:bCs w:val="0"/>
          <w:sz w:val="28"/>
          <w:szCs w:val="28"/>
        </w:rPr>
        <w:t xml:space="preserve">  сельского поселения Краснинского района Смоленской области (приложение) 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>
        <w:rPr>
          <w:b w:val="0"/>
          <w:bCs w:val="0"/>
          <w:sz w:val="28"/>
          <w:szCs w:val="28"/>
        </w:rPr>
        <w:t>Малеевского</w:t>
      </w:r>
      <w:proofErr w:type="spellEnd"/>
      <w:r>
        <w:rPr>
          <w:b w:val="0"/>
          <w:bCs w:val="0"/>
          <w:sz w:val="28"/>
          <w:szCs w:val="28"/>
        </w:rPr>
        <w:t xml:space="preserve">  сельского поселения Краснинского района Смоленской области от 10.04.2006 года №16 « Об утверждении Регламента Администрации </w:t>
      </w:r>
      <w:proofErr w:type="spellStart"/>
      <w:r>
        <w:rPr>
          <w:b w:val="0"/>
          <w:bCs w:val="0"/>
          <w:sz w:val="28"/>
          <w:szCs w:val="28"/>
        </w:rPr>
        <w:t>Малеевского</w:t>
      </w:r>
      <w:proofErr w:type="spellEnd"/>
      <w:r>
        <w:rPr>
          <w:b w:val="0"/>
          <w:bCs w:val="0"/>
          <w:sz w:val="28"/>
          <w:szCs w:val="28"/>
        </w:rPr>
        <w:t xml:space="preserve">  сельского поселения Краснинского района Смоленской области».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Настоящее постановление разместить  на официальном сайте муниципального образования «Краснинский район» Смоленской области на странице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4.Контроль за исполнением настоящего постановления оставляю за собой.</w:t>
      </w:r>
    </w:p>
    <w:p w:rsidR="00255DE8" w:rsidRDefault="00255DE8" w:rsidP="00255DE8">
      <w:pPr>
        <w:pStyle w:val="ConsPlusNormal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муниципального образования</w:t>
      </w:r>
    </w:p>
    <w:p w:rsidR="00255DE8" w:rsidRDefault="00255DE8" w:rsidP="00255DE8">
      <w:pPr>
        <w:pStyle w:val="ConsPlusNormal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Малеевского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</w:t>
      </w:r>
    </w:p>
    <w:p w:rsidR="00255DE8" w:rsidRDefault="00255DE8" w:rsidP="00255DE8">
      <w:pPr>
        <w:pStyle w:val="ConsPlusNormal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Краснинского района Смоленской области                 С.А.Трофимова</w:t>
      </w:r>
    </w:p>
    <w:p w:rsidR="00255DE8" w:rsidRDefault="00255DE8" w:rsidP="00255DE8">
      <w:pPr>
        <w:pStyle w:val="a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55DE8" w:rsidRDefault="00255DE8" w:rsidP="00255DE8">
      <w:pPr>
        <w:pStyle w:val="a6"/>
        <w:ind w:firstLine="426"/>
        <w:jc w:val="both"/>
        <w:rPr>
          <w:rFonts w:ascii="Times New Roman" w:hAnsi="Times New Roman" w:cs="Times New Roman"/>
        </w:rPr>
      </w:pPr>
    </w:p>
    <w:p w:rsidR="00255DE8" w:rsidRDefault="00255DE8" w:rsidP="00255DE8">
      <w:pPr>
        <w:pStyle w:val="a6"/>
        <w:ind w:firstLine="426"/>
        <w:jc w:val="both"/>
        <w:rPr>
          <w:rFonts w:ascii="Times New Roman" w:hAnsi="Times New Roman" w:cs="Times New Roman"/>
        </w:rPr>
      </w:pPr>
    </w:p>
    <w:p w:rsidR="00255DE8" w:rsidRDefault="00255DE8" w:rsidP="00255DE8">
      <w:pPr>
        <w:pStyle w:val="a6"/>
        <w:ind w:firstLine="426"/>
        <w:jc w:val="both"/>
        <w:rPr>
          <w:rFonts w:ascii="Times New Roman" w:hAnsi="Times New Roman" w:cs="Times New Roman"/>
        </w:rPr>
      </w:pPr>
    </w:p>
    <w:p w:rsidR="00255DE8" w:rsidRDefault="00255DE8" w:rsidP="00255DE8">
      <w:pPr>
        <w:pStyle w:val="ConsPlusNormal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255DE8" w:rsidRDefault="00255DE8" w:rsidP="00255DE8">
      <w:pPr>
        <w:pStyle w:val="ConsPlusNormal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255DE8" w:rsidRDefault="00255DE8" w:rsidP="00255DE8">
      <w:pPr>
        <w:pStyle w:val="ConsPlusNormal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 сельского поселения</w:t>
      </w:r>
    </w:p>
    <w:p w:rsidR="00255DE8" w:rsidRDefault="00255DE8" w:rsidP="00255DE8">
      <w:pPr>
        <w:pStyle w:val="ConsPlusNormal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Краснинского района Смоленской области</w:t>
      </w:r>
    </w:p>
    <w:p w:rsidR="00255DE8" w:rsidRDefault="00255DE8" w:rsidP="00255DE8">
      <w:pPr>
        <w:pStyle w:val="ConsPlusNormal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27 ноября 2019 года №89</w:t>
      </w:r>
    </w:p>
    <w:p w:rsidR="00255DE8" w:rsidRDefault="00255DE8" w:rsidP="00255DE8">
      <w:pPr>
        <w:pStyle w:val="ConsPlusNormal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55DE8" w:rsidRDefault="00255DE8" w:rsidP="00255DE8">
      <w:pPr>
        <w:pStyle w:val="ConsPlusNormal"/>
        <w:jc w:val="right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>
        <w:rPr>
          <w:sz w:val="28"/>
          <w:szCs w:val="28"/>
        </w:rPr>
        <w:t>РЕГЛАМЕНТ</w:t>
      </w:r>
    </w:p>
    <w:p w:rsidR="00255DE8" w:rsidRDefault="00255DE8" w:rsidP="00255DE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МАЛЕЕВСКОГО СЕЛЬСКОГО ПОСЕЛЕНИЯ</w:t>
      </w:r>
    </w:p>
    <w:p w:rsidR="00255DE8" w:rsidRDefault="00255DE8" w:rsidP="00255DE8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 w:val="0"/>
          <w:sz w:val="28"/>
          <w:szCs w:val="28"/>
        </w:rPr>
        <w:t xml:space="preserve"> Настоящий Регламент администрации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сельского поселения Краснинского района Смоленской области (далее -  Регламент) устанавливает правила организации деятельности Администрации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сельского поселения Краснинского района Смоленской области (далее - Администрация) по реализации ею своих полномочий.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 w:val="0"/>
          <w:sz w:val="28"/>
          <w:szCs w:val="28"/>
        </w:rPr>
        <w:t xml:space="preserve"> Администрация самостоятельно решает вопросы, относящиеся к ее полномочиям как исполнительно-распорядительного органа муниципального образования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сельского поселения Краснинского района Смоленской области в соответствии с </w:t>
      </w:r>
      <w:hyperlink r:id="rId5" w:history="1">
        <w:r w:rsidRPr="00255DE8">
          <w:rPr>
            <w:rStyle w:val="a3"/>
            <w:b w:val="0"/>
            <w:color w:val="auto"/>
            <w:sz w:val="28"/>
            <w:szCs w:val="28"/>
            <w:u w:val="none"/>
          </w:rPr>
          <w:t>Конституцией</w:t>
        </w:r>
      </w:hyperlink>
      <w:r w:rsidRPr="00255DE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Российской Федерации, федеральным и областным законодательством, Уставом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сельского поселения Краснинского района Смоленской области (далее - Устав), иными муниципальными правовыми актами и настоящим Регламентом.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b w:val="0"/>
          <w:sz w:val="28"/>
          <w:szCs w:val="28"/>
        </w:rPr>
        <w:t xml:space="preserve"> Администрация обладает правами юридического лица, имеет самостоятельный баланс, лицевой счет, смету доходов и расходов, гербовую печать и бланки со своим наименованием.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b w:val="0"/>
          <w:sz w:val="28"/>
          <w:szCs w:val="28"/>
        </w:rPr>
        <w:t xml:space="preserve"> Руководство деятельностью Администрации осуществляет Глава муниципального образования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сельского поселения Краснинского района Смоленской области (далее - Глава муниципального образования) в соответствии с Уставом.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b w:val="0"/>
          <w:sz w:val="28"/>
          <w:szCs w:val="28"/>
        </w:rPr>
        <w:t xml:space="preserve"> Глава муниципального образования определяет основные направления деятельности Администрации, организует, координирует и контролирует ее работу.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1.6.</w:t>
      </w:r>
      <w:r>
        <w:rPr>
          <w:b w:val="0"/>
          <w:sz w:val="28"/>
          <w:szCs w:val="28"/>
        </w:rPr>
        <w:t xml:space="preserve"> Структура Администрации утверждается Советом депутатов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 сельского поселения Краснинского района Смоленской области (далее - Совет депутатов) по представлению Главы муниципального образования.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b w:val="0"/>
          <w:sz w:val="28"/>
          <w:szCs w:val="28"/>
        </w:rPr>
        <w:t xml:space="preserve"> Штатное расписание Администрации утверждается распоряжением Администрации.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b w:val="0"/>
          <w:sz w:val="28"/>
          <w:szCs w:val="28"/>
        </w:rPr>
        <w:t xml:space="preserve"> Права и обязанности работников Администрации регулируются должностными инструкциями, которые утверждаются распоряжением Администрации.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b w:val="0"/>
          <w:sz w:val="28"/>
          <w:szCs w:val="28"/>
        </w:rPr>
        <w:t xml:space="preserve"> Основными формами деятельности Администрации являются ежемесячные совещания, оперативные совещания, заседания комиссий, создаваемых Администрацией, семинары, на которых рассматриваются основные пути решения вопросов местного значения, состояние выполнения программ социально-экономического развития и планов работы Администрации, принимаются решения по оперативным вопросам.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1.10.</w:t>
      </w:r>
      <w:r>
        <w:rPr>
          <w:b w:val="0"/>
          <w:sz w:val="28"/>
          <w:szCs w:val="28"/>
        </w:rPr>
        <w:t xml:space="preserve"> Администрация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Смоленской области, органами местного самоуправления иных муниципальных образований Смоленской области, организациями, гражданами.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2. Планирование и организация деятельности Администрации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b w:val="0"/>
          <w:sz w:val="28"/>
          <w:szCs w:val="28"/>
        </w:rPr>
        <w:t xml:space="preserve"> Администрация осуществляет свою деятельность в соответствии с утверждаемыми перспективными и текущими планами мероприятий Администрации.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bookmarkStart w:id="1" w:name="P62"/>
      <w:bookmarkEnd w:id="1"/>
      <w:r>
        <w:rPr>
          <w:sz w:val="28"/>
          <w:szCs w:val="28"/>
        </w:rPr>
        <w:t>2.2.</w:t>
      </w:r>
      <w:r>
        <w:rPr>
          <w:b w:val="0"/>
          <w:sz w:val="28"/>
          <w:szCs w:val="28"/>
        </w:rPr>
        <w:t xml:space="preserve"> Перспективный план мероприятий Администрации составляется на календарный год и утверждается Главой муниципального образования не позднее, чем за 10 рабочих дней до начала планируемого года.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bookmarkStart w:id="2" w:name="P63"/>
      <w:bookmarkEnd w:id="2"/>
      <w:r>
        <w:rPr>
          <w:sz w:val="28"/>
          <w:szCs w:val="28"/>
        </w:rPr>
        <w:t>2.3.</w:t>
      </w:r>
      <w:r>
        <w:rPr>
          <w:b w:val="0"/>
          <w:sz w:val="28"/>
          <w:szCs w:val="28"/>
        </w:rPr>
        <w:t xml:space="preserve"> Текущий план мероприятий Администрации составляется на месяц и формируется на основе перспективного плана мероприятий Администрации, утверждается Главой Администрации, как правило, не позднее, чем за 5 рабочих дней до начала планируемого месяца.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2.4.</w:t>
      </w:r>
      <w:r>
        <w:rPr>
          <w:b w:val="0"/>
          <w:sz w:val="28"/>
          <w:szCs w:val="28"/>
        </w:rPr>
        <w:t xml:space="preserve"> При подготовке проектов планов мероприятий Администрации учитываются предложения Совета депутатов, руководителей муниципальных предприятий и учреждений, органов территориального общественного самоуправления и общественных объединений, расположенных и действующих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сельского поселение Краснинского района Смоленской области (далее – сельское поселения), а также граждан, проживающих на территории сельского поселения.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Предложения должны содержать мотивировку необходимости включения конкретных мероприятий в проект плана мероприятий Администрации, общую характеристику и основные положения предлагаемого к рассмотрению вопроса, нормативную правовую базу, 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связанную с рассматриваемым вопросом, указание на возможные сроки их рассмотрения, а также содержать предложения о лицах, ответственных за подготовку вопроса.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b w:val="0"/>
          <w:sz w:val="28"/>
          <w:szCs w:val="28"/>
        </w:rPr>
        <w:t xml:space="preserve"> Проекты планов мероприятий Администрации готовит специалист Администрации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 сельского поселения Краснинского района Смоленской области и представляет Главе муниципального образования на утверждение в сроки, установленные в </w:t>
      </w:r>
      <w:hyperlink r:id="rId6" w:anchor="P63%23P63" w:history="1">
        <w:r w:rsidRPr="00255DE8">
          <w:rPr>
            <w:rStyle w:val="a3"/>
            <w:color w:val="auto"/>
            <w:sz w:val="28"/>
            <w:szCs w:val="28"/>
          </w:rPr>
          <w:t>пунктах 2.2</w:t>
        </w:r>
      </w:hyperlink>
      <w:r w:rsidRPr="00255DE8">
        <w:rPr>
          <w:sz w:val="28"/>
          <w:szCs w:val="28"/>
        </w:rPr>
        <w:t xml:space="preserve"> и </w:t>
      </w:r>
      <w:hyperlink r:id="rId7" w:anchor="P62%23P62" w:history="1">
        <w:r w:rsidRPr="00255DE8">
          <w:rPr>
            <w:rStyle w:val="a3"/>
            <w:color w:val="auto"/>
            <w:sz w:val="28"/>
            <w:szCs w:val="28"/>
          </w:rPr>
          <w:t>2.4</w:t>
        </w:r>
      </w:hyperlink>
      <w:r>
        <w:rPr>
          <w:b w:val="0"/>
          <w:sz w:val="28"/>
          <w:szCs w:val="28"/>
        </w:rPr>
        <w:t xml:space="preserve"> настоящего Регламента.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b w:val="0"/>
          <w:sz w:val="28"/>
          <w:szCs w:val="28"/>
        </w:rPr>
        <w:t xml:space="preserve"> Общее руководство по составлению проектов планов мероприятий Администрации и контроль за их выполнением осуществляет Глава муниципального образования.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b w:val="0"/>
          <w:sz w:val="28"/>
          <w:szCs w:val="28"/>
        </w:rPr>
        <w:t xml:space="preserve"> Перенос сроков рассмотрения или исключение из планов мероприятий Администрации запланированных вопросов производится только с согласия Главы муниципального образования, а в его отсутствие - лица, его замещающего, в срок, как правило, не менее 3 рабочих дней до даты рассмотрения указанных вопросов.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2.8.</w:t>
      </w:r>
      <w:r>
        <w:rPr>
          <w:b w:val="0"/>
          <w:sz w:val="28"/>
          <w:szCs w:val="28"/>
        </w:rPr>
        <w:t xml:space="preserve"> Утвержденные Главой муниципального образования планы мероприятий Администрации вывешиваются в местах обнародования муниципальных правовых актов для информирования населения.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подготовки и проведения совещаний, семинаров,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заседаний комиссий, создаваемых Администрацией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3.1.</w:t>
      </w:r>
      <w:r>
        <w:rPr>
          <w:b w:val="0"/>
          <w:sz w:val="28"/>
          <w:szCs w:val="28"/>
        </w:rPr>
        <w:t xml:space="preserve"> В Администрации проводятся: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ежемесячные совещания у Главы муниципального образования;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еженедельные совещания у Главы муниципального образования;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оперативные совещания;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семинары;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заседания комиссий, создаваемых Администрацией.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Внеочередные совещания проводятся по мере необходимости по решению Главы муниципального образования.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3.2.</w:t>
      </w:r>
      <w:r>
        <w:rPr>
          <w:b w:val="0"/>
          <w:sz w:val="28"/>
          <w:szCs w:val="28"/>
        </w:rPr>
        <w:t xml:space="preserve"> Подготовка совещаний и семинаров предусматривает следующие этапы: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определение тематики;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формирование повестки дня;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определение целей и задач совещания (семинара);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определение состава участников совещания (семинара);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определение места проведения совещания (семинара) и подготовку помещения.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3.3.</w:t>
      </w:r>
      <w:r>
        <w:rPr>
          <w:b w:val="0"/>
          <w:sz w:val="28"/>
          <w:szCs w:val="28"/>
        </w:rPr>
        <w:t xml:space="preserve"> Организационную подготовку совещаний и семинаров, обеспечение явки приглашенных участников осуществляет работник Администрации по поручению Главы муниципального образования.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>
        <w:rPr>
          <w:b w:val="0"/>
          <w:sz w:val="28"/>
          <w:szCs w:val="28"/>
        </w:rPr>
        <w:t xml:space="preserve"> По результатам совещаний работник Администрации по поручению Главы муниципального образования оформляет протокол совещания в течение 5 дней с указанием формулировки поручения, исполнителей и срока исполнения поручения.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b w:val="0"/>
          <w:sz w:val="28"/>
          <w:szCs w:val="28"/>
        </w:rPr>
        <w:t xml:space="preserve"> Копии или выписки из протоколов совещаний рассылаются по списку, утвержденному Главой муниципального образования.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b w:val="0"/>
          <w:sz w:val="28"/>
          <w:szCs w:val="28"/>
        </w:rPr>
        <w:t xml:space="preserve"> Семинары, заседания комиссий, создаваемых Администрацией, проводятся в соответствии с планами мероприятий Администрации или по мере необходимости.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b w:val="0"/>
          <w:sz w:val="28"/>
          <w:szCs w:val="28"/>
        </w:rPr>
        <w:t xml:space="preserve"> Заседания комиссий, создаваемых Администрацией, оформляются протоколом.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3.8.</w:t>
      </w:r>
      <w:r>
        <w:rPr>
          <w:b w:val="0"/>
          <w:sz w:val="28"/>
          <w:szCs w:val="28"/>
        </w:rPr>
        <w:t xml:space="preserve"> Протоколы совещаний, заседаний комиссий, создаваемых Администрацией, подписываются председательствующим на совещании, заседании, а также работником Администрации, оформившим протокол.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подготовки, принятия и регистрации постановлений</w:t>
      </w:r>
    </w:p>
    <w:p w:rsidR="00255DE8" w:rsidRDefault="00255DE8" w:rsidP="00255DE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 распоряжений Администрации</w:t>
      </w:r>
    </w:p>
    <w:p w:rsidR="00255DE8" w:rsidRDefault="00255DE8" w:rsidP="00255DE8">
      <w:pPr>
        <w:pStyle w:val="ConsPlusNormal"/>
        <w:jc w:val="center"/>
        <w:rPr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4.1.</w:t>
      </w:r>
      <w:r>
        <w:rPr>
          <w:b w:val="0"/>
          <w:sz w:val="28"/>
          <w:szCs w:val="28"/>
        </w:rPr>
        <w:t xml:space="preserve"> Глава муниципального образования в пределах своих полномочий издает постановления и распоряжения Администрации.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Правовые акты, имеющие нормативный характер, издаются в форме постановлений Администрации (далее - постановление).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Правовые акты по вопросам текущей деятельности Администрации, кадровым и другим вопросам, не носящим нормативного характера, издаются в форме распоряжений Администрации (далее - распоряжение).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Нормативными являются правовые акты, изданные Главой муниципального образования в пределах своей компетенции и направленные на установление, изменение или отмену правовых норм. Правовыми нормами являются общеобязательные предписания постоянного или временного характера, рассчитанные на многократное применение и неопределенный круг лиц.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b w:val="0"/>
          <w:sz w:val="28"/>
          <w:szCs w:val="28"/>
        </w:rPr>
        <w:t xml:space="preserve"> Подготовка и оформление постановлений и распоряжений осуществляются в соответствии с настоящим Регламентом и Инструкцией по делопроизводству в органах исполнительной власти Смоленской области, утвержденной Указом губернатора Смоленской области от 12 декабря 2006 года № 11 (далее - Инструкция по делопроизводству) и требованиями юридической техники.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>4.3.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Антикоррупционная</w:t>
      </w:r>
      <w:proofErr w:type="spellEnd"/>
      <w:r>
        <w:rPr>
          <w:b w:val="0"/>
          <w:sz w:val="28"/>
          <w:szCs w:val="28"/>
        </w:rPr>
        <w:t xml:space="preserve"> экспертиза проектов постановлений и распоряжений проводится в соответствии с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Порядком проведения </w:t>
      </w:r>
      <w:proofErr w:type="spellStart"/>
      <w:r>
        <w:rPr>
          <w:b w:val="0"/>
          <w:color w:val="000000"/>
          <w:sz w:val="28"/>
          <w:szCs w:val="28"/>
        </w:rPr>
        <w:t>антикоррупционной</w:t>
      </w:r>
      <w:proofErr w:type="spellEnd"/>
      <w:r>
        <w:rPr>
          <w:b w:val="0"/>
          <w:color w:val="00000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color w:val="00000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color w:val="00000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color w:val="00000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 утвержденным  постановлением Администрации </w:t>
      </w:r>
      <w:proofErr w:type="spellStart"/>
      <w:r>
        <w:rPr>
          <w:b w:val="0"/>
          <w:color w:val="000000"/>
          <w:sz w:val="28"/>
          <w:szCs w:val="28"/>
        </w:rPr>
        <w:t>Малеевского</w:t>
      </w:r>
      <w:proofErr w:type="spellEnd"/>
      <w:r>
        <w:rPr>
          <w:b w:val="0"/>
          <w:color w:val="000000"/>
          <w:sz w:val="28"/>
          <w:szCs w:val="28"/>
        </w:rPr>
        <w:t xml:space="preserve"> сельского поселения Краснинского района Смоленской области от 16.08.2010 года №19</w:t>
      </w:r>
      <w:r>
        <w:rPr>
          <w:b w:val="0"/>
          <w:sz w:val="28"/>
          <w:szCs w:val="28"/>
        </w:rPr>
        <w:t>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b w:val="0"/>
          <w:sz w:val="28"/>
          <w:szCs w:val="28"/>
        </w:rPr>
        <w:t xml:space="preserve"> В случае отсутствия Главы муниципального образования постановления и распоряжения подписывает лицо, его замещающее.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4.5.</w:t>
      </w:r>
      <w:r>
        <w:rPr>
          <w:b w:val="0"/>
          <w:sz w:val="28"/>
          <w:szCs w:val="28"/>
        </w:rPr>
        <w:t xml:space="preserve"> Заверенные копии постановлений и решений в обязательном порядке направляются: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прокуратуру в течение 7 рабочих дней с момента подписания;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заинтересованным органам и организациям, права и обязанности которых затрагиваются в принятом правовом акте.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b w:val="0"/>
          <w:sz w:val="28"/>
          <w:szCs w:val="28"/>
        </w:rPr>
        <w:t xml:space="preserve"> Принятые постановления или распоряжения заносятся в книгу регистрации с присвоением порядкового номера, даты регистрации и указанием полного наименования муниципального правового акта.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4.7.</w:t>
      </w:r>
      <w:r>
        <w:rPr>
          <w:b w:val="0"/>
          <w:sz w:val="28"/>
          <w:szCs w:val="28"/>
        </w:rPr>
        <w:t xml:space="preserve">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Администрации.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5. Порядок подготовки проектов решений Совета депутатов</w:t>
      </w:r>
    </w:p>
    <w:p w:rsidR="00255DE8" w:rsidRDefault="00255DE8" w:rsidP="00255DE8">
      <w:pPr>
        <w:pStyle w:val="ConsPlusNormal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5.1.</w:t>
      </w:r>
      <w:r>
        <w:rPr>
          <w:b w:val="0"/>
          <w:sz w:val="28"/>
          <w:szCs w:val="28"/>
        </w:rPr>
        <w:t xml:space="preserve"> Общее руководство деятельностью Администрации по разработке и подготовке проектов решений Совета депутатов осуществляет Глава муниципального образования.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Непосредственную подготовку проектов решений Совета депутатов осуществляют работники Администрации в соответствии с распределением обязанностей.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5.2.</w:t>
      </w:r>
      <w:r>
        <w:rPr>
          <w:b w:val="0"/>
          <w:sz w:val="28"/>
          <w:szCs w:val="28"/>
        </w:rPr>
        <w:t xml:space="preserve"> При подготовке проекта решения Совета депутатов исполнитель осуществляет: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полное и четкое изложение текста проекта решения Совета депутатов;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его согласование с заинтересованными органами, организациями и должностными лицами;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доработку проекта решения Совета депутатов в соответствии с внесенными замечаниями;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представление Главе муниципального образования согласованного проекта решения Совета депутатов с пояснительной запиской, финансово-экономическим обоснованием (при необходимости) и иными документами, определенными Регламентом Совета депутатов, а также списком лиц, которые должны быть приглашены на рассмотрение данного вопроса на заседании Совета депутатов.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5.3.</w:t>
      </w:r>
      <w:r>
        <w:rPr>
          <w:b w:val="0"/>
          <w:sz w:val="28"/>
          <w:szCs w:val="28"/>
        </w:rPr>
        <w:t xml:space="preserve"> Глава муниципального образования представляет Совету депутатов проект решения Совета депутатов с прилагаемыми документами в срок, установленный Регламентом Совета депутатов.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6. Организация работы с документами и контроль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за их исполнением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b w:val="0"/>
          <w:sz w:val="28"/>
          <w:szCs w:val="28"/>
        </w:rPr>
        <w:t xml:space="preserve"> Документы, поступившие в Администрацию, регистрируются в журнале "Входящая корреспонденция" работником Администрации, ответственным за ведение делопроизводства, и в тот же день направляются на рассмотрение Главе муниципального образования, а в его отсутствие - лицу, его замещающему.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6.2.</w:t>
      </w:r>
      <w:r>
        <w:rPr>
          <w:b w:val="0"/>
          <w:sz w:val="28"/>
          <w:szCs w:val="28"/>
        </w:rPr>
        <w:t xml:space="preserve"> В соответствии с резолюцией Главы муниципального образования документы направляются для исполнения или ознакомления исполнителям.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Резолюция Главы муниципального образования должна содержать ясное и четкое указание об исполнении документа, конкретные поручения, фамилии исполнителей и сроки исполнения, а при необходимости - указание "контроль" за исполнением документа.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Если в резолюции указано несколько исполнителей, документ направляется тому, кто указан первым - ответственному исполнителю. За ответственным исполнителем остается право созыва исполнителей или получения от них необходимой информации. Соисполнители должны по требованию ответственного исполнителя представить все необходимые материалы. Они в равной степени несут ответственность за своевременное и качественное исполнение поручений Главы муниципального образования.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При отсутствии в резолюции указания конкретного срока исполнения документа исполнение должно быть осуществлено в течение одного месяца со дня его регистрации в журнале "Входящая корреспонденция".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6.3.</w:t>
      </w:r>
      <w:r>
        <w:rPr>
          <w:b w:val="0"/>
          <w:sz w:val="28"/>
          <w:szCs w:val="28"/>
        </w:rPr>
        <w:t xml:space="preserve"> Контроль за исполнением документов, поступающих в Администрацию, осуществляется в целях обеспечения своевременного и качественного исполнения указанных в них поручений.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Основанием для постановки документа на контроль является резолюция Главы муниципального образования о постановке на контроль.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документов осуществляет Глава муниципального образования. Текущий контроль за исполнением документов осуществляет работник Администрации, ответственный за ведение делопроизводства.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документам, для исполнения которых требуется подготовка проектов постановлений и распоряжений, делается отметка о контроле.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Все контролируемые документы регистрируются работником Администрации, ответственным за ведение делопроизводства.  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6.4.</w:t>
      </w:r>
      <w:r>
        <w:rPr>
          <w:b w:val="0"/>
          <w:sz w:val="28"/>
          <w:szCs w:val="28"/>
        </w:rPr>
        <w:t xml:space="preserve"> Работник Администрации, ответственный за ведение делопроизводства: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осуществляет общий контроль за исполнением контролируемых документов;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осуществляет учет контролируемых документов;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поручениям Главы муниципального образования, а также по своей инициативе осуществляет проверку фактического выполнения контролируемых документов;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анализирует, обобщает полученные сведения о ходе исполнения документов, исполнительской дисциплине и в целях информирования и принятия оперативных мер представляет Главе муниципального образования сведения об исполнении контролируемых документов;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координирует порядок снятия документов с контроля или продление сроков их исполнения.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b w:val="0"/>
          <w:sz w:val="28"/>
          <w:szCs w:val="28"/>
        </w:rPr>
        <w:t xml:space="preserve"> Об итогах исполнения документа исполнитель (ответственный исполнитель) докладывает Главе муниципального образования в устной или письменной форме.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b w:val="0"/>
          <w:sz w:val="28"/>
          <w:szCs w:val="28"/>
        </w:rPr>
        <w:t xml:space="preserve"> Документ считается исполненным, когда решены все поставленные в нем вопросы.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>
        <w:rPr>
          <w:b w:val="0"/>
          <w:sz w:val="28"/>
          <w:szCs w:val="28"/>
        </w:rPr>
        <w:t xml:space="preserve"> Исходящие документы, подписанные Главой муниципального образования или лицом, его замещающим, регистрируются работником Администрации, ответственным за ведение делопроизводства, в журнале "Исходящая корреспонденция" и рассылаются адресатам.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>
        <w:rPr>
          <w:b w:val="0"/>
          <w:sz w:val="28"/>
          <w:szCs w:val="28"/>
        </w:rPr>
        <w:t xml:space="preserve"> Исходящие документы (письма, справки, информации, отчеты и другие виды документов) печатаются в двух экземплярах для направления адресату и в дело.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6.9.</w:t>
      </w:r>
      <w:r>
        <w:rPr>
          <w:b w:val="0"/>
          <w:sz w:val="28"/>
          <w:szCs w:val="28"/>
        </w:rPr>
        <w:t xml:space="preserve"> Процесс подготовки документов осуществляется работниками Администрации в соответствии с Инструкцией по делопроизводству в органах исполнительной власти Смоленской области, утвержденной Указом Губернатора Смоленской области от 12 декабря 2006 года № 11.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7. Порядок работы с обращениями граждан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b w:val="0"/>
          <w:sz w:val="28"/>
          <w:szCs w:val="28"/>
        </w:rPr>
        <w:t xml:space="preserve"> Работа с обращениями граждан ведется в соответствии с законодательством Российской Федерации.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b w:val="0"/>
          <w:sz w:val="28"/>
          <w:szCs w:val="28"/>
        </w:rPr>
        <w:t xml:space="preserve"> Учет и контроль за своевременным разрешением поставленных в письменных и устных обращениях граждан вопросов ведет Глава муниципального образования.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7.3.</w:t>
      </w:r>
      <w:r>
        <w:rPr>
          <w:b w:val="0"/>
          <w:sz w:val="28"/>
          <w:szCs w:val="28"/>
        </w:rPr>
        <w:t xml:space="preserve"> Письменные обращения граждан, поступившие в Администрацию, проверяются на повторность обращения, регистрируются в течение 3 дней с момента поступления и передаются Главе муниципального образования для рассмотрения.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</w:t>
      </w:r>
      <w:r>
        <w:rPr>
          <w:b w:val="0"/>
          <w:sz w:val="28"/>
          <w:szCs w:val="28"/>
        </w:rPr>
        <w:t xml:space="preserve"> Письменное обращение должно соответствовать требованиям, установленным законодательством Российской Федерации.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7.5.</w:t>
      </w:r>
      <w:r>
        <w:rPr>
          <w:b w:val="0"/>
          <w:sz w:val="28"/>
          <w:szCs w:val="28"/>
        </w:rPr>
        <w:t xml:space="preserve"> Обращения граждан рассматриваются в течение 30 дней с момента регистрации обращения.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исключительных случаях, а также в случае направления запроса Глава муниципального образования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b w:val="0"/>
          <w:sz w:val="28"/>
          <w:szCs w:val="28"/>
        </w:rPr>
        <w:t xml:space="preserve"> Текст ответа на письменное обращение должен излагаться кратко, отвечать на все поставленные вопросы и содержать сведения об исполнителе документа.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b w:val="0"/>
          <w:sz w:val="28"/>
          <w:szCs w:val="28"/>
        </w:rPr>
        <w:t xml:space="preserve"> Письменный ответ дается по существу поставленных в обращении вопросов.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Личный прием граждан в Администрации организуется в порядке, установленном Инструкцией о порядке рассмотрения обращений граждан в Администрацию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 сельского поселения Краснинского района Смоленской области, утвержденной  постановлением Администрации </w:t>
      </w:r>
      <w:proofErr w:type="spellStart"/>
      <w:r>
        <w:rPr>
          <w:b w:val="0"/>
          <w:sz w:val="28"/>
          <w:szCs w:val="28"/>
        </w:rPr>
        <w:t>Малеевского</w:t>
      </w:r>
      <w:proofErr w:type="spellEnd"/>
      <w:r>
        <w:rPr>
          <w:b w:val="0"/>
          <w:sz w:val="28"/>
          <w:szCs w:val="28"/>
        </w:rPr>
        <w:t xml:space="preserve">  сельского поселения Краснинского района Смоленской области от </w:t>
      </w:r>
      <w:r>
        <w:rPr>
          <w:b w:val="0"/>
          <w:color w:val="000000"/>
          <w:sz w:val="28"/>
          <w:szCs w:val="28"/>
        </w:rPr>
        <w:t>13.05.2011года №15</w:t>
      </w:r>
      <w:r>
        <w:rPr>
          <w:color w:val="000000"/>
          <w:sz w:val="28"/>
          <w:szCs w:val="28"/>
        </w:rPr>
        <w:t>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>
        <w:rPr>
          <w:b w:val="0"/>
          <w:sz w:val="28"/>
          <w:szCs w:val="28"/>
        </w:rPr>
        <w:t xml:space="preserve"> На письменных ответах на обращения граждан проставляются дата и регистрационный номер.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7.9.</w:t>
      </w:r>
      <w:r>
        <w:rPr>
          <w:b w:val="0"/>
          <w:sz w:val="28"/>
          <w:szCs w:val="28"/>
        </w:rPr>
        <w:t xml:space="preserve">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если текст письменного обращения не поддается прочтению.</w:t>
      </w:r>
    </w:p>
    <w:p w:rsidR="00255DE8" w:rsidRDefault="00255DE8" w:rsidP="00255DE8">
      <w:pPr>
        <w:pStyle w:val="ConsPlusNormal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55DE8" w:rsidRDefault="00255DE8" w:rsidP="00255DE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8. Порядок приема, увольнения работников Администрации,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предоставления им отпуска, командировки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8.1.</w:t>
      </w:r>
      <w:r>
        <w:rPr>
          <w:b w:val="0"/>
          <w:sz w:val="28"/>
          <w:szCs w:val="28"/>
        </w:rPr>
        <w:t xml:space="preserve"> Назначение на должность и освобождение от должности работников Администрации осуществляются в порядке и на основании, предусмотренных Трудовым </w:t>
      </w:r>
      <w:hyperlink r:id="rId8" w:history="1">
        <w:r w:rsidRPr="00255DE8"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b w:val="0"/>
          <w:sz w:val="28"/>
          <w:szCs w:val="28"/>
        </w:rPr>
        <w:t xml:space="preserve"> Российской Федерации, 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Федеральным </w:t>
      </w:r>
      <w:hyperlink r:id="rId9" w:history="1">
        <w:r w:rsidRPr="00255DE8">
          <w:rPr>
            <w:rStyle w:val="a3"/>
            <w:color w:val="auto"/>
            <w:sz w:val="28"/>
            <w:szCs w:val="28"/>
          </w:rPr>
          <w:t>законом</w:t>
        </w:r>
      </w:hyperlink>
      <w:r w:rsidRPr="00255DE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02 марта 2007 года N 25-ФЗ "О муниципальной службе в Российской Федерации", </w:t>
      </w:r>
      <w:hyperlink r:id="rId10" w:history="1">
        <w:r w:rsidRPr="00255DE8"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b w:val="0"/>
          <w:sz w:val="28"/>
          <w:szCs w:val="28"/>
        </w:rPr>
        <w:t xml:space="preserve"> Смоленской области от 29 ноября 2007 года N 109-з "Об отдельных вопросах муниципальной службы в Смоленской области".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b w:val="0"/>
          <w:sz w:val="28"/>
          <w:szCs w:val="28"/>
        </w:rPr>
        <w:t xml:space="preserve"> Назначение работника на должность (прием на работу) и освобождение его от должности (увольнение) осуществляются Главой муниципального образования и оформляются распоряжениями Администрации.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8.3.</w:t>
      </w:r>
      <w:r>
        <w:rPr>
          <w:b w:val="0"/>
          <w:sz w:val="28"/>
          <w:szCs w:val="28"/>
        </w:rPr>
        <w:t xml:space="preserve"> В распоряжении Администрации о назначении работника на должность должны быть указаны: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наименование должности в соответствии со штатным расписанием;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дата назначения;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условия оплаты труда;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другие условия, определяемые законодательством Российской Федерации.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b w:val="0"/>
          <w:sz w:val="28"/>
          <w:szCs w:val="28"/>
        </w:rPr>
        <w:t xml:space="preserve"> При освобождении работника от должности его личное дело сдается на постоянное хранение в архив.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b w:val="0"/>
          <w:sz w:val="28"/>
          <w:szCs w:val="28"/>
        </w:rPr>
        <w:t xml:space="preserve"> Очередность предоставления ежегодных оплачиваемых отпусков работникам Администрации определяется в соответствии с графиком отпусков, утвержденным Главой муниципального образования не позднее, чем за 2 недели до наступления календарного года.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>
        <w:rPr>
          <w:b w:val="0"/>
          <w:sz w:val="28"/>
          <w:szCs w:val="28"/>
        </w:rPr>
        <w:t>Предоставление ежегодного основного оплачиваемого отпуска и дополнительного оплачиваемого отпуска, их продолжительность регулируются законодательством Российской Федерации.</w:t>
      </w:r>
    </w:p>
    <w:p w:rsidR="00255DE8" w:rsidRDefault="00255DE8" w:rsidP="00255DE8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8.7.</w:t>
      </w:r>
      <w:r>
        <w:rPr>
          <w:b w:val="0"/>
          <w:sz w:val="28"/>
          <w:szCs w:val="28"/>
        </w:rPr>
        <w:t xml:space="preserve"> Работник Администрации может быть командирован по поручению Главы муниципального образования.</w:t>
      </w:r>
    </w:p>
    <w:p w:rsidR="00255DE8" w:rsidRDefault="00255DE8" w:rsidP="00255DE8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Командирование работника Администрации за пределы муниципального образования "Краснинский район" осуществляются в соответствии с распоряжением Администрации.</w:t>
      </w:r>
    </w:p>
    <w:p w:rsidR="00255DE8" w:rsidRDefault="00255DE8" w:rsidP="00255DE8">
      <w:pPr>
        <w:pStyle w:val="ConsPlusNormal"/>
        <w:rPr>
          <w:sz w:val="28"/>
          <w:szCs w:val="28"/>
        </w:rPr>
      </w:pP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9. Распорядок работы Администрации</w:t>
      </w:r>
    </w:p>
    <w:p w:rsidR="00255DE8" w:rsidRDefault="00255DE8" w:rsidP="00255DE8">
      <w:pPr>
        <w:pStyle w:val="ConsPlusNormal"/>
        <w:jc w:val="center"/>
        <w:rPr>
          <w:b w:val="0"/>
          <w:sz w:val="28"/>
          <w:szCs w:val="28"/>
        </w:rPr>
      </w:pPr>
    </w:p>
    <w:p w:rsidR="00255DE8" w:rsidRDefault="00255DE8" w:rsidP="00255DE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9.1.</w:t>
      </w:r>
      <w:r>
        <w:rPr>
          <w:sz w:val="28"/>
          <w:szCs w:val="28"/>
        </w:rPr>
        <w:t xml:space="preserve"> Работникам Администрации устанавливается :</w:t>
      </w:r>
    </w:p>
    <w:p w:rsidR="00255DE8" w:rsidRDefault="00255DE8" w:rsidP="00255DE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мужчин – работников Администрации  устанавливается пятидневная рабочая неделя продолжительностью 40 часов в неделю  с двумя выходными днями (суббота, воскресенье). Продолжительность ежедневной работы составляет 8 часов.</w:t>
      </w:r>
    </w:p>
    <w:p w:rsidR="00255DE8" w:rsidRDefault="00255DE8" w:rsidP="00255DE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женщин – работниц Администрации установлена сокращенная продолжительность рабочего времени, не более 36 часов в неделю с двумя выходными днями (суббота, воскресенье). При этом заработная плата выплачивается в том же размере, что и при полной рабочей неделе</w:t>
      </w:r>
    </w:p>
    <w:p w:rsidR="00255DE8" w:rsidRDefault="00255DE8" w:rsidP="00255DE8">
      <w:pPr>
        <w:rPr>
          <w:sz w:val="28"/>
          <w:szCs w:val="28"/>
        </w:rPr>
      </w:pPr>
    </w:p>
    <w:p w:rsidR="00255DE8" w:rsidRDefault="00255DE8" w:rsidP="00255DE8">
      <w:pPr>
        <w:rPr>
          <w:sz w:val="28"/>
          <w:szCs w:val="28"/>
        </w:rPr>
      </w:pPr>
    </w:p>
    <w:p w:rsidR="00255DE8" w:rsidRDefault="00255DE8" w:rsidP="00255DE8">
      <w:pPr>
        <w:rPr>
          <w:sz w:val="28"/>
          <w:szCs w:val="28"/>
        </w:rPr>
      </w:pPr>
    </w:p>
    <w:p w:rsidR="00255DE8" w:rsidRDefault="00255DE8" w:rsidP="00255DE8">
      <w:pPr>
        <w:rPr>
          <w:sz w:val="28"/>
          <w:szCs w:val="28"/>
        </w:rPr>
      </w:pP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Время начала и окончания работы, перерыв для отдыха и принятия пищи устанавливаются следующие: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Для мужчин – работников Администрации: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начало работы - 9 часов 00 минут,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перерыв – 13 часов 00 минут – 14 часов 00 минут;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окончание работы - 18 часов 00 минут.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Для женщин – работниц Администрации: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начало работы – 9 часов 00 минут,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перерыв – 13 часов 00 минут – 14 часов 00 минут;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окончание работы 17 часов 00 минут.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Один раз в неделю (по согласованию):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начало работы – 9 часов 00 минут,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перерыв – 13 часов 00 минут – 14 часов 00 минут;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окончание работы 18 часов 00 минут;</w:t>
      </w:r>
    </w:p>
    <w:p w:rsidR="00255DE8" w:rsidRDefault="00255DE8" w:rsidP="00255DE8">
      <w:pPr>
        <w:rPr>
          <w:sz w:val="28"/>
          <w:szCs w:val="28"/>
        </w:rPr>
      </w:pPr>
      <w:r>
        <w:rPr>
          <w:sz w:val="28"/>
          <w:szCs w:val="28"/>
        </w:rPr>
        <w:t>накануне праздничных дней продолжительность работы сокращается на 1 час.</w:t>
      </w:r>
    </w:p>
    <w:p w:rsidR="00255DE8" w:rsidRDefault="00255DE8" w:rsidP="00255DE8">
      <w:pPr>
        <w:pStyle w:val="ConsPlusNormal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 Для отдельных категорий работников Администрации может устанавливаться иной предусмотренный трудовым законодательством график работы (суммированный учет рабочего времени, скользящий график и т.д.).</w:t>
      </w:r>
    </w:p>
    <w:p w:rsidR="00255DE8" w:rsidRDefault="00255DE8" w:rsidP="00255DE8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- Для Главы муниципального образования устанавливается ненормированный рабочий день.</w:t>
      </w:r>
    </w:p>
    <w:p w:rsidR="004456B1" w:rsidRDefault="004456B1"/>
    <w:sectPr w:rsidR="004456B1" w:rsidSect="0044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55DE8"/>
    <w:rsid w:val="00255DE8"/>
    <w:rsid w:val="004456B1"/>
    <w:rsid w:val="006F38BA"/>
    <w:rsid w:val="00DB7C1A"/>
    <w:rsid w:val="00E203CD"/>
    <w:rsid w:val="00F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5DE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5DE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55D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255DE8"/>
    <w:pPr>
      <w:widowControl w:val="0"/>
      <w:suppressAutoHyphens/>
      <w:spacing w:after="0" w:line="240" w:lineRule="auto"/>
    </w:pPr>
    <w:rPr>
      <w:rFonts w:ascii="Calibri" w:eastAsia="Arial" w:hAnsi="Calibri" w:cs="Calibri"/>
      <w:szCs w:val="24"/>
      <w:lang w:eastAsia="hi-IN" w:bidi="hi-IN"/>
    </w:rPr>
  </w:style>
  <w:style w:type="paragraph" w:customStyle="1" w:styleId="ConsPlusNormal">
    <w:name w:val="ConsPlusNormal"/>
    <w:rsid w:val="00255DE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255D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55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D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ED0B204DBA873B66E3952B152v3r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52;&#1086;&#1080;%20&#1076;&#1086;&#1082;&#1091;&#1084;&#1077;&#1085;&#1090;&#1099;\&#1055;&#1054;&#1057;&#1058;&#1040;&#1053;&#1054;&#1042;\2019\C:\Documents%20and%20Settings\Glava%20MO\&#1052;&#1086;&#1080;%20&#1076;&#1086;&#1082;&#1091;&#1084;&#1077;&#1085;&#1090;&#1099;\&#1044;&#1054;&#1050;&#1059;&#1052;&#1045;&#1053;&#1058;&#1067;%20&#1055;&#1054;&#1057;&#1045;&#1051;&#1045;&#1053;&#1048;&#1049;\&#1056;&#1045;&#1043;&#1051;&#1040;&#1052;&#1045;&#1053;&#1058;%20&#1040;&#1044;&#1052;&#1048;&#1053;&#1048;&#1057;&#1058;&#1056;&#1040;&#1062;&#1048;&#1048;%20&#1055;&#1054;&#1057;&#1045;&#1051;&#1045;&#1053;&#1048;&#1071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5;&#1054;&#1057;&#1058;&#1040;&#1053;&#1054;&#1042;\2019\C:\Documents%20and%20Settings\Glava%20MO\&#1052;&#1086;&#1080;%20&#1076;&#1086;&#1082;&#1091;&#1084;&#1077;&#1085;&#1090;&#1099;\&#1044;&#1054;&#1050;&#1059;&#1052;&#1045;&#1053;&#1058;&#1067;%20&#1055;&#1054;&#1057;&#1045;&#1051;&#1045;&#1053;&#1048;&#1049;\&#1056;&#1045;&#1043;&#1051;&#1040;&#1052;&#1045;&#1053;&#1058;%20&#1040;&#1044;&#1052;&#1048;&#1053;&#1048;&#1057;&#1058;&#1056;&#1040;&#1062;&#1048;&#1048;%20&#1055;&#1054;&#1057;&#1045;&#1051;&#1045;&#1053;&#1048;&#1071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4A88932BD7D48E1131B8D911D84B73AED8B508D7F724B43F6C5CvBr4L" TargetMode="External"/><Relationship Id="rId10" Type="http://schemas.openxmlformats.org/officeDocument/2006/relationships/hyperlink" Target="consultantplus://offline/ref=124A88932BD7D48E1131A6D407B41679AADBEC00D4A57BE3336609EC053DA4C3v9r2L" TargetMode="External"/><Relationship Id="rId4" Type="http://schemas.openxmlformats.org/officeDocument/2006/relationships/hyperlink" Target="consultantplus://offline/ref=124A88932BD7D48E1131B8D911D84B73AED0B205DEA573B66E3952B15234AE94D5C71FBF2126F3D9v0r4L" TargetMode="External"/><Relationship Id="rId9" Type="http://schemas.openxmlformats.org/officeDocument/2006/relationships/hyperlink" Target="consultantplus://offline/ref=124A88932BD7D48E1131B8D911D84B73AED0B209DEA9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3377</Words>
  <Characters>19253</Characters>
  <Application>Microsoft Office Word</Application>
  <DocSecurity>4</DocSecurity>
  <Lines>160</Lines>
  <Paragraphs>45</Paragraphs>
  <ScaleCrop>false</ScaleCrop>
  <Company>Grizli777</Company>
  <LinksUpToDate>false</LinksUpToDate>
  <CharactersWithSpaces>22585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2019-12-27T12:49:00Z</dcterms:created>
  <dcterms:modified xsi:type="dcterms:W3CDTF">2019-12-27T12:49:00Z</dcterms:modified>
</cp:coreProperties>
</file>