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21" w:rsidRDefault="00EB5F03" w:rsidP="00703F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-408305</wp:posOffset>
            </wp:positionV>
            <wp:extent cx="800100" cy="821690"/>
            <wp:effectExtent l="19050" t="0" r="0" b="0"/>
            <wp:wrapTight wrapText="bothSides">
              <wp:wrapPolygon edited="0">
                <wp:start x="9257" y="0"/>
                <wp:lineTo x="6686" y="1002"/>
                <wp:lineTo x="1029" y="7011"/>
                <wp:lineTo x="-514" y="16025"/>
                <wp:lineTo x="1029" y="21032"/>
                <wp:lineTo x="1543" y="21032"/>
                <wp:lineTo x="19029" y="21032"/>
                <wp:lineTo x="20571" y="21032"/>
                <wp:lineTo x="21600" y="19029"/>
                <wp:lineTo x="21600" y="16025"/>
                <wp:lineTo x="21086" y="6510"/>
                <wp:lineTo x="15429" y="1002"/>
                <wp:lineTo x="12343" y="0"/>
                <wp:lineTo x="9257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F21" w:rsidRDefault="00703F21" w:rsidP="00703F21"/>
    <w:p w:rsidR="00703F21" w:rsidRPr="00E236DD" w:rsidRDefault="00703F21" w:rsidP="00703F21"/>
    <w:p w:rsidR="00703F21" w:rsidRPr="00673A29" w:rsidRDefault="00703F21" w:rsidP="003B4F46">
      <w:pPr>
        <w:jc w:val="center"/>
        <w:rPr>
          <w:b/>
          <w:sz w:val="28"/>
          <w:szCs w:val="28"/>
        </w:rPr>
      </w:pPr>
      <w:r w:rsidRPr="00673A29">
        <w:rPr>
          <w:b/>
          <w:sz w:val="28"/>
          <w:szCs w:val="28"/>
        </w:rPr>
        <w:t>АДМИНИСТРАЦИЯ</w:t>
      </w:r>
      <w:r w:rsidRPr="00673A29">
        <w:rPr>
          <w:b/>
          <w:sz w:val="28"/>
          <w:szCs w:val="28"/>
        </w:rPr>
        <w:br/>
      </w:r>
      <w:r w:rsidR="00F52651">
        <w:rPr>
          <w:b/>
          <w:sz w:val="28"/>
          <w:szCs w:val="28"/>
        </w:rPr>
        <w:t>МЕРЛИНСКОГО</w:t>
      </w:r>
      <w:r w:rsidRPr="00673A29">
        <w:rPr>
          <w:b/>
          <w:sz w:val="28"/>
          <w:szCs w:val="28"/>
        </w:rPr>
        <w:t xml:space="preserve"> СЕЛЬСКОГО ПОСЕЛЕНИЯ</w:t>
      </w:r>
    </w:p>
    <w:p w:rsidR="00703F21" w:rsidRPr="00673A29" w:rsidRDefault="00703F21" w:rsidP="003B4F46">
      <w:pPr>
        <w:jc w:val="center"/>
        <w:rPr>
          <w:b/>
          <w:sz w:val="28"/>
          <w:szCs w:val="28"/>
        </w:rPr>
      </w:pPr>
      <w:r w:rsidRPr="00673A29">
        <w:rPr>
          <w:b/>
          <w:sz w:val="28"/>
          <w:szCs w:val="28"/>
        </w:rPr>
        <w:t xml:space="preserve">КРАСНИНСКОГО РАЙОНА СМОЛЕНСКОЙ ОБЛАСТИ                                      </w:t>
      </w:r>
    </w:p>
    <w:p w:rsidR="00703F21" w:rsidRPr="00DE7FAF" w:rsidRDefault="00703F21" w:rsidP="003B4F46">
      <w:pPr>
        <w:jc w:val="center"/>
        <w:rPr>
          <w:b/>
          <w:sz w:val="28"/>
          <w:szCs w:val="28"/>
        </w:rPr>
      </w:pPr>
    </w:p>
    <w:p w:rsidR="00703F21" w:rsidRPr="00DE7FAF" w:rsidRDefault="00703F21" w:rsidP="003B4F46">
      <w:pPr>
        <w:jc w:val="center"/>
        <w:rPr>
          <w:b/>
          <w:sz w:val="28"/>
          <w:szCs w:val="28"/>
        </w:rPr>
      </w:pPr>
      <w:r w:rsidRPr="00DE7FAF">
        <w:rPr>
          <w:b/>
          <w:sz w:val="28"/>
          <w:szCs w:val="28"/>
        </w:rPr>
        <w:t>ПОСТАНОВЛЕНИЕ</w:t>
      </w:r>
    </w:p>
    <w:p w:rsidR="00703F21" w:rsidRPr="00DE7FAF" w:rsidRDefault="00703F21" w:rsidP="00703F21">
      <w:pPr>
        <w:jc w:val="center"/>
        <w:rPr>
          <w:b/>
          <w:sz w:val="28"/>
          <w:szCs w:val="28"/>
        </w:rPr>
      </w:pPr>
    </w:p>
    <w:p w:rsidR="00703F21" w:rsidRPr="00C40CFC" w:rsidRDefault="00893FC4" w:rsidP="00673A29">
      <w:pPr>
        <w:tabs>
          <w:tab w:val="left" w:pos="8610"/>
        </w:tabs>
        <w:ind w:right="163"/>
        <w:rPr>
          <w:color w:val="000000"/>
          <w:sz w:val="28"/>
          <w:szCs w:val="28"/>
        </w:rPr>
      </w:pPr>
      <w:r w:rsidRPr="00C40CFC">
        <w:rPr>
          <w:color w:val="000000"/>
          <w:sz w:val="28"/>
          <w:szCs w:val="28"/>
        </w:rPr>
        <w:t xml:space="preserve">от </w:t>
      </w:r>
      <w:r w:rsidR="0072182A" w:rsidRPr="00C40CFC">
        <w:rPr>
          <w:color w:val="000000"/>
          <w:sz w:val="28"/>
          <w:szCs w:val="28"/>
        </w:rPr>
        <w:t xml:space="preserve"> </w:t>
      </w:r>
      <w:r w:rsidR="00060BC4">
        <w:rPr>
          <w:color w:val="000000"/>
          <w:sz w:val="28"/>
          <w:szCs w:val="28"/>
        </w:rPr>
        <w:t>12 ноября 2019</w:t>
      </w:r>
      <w:r w:rsidR="00DF0695">
        <w:rPr>
          <w:color w:val="000000"/>
          <w:sz w:val="28"/>
          <w:szCs w:val="28"/>
        </w:rPr>
        <w:t xml:space="preserve"> года                                                   </w:t>
      </w:r>
      <w:r w:rsidR="00673A29" w:rsidRPr="00C40CFC">
        <w:rPr>
          <w:color w:val="000000"/>
          <w:sz w:val="28"/>
          <w:szCs w:val="28"/>
        </w:rPr>
        <w:t xml:space="preserve">     № </w:t>
      </w:r>
      <w:r w:rsidR="00060BC4">
        <w:rPr>
          <w:color w:val="000000"/>
          <w:sz w:val="28"/>
          <w:szCs w:val="28"/>
        </w:rPr>
        <w:t>136</w:t>
      </w:r>
    </w:p>
    <w:p w:rsidR="00703F21" w:rsidRPr="00DE7FAF" w:rsidRDefault="00703F21" w:rsidP="00703F21">
      <w:pPr>
        <w:ind w:right="163"/>
        <w:rPr>
          <w:sz w:val="28"/>
          <w:szCs w:val="28"/>
        </w:rPr>
      </w:pPr>
    </w:p>
    <w:p w:rsidR="00DE7FAF" w:rsidRPr="00673A29" w:rsidRDefault="00703F21" w:rsidP="00AB0D40">
      <w:pPr>
        <w:rPr>
          <w:b/>
          <w:sz w:val="28"/>
          <w:szCs w:val="28"/>
        </w:rPr>
      </w:pPr>
      <w:r w:rsidRPr="00673A29">
        <w:rPr>
          <w:b/>
          <w:sz w:val="28"/>
          <w:szCs w:val="28"/>
        </w:rPr>
        <w:t xml:space="preserve">О </w:t>
      </w:r>
      <w:r w:rsidR="00FB3D2D" w:rsidRPr="00673A29">
        <w:rPr>
          <w:b/>
          <w:sz w:val="28"/>
          <w:szCs w:val="28"/>
        </w:rPr>
        <w:t xml:space="preserve">предварительных итогах </w:t>
      </w:r>
    </w:p>
    <w:p w:rsidR="0072182A" w:rsidRPr="00673A29" w:rsidRDefault="00703F21" w:rsidP="00AB0D40">
      <w:pPr>
        <w:rPr>
          <w:b/>
          <w:sz w:val="28"/>
          <w:szCs w:val="28"/>
        </w:rPr>
      </w:pPr>
      <w:r w:rsidRPr="00673A29">
        <w:rPr>
          <w:b/>
          <w:sz w:val="28"/>
          <w:szCs w:val="28"/>
        </w:rPr>
        <w:t>социально-экономического развития</w:t>
      </w:r>
      <w:r w:rsidR="00687BAE" w:rsidRPr="00673A29">
        <w:rPr>
          <w:b/>
          <w:sz w:val="28"/>
          <w:szCs w:val="28"/>
        </w:rPr>
        <w:t xml:space="preserve"> </w:t>
      </w:r>
    </w:p>
    <w:p w:rsidR="0072182A" w:rsidRPr="00673A29" w:rsidRDefault="002F7E81" w:rsidP="00AB0D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31C1E">
        <w:rPr>
          <w:b/>
          <w:sz w:val="28"/>
          <w:szCs w:val="28"/>
        </w:rPr>
        <w:t xml:space="preserve">10 </w:t>
      </w:r>
      <w:r w:rsidR="0072182A" w:rsidRPr="00673A29">
        <w:rPr>
          <w:b/>
          <w:sz w:val="28"/>
          <w:szCs w:val="28"/>
        </w:rPr>
        <w:t xml:space="preserve">месяцев </w:t>
      </w:r>
      <w:r w:rsidR="00060BC4">
        <w:rPr>
          <w:b/>
          <w:sz w:val="28"/>
          <w:szCs w:val="28"/>
        </w:rPr>
        <w:t>2019</w:t>
      </w:r>
      <w:r w:rsidR="0072182A" w:rsidRPr="00673A29">
        <w:rPr>
          <w:b/>
          <w:sz w:val="28"/>
          <w:szCs w:val="28"/>
        </w:rPr>
        <w:t xml:space="preserve"> года и ожидаемых </w:t>
      </w:r>
      <w:proofErr w:type="gramStart"/>
      <w:r w:rsidR="0072182A" w:rsidRPr="00673A29">
        <w:rPr>
          <w:b/>
          <w:sz w:val="28"/>
          <w:szCs w:val="28"/>
        </w:rPr>
        <w:t>итогах</w:t>
      </w:r>
      <w:proofErr w:type="gramEnd"/>
      <w:r w:rsidR="0072182A" w:rsidRPr="00673A29">
        <w:rPr>
          <w:b/>
          <w:sz w:val="28"/>
          <w:szCs w:val="28"/>
        </w:rPr>
        <w:t xml:space="preserve"> </w:t>
      </w:r>
    </w:p>
    <w:p w:rsidR="0072182A" w:rsidRPr="00673A29" w:rsidRDefault="0072182A" w:rsidP="00AB0D40">
      <w:pPr>
        <w:rPr>
          <w:b/>
          <w:sz w:val="28"/>
          <w:szCs w:val="28"/>
        </w:rPr>
      </w:pPr>
      <w:r w:rsidRPr="00673A29">
        <w:rPr>
          <w:b/>
          <w:sz w:val="28"/>
          <w:szCs w:val="28"/>
        </w:rPr>
        <w:t>социально-экономического развития</w:t>
      </w:r>
    </w:p>
    <w:p w:rsidR="0053385C" w:rsidRPr="00673A29" w:rsidRDefault="00AB0D40" w:rsidP="00AB0D40">
      <w:pPr>
        <w:rPr>
          <w:b/>
          <w:sz w:val="28"/>
          <w:szCs w:val="28"/>
        </w:rPr>
      </w:pPr>
      <w:r w:rsidRPr="00673A29">
        <w:rPr>
          <w:b/>
          <w:sz w:val="28"/>
          <w:szCs w:val="28"/>
        </w:rPr>
        <w:t xml:space="preserve">муниципального образования </w:t>
      </w:r>
      <w:r w:rsidR="00673A29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F52651">
        <w:rPr>
          <w:b/>
          <w:sz w:val="28"/>
          <w:szCs w:val="28"/>
        </w:rPr>
        <w:t>Мерлинского</w:t>
      </w:r>
      <w:r w:rsidR="00673A29">
        <w:rPr>
          <w:b/>
          <w:sz w:val="28"/>
          <w:szCs w:val="28"/>
        </w:rPr>
        <w:t xml:space="preserve"> </w:t>
      </w:r>
      <w:r w:rsidRPr="00673A29">
        <w:rPr>
          <w:b/>
          <w:sz w:val="28"/>
          <w:szCs w:val="28"/>
        </w:rPr>
        <w:t xml:space="preserve">сельского поселения </w:t>
      </w:r>
      <w:r w:rsidR="00A543FC">
        <w:rPr>
          <w:b/>
          <w:sz w:val="28"/>
          <w:szCs w:val="28"/>
        </w:rPr>
        <w:t xml:space="preserve">                                                                                               Краснинского района Смоленской области </w:t>
      </w:r>
      <w:r w:rsidR="00C83098" w:rsidRPr="00673A29">
        <w:rPr>
          <w:b/>
          <w:sz w:val="28"/>
          <w:szCs w:val="28"/>
        </w:rPr>
        <w:t xml:space="preserve">за </w:t>
      </w:r>
      <w:r w:rsidR="00060BC4">
        <w:rPr>
          <w:b/>
          <w:sz w:val="28"/>
          <w:szCs w:val="28"/>
        </w:rPr>
        <w:t>2019</w:t>
      </w:r>
      <w:r w:rsidR="00C83098" w:rsidRPr="00673A29">
        <w:rPr>
          <w:b/>
          <w:sz w:val="28"/>
          <w:szCs w:val="28"/>
        </w:rPr>
        <w:t xml:space="preserve"> год</w:t>
      </w:r>
    </w:p>
    <w:p w:rsidR="00703F21" w:rsidRPr="00DE7FAF" w:rsidRDefault="00703F21" w:rsidP="00703F21">
      <w:pPr>
        <w:rPr>
          <w:sz w:val="28"/>
          <w:szCs w:val="28"/>
        </w:rPr>
      </w:pPr>
    </w:p>
    <w:p w:rsidR="003B4F46" w:rsidRDefault="001C6EEE" w:rsidP="00A543F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1C6EEE">
        <w:rPr>
          <w:sz w:val="28"/>
          <w:szCs w:val="28"/>
        </w:rPr>
        <w:t xml:space="preserve">В целях разработки проекта бюджета </w:t>
      </w:r>
      <w:r w:rsidR="00F52651">
        <w:rPr>
          <w:sz w:val="28"/>
          <w:szCs w:val="28"/>
        </w:rPr>
        <w:t>Мерлинского</w:t>
      </w:r>
      <w:r w:rsidRPr="001C6EEE">
        <w:rPr>
          <w:sz w:val="28"/>
          <w:szCs w:val="28"/>
        </w:rPr>
        <w:t xml:space="preserve"> сельского поселения </w:t>
      </w:r>
      <w:r w:rsidRPr="00DE7FAF">
        <w:rPr>
          <w:sz w:val="28"/>
          <w:szCs w:val="28"/>
        </w:rPr>
        <w:t>Краснинского района Смоленской области</w:t>
      </w:r>
      <w:r w:rsidRPr="00DE7F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60BC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и на плановый период </w:t>
      </w:r>
      <w:r w:rsidR="00060BC4">
        <w:rPr>
          <w:sz w:val="28"/>
          <w:szCs w:val="28"/>
        </w:rPr>
        <w:t>2021</w:t>
      </w:r>
      <w:r>
        <w:rPr>
          <w:sz w:val="28"/>
          <w:szCs w:val="28"/>
        </w:rPr>
        <w:t xml:space="preserve"> и </w:t>
      </w:r>
      <w:r w:rsidR="00060BC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годов</w:t>
      </w:r>
      <w:r w:rsidRPr="001C6EEE">
        <w:rPr>
          <w:sz w:val="28"/>
          <w:szCs w:val="28"/>
        </w:rPr>
        <w:t xml:space="preserve">, </w:t>
      </w:r>
      <w:r w:rsidR="00A543FC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</w:t>
      </w:r>
      <w:r w:rsidR="002F7E81">
        <w:rPr>
          <w:sz w:val="28"/>
          <w:szCs w:val="28"/>
        </w:rPr>
        <w:t>т</w:t>
      </w:r>
      <w:r w:rsidR="00A543FC">
        <w:rPr>
          <w:sz w:val="28"/>
          <w:szCs w:val="28"/>
        </w:rPr>
        <w:t xml:space="preserve">ного самоуправления в Российской Федерации», </w:t>
      </w:r>
      <w:r w:rsidRPr="001C6EEE">
        <w:rPr>
          <w:sz w:val="28"/>
          <w:szCs w:val="28"/>
        </w:rPr>
        <w:t xml:space="preserve">в соответствии со статьей </w:t>
      </w:r>
      <w:r w:rsidR="00F27BD6">
        <w:rPr>
          <w:sz w:val="28"/>
          <w:szCs w:val="28"/>
        </w:rPr>
        <w:t xml:space="preserve">172, </w:t>
      </w:r>
      <w:r w:rsidRPr="001C6EEE">
        <w:rPr>
          <w:sz w:val="28"/>
          <w:szCs w:val="28"/>
        </w:rPr>
        <w:t>173</w:t>
      </w:r>
      <w:r w:rsidR="00F27BD6">
        <w:rPr>
          <w:sz w:val="28"/>
          <w:szCs w:val="28"/>
        </w:rPr>
        <w:t>, 184.2</w:t>
      </w:r>
      <w:r w:rsidRPr="001C6EEE">
        <w:rPr>
          <w:sz w:val="28"/>
          <w:szCs w:val="28"/>
        </w:rPr>
        <w:t xml:space="preserve"> Бюджетного ко</w:t>
      </w:r>
      <w:r w:rsidR="00F27BD6">
        <w:rPr>
          <w:sz w:val="28"/>
          <w:szCs w:val="28"/>
        </w:rPr>
        <w:t>декса Российской Федерации</w:t>
      </w:r>
      <w:r w:rsidR="00A543FC">
        <w:rPr>
          <w:sz w:val="28"/>
          <w:szCs w:val="28"/>
        </w:rPr>
        <w:t>,</w:t>
      </w:r>
      <w:r w:rsidR="00F27BD6">
        <w:rPr>
          <w:sz w:val="28"/>
          <w:szCs w:val="28"/>
        </w:rPr>
        <w:t xml:space="preserve"> статьей 32</w:t>
      </w:r>
      <w:r w:rsidRPr="001C6EEE">
        <w:rPr>
          <w:sz w:val="28"/>
          <w:szCs w:val="28"/>
        </w:rPr>
        <w:t xml:space="preserve"> Положения о бюджетном процессе </w:t>
      </w:r>
      <w:r w:rsidR="00F52651">
        <w:rPr>
          <w:sz w:val="28"/>
          <w:szCs w:val="28"/>
        </w:rPr>
        <w:t>Мерлинского</w:t>
      </w:r>
      <w:r w:rsidR="00F27BD6" w:rsidRPr="00F27BD6">
        <w:rPr>
          <w:sz w:val="28"/>
          <w:szCs w:val="28"/>
        </w:rPr>
        <w:t xml:space="preserve"> сельско</w:t>
      </w:r>
      <w:r w:rsidR="00F52651">
        <w:rPr>
          <w:sz w:val="28"/>
          <w:szCs w:val="28"/>
        </w:rPr>
        <w:t>го</w:t>
      </w:r>
      <w:proofErr w:type="gramEnd"/>
      <w:r w:rsidR="00F27BD6" w:rsidRPr="00F27BD6">
        <w:rPr>
          <w:sz w:val="28"/>
          <w:szCs w:val="28"/>
        </w:rPr>
        <w:t xml:space="preserve"> поселени</w:t>
      </w:r>
      <w:r w:rsidR="00F52651">
        <w:rPr>
          <w:sz w:val="28"/>
          <w:szCs w:val="28"/>
        </w:rPr>
        <w:t>я</w:t>
      </w:r>
      <w:r w:rsidR="00F27BD6" w:rsidRPr="00F27BD6">
        <w:rPr>
          <w:sz w:val="28"/>
          <w:szCs w:val="28"/>
        </w:rPr>
        <w:t xml:space="preserve"> Краснинск</w:t>
      </w:r>
      <w:r w:rsidR="00F27BD6">
        <w:rPr>
          <w:sz w:val="28"/>
          <w:szCs w:val="28"/>
        </w:rPr>
        <w:t>ого района Смоленской области</w:t>
      </w:r>
      <w:r w:rsidRPr="001C6EEE">
        <w:rPr>
          <w:sz w:val="28"/>
          <w:szCs w:val="28"/>
        </w:rPr>
        <w:t>, утвержденного решением Совета</w:t>
      </w:r>
      <w:r w:rsidR="00F27BD6">
        <w:rPr>
          <w:sz w:val="28"/>
          <w:szCs w:val="28"/>
        </w:rPr>
        <w:t xml:space="preserve"> депутатов </w:t>
      </w:r>
      <w:r w:rsidR="00F52651">
        <w:rPr>
          <w:sz w:val="28"/>
          <w:szCs w:val="28"/>
        </w:rPr>
        <w:t>Мерлинского</w:t>
      </w:r>
      <w:r w:rsidR="00F27BD6" w:rsidRPr="00F27BD6">
        <w:rPr>
          <w:sz w:val="28"/>
          <w:szCs w:val="28"/>
        </w:rPr>
        <w:t xml:space="preserve"> сельско</w:t>
      </w:r>
      <w:r w:rsidR="00F27BD6">
        <w:rPr>
          <w:sz w:val="28"/>
          <w:szCs w:val="28"/>
        </w:rPr>
        <w:t>го</w:t>
      </w:r>
      <w:r w:rsidR="00F27BD6" w:rsidRPr="00F27BD6">
        <w:rPr>
          <w:sz w:val="28"/>
          <w:szCs w:val="28"/>
        </w:rPr>
        <w:t xml:space="preserve"> поселении Краснинского района Смоленской области   </w:t>
      </w:r>
      <w:r w:rsidR="00DE6489" w:rsidRPr="00DE6489">
        <w:rPr>
          <w:sz w:val="28"/>
          <w:szCs w:val="28"/>
        </w:rPr>
        <w:t>№27 от 25 октября 2017 года</w:t>
      </w:r>
      <w:r w:rsidR="00DE6489">
        <w:rPr>
          <w:sz w:val="28"/>
          <w:szCs w:val="28"/>
        </w:rPr>
        <w:t xml:space="preserve"> (с изменениями от 08.08.</w:t>
      </w:r>
      <w:r w:rsidR="00060BC4">
        <w:rPr>
          <w:sz w:val="28"/>
          <w:szCs w:val="28"/>
        </w:rPr>
        <w:t>2018</w:t>
      </w:r>
      <w:r w:rsidR="00DE6489">
        <w:rPr>
          <w:sz w:val="28"/>
          <w:szCs w:val="28"/>
        </w:rPr>
        <w:t xml:space="preserve"> №27)</w:t>
      </w:r>
      <w:r w:rsidRPr="001C6EEE">
        <w:rPr>
          <w:sz w:val="28"/>
          <w:szCs w:val="28"/>
        </w:rPr>
        <w:t>,</w:t>
      </w:r>
      <w:r w:rsidR="00A543FC">
        <w:rPr>
          <w:sz w:val="28"/>
          <w:szCs w:val="28"/>
        </w:rPr>
        <w:t xml:space="preserve"> Уставом </w:t>
      </w:r>
      <w:r w:rsidR="00F52651">
        <w:rPr>
          <w:sz w:val="28"/>
          <w:szCs w:val="28"/>
        </w:rPr>
        <w:t>Мерлинского</w:t>
      </w:r>
      <w:r w:rsidR="00A543FC">
        <w:rPr>
          <w:sz w:val="28"/>
          <w:szCs w:val="28"/>
        </w:rPr>
        <w:t xml:space="preserve"> сельского поселения Краснинского района Смоленской области,</w:t>
      </w:r>
      <w:r w:rsidRPr="001C6EEE">
        <w:rPr>
          <w:sz w:val="28"/>
          <w:szCs w:val="28"/>
        </w:rPr>
        <w:t xml:space="preserve"> </w:t>
      </w:r>
      <w:r w:rsidR="0053385C" w:rsidRPr="00DE7FAF">
        <w:rPr>
          <w:sz w:val="28"/>
          <w:szCs w:val="28"/>
        </w:rPr>
        <w:t xml:space="preserve">Администрация </w:t>
      </w:r>
      <w:r w:rsidR="00F52651">
        <w:rPr>
          <w:sz w:val="28"/>
          <w:szCs w:val="28"/>
        </w:rPr>
        <w:t>Мерлинского</w:t>
      </w:r>
      <w:r w:rsidR="0053385C" w:rsidRPr="00DE7FAF">
        <w:rPr>
          <w:sz w:val="28"/>
          <w:szCs w:val="28"/>
        </w:rPr>
        <w:t xml:space="preserve"> сельского поселения Краснинского района Смоленской области</w:t>
      </w:r>
      <w:r w:rsidR="00EB5670" w:rsidRPr="00DE7FAF">
        <w:rPr>
          <w:b/>
          <w:sz w:val="28"/>
          <w:szCs w:val="28"/>
        </w:rPr>
        <w:t xml:space="preserve"> </w:t>
      </w:r>
    </w:p>
    <w:p w:rsidR="00331C1E" w:rsidRPr="00A543FC" w:rsidRDefault="00331C1E" w:rsidP="00A543F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B5670" w:rsidRDefault="0053385C" w:rsidP="00331C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E7FAF">
        <w:rPr>
          <w:b/>
          <w:sz w:val="28"/>
          <w:szCs w:val="28"/>
        </w:rPr>
        <w:t>ПОСТАНОВЛЯЕТ</w:t>
      </w:r>
      <w:r w:rsidRPr="00DE7FAF">
        <w:rPr>
          <w:sz w:val="28"/>
          <w:szCs w:val="28"/>
        </w:rPr>
        <w:t>:</w:t>
      </w:r>
    </w:p>
    <w:p w:rsidR="00331C1E" w:rsidRPr="00331C1E" w:rsidRDefault="00331C1E" w:rsidP="00331C1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FB3D2D" w:rsidRPr="00DE7FAF" w:rsidRDefault="00FB3D2D" w:rsidP="00DE7F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7FAF">
        <w:rPr>
          <w:rFonts w:ascii="Times New Roman" w:hAnsi="Times New Roman"/>
          <w:sz w:val="28"/>
          <w:szCs w:val="28"/>
          <w:lang w:val="ru-RU"/>
        </w:rPr>
        <w:t>1.</w:t>
      </w:r>
      <w:r w:rsidRPr="00DE7FAF">
        <w:rPr>
          <w:rFonts w:ascii="Times New Roman" w:hAnsi="Times New Roman"/>
          <w:sz w:val="28"/>
          <w:szCs w:val="28"/>
        </w:rPr>
        <w:t> </w:t>
      </w:r>
      <w:r w:rsidR="00D51830" w:rsidRPr="00DE7FAF">
        <w:rPr>
          <w:rFonts w:ascii="Times New Roman" w:hAnsi="Times New Roman"/>
          <w:sz w:val="28"/>
          <w:szCs w:val="28"/>
          <w:lang w:val="ru-RU"/>
        </w:rPr>
        <w:t>Одобрить</w:t>
      </w:r>
      <w:r w:rsidR="00085B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1830" w:rsidRPr="00DE7F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3A29">
        <w:rPr>
          <w:rFonts w:ascii="Times New Roman" w:hAnsi="Times New Roman"/>
          <w:sz w:val="28"/>
          <w:szCs w:val="28"/>
          <w:lang w:val="ru-RU"/>
        </w:rPr>
        <w:t xml:space="preserve">прилагаемые </w:t>
      </w:r>
      <w:r w:rsidRPr="00DE7FAF">
        <w:rPr>
          <w:rFonts w:ascii="Times New Roman" w:hAnsi="Times New Roman"/>
          <w:sz w:val="28"/>
          <w:szCs w:val="28"/>
          <w:lang w:val="ru-RU" w:eastAsia="ru-RU"/>
        </w:rPr>
        <w:t>предварительные итоги социально-экономического развития за</w:t>
      </w:r>
      <w:r w:rsidR="0072182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31C1E">
        <w:rPr>
          <w:rFonts w:ascii="Times New Roman" w:hAnsi="Times New Roman"/>
          <w:sz w:val="28"/>
          <w:szCs w:val="28"/>
          <w:lang w:val="ru-RU" w:eastAsia="ru-RU"/>
        </w:rPr>
        <w:t>10</w:t>
      </w:r>
      <w:r w:rsidR="0072182A">
        <w:rPr>
          <w:rFonts w:ascii="Times New Roman" w:hAnsi="Times New Roman"/>
          <w:sz w:val="28"/>
          <w:szCs w:val="28"/>
          <w:lang w:val="ru-RU" w:eastAsia="ru-RU"/>
        </w:rPr>
        <w:t xml:space="preserve"> месяцев</w:t>
      </w:r>
      <w:r w:rsidRPr="00DE7FA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60BC4">
        <w:rPr>
          <w:rFonts w:ascii="Times New Roman" w:hAnsi="Times New Roman"/>
          <w:sz w:val="28"/>
          <w:szCs w:val="28"/>
          <w:lang w:val="ru-RU" w:eastAsia="ru-RU"/>
        </w:rPr>
        <w:t>2019</w:t>
      </w:r>
      <w:r w:rsidRPr="00DE7FAF">
        <w:rPr>
          <w:rFonts w:ascii="Times New Roman" w:hAnsi="Times New Roman"/>
          <w:sz w:val="28"/>
          <w:szCs w:val="28"/>
          <w:lang w:val="ru-RU" w:eastAsia="ru-RU"/>
        </w:rPr>
        <w:t xml:space="preserve"> год</w:t>
      </w:r>
      <w:r w:rsidR="0072182A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085B11">
        <w:rPr>
          <w:rFonts w:ascii="Times New Roman" w:hAnsi="Times New Roman"/>
          <w:sz w:val="28"/>
          <w:szCs w:val="28"/>
          <w:lang w:val="ru-RU" w:eastAsia="ru-RU"/>
        </w:rPr>
        <w:t xml:space="preserve"> и ожидаемые итоги</w:t>
      </w:r>
      <w:r w:rsidR="0072182A">
        <w:rPr>
          <w:rFonts w:ascii="Times New Roman" w:hAnsi="Times New Roman"/>
          <w:sz w:val="28"/>
          <w:szCs w:val="28"/>
          <w:lang w:val="ru-RU" w:eastAsia="ru-RU"/>
        </w:rPr>
        <w:t xml:space="preserve"> социально-экономического развития</w:t>
      </w:r>
      <w:r w:rsidR="00085B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2182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B0D40" w:rsidRPr="00DE7FAF"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</w:t>
      </w:r>
      <w:r w:rsidR="00AB0D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52651">
        <w:rPr>
          <w:rFonts w:ascii="Times New Roman" w:hAnsi="Times New Roman"/>
          <w:sz w:val="28"/>
          <w:szCs w:val="28"/>
          <w:lang w:val="ru-RU" w:eastAsia="ru-RU"/>
        </w:rPr>
        <w:t>Мерлинского</w:t>
      </w:r>
      <w:r w:rsidR="00AB0D40" w:rsidRPr="00DE7FAF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</w:t>
      </w:r>
      <w:r w:rsidR="0072182A">
        <w:rPr>
          <w:rFonts w:ascii="Times New Roman" w:hAnsi="Times New Roman"/>
          <w:sz w:val="28"/>
          <w:szCs w:val="28"/>
          <w:lang w:val="ru-RU" w:eastAsia="ru-RU"/>
        </w:rPr>
        <w:t xml:space="preserve">за </w:t>
      </w:r>
      <w:r w:rsidR="00060BC4">
        <w:rPr>
          <w:rFonts w:ascii="Times New Roman" w:hAnsi="Times New Roman"/>
          <w:sz w:val="28"/>
          <w:szCs w:val="28"/>
          <w:lang w:val="ru-RU" w:eastAsia="ru-RU"/>
        </w:rPr>
        <w:t>2019</w:t>
      </w:r>
      <w:r w:rsidR="0072182A">
        <w:rPr>
          <w:rFonts w:ascii="Times New Roman" w:hAnsi="Times New Roman"/>
          <w:sz w:val="28"/>
          <w:szCs w:val="28"/>
          <w:lang w:val="ru-RU" w:eastAsia="ru-RU"/>
        </w:rPr>
        <w:t xml:space="preserve"> год</w:t>
      </w:r>
    </w:p>
    <w:p w:rsidR="00FB3D2D" w:rsidRDefault="00F76A63" w:rsidP="00DE7F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F76A63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подлежит официальному обнародованию путем размещения на официальном сайте муниципального образования «Краснинский район» Смоленской области на странице </w:t>
      </w:r>
      <w:r w:rsidR="00F52651">
        <w:rPr>
          <w:rFonts w:ascii="Times New Roman" w:hAnsi="Times New Roman"/>
          <w:sz w:val="28"/>
          <w:szCs w:val="28"/>
          <w:lang w:val="ru-RU"/>
        </w:rPr>
        <w:t>Мерлинского</w:t>
      </w:r>
      <w:r w:rsidRPr="00F76A63">
        <w:rPr>
          <w:rFonts w:ascii="Times New Roman" w:hAnsi="Times New Roman"/>
          <w:sz w:val="28"/>
          <w:szCs w:val="28"/>
          <w:lang w:val="ru-RU"/>
        </w:rPr>
        <w:t xml:space="preserve"> сельского поселения Краснинского района Смоленской области в информационно-телекоммуникационной сети «Интернет».   </w:t>
      </w:r>
    </w:p>
    <w:p w:rsidR="00331C1E" w:rsidRPr="00F76A63" w:rsidRDefault="00331C1E" w:rsidP="00DE7F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B3D2D" w:rsidRPr="00DE7FAF" w:rsidRDefault="00FB3D2D" w:rsidP="00DE7F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FAF">
        <w:rPr>
          <w:rFonts w:ascii="Times New Roman" w:hAnsi="Times New Roman"/>
          <w:sz w:val="28"/>
          <w:szCs w:val="28"/>
          <w:lang w:val="ru-RU" w:eastAsia="ru-RU"/>
        </w:rPr>
        <w:lastRenderedPageBreak/>
        <w:t>3.</w:t>
      </w:r>
      <w:r w:rsidR="00085B1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DE7FAF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DE7FA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3B4F46">
        <w:rPr>
          <w:rFonts w:ascii="Times New Roman" w:hAnsi="Times New Roman"/>
          <w:sz w:val="28"/>
          <w:szCs w:val="28"/>
          <w:lang w:val="ru-RU" w:eastAsia="ru-RU"/>
        </w:rPr>
        <w:t>исполнением</w:t>
      </w:r>
      <w:r w:rsidRPr="00DE7FAF">
        <w:rPr>
          <w:rFonts w:ascii="Times New Roman" w:hAnsi="Times New Roman"/>
          <w:sz w:val="28"/>
          <w:szCs w:val="28"/>
          <w:lang w:val="ru-RU" w:eastAsia="ru-RU"/>
        </w:rPr>
        <w:t xml:space="preserve"> данного постановления</w:t>
      </w:r>
      <w:r w:rsidRPr="00DE7FAF">
        <w:rPr>
          <w:rFonts w:ascii="Times New Roman" w:hAnsi="Times New Roman"/>
          <w:sz w:val="28"/>
          <w:szCs w:val="28"/>
          <w:lang w:eastAsia="ru-RU"/>
        </w:rPr>
        <w:t> </w:t>
      </w:r>
      <w:r w:rsidRPr="00DE7FAF">
        <w:rPr>
          <w:rFonts w:ascii="Times New Roman" w:hAnsi="Times New Roman"/>
          <w:sz w:val="28"/>
          <w:szCs w:val="28"/>
          <w:lang w:val="ru-RU" w:eastAsia="ru-RU"/>
        </w:rPr>
        <w:t>оставляю за собой.</w:t>
      </w:r>
    </w:p>
    <w:p w:rsidR="00703F21" w:rsidRPr="00DE7FAF" w:rsidRDefault="00703F21" w:rsidP="00A543F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A69BA" w:rsidRPr="00A543FC" w:rsidRDefault="00703F21" w:rsidP="00703F2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43FC">
        <w:rPr>
          <w:sz w:val="28"/>
          <w:szCs w:val="28"/>
        </w:rPr>
        <w:t xml:space="preserve">Глава </w:t>
      </w:r>
      <w:r w:rsidR="00DE7FAF" w:rsidRPr="00A543FC">
        <w:rPr>
          <w:sz w:val="28"/>
          <w:szCs w:val="28"/>
        </w:rPr>
        <w:t>муниципального образования</w:t>
      </w:r>
      <w:r w:rsidRPr="00A543FC">
        <w:rPr>
          <w:sz w:val="28"/>
          <w:szCs w:val="28"/>
        </w:rPr>
        <w:t xml:space="preserve"> </w:t>
      </w:r>
    </w:p>
    <w:p w:rsidR="00AA69BA" w:rsidRPr="00A543FC" w:rsidRDefault="00F52651" w:rsidP="00AA69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Мерлинского</w:t>
      </w:r>
      <w:r w:rsidR="00AA69BA" w:rsidRPr="00A543FC">
        <w:rPr>
          <w:sz w:val="28"/>
          <w:szCs w:val="28"/>
        </w:rPr>
        <w:t xml:space="preserve"> </w:t>
      </w:r>
      <w:r w:rsidR="00703F21" w:rsidRPr="00A543FC">
        <w:rPr>
          <w:sz w:val="28"/>
          <w:szCs w:val="28"/>
        </w:rPr>
        <w:t xml:space="preserve">сельского поселения </w:t>
      </w:r>
    </w:p>
    <w:p w:rsidR="00703F21" w:rsidRPr="00A543FC" w:rsidRDefault="00703F21" w:rsidP="00AA69BA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A543FC">
        <w:rPr>
          <w:sz w:val="28"/>
          <w:szCs w:val="28"/>
        </w:rPr>
        <w:t>Краснинского</w:t>
      </w:r>
      <w:r w:rsidR="00AA69BA" w:rsidRPr="00A543FC">
        <w:rPr>
          <w:sz w:val="28"/>
          <w:szCs w:val="28"/>
        </w:rPr>
        <w:t xml:space="preserve"> </w:t>
      </w:r>
      <w:r w:rsidRPr="00A543FC">
        <w:rPr>
          <w:sz w:val="28"/>
          <w:szCs w:val="28"/>
        </w:rPr>
        <w:t>района Смоленской области</w:t>
      </w:r>
      <w:r w:rsidR="00986F51">
        <w:rPr>
          <w:sz w:val="28"/>
          <w:szCs w:val="28"/>
        </w:rPr>
        <w:t xml:space="preserve">                         </w:t>
      </w:r>
      <w:r w:rsidR="00331C1E">
        <w:rPr>
          <w:sz w:val="28"/>
          <w:szCs w:val="28"/>
        </w:rPr>
        <w:t>А. Е. Новиков</w:t>
      </w:r>
      <w:r w:rsidRPr="00A543FC">
        <w:rPr>
          <w:sz w:val="28"/>
          <w:szCs w:val="28"/>
        </w:rPr>
        <w:t xml:space="preserve">        </w:t>
      </w:r>
      <w:r w:rsidR="00DE7FAF" w:rsidRPr="00A543FC">
        <w:rPr>
          <w:sz w:val="28"/>
          <w:szCs w:val="28"/>
        </w:rPr>
        <w:t xml:space="preserve">     </w:t>
      </w: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331C1E" w:rsidRDefault="00331C1E" w:rsidP="00A978EE">
      <w:pPr>
        <w:jc w:val="right"/>
      </w:pPr>
    </w:p>
    <w:p w:rsidR="00557520" w:rsidRDefault="00557520" w:rsidP="00A978EE">
      <w:pPr>
        <w:jc w:val="right"/>
      </w:pPr>
    </w:p>
    <w:p w:rsidR="00073F30" w:rsidRPr="00DE7FAF" w:rsidRDefault="00A543FC" w:rsidP="00A978EE">
      <w:pPr>
        <w:jc w:val="right"/>
      </w:pPr>
      <w:r>
        <w:lastRenderedPageBreak/>
        <w:t>Утверждено</w:t>
      </w:r>
    </w:p>
    <w:p w:rsidR="00DE7FAF" w:rsidRPr="00A543FC" w:rsidRDefault="00A543FC" w:rsidP="00152D76">
      <w:pPr>
        <w:pStyle w:val="1"/>
        <w:rPr>
          <w:color w:val="auto"/>
        </w:rPr>
      </w:pPr>
      <w:r>
        <w:rPr>
          <w:color w:val="auto"/>
        </w:rPr>
        <w:t>постановлением</w:t>
      </w:r>
      <w:r w:rsidR="00703F21" w:rsidRPr="00A543FC">
        <w:rPr>
          <w:color w:val="auto"/>
        </w:rPr>
        <w:t xml:space="preserve"> </w:t>
      </w:r>
    </w:p>
    <w:p w:rsidR="00DE7FAF" w:rsidRPr="00A543FC" w:rsidRDefault="00703F21" w:rsidP="00152D76">
      <w:pPr>
        <w:pStyle w:val="1"/>
        <w:rPr>
          <w:color w:val="auto"/>
        </w:rPr>
      </w:pPr>
      <w:r w:rsidRPr="00A543FC">
        <w:rPr>
          <w:color w:val="auto"/>
        </w:rPr>
        <w:t xml:space="preserve">Администрации </w:t>
      </w:r>
      <w:r w:rsidR="00F52651">
        <w:rPr>
          <w:color w:val="auto"/>
        </w:rPr>
        <w:t>Мерлинского</w:t>
      </w:r>
      <w:r w:rsidR="00073F30" w:rsidRPr="00A543FC">
        <w:rPr>
          <w:color w:val="auto"/>
        </w:rPr>
        <w:t xml:space="preserve"> </w:t>
      </w:r>
    </w:p>
    <w:p w:rsidR="00073F30" w:rsidRPr="00A543FC" w:rsidRDefault="00073F30" w:rsidP="00152D76">
      <w:pPr>
        <w:pStyle w:val="1"/>
        <w:rPr>
          <w:color w:val="auto"/>
        </w:rPr>
      </w:pPr>
      <w:r w:rsidRPr="00A543FC">
        <w:rPr>
          <w:color w:val="auto"/>
        </w:rPr>
        <w:t>сельского поселения</w:t>
      </w:r>
    </w:p>
    <w:p w:rsidR="00073F30" w:rsidRPr="00A543FC" w:rsidRDefault="00D643D5" w:rsidP="00152D76">
      <w:pPr>
        <w:pStyle w:val="1"/>
        <w:rPr>
          <w:color w:val="auto"/>
        </w:rPr>
      </w:pPr>
      <w:r w:rsidRPr="00A543FC">
        <w:rPr>
          <w:color w:val="auto"/>
        </w:rPr>
        <w:t xml:space="preserve">от </w:t>
      </w:r>
      <w:r w:rsidR="00060BC4">
        <w:rPr>
          <w:color w:val="auto"/>
        </w:rPr>
        <w:t>12</w:t>
      </w:r>
      <w:r w:rsidR="00A543FC">
        <w:rPr>
          <w:color w:val="auto"/>
        </w:rPr>
        <w:t xml:space="preserve"> ноября </w:t>
      </w:r>
      <w:r w:rsidR="00060BC4">
        <w:rPr>
          <w:color w:val="auto"/>
        </w:rPr>
        <w:t>2019</w:t>
      </w:r>
      <w:r w:rsidR="00A543FC">
        <w:rPr>
          <w:color w:val="auto"/>
        </w:rPr>
        <w:t xml:space="preserve"> года</w:t>
      </w:r>
      <w:r w:rsidR="003B4F46" w:rsidRPr="00A543FC">
        <w:rPr>
          <w:color w:val="auto"/>
        </w:rPr>
        <w:t xml:space="preserve"> </w:t>
      </w:r>
      <w:r w:rsidR="0013665D" w:rsidRPr="00A543FC">
        <w:rPr>
          <w:color w:val="auto"/>
        </w:rPr>
        <w:t xml:space="preserve">№ </w:t>
      </w:r>
      <w:r w:rsidR="00060BC4">
        <w:rPr>
          <w:color w:val="auto"/>
        </w:rPr>
        <w:t>136</w:t>
      </w:r>
    </w:p>
    <w:p w:rsidR="00073F30" w:rsidRDefault="00073F30" w:rsidP="00152D76">
      <w:pPr>
        <w:pStyle w:val="1"/>
      </w:pPr>
    </w:p>
    <w:p w:rsidR="00D1033F" w:rsidRPr="00DE7FAF" w:rsidRDefault="00D1033F" w:rsidP="00152D76">
      <w:pPr>
        <w:pStyle w:val="1"/>
      </w:pPr>
    </w:p>
    <w:p w:rsidR="003B4F46" w:rsidRDefault="00C83098" w:rsidP="007068AF">
      <w:pPr>
        <w:spacing w:line="276" w:lineRule="auto"/>
        <w:jc w:val="center"/>
        <w:rPr>
          <w:b/>
          <w:sz w:val="28"/>
          <w:szCs w:val="28"/>
        </w:rPr>
      </w:pPr>
      <w:r w:rsidRPr="00DE7FAF">
        <w:rPr>
          <w:b/>
          <w:sz w:val="28"/>
          <w:szCs w:val="28"/>
        </w:rPr>
        <w:t>Предварительные итоги социально-экономического развития</w:t>
      </w:r>
    </w:p>
    <w:p w:rsidR="00C83098" w:rsidRDefault="00C83098" w:rsidP="00331C1E">
      <w:pPr>
        <w:spacing w:line="276" w:lineRule="auto"/>
        <w:jc w:val="center"/>
        <w:rPr>
          <w:b/>
          <w:sz w:val="28"/>
          <w:szCs w:val="28"/>
        </w:rPr>
      </w:pPr>
      <w:r w:rsidRPr="00DE7FAF">
        <w:rPr>
          <w:b/>
          <w:sz w:val="28"/>
          <w:szCs w:val="28"/>
        </w:rPr>
        <w:t>за</w:t>
      </w:r>
      <w:r w:rsidR="007068AF">
        <w:rPr>
          <w:b/>
          <w:sz w:val="28"/>
          <w:szCs w:val="28"/>
        </w:rPr>
        <w:t xml:space="preserve"> </w:t>
      </w:r>
      <w:r w:rsidR="00331C1E">
        <w:rPr>
          <w:b/>
          <w:sz w:val="28"/>
          <w:szCs w:val="28"/>
        </w:rPr>
        <w:t>10</w:t>
      </w:r>
      <w:r w:rsidR="007068AF">
        <w:rPr>
          <w:b/>
          <w:sz w:val="28"/>
          <w:szCs w:val="28"/>
        </w:rPr>
        <w:t xml:space="preserve"> месяцев</w:t>
      </w:r>
      <w:r w:rsidRPr="00DE7FAF">
        <w:rPr>
          <w:b/>
          <w:sz w:val="28"/>
          <w:szCs w:val="28"/>
        </w:rPr>
        <w:t xml:space="preserve"> </w:t>
      </w:r>
      <w:r w:rsidR="00060BC4">
        <w:rPr>
          <w:b/>
          <w:sz w:val="28"/>
          <w:szCs w:val="28"/>
        </w:rPr>
        <w:t>2019</w:t>
      </w:r>
      <w:r w:rsidRPr="00DE7FAF">
        <w:rPr>
          <w:b/>
          <w:sz w:val="28"/>
          <w:szCs w:val="28"/>
        </w:rPr>
        <w:t xml:space="preserve"> год</w:t>
      </w:r>
      <w:r w:rsidR="00BD78D8">
        <w:rPr>
          <w:b/>
          <w:sz w:val="28"/>
          <w:szCs w:val="28"/>
        </w:rPr>
        <w:t>а и ожидаемые итоги</w:t>
      </w:r>
      <w:r w:rsidR="007068AF">
        <w:rPr>
          <w:b/>
          <w:sz w:val="28"/>
          <w:szCs w:val="28"/>
        </w:rPr>
        <w:t xml:space="preserve"> социально-экономического развития </w:t>
      </w:r>
      <w:r w:rsidR="00BD78D8" w:rsidRPr="00DE7FAF">
        <w:rPr>
          <w:b/>
          <w:sz w:val="28"/>
          <w:szCs w:val="28"/>
        </w:rPr>
        <w:t>муниципального образования</w:t>
      </w:r>
      <w:r w:rsidR="00BD78D8">
        <w:rPr>
          <w:b/>
          <w:sz w:val="28"/>
          <w:szCs w:val="28"/>
        </w:rPr>
        <w:t xml:space="preserve"> </w:t>
      </w:r>
      <w:r w:rsidR="00F52651">
        <w:rPr>
          <w:b/>
          <w:sz w:val="28"/>
          <w:szCs w:val="28"/>
        </w:rPr>
        <w:t>Мерлинского</w:t>
      </w:r>
      <w:r w:rsidR="00BD78D8" w:rsidRPr="00DE7FAF">
        <w:rPr>
          <w:b/>
          <w:sz w:val="28"/>
          <w:szCs w:val="28"/>
        </w:rPr>
        <w:t xml:space="preserve"> сельского поселения</w:t>
      </w:r>
      <w:r w:rsidR="00331C1E">
        <w:rPr>
          <w:b/>
          <w:sz w:val="28"/>
          <w:szCs w:val="28"/>
        </w:rPr>
        <w:t xml:space="preserve"> </w:t>
      </w:r>
      <w:r w:rsidR="007068AF">
        <w:rPr>
          <w:b/>
          <w:sz w:val="28"/>
          <w:szCs w:val="28"/>
        </w:rPr>
        <w:t xml:space="preserve">за </w:t>
      </w:r>
      <w:r w:rsidR="00060BC4">
        <w:rPr>
          <w:b/>
          <w:sz w:val="28"/>
          <w:szCs w:val="28"/>
        </w:rPr>
        <w:t>2019</w:t>
      </w:r>
      <w:r w:rsidR="007068AF">
        <w:rPr>
          <w:b/>
          <w:sz w:val="28"/>
          <w:szCs w:val="28"/>
        </w:rPr>
        <w:t xml:space="preserve"> год</w:t>
      </w:r>
    </w:p>
    <w:p w:rsidR="00D1033F" w:rsidRPr="00DE7FAF" w:rsidRDefault="00D1033F" w:rsidP="007068AF">
      <w:pPr>
        <w:spacing w:line="276" w:lineRule="auto"/>
        <w:jc w:val="center"/>
        <w:rPr>
          <w:b/>
          <w:sz w:val="28"/>
          <w:szCs w:val="28"/>
        </w:rPr>
      </w:pPr>
    </w:p>
    <w:p w:rsidR="00CC6038" w:rsidRPr="00CC6038" w:rsidRDefault="00CC6038" w:rsidP="00CC6038">
      <w:pPr>
        <w:spacing w:line="276" w:lineRule="auto"/>
        <w:ind w:firstLine="709"/>
        <w:jc w:val="both"/>
        <w:rPr>
          <w:sz w:val="28"/>
          <w:szCs w:val="28"/>
        </w:rPr>
      </w:pPr>
      <w:r w:rsidRPr="00CC6038">
        <w:rPr>
          <w:sz w:val="28"/>
          <w:szCs w:val="28"/>
        </w:rPr>
        <w:t xml:space="preserve">Деятельность Администрации </w:t>
      </w:r>
      <w:r w:rsidR="00F52651">
        <w:rPr>
          <w:sz w:val="28"/>
          <w:szCs w:val="28"/>
        </w:rPr>
        <w:t>Мерлинского</w:t>
      </w:r>
      <w:r w:rsidRPr="00CC6038">
        <w:rPr>
          <w:sz w:val="28"/>
          <w:szCs w:val="28"/>
        </w:rPr>
        <w:t xml:space="preserve"> сельского поселения в текущем финансовом году была направлена  на удержание достигнутой ранее положительной динамики развития поселения, на повышение деловой активности, улучшение ситуации в социальной сфере, на комфортность проживания на территории </w:t>
      </w:r>
      <w:r w:rsidR="00F52651">
        <w:rPr>
          <w:sz w:val="28"/>
          <w:szCs w:val="28"/>
        </w:rPr>
        <w:t>Мерлинского</w:t>
      </w:r>
      <w:r w:rsidRPr="00CC6038">
        <w:rPr>
          <w:sz w:val="28"/>
          <w:szCs w:val="28"/>
        </w:rPr>
        <w:t xml:space="preserve"> сельского поселения (далее – поселения).</w:t>
      </w:r>
    </w:p>
    <w:p w:rsidR="00C83098" w:rsidRPr="00CC6038" w:rsidRDefault="00CC6038" w:rsidP="00CC6038">
      <w:pPr>
        <w:spacing w:line="276" w:lineRule="auto"/>
        <w:ind w:firstLine="709"/>
        <w:jc w:val="both"/>
        <w:rPr>
          <w:sz w:val="28"/>
          <w:szCs w:val="28"/>
        </w:rPr>
      </w:pPr>
      <w:r w:rsidRPr="00CC6038">
        <w:rPr>
          <w:sz w:val="28"/>
          <w:szCs w:val="28"/>
        </w:rPr>
        <w:t xml:space="preserve">Обеспечение устойчивости бюджета поселения, рациональное использование имеющихся финансовых ресурсов  поселения при безусловном учете критериев результативности и эффективности бюджетных расходов, оптимизация структуры собственности, увеличение неналоговых поступлений в бюджет поселения, обеспечение стабильности поступления доходов местного бюджета раскрывают финансово-бюджетные отношения Администрации </w:t>
      </w:r>
      <w:r w:rsidR="00F52651">
        <w:rPr>
          <w:sz w:val="28"/>
          <w:szCs w:val="28"/>
        </w:rPr>
        <w:t>Мерлинского</w:t>
      </w:r>
      <w:r w:rsidRPr="00CC6038">
        <w:rPr>
          <w:sz w:val="28"/>
          <w:szCs w:val="28"/>
        </w:rPr>
        <w:t xml:space="preserve"> сельского поселения.</w:t>
      </w:r>
    </w:p>
    <w:p w:rsidR="003C7CE2" w:rsidRDefault="003C7CE2" w:rsidP="003C7CE2">
      <w:pPr>
        <w:spacing w:line="276" w:lineRule="auto"/>
        <w:ind w:firstLine="709"/>
        <w:jc w:val="both"/>
        <w:rPr>
          <w:sz w:val="28"/>
          <w:szCs w:val="28"/>
        </w:rPr>
      </w:pPr>
    </w:p>
    <w:p w:rsidR="00752695" w:rsidRDefault="00C83098" w:rsidP="00331C1E">
      <w:pPr>
        <w:spacing w:line="276" w:lineRule="auto"/>
        <w:ind w:firstLine="709"/>
        <w:jc w:val="both"/>
        <w:rPr>
          <w:sz w:val="28"/>
          <w:szCs w:val="28"/>
        </w:rPr>
        <w:sectPr w:rsidR="00752695" w:rsidSect="00331C1E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DE7FAF">
        <w:rPr>
          <w:sz w:val="28"/>
          <w:szCs w:val="28"/>
        </w:rPr>
        <w:t>Предварительные итоги социально-экономического развития</w:t>
      </w:r>
      <w:r w:rsidR="00DE7FAF" w:rsidRPr="00DE7FAF">
        <w:t xml:space="preserve"> </w:t>
      </w:r>
      <w:r w:rsidR="003C7CE2" w:rsidRPr="003C7CE2">
        <w:rPr>
          <w:sz w:val="28"/>
          <w:szCs w:val="28"/>
        </w:rPr>
        <w:t xml:space="preserve">за </w:t>
      </w:r>
      <w:r w:rsidR="00A543FC">
        <w:rPr>
          <w:sz w:val="28"/>
          <w:szCs w:val="28"/>
        </w:rPr>
        <w:t>10</w:t>
      </w:r>
      <w:r w:rsidR="003C7CE2" w:rsidRPr="003C7CE2">
        <w:rPr>
          <w:sz w:val="28"/>
          <w:szCs w:val="28"/>
        </w:rPr>
        <w:t xml:space="preserve"> месяцев </w:t>
      </w:r>
      <w:r w:rsidR="00060BC4">
        <w:rPr>
          <w:sz w:val="28"/>
          <w:szCs w:val="28"/>
        </w:rPr>
        <w:t>2019</w:t>
      </w:r>
      <w:r w:rsidR="003C7CE2" w:rsidRPr="003C7CE2">
        <w:rPr>
          <w:sz w:val="28"/>
          <w:szCs w:val="28"/>
        </w:rPr>
        <w:t xml:space="preserve"> года и ожидаемые итоги социально-экономического развития муниципального образования </w:t>
      </w:r>
      <w:r w:rsidR="00F52651">
        <w:rPr>
          <w:sz w:val="28"/>
          <w:szCs w:val="28"/>
        </w:rPr>
        <w:t>Мерлинского</w:t>
      </w:r>
      <w:r w:rsidR="003C7CE2" w:rsidRPr="003C7CE2">
        <w:rPr>
          <w:sz w:val="28"/>
          <w:szCs w:val="28"/>
        </w:rPr>
        <w:t xml:space="preserve"> сельского поселения</w:t>
      </w:r>
      <w:r w:rsidR="003C7CE2">
        <w:rPr>
          <w:sz w:val="28"/>
          <w:szCs w:val="28"/>
        </w:rPr>
        <w:t xml:space="preserve"> </w:t>
      </w:r>
      <w:r w:rsidR="003C7CE2" w:rsidRPr="003C7CE2">
        <w:rPr>
          <w:sz w:val="28"/>
          <w:szCs w:val="28"/>
        </w:rPr>
        <w:t xml:space="preserve">за </w:t>
      </w:r>
      <w:r w:rsidR="00060BC4">
        <w:rPr>
          <w:sz w:val="28"/>
          <w:szCs w:val="28"/>
        </w:rPr>
        <w:t>2019</w:t>
      </w:r>
      <w:r w:rsidR="003C7CE2" w:rsidRPr="003C7CE2">
        <w:rPr>
          <w:sz w:val="28"/>
          <w:szCs w:val="28"/>
        </w:rPr>
        <w:t xml:space="preserve"> год </w:t>
      </w:r>
      <w:r w:rsidRPr="00DE7FAF">
        <w:rPr>
          <w:sz w:val="28"/>
          <w:szCs w:val="28"/>
        </w:rPr>
        <w:t xml:space="preserve">можно охарактеризовать следующими </w:t>
      </w:r>
      <w:r w:rsidR="00EB1898" w:rsidRPr="00DE7FAF">
        <w:rPr>
          <w:sz w:val="28"/>
          <w:szCs w:val="28"/>
        </w:rPr>
        <w:t>показателями</w:t>
      </w:r>
      <w:r w:rsidRPr="00DE7FAF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  <w:gridCol w:w="1366"/>
        <w:gridCol w:w="2699"/>
        <w:gridCol w:w="2268"/>
      </w:tblGrid>
      <w:tr w:rsidR="00331C1E" w:rsidRPr="00647D38" w:rsidTr="00306364">
        <w:trPr>
          <w:trHeight w:val="640"/>
        </w:trPr>
        <w:tc>
          <w:tcPr>
            <w:tcW w:w="4088" w:type="dxa"/>
          </w:tcPr>
          <w:p w:rsidR="00331C1E" w:rsidRPr="00647D38" w:rsidRDefault="00331C1E" w:rsidP="00331C1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 w:rsidRPr="00647D38">
              <w:rPr>
                <w:color w:val="454442"/>
                <w:sz w:val="28"/>
                <w:szCs w:val="28"/>
              </w:rPr>
              <w:lastRenderedPageBreak/>
              <w:t xml:space="preserve">Показатели </w:t>
            </w:r>
          </w:p>
        </w:tc>
        <w:tc>
          <w:tcPr>
            <w:tcW w:w="1366" w:type="dxa"/>
          </w:tcPr>
          <w:p w:rsidR="00331C1E" w:rsidRPr="00647D38" w:rsidRDefault="00331C1E" w:rsidP="002F344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 w:rsidRPr="00647D38">
              <w:rPr>
                <w:color w:val="454442"/>
                <w:sz w:val="28"/>
                <w:szCs w:val="28"/>
              </w:rPr>
              <w:t xml:space="preserve">Ед. </w:t>
            </w:r>
            <w:proofErr w:type="spellStart"/>
            <w:r w:rsidRPr="00647D38">
              <w:rPr>
                <w:color w:val="454442"/>
                <w:sz w:val="28"/>
                <w:szCs w:val="28"/>
              </w:rPr>
              <w:t>измер</w:t>
            </w:r>
            <w:proofErr w:type="spellEnd"/>
            <w:r w:rsidRPr="00647D38">
              <w:rPr>
                <w:color w:val="454442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331C1E" w:rsidRPr="00647D38" w:rsidRDefault="00060BC4" w:rsidP="00331C1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454442"/>
                  <w:sz w:val="28"/>
                  <w:szCs w:val="28"/>
                </w:rPr>
                <w:t>2019</w:t>
              </w:r>
              <w:r w:rsidR="00331C1E" w:rsidRPr="00647D38">
                <w:rPr>
                  <w:color w:val="454442"/>
                  <w:sz w:val="28"/>
                  <w:szCs w:val="28"/>
                </w:rPr>
                <w:t xml:space="preserve"> г</w:t>
              </w:r>
            </w:smartTag>
            <w:r w:rsidR="00331C1E" w:rsidRPr="00647D38">
              <w:rPr>
                <w:color w:val="454442"/>
                <w:sz w:val="28"/>
                <w:szCs w:val="28"/>
              </w:rPr>
              <w:t>.</w:t>
            </w:r>
          </w:p>
          <w:p w:rsidR="00331C1E" w:rsidRPr="00647D38" w:rsidRDefault="00331C1E" w:rsidP="00331C1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 w:rsidRPr="00647D38">
              <w:rPr>
                <w:color w:val="454442"/>
                <w:sz w:val="28"/>
                <w:szCs w:val="28"/>
              </w:rPr>
              <w:t>предварительные итоги</w:t>
            </w:r>
          </w:p>
        </w:tc>
        <w:tc>
          <w:tcPr>
            <w:tcW w:w="2268" w:type="dxa"/>
          </w:tcPr>
          <w:p w:rsidR="00331C1E" w:rsidRPr="00647D38" w:rsidRDefault="00060BC4" w:rsidP="002F344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color w:val="454442"/>
                  <w:sz w:val="28"/>
                  <w:szCs w:val="28"/>
                </w:rPr>
                <w:t>2019</w:t>
              </w:r>
              <w:r w:rsidR="00331C1E" w:rsidRPr="00647D38">
                <w:rPr>
                  <w:color w:val="454442"/>
                  <w:sz w:val="28"/>
                  <w:szCs w:val="28"/>
                </w:rPr>
                <w:t xml:space="preserve"> г</w:t>
              </w:r>
            </w:smartTag>
            <w:r w:rsidR="00331C1E" w:rsidRPr="00647D38">
              <w:rPr>
                <w:color w:val="454442"/>
                <w:sz w:val="28"/>
                <w:szCs w:val="28"/>
              </w:rPr>
              <w:t>.</w:t>
            </w:r>
          </w:p>
          <w:p w:rsidR="00331C1E" w:rsidRPr="00647D38" w:rsidRDefault="00331C1E" w:rsidP="002F344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 w:rsidRPr="00647D38">
              <w:rPr>
                <w:color w:val="454442"/>
                <w:sz w:val="28"/>
                <w:szCs w:val="28"/>
              </w:rPr>
              <w:t>ожидаемые</w:t>
            </w:r>
          </w:p>
          <w:p w:rsidR="00331C1E" w:rsidRPr="00647D38" w:rsidRDefault="00331C1E" w:rsidP="002F344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 w:rsidRPr="00647D38">
              <w:rPr>
                <w:color w:val="454442"/>
                <w:sz w:val="28"/>
                <w:szCs w:val="28"/>
              </w:rPr>
              <w:t>итоги</w:t>
            </w:r>
          </w:p>
        </w:tc>
      </w:tr>
      <w:tr w:rsidR="00331C1E" w:rsidRPr="00647D38" w:rsidTr="00306364">
        <w:tc>
          <w:tcPr>
            <w:tcW w:w="4088" w:type="dxa"/>
          </w:tcPr>
          <w:p w:rsidR="00331C1E" w:rsidRPr="00647D38" w:rsidRDefault="00331C1E" w:rsidP="002F344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 w:rsidRPr="00647D38">
              <w:rPr>
                <w:color w:val="454442"/>
                <w:sz w:val="28"/>
                <w:szCs w:val="28"/>
              </w:rPr>
              <w:t xml:space="preserve">Численность постоянного населения </w:t>
            </w:r>
          </w:p>
        </w:tc>
        <w:tc>
          <w:tcPr>
            <w:tcW w:w="1366" w:type="dxa"/>
          </w:tcPr>
          <w:p w:rsidR="00331C1E" w:rsidRPr="00647D38" w:rsidRDefault="00331C1E" w:rsidP="002F344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 w:rsidRPr="00647D38">
              <w:rPr>
                <w:color w:val="454442"/>
                <w:sz w:val="28"/>
                <w:szCs w:val="28"/>
              </w:rPr>
              <w:t>чел.</w:t>
            </w:r>
          </w:p>
        </w:tc>
        <w:tc>
          <w:tcPr>
            <w:tcW w:w="2699" w:type="dxa"/>
          </w:tcPr>
          <w:p w:rsidR="00331C1E" w:rsidRPr="00647D38" w:rsidRDefault="00331C1E" w:rsidP="00331C1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19</w:t>
            </w:r>
            <w:r w:rsidR="00060BC4">
              <w:rPr>
                <w:color w:val="454442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331C1E" w:rsidRPr="00647D38" w:rsidRDefault="00331C1E" w:rsidP="002F344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19</w:t>
            </w:r>
            <w:r w:rsidR="00060BC4">
              <w:rPr>
                <w:color w:val="454442"/>
                <w:sz w:val="28"/>
                <w:szCs w:val="28"/>
              </w:rPr>
              <w:t>58</w:t>
            </w:r>
          </w:p>
        </w:tc>
      </w:tr>
      <w:tr w:rsidR="00331C1E" w:rsidRPr="00647D38" w:rsidTr="00306364">
        <w:tc>
          <w:tcPr>
            <w:tcW w:w="4088" w:type="dxa"/>
          </w:tcPr>
          <w:p w:rsidR="00331C1E" w:rsidRPr="00647D38" w:rsidRDefault="00331C1E" w:rsidP="002F344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 w:rsidRPr="00647D38">
              <w:rPr>
                <w:color w:val="454442"/>
                <w:sz w:val="28"/>
                <w:szCs w:val="28"/>
              </w:rPr>
              <w:t>Численность трудоспособного населения</w:t>
            </w:r>
          </w:p>
        </w:tc>
        <w:tc>
          <w:tcPr>
            <w:tcW w:w="1366" w:type="dxa"/>
          </w:tcPr>
          <w:p w:rsidR="00331C1E" w:rsidRPr="00647D38" w:rsidRDefault="00331C1E" w:rsidP="002F344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 w:rsidRPr="00647D38">
              <w:rPr>
                <w:color w:val="454442"/>
                <w:sz w:val="28"/>
                <w:szCs w:val="28"/>
              </w:rPr>
              <w:t>чел.</w:t>
            </w:r>
          </w:p>
        </w:tc>
        <w:tc>
          <w:tcPr>
            <w:tcW w:w="2699" w:type="dxa"/>
          </w:tcPr>
          <w:p w:rsidR="00331C1E" w:rsidRPr="00647D38" w:rsidRDefault="00331C1E" w:rsidP="00331C1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  <w:r w:rsidR="00CC5CE2">
              <w:rPr>
                <w:color w:val="454442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331C1E" w:rsidRPr="00647D38" w:rsidRDefault="00331C1E" w:rsidP="002F344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  <w:r w:rsidR="00CC5CE2">
              <w:rPr>
                <w:color w:val="454442"/>
                <w:sz w:val="28"/>
                <w:szCs w:val="28"/>
              </w:rPr>
              <w:t>15</w:t>
            </w:r>
          </w:p>
        </w:tc>
      </w:tr>
      <w:tr w:rsidR="00331C1E" w:rsidRPr="00647D38" w:rsidTr="00306364">
        <w:tc>
          <w:tcPr>
            <w:tcW w:w="4088" w:type="dxa"/>
          </w:tcPr>
          <w:p w:rsidR="00331C1E" w:rsidRPr="00647D38" w:rsidRDefault="00331C1E" w:rsidP="002F344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 w:rsidRPr="00647D38">
              <w:rPr>
                <w:color w:val="454442"/>
                <w:sz w:val="28"/>
                <w:szCs w:val="28"/>
              </w:rPr>
              <w:t>Число занятых в сельском и лесном хозяйстве</w:t>
            </w:r>
          </w:p>
        </w:tc>
        <w:tc>
          <w:tcPr>
            <w:tcW w:w="1366" w:type="dxa"/>
          </w:tcPr>
          <w:p w:rsidR="00331C1E" w:rsidRPr="00647D38" w:rsidRDefault="00331C1E" w:rsidP="002F344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 w:rsidRPr="00647D38">
              <w:rPr>
                <w:color w:val="454442"/>
                <w:sz w:val="28"/>
                <w:szCs w:val="28"/>
              </w:rPr>
              <w:t>чел.</w:t>
            </w:r>
          </w:p>
        </w:tc>
        <w:tc>
          <w:tcPr>
            <w:tcW w:w="2699" w:type="dxa"/>
          </w:tcPr>
          <w:p w:rsidR="00331C1E" w:rsidRPr="00647D38" w:rsidRDefault="00331C1E" w:rsidP="00331C1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331C1E" w:rsidRPr="00647D38" w:rsidRDefault="00331C1E" w:rsidP="002F344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70</w:t>
            </w:r>
          </w:p>
        </w:tc>
      </w:tr>
      <w:tr w:rsidR="00331C1E" w:rsidRPr="00647D38" w:rsidTr="00306364">
        <w:tc>
          <w:tcPr>
            <w:tcW w:w="4088" w:type="dxa"/>
          </w:tcPr>
          <w:p w:rsidR="00331C1E" w:rsidRPr="00647D38" w:rsidRDefault="00331C1E" w:rsidP="002F344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 w:rsidRPr="00647D38">
              <w:rPr>
                <w:color w:val="454442"/>
                <w:sz w:val="28"/>
                <w:szCs w:val="28"/>
              </w:rPr>
              <w:t>Число занятых в «бюджетной» сфере</w:t>
            </w:r>
          </w:p>
        </w:tc>
        <w:tc>
          <w:tcPr>
            <w:tcW w:w="1366" w:type="dxa"/>
          </w:tcPr>
          <w:p w:rsidR="00331C1E" w:rsidRPr="00647D38" w:rsidRDefault="00331C1E" w:rsidP="002F344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 w:rsidRPr="00647D38">
              <w:rPr>
                <w:color w:val="454442"/>
                <w:sz w:val="28"/>
                <w:szCs w:val="28"/>
              </w:rPr>
              <w:t>чел.</w:t>
            </w:r>
          </w:p>
        </w:tc>
        <w:tc>
          <w:tcPr>
            <w:tcW w:w="2699" w:type="dxa"/>
          </w:tcPr>
          <w:p w:rsidR="00331C1E" w:rsidRPr="00647D38" w:rsidRDefault="00CC5CE2" w:rsidP="00331C1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331C1E" w:rsidRPr="00647D38" w:rsidRDefault="00CC5CE2" w:rsidP="002F344E">
            <w:pPr>
              <w:pStyle w:val="ab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72</w:t>
            </w:r>
          </w:p>
        </w:tc>
      </w:tr>
      <w:tr w:rsidR="00331C1E" w:rsidRPr="00A963F6" w:rsidTr="00306364">
        <w:tc>
          <w:tcPr>
            <w:tcW w:w="4088" w:type="dxa"/>
          </w:tcPr>
          <w:p w:rsidR="00331C1E" w:rsidRPr="00557EE0" w:rsidRDefault="00331C1E" w:rsidP="002F344E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557EE0">
              <w:rPr>
                <w:color w:val="000000"/>
                <w:sz w:val="28"/>
                <w:szCs w:val="28"/>
              </w:rPr>
              <w:t>Фонд заработной платы</w:t>
            </w:r>
          </w:p>
        </w:tc>
        <w:tc>
          <w:tcPr>
            <w:tcW w:w="1366" w:type="dxa"/>
          </w:tcPr>
          <w:p w:rsidR="00331C1E" w:rsidRPr="00557EE0" w:rsidRDefault="00331C1E" w:rsidP="002F344E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557EE0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557EE0" w:rsidRDefault="00CC5CE2" w:rsidP="00331C1E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1550.0</w:t>
            </w:r>
          </w:p>
        </w:tc>
        <w:tc>
          <w:tcPr>
            <w:tcW w:w="2268" w:type="dxa"/>
          </w:tcPr>
          <w:p w:rsidR="00331C1E" w:rsidRPr="00557EE0" w:rsidRDefault="00CC5CE2" w:rsidP="002F344E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</w:t>
            </w:r>
            <w:r w:rsidR="00331C1E" w:rsidRPr="00557EE0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31C1E" w:rsidRPr="00A963F6" w:rsidTr="00306364">
        <w:tc>
          <w:tcPr>
            <w:tcW w:w="4088" w:type="dxa"/>
          </w:tcPr>
          <w:p w:rsidR="00331C1E" w:rsidRPr="00557EE0" w:rsidRDefault="00331C1E" w:rsidP="002F344E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557EE0">
              <w:rPr>
                <w:color w:val="000000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366" w:type="dxa"/>
          </w:tcPr>
          <w:p w:rsidR="00331C1E" w:rsidRPr="00557EE0" w:rsidRDefault="00331C1E" w:rsidP="002F344E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557EE0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557EE0" w:rsidRDefault="00CC5CE2" w:rsidP="00331C1E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</w:t>
            </w:r>
            <w:r w:rsidR="00331C1E" w:rsidRPr="00557EE0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331C1E" w:rsidRPr="00557EE0" w:rsidRDefault="00CC5CE2" w:rsidP="002F344E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  <w:r w:rsidR="00331C1E" w:rsidRPr="00557EE0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331C1E" w:rsidRPr="00CC5CE2" w:rsidTr="00306364">
        <w:tc>
          <w:tcPr>
            <w:tcW w:w="4088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Доходы бюджета-  всего</w:t>
            </w:r>
          </w:p>
        </w:tc>
        <w:tc>
          <w:tcPr>
            <w:tcW w:w="1366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05178E" w:rsidRDefault="0005178E" w:rsidP="00CB2279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732</w:t>
            </w:r>
            <w:r w:rsidR="00291C9E">
              <w:rPr>
                <w:sz w:val="28"/>
                <w:szCs w:val="28"/>
              </w:rPr>
              <w:t>1,6</w:t>
            </w:r>
          </w:p>
        </w:tc>
        <w:tc>
          <w:tcPr>
            <w:tcW w:w="2268" w:type="dxa"/>
          </w:tcPr>
          <w:p w:rsidR="00331C1E" w:rsidRPr="0005178E" w:rsidRDefault="00291C9E" w:rsidP="002F344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10388,0</w:t>
            </w:r>
          </w:p>
        </w:tc>
      </w:tr>
      <w:tr w:rsidR="00331C1E" w:rsidRPr="00CC5CE2" w:rsidTr="00306364">
        <w:tc>
          <w:tcPr>
            <w:tcW w:w="4088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в том числе</w:t>
            </w:r>
          </w:p>
        </w:tc>
        <w:tc>
          <w:tcPr>
            <w:tcW w:w="1366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331C1E" w:rsidRPr="0005178E" w:rsidRDefault="00331C1E" w:rsidP="00331C1E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331C1E" w:rsidRPr="00CC5CE2" w:rsidTr="00306364">
        <w:tc>
          <w:tcPr>
            <w:tcW w:w="4088" w:type="dxa"/>
          </w:tcPr>
          <w:p w:rsidR="00331C1E" w:rsidRPr="008A48C5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8A48C5">
              <w:rPr>
                <w:sz w:val="28"/>
                <w:szCs w:val="28"/>
              </w:rPr>
              <w:t>Налоговые доходы:</w:t>
            </w:r>
          </w:p>
        </w:tc>
        <w:tc>
          <w:tcPr>
            <w:tcW w:w="1366" w:type="dxa"/>
          </w:tcPr>
          <w:p w:rsidR="00331C1E" w:rsidRPr="008A48C5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331C1E" w:rsidRPr="008A48C5" w:rsidRDefault="008A48C5" w:rsidP="00331C1E">
            <w:pPr>
              <w:pStyle w:val="ab"/>
              <w:jc w:val="center"/>
              <w:rPr>
                <w:sz w:val="28"/>
                <w:szCs w:val="28"/>
              </w:rPr>
            </w:pPr>
            <w:r w:rsidRPr="008A48C5">
              <w:rPr>
                <w:sz w:val="28"/>
                <w:szCs w:val="28"/>
              </w:rPr>
              <w:t>1962,6</w:t>
            </w:r>
          </w:p>
        </w:tc>
        <w:tc>
          <w:tcPr>
            <w:tcW w:w="2268" w:type="dxa"/>
          </w:tcPr>
          <w:p w:rsidR="00331C1E" w:rsidRPr="008A48C5" w:rsidRDefault="008A48C5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8A48C5">
              <w:rPr>
                <w:sz w:val="28"/>
                <w:szCs w:val="28"/>
              </w:rPr>
              <w:t>2953,7</w:t>
            </w:r>
          </w:p>
        </w:tc>
      </w:tr>
      <w:tr w:rsidR="00331C1E" w:rsidRPr="00CC5CE2" w:rsidTr="00306364">
        <w:tc>
          <w:tcPr>
            <w:tcW w:w="4088" w:type="dxa"/>
          </w:tcPr>
          <w:p w:rsidR="00331C1E" w:rsidRPr="0055170F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55170F">
              <w:rPr>
                <w:sz w:val="28"/>
                <w:szCs w:val="28"/>
              </w:rPr>
              <w:t>-НДФЛ</w:t>
            </w:r>
          </w:p>
        </w:tc>
        <w:tc>
          <w:tcPr>
            <w:tcW w:w="1366" w:type="dxa"/>
          </w:tcPr>
          <w:p w:rsidR="00331C1E" w:rsidRPr="0055170F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55170F">
              <w:rPr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55170F" w:rsidRDefault="0055170F" w:rsidP="00331C1E">
            <w:pPr>
              <w:pStyle w:val="ab"/>
              <w:jc w:val="center"/>
              <w:rPr>
                <w:sz w:val="28"/>
                <w:szCs w:val="28"/>
              </w:rPr>
            </w:pPr>
            <w:r w:rsidRPr="0055170F">
              <w:rPr>
                <w:sz w:val="28"/>
                <w:szCs w:val="28"/>
              </w:rPr>
              <w:t>222,5</w:t>
            </w:r>
          </w:p>
        </w:tc>
        <w:tc>
          <w:tcPr>
            <w:tcW w:w="2268" w:type="dxa"/>
          </w:tcPr>
          <w:p w:rsidR="00331C1E" w:rsidRPr="0055170F" w:rsidRDefault="0082379B" w:rsidP="002F344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375,8</w:t>
            </w:r>
          </w:p>
        </w:tc>
      </w:tr>
      <w:tr w:rsidR="00331C1E" w:rsidRPr="00CC5CE2" w:rsidTr="00306364">
        <w:tc>
          <w:tcPr>
            <w:tcW w:w="4088" w:type="dxa"/>
          </w:tcPr>
          <w:p w:rsidR="00331C1E" w:rsidRPr="0055170F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55170F">
              <w:rPr>
                <w:sz w:val="28"/>
                <w:szCs w:val="28"/>
              </w:rPr>
              <w:t>- акцизы по подакцизным товарам</w:t>
            </w:r>
          </w:p>
        </w:tc>
        <w:tc>
          <w:tcPr>
            <w:tcW w:w="1366" w:type="dxa"/>
          </w:tcPr>
          <w:p w:rsidR="00331C1E" w:rsidRPr="0055170F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55170F">
              <w:rPr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55170F" w:rsidRDefault="0055170F" w:rsidP="00331C1E">
            <w:pPr>
              <w:pStyle w:val="ab"/>
              <w:jc w:val="center"/>
              <w:rPr>
                <w:sz w:val="28"/>
                <w:szCs w:val="28"/>
              </w:rPr>
            </w:pPr>
            <w:r w:rsidRPr="0055170F">
              <w:rPr>
                <w:sz w:val="28"/>
                <w:szCs w:val="28"/>
              </w:rPr>
              <w:t>1116,2</w:t>
            </w:r>
          </w:p>
        </w:tc>
        <w:tc>
          <w:tcPr>
            <w:tcW w:w="2268" w:type="dxa"/>
          </w:tcPr>
          <w:p w:rsidR="00331C1E" w:rsidRPr="0055170F" w:rsidRDefault="0082379B" w:rsidP="002F344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1369,0</w:t>
            </w:r>
          </w:p>
        </w:tc>
      </w:tr>
      <w:tr w:rsidR="00331C1E" w:rsidRPr="00CC5CE2" w:rsidTr="00306364">
        <w:tc>
          <w:tcPr>
            <w:tcW w:w="4088" w:type="dxa"/>
          </w:tcPr>
          <w:p w:rsidR="00331C1E" w:rsidRPr="0055170F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55170F">
              <w:rPr>
                <w:sz w:val="28"/>
                <w:szCs w:val="28"/>
              </w:rPr>
              <w:t>- налог на имущество физический лиц</w:t>
            </w:r>
          </w:p>
        </w:tc>
        <w:tc>
          <w:tcPr>
            <w:tcW w:w="1366" w:type="dxa"/>
          </w:tcPr>
          <w:p w:rsidR="00331C1E" w:rsidRPr="0055170F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55170F">
              <w:rPr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55170F" w:rsidRDefault="0055170F" w:rsidP="00331C1E">
            <w:pPr>
              <w:pStyle w:val="ab"/>
              <w:jc w:val="center"/>
              <w:rPr>
                <w:sz w:val="28"/>
                <w:szCs w:val="28"/>
              </w:rPr>
            </w:pPr>
            <w:r w:rsidRPr="0055170F">
              <w:rPr>
                <w:sz w:val="28"/>
                <w:szCs w:val="28"/>
              </w:rPr>
              <w:t>139,8</w:t>
            </w:r>
          </w:p>
        </w:tc>
        <w:tc>
          <w:tcPr>
            <w:tcW w:w="2268" w:type="dxa"/>
          </w:tcPr>
          <w:p w:rsidR="00331C1E" w:rsidRPr="0055170F" w:rsidRDefault="0055170F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55170F">
              <w:rPr>
                <w:sz w:val="28"/>
                <w:szCs w:val="28"/>
              </w:rPr>
              <w:t>180,8</w:t>
            </w:r>
          </w:p>
        </w:tc>
      </w:tr>
      <w:tr w:rsidR="00331C1E" w:rsidRPr="00CC5CE2" w:rsidTr="00306364">
        <w:tc>
          <w:tcPr>
            <w:tcW w:w="4088" w:type="dxa"/>
          </w:tcPr>
          <w:p w:rsidR="00331C1E" w:rsidRPr="0082379B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82379B">
              <w:rPr>
                <w:sz w:val="28"/>
                <w:szCs w:val="28"/>
              </w:rPr>
              <w:t>- земельный налог от физических лиц</w:t>
            </w:r>
          </w:p>
        </w:tc>
        <w:tc>
          <w:tcPr>
            <w:tcW w:w="1366" w:type="dxa"/>
          </w:tcPr>
          <w:p w:rsidR="00331C1E" w:rsidRPr="0082379B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82379B">
              <w:rPr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82379B" w:rsidRDefault="0082379B" w:rsidP="00331C1E">
            <w:pPr>
              <w:pStyle w:val="ab"/>
              <w:jc w:val="center"/>
              <w:rPr>
                <w:sz w:val="28"/>
                <w:szCs w:val="28"/>
              </w:rPr>
            </w:pPr>
            <w:r w:rsidRPr="0082379B">
              <w:rPr>
                <w:sz w:val="28"/>
                <w:szCs w:val="28"/>
              </w:rPr>
              <w:t>410,7</w:t>
            </w:r>
          </w:p>
        </w:tc>
        <w:tc>
          <w:tcPr>
            <w:tcW w:w="2268" w:type="dxa"/>
          </w:tcPr>
          <w:p w:rsidR="00331C1E" w:rsidRPr="0082379B" w:rsidRDefault="0082379B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82379B">
              <w:rPr>
                <w:sz w:val="28"/>
                <w:szCs w:val="28"/>
              </w:rPr>
              <w:t>894,9</w:t>
            </w:r>
          </w:p>
        </w:tc>
      </w:tr>
      <w:tr w:rsidR="00331C1E" w:rsidRPr="00CC5CE2" w:rsidTr="00306364">
        <w:tc>
          <w:tcPr>
            <w:tcW w:w="4088" w:type="dxa"/>
          </w:tcPr>
          <w:p w:rsidR="00331C1E" w:rsidRPr="0082379B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82379B">
              <w:rPr>
                <w:sz w:val="28"/>
                <w:szCs w:val="28"/>
              </w:rPr>
              <w:t>- земельный налог от юридических лиц</w:t>
            </w:r>
          </w:p>
        </w:tc>
        <w:tc>
          <w:tcPr>
            <w:tcW w:w="1366" w:type="dxa"/>
          </w:tcPr>
          <w:p w:rsidR="00331C1E" w:rsidRPr="0082379B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82379B">
              <w:rPr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82379B" w:rsidRDefault="0082379B" w:rsidP="00331C1E">
            <w:pPr>
              <w:pStyle w:val="ab"/>
              <w:jc w:val="center"/>
              <w:rPr>
                <w:sz w:val="28"/>
                <w:szCs w:val="28"/>
              </w:rPr>
            </w:pPr>
            <w:r w:rsidRPr="0082379B">
              <w:rPr>
                <w:sz w:val="28"/>
                <w:szCs w:val="28"/>
              </w:rPr>
              <w:t>73,4</w:t>
            </w:r>
          </w:p>
        </w:tc>
        <w:tc>
          <w:tcPr>
            <w:tcW w:w="2268" w:type="dxa"/>
          </w:tcPr>
          <w:p w:rsidR="00331C1E" w:rsidRPr="0082379B" w:rsidRDefault="0082379B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82379B">
              <w:rPr>
                <w:sz w:val="28"/>
                <w:szCs w:val="28"/>
              </w:rPr>
              <w:t>73,4</w:t>
            </w:r>
          </w:p>
        </w:tc>
      </w:tr>
      <w:tr w:rsidR="00331C1E" w:rsidRPr="00CC5CE2" w:rsidTr="00306364">
        <w:tc>
          <w:tcPr>
            <w:tcW w:w="4088" w:type="dxa"/>
          </w:tcPr>
          <w:p w:rsidR="00331C1E" w:rsidRPr="00306364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306364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366" w:type="dxa"/>
          </w:tcPr>
          <w:p w:rsidR="00331C1E" w:rsidRPr="00306364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306364">
              <w:rPr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306364" w:rsidRDefault="00306364" w:rsidP="00331C1E">
            <w:pPr>
              <w:pStyle w:val="ab"/>
              <w:jc w:val="center"/>
              <w:rPr>
                <w:sz w:val="28"/>
                <w:szCs w:val="28"/>
              </w:rPr>
            </w:pPr>
            <w:r w:rsidRPr="00306364">
              <w:rPr>
                <w:sz w:val="28"/>
                <w:szCs w:val="28"/>
              </w:rPr>
              <w:t>45,</w:t>
            </w:r>
            <w:r w:rsidR="00291C9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31C1E" w:rsidRPr="0082379B" w:rsidRDefault="0082379B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82379B">
              <w:rPr>
                <w:sz w:val="28"/>
                <w:szCs w:val="28"/>
              </w:rPr>
              <w:t>59,8</w:t>
            </w:r>
          </w:p>
        </w:tc>
      </w:tr>
      <w:tr w:rsidR="00331C1E" w:rsidRPr="00CC5CE2" w:rsidTr="00306364">
        <w:tc>
          <w:tcPr>
            <w:tcW w:w="4088" w:type="dxa"/>
          </w:tcPr>
          <w:p w:rsidR="00331C1E" w:rsidRPr="00306364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306364">
              <w:rPr>
                <w:sz w:val="28"/>
                <w:szCs w:val="28"/>
              </w:rPr>
              <w:t>Дотации</w:t>
            </w:r>
          </w:p>
        </w:tc>
        <w:tc>
          <w:tcPr>
            <w:tcW w:w="1366" w:type="dxa"/>
          </w:tcPr>
          <w:p w:rsidR="00331C1E" w:rsidRPr="00306364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306364">
              <w:rPr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306364" w:rsidRDefault="00306364" w:rsidP="00331C1E">
            <w:pPr>
              <w:pStyle w:val="ab"/>
              <w:jc w:val="center"/>
              <w:rPr>
                <w:sz w:val="28"/>
                <w:szCs w:val="28"/>
              </w:rPr>
            </w:pPr>
            <w:r w:rsidRPr="00306364">
              <w:rPr>
                <w:sz w:val="28"/>
                <w:szCs w:val="28"/>
              </w:rPr>
              <w:t>5146,3</w:t>
            </w:r>
          </w:p>
        </w:tc>
        <w:tc>
          <w:tcPr>
            <w:tcW w:w="2268" w:type="dxa"/>
          </w:tcPr>
          <w:p w:rsidR="00331C1E" w:rsidRPr="00306364" w:rsidRDefault="00306364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306364">
              <w:rPr>
                <w:sz w:val="28"/>
                <w:szCs w:val="28"/>
              </w:rPr>
              <w:t>6181,8</w:t>
            </w:r>
          </w:p>
        </w:tc>
      </w:tr>
      <w:tr w:rsidR="00331C1E" w:rsidRPr="00CC5CE2" w:rsidTr="00306364">
        <w:tc>
          <w:tcPr>
            <w:tcW w:w="4088" w:type="dxa"/>
          </w:tcPr>
          <w:p w:rsidR="00331C1E" w:rsidRPr="00306364" w:rsidRDefault="00331C1E" w:rsidP="002F344E">
            <w:pPr>
              <w:pStyle w:val="ab"/>
              <w:rPr>
                <w:sz w:val="28"/>
                <w:szCs w:val="28"/>
              </w:rPr>
            </w:pPr>
            <w:r w:rsidRPr="00306364">
              <w:rPr>
                <w:sz w:val="28"/>
                <w:szCs w:val="28"/>
              </w:rPr>
              <w:t>субвенции на осуществление полномочий по воинскому учёту</w:t>
            </w:r>
          </w:p>
        </w:tc>
        <w:tc>
          <w:tcPr>
            <w:tcW w:w="1366" w:type="dxa"/>
          </w:tcPr>
          <w:p w:rsidR="00331C1E" w:rsidRPr="00306364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306364">
              <w:rPr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306364" w:rsidRDefault="00306364" w:rsidP="00331C1E">
            <w:pPr>
              <w:pStyle w:val="ab"/>
              <w:jc w:val="center"/>
              <w:rPr>
                <w:sz w:val="28"/>
                <w:szCs w:val="28"/>
              </w:rPr>
            </w:pPr>
            <w:r w:rsidRPr="00306364">
              <w:rPr>
                <w:sz w:val="28"/>
                <w:szCs w:val="28"/>
              </w:rPr>
              <w:t>68,7</w:t>
            </w:r>
          </w:p>
        </w:tc>
        <w:tc>
          <w:tcPr>
            <w:tcW w:w="2268" w:type="dxa"/>
          </w:tcPr>
          <w:p w:rsidR="00331C1E" w:rsidRPr="00306364" w:rsidRDefault="00306364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306364">
              <w:rPr>
                <w:sz w:val="28"/>
                <w:szCs w:val="28"/>
              </w:rPr>
              <w:t>116,3</w:t>
            </w:r>
          </w:p>
        </w:tc>
      </w:tr>
      <w:tr w:rsidR="00331C1E" w:rsidRPr="00CC5CE2" w:rsidTr="00306364">
        <w:tc>
          <w:tcPr>
            <w:tcW w:w="4088" w:type="dxa"/>
          </w:tcPr>
          <w:p w:rsidR="00331C1E" w:rsidRPr="00306364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306364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66" w:type="dxa"/>
          </w:tcPr>
          <w:p w:rsidR="00331C1E" w:rsidRPr="00306364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306364">
              <w:rPr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306364" w:rsidRDefault="00306364" w:rsidP="00331C1E">
            <w:pPr>
              <w:pStyle w:val="ab"/>
              <w:jc w:val="center"/>
              <w:rPr>
                <w:sz w:val="28"/>
                <w:szCs w:val="28"/>
              </w:rPr>
            </w:pPr>
            <w:r w:rsidRPr="00306364">
              <w:rPr>
                <w:sz w:val="28"/>
                <w:szCs w:val="28"/>
              </w:rPr>
              <w:t>98,</w:t>
            </w:r>
            <w:r w:rsidR="00291C9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31C1E" w:rsidRPr="00306364" w:rsidRDefault="00306364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306364">
              <w:rPr>
                <w:sz w:val="28"/>
                <w:szCs w:val="28"/>
              </w:rPr>
              <w:t>1076,4</w:t>
            </w:r>
          </w:p>
        </w:tc>
      </w:tr>
      <w:tr w:rsidR="00331C1E" w:rsidRPr="00CC5CE2" w:rsidTr="00306364">
        <w:tc>
          <w:tcPr>
            <w:tcW w:w="4088" w:type="dxa"/>
          </w:tcPr>
          <w:p w:rsidR="00331C1E" w:rsidRPr="0005178E" w:rsidRDefault="00331C1E" w:rsidP="002F344E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05178E">
              <w:rPr>
                <w:b/>
                <w:sz w:val="28"/>
                <w:szCs w:val="28"/>
              </w:rPr>
              <w:t>Расходы бюджета - всего</w:t>
            </w:r>
          </w:p>
        </w:tc>
        <w:tc>
          <w:tcPr>
            <w:tcW w:w="1366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05178E" w:rsidRDefault="0005178E" w:rsidP="00331C1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7918,4</w:t>
            </w:r>
          </w:p>
        </w:tc>
        <w:tc>
          <w:tcPr>
            <w:tcW w:w="2268" w:type="dxa"/>
          </w:tcPr>
          <w:p w:rsidR="00331C1E" w:rsidRPr="0005178E" w:rsidRDefault="0005178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11285,1</w:t>
            </w:r>
          </w:p>
        </w:tc>
      </w:tr>
      <w:tr w:rsidR="00331C1E" w:rsidRPr="00CC5CE2" w:rsidTr="00306364">
        <w:tc>
          <w:tcPr>
            <w:tcW w:w="4088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в том числе</w:t>
            </w:r>
          </w:p>
        </w:tc>
        <w:tc>
          <w:tcPr>
            <w:tcW w:w="1366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331C1E" w:rsidRPr="0005178E" w:rsidRDefault="00331C1E" w:rsidP="00331C1E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331C1E" w:rsidRPr="00CC5CE2" w:rsidTr="00306364">
        <w:tc>
          <w:tcPr>
            <w:tcW w:w="4088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366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05178E" w:rsidRDefault="0005178E" w:rsidP="00331C1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4159,4</w:t>
            </w:r>
          </w:p>
        </w:tc>
        <w:tc>
          <w:tcPr>
            <w:tcW w:w="2268" w:type="dxa"/>
          </w:tcPr>
          <w:p w:rsidR="00331C1E" w:rsidRPr="0005178E" w:rsidRDefault="0005178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5607,5</w:t>
            </w:r>
          </w:p>
        </w:tc>
      </w:tr>
      <w:tr w:rsidR="00331C1E" w:rsidRPr="00CC5CE2" w:rsidTr="00306364">
        <w:tc>
          <w:tcPr>
            <w:tcW w:w="4088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Расходы на национальную оборону</w:t>
            </w:r>
          </w:p>
        </w:tc>
        <w:tc>
          <w:tcPr>
            <w:tcW w:w="1366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05178E" w:rsidRDefault="0005178E" w:rsidP="00331C1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68,7</w:t>
            </w:r>
          </w:p>
        </w:tc>
        <w:tc>
          <w:tcPr>
            <w:tcW w:w="2268" w:type="dxa"/>
          </w:tcPr>
          <w:p w:rsidR="00331C1E" w:rsidRPr="0005178E" w:rsidRDefault="0005178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116,3</w:t>
            </w:r>
          </w:p>
        </w:tc>
      </w:tr>
      <w:tr w:rsidR="00331C1E" w:rsidRPr="00CC5CE2" w:rsidTr="00306364">
        <w:tc>
          <w:tcPr>
            <w:tcW w:w="4088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 xml:space="preserve">Национальная экономика </w:t>
            </w:r>
          </w:p>
        </w:tc>
        <w:tc>
          <w:tcPr>
            <w:tcW w:w="1366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05178E" w:rsidRDefault="0005178E" w:rsidP="00331C1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1098,6</w:t>
            </w:r>
          </w:p>
        </w:tc>
        <w:tc>
          <w:tcPr>
            <w:tcW w:w="2268" w:type="dxa"/>
          </w:tcPr>
          <w:p w:rsidR="00331C1E" w:rsidRPr="0005178E" w:rsidRDefault="0005178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2356,8</w:t>
            </w:r>
          </w:p>
        </w:tc>
      </w:tr>
      <w:tr w:rsidR="00331C1E" w:rsidRPr="00CC5CE2" w:rsidTr="00306364">
        <w:tc>
          <w:tcPr>
            <w:tcW w:w="4088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66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05178E" w:rsidRDefault="0005178E" w:rsidP="00331C1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2434,2</w:t>
            </w:r>
          </w:p>
        </w:tc>
        <w:tc>
          <w:tcPr>
            <w:tcW w:w="2268" w:type="dxa"/>
          </w:tcPr>
          <w:p w:rsidR="00331C1E" w:rsidRPr="0005178E" w:rsidRDefault="0005178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3014,5</w:t>
            </w:r>
          </w:p>
        </w:tc>
      </w:tr>
      <w:tr w:rsidR="00331C1E" w:rsidRPr="00CC5CE2" w:rsidTr="00306364">
        <w:tc>
          <w:tcPr>
            <w:tcW w:w="4088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366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тыс. руб.</w:t>
            </w:r>
          </w:p>
        </w:tc>
        <w:tc>
          <w:tcPr>
            <w:tcW w:w="2699" w:type="dxa"/>
          </w:tcPr>
          <w:p w:rsidR="00331C1E" w:rsidRPr="0005178E" w:rsidRDefault="0005178E" w:rsidP="00331C1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157,6</w:t>
            </w:r>
          </w:p>
        </w:tc>
        <w:tc>
          <w:tcPr>
            <w:tcW w:w="2268" w:type="dxa"/>
          </w:tcPr>
          <w:p w:rsidR="00331C1E" w:rsidRPr="0005178E" w:rsidRDefault="00331C1E" w:rsidP="002F344E">
            <w:pPr>
              <w:pStyle w:val="ab"/>
              <w:jc w:val="center"/>
              <w:rPr>
                <w:sz w:val="28"/>
                <w:szCs w:val="28"/>
              </w:rPr>
            </w:pPr>
            <w:r w:rsidRPr="0005178E">
              <w:rPr>
                <w:sz w:val="28"/>
                <w:szCs w:val="28"/>
              </w:rPr>
              <w:t>190,0</w:t>
            </w:r>
          </w:p>
        </w:tc>
      </w:tr>
    </w:tbl>
    <w:p w:rsidR="002A2C47" w:rsidRDefault="002A2C47" w:rsidP="00331C1E">
      <w:pPr>
        <w:spacing w:line="276" w:lineRule="auto"/>
        <w:jc w:val="both"/>
        <w:rPr>
          <w:b/>
          <w:i/>
          <w:sz w:val="28"/>
          <w:szCs w:val="28"/>
        </w:rPr>
        <w:sectPr w:rsidR="002A2C47" w:rsidSect="00331C1E">
          <w:pgSz w:w="11906" w:h="16838" w:code="9"/>
          <w:pgMar w:top="1134" w:right="1134" w:bottom="1134" w:left="567" w:header="709" w:footer="709" w:gutter="0"/>
          <w:cols w:space="708"/>
          <w:docGrid w:linePitch="360"/>
        </w:sectPr>
      </w:pPr>
    </w:p>
    <w:p w:rsidR="00B405E0" w:rsidRDefault="00B405E0" w:rsidP="00291C9E">
      <w:pPr>
        <w:spacing w:line="276" w:lineRule="auto"/>
        <w:ind w:firstLine="709"/>
        <w:jc w:val="both"/>
        <w:rPr>
          <w:sz w:val="28"/>
          <w:szCs w:val="28"/>
        </w:rPr>
      </w:pPr>
      <w:r w:rsidRPr="00A543FC">
        <w:rPr>
          <w:b/>
          <w:i/>
          <w:sz w:val="28"/>
          <w:szCs w:val="28"/>
          <w:u w:val="single"/>
        </w:rPr>
        <w:lastRenderedPageBreak/>
        <w:t>Доходы бюджета сельского поселения</w:t>
      </w:r>
      <w:r w:rsidR="00770D23">
        <w:rPr>
          <w:sz w:val="28"/>
          <w:szCs w:val="28"/>
        </w:rPr>
        <w:t xml:space="preserve"> за </w:t>
      </w:r>
      <w:r w:rsidR="00060BC4">
        <w:rPr>
          <w:sz w:val="28"/>
          <w:szCs w:val="28"/>
        </w:rPr>
        <w:t>2019</w:t>
      </w:r>
      <w:r w:rsidRPr="00DE7FAF">
        <w:rPr>
          <w:sz w:val="28"/>
          <w:szCs w:val="28"/>
        </w:rPr>
        <w:t xml:space="preserve"> год </w:t>
      </w:r>
      <w:r w:rsidR="00331C1E">
        <w:rPr>
          <w:sz w:val="28"/>
          <w:szCs w:val="28"/>
        </w:rPr>
        <w:t xml:space="preserve">по предварительной оценке </w:t>
      </w:r>
      <w:r w:rsidRPr="00DE7FAF">
        <w:rPr>
          <w:sz w:val="28"/>
          <w:szCs w:val="28"/>
        </w:rPr>
        <w:t>состав</w:t>
      </w:r>
      <w:r w:rsidR="00331C1E">
        <w:rPr>
          <w:sz w:val="28"/>
          <w:szCs w:val="28"/>
        </w:rPr>
        <w:t>ят</w:t>
      </w:r>
      <w:r w:rsidRPr="00DE7FAF">
        <w:rPr>
          <w:sz w:val="28"/>
          <w:szCs w:val="28"/>
        </w:rPr>
        <w:t xml:space="preserve"> </w:t>
      </w:r>
      <w:r w:rsidR="00291C9E" w:rsidRPr="00291C9E">
        <w:rPr>
          <w:sz w:val="28"/>
          <w:szCs w:val="28"/>
        </w:rPr>
        <w:t>10388,0</w:t>
      </w:r>
      <w:r w:rsidRPr="00CC5CE2">
        <w:rPr>
          <w:color w:val="FF0000"/>
          <w:sz w:val="28"/>
          <w:szCs w:val="28"/>
        </w:rPr>
        <w:t xml:space="preserve"> </w:t>
      </w:r>
      <w:proofErr w:type="spellStart"/>
      <w:r w:rsidRPr="00DE7FAF">
        <w:rPr>
          <w:sz w:val="28"/>
          <w:szCs w:val="28"/>
        </w:rPr>
        <w:t>тыс.рублей</w:t>
      </w:r>
      <w:proofErr w:type="spellEnd"/>
      <w:r w:rsidR="00EB39BC">
        <w:rPr>
          <w:sz w:val="28"/>
          <w:szCs w:val="28"/>
        </w:rPr>
        <w:t xml:space="preserve">, </w:t>
      </w:r>
      <w:r w:rsidR="00331C1E">
        <w:rPr>
          <w:sz w:val="28"/>
          <w:szCs w:val="28"/>
        </w:rPr>
        <w:t xml:space="preserve">что </w:t>
      </w:r>
      <w:r w:rsidR="00291C9E">
        <w:rPr>
          <w:sz w:val="28"/>
          <w:szCs w:val="28"/>
        </w:rPr>
        <w:t>больше</w:t>
      </w:r>
      <w:r w:rsidRPr="00DE7FAF">
        <w:rPr>
          <w:sz w:val="28"/>
          <w:szCs w:val="28"/>
        </w:rPr>
        <w:t xml:space="preserve"> на </w:t>
      </w:r>
      <w:r w:rsidR="00291C9E" w:rsidRPr="00291C9E">
        <w:rPr>
          <w:sz w:val="28"/>
          <w:szCs w:val="28"/>
        </w:rPr>
        <w:t>39,9</w:t>
      </w:r>
      <w:r w:rsidRPr="00291C9E">
        <w:rPr>
          <w:sz w:val="28"/>
          <w:szCs w:val="28"/>
        </w:rPr>
        <w:t>%</w:t>
      </w:r>
      <w:r w:rsidRPr="00DE7FAF">
        <w:rPr>
          <w:sz w:val="28"/>
          <w:szCs w:val="28"/>
        </w:rPr>
        <w:t xml:space="preserve"> по отношению к 201</w:t>
      </w:r>
      <w:r w:rsidR="00291C9E">
        <w:rPr>
          <w:sz w:val="28"/>
          <w:szCs w:val="28"/>
        </w:rPr>
        <w:t>8</w:t>
      </w:r>
      <w:r w:rsidRPr="00DE7FAF">
        <w:rPr>
          <w:sz w:val="28"/>
          <w:szCs w:val="28"/>
        </w:rPr>
        <w:t xml:space="preserve"> году (</w:t>
      </w:r>
      <w:r w:rsidR="00291C9E">
        <w:t>7424,4</w:t>
      </w:r>
      <w:r w:rsidR="00CD71E5">
        <w:t xml:space="preserve"> </w:t>
      </w:r>
      <w:proofErr w:type="spellStart"/>
      <w:r w:rsidRPr="00916DDC">
        <w:rPr>
          <w:sz w:val="28"/>
          <w:szCs w:val="28"/>
        </w:rPr>
        <w:t>тыс.рублей</w:t>
      </w:r>
      <w:proofErr w:type="spellEnd"/>
      <w:r w:rsidR="00331C1E">
        <w:rPr>
          <w:sz w:val="28"/>
          <w:szCs w:val="28"/>
        </w:rPr>
        <w:t xml:space="preserve">). </w:t>
      </w:r>
      <w:r w:rsidRPr="00DE7FAF">
        <w:rPr>
          <w:sz w:val="28"/>
          <w:szCs w:val="28"/>
        </w:rPr>
        <w:t xml:space="preserve">Дотации из бюджетов других уровней </w:t>
      </w:r>
      <w:r w:rsidR="00CD71E5">
        <w:rPr>
          <w:sz w:val="28"/>
          <w:szCs w:val="28"/>
        </w:rPr>
        <w:t>будут исполнены</w:t>
      </w:r>
      <w:r w:rsidRPr="00DE7FAF">
        <w:rPr>
          <w:sz w:val="28"/>
          <w:szCs w:val="28"/>
        </w:rPr>
        <w:t xml:space="preserve"> в объеме </w:t>
      </w:r>
      <w:r w:rsidR="00484A64" w:rsidRPr="00484A64">
        <w:rPr>
          <w:sz w:val="28"/>
          <w:szCs w:val="28"/>
        </w:rPr>
        <w:t>6181,8</w:t>
      </w:r>
      <w:r w:rsidRPr="00DE7FAF">
        <w:rPr>
          <w:sz w:val="28"/>
          <w:szCs w:val="28"/>
        </w:rPr>
        <w:t xml:space="preserve"> тыс.</w:t>
      </w:r>
      <w:r w:rsidR="00CD71E5">
        <w:rPr>
          <w:sz w:val="28"/>
          <w:szCs w:val="28"/>
        </w:rPr>
        <w:t xml:space="preserve"> </w:t>
      </w:r>
      <w:r w:rsidRPr="00DE7FAF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Прочие субсидии бюджетам </w:t>
      </w:r>
      <w:r w:rsidR="000B214C">
        <w:rPr>
          <w:sz w:val="28"/>
          <w:szCs w:val="28"/>
        </w:rPr>
        <w:t>поступ</w:t>
      </w:r>
      <w:r w:rsidR="00484A64">
        <w:rPr>
          <w:sz w:val="28"/>
          <w:szCs w:val="28"/>
        </w:rPr>
        <w:t>ят</w:t>
      </w:r>
      <w:r w:rsidR="000B214C">
        <w:rPr>
          <w:sz w:val="28"/>
          <w:szCs w:val="28"/>
        </w:rPr>
        <w:t xml:space="preserve"> в сумме </w:t>
      </w:r>
      <w:r w:rsidR="00484A64" w:rsidRPr="00484A64">
        <w:rPr>
          <w:sz w:val="28"/>
          <w:szCs w:val="28"/>
        </w:rPr>
        <w:t>1076,4</w:t>
      </w:r>
      <w:r w:rsidR="008460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 w:rsidR="000B214C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Субвенция бюджетам п</w:t>
      </w:r>
      <w:r w:rsidRPr="00DE7FAF">
        <w:rPr>
          <w:sz w:val="28"/>
          <w:szCs w:val="28"/>
        </w:rPr>
        <w:t>оселений на осуществление первичного воинского учета на территориях, где от</w:t>
      </w:r>
      <w:r w:rsidR="00A71FC3">
        <w:rPr>
          <w:sz w:val="28"/>
          <w:szCs w:val="28"/>
        </w:rPr>
        <w:t xml:space="preserve">сутствуют военные комиссариаты в сумме </w:t>
      </w:r>
      <w:r w:rsidR="00CD71E5">
        <w:rPr>
          <w:sz w:val="28"/>
          <w:szCs w:val="28"/>
        </w:rPr>
        <w:t>ожидаются в сумме</w:t>
      </w:r>
      <w:r w:rsidR="00484A64">
        <w:rPr>
          <w:sz w:val="28"/>
          <w:szCs w:val="28"/>
        </w:rPr>
        <w:t xml:space="preserve"> </w:t>
      </w:r>
      <w:r w:rsidR="00484A64" w:rsidRPr="00484A64">
        <w:rPr>
          <w:sz w:val="28"/>
          <w:szCs w:val="28"/>
        </w:rPr>
        <w:t>116,3</w:t>
      </w:r>
      <w:r w:rsidR="00484A64">
        <w:rPr>
          <w:color w:val="FF0000"/>
          <w:sz w:val="28"/>
          <w:szCs w:val="28"/>
        </w:rPr>
        <w:t xml:space="preserve"> </w:t>
      </w:r>
      <w:proofErr w:type="spellStart"/>
      <w:r w:rsidR="008344EB">
        <w:rPr>
          <w:sz w:val="28"/>
          <w:szCs w:val="28"/>
        </w:rPr>
        <w:t>тыс.рублей</w:t>
      </w:r>
      <w:proofErr w:type="spellEnd"/>
      <w:r w:rsidR="008344EB">
        <w:rPr>
          <w:sz w:val="28"/>
          <w:szCs w:val="28"/>
        </w:rPr>
        <w:t xml:space="preserve">. </w:t>
      </w:r>
    </w:p>
    <w:p w:rsidR="00B405E0" w:rsidRDefault="00B405E0" w:rsidP="00B405E0">
      <w:pPr>
        <w:spacing w:line="276" w:lineRule="auto"/>
        <w:ind w:firstLine="709"/>
        <w:jc w:val="both"/>
        <w:rPr>
          <w:sz w:val="28"/>
          <w:szCs w:val="28"/>
        </w:rPr>
      </w:pPr>
      <w:r w:rsidRPr="00A543FC">
        <w:rPr>
          <w:b/>
          <w:i/>
          <w:sz w:val="28"/>
          <w:szCs w:val="28"/>
          <w:u w:val="single"/>
        </w:rPr>
        <w:t>Расходы бюджета сельского поселения</w:t>
      </w:r>
      <w:r w:rsidRPr="00DE7FAF">
        <w:rPr>
          <w:sz w:val="28"/>
          <w:szCs w:val="28"/>
        </w:rPr>
        <w:t xml:space="preserve"> за </w:t>
      </w:r>
      <w:r w:rsidR="00060BC4">
        <w:rPr>
          <w:sz w:val="28"/>
          <w:szCs w:val="28"/>
        </w:rPr>
        <w:t>2019</w:t>
      </w:r>
      <w:r w:rsidRPr="00DE7FAF">
        <w:rPr>
          <w:sz w:val="28"/>
          <w:szCs w:val="28"/>
        </w:rPr>
        <w:t xml:space="preserve"> год </w:t>
      </w:r>
      <w:r w:rsidR="00CD71E5">
        <w:rPr>
          <w:sz w:val="28"/>
          <w:szCs w:val="28"/>
        </w:rPr>
        <w:t>ожидаются в сумме</w:t>
      </w:r>
      <w:r w:rsidRPr="00DE7FAF">
        <w:rPr>
          <w:sz w:val="28"/>
          <w:szCs w:val="28"/>
        </w:rPr>
        <w:t xml:space="preserve"> </w:t>
      </w:r>
      <w:r w:rsidR="00484A64">
        <w:rPr>
          <w:sz w:val="28"/>
          <w:szCs w:val="28"/>
        </w:rPr>
        <w:t>11285,1</w:t>
      </w:r>
      <w:r w:rsidR="00CD71E5">
        <w:rPr>
          <w:sz w:val="28"/>
          <w:szCs w:val="28"/>
        </w:rPr>
        <w:t xml:space="preserve"> </w:t>
      </w:r>
      <w:proofErr w:type="spellStart"/>
      <w:r w:rsidRPr="00DE7FAF">
        <w:rPr>
          <w:sz w:val="28"/>
          <w:szCs w:val="28"/>
        </w:rPr>
        <w:t>тыс.рублей</w:t>
      </w:r>
      <w:proofErr w:type="spellEnd"/>
      <w:r w:rsidRPr="00DE7FAF">
        <w:rPr>
          <w:sz w:val="28"/>
          <w:szCs w:val="28"/>
        </w:rPr>
        <w:t xml:space="preserve"> </w:t>
      </w:r>
      <w:r w:rsidR="00CD71E5">
        <w:rPr>
          <w:sz w:val="28"/>
          <w:szCs w:val="28"/>
        </w:rPr>
        <w:t xml:space="preserve">и </w:t>
      </w:r>
      <w:r w:rsidR="00846053">
        <w:rPr>
          <w:sz w:val="28"/>
          <w:szCs w:val="28"/>
        </w:rPr>
        <w:t>у</w:t>
      </w:r>
      <w:r w:rsidR="00484A64">
        <w:rPr>
          <w:sz w:val="28"/>
          <w:szCs w:val="28"/>
        </w:rPr>
        <w:t>меньш</w:t>
      </w:r>
      <w:r w:rsidR="00CD71E5">
        <w:rPr>
          <w:sz w:val="28"/>
          <w:szCs w:val="28"/>
        </w:rPr>
        <w:t>ились</w:t>
      </w:r>
      <w:r w:rsidR="00846053" w:rsidRPr="00DE7FAF">
        <w:rPr>
          <w:sz w:val="28"/>
          <w:szCs w:val="28"/>
        </w:rPr>
        <w:t xml:space="preserve"> </w:t>
      </w:r>
      <w:r w:rsidRPr="00DE7FAF">
        <w:rPr>
          <w:sz w:val="28"/>
          <w:szCs w:val="28"/>
        </w:rPr>
        <w:t>по сравнению с 201</w:t>
      </w:r>
      <w:r w:rsidR="00484A64">
        <w:rPr>
          <w:sz w:val="28"/>
          <w:szCs w:val="28"/>
        </w:rPr>
        <w:t>8</w:t>
      </w:r>
      <w:r w:rsidRPr="00DE7FAF">
        <w:rPr>
          <w:sz w:val="28"/>
          <w:szCs w:val="28"/>
        </w:rPr>
        <w:t xml:space="preserve"> годом на </w:t>
      </w:r>
      <w:r w:rsidR="00484A64">
        <w:rPr>
          <w:sz w:val="28"/>
          <w:szCs w:val="28"/>
        </w:rPr>
        <w:t>37,5</w:t>
      </w:r>
      <w:r w:rsidRPr="00CE16D1">
        <w:rPr>
          <w:sz w:val="28"/>
          <w:szCs w:val="28"/>
        </w:rPr>
        <w:t>% (</w:t>
      </w:r>
      <w:r w:rsidR="00484A64">
        <w:rPr>
          <w:sz w:val="28"/>
          <w:szCs w:val="28"/>
        </w:rPr>
        <w:t>18048,0</w:t>
      </w:r>
      <w:r w:rsidR="00CD71E5">
        <w:rPr>
          <w:sz w:val="28"/>
          <w:szCs w:val="28"/>
        </w:rPr>
        <w:t xml:space="preserve"> </w:t>
      </w:r>
      <w:proofErr w:type="spellStart"/>
      <w:r w:rsidRPr="00CE16D1">
        <w:rPr>
          <w:sz w:val="28"/>
          <w:szCs w:val="28"/>
        </w:rPr>
        <w:t>тыс.рублей</w:t>
      </w:r>
      <w:proofErr w:type="spellEnd"/>
      <w:r w:rsidRPr="00DE7FAF">
        <w:rPr>
          <w:sz w:val="28"/>
          <w:szCs w:val="28"/>
        </w:rPr>
        <w:t xml:space="preserve">). </w:t>
      </w:r>
    </w:p>
    <w:p w:rsidR="00C83098" w:rsidRPr="00DE7FAF" w:rsidRDefault="007E7AEE" w:rsidP="005F150A">
      <w:pPr>
        <w:spacing w:line="276" w:lineRule="auto"/>
        <w:ind w:firstLine="709"/>
        <w:jc w:val="both"/>
        <w:rPr>
          <w:sz w:val="28"/>
          <w:szCs w:val="28"/>
        </w:rPr>
      </w:pPr>
      <w:r w:rsidRPr="00A543FC">
        <w:rPr>
          <w:b/>
          <w:i/>
          <w:sz w:val="28"/>
          <w:szCs w:val="28"/>
          <w:u w:val="single"/>
        </w:rPr>
        <w:t>По предварительным итогам социально-экономического развития сельского поселения</w:t>
      </w:r>
      <w:r>
        <w:rPr>
          <w:sz w:val="28"/>
          <w:szCs w:val="28"/>
        </w:rPr>
        <w:t xml:space="preserve"> рез</w:t>
      </w:r>
      <w:r w:rsidR="007B1A39">
        <w:rPr>
          <w:sz w:val="28"/>
          <w:szCs w:val="28"/>
        </w:rPr>
        <w:t>ультат исполнения бюджета в дефи</w:t>
      </w:r>
      <w:r>
        <w:rPr>
          <w:sz w:val="28"/>
          <w:szCs w:val="28"/>
        </w:rPr>
        <w:t>ците</w:t>
      </w:r>
      <w:r w:rsidR="00846053">
        <w:rPr>
          <w:sz w:val="28"/>
          <w:szCs w:val="28"/>
        </w:rPr>
        <w:t>.</w:t>
      </w:r>
    </w:p>
    <w:p w:rsidR="003C7CE2" w:rsidRPr="00A543FC" w:rsidRDefault="003C7CE2" w:rsidP="003C7CE2">
      <w:pPr>
        <w:jc w:val="center"/>
        <w:rPr>
          <w:b/>
          <w:i/>
          <w:sz w:val="28"/>
          <w:szCs w:val="28"/>
          <w:u w:val="single"/>
        </w:rPr>
      </w:pPr>
      <w:r w:rsidRPr="00A543FC">
        <w:rPr>
          <w:b/>
          <w:i/>
          <w:sz w:val="28"/>
          <w:szCs w:val="28"/>
          <w:u w:val="single"/>
        </w:rPr>
        <w:t>Муниципальные  программы</w:t>
      </w:r>
    </w:p>
    <w:p w:rsidR="003C7CE2" w:rsidRPr="003C7CE2" w:rsidRDefault="003C7CE2" w:rsidP="003C7CE2">
      <w:pPr>
        <w:spacing w:line="276" w:lineRule="auto"/>
        <w:ind w:firstLine="709"/>
        <w:jc w:val="both"/>
        <w:rPr>
          <w:sz w:val="28"/>
          <w:szCs w:val="28"/>
        </w:rPr>
      </w:pPr>
      <w:r w:rsidRPr="003C7CE2">
        <w:rPr>
          <w:sz w:val="28"/>
          <w:szCs w:val="28"/>
        </w:rPr>
        <w:t xml:space="preserve">В целях развития инфраструктуры территории,  привлечения инвестиций, улучшения качества жизни населения в администрации поселения разработаны  и реализуются  муниципальные программы: </w:t>
      </w:r>
    </w:p>
    <w:p w:rsidR="00C83098" w:rsidRDefault="003C7CE2" w:rsidP="003C7CE2">
      <w:pPr>
        <w:spacing w:line="276" w:lineRule="auto"/>
        <w:ind w:firstLine="709"/>
        <w:jc w:val="both"/>
        <w:rPr>
          <w:sz w:val="28"/>
          <w:szCs w:val="28"/>
        </w:rPr>
      </w:pPr>
      <w:r w:rsidRPr="003C7CE2">
        <w:rPr>
          <w:sz w:val="28"/>
          <w:szCs w:val="28"/>
        </w:rPr>
        <w:t xml:space="preserve">1. «Создание условий для эффективного управления муниципальным образованием </w:t>
      </w:r>
      <w:r w:rsidR="00F52651">
        <w:rPr>
          <w:sz w:val="28"/>
          <w:szCs w:val="28"/>
        </w:rPr>
        <w:t>Мерлинского</w:t>
      </w:r>
      <w:r w:rsidRPr="003C7CE2">
        <w:rPr>
          <w:sz w:val="28"/>
          <w:szCs w:val="28"/>
        </w:rPr>
        <w:t xml:space="preserve"> сельского поселения Краснинского района Смоленской области»</w:t>
      </w:r>
      <w:r w:rsidR="00DB186C">
        <w:rPr>
          <w:sz w:val="28"/>
          <w:szCs w:val="28"/>
        </w:rPr>
        <w:t xml:space="preserve"> </w:t>
      </w:r>
      <w:r w:rsidRPr="003C7CE2">
        <w:rPr>
          <w:sz w:val="28"/>
          <w:szCs w:val="28"/>
        </w:rPr>
        <w:t xml:space="preserve">В  рамках программы за </w:t>
      </w:r>
      <w:r w:rsidR="00A543FC">
        <w:rPr>
          <w:sz w:val="28"/>
          <w:szCs w:val="28"/>
        </w:rPr>
        <w:t>10</w:t>
      </w:r>
      <w:r w:rsidRPr="003C7CE2">
        <w:rPr>
          <w:sz w:val="28"/>
          <w:szCs w:val="28"/>
        </w:rPr>
        <w:t xml:space="preserve"> месяцев </w:t>
      </w:r>
      <w:r w:rsidR="00060BC4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освоено </w:t>
      </w:r>
      <w:r w:rsidR="00FD22EF">
        <w:rPr>
          <w:sz w:val="28"/>
          <w:szCs w:val="28"/>
        </w:rPr>
        <w:t>3963,7</w:t>
      </w:r>
      <w:r w:rsidR="00DD3C00">
        <w:rPr>
          <w:sz w:val="28"/>
          <w:szCs w:val="28"/>
        </w:rPr>
        <w:t xml:space="preserve"> тыс. рублей бюджетных средств</w:t>
      </w:r>
      <w:r w:rsidRPr="003C7CE2">
        <w:rPr>
          <w:sz w:val="28"/>
          <w:szCs w:val="28"/>
        </w:rPr>
        <w:t xml:space="preserve">. </w:t>
      </w:r>
    </w:p>
    <w:p w:rsidR="003C7CE2" w:rsidRPr="0061408B" w:rsidRDefault="003C7CE2" w:rsidP="003C7C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7CE2">
        <w:rPr>
          <w:sz w:val="28"/>
          <w:szCs w:val="28"/>
        </w:rPr>
        <w:t xml:space="preserve">. «Развитие дорожно-транспортного комплекса муниципального образования  </w:t>
      </w:r>
      <w:r w:rsidR="00F52651">
        <w:rPr>
          <w:sz w:val="28"/>
          <w:szCs w:val="28"/>
        </w:rPr>
        <w:t>Мерлинского</w:t>
      </w:r>
      <w:r w:rsidRPr="003C7CE2">
        <w:rPr>
          <w:sz w:val="28"/>
          <w:szCs w:val="28"/>
        </w:rPr>
        <w:t xml:space="preserve"> сельского поселения Краснинского района Смоленской области». В  рамках программы за </w:t>
      </w:r>
      <w:r w:rsidR="00A543FC">
        <w:rPr>
          <w:sz w:val="28"/>
          <w:szCs w:val="28"/>
        </w:rPr>
        <w:t>10</w:t>
      </w:r>
      <w:r w:rsidRPr="003C7CE2">
        <w:rPr>
          <w:sz w:val="28"/>
          <w:szCs w:val="28"/>
        </w:rPr>
        <w:t xml:space="preserve"> месяцев </w:t>
      </w:r>
      <w:r w:rsidR="00060BC4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636715">
        <w:rPr>
          <w:sz w:val="28"/>
          <w:szCs w:val="28"/>
        </w:rPr>
        <w:t xml:space="preserve">года освоено </w:t>
      </w:r>
      <w:r w:rsidR="0061408B" w:rsidRPr="0061408B">
        <w:rPr>
          <w:sz w:val="28"/>
          <w:szCs w:val="28"/>
        </w:rPr>
        <w:t>999,6</w:t>
      </w:r>
      <w:r w:rsidR="00DD3C00" w:rsidRPr="0061408B">
        <w:rPr>
          <w:sz w:val="28"/>
          <w:szCs w:val="28"/>
        </w:rPr>
        <w:t xml:space="preserve"> тыс. рублей </w:t>
      </w:r>
      <w:r w:rsidRPr="0061408B">
        <w:rPr>
          <w:sz w:val="28"/>
          <w:szCs w:val="28"/>
        </w:rPr>
        <w:t>бюджетных средств, на к</w:t>
      </w:r>
      <w:r w:rsidR="00DB186C" w:rsidRPr="0061408B">
        <w:rPr>
          <w:sz w:val="28"/>
          <w:szCs w:val="28"/>
        </w:rPr>
        <w:t>оторые был произведе</w:t>
      </w:r>
      <w:r w:rsidR="00285851" w:rsidRPr="0061408B">
        <w:rPr>
          <w:sz w:val="28"/>
          <w:szCs w:val="28"/>
        </w:rPr>
        <w:t xml:space="preserve">н </w:t>
      </w:r>
      <w:proofErr w:type="spellStart"/>
      <w:r w:rsidR="00285851" w:rsidRPr="0061408B">
        <w:rPr>
          <w:sz w:val="28"/>
          <w:szCs w:val="28"/>
        </w:rPr>
        <w:t>текщий</w:t>
      </w:r>
      <w:proofErr w:type="spellEnd"/>
      <w:r w:rsidR="00285851" w:rsidRPr="0061408B">
        <w:rPr>
          <w:sz w:val="28"/>
          <w:szCs w:val="28"/>
        </w:rPr>
        <w:t xml:space="preserve">  ремонт </w:t>
      </w:r>
      <w:r w:rsidR="003A48BF" w:rsidRPr="0061408B">
        <w:rPr>
          <w:sz w:val="28"/>
          <w:szCs w:val="28"/>
        </w:rPr>
        <w:t xml:space="preserve"> </w:t>
      </w:r>
      <w:r w:rsidRPr="0061408B">
        <w:rPr>
          <w:sz w:val="28"/>
          <w:szCs w:val="28"/>
        </w:rPr>
        <w:t>дорог,</w:t>
      </w:r>
      <w:r w:rsidR="003A48BF" w:rsidRPr="0061408B">
        <w:rPr>
          <w:sz w:val="28"/>
          <w:szCs w:val="28"/>
        </w:rPr>
        <w:t xml:space="preserve"> </w:t>
      </w:r>
      <w:r w:rsidR="000711D2" w:rsidRPr="0061408B">
        <w:rPr>
          <w:sz w:val="28"/>
          <w:szCs w:val="28"/>
        </w:rPr>
        <w:t>выполнены работы по очистке дорог от</w:t>
      </w:r>
      <w:r w:rsidR="0061408B" w:rsidRPr="0061408B">
        <w:rPr>
          <w:sz w:val="28"/>
          <w:szCs w:val="28"/>
        </w:rPr>
        <w:t xml:space="preserve"> снега, выполнена паспортизация </w:t>
      </w:r>
      <w:r w:rsidR="00DB186C" w:rsidRPr="0061408B">
        <w:rPr>
          <w:sz w:val="28"/>
          <w:szCs w:val="28"/>
        </w:rPr>
        <w:t>улиц.</w:t>
      </w:r>
    </w:p>
    <w:p w:rsidR="000711D2" w:rsidRPr="007501C1" w:rsidRDefault="000711D2" w:rsidP="000711D2">
      <w:pPr>
        <w:spacing w:line="276" w:lineRule="auto"/>
        <w:ind w:firstLine="709"/>
        <w:jc w:val="both"/>
        <w:rPr>
          <w:sz w:val="28"/>
          <w:szCs w:val="28"/>
        </w:rPr>
      </w:pPr>
      <w:r w:rsidRPr="000711D2">
        <w:rPr>
          <w:sz w:val="28"/>
          <w:szCs w:val="28"/>
        </w:rPr>
        <w:t xml:space="preserve">3. «Создание условий для обеспечения качественными услугами ЖКХ и благоустройство муниципального образования </w:t>
      </w:r>
      <w:r w:rsidR="00F52651">
        <w:rPr>
          <w:sz w:val="28"/>
          <w:szCs w:val="28"/>
        </w:rPr>
        <w:t>Мерлинского</w:t>
      </w:r>
      <w:r w:rsidRPr="000711D2">
        <w:rPr>
          <w:sz w:val="28"/>
          <w:szCs w:val="28"/>
        </w:rPr>
        <w:t xml:space="preserve"> сельского поселения Краснинского района Смоленской области»,  по мероприятиям программы за </w:t>
      </w:r>
      <w:r w:rsidR="00A543FC">
        <w:rPr>
          <w:sz w:val="28"/>
          <w:szCs w:val="28"/>
        </w:rPr>
        <w:t>10</w:t>
      </w:r>
      <w:r w:rsidRPr="000711D2">
        <w:rPr>
          <w:sz w:val="28"/>
          <w:szCs w:val="28"/>
        </w:rPr>
        <w:t xml:space="preserve"> меся</w:t>
      </w:r>
      <w:r>
        <w:rPr>
          <w:sz w:val="28"/>
          <w:szCs w:val="28"/>
        </w:rPr>
        <w:t xml:space="preserve">цев </w:t>
      </w:r>
      <w:r w:rsidR="00060BC4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Pr="0061408B">
        <w:rPr>
          <w:sz w:val="28"/>
          <w:szCs w:val="28"/>
        </w:rPr>
        <w:t xml:space="preserve">израсходовано </w:t>
      </w:r>
      <w:r w:rsidR="00FD22EF">
        <w:rPr>
          <w:sz w:val="28"/>
          <w:szCs w:val="28"/>
        </w:rPr>
        <w:t>2434,2</w:t>
      </w:r>
      <w:r w:rsidRPr="0061408B">
        <w:rPr>
          <w:sz w:val="28"/>
          <w:szCs w:val="28"/>
        </w:rPr>
        <w:t xml:space="preserve"> тыс. руб</w:t>
      </w:r>
      <w:r w:rsidR="00DD3C00" w:rsidRPr="0061408B">
        <w:rPr>
          <w:sz w:val="28"/>
          <w:szCs w:val="28"/>
        </w:rPr>
        <w:t>лей</w:t>
      </w:r>
      <w:r w:rsidR="00DB186C" w:rsidRPr="00285851">
        <w:rPr>
          <w:color w:val="FF0000"/>
          <w:sz w:val="28"/>
          <w:szCs w:val="28"/>
        </w:rPr>
        <w:t>.</w:t>
      </w:r>
      <w:r w:rsidRPr="00285851">
        <w:rPr>
          <w:color w:val="FF0000"/>
          <w:sz w:val="28"/>
          <w:szCs w:val="28"/>
        </w:rPr>
        <w:t xml:space="preserve"> </w:t>
      </w:r>
      <w:r w:rsidR="00DB186C" w:rsidRPr="007501C1">
        <w:rPr>
          <w:sz w:val="28"/>
          <w:szCs w:val="28"/>
        </w:rPr>
        <w:t>О</w:t>
      </w:r>
      <w:r w:rsidRPr="007501C1">
        <w:rPr>
          <w:sz w:val="28"/>
          <w:szCs w:val="28"/>
        </w:rPr>
        <w:t xml:space="preserve">ни израсходованы на </w:t>
      </w:r>
      <w:r w:rsidR="00DB186C" w:rsidRPr="007501C1">
        <w:rPr>
          <w:sz w:val="28"/>
          <w:szCs w:val="28"/>
        </w:rPr>
        <w:t>проектно-сметную документацию для строительства газопровода к д. Крюково</w:t>
      </w:r>
      <w:r w:rsidR="00A543FC" w:rsidRPr="007501C1">
        <w:rPr>
          <w:sz w:val="28"/>
          <w:szCs w:val="28"/>
        </w:rPr>
        <w:t>,</w:t>
      </w:r>
      <w:r w:rsidR="007501C1">
        <w:rPr>
          <w:color w:val="FF0000"/>
          <w:sz w:val="28"/>
          <w:szCs w:val="28"/>
        </w:rPr>
        <w:t xml:space="preserve"> </w:t>
      </w:r>
      <w:r w:rsidR="007501C1" w:rsidRPr="007501C1">
        <w:rPr>
          <w:sz w:val="28"/>
          <w:szCs w:val="28"/>
        </w:rPr>
        <w:t xml:space="preserve">на проектно-сметную документацию для строительства </w:t>
      </w:r>
      <w:r w:rsidR="007501C1">
        <w:rPr>
          <w:sz w:val="28"/>
          <w:szCs w:val="28"/>
        </w:rPr>
        <w:t>водопровода</w:t>
      </w:r>
      <w:r w:rsidR="007501C1" w:rsidRPr="007501C1">
        <w:rPr>
          <w:sz w:val="28"/>
          <w:szCs w:val="28"/>
        </w:rPr>
        <w:t xml:space="preserve"> к д. </w:t>
      </w:r>
      <w:proofErr w:type="spellStart"/>
      <w:r w:rsidR="007501C1">
        <w:rPr>
          <w:sz w:val="28"/>
          <w:szCs w:val="28"/>
        </w:rPr>
        <w:t>Мерлино</w:t>
      </w:r>
      <w:proofErr w:type="spellEnd"/>
      <w:r w:rsidR="007501C1">
        <w:rPr>
          <w:sz w:val="28"/>
          <w:szCs w:val="28"/>
        </w:rPr>
        <w:t>,</w:t>
      </w:r>
      <w:r w:rsidR="00A543FC" w:rsidRPr="00285851">
        <w:rPr>
          <w:color w:val="FF0000"/>
          <w:sz w:val="28"/>
          <w:szCs w:val="28"/>
        </w:rPr>
        <w:t xml:space="preserve"> </w:t>
      </w:r>
      <w:r w:rsidRPr="007501C1">
        <w:rPr>
          <w:sz w:val="28"/>
          <w:szCs w:val="28"/>
        </w:rPr>
        <w:t>на сбор и удаление твердых бытовых отходов, ликвидацию несанкционированных свалок,</w:t>
      </w:r>
      <w:r w:rsidRPr="007501C1">
        <w:t xml:space="preserve"> </w:t>
      </w:r>
      <w:r w:rsidRPr="007501C1">
        <w:rPr>
          <w:sz w:val="28"/>
          <w:szCs w:val="28"/>
        </w:rPr>
        <w:t>на организацию и содержание мест захоронений, на содержание уличного освещения, на содержание территории поселения в чистоте, спиливание деревьев, приобретение детских площадок</w:t>
      </w:r>
      <w:r w:rsidR="001D182F" w:rsidRPr="007501C1">
        <w:rPr>
          <w:sz w:val="28"/>
          <w:szCs w:val="28"/>
        </w:rPr>
        <w:t>, контейнеров</w:t>
      </w:r>
      <w:r w:rsidR="00333AF1" w:rsidRPr="007501C1">
        <w:rPr>
          <w:sz w:val="28"/>
          <w:szCs w:val="28"/>
        </w:rPr>
        <w:t>, на текущий ремонт, строительство и содержание шахтных колодцев,</w:t>
      </w:r>
      <w:r w:rsidR="00333AF1" w:rsidRPr="007501C1">
        <w:t xml:space="preserve"> </w:t>
      </w:r>
      <w:r w:rsidR="00333AF1" w:rsidRPr="007501C1">
        <w:rPr>
          <w:sz w:val="28"/>
          <w:szCs w:val="28"/>
        </w:rPr>
        <w:t>взносы на капитальный ремонт общего имущества в многоквартирном доме на территории поселения</w:t>
      </w:r>
      <w:r w:rsidR="00DB186C" w:rsidRPr="007501C1">
        <w:rPr>
          <w:sz w:val="28"/>
          <w:szCs w:val="28"/>
        </w:rPr>
        <w:t xml:space="preserve"> и т. д.</w:t>
      </w:r>
    </w:p>
    <w:p w:rsidR="00BF501A" w:rsidRDefault="00BF501A" w:rsidP="000711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Pr="00BF501A">
        <w:rPr>
          <w:sz w:val="28"/>
          <w:szCs w:val="28"/>
        </w:rPr>
        <w:t xml:space="preserve">Создание благоприятного предпринимательского климата на территории муниципального образования </w:t>
      </w:r>
      <w:r w:rsidR="00F52651">
        <w:rPr>
          <w:sz w:val="28"/>
          <w:szCs w:val="28"/>
        </w:rPr>
        <w:t>Мерлинского</w:t>
      </w:r>
      <w:r w:rsidRPr="00BF501A">
        <w:rPr>
          <w:sz w:val="28"/>
          <w:szCs w:val="28"/>
        </w:rPr>
        <w:t xml:space="preserve"> сельского поселения Краснин</w:t>
      </w:r>
      <w:r w:rsidR="00DA1BF2">
        <w:rPr>
          <w:sz w:val="28"/>
          <w:szCs w:val="28"/>
        </w:rPr>
        <w:t xml:space="preserve">ского </w:t>
      </w:r>
      <w:r w:rsidR="00DA1BF2">
        <w:rPr>
          <w:sz w:val="28"/>
          <w:szCs w:val="28"/>
        </w:rPr>
        <w:lastRenderedPageBreak/>
        <w:t>района Смоленской области»</w:t>
      </w:r>
      <w:r w:rsidR="00FD22EF">
        <w:rPr>
          <w:sz w:val="28"/>
          <w:szCs w:val="28"/>
        </w:rPr>
        <w:t xml:space="preserve">, </w:t>
      </w:r>
      <w:r w:rsidRPr="000711D2">
        <w:rPr>
          <w:sz w:val="28"/>
          <w:szCs w:val="28"/>
        </w:rPr>
        <w:t xml:space="preserve">за </w:t>
      </w:r>
      <w:r w:rsidR="00A543FC">
        <w:rPr>
          <w:sz w:val="28"/>
          <w:szCs w:val="28"/>
        </w:rPr>
        <w:t>10</w:t>
      </w:r>
      <w:r w:rsidRPr="000711D2">
        <w:rPr>
          <w:sz w:val="28"/>
          <w:szCs w:val="28"/>
        </w:rPr>
        <w:t xml:space="preserve"> меся</w:t>
      </w:r>
      <w:r>
        <w:rPr>
          <w:sz w:val="28"/>
          <w:szCs w:val="28"/>
        </w:rPr>
        <w:t xml:space="preserve">цев </w:t>
      </w:r>
      <w:r w:rsidR="00060BC4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бюджетные средства не освоены в связи с </w:t>
      </w:r>
      <w:r w:rsidR="00A543FC">
        <w:rPr>
          <w:sz w:val="28"/>
          <w:szCs w:val="28"/>
        </w:rPr>
        <w:t>отсутствием обращений от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BF501A" w:rsidRPr="00FD22EF" w:rsidRDefault="00BF501A" w:rsidP="000711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F501A">
        <w:rPr>
          <w:sz w:val="28"/>
          <w:szCs w:val="28"/>
        </w:rPr>
        <w:t xml:space="preserve">«Создание условий для обеспечения безопасности жизнедеятельности населения муниципального образования </w:t>
      </w:r>
      <w:r w:rsidR="00F52651">
        <w:rPr>
          <w:sz w:val="28"/>
          <w:szCs w:val="28"/>
        </w:rPr>
        <w:t>Мерлинского</w:t>
      </w:r>
      <w:r w:rsidRPr="00BF501A">
        <w:rPr>
          <w:sz w:val="28"/>
          <w:szCs w:val="28"/>
        </w:rPr>
        <w:t xml:space="preserve"> сельского поселения Краснинского района Смоленской области», </w:t>
      </w:r>
      <w:r w:rsidRPr="00FD22EF">
        <w:rPr>
          <w:sz w:val="28"/>
          <w:szCs w:val="28"/>
        </w:rPr>
        <w:t xml:space="preserve">в рамках программы было израсходовано </w:t>
      </w:r>
      <w:r w:rsidR="00FD22EF" w:rsidRPr="00FD22EF">
        <w:rPr>
          <w:sz w:val="28"/>
          <w:szCs w:val="28"/>
        </w:rPr>
        <w:t>41,9</w:t>
      </w:r>
      <w:r w:rsidR="00DD3C00" w:rsidRPr="00FD22EF">
        <w:rPr>
          <w:sz w:val="28"/>
          <w:szCs w:val="28"/>
        </w:rPr>
        <w:t xml:space="preserve"> тыс. рублей</w:t>
      </w:r>
      <w:r w:rsidRPr="00FD22EF">
        <w:rPr>
          <w:sz w:val="28"/>
          <w:szCs w:val="28"/>
        </w:rPr>
        <w:t xml:space="preserve"> </w:t>
      </w:r>
      <w:r w:rsidR="00DB186C" w:rsidRPr="00FD22EF">
        <w:rPr>
          <w:sz w:val="28"/>
          <w:szCs w:val="28"/>
        </w:rPr>
        <w:t>на приобретение материальных запасов для пожарной безопасности и опашку полей.</w:t>
      </w:r>
    </w:p>
    <w:p w:rsidR="00DD3C00" w:rsidRPr="00DD3C00" w:rsidRDefault="00DD3C00" w:rsidP="00DD3C00">
      <w:pPr>
        <w:jc w:val="center"/>
      </w:pPr>
    </w:p>
    <w:p w:rsidR="00E95E28" w:rsidRPr="00E95E28" w:rsidRDefault="00E95E28" w:rsidP="00DF0695">
      <w:pPr>
        <w:pStyle w:val="2"/>
        <w:jc w:val="center"/>
        <w:rPr>
          <w:rFonts w:ascii="Times New Roman" w:hAnsi="Times New Roman"/>
          <w:u w:val="single"/>
        </w:rPr>
      </w:pPr>
      <w:bookmarkStart w:id="1" w:name="_Toc286735732"/>
      <w:r w:rsidRPr="00E95E28">
        <w:rPr>
          <w:rFonts w:ascii="Times New Roman" w:hAnsi="Times New Roman"/>
          <w:u w:val="single"/>
        </w:rPr>
        <w:t>Демографическая обстановка.</w:t>
      </w:r>
      <w:bookmarkEnd w:id="1"/>
    </w:p>
    <w:p w:rsidR="00E95E28" w:rsidRPr="00ED4140" w:rsidRDefault="00E95E28" w:rsidP="00E95E28">
      <w:pPr>
        <w:ind w:firstLine="567"/>
        <w:jc w:val="both"/>
        <w:rPr>
          <w:sz w:val="28"/>
          <w:szCs w:val="28"/>
        </w:rPr>
      </w:pPr>
      <w:r w:rsidRPr="00ED4140">
        <w:rPr>
          <w:sz w:val="28"/>
          <w:szCs w:val="28"/>
        </w:rPr>
        <w:t>Численность постоянн</w:t>
      </w:r>
      <w:r w:rsidR="001168E2">
        <w:rPr>
          <w:sz w:val="28"/>
          <w:szCs w:val="28"/>
        </w:rPr>
        <w:t>ого населения</w:t>
      </w:r>
      <w:r w:rsidRPr="00ED4140">
        <w:rPr>
          <w:sz w:val="28"/>
          <w:szCs w:val="28"/>
        </w:rPr>
        <w:t xml:space="preserve">  по состоянию на 1 января </w:t>
      </w:r>
      <w:r w:rsidR="00060BC4">
        <w:rPr>
          <w:sz w:val="28"/>
          <w:szCs w:val="28"/>
        </w:rPr>
        <w:t>2019</w:t>
      </w:r>
      <w:r w:rsidRPr="00ED4140">
        <w:rPr>
          <w:sz w:val="28"/>
          <w:szCs w:val="28"/>
        </w:rPr>
        <w:t xml:space="preserve"> года </w:t>
      </w:r>
      <w:r w:rsidR="001168E2">
        <w:rPr>
          <w:sz w:val="28"/>
          <w:szCs w:val="28"/>
        </w:rPr>
        <w:t>по сельскому поселению составила</w:t>
      </w:r>
      <w:r w:rsidRPr="00ED4140">
        <w:rPr>
          <w:sz w:val="28"/>
          <w:szCs w:val="28"/>
        </w:rPr>
        <w:t xml:space="preserve"> </w:t>
      </w:r>
      <w:r w:rsidR="00285851">
        <w:rPr>
          <w:sz w:val="28"/>
          <w:szCs w:val="28"/>
        </w:rPr>
        <w:t>1961</w:t>
      </w:r>
      <w:r>
        <w:rPr>
          <w:sz w:val="28"/>
          <w:szCs w:val="28"/>
        </w:rPr>
        <w:t xml:space="preserve">  человек</w:t>
      </w:r>
      <w:r w:rsidRPr="00ED4140">
        <w:rPr>
          <w:sz w:val="28"/>
          <w:szCs w:val="28"/>
        </w:rPr>
        <w:t xml:space="preserve">. По прогнозу численность населения на 1 января </w:t>
      </w:r>
      <w:r w:rsidR="00060BC4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ED4140">
        <w:rPr>
          <w:sz w:val="28"/>
          <w:szCs w:val="28"/>
        </w:rPr>
        <w:t xml:space="preserve">года составит  </w:t>
      </w:r>
      <w:r w:rsidR="00285851">
        <w:rPr>
          <w:sz w:val="28"/>
          <w:szCs w:val="28"/>
        </w:rPr>
        <w:t>1958</w:t>
      </w:r>
      <w:r w:rsidR="00DF0695">
        <w:rPr>
          <w:sz w:val="28"/>
          <w:szCs w:val="28"/>
        </w:rPr>
        <w:t xml:space="preserve"> </w:t>
      </w:r>
      <w:r w:rsidRPr="00ED4140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E95E28" w:rsidRPr="005E17A8" w:rsidRDefault="00E95E28" w:rsidP="00E95E28">
      <w:pPr>
        <w:tabs>
          <w:tab w:val="left" w:pos="339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F205B">
        <w:rPr>
          <w:sz w:val="28"/>
          <w:szCs w:val="28"/>
        </w:rPr>
        <w:t>Происходит естественная убыль населения</w:t>
      </w:r>
      <w:r w:rsidR="00DF0695">
        <w:rPr>
          <w:sz w:val="28"/>
          <w:szCs w:val="28"/>
        </w:rPr>
        <w:t>.</w:t>
      </w:r>
      <w:r w:rsidR="00116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отметить, что в истекший период </w:t>
      </w:r>
      <w:r w:rsidR="00060BC4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наметилась тенденция к уменьшению уровня смертности населения. Уровень рождаемости де</w:t>
      </w:r>
      <w:r w:rsidR="001168E2">
        <w:rPr>
          <w:sz w:val="28"/>
          <w:szCs w:val="28"/>
        </w:rPr>
        <w:t>ржится в рамках показателей 2019</w:t>
      </w:r>
      <w:r>
        <w:rPr>
          <w:sz w:val="28"/>
          <w:szCs w:val="28"/>
        </w:rPr>
        <w:t xml:space="preserve"> года. Среднегодовая численность населения также держится в среднем на одном уровне за счет прибытия в </w:t>
      </w:r>
      <w:proofErr w:type="spellStart"/>
      <w:r w:rsidR="00DF0695">
        <w:rPr>
          <w:sz w:val="28"/>
          <w:szCs w:val="28"/>
        </w:rPr>
        <w:t>Мерлинское</w:t>
      </w:r>
      <w:proofErr w:type="spellEnd"/>
      <w:r>
        <w:rPr>
          <w:sz w:val="28"/>
          <w:szCs w:val="28"/>
        </w:rPr>
        <w:t xml:space="preserve"> сельское поселение новых жителей. </w:t>
      </w:r>
      <w:r>
        <w:rPr>
          <w:rFonts w:ascii="Times New Roman CYR" w:hAnsi="Times New Roman CYR" w:cs="Times New Roman CYR"/>
          <w:sz w:val="28"/>
          <w:szCs w:val="28"/>
        </w:rPr>
        <w:t xml:space="preserve"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 </w:t>
      </w:r>
    </w:p>
    <w:p w:rsidR="00E95E28" w:rsidRPr="000F205B" w:rsidRDefault="00E95E28" w:rsidP="00E95E28">
      <w:pPr>
        <w:pStyle w:val="2"/>
        <w:ind w:firstLine="567"/>
        <w:jc w:val="center"/>
        <w:rPr>
          <w:rFonts w:ascii="Times New Roman" w:hAnsi="Times New Roman"/>
        </w:rPr>
      </w:pPr>
      <w:bookmarkStart w:id="2" w:name="_Toc286735735"/>
      <w:r w:rsidRPr="00E95E28">
        <w:rPr>
          <w:rFonts w:ascii="Times New Roman" w:hAnsi="Times New Roman"/>
          <w:u w:val="single"/>
        </w:rPr>
        <w:t>Занятость населения.</w:t>
      </w:r>
      <w:bookmarkEnd w:id="2"/>
    </w:p>
    <w:p w:rsidR="00DF0695" w:rsidRDefault="00E95E28" w:rsidP="00DF0695">
      <w:pPr>
        <w:jc w:val="both"/>
        <w:rPr>
          <w:sz w:val="28"/>
          <w:szCs w:val="28"/>
        </w:rPr>
      </w:pPr>
      <w:r w:rsidRPr="00906FFB">
        <w:rPr>
          <w:sz w:val="28"/>
          <w:szCs w:val="28"/>
        </w:rPr>
        <w:t xml:space="preserve"> </w:t>
      </w:r>
      <w:r w:rsidR="00DF0695" w:rsidRPr="00C04A7F">
        <w:rPr>
          <w:sz w:val="28"/>
          <w:szCs w:val="28"/>
        </w:rPr>
        <w:t xml:space="preserve">На </w:t>
      </w:r>
      <w:r w:rsidR="00DF0695">
        <w:rPr>
          <w:sz w:val="28"/>
          <w:szCs w:val="28"/>
        </w:rPr>
        <w:t>01.11</w:t>
      </w:r>
      <w:r w:rsidR="00DF0695" w:rsidRPr="00C04A7F">
        <w:rPr>
          <w:sz w:val="28"/>
          <w:szCs w:val="28"/>
        </w:rPr>
        <w:t>.201</w:t>
      </w:r>
      <w:r w:rsidR="00285851">
        <w:rPr>
          <w:sz w:val="28"/>
          <w:szCs w:val="28"/>
        </w:rPr>
        <w:t>9</w:t>
      </w:r>
      <w:r w:rsidR="00DF0695" w:rsidRPr="00C04A7F">
        <w:rPr>
          <w:sz w:val="28"/>
          <w:szCs w:val="28"/>
        </w:rPr>
        <w:t xml:space="preserve"> года официально зарегистрировано в органах гос</w:t>
      </w:r>
      <w:r w:rsidR="00285851">
        <w:rPr>
          <w:sz w:val="28"/>
          <w:szCs w:val="28"/>
        </w:rPr>
        <w:t>ударственной службы занятости 15</w:t>
      </w:r>
      <w:r w:rsidR="00DF0695" w:rsidRPr="00C04A7F">
        <w:rPr>
          <w:sz w:val="28"/>
          <w:szCs w:val="28"/>
        </w:rPr>
        <w:t xml:space="preserve"> человек</w:t>
      </w:r>
      <w:r w:rsidR="00DF0695" w:rsidRPr="00A963F6">
        <w:rPr>
          <w:color w:val="FF0000"/>
          <w:sz w:val="28"/>
          <w:szCs w:val="28"/>
        </w:rPr>
        <w:t>.</w:t>
      </w:r>
      <w:r w:rsidR="00DF0695">
        <w:rPr>
          <w:sz w:val="28"/>
          <w:szCs w:val="28"/>
        </w:rPr>
        <w:t xml:space="preserve"> Но большая часть трудоспособного населения работают  без официального оформления и являются социально незащищёнными. Из-за этого поселение не получает в бюджет значительную сумму дохода.  Отсутствие крупных сельскохозяйственных предприятий и развал </w:t>
      </w:r>
      <w:proofErr w:type="spellStart"/>
      <w:r w:rsidR="00DF0695">
        <w:rPr>
          <w:sz w:val="28"/>
          <w:szCs w:val="28"/>
        </w:rPr>
        <w:t>ТсОО</w:t>
      </w:r>
      <w:proofErr w:type="spellEnd"/>
      <w:r w:rsidR="00DF0695">
        <w:rPr>
          <w:sz w:val="28"/>
          <w:szCs w:val="28"/>
        </w:rPr>
        <w:t xml:space="preserve"> «Крюково», </w:t>
      </w:r>
      <w:proofErr w:type="spellStart"/>
      <w:r w:rsidR="00DF0695">
        <w:rPr>
          <w:sz w:val="28"/>
          <w:szCs w:val="28"/>
        </w:rPr>
        <w:t>ТсОО</w:t>
      </w:r>
      <w:proofErr w:type="spellEnd"/>
      <w:r w:rsidR="00DF0695">
        <w:rPr>
          <w:sz w:val="28"/>
          <w:szCs w:val="28"/>
        </w:rPr>
        <w:t xml:space="preserve"> «</w:t>
      </w:r>
      <w:proofErr w:type="spellStart"/>
      <w:r w:rsidR="00DF0695">
        <w:rPr>
          <w:sz w:val="28"/>
          <w:szCs w:val="28"/>
        </w:rPr>
        <w:t>Мерлино</w:t>
      </w:r>
      <w:proofErr w:type="spellEnd"/>
      <w:r w:rsidR="00DF0695">
        <w:rPr>
          <w:sz w:val="28"/>
          <w:szCs w:val="28"/>
        </w:rPr>
        <w:t xml:space="preserve">», </w:t>
      </w:r>
      <w:proofErr w:type="spellStart"/>
      <w:r w:rsidR="00DF0695">
        <w:rPr>
          <w:sz w:val="28"/>
          <w:szCs w:val="28"/>
        </w:rPr>
        <w:t>ТсОО</w:t>
      </w:r>
      <w:proofErr w:type="spellEnd"/>
      <w:r w:rsidR="00DF0695">
        <w:rPr>
          <w:sz w:val="28"/>
          <w:szCs w:val="28"/>
        </w:rPr>
        <w:t xml:space="preserve"> «</w:t>
      </w:r>
      <w:proofErr w:type="spellStart"/>
      <w:r w:rsidR="00DF0695">
        <w:rPr>
          <w:sz w:val="28"/>
          <w:szCs w:val="28"/>
        </w:rPr>
        <w:t>Маньково</w:t>
      </w:r>
      <w:proofErr w:type="spellEnd"/>
      <w:r w:rsidR="00DF0695">
        <w:rPr>
          <w:sz w:val="28"/>
          <w:szCs w:val="28"/>
        </w:rPr>
        <w:t xml:space="preserve">» повлекло отток рабочей силы из поселения в г. Смоленск и частично в </w:t>
      </w:r>
      <w:proofErr w:type="spellStart"/>
      <w:r w:rsidR="00DF0695">
        <w:rPr>
          <w:sz w:val="28"/>
          <w:szCs w:val="28"/>
        </w:rPr>
        <w:t>пгт</w:t>
      </w:r>
      <w:proofErr w:type="spellEnd"/>
      <w:r w:rsidR="00DF0695">
        <w:rPr>
          <w:sz w:val="28"/>
          <w:szCs w:val="28"/>
        </w:rPr>
        <w:t xml:space="preserve">. Красный. Для дальнейшего развития поселения необходимо  возрождение сельскохозяйственного производства путём стимулирования сельхозпроизводителей всех  форм. </w:t>
      </w:r>
    </w:p>
    <w:p w:rsidR="00760B06" w:rsidRPr="00760B06" w:rsidRDefault="00760B06" w:rsidP="00DF0695">
      <w:pPr>
        <w:ind w:firstLine="567"/>
        <w:jc w:val="both"/>
        <w:rPr>
          <w:sz w:val="28"/>
          <w:szCs w:val="28"/>
        </w:rPr>
      </w:pPr>
    </w:p>
    <w:p w:rsidR="00E95E28" w:rsidRPr="00C40CFC" w:rsidRDefault="00E95E28" w:rsidP="00E95E28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C40CFC">
        <w:rPr>
          <w:b/>
          <w:i/>
          <w:color w:val="000000"/>
          <w:sz w:val="28"/>
          <w:szCs w:val="28"/>
          <w:u w:val="single"/>
        </w:rPr>
        <w:t>Социальная поддержка населения.</w:t>
      </w:r>
    </w:p>
    <w:p w:rsidR="00E95E28" w:rsidRPr="00C40CFC" w:rsidRDefault="00E95E28" w:rsidP="003B35A9">
      <w:pPr>
        <w:ind w:firstLine="567"/>
        <w:jc w:val="both"/>
        <w:rPr>
          <w:color w:val="000000"/>
          <w:sz w:val="28"/>
          <w:szCs w:val="28"/>
        </w:rPr>
      </w:pPr>
      <w:r w:rsidRPr="00C40CFC">
        <w:rPr>
          <w:color w:val="000000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на:</w:t>
      </w:r>
    </w:p>
    <w:p w:rsidR="00E95E28" w:rsidRPr="00C40CFC" w:rsidRDefault="00E95E28" w:rsidP="003B35A9">
      <w:pPr>
        <w:jc w:val="both"/>
        <w:rPr>
          <w:color w:val="000000"/>
          <w:sz w:val="28"/>
          <w:szCs w:val="28"/>
        </w:rPr>
      </w:pPr>
      <w:r w:rsidRPr="00C40CFC">
        <w:rPr>
          <w:color w:val="000000"/>
          <w:sz w:val="28"/>
          <w:szCs w:val="28"/>
        </w:rPr>
        <w:t>-помощь в сборе документации на предоставление социальной помощи гражданам;</w:t>
      </w:r>
    </w:p>
    <w:p w:rsidR="00E95E28" w:rsidRPr="00C40CFC" w:rsidRDefault="003B35A9" w:rsidP="003B35A9">
      <w:pPr>
        <w:jc w:val="both"/>
        <w:rPr>
          <w:color w:val="000000"/>
          <w:sz w:val="28"/>
          <w:szCs w:val="28"/>
        </w:rPr>
      </w:pPr>
      <w:r w:rsidRPr="00C40CFC">
        <w:rPr>
          <w:color w:val="000000"/>
          <w:sz w:val="28"/>
          <w:szCs w:val="28"/>
        </w:rPr>
        <w:t>-предоставление</w:t>
      </w:r>
      <w:r w:rsidR="00E95E28" w:rsidRPr="00C40CFC">
        <w:rPr>
          <w:color w:val="000000"/>
          <w:sz w:val="28"/>
          <w:szCs w:val="28"/>
        </w:rPr>
        <w:t xml:space="preserve"> информа</w:t>
      </w:r>
      <w:r w:rsidRPr="00C40CFC">
        <w:rPr>
          <w:color w:val="000000"/>
          <w:sz w:val="28"/>
          <w:szCs w:val="28"/>
        </w:rPr>
        <w:t>ционного обеспечения населения;</w:t>
      </w:r>
    </w:p>
    <w:p w:rsidR="00760B06" w:rsidRPr="00760B06" w:rsidRDefault="003B35A9" w:rsidP="00760B06">
      <w:pPr>
        <w:rPr>
          <w:sz w:val="28"/>
          <w:szCs w:val="28"/>
        </w:rPr>
      </w:pPr>
      <w:r w:rsidRPr="00C40CFC">
        <w:rPr>
          <w:color w:val="000000"/>
          <w:sz w:val="28"/>
          <w:szCs w:val="28"/>
        </w:rPr>
        <w:t>- организацию приема граждан должностными лицами всех уровней власти.</w:t>
      </w:r>
    </w:p>
    <w:p w:rsidR="003B35A9" w:rsidRPr="003B35A9" w:rsidRDefault="003B35A9" w:rsidP="003B35A9">
      <w:pPr>
        <w:ind w:firstLine="600"/>
        <w:jc w:val="both"/>
        <w:rPr>
          <w:b/>
          <w:color w:val="000000"/>
          <w:sz w:val="28"/>
          <w:szCs w:val="28"/>
          <w:u w:val="single"/>
        </w:rPr>
      </w:pPr>
      <w:r w:rsidRPr="003B35A9">
        <w:rPr>
          <w:color w:val="000000"/>
          <w:sz w:val="28"/>
          <w:szCs w:val="28"/>
        </w:rPr>
        <w:t>Работа с семьями направлена на формирование здорового образа жизни и профилактику алкоголизма, трудоустройства родителей.</w:t>
      </w:r>
    </w:p>
    <w:p w:rsidR="003B35A9" w:rsidRPr="00760B06" w:rsidRDefault="003B35A9" w:rsidP="003B35A9">
      <w:pPr>
        <w:rPr>
          <w:sz w:val="28"/>
          <w:szCs w:val="28"/>
        </w:rPr>
      </w:pPr>
    </w:p>
    <w:p w:rsidR="003B35A9" w:rsidRPr="003B35A9" w:rsidRDefault="003B35A9" w:rsidP="003B35A9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3B35A9">
        <w:rPr>
          <w:b/>
          <w:i/>
          <w:color w:val="000000"/>
          <w:sz w:val="28"/>
          <w:szCs w:val="28"/>
          <w:u w:val="single"/>
        </w:rPr>
        <w:lastRenderedPageBreak/>
        <w:t>Правоохранительная деятельность.</w:t>
      </w:r>
    </w:p>
    <w:p w:rsidR="003B35A9" w:rsidRPr="003B35A9" w:rsidRDefault="003B35A9" w:rsidP="003B35A9">
      <w:pPr>
        <w:ind w:firstLine="567"/>
        <w:rPr>
          <w:i/>
          <w:color w:val="FF0000"/>
          <w:u w:val="single"/>
        </w:rPr>
      </w:pPr>
      <w:r w:rsidRPr="003B35A9">
        <w:rPr>
          <w:color w:val="000000"/>
          <w:sz w:val="28"/>
          <w:szCs w:val="28"/>
        </w:rPr>
        <w:t xml:space="preserve">Проводится  профилактика  правонарушений, алкоголизма, наркомании  среди </w:t>
      </w:r>
      <w:r w:rsidRPr="00C40CFC">
        <w:rPr>
          <w:color w:val="000000"/>
          <w:sz w:val="28"/>
          <w:szCs w:val="28"/>
        </w:rPr>
        <w:t>населения.  Организован прием населения сотрудниками полиции.</w:t>
      </w:r>
      <w:r w:rsidRPr="003B35A9">
        <w:rPr>
          <w:i/>
          <w:color w:val="FF0000"/>
          <w:u w:val="single"/>
        </w:rPr>
        <w:t xml:space="preserve"> </w:t>
      </w:r>
    </w:p>
    <w:p w:rsidR="003B35A9" w:rsidRPr="00152D76" w:rsidRDefault="003B35A9" w:rsidP="003B35A9">
      <w:pPr>
        <w:jc w:val="center"/>
        <w:rPr>
          <w:color w:val="FF0000"/>
        </w:rPr>
      </w:pPr>
      <w:r>
        <w:rPr>
          <w:i/>
          <w:color w:val="FF0000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:rsidR="003B35A9" w:rsidRPr="00C40CFC" w:rsidRDefault="003B35A9" w:rsidP="003B35A9">
      <w:pPr>
        <w:jc w:val="center"/>
        <w:rPr>
          <w:b/>
          <w:i/>
          <w:color w:val="000000"/>
          <w:sz w:val="28"/>
          <w:szCs w:val="28"/>
        </w:rPr>
      </w:pPr>
      <w:r w:rsidRPr="00C40CFC">
        <w:rPr>
          <w:b/>
          <w:i/>
          <w:color w:val="000000"/>
          <w:sz w:val="28"/>
          <w:szCs w:val="28"/>
          <w:u w:val="single"/>
        </w:rPr>
        <w:t>Муниципальная служба и местное самоуправление.</w:t>
      </w:r>
    </w:p>
    <w:p w:rsidR="003B35A9" w:rsidRPr="00C40CFC" w:rsidRDefault="003B35A9" w:rsidP="003B35A9">
      <w:pPr>
        <w:ind w:firstLine="567"/>
        <w:jc w:val="both"/>
        <w:rPr>
          <w:color w:val="000000"/>
          <w:sz w:val="28"/>
          <w:szCs w:val="28"/>
        </w:rPr>
      </w:pPr>
      <w:r w:rsidRPr="00C40CFC">
        <w:rPr>
          <w:color w:val="000000"/>
          <w:sz w:val="28"/>
          <w:szCs w:val="28"/>
        </w:rPr>
        <w:t xml:space="preserve">В органы местного самоуправления за 10 месяцев </w:t>
      </w:r>
      <w:r w:rsidR="00060BC4">
        <w:rPr>
          <w:color w:val="000000"/>
          <w:sz w:val="28"/>
          <w:szCs w:val="28"/>
        </w:rPr>
        <w:t>2019</w:t>
      </w:r>
      <w:r w:rsidRPr="00C40CFC">
        <w:rPr>
          <w:color w:val="000000"/>
          <w:sz w:val="28"/>
          <w:szCs w:val="28"/>
        </w:rPr>
        <w:t xml:space="preserve"> года  по различным вопросам обратились </w:t>
      </w:r>
      <w:r w:rsidR="00285851">
        <w:rPr>
          <w:color w:val="000000"/>
          <w:sz w:val="28"/>
          <w:szCs w:val="28"/>
        </w:rPr>
        <w:t>24</w:t>
      </w:r>
      <w:r w:rsidRPr="00C40CFC">
        <w:rPr>
          <w:color w:val="000000"/>
          <w:sz w:val="28"/>
          <w:szCs w:val="28"/>
        </w:rPr>
        <w:t xml:space="preserve"> граждан</w:t>
      </w:r>
      <w:r w:rsidR="00285851">
        <w:rPr>
          <w:color w:val="000000"/>
          <w:sz w:val="28"/>
          <w:szCs w:val="28"/>
        </w:rPr>
        <w:t>ина</w:t>
      </w:r>
      <w:r w:rsidR="0082043B">
        <w:rPr>
          <w:color w:val="000000"/>
          <w:sz w:val="28"/>
          <w:szCs w:val="28"/>
        </w:rPr>
        <w:t>. Принято 131</w:t>
      </w:r>
      <w:r w:rsidRPr="00C40CFC">
        <w:rPr>
          <w:color w:val="000000"/>
          <w:sz w:val="28"/>
          <w:szCs w:val="28"/>
        </w:rPr>
        <w:t xml:space="preserve"> постановлений, </w:t>
      </w:r>
      <w:r w:rsidR="0082043B">
        <w:rPr>
          <w:color w:val="000000"/>
          <w:sz w:val="28"/>
          <w:szCs w:val="28"/>
        </w:rPr>
        <w:t>161</w:t>
      </w:r>
      <w:r w:rsidRPr="00C40CFC">
        <w:rPr>
          <w:color w:val="000000"/>
          <w:sz w:val="28"/>
          <w:szCs w:val="28"/>
        </w:rPr>
        <w:t xml:space="preserve"> распоряжений по вопросам финансово-хозяйственной деятельности, проведено </w:t>
      </w:r>
      <w:r w:rsidR="00285851">
        <w:rPr>
          <w:color w:val="000000"/>
          <w:sz w:val="28"/>
          <w:szCs w:val="28"/>
        </w:rPr>
        <w:t>12</w:t>
      </w:r>
      <w:r w:rsidR="0082043B">
        <w:rPr>
          <w:color w:val="000000"/>
          <w:sz w:val="28"/>
          <w:szCs w:val="28"/>
        </w:rPr>
        <w:t xml:space="preserve"> заседаний</w:t>
      </w:r>
      <w:r w:rsidRPr="00C40CFC">
        <w:rPr>
          <w:color w:val="000000"/>
          <w:sz w:val="28"/>
          <w:szCs w:val="28"/>
        </w:rPr>
        <w:t xml:space="preserve">  Совета </w:t>
      </w:r>
      <w:r w:rsidR="00AF3E70" w:rsidRPr="00C40CFC">
        <w:rPr>
          <w:color w:val="000000"/>
          <w:sz w:val="28"/>
          <w:szCs w:val="28"/>
        </w:rPr>
        <w:t xml:space="preserve">депутатов </w:t>
      </w:r>
      <w:r w:rsidR="00F52651">
        <w:rPr>
          <w:color w:val="000000"/>
          <w:sz w:val="28"/>
          <w:szCs w:val="28"/>
        </w:rPr>
        <w:t>Мерлинского</w:t>
      </w:r>
      <w:r w:rsidR="00AF3E70" w:rsidRPr="00C40CFC">
        <w:rPr>
          <w:color w:val="000000"/>
          <w:sz w:val="28"/>
          <w:szCs w:val="28"/>
        </w:rPr>
        <w:t xml:space="preserve"> сельского поселения на которых</w:t>
      </w:r>
      <w:r w:rsidRPr="00C40CFC">
        <w:rPr>
          <w:color w:val="000000"/>
          <w:sz w:val="28"/>
          <w:szCs w:val="28"/>
        </w:rPr>
        <w:t xml:space="preserve"> </w:t>
      </w:r>
      <w:r w:rsidR="00AF3E70" w:rsidRPr="00C40CFC">
        <w:rPr>
          <w:color w:val="000000"/>
          <w:sz w:val="28"/>
          <w:szCs w:val="28"/>
        </w:rPr>
        <w:t xml:space="preserve">принято </w:t>
      </w:r>
      <w:r w:rsidR="00285851">
        <w:rPr>
          <w:color w:val="000000"/>
          <w:sz w:val="28"/>
          <w:szCs w:val="28"/>
        </w:rPr>
        <w:t>23</w:t>
      </w:r>
      <w:r w:rsidR="0082043B">
        <w:rPr>
          <w:color w:val="000000"/>
          <w:sz w:val="28"/>
          <w:szCs w:val="28"/>
        </w:rPr>
        <w:t xml:space="preserve"> решений </w:t>
      </w:r>
      <w:r w:rsidR="00AF3E70" w:rsidRPr="00C40CFC">
        <w:rPr>
          <w:color w:val="000000"/>
          <w:sz w:val="28"/>
          <w:szCs w:val="28"/>
        </w:rPr>
        <w:t>в том числе нормативно-правовых).</w:t>
      </w:r>
    </w:p>
    <w:p w:rsidR="003B35A9" w:rsidRPr="00760B06" w:rsidRDefault="003B35A9" w:rsidP="003B35A9">
      <w:pPr>
        <w:jc w:val="center"/>
        <w:rPr>
          <w:sz w:val="28"/>
          <w:szCs w:val="28"/>
        </w:rPr>
      </w:pPr>
    </w:p>
    <w:p w:rsidR="00AF3E70" w:rsidRPr="00AF3E70" w:rsidRDefault="00AF3E70" w:rsidP="00AF3E70">
      <w:pPr>
        <w:ind w:firstLine="600"/>
        <w:jc w:val="center"/>
        <w:rPr>
          <w:b/>
          <w:i/>
          <w:sz w:val="28"/>
          <w:szCs w:val="28"/>
          <w:u w:val="single"/>
        </w:rPr>
      </w:pPr>
      <w:r w:rsidRPr="00AF3E70">
        <w:rPr>
          <w:b/>
          <w:i/>
          <w:sz w:val="28"/>
          <w:szCs w:val="28"/>
          <w:u w:val="single"/>
        </w:rPr>
        <w:t>Сельское хозяйство</w:t>
      </w:r>
      <w:r>
        <w:rPr>
          <w:b/>
          <w:i/>
          <w:sz w:val="28"/>
          <w:szCs w:val="28"/>
          <w:u w:val="single"/>
        </w:rPr>
        <w:t>.</w:t>
      </w:r>
    </w:p>
    <w:p w:rsidR="00DF0695" w:rsidRDefault="00DF0695" w:rsidP="00DF0695">
      <w:pPr>
        <w:ind w:firstLine="855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 территории муниципального образования Мерлинского сельского поселения по состоянию на 01.01.</w:t>
      </w:r>
      <w:r w:rsidR="00060BC4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зарегистрировано следующие сельскохозяйственные предприятия – это</w:t>
      </w:r>
      <w:r w:rsidRPr="007C3FE4">
        <w:rPr>
          <w:sz w:val="28"/>
          <w:szCs w:val="28"/>
        </w:rPr>
        <w:t xml:space="preserve"> </w:t>
      </w:r>
      <w:r>
        <w:rPr>
          <w:sz w:val="28"/>
          <w:szCs w:val="28"/>
        </w:rPr>
        <w:t>СПК «Маяк»(</w:t>
      </w:r>
      <w:r w:rsidRPr="007C3FE4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специализируется на производстве молока, мяса крупного рогатого скота и зерновых),  ООО «Источник», ИП Глава крестьянско-фермерского хозяйства  «Шевченко», КФК «Савченков» Специализируется на выращивании картофеля, дерево – обработка.</w:t>
      </w:r>
    </w:p>
    <w:p w:rsidR="00DF0695" w:rsidRDefault="00DF0695" w:rsidP="00DF0695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производством сельскохозяйственной продукции заняты  870 личных подсобных хозяйств поселения. </w:t>
      </w:r>
    </w:p>
    <w:p w:rsidR="00DF0695" w:rsidRPr="00A40D30" w:rsidRDefault="00DF0695" w:rsidP="00DF0695">
      <w:pPr>
        <w:ind w:firstLine="855"/>
        <w:jc w:val="both"/>
        <w:rPr>
          <w:color w:val="000000"/>
          <w:sz w:val="28"/>
          <w:szCs w:val="28"/>
        </w:rPr>
      </w:pPr>
      <w:r w:rsidRPr="00A40D30">
        <w:rPr>
          <w:color w:val="000000"/>
          <w:sz w:val="28"/>
          <w:szCs w:val="28"/>
        </w:rPr>
        <w:t>Объём продукции сельского хозяйства во</w:t>
      </w:r>
      <w:r w:rsidR="0082043B">
        <w:rPr>
          <w:color w:val="000000"/>
          <w:sz w:val="28"/>
          <w:szCs w:val="28"/>
        </w:rPr>
        <w:t xml:space="preserve"> всех категориях хозяйств в 2019</w:t>
      </w:r>
      <w:r w:rsidRPr="00A40D30">
        <w:rPr>
          <w:color w:val="000000"/>
          <w:sz w:val="28"/>
          <w:szCs w:val="28"/>
        </w:rPr>
        <w:t xml:space="preserve"> году составит 52,0  млн. рублей. </w:t>
      </w:r>
    </w:p>
    <w:p w:rsidR="00DF0695" w:rsidRDefault="00DF0695" w:rsidP="00DF0695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60BC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прогнозируется увеличение к оценке </w:t>
      </w:r>
      <w:r w:rsidR="00060BC4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объема продукции сельского хозяйства на 2,0%. На </w:t>
      </w:r>
      <w:r w:rsidR="00060BC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прогнозируется увеличение к оценке </w:t>
      </w:r>
      <w:r w:rsidR="00060BC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объема продукции сельского хозяйства на 2,0%. На </w:t>
      </w:r>
      <w:r w:rsidR="00060BC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прогнозируется увеличение к оценке </w:t>
      </w:r>
      <w:r w:rsidR="00060BC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объема продукции сельского хозяйства на 3,0%. </w:t>
      </w:r>
    </w:p>
    <w:p w:rsidR="00AF3E70" w:rsidRDefault="00AF3E70" w:rsidP="00AF3E70">
      <w:pPr>
        <w:ind w:firstLine="708"/>
        <w:jc w:val="both"/>
        <w:rPr>
          <w:sz w:val="28"/>
          <w:szCs w:val="28"/>
        </w:rPr>
      </w:pPr>
      <w:r w:rsidRPr="00AB50FC">
        <w:rPr>
          <w:sz w:val="28"/>
          <w:szCs w:val="28"/>
        </w:rPr>
        <w:t>В последние годы наблюдается тенденция  снижения сельскохозяйственной продукции в личных подсобных хозяйствах. Уменьшается поголовья скота в личных подсобных хозяйствах. Это объясняется</w:t>
      </w:r>
      <w:r>
        <w:rPr>
          <w:sz w:val="28"/>
          <w:szCs w:val="28"/>
        </w:rPr>
        <w:t xml:space="preserve"> </w:t>
      </w:r>
      <w:r w:rsidRPr="00AB50FC">
        <w:rPr>
          <w:sz w:val="28"/>
          <w:szCs w:val="28"/>
        </w:rPr>
        <w:t xml:space="preserve"> высокой трудоемкостью и большими материальными затратами, а так же трудностью сбыта продукции</w:t>
      </w:r>
      <w:r w:rsidRPr="007E7180">
        <w:rPr>
          <w:color w:val="FF0000"/>
          <w:sz w:val="28"/>
          <w:szCs w:val="28"/>
        </w:rPr>
        <w:t xml:space="preserve">.  </w:t>
      </w:r>
      <w:r w:rsidRPr="00AB50FC">
        <w:rPr>
          <w:sz w:val="28"/>
          <w:szCs w:val="28"/>
        </w:rPr>
        <w:t>Ситуация в сельскохозяйственном производстве остается достаточно сложной. Серьезными проблемами являются: снижение плодородия земель, слабая техническая оснащенность сельскохозяйственного производства, сокращение поголовья скота и птицы,</w:t>
      </w:r>
      <w:r>
        <w:rPr>
          <w:sz w:val="28"/>
          <w:szCs w:val="28"/>
        </w:rPr>
        <w:t xml:space="preserve"> а также неустойчивые погодные условия в последние годы</w:t>
      </w:r>
      <w:r w:rsidRPr="00AB50FC">
        <w:rPr>
          <w:sz w:val="28"/>
          <w:szCs w:val="28"/>
        </w:rPr>
        <w:t>.</w:t>
      </w:r>
    </w:p>
    <w:p w:rsidR="003B35A9" w:rsidRPr="00760B06" w:rsidRDefault="003B35A9" w:rsidP="00AF3E70">
      <w:pPr>
        <w:tabs>
          <w:tab w:val="left" w:pos="4635"/>
        </w:tabs>
        <w:rPr>
          <w:sz w:val="28"/>
          <w:szCs w:val="28"/>
        </w:rPr>
      </w:pPr>
    </w:p>
    <w:p w:rsidR="003B35A9" w:rsidRPr="00760B06" w:rsidRDefault="003B35A9" w:rsidP="003B35A9">
      <w:pPr>
        <w:rPr>
          <w:sz w:val="28"/>
          <w:szCs w:val="28"/>
        </w:rPr>
      </w:pPr>
    </w:p>
    <w:p w:rsidR="00AF3E70" w:rsidRPr="00AF3E70" w:rsidRDefault="00AF3E70" w:rsidP="00AF3E70">
      <w:pPr>
        <w:widowControl w:val="0"/>
        <w:tabs>
          <w:tab w:val="center" w:pos="4536"/>
          <w:tab w:val="right" w:pos="9072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AF3E70">
        <w:rPr>
          <w:b/>
          <w:i/>
          <w:sz w:val="28"/>
          <w:szCs w:val="28"/>
          <w:u w:val="single"/>
        </w:rPr>
        <w:t>Потребительский рынок.</w:t>
      </w:r>
    </w:p>
    <w:p w:rsidR="00DF0695" w:rsidRDefault="00AF3E70" w:rsidP="00DF0695">
      <w:pPr>
        <w:ind w:firstLine="567"/>
        <w:jc w:val="both"/>
        <w:rPr>
          <w:sz w:val="28"/>
          <w:szCs w:val="28"/>
        </w:rPr>
      </w:pPr>
      <w:r w:rsidRPr="006D0E18">
        <w:rPr>
          <w:color w:val="C00000"/>
          <w:sz w:val="28"/>
          <w:szCs w:val="28"/>
        </w:rPr>
        <w:t xml:space="preserve">  </w:t>
      </w:r>
      <w:r>
        <w:rPr>
          <w:color w:val="C00000"/>
          <w:sz w:val="28"/>
          <w:szCs w:val="28"/>
        </w:rPr>
        <w:t xml:space="preserve"> </w:t>
      </w:r>
      <w:r w:rsidRPr="00AB50FC">
        <w:rPr>
          <w:sz w:val="28"/>
          <w:szCs w:val="28"/>
        </w:rPr>
        <w:t>Население сельского поселения полностью обеспечено продовольственными и  промышленными товарами.</w:t>
      </w:r>
      <w:bookmarkStart w:id="3" w:name="_Toc286735751"/>
    </w:p>
    <w:p w:rsidR="00DF0695" w:rsidRPr="00DF0695" w:rsidRDefault="00DF0695" w:rsidP="00DF0695">
      <w:pPr>
        <w:ind w:firstLine="567"/>
        <w:jc w:val="both"/>
        <w:rPr>
          <w:sz w:val="28"/>
          <w:szCs w:val="28"/>
        </w:rPr>
      </w:pPr>
      <w:r w:rsidRPr="00DF0695">
        <w:rPr>
          <w:sz w:val="28"/>
          <w:szCs w:val="28"/>
        </w:rPr>
        <w:t xml:space="preserve">На территории  поселения обслуживает население </w:t>
      </w:r>
      <w:proofErr w:type="spellStart"/>
      <w:r w:rsidRPr="00DF0695">
        <w:rPr>
          <w:sz w:val="28"/>
          <w:szCs w:val="28"/>
        </w:rPr>
        <w:t>Краснинское</w:t>
      </w:r>
      <w:proofErr w:type="spellEnd"/>
      <w:r w:rsidRPr="00DF0695">
        <w:rPr>
          <w:sz w:val="28"/>
          <w:szCs w:val="28"/>
        </w:rPr>
        <w:t xml:space="preserve"> </w:t>
      </w:r>
      <w:proofErr w:type="spellStart"/>
      <w:r w:rsidRPr="00DF0695">
        <w:rPr>
          <w:sz w:val="28"/>
          <w:szCs w:val="28"/>
        </w:rPr>
        <w:t>Райпо</w:t>
      </w:r>
      <w:proofErr w:type="spellEnd"/>
      <w:r w:rsidRPr="00DF0695">
        <w:rPr>
          <w:sz w:val="28"/>
          <w:szCs w:val="28"/>
        </w:rPr>
        <w:t xml:space="preserve">, которое представлено двумя магазинами, а так же успешно работают четыре   частных магазина. Оборот розничной торговли в </w:t>
      </w:r>
      <w:r w:rsidR="00060BC4">
        <w:rPr>
          <w:sz w:val="28"/>
          <w:szCs w:val="28"/>
        </w:rPr>
        <w:t>2019</w:t>
      </w:r>
      <w:r w:rsidRPr="00DF0695">
        <w:rPr>
          <w:sz w:val="28"/>
          <w:szCs w:val="28"/>
        </w:rPr>
        <w:t xml:space="preserve"> году составит 21,3 тыс. рублей, в </w:t>
      </w:r>
      <w:r w:rsidR="00060BC4">
        <w:rPr>
          <w:sz w:val="28"/>
          <w:szCs w:val="28"/>
        </w:rPr>
        <w:t>2020</w:t>
      </w:r>
      <w:r w:rsidRPr="00DF0695">
        <w:rPr>
          <w:sz w:val="28"/>
          <w:szCs w:val="28"/>
        </w:rPr>
        <w:t xml:space="preserve"> году 21,7тыс. рублей,  в </w:t>
      </w:r>
      <w:r w:rsidR="00060BC4">
        <w:rPr>
          <w:sz w:val="28"/>
          <w:szCs w:val="28"/>
        </w:rPr>
        <w:t>2021</w:t>
      </w:r>
      <w:r w:rsidRPr="00DF0695">
        <w:rPr>
          <w:sz w:val="28"/>
          <w:szCs w:val="28"/>
        </w:rPr>
        <w:t xml:space="preserve"> году 22,0 тыс. рублей Крупных торговых  предприятий </w:t>
      </w:r>
      <w:r w:rsidRPr="00DF0695">
        <w:rPr>
          <w:sz w:val="28"/>
          <w:szCs w:val="28"/>
        </w:rPr>
        <w:lastRenderedPageBreak/>
        <w:t>на территории поселения нет. Оборот розничной торговли прогнозируется на минимальном уровне</w:t>
      </w:r>
    </w:p>
    <w:bookmarkEnd w:id="3"/>
    <w:p w:rsidR="00760B06" w:rsidRDefault="00760B06" w:rsidP="00760B06">
      <w:pPr>
        <w:rPr>
          <w:sz w:val="28"/>
          <w:szCs w:val="28"/>
        </w:rPr>
      </w:pPr>
    </w:p>
    <w:p w:rsidR="00760B06" w:rsidRPr="00C40CFC" w:rsidRDefault="00760B06" w:rsidP="00DF0695">
      <w:pPr>
        <w:spacing w:line="276" w:lineRule="auto"/>
        <w:ind w:firstLine="709"/>
        <w:jc w:val="center"/>
        <w:rPr>
          <w:color w:val="000000"/>
          <w:sz w:val="28"/>
          <w:szCs w:val="28"/>
          <w:u w:val="single"/>
        </w:rPr>
      </w:pPr>
      <w:r w:rsidRPr="00C40CFC">
        <w:rPr>
          <w:b/>
          <w:bCs/>
          <w:color w:val="000000"/>
          <w:sz w:val="28"/>
          <w:szCs w:val="28"/>
          <w:u w:val="single"/>
        </w:rPr>
        <w:t>Заключение.</w:t>
      </w:r>
    </w:p>
    <w:p w:rsidR="00760B06" w:rsidRPr="00C40CFC" w:rsidRDefault="00760B06" w:rsidP="00760B0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40CFC">
        <w:rPr>
          <w:color w:val="000000"/>
          <w:sz w:val="28"/>
          <w:szCs w:val="28"/>
        </w:rPr>
        <w:t> </w:t>
      </w:r>
    </w:p>
    <w:p w:rsidR="00760B06" w:rsidRPr="00C40CFC" w:rsidRDefault="00760B06" w:rsidP="00760B0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40CFC">
        <w:rPr>
          <w:color w:val="000000"/>
          <w:sz w:val="28"/>
          <w:szCs w:val="28"/>
        </w:rPr>
        <w:t>   Анализ</w:t>
      </w:r>
      <w:r w:rsidR="003718FA" w:rsidRPr="00C40CFC">
        <w:rPr>
          <w:color w:val="000000"/>
          <w:sz w:val="28"/>
          <w:szCs w:val="28"/>
        </w:rPr>
        <w:t xml:space="preserve"> деятельности за 10 месяцев </w:t>
      </w:r>
      <w:r w:rsidR="00060BC4">
        <w:rPr>
          <w:color w:val="000000"/>
          <w:sz w:val="28"/>
          <w:szCs w:val="28"/>
        </w:rPr>
        <w:t>2019</w:t>
      </w:r>
      <w:r w:rsidRPr="00C40CFC">
        <w:rPr>
          <w:color w:val="000000"/>
          <w:sz w:val="28"/>
          <w:szCs w:val="28"/>
        </w:rPr>
        <w:t xml:space="preserve"> года показал, что по целому ряду направлений удалось сделать шаги, позволившие добиться положительной динамики.</w:t>
      </w:r>
    </w:p>
    <w:p w:rsidR="00760B06" w:rsidRPr="00C40CFC" w:rsidRDefault="003718FA" w:rsidP="00760B0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40CFC">
        <w:rPr>
          <w:color w:val="000000"/>
          <w:sz w:val="28"/>
          <w:szCs w:val="28"/>
        </w:rPr>
        <w:t>    </w:t>
      </w:r>
      <w:r w:rsidR="00760B06" w:rsidRPr="00C40CFC">
        <w:rPr>
          <w:color w:val="000000"/>
          <w:sz w:val="28"/>
          <w:szCs w:val="28"/>
        </w:rPr>
        <w:t>Для получения более значительных результатов необходимо продолжить работу</w:t>
      </w:r>
      <w:r w:rsidRPr="00C40CFC">
        <w:rPr>
          <w:color w:val="000000"/>
          <w:sz w:val="28"/>
          <w:szCs w:val="28"/>
        </w:rPr>
        <w:t xml:space="preserve"> по следующим направлениям</w:t>
      </w:r>
      <w:r w:rsidR="00760B06" w:rsidRPr="00C40CFC">
        <w:rPr>
          <w:color w:val="000000"/>
          <w:sz w:val="28"/>
          <w:szCs w:val="28"/>
        </w:rPr>
        <w:t>:</w:t>
      </w:r>
    </w:p>
    <w:p w:rsidR="00760B06" w:rsidRPr="00C40CFC" w:rsidRDefault="00760B06" w:rsidP="00760B06">
      <w:pPr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C40CFC">
        <w:rPr>
          <w:color w:val="000000"/>
          <w:sz w:val="28"/>
          <w:szCs w:val="28"/>
        </w:rPr>
        <w:t xml:space="preserve">Совместно с Администрацией муниципального </w:t>
      </w:r>
      <w:r w:rsidR="003718FA" w:rsidRPr="00C40CFC">
        <w:rPr>
          <w:color w:val="000000"/>
          <w:sz w:val="28"/>
          <w:szCs w:val="28"/>
        </w:rPr>
        <w:t xml:space="preserve">образования «Краснинский район» Смоленской области </w:t>
      </w:r>
      <w:r w:rsidRPr="00C40CFC">
        <w:rPr>
          <w:color w:val="000000"/>
          <w:sz w:val="28"/>
          <w:szCs w:val="28"/>
        </w:rPr>
        <w:t>вовлекать в оборот сельскохозяйственные земли и привлечение инвестиций в этой отрасли.</w:t>
      </w:r>
    </w:p>
    <w:p w:rsidR="00760B06" w:rsidRPr="00C40CFC" w:rsidRDefault="00760B06" w:rsidP="00760B06">
      <w:pPr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C40CFC">
        <w:rPr>
          <w:color w:val="000000"/>
          <w:sz w:val="28"/>
          <w:szCs w:val="28"/>
        </w:rPr>
        <w:t>Увеличение доходной части и наполняемости бюджета сельского поселения, работа с недоимкой по налогам и сборам;</w:t>
      </w:r>
    </w:p>
    <w:p w:rsidR="00760B06" w:rsidRPr="00C40CFC" w:rsidRDefault="00760B06" w:rsidP="00760B06">
      <w:pPr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C40CFC">
        <w:rPr>
          <w:color w:val="000000"/>
          <w:sz w:val="28"/>
          <w:szCs w:val="28"/>
        </w:rPr>
        <w:t>Регистрация муниципального имущества в соответствии с действующим законодательством;</w:t>
      </w:r>
    </w:p>
    <w:p w:rsidR="00760B06" w:rsidRPr="00C40CFC" w:rsidRDefault="00760B06" w:rsidP="00760B06">
      <w:pPr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C40CFC">
        <w:rPr>
          <w:color w:val="000000"/>
          <w:sz w:val="28"/>
          <w:szCs w:val="28"/>
        </w:rPr>
        <w:t xml:space="preserve">В целях обеспечения экологической безопасности и сохранения окружающей среды  продолжить работу  по  сбору и утилизации мусора в </w:t>
      </w:r>
      <w:r w:rsidR="003718FA" w:rsidRPr="00C40CFC">
        <w:rPr>
          <w:color w:val="000000"/>
          <w:sz w:val="28"/>
          <w:szCs w:val="28"/>
        </w:rPr>
        <w:t xml:space="preserve">населенных пунктах </w:t>
      </w:r>
      <w:r w:rsidR="00F52651">
        <w:rPr>
          <w:color w:val="000000"/>
          <w:sz w:val="28"/>
          <w:szCs w:val="28"/>
        </w:rPr>
        <w:t>Мерлинского</w:t>
      </w:r>
      <w:r w:rsidR="003718FA" w:rsidRPr="00C40CFC">
        <w:rPr>
          <w:color w:val="000000"/>
          <w:sz w:val="28"/>
          <w:szCs w:val="28"/>
        </w:rPr>
        <w:t xml:space="preserve"> сельского</w:t>
      </w:r>
      <w:r w:rsidRPr="00C40CFC">
        <w:rPr>
          <w:color w:val="000000"/>
          <w:sz w:val="28"/>
          <w:szCs w:val="28"/>
        </w:rPr>
        <w:t xml:space="preserve"> поселения</w:t>
      </w:r>
      <w:r w:rsidR="003718FA" w:rsidRPr="00C40CFC">
        <w:rPr>
          <w:color w:val="000000"/>
          <w:sz w:val="28"/>
          <w:szCs w:val="28"/>
        </w:rPr>
        <w:t xml:space="preserve"> и на землях сельскохозяйственного назначения</w:t>
      </w:r>
      <w:r w:rsidRPr="00C40CFC">
        <w:rPr>
          <w:color w:val="000000"/>
          <w:sz w:val="28"/>
          <w:szCs w:val="28"/>
        </w:rPr>
        <w:t>;</w:t>
      </w:r>
    </w:p>
    <w:p w:rsidR="00760B06" w:rsidRPr="00C40CFC" w:rsidRDefault="00760B06" w:rsidP="00760B06">
      <w:pPr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C40CFC">
        <w:rPr>
          <w:color w:val="000000"/>
          <w:sz w:val="28"/>
          <w:szCs w:val="28"/>
        </w:rPr>
        <w:t xml:space="preserve">Продолжить  ремонт дорог </w:t>
      </w:r>
      <w:r w:rsidR="00F52651">
        <w:rPr>
          <w:color w:val="000000"/>
          <w:sz w:val="28"/>
          <w:szCs w:val="28"/>
        </w:rPr>
        <w:t>Мерлинского</w:t>
      </w:r>
      <w:r w:rsidR="003718FA" w:rsidRPr="00C40CFC">
        <w:rPr>
          <w:color w:val="000000"/>
          <w:sz w:val="28"/>
          <w:szCs w:val="28"/>
        </w:rPr>
        <w:t xml:space="preserve"> сельского поселения</w:t>
      </w:r>
      <w:r w:rsidRPr="00C40CFC">
        <w:rPr>
          <w:color w:val="000000"/>
          <w:sz w:val="28"/>
          <w:szCs w:val="28"/>
        </w:rPr>
        <w:t>;</w:t>
      </w:r>
    </w:p>
    <w:p w:rsidR="00760B06" w:rsidRPr="00C40CFC" w:rsidRDefault="00760B06" w:rsidP="00760B06">
      <w:pPr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C40CFC">
        <w:rPr>
          <w:color w:val="000000"/>
          <w:sz w:val="28"/>
          <w:szCs w:val="28"/>
        </w:rPr>
        <w:t>Работа по улучшению качества водоснабжения</w:t>
      </w:r>
      <w:r w:rsidR="003718FA" w:rsidRPr="00C40CFC">
        <w:rPr>
          <w:color w:val="000000"/>
          <w:sz w:val="28"/>
          <w:szCs w:val="28"/>
        </w:rPr>
        <w:t>, водоотведения, теплоснабжения и газоснабжения</w:t>
      </w:r>
      <w:r w:rsidRPr="00C40CFC">
        <w:rPr>
          <w:color w:val="000000"/>
          <w:sz w:val="28"/>
          <w:szCs w:val="28"/>
        </w:rPr>
        <w:t xml:space="preserve"> населения (ремонт и </w:t>
      </w:r>
      <w:r w:rsidR="003718FA" w:rsidRPr="00C40CFC">
        <w:rPr>
          <w:color w:val="000000"/>
          <w:sz w:val="28"/>
          <w:szCs w:val="28"/>
        </w:rPr>
        <w:t>строительство</w:t>
      </w:r>
      <w:r w:rsidRPr="00C40CFC">
        <w:rPr>
          <w:color w:val="000000"/>
          <w:sz w:val="28"/>
          <w:szCs w:val="28"/>
        </w:rPr>
        <w:t xml:space="preserve"> колодцев, </w:t>
      </w:r>
      <w:r w:rsidR="003718FA" w:rsidRPr="00C40CFC">
        <w:rPr>
          <w:color w:val="000000"/>
          <w:sz w:val="28"/>
          <w:szCs w:val="28"/>
        </w:rPr>
        <w:t xml:space="preserve">строительство и </w:t>
      </w:r>
      <w:r w:rsidRPr="00C40CFC">
        <w:rPr>
          <w:color w:val="000000"/>
          <w:sz w:val="28"/>
          <w:szCs w:val="28"/>
        </w:rPr>
        <w:t>содержание сетей</w:t>
      </w:r>
      <w:r w:rsidR="003718FA" w:rsidRPr="00C40CFC">
        <w:rPr>
          <w:color w:val="000000"/>
          <w:sz w:val="28"/>
          <w:szCs w:val="28"/>
        </w:rPr>
        <w:t xml:space="preserve"> </w:t>
      </w:r>
      <w:r w:rsidR="003718FA">
        <w:rPr>
          <w:color w:val="000000"/>
          <w:sz w:val="28"/>
          <w:szCs w:val="28"/>
        </w:rPr>
        <w:t>водоснабжения, водоотведения</w:t>
      </w:r>
      <w:r w:rsidR="003718FA" w:rsidRPr="003718FA">
        <w:rPr>
          <w:color w:val="000000"/>
          <w:sz w:val="28"/>
          <w:szCs w:val="28"/>
        </w:rPr>
        <w:t>, теплоснабжения и газоснабжения</w:t>
      </w:r>
      <w:r w:rsidRPr="00C40CFC">
        <w:rPr>
          <w:color w:val="000000"/>
          <w:sz w:val="28"/>
          <w:szCs w:val="28"/>
        </w:rPr>
        <w:t>);</w:t>
      </w:r>
    </w:p>
    <w:p w:rsidR="00760B06" w:rsidRPr="00C40CFC" w:rsidRDefault="00760B06" w:rsidP="00760B06">
      <w:pPr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C40CFC">
        <w:rPr>
          <w:color w:val="000000"/>
          <w:sz w:val="28"/>
          <w:szCs w:val="28"/>
        </w:rPr>
        <w:t> Продолжить заниматься благоустройством населенных пунктов;</w:t>
      </w:r>
    </w:p>
    <w:p w:rsidR="00DD3C00" w:rsidRPr="00DF0695" w:rsidRDefault="00760B06" w:rsidP="00760B06">
      <w:pPr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C40CFC">
        <w:rPr>
          <w:color w:val="000000"/>
          <w:sz w:val="28"/>
          <w:szCs w:val="28"/>
        </w:rPr>
        <w:t>Благоустройство гражданских кладбищ и воинских захоронений;</w:t>
      </w:r>
    </w:p>
    <w:sectPr w:rsidR="00DD3C00" w:rsidRPr="00DF0695" w:rsidSect="002A2C4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40" w:rsidRDefault="00BC5140" w:rsidP="003B35A9">
      <w:r>
        <w:separator/>
      </w:r>
    </w:p>
  </w:endnote>
  <w:endnote w:type="continuationSeparator" w:id="0">
    <w:p w:rsidR="00BC5140" w:rsidRDefault="00BC5140" w:rsidP="003B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40" w:rsidRDefault="00BC5140" w:rsidP="003B35A9">
      <w:r>
        <w:separator/>
      </w:r>
    </w:p>
  </w:footnote>
  <w:footnote w:type="continuationSeparator" w:id="0">
    <w:p w:rsidR="00BC5140" w:rsidRDefault="00BC5140" w:rsidP="003B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63D"/>
    <w:multiLevelType w:val="multilevel"/>
    <w:tmpl w:val="E20E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A1C01"/>
    <w:multiLevelType w:val="hybridMultilevel"/>
    <w:tmpl w:val="006E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B541B"/>
    <w:multiLevelType w:val="hybridMultilevel"/>
    <w:tmpl w:val="27DA5F8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728C7"/>
    <w:multiLevelType w:val="hybridMultilevel"/>
    <w:tmpl w:val="4ABA27B6"/>
    <w:lvl w:ilvl="0" w:tplc="3A6C9B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76715C"/>
    <w:multiLevelType w:val="hybridMultilevel"/>
    <w:tmpl w:val="4170F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351C1D"/>
    <w:multiLevelType w:val="hybridMultilevel"/>
    <w:tmpl w:val="9B5A4C3E"/>
    <w:lvl w:ilvl="0" w:tplc="C1545380">
      <w:numFmt w:val="bullet"/>
      <w:lvlText w:val="-"/>
      <w:lvlJc w:val="righ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387A3E"/>
    <w:multiLevelType w:val="hybridMultilevel"/>
    <w:tmpl w:val="BB08CE34"/>
    <w:lvl w:ilvl="0" w:tplc="C1545380">
      <w:numFmt w:val="bullet"/>
      <w:lvlText w:val="-"/>
      <w:lvlJc w:val="righ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AB"/>
    <w:rsid w:val="00004BE3"/>
    <w:rsid w:val="00012916"/>
    <w:rsid w:val="00016E91"/>
    <w:rsid w:val="00021B2A"/>
    <w:rsid w:val="000229DC"/>
    <w:rsid w:val="000348AB"/>
    <w:rsid w:val="0003689E"/>
    <w:rsid w:val="0005178E"/>
    <w:rsid w:val="0005799A"/>
    <w:rsid w:val="00060BC4"/>
    <w:rsid w:val="00062C26"/>
    <w:rsid w:val="000711D2"/>
    <w:rsid w:val="00073F30"/>
    <w:rsid w:val="00080AAE"/>
    <w:rsid w:val="00085B11"/>
    <w:rsid w:val="000875E3"/>
    <w:rsid w:val="000A469A"/>
    <w:rsid w:val="000A6559"/>
    <w:rsid w:val="000B0D0D"/>
    <w:rsid w:val="000B214C"/>
    <w:rsid w:val="000B42B5"/>
    <w:rsid w:val="000B4676"/>
    <w:rsid w:val="000B7616"/>
    <w:rsid w:val="000C5851"/>
    <w:rsid w:val="000E4075"/>
    <w:rsid w:val="000E4638"/>
    <w:rsid w:val="000F68F8"/>
    <w:rsid w:val="001168E2"/>
    <w:rsid w:val="00126309"/>
    <w:rsid w:val="0013665D"/>
    <w:rsid w:val="00143BB6"/>
    <w:rsid w:val="00152D76"/>
    <w:rsid w:val="001571CC"/>
    <w:rsid w:val="00164708"/>
    <w:rsid w:val="001A004E"/>
    <w:rsid w:val="001A2778"/>
    <w:rsid w:val="001A44D2"/>
    <w:rsid w:val="001C6EEE"/>
    <w:rsid w:val="001C7193"/>
    <w:rsid w:val="001D04F0"/>
    <w:rsid w:val="001D182F"/>
    <w:rsid w:val="001E6776"/>
    <w:rsid w:val="00203538"/>
    <w:rsid w:val="00207624"/>
    <w:rsid w:val="00230AE9"/>
    <w:rsid w:val="00246B0B"/>
    <w:rsid w:val="00250496"/>
    <w:rsid w:val="00274FFD"/>
    <w:rsid w:val="00285851"/>
    <w:rsid w:val="002907A4"/>
    <w:rsid w:val="00291C9E"/>
    <w:rsid w:val="002A2C47"/>
    <w:rsid w:val="002B0CC3"/>
    <w:rsid w:val="002B47EB"/>
    <w:rsid w:val="002B4D6E"/>
    <w:rsid w:val="002B529F"/>
    <w:rsid w:val="002C14B8"/>
    <w:rsid w:val="002E23BE"/>
    <w:rsid w:val="002F344E"/>
    <w:rsid w:val="002F65DD"/>
    <w:rsid w:val="002F7E81"/>
    <w:rsid w:val="00300676"/>
    <w:rsid w:val="003021CB"/>
    <w:rsid w:val="00303B76"/>
    <w:rsid w:val="00306364"/>
    <w:rsid w:val="003141D8"/>
    <w:rsid w:val="0031708C"/>
    <w:rsid w:val="00331C1E"/>
    <w:rsid w:val="0033335F"/>
    <w:rsid w:val="00333AF1"/>
    <w:rsid w:val="00341E0A"/>
    <w:rsid w:val="003718FA"/>
    <w:rsid w:val="00390AC0"/>
    <w:rsid w:val="003935D3"/>
    <w:rsid w:val="003936FC"/>
    <w:rsid w:val="0039574F"/>
    <w:rsid w:val="003A29E4"/>
    <w:rsid w:val="003A48BF"/>
    <w:rsid w:val="003B3056"/>
    <w:rsid w:val="003B35A9"/>
    <w:rsid w:val="003B4F46"/>
    <w:rsid w:val="003C7CE2"/>
    <w:rsid w:val="003E13A6"/>
    <w:rsid w:val="004120D1"/>
    <w:rsid w:val="0041269D"/>
    <w:rsid w:val="004243AD"/>
    <w:rsid w:val="004435CE"/>
    <w:rsid w:val="00456B60"/>
    <w:rsid w:val="00484A64"/>
    <w:rsid w:val="00486B57"/>
    <w:rsid w:val="004E7F30"/>
    <w:rsid w:val="005011B6"/>
    <w:rsid w:val="00517E72"/>
    <w:rsid w:val="00520192"/>
    <w:rsid w:val="00523EE9"/>
    <w:rsid w:val="0053385C"/>
    <w:rsid w:val="00540095"/>
    <w:rsid w:val="005435F1"/>
    <w:rsid w:val="0055170F"/>
    <w:rsid w:val="00557520"/>
    <w:rsid w:val="005F150A"/>
    <w:rsid w:val="005F56D0"/>
    <w:rsid w:val="00606D11"/>
    <w:rsid w:val="0061408B"/>
    <w:rsid w:val="00614C80"/>
    <w:rsid w:val="00636715"/>
    <w:rsid w:val="00640253"/>
    <w:rsid w:val="00650086"/>
    <w:rsid w:val="00670BBB"/>
    <w:rsid w:val="00673A29"/>
    <w:rsid w:val="00676F33"/>
    <w:rsid w:val="006873CF"/>
    <w:rsid w:val="00687BAE"/>
    <w:rsid w:val="00695A3B"/>
    <w:rsid w:val="006A488D"/>
    <w:rsid w:val="006B7B62"/>
    <w:rsid w:val="006D656D"/>
    <w:rsid w:val="006E34A1"/>
    <w:rsid w:val="0070068C"/>
    <w:rsid w:val="00703F21"/>
    <w:rsid w:val="00704448"/>
    <w:rsid w:val="007068AF"/>
    <w:rsid w:val="00716834"/>
    <w:rsid w:val="0072182A"/>
    <w:rsid w:val="00725622"/>
    <w:rsid w:val="00730C60"/>
    <w:rsid w:val="00733965"/>
    <w:rsid w:val="007463E0"/>
    <w:rsid w:val="007501C1"/>
    <w:rsid w:val="00752695"/>
    <w:rsid w:val="00760B06"/>
    <w:rsid w:val="00770D23"/>
    <w:rsid w:val="007910EF"/>
    <w:rsid w:val="007B1A39"/>
    <w:rsid w:val="007B5963"/>
    <w:rsid w:val="007B7D64"/>
    <w:rsid w:val="007C6628"/>
    <w:rsid w:val="007D086D"/>
    <w:rsid w:val="007D10CA"/>
    <w:rsid w:val="007D21AC"/>
    <w:rsid w:val="007D5755"/>
    <w:rsid w:val="007E7AEE"/>
    <w:rsid w:val="00802261"/>
    <w:rsid w:val="00802C86"/>
    <w:rsid w:val="00807B18"/>
    <w:rsid w:val="00813A97"/>
    <w:rsid w:val="0082043B"/>
    <w:rsid w:val="0082379B"/>
    <w:rsid w:val="008258A2"/>
    <w:rsid w:val="00831F9C"/>
    <w:rsid w:val="008344EB"/>
    <w:rsid w:val="008360D6"/>
    <w:rsid w:val="00846053"/>
    <w:rsid w:val="008538AF"/>
    <w:rsid w:val="00862455"/>
    <w:rsid w:val="008737CB"/>
    <w:rsid w:val="00884945"/>
    <w:rsid w:val="00893DD3"/>
    <w:rsid w:val="00893FC4"/>
    <w:rsid w:val="008A0BF4"/>
    <w:rsid w:val="008A2713"/>
    <w:rsid w:val="008A3A6F"/>
    <w:rsid w:val="008A48C5"/>
    <w:rsid w:val="008B11BA"/>
    <w:rsid w:val="008B17ED"/>
    <w:rsid w:val="008B5A47"/>
    <w:rsid w:val="008E2F27"/>
    <w:rsid w:val="008F7FFD"/>
    <w:rsid w:val="009029D6"/>
    <w:rsid w:val="009132C6"/>
    <w:rsid w:val="00916DDC"/>
    <w:rsid w:val="0092614A"/>
    <w:rsid w:val="0093754A"/>
    <w:rsid w:val="00955517"/>
    <w:rsid w:val="00955653"/>
    <w:rsid w:val="00986F3C"/>
    <w:rsid w:val="00986F51"/>
    <w:rsid w:val="009A3CC1"/>
    <w:rsid w:val="009B05F3"/>
    <w:rsid w:val="009C0837"/>
    <w:rsid w:val="009C0CFC"/>
    <w:rsid w:val="009D3D57"/>
    <w:rsid w:val="009F60C8"/>
    <w:rsid w:val="009F725C"/>
    <w:rsid w:val="00A34DC4"/>
    <w:rsid w:val="00A465BB"/>
    <w:rsid w:val="00A543FC"/>
    <w:rsid w:val="00A63D53"/>
    <w:rsid w:val="00A6714C"/>
    <w:rsid w:val="00A71FC3"/>
    <w:rsid w:val="00A737A5"/>
    <w:rsid w:val="00A772BD"/>
    <w:rsid w:val="00A978EE"/>
    <w:rsid w:val="00AA69BA"/>
    <w:rsid w:val="00AB0D40"/>
    <w:rsid w:val="00AB5441"/>
    <w:rsid w:val="00AC4584"/>
    <w:rsid w:val="00AD1002"/>
    <w:rsid w:val="00AD432F"/>
    <w:rsid w:val="00AE0F4A"/>
    <w:rsid w:val="00AF3E70"/>
    <w:rsid w:val="00B1349A"/>
    <w:rsid w:val="00B14522"/>
    <w:rsid w:val="00B36088"/>
    <w:rsid w:val="00B405E0"/>
    <w:rsid w:val="00B6089A"/>
    <w:rsid w:val="00B76501"/>
    <w:rsid w:val="00B80081"/>
    <w:rsid w:val="00B83B01"/>
    <w:rsid w:val="00B87EE3"/>
    <w:rsid w:val="00BA4E3E"/>
    <w:rsid w:val="00BB71F4"/>
    <w:rsid w:val="00BC5140"/>
    <w:rsid w:val="00BD78D8"/>
    <w:rsid w:val="00BF501A"/>
    <w:rsid w:val="00C1241E"/>
    <w:rsid w:val="00C140C5"/>
    <w:rsid w:val="00C26B39"/>
    <w:rsid w:val="00C40CFC"/>
    <w:rsid w:val="00C427BE"/>
    <w:rsid w:val="00C460A0"/>
    <w:rsid w:val="00C463FD"/>
    <w:rsid w:val="00C5493E"/>
    <w:rsid w:val="00C73354"/>
    <w:rsid w:val="00C83098"/>
    <w:rsid w:val="00CB2279"/>
    <w:rsid w:val="00CC5CE2"/>
    <w:rsid w:val="00CC6038"/>
    <w:rsid w:val="00CD71E5"/>
    <w:rsid w:val="00CE01BA"/>
    <w:rsid w:val="00CE16D1"/>
    <w:rsid w:val="00CF296B"/>
    <w:rsid w:val="00D027B7"/>
    <w:rsid w:val="00D1033F"/>
    <w:rsid w:val="00D42109"/>
    <w:rsid w:val="00D45D2E"/>
    <w:rsid w:val="00D51830"/>
    <w:rsid w:val="00D56C6A"/>
    <w:rsid w:val="00D643D5"/>
    <w:rsid w:val="00D86152"/>
    <w:rsid w:val="00D90EBF"/>
    <w:rsid w:val="00D9215E"/>
    <w:rsid w:val="00D94EE8"/>
    <w:rsid w:val="00DA189B"/>
    <w:rsid w:val="00DA1BF2"/>
    <w:rsid w:val="00DA2012"/>
    <w:rsid w:val="00DB0B19"/>
    <w:rsid w:val="00DB186C"/>
    <w:rsid w:val="00DD205F"/>
    <w:rsid w:val="00DD3C00"/>
    <w:rsid w:val="00DE0624"/>
    <w:rsid w:val="00DE6489"/>
    <w:rsid w:val="00DE7B36"/>
    <w:rsid w:val="00DE7FAF"/>
    <w:rsid w:val="00DF0695"/>
    <w:rsid w:val="00E236DD"/>
    <w:rsid w:val="00E410C9"/>
    <w:rsid w:val="00E47D15"/>
    <w:rsid w:val="00E556D1"/>
    <w:rsid w:val="00E55BCA"/>
    <w:rsid w:val="00E84665"/>
    <w:rsid w:val="00E95E28"/>
    <w:rsid w:val="00EA1180"/>
    <w:rsid w:val="00EA3992"/>
    <w:rsid w:val="00EA5204"/>
    <w:rsid w:val="00EB1898"/>
    <w:rsid w:val="00EB39BC"/>
    <w:rsid w:val="00EB3E7C"/>
    <w:rsid w:val="00EB5670"/>
    <w:rsid w:val="00EB5F03"/>
    <w:rsid w:val="00EC575B"/>
    <w:rsid w:val="00ED3452"/>
    <w:rsid w:val="00F03DA1"/>
    <w:rsid w:val="00F11B76"/>
    <w:rsid w:val="00F25B2F"/>
    <w:rsid w:val="00F27BD6"/>
    <w:rsid w:val="00F33553"/>
    <w:rsid w:val="00F47C5B"/>
    <w:rsid w:val="00F52651"/>
    <w:rsid w:val="00F57795"/>
    <w:rsid w:val="00F71BBA"/>
    <w:rsid w:val="00F76739"/>
    <w:rsid w:val="00F76A63"/>
    <w:rsid w:val="00F86B66"/>
    <w:rsid w:val="00FA321D"/>
    <w:rsid w:val="00FB3D2D"/>
    <w:rsid w:val="00FD22EF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B7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5E2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autoRedefine/>
    <w:rsid w:val="00152D76"/>
    <w:pPr>
      <w:widowControl w:val="0"/>
      <w:suppressAutoHyphens/>
      <w:jc w:val="right"/>
    </w:pPr>
    <w:rPr>
      <w:rFonts w:eastAsia="ヒラギノ角ゴ Pro W3"/>
      <w:color w:val="FF0000"/>
      <w:sz w:val="24"/>
      <w:szCs w:val="24"/>
    </w:rPr>
  </w:style>
  <w:style w:type="paragraph" w:customStyle="1" w:styleId="BodyTextIndent31">
    <w:name w:val="Body Text Indent 31"/>
    <w:basedOn w:val="a"/>
    <w:rsid w:val="00073F30"/>
    <w:pPr>
      <w:ind w:left="34" w:firstLine="709"/>
      <w:jc w:val="both"/>
    </w:pPr>
    <w:rPr>
      <w:rFonts w:ascii="Calibri" w:hAnsi="Calibri"/>
      <w:sz w:val="26"/>
      <w:szCs w:val="26"/>
      <w:lang w:val="en-US" w:eastAsia="en-US" w:bidi="en-US"/>
    </w:rPr>
  </w:style>
  <w:style w:type="paragraph" w:customStyle="1" w:styleId="31">
    <w:name w:val="Основной текст с отступом 31"/>
    <w:basedOn w:val="a"/>
    <w:rsid w:val="00073F30"/>
    <w:pPr>
      <w:ind w:left="34" w:firstLine="709"/>
      <w:jc w:val="both"/>
    </w:pPr>
    <w:rPr>
      <w:rFonts w:ascii="Calibri" w:hAnsi="Calibri"/>
      <w:sz w:val="26"/>
      <w:szCs w:val="26"/>
      <w:lang w:val="en-US" w:eastAsia="en-US" w:bidi="en-US"/>
    </w:rPr>
  </w:style>
  <w:style w:type="paragraph" w:customStyle="1" w:styleId="ConsPlusTitle">
    <w:name w:val="ConsPlusTitle"/>
    <w:rsid w:val="005338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basedOn w:val="a"/>
    <w:qFormat/>
    <w:rsid w:val="00FB3D2D"/>
    <w:rPr>
      <w:rFonts w:ascii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rsid w:val="00EB18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aliases w:val="Знак2 Знак"/>
    <w:basedOn w:val="a"/>
    <w:link w:val="a6"/>
    <w:rsid w:val="00501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 Знак"/>
    <w:link w:val="a5"/>
    <w:rsid w:val="005011B6"/>
    <w:rPr>
      <w:sz w:val="24"/>
      <w:szCs w:val="24"/>
    </w:rPr>
  </w:style>
  <w:style w:type="paragraph" w:styleId="a7">
    <w:name w:val="Balloon Text"/>
    <w:basedOn w:val="a"/>
    <w:link w:val="a8"/>
    <w:rsid w:val="00BD78D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D78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95E28"/>
    <w:rPr>
      <w:rFonts w:ascii="Arial" w:hAnsi="Arial" w:cs="Arial"/>
      <w:b/>
      <w:bCs/>
      <w:i/>
      <w:iCs/>
      <w:sz w:val="28"/>
      <w:szCs w:val="28"/>
    </w:rPr>
  </w:style>
  <w:style w:type="paragraph" w:styleId="a9">
    <w:name w:val="footer"/>
    <w:basedOn w:val="a"/>
    <w:link w:val="aa"/>
    <w:rsid w:val="003B3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35A9"/>
    <w:rPr>
      <w:sz w:val="24"/>
      <w:szCs w:val="24"/>
    </w:rPr>
  </w:style>
  <w:style w:type="paragraph" w:styleId="ab">
    <w:name w:val="Normal (Web)"/>
    <w:basedOn w:val="a"/>
    <w:rsid w:val="00331C1E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B7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5E2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autoRedefine/>
    <w:rsid w:val="00152D76"/>
    <w:pPr>
      <w:widowControl w:val="0"/>
      <w:suppressAutoHyphens/>
      <w:jc w:val="right"/>
    </w:pPr>
    <w:rPr>
      <w:rFonts w:eastAsia="ヒラギノ角ゴ Pro W3"/>
      <w:color w:val="FF0000"/>
      <w:sz w:val="24"/>
      <w:szCs w:val="24"/>
    </w:rPr>
  </w:style>
  <w:style w:type="paragraph" w:customStyle="1" w:styleId="BodyTextIndent31">
    <w:name w:val="Body Text Indent 31"/>
    <w:basedOn w:val="a"/>
    <w:rsid w:val="00073F30"/>
    <w:pPr>
      <w:ind w:left="34" w:firstLine="709"/>
      <w:jc w:val="both"/>
    </w:pPr>
    <w:rPr>
      <w:rFonts w:ascii="Calibri" w:hAnsi="Calibri"/>
      <w:sz w:val="26"/>
      <w:szCs w:val="26"/>
      <w:lang w:val="en-US" w:eastAsia="en-US" w:bidi="en-US"/>
    </w:rPr>
  </w:style>
  <w:style w:type="paragraph" w:customStyle="1" w:styleId="31">
    <w:name w:val="Основной текст с отступом 31"/>
    <w:basedOn w:val="a"/>
    <w:rsid w:val="00073F30"/>
    <w:pPr>
      <w:ind w:left="34" w:firstLine="709"/>
      <w:jc w:val="both"/>
    </w:pPr>
    <w:rPr>
      <w:rFonts w:ascii="Calibri" w:hAnsi="Calibri"/>
      <w:sz w:val="26"/>
      <w:szCs w:val="26"/>
      <w:lang w:val="en-US" w:eastAsia="en-US" w:bidi="en-US"/>
    </w:rPr>
  </w:style>
  <w:style w:type="paragraph" w:customStyle="1" w:styleId="ConsPlusTitle">
    <w:name w:val="ConsPlusTitle"/>
    <w:rsid w:val="005338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basedOn w:val="a"/>
    <w:qFormat/>
    <w:rsid w:val="00FB3D2D"/>
    <w:rPr>
      <w:rFonts w:ascii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rsid w:val="00EB18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aliases w:val="Знак2 Знак"/>
    <w:basedOn w:val="a"/>
    <w:link w:val="a6"/>
    <w:rsid w:val="00501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 Знак"/>
    <w:link w:val="a5"/>
    <w:rsid w:val="005011B6"/>
    <w:rPr>
      <w:sz w:val="24"/>
      <w:szCs w:val="24"/>
    </w:rPr>
  </w:style>
  <w:style w:type="paragraph" w:styleId="a7">
    <w:name w:val="Balloon Text"/>
    <w:basedOn w:val="a"/>
    <w:link w:val="a8"/>
    <w:rsid w:val="00BD78D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D78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95E28"/>
    <w:rPr>
      <w:rFonts w:ascii="Arial" w:hAnsi="Arial" w:cs="Arial"/>
      <w:b/>
      <w:bCs/>
      <w:i/>
      <w:iCs/>
      <w:sz w:val="28"/>
      <w:szCs w:val="28"/>
    </w:rPr>
  </w:style>
  <w:style w:type="paragraph" w:styleId="a9">
    <w:name w:val="footer"/>
    <w:basedOn w:val="a"/>
    <w:link w:val="aa"/>
    <w:rsid w:val="003B3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35A9"/>
    <w:rPr>
      <w:sz w:val="24"/>
      <w:szCs w:val="24"/>
    </w:rPr>
  </w:style>
  <w:style w:type="paragraph" w:styleId="ab">
    <w:name w:val="Normal (Web)"/>
    <w:basedOn w:val="a"/>
    <w:rsid w:val="00331C1E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14027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1</cp:lastModifiedBy>
  <cp:revision>2</cp:revision>
  <cp:lastPrinted>2019-11-14T16:04:00Z</cp:lastPrinted>
  <dcterms:created xsi:type="dcterms:W3CDTF">2019-11-19T06:16:00Z</dcterms:created>
  <dcterms:modified xsi:type="dcterms:W3CDTF">2019-11-19T06:16:00Z</dcterms:modified>
</cp:coreProperties>
</file>