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2"/>
        <w:gridCol w:w="4022"/>
      </w:tblGrid>
      <w:tr w:rsidR="0020763D" w:rsidRPr="002C4AF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2C4AF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2C4AF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20763D" w:rsidRPr="002C4AF5" w:rsidRDefault="0020763D" w:rsidP="0020763D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122C5D" w:rsidRPr="002C4AF5" w:rsidRDefault="00967A44" w:rsidP="0020763D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>в</w:t>
            </w:r>
            <w:r w:rsidR="00D370B6"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несен </w:t>
            </w:r>
            <w:r w:rsidR="0020763D"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>Глав</w:t>
            </w:r>
            <w:r w:rsidR="00122C5D" w:rsidRPr="002C4AF5">
              <w:rPr>
                <w:b w:val="0"/>
                <w:bCs w:val="0"/>
                <w:i w:val="0"/>
                <w:iCs w:val="0"/>
                <w:sz w:val="21"/>
                <w:szCs w:val="21"/>
              </w:rPr>
              <w:t>ой</w:t>
            </w:r>
          </w:p>
          <w:p w:rsidR="0020763D" w:rsidRPr="002C4AF5" w:rsidRDefault="0020763D" w:rsidP="0020763D">
            <w:pPr>
              <w:pStyle w:val="31"/>
              <w:ind w:left="512"/>
              <w:rPr>
                <w:b w:val="0"/>
                <w:i w:val="0"/>
                <w:sz w:val="21"/>
                <w:szCs w:val="21"/>
              </w:rPr>
            </w:pPr>
            <w:r w:rsidRPr="002C4AF5">
              <w:rPr>
                <w:b w:val="0"/>
                <w:i w:val="0"/>
                <w:sz w:val="21"/>
                <w:szCs w:val="21"/>
              </w:rPr>
              <w:t>муниципального   образования</w:t>
            </w:r>
          </w:p>
          <w:p w:rsidR="0020763D" w:rsidRPr="002C4AF5" w:rsidRDefault="0020763D" w:rsidP="0020763D">
            <w:pPr>
              <w:ind w:left="512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«Краснинский район» Смоленской области</w:t>
            </w:r>
          </w:p>
        </w:tc>
      </w:tr>
    </w:tbl>
    <w:p w:rsidR="0020763D" w:rsidRPr="002C4AF5" w:rsidRDefault="0020763D" w:rsidP="0020763D">
      <w:pPr>
        <w:jc w:val="right"/>
        <w:rPr>
          <w:b/>
          <w:sz w:val="21"/>
          <w:szCs w:val="21"/>
        </w:rPr>
      </w:pPr>
    </w:p>
    <w:p w:rsidR="0020763D" w:rsidRPr="002C4AF5" w:rsidRDefault="0020763D" w:rsidP="0020763D">
      <w:pPr>
        <w:jc w:val="right"/>
        <w:rPr>
          <w:b/>
          <w:sz w:val="21"/>
          <w:szCs w:val="21"/>
        </w:rPr>
      </w:pPr>
      <w:r w:rsidRPr="002C4AF5">
        <w:rPr>
          <w:b/>
          <w:sz w:val="21"/>
          <w:szCs w:val="21"/>
        </w:rPr>
        <w:t xml:space="preserve">                                                         </w:t>
      </w:r>
    </w:p>
    <w:p w:rsidR="0020763D" w:rsidRPr="00FB1881" w:rsidRDefault="0020763D" w:rsidP="002C54AE">
      <w:pPr>
        <w:pStyle w:val="a5"/>
        <w:rPr>
          <w:b/>
          <w:bCs/>
          <w:sz w:val="22"/>
          <w:szCs w:val="22"/>
        </w:rPr>
      </w:pPr>
      <w:r w:rsidRPr="00FB1881">
        <w:rPr>
          <w:b/>
          <w:bCs/>
          <w:sz w:val="22"/>
          <w:szCs w:val="22"/>
        </w:rPr>
        <w:t>КРАСНИНСКАЯ  РАЙОННАЯ ДУМА</w:t>
      </w:r>
    </w:p>
    <w:p w:rsidR="0020763D" w:rsidRPr="00FB1881" w:rsidRDefault="0020763D" w:rsidP="002C54AE">
      <w:pPr>
        <w:pStyle w:val="a7"/>
        <w:rPr>
          <w:sz w:val="22"/>
          <w:szCs w:val="22"/>
        </w:rPr>
      </w:pPr>
    </w:p>
    <w:p w:rsidR="0020763D" w:rsidRPr="00FB1881" w:rsidRDefault="0020763D" w:rsidP="002C54AE">
      <w:pPr>
        <w:pStyle w:val="a7"/>
        <w:rPr>
          <w:sz w:val="22"/>
          <w:szCs w:val="22"/>
        </w:rPr>
      </w:pPr>
      <w:r w:rsidRPr="00FB1881">
        <w:rPr>
          <w:sz w:val="22"/>
          <w:szCs w:val="22"/>
        </w:rPr>
        <w:t>Р Е Ш Е Н И Е</w:t>
      </w:r>
    </w:p>
    <w:p w:rsidR="0020763D" w:rsidRPr="00FB1881" w:rsidRDefault="0020763D" w:rsidP="002C54AE">
      <w:pPr>
        <w:jc w:val="center"/>
        <w:rPr>
          <w:b/>
          <w:sz w:val="22"/>
          <w:szCs w:val="22"/>
        </w:rPr>
      </w:pPr>
    </w:p>
    <w:p w:rsidR="0020763D" w:rsidRPr="00FB1881" w:rsidRDefault="0020763D" w:rsidP="002C54AE">
      <w:pPr>
        <w:ind w:left="-574"/>
        <w:rPr>
          <w:b/>
          <w:sz w:val="22"/>
          <w:szCs w:val="22"/>
        </w:rPr>
      </w:pPr>
      <w:r w:rsidRPr="00FB1881">
        <w:rPr>
          <w:b/>
          <w:sz w:val="22"/>
          <w:szCs w:val="22"/>
        </w:rPr>
        <w:t xml:space="preserve"> от                            </w:t>
      </w:r>
      <w:r w:rsidR="00C5352D" w:rsidRPr="00FB1881">
        <w:rPr>
          <w:b/>
          <w:sz w:val="22"/>
          <w:szCs w:val="22"/>
        </w:rPr>
        <w:t xml:space="preserve">   </w:t>
      </w:r>
      <w:r w:rsidRPr="00FB1881">
        <w:rPr>
          <w:b/>
          <w:sz w:val="22"/>
          <w:szCs w:val="22"/>
        </w:rPr>
        <w:t>201</w:t>
      </w:r>
      <w:r w:rsidR="00C5352D" w:rsidRPr="00FB1881">
        <w:rPr>
          <w:b/>
          <w:sz w:val="22"/>
          <w:szCs w:val="22"/>
        </w:rPr>
        <w:t>9</w:t>
      </w:r>
      <w:r w:rsidR="00C508CE" w:rsidRPr="00FB1881">
        <w:rPr>
          <w:b/>
          <w:sz w:val="22"/>
          <w:szCs w:val="22"/>
        </w:rPr>
        <w:t xml:space="preserve">   </w:t>
      </w:r>
      <w:r w:rsidRPr="00FB1881">
        <w:rPr>
          <w:b/>
          <w:sz w:val="22"/>
          <w:szCs w:val="22"/>
        </w:rPr>
        <w:t xml:space="preserve"> года                                                                                              </w:t>
      </w:r>
      <w:r w:rsidR="00C5352D" w:rsidRPr="00FB1881">
        <w:rPr>
          <w:b/>
          <w:sz w:val="22"/>
          <w:szCs w:val="22"/>
        </w:rPr>
        <w:t xml:space="preserve">               </w:t>
      </w:r>
      <w:r w:rsidRPr="00FB1881">
        <w:rPr>
          <w:b/>
          <w:sz w:val="22"/>
          <w:szCs w:val="22"/>
        </w:rPr>
        <w:t xml:space="preserve">№ </w:t>
      </w:r>
    </w:p>
    <w:p w:rsidR="0020763D" w:rsidRPr="00FB1881" w:rsidRDefault="0020763D" w:rsidP="0016647F">
      <w:pPr>
        <w:ind w:left="-574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        </w:t>
      </w:r>
      <w:r w:rsidRPr="00FB188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О внесении изменений в решение </w:t>
      </w:r>
    </w:p>
    <w:p w:rsidR="0020763D" w:rsidRPr="00FB1881" w:rsidRDefault="0020763D" w:rsidP="0016647F">
      <w:pPr>
        <w:pStyle w:val="5"/>
        <w:ind w:left="-574"/>
        <w:rPr>
          <w:sz w:val="22"/>
          <w:szCs w:val="22"/>
        </w:rPr>
      </w:pPr>
      <w:r w:rsidRPr="00FB1881">
        <w:rPr>
          <w:sz w:val="22"/>
          <w:szCs w:val="22"/>
        </w:rPr>
        <w:t>Краснинской       районной      Думы</w:t>
      </w:r>
    </w:p>
    <w:p w:rsidR="0016647F" w:rsidRPr="00FB1881" w:rsidRDefault="002C54AE" w:rsidP="0016647F">
      <w:pPr>
        <w:tabs>
          <w:tab w:val="left" w:pos="825"/>
        </w:tabs>
        <w:ind w:left="-574"/>
        <w:rPr>
          <w:bCs/>
          <w:sz w:val="22"/>
          <w:szCs w:val="22"/>
        </w:rPr>
      </w:pPr>
      <w:r w:rsidRPr="00FB1881">
        <w:rPr>
          <w:sz w:val="22"/>
          <w:szCs w:val="22"/>
        </w:rPr>
        <w:t>от 2</w:t>
      </w:r>
      <w:r w:rsidR="00C5352D" w:rsidRPr="00FB1881">
        <w:rPr>
          <w:sz w:val="22"/>
          <w:szCs w:val="22"/>
        </w:rPr>
        <w:t>4</w:t>
      </w:r>
      <w:r w:rsidRPr="00FB1881">
        <w:rPr>
          <w:sz w:val="22"/>
          <w:szCs w:val="22"/>
        </w:rPr>
        <w:t>.12.201</w:t>
      </w:r>
      <w:r w:rsidR="00C5352D" w:rsidRPr="00FB1881">
        <w:rPr>
          <w:sz w:val="22"/>
          <w:szCs w:val="22"/>
        </w:rPr>
        <w:t>8</w:t>
      </w:r>
      <w:r w:rsidR="0020763D" w:rsidRPr="00FB1881">
        <w:rPr>
          <w:sz w:val="22"/>
          <w:szCs w:val="22"/>
        </w:rPr>
        <w:t xml:space="preserve"> </w:t>
      </w:r>
      <w:r w:rsidR="005A28DF" w:rsidRPr="00FB1881">
        <w:rPr>
          <w:sz w:val="22"/>
          <w:szCs w:val="22"/>
        </w:rPr>
        <w:t xml:space="preserve">года </w:t>
      </w:r>
      <w:r w:rsidR="00C508CE" w:rsidRPr="00FB1881">
        <w:rPr>
          <w:sz w:val="22"/>
          <w:szCs w:val="22"/>
        </w:rPr>
        <w:t xml:space="preserve">№ </w:t>
      </w:r>
      <w:r w:rsidR="00C5352D" w:rsidRPr="00FB1881">
        <w:rPr>
          <w:sz w:val="22"/>
          <w:szCs w:val="22"/>
        </w:rPr>
        <w:t>83</w:t>
      </w:r>
      <w:r w:rsidR="00C508CE" w:rsidRPr="00FB1881">
        <w:rPr>
          <w:sz w:val="22"/>
          <w:szCs w:val="22"/>
        </w:rPr>
        <w:t xml:space="preserve"> </w:t>
      </w:r>
      <w:r w:rsidR="0020763D" w:rsidRPr="00FB1881">
        <w:rPr>
          <w:sz w:val="22"/>
          <w:szCs w:val="22"/>
        </w:rPr>
        <w:t>«</w:t>
      </w:r>
      <w:r w:rsidR="0020763D" w:rsidRPr="00FB1881">
        <w:rPr>
          <w:bCs/>
          <w:sz w:val="22"/>
          <w:szCs w:val="22"/>
        </w:rPr>
        <w:t xml:space="preserve">О бюджете </w:t>
      </w:r>
    </w:p>
    <w:p w:rsidR="0016647F" w:rsidRPr="00FB1881" w:rsidRDefault="002C54AE" w:rsidP="0016647F">
      <w:pPr>
        <w:tabs>
          <w:tab w:val="left" w:pos="825"/>
        </w:tabs>
        <w:ind w:left="-574"/>
        <w:rPr>
          <w:sz w:val="22"/>
          <w:szCs w:val="22"/>
        </w:rPr>
      </w:pPr>
      <w:r w:rsidRPr="00FB1881">
        <w:rPr>
          <w:sz w:val="22"/>
          <w:szCs w:val="22"/>
        </w:rPr>
        <w:t>муниципального района  на 201</w:t>
      </w:r>
      <w:r w:rsidR="00C5352D" w:rsidRPr="00FB1881">
        <w:rPr>
          <w:sz w:val="22"/>
          <w:szCs w:val="22"/>
        </w:rPr>
        <w:t>9</w:t>
      </w:r>
      <w:r w:rsidR="0020763D" w:rsidRPr="00FB1881">
        <w:rPr>
          <w:sz w:val="22"/>
          <w:szCs w:val="22"/>
        </w:rPr>
        <w:t xml:space="preserve"> год </w:t>
      </w:r>
    </w:p>
    <w:p w:rsidR="0020763D" w:rsidRPr="00FB1881" w:rsidRDefault="002C54AE" w:rsidP="0016647F">
      <w:pPr>
        <w:tabs>
          <w:tab w:val="left" w:pos="825"/>
        </w:tabs>
        <w:ind w:left="-574"/>
        <w:rPr>
          <w:bCs/>
          <w:sz w:val="22"/>
          <w:szCs w:val="22"/>
        </w:rPr>
      </w:pPr>
      <w:r w:rsidRPr="00FB1881">
        <w:rPr>
          <w:sz w:val="22"/>
          <w:szCs w:val="22"/>
        </w:rPr>
        <w:t>и на плановый период 20</w:t>
      </w:r>
      <w:r w:rsidR="00C5352D" w:rsidRPr="00FB1881">
        <w:rPr>
          <w:sz w:val="22"/>
          <w:szCs w:val="22"/>
        </w:rPr>
        <w:t>20</w:t>
      </w:r>
      <w:r w:rsidR="0020763D" w:rsidRPr="00FB1881">
        <w:rPr>
          <w:sz w:val="22"/>
          <w:szCs w:val="22"/>
        </w:rPr>
        <w:t xml:space="preserve"> и 20</w:t>
      </w:r>
      <w:r w:rsidR="00C5352D" w:rsidRPr="00FB1881">
        <w:rPr>
          <w:sz w:val="22"/>
          <w:szCs w:val="22"/>
        </w:rPr>
        <w:t>21</w:t>
      </w:r>
      <w:r w:rsidR="0020763D" w:rsidRPr="00FB1881">
        <w:rPr>
          <w:sz w:val="22"/>
          <w:szCs w:val="22"/>
        </w:rPr>
        <w:t xml:space="preserve"> годов» </w:t>
      </w:r>
    </w:p>
    <w:p w:rsidR="0020763D" w:rsidRPr="00FB1881" w:rsidRDefault="0020763D" w:rsidP="002C54AE">
      <w:pPr>
        <w:pStyle w:val="21"/>
        <w:ind w:left="-574" w:firstLine="0"/>
        <w:jc w:val="left"/>
        <w:rPr>
          <w:sz w:val="22"/>
          <w:szCs w:val="22"/>
        </w:rPr>
      </w:pPr>
      <w:r w:rsidRPr="00FB1881">
        <w:rPr>
          <w:bCs/>
          <w:sz w:val="22"/>
          <w:szCs w:val="22"/>
        </w:rPr>
        <w:t xml:space="preserve">  </w:t>
      </w:r>
    </w:p>
    <w:p w:rsidR="0020763D" w:rsidRPr="00FB1881" w:rsidRDefault="002C54AE" w:rsidP="002C54AE">
      <w:pPr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</w:t>
      </w:r>
      <w:r w:rsidR="0020763D" w:rsidRPr="00FB1881">
        <w:rPr>
          <w:sz w:val="22"/>
          <w:szCs w:val="22"/>
        </w:rPr>
        <w:t>Руководствуясь  Федеральным законом  от 06.10.2003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FB1881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FB1881" w:rsidRDefault="0020763D" w:rsidP="002C54AE">
      <w:pPr>
        <w:ind w:left="-567" w:right="59" w:firstLine="709"/>
        <w:rPr>
          <w:b/>
          <w:sz w:val="22"/>
          <w:szCs w:val="22"/>
        </w:rPr>
      </w:pPr>
      <w:r w:rsidRPr="00FB1881">
        <w:rPr>
          <w:b/>
          <w:sz w:val="22"/>
          <w:szCs w:val="22"/>
        </w:rPr>
        <w:t>р е ш и л а:</w:t>
      </w:r>
    </w:p>
    <w:p w:rsidR="0020763D" w:rsidRPr="00FB1881" w:rsidRDefault="0020763D" w:rsidP="002C54AE">
      <w:pPr>
        <w:ind w:left="-567" w:firstLine="709"/>
        <w:jc w:val="both"/>
        <w:rPr>
          <w:sz w:val="22"/>
          <w:szCs w:val="22"/>
        </w:rPr>
      </w:pPr>
    </w:p>
    <w:p w:rsidR="0020763D" w:rsidRPr="00FB1881" w:rsidRDefault="00E63F9D" w:rsidP="00E63F9D">
      <w:pPr>
        <w:ind w:left="-567" w:firstLine="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</w:t>
      </w:r>
      <w:r w:rsidR="002C54AE" w:rsidRPr="00FB1881">
        <w:rPr>
          <w:sz w:val="22"/>
          <w:szCs w:val="22"/>
        </w:rPr>
        <w:t xml:space="preserve"> </w:t>
      </w:r>
      <w:r w:rsidR="00BA57EF">
        <w:rPr>
          <w:sz w:val="22"/>
          <w:szCs w:val="22"/>
        </w:rPr>
        <w:t xml:space="preserve"> </w:t>
      </w:r>
      <w:r w:rsidR="00C508CE" w:rsidRPr="00FB1881">
        <w:rPr>
          <w:sz w:val="22"/>
          <w:szCs w:val="22"/>
        </w:rPr>
        <w:t>1.</w:t>
      </w:r>
      <w:r w:rsidR="002C54AE" w:rsidRPr="00FB1881">
        <w:rPr>
          <w:sz w:val="22"/>
          <w:szCs w:val="22"/>
        </w:rPr>
        <w:t xml:space="preserve"> </w:t>
      </w:r>
      <w:r w:rsidR="0020763D" w:rsidRPr="00FB1881">
        <w:rPr>
          <w:sz w:val="22"/>
          <w:szCs w:val="22"/>
        </w:rPr>
        <w:t>Внести в решение Краснинской районной Думы от 2</w:t>
      </w:r>
      <w:r w:rsidR="00C5352D" w:rsidRPr="00FB1881">
        <w:rPr>
          <w:sz w:val="22"/>
          <w:szCs w:val="22"/>
        </w:rPr>
        <w:t>4</w:t>
      </w:r>
      <w:r w:rsidR="0020763D" w:rsidRPr="00FB1881">
        <w:rPr>
          <w:sz w:val="22"/>
          <w:szCs w:val="22"/>
        </w:rPr>
        <w:t>.12.201</w:t>
      </w:r>
      <w:r w:rsidR="00C5352D" w:rsidRPr="00FB1881">
        <w:rPr>
          <w:sz w:val="22"/>
          <w:szCs w:val="22"/>
        </w:rPr>
        <w:t>8</w:t>
      </w:r>
      <w:r w:rsidR="0020763D" w:rsidRPr="00FB1881">
        <w:rPr>
          <w:sz w:val="22"/>
          <w:szCs w:val="22"/>
        </w:rPr>
        <w:t xml:space="preserve"> года №</w:t>
      </w:r>
      <w:r w:rsidR="00C5352D" w:rsidRPr="00FB1881">
        <w:rPr>
          <w:sz w:val="22"/>
          <w:szCs w:val="22"/>
        </w:rPr>
        <w:t>83</w:t>
      </w:r>
      <w:r w:rsidR="0020763D" w:rsidRPr="00FB1881">
        <w:rPr>
          <w:sz w:val="22"/>
          <w:szCs w:val="22"/>
        </w:rPr>
        <w:t xml:space="preserve"> «</w:t>
      </w:r>
      <w:r w:rsidR="0020763D" w:rsidRPr="00FB1881">
        <w:rPr>
          <w:bCs/>
          <w:sz w:val="22"/>
          <w:szCs w:val="22"/>
        </w:rPr>
        <w:t xml:space="preserve">О бюджете </w:t>
      </w:r>
      <w:r w:rsidR="0020763D" w:rsidRPr="00FB1881">
        <w:rPr>
          <w:sz w:val="22"/>
          <w:szCs w:val="22"/>
        </w:rPr>
        <w:t>муниципального района  на 201</w:t>
      </w:r>
      <w:r w:rsidR="00C5352D" w:rsidRPr="00FB1881">
        <w:rPr>
          <w:sz w:val="22"/>
          <w:szCs w:val="22"/>
        </w:rPr>
        <w:t>9</w:t>
      </w:r>
      <w:r w:rsidR="0020763D" w:rsidRPr="00FB1881">
        <w:rPr>
          <w:sz w:val="22"/>
          <w:szCs w:val="22"/>
        </w:rPr>
        <w:t xml:space="preserve"> год и на плановый период 20</w:t>
      </w:r>
      <w:r w:rsidR="00C5352D" w:rsidRPr="00FB1881">
        <w:rPr>
          <w:sz w:val="22"/>
          <w:szCs w:val="22"/>
        </w:rPr>
        <w:t>20</w:t>
      </w:r>
      <w:r w:rsidR="002C54AE" w:rsidRPr="00FB1881">
        <w:rPr>
          <w:sz w:val="22"/>
          <w:szCs w:val="22"/>
        </w:rPr>
        <w:t xml:space="preserve"> </w:t>
      </w:r>
      <w:r w:rsidR="0020763D" w:rsidRPr="00FB1881">
        <w:rPr>
          <w:sz w:val="22"/>
          <w:szCs w:val="22"/>
        </w:rPr>
        <w:t>и 20</w:t>
      </w:r>
      <w:r w:rsidR="002C54AE" w:rsidRPr="00FB1881">
        <w:rPr>
          <w:sz w:val="22"/>
          <w:szCs w:val="22"/>
        </w:rPr>
        <w:t>2</w:t>
      </w:r>
      <w:r w:rsidR="00C5352D" w:rsidRPr="00FB1881">
        <w:rPr>
          <w:sz w:val="22"/>
          <w:szCs w:val="22"/>
        </w:rPr>
        <w:t>1</w:t>
      </w:r>
      <w:r w:rsidR="0020763D" w:rsidRPr="00FB1881">
        <w:rPr>
          <w:sz w:val="22"/>
          <w:szCs w:val="22"/>
        </w:rPr>
        <w:t xml:space="preserve"> годов» следующие изменения:</w:t>
      </w:r>
    </w:p>
    <w:p w:rsidR="0020763D" w:rsidRPr="00FB1881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2"/>
          <w:szCs w:val="22"/>
        </w:rPr>
      </w:pPr>
    </w:p>
    <w:p w:rsidR="00261FEA" w:rsidRPr="00FB1881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 xml:space="preserve"> </w:t>
      </w:r>
      <w:r w:rsidR="00261FEA" w:rsidRPr="00FB1881">
        <w:rPr>
          <w:sz w:val="22"/>
          <w:szCs w:val="22"/>
        </w:rPr>
        <w:t>Пункт 1 изложить в следующей редакции:</w:t>
      </w:r>
    </w:p>
    <w:p w:rsidR="00261FEA" w:rsidRPr="00FB188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sz w:val="22"/>
          <w:szCs w:val="22"/>
        </w:rPr>
        <w:t xml:space="preserve">«1. </w:t>
      </w:r>
      <w:r w:rsidRPr="00FB1881">
        <w:rPr>
          <w:rFonts w:eastAsia="Calibri"/>
          <w:sz w:val="22"/>
          <w:szCs w:val="22"/>
        </w:rPr>
        <w:t> Утвердить основные характеристики бюджета муниципального района на 201</w:t>
      </w:r>
      <w:r w:rsidR="00AA0B7F" w:rsidRPr="00FB1881">
        <w:rPr>
          <w:rFonts w:eastAsia="Calibri"/>
          <w:sz w:val="22"/>
          <w:szCs w:val="22"/>
        </w:rPr>
        <w:t>9</w:t>
      </w:r>
      <w:r w:rsidRPr="00FB1881">
        <w:rPr>
          <w:rFonts w:eastAsia="Calibri"/>
          <w:sz w:val="22"/>
          <w:szCs w:val="22"/>
        </w:rPr>
        <w:t xml:space="preserve"> год:</w:t>
      </w:r>
    </w:p>
    <w:p w:rsidR="00261FEA" w:rsidRPr="00FB1881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1) общий объем доходов бюджета муниципального района в сумме </w:t>
      </w:r>
      <w:r w:rsidRPr="00FB1881">
        <w:rPr>
          <w:rFonts w:eastAsia="Calibri"/>
          <w:b/>
          <w:sz w:val="22"/>
          <w:szCs w:val="22"/>
        </w:rPr>
        <w:t xml:space="preserve"> </w:t>
      </w:r>
      <w:r w:rsidR="00AA0B7F" w:rsidRPr="00FB1881">
        <w:rPr>
          <w:rFonts w:eastAsia="Calibri"/>
          <w:b/>
          <w:sz w:val="22"/>
          <w:szCs w:val="22"/>
        </w:rPr>
        <w:t>250245,5</w:t>
      </w:r>
      <w:r w:rsidRPr="00FB1881">
        <w:rPr>
          <w:rFonts w:eastAsia="Calibri"/>
          <w:b/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 xml:space="preserve">тыс. рублей, в том числе объем безвозмездных поступлений в сумме </w:t>
      </w:r>
      <w:r w:rsidR="00AA0B7F" w:rsidRPr="00FB1881">
        <w:rPr>
          <w:rFonts w:eastAsia="Calibri"/>
          <w:b/>
          <w:sz w:val="22"/>
          <w:szCs w:val="22"/>
        </w:rPr>
        <w:t>205734,1</w:t>
      </w:r>
      <w:r w:rsidRPr="00FB1881">
        <w:rPr>
          <w:rFonts w:eastAsia="Calibri"/>
          <w:sz w:val="22"/>
          <w:szCs w:val="22"/>
        </w:rPr>
        <w:t xml:space="preserve"> тыс. рублей, из которых объем получаемых межбюджетных трансфертов </w:t>
      </w:r>
      <w:r w:rsidR="00AA0B7F" w:rsidRPr="00FB1881">
        <w:rPr>
          <w:rFonts w:eastAsia="Calibri"/>
          <w:b/>
          <w:sz w:val="22"/>
          <w:szCs w:val="22"/>
        </w:rPr>
        <w:t>205734,1</w:t>
      </w:r>
      <w:r w:rsidRPr="00FB1881">
        <w:rPr>
          <w:rFonts w:eastAsia="Calibri"/>
          <w:sz w:val="22"/>
          <w:szCs w:val="22"/>
        </w:rPr>
        <w:t xml:space="preserve"> тыс. рублей;</w:t>
      </w:r>
    </w:p>
    <w:p w:rsidR="00261FEA" w:rsidRPr="00FB1881" w:rsidRDefault="00261FEA" w:rsidP="00E63F9D">
      <w:pPr>
        <w:ind w:left="-567" w:firstLine="567"/>
        <w:jc w:val="both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2) общий объем расходов бюджета муниципального района в сумме </w:t>
      </w:r>
      <w:r w:rsidR="00FC1938" w:rsidRPr="00FB1881">
        <w:rPr>
          <w:rFonts w:eastAsia="Calibri"/>
          <w:b/>
          <w:sz w:val="22"/>
          <w:szCs w:val="22"/>
        </w:rPr>
        <w:t>252901,2</w:t>
      </w:r>
      <w:r w:rsidRPr="00FB1881">
        <w:rPr>
          <w:rFonts w:eastAsia="Calibri"/>
          <w:b/>
          <w:bCs/>
          <w:sz w:val="22"/>
          <w:szCs w:val="22"/>
        </w:rPr>
        <w:t> </w:t>
      </w:r>
      <w:r w:rsidRPr="00FB1881">
        <w:rPr>
          <w:rFonts w:eastAsia="Calibri"/>
          <w:sz w:val="22"/>
          <w:szCs w:val="22"/>
        </w:rPr>
        <w:t>тыс. рублей;</w:t>
      </w:r>
    </w:p>
    <w:p w:rsidR="00261FEA" w:rsidRPr="00FB1881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 3) дефицит </w:t>
      </w:r>
      <w:r w:rsidRPr="00FB1881">
        <w:rPr>
          <w:sz w:val="22"/>
          <w:szCs w:val="22"/>
        </w:rPr>
        <w:t xml:space="preserve">бюджета муниципального района в сумме </w:t>
      </w:r>
      <w:r w:rsidRPr="00FB1881">
        <w:rPr>
          <w:b/>
          <w:sz w:val="22"/>
          <w:szCs w:val="22"/>
        </w:rPr>
        <w:t xml:space="preserve"> </w:t>
      </w:r>
      <w:r w:rsidR="00FC1938" w:rsidRPr="00FB1881">
        <w:rPr>
          <w:b/>
          <w:sz w:val="22"/>
          <w:szCs w:val="22"/>
        </w:rPr>
        <w:t>2655,7</w:t>
      </w:r>
      <w:r w:rsidRPr="00FB1881">
        <w:rPr>
          <w:b/>
          <w:sz w:val="22"/>
          <w:szCs w:val="22"/>
        </w:rPr>
        <w:t xml:space="preserve">  </w:t>
      </w:r>
      <w:r w:rsidRPr="00FB1881">
        <w:rPr>
          <w:sz w:val="22"/>
          <w:szCs w:val="22"/>
        </w:rPr>
        <w:t>тыс. рублей, что составляет</w:t>
      </w:r>
      <w:r w:rsidRPr="00FB1881">
        <w:rPr>
          <w:b/>
          <w:sz w:val="22"/>
          <w:szCs w:val="22"/>
        </w:rPr>
        <w:t xml:space="preserve"> </w:t>
      </w:r>
      <w:r w:rsidR="00FC1938" w:rsidRPr="00FB1881">
        <w:rPr>
          <w:b/>
          <w:sz w:val="22"/>
          <w:szCs w:val="22"/>
        </w:rPr>
        <w:t>6,0</w:t>
      </w:r>
      <w:r w:rsidRPr="00FB1881">
        <w:rPr>
          <w:b/>
          <w:sz w:val="22"/>
          <w:szCs w:val="22"/>
        </w:rPr>
        <w:t xml:space="preserve"> </w:t>
      </w:r>
      <w:r w:rsidRPr="00FB1881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</w:t>
      </w:r>
      <w:r w:rsidR="001A2A3B" w:rsidRPr="00FB1881">
        <w:rPr>
          <w:sz w:val="22"/>
          <w:szCs w:val="22"/>
        </w:rPr>
        <w:t>бъема безвозмездных поступлений</w:t>
      </w:r>
      <w:r w:rsidR="00E140E4">
        <w:rPr>
          <w:sz w:val="22"/>
          <w:szCs w:val="22"/>
        </w:rPr>
        <w:t>.»;</w:t>
      </w:r>
    </w:p>
    <w:p w:rsidR="00603E41" w:rsidRPr="00FB1881" w:rsidRDefault="004F5B75" w:rsidP="004F5B75">
      <w:pPr>
        <w:pStyle w:val="af3"/>
        <w:tabs>
          <w:tab w:val="left" w:pos="-142"/>
        </w:tabs>
        <w:autoSpaceDE w:val="0"/>
        <w:autoSpaceDN w:val="0"/>
        <w:adjustRightInd w:val="0"/>
        <w:ind w:left="0" w:right="-2"/>
        <w:jc w:val="both"/>
        <w:outlineLvl w:val="1"/>
        <w:rPr>
          <w:sz w:val="22"/>
          <w:szCs w:val="22"/>
        </w:rPr>
      </w:pPr>
      <w:r w:rsidRPr="00FB1881">
        <w:rPr>
          <w:b/>
          <w:sz w:val="22"/>
          <w:szCs w:val="22"/>
        </w:rPr>
        <w:t>2</w:t>
      </w:r>
      <w:r w:rsidRPr="00FB1881">
        <w:rPr>
          <w:sz w:val="22"/>
          <w:szCs w:val="22"/>
        </w:rPr>
        <w:t xml:space="preserve">) </w:t>
      </w:r>
      <w:r w:rsidR="00603E41" w:rsidRPr="00FB1881">
        <w:rPr>
          <w:sz w:val="22"/>
          <w:szCs w:val="22"/>
        </w:rPr>
        <w:t>Пункт 3 изложить в следующей редакции:</w:t>
      </w:r>
    </w:p>
    <w:p w:rsidR="00603E41" w:rsidRPr="00FB1881" w:rsidRDefault="00603E41" w:rsidP="00E63F9D">
      <w:pPr>
        <w:tabs>
          <w:tab w:val="left" w:pos="-142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>«</w:t>
      </w:r>
      <w:r w:rsidRPr="00FB1881">
        <w:rPr>
          <w:rFonts w:eastAsia="Calibri"/>
          <w:sz w:val="22"/>
          <w:szCs w:val="22"/>
        </w:rPr>
        <w:t>3. Утвердить основные характеристики бюджета муниципального района на плановый период 20</w:t>
      </w:r>
      <w:r w:rsidR="00AA0B7F" w:rsidRPr="00FB1881">
        <w:rPr>
          <w:rFonts w:eastAsia="Calibri"/>
          <w:sz w:val="22"/>
          <w:szCs w:val="22"/>
        </w:rPr>
        <w:t>20</w:t>
      </w:r>
      <w:r w:rsidRPr="00FB1881">
        <w:rPr>
          <w:rFonts w:eastAsia="Calibri"/>
          <w:sz w:val="22"/>
          <w:szCs w:val="22"/>
        </w:rPr>
        <w:t> и 202</w:t>
      </w:r>
      <w:r w:rsidR="00AA0B7F" w:rsidRPr="00FB1881">
        <w:rPr>
          <w:rFonts w:eastAsia="Calibri"/>
          <w:sz w:val="22"/>
          <w:szCs w:val="22"/>
        </w:rPr>
        <w:t>1</w:t>
      </w:r>
      <w:r w:rsidRPr="00FB1881">
        <w:rPr>
          <w:rFonts w:eastAsia="Calibri"/>
          <w:sz w:val="22"/>
          <w:szCs w:val="22"/>
        </w:rPr>
        <w:t xml:space="preserve"> годов:</w:t>
      </w:r>
    </w:p>
    <w:p w:rsidR="00FC1938" w:rsidRPr="00FB1881" w:rsidRDefault="00DC41EC" w:rsidP="00FC1938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</w:t>
      </w:r>
      <w:r w:rsidR="00EC3189" w:rsidRPr="00FB1881">
        <w:rPr>
          <w:rFonts w:eastAsia="Calibri"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1) общий объем доходов бюджета муниципального района на 20</w:t>
      </w:r>
      <w:r w:rsidR="00AA0B7F" w:rsidRPr="00FB1881">
        <w:rPr>
          <w:rFonts w:eastAsia="Calibri"/>
          <w:sz w:val="22"/>
          <w:szCs w:val="22"/>
        </w:rPr>
        <w:t>20</w:t>
      </w:r>
      <w:r w:rsidR="00603E41" w:rsidRPr="00FB1881">
        <w:rPr>
          <w:rFonts w:eastAsia="Calibri"/>
          <w:sz w:val="22"/>
          <w:szCs w:val="22"/>
        </w:rPr>
        <w:t xml:space="preserve"> год в сумме </w:t>
      </w:r>
      <w:r w:rsidR="009176D2" w:rsidRPr="00FB1881">
        <w:rPr>
          <w:rFonts w:eastAsia="Calibri"/>
          <w:b/>
          <w:sz w:val="22"/>
          <w:szCs w:val="22"/>
        </w:rPr>
        <w:t>251215,1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 xml:space="preserve"> тыс. рублей, в том числе объем безвозмездных поступлений в сумме </w:t>
      </w:r>
      <w:r w:rsidR="009176D2" w:rsidRPr="00FB1881">
        <w:rPr>
          <w:rFonts w:eastAsia="Calibri"/>
          <w:b/>
          <w:sz w:val="22"/>
          <w:szCs w:val="22"/>
        </w:rPr>
        <w:t>204624,2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тыс. рублей, из которых объем получаемых межбюджетных трансфертов </w:t>
      </w:r>
      <w:r w:rsidR="009176D2" w:rsidRPr="00FB1881">
        <w:rPr>
          <w:rFonts w:eastAsia="Calibri"/>
          <w:b/>
          <w:sz w:val="22"/>
          <w:szCs w:val="22"/>
        </w:rPr>
        <w:t>204624,2</w:t>
      </w:r>
      <w:r w:rsidR="00603E41" w:rsidRPr="00FB1881">
        <w:rPr>
          <w:rFonts w:eastAsia="Calibri"/>
          <w:sz w:val="22"/>
          <w:szCs w:val="22"/>
        </w:rPr>
        <w:t>  тыс. рублей, и на 202</w:t>
      </w:r>
      <w:r w:rsidR="009176D2" w:rsidRPr="00FB1881">
        <w:rPr>
          <w:rFonts w:eastAsia="Calibri"/>
          <w:sz w:val="22"/>
          <w:szCs w:val="22"/>
        </w:rPr>
        <w:t>1</w:t>
      </w:r>
      <w:r w:rsidR="00603E41" w:rsidRPr="00FB1881">
        <w:rPr>
          <w:rFonts w:eastAsia="Calibri"/>
          <w:sz w:val="22"/>
          <w:szCs w:val="22"/>
        </w:rPr>
        <w:t xml:space="preserve"> год в сумме </w:t>
      </w:r>
      <w:r w:rsidR="009176D2" w:rsidRPr="00FB1881">
        <w:rPr>
          <w:rFonts w:eastAsia="Calibri"/>
          <w:b/>
          <w:sz w:val="22"/>
          <w:szCs w:val="22"/>
        </w:rPr>
        <w:t>249863,0</w:t>
      </w:r>
      <w:r w:rsidR="00603E41" w:rsidRPr="00FB1881">
        <w:rPr>
          <w:rFonts w:eastAsia="Calibri"/>
          <w:b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 xml:space="preserve">тыс. рублей, в том числе объем безвозмездных поступлений в сумме </w:t>
      </w:r>
      <w:r w:rsidR="009176D2" w:rsidRPr="00FB1881">
        <w:rPr>
          <w:rFonts w:eastAsia="Calibri"/>
          <w:b/>
          <w:sz w:val="22"/>
          <w:szCs w:val="22"/>
        </w:rPr>
        <w:t>202029,5</w:t>
      </w:r>
      <w:r w:rsidR="009176D2" w:rsidRPr="00FB1881">
        <w:rPr>
          <w:rFonts w:eastAsia="Calibri"/>
          <w:sz w:val="22"/>
          <w:szCs w:val="22"/>
        </w:rPr>
        <w:t xml:space="preserve"> тыс. </w:t>
      </w:r>
      <w:r w:rsidR="00603E41" w:rsidRPr="00FB1881">
        <w:rPr>
          <w:rFonts w:eastAsia="Calibri"/>
          <w:sz w:val="22"/>
          <w:szCs w:val="22"/>
        </w:rPr>
        <w:t xml:space="preserve">рублей, из которых объем получаемых межбюджетных трансфертов </w:t>
      </w:r>
      <w:r w:rsidR="009176D2" w:rsidRPr="00FB1881">
        <w:rPr>
          <w:rFonts w:eastAsia="Calibri"/>
          <w:b/>
          <w:sz w:val="22"/>
          <w:szCs w:val="22"/>
        </w:rPr>
        <w:t>202029,5</w:t>
      </w:r>
      <w:r w:rsidR="009176D2" w:rsidRPr="00FB1881">
        <w:rPr>
          <w:rFonts w:eastAsia="Calibri"/>
          <w:sz w:val="22"/>
          <w:szCs w:val="22"/>
        </w:rPr>
        <w:t xml:space="preserve"> </w:t>
      </w:r>
      <w:r w:rsidR="00603E41" w:rsidRPr="00FB1881">
        <w:rPr>
          <w:rFonts w:eastAsia="Calibri"/>
          <w:sz w:val="22"/>
          <w:szCs w:val="22"/>
        </w:rPr>
        <w:t>тыс. рублей;</w:t>
      </w:r>
    </w:p>
    <w:p w:rsidR="00FC1938" w:rsidRPr="00FB1881" w:rsidRDefault="00EC3189" w:rsidP="00FC1938">
      <w:pPr>
        <w:autoSpaceDE w:val="0"/>
        <w:autoSpaceDN w:val="0"/>
        <w:adjustRightInd w:val="0"/>
        <w:ind w:left="-567" w:firstLine="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 </w:t>
      </w:r>
      <w:r w:rsidR="00FC1938" w:rsidRPr="00FB1881">
        <w:rPr>
          <w:rFonts w:eastAsia="Calibri"/>
          <w:sz w:val="22"/>
          <w:szCs w:val="22"/>
        </w:rPr>
        <w:t>2) общий объем расходов бюджета муниципального района на 2020 год в сумме </w:t>
      </w:r>
      <w:r w:rsidR="00FC1938" w:rsidRPr="00FB1881">
        <w:rPr>
          <w:rFonts w:eastAsia="Calibri"/>
          <w:b/>
          <w:sz w:val="22"/>
          <w:szCs w:val="22"/>
        </w:rPr>
        <w:t xml:space="preserve">255874,2 </w:t>
      </w:r>
      <w:r w:rsidR="00FC1938" w:rsidRPr="00FB1881">
        <w:rPr>
          <w:rFonts w:eastAsia="Calibri"/>
          <w:sz w:val="22"/>
          <w:szCs w:val="22"/>
        </w:rPr>
        <w:t xml:space="preserve">тыс. рублей, </w:t>
      </w:r>
      <w:r w:rsidR="00FC1938" w:rsidRPr="00FB1881">
        <w:rPr>
          <w:sz w:val="22"/>
          <w:szCs w:val="22"/>
        </w:rPr>
        <w:t xml:space="preserve"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FC1938" w:rsidRPr="00FB1881">
        <w:rPr>
          <w:b/>
          <w:sz w:val="22"/>
          <w:szCs w:val="22"/>
        </w:rPr>
        <w:t>3157,5</w:t>
      </w:r>
      <w:r w:rsidR="00FC1938" w:rsidRPr="00FB1881">
        <w:rPr>
          <w:sz w:val="22"/>
          <w:szCs w:val="22"/>
        </w:rPr>
        <w:t xml:space="preserve"> тыс. рубле, </w:t>
      </w:r>
      <w:r w:rsidR="00FC1938" w:rsidRPr="00FB1881">
        <w:rPr>
          <w:rFonts w:eastAsia="Calibri"/>
          <w:sz w:val="22"/>
          <w:szCs w:val="22"/>
        </w:rPr>
        <w:t xml:space="preserve">и на 2021 год в сумме </w:t>
      </w:r>
      <w:r w:rsidR="00FC1938" w:rsidRPr="00FB1881">
        <w:rPr>
          <w:rFonts w:eastAsia="Calibri"/>
          <w:b/>
          <w:sz w:val="22"/>
          <w:szCs w:val="22"/>
        </w:rPr>
        <w:t xml:space="preserve">254646,4 </w:t>
      </w:r>
      <w:r w:rsidR="00FC1938" w:rsidRPr="00FB1881">
        <w:rPr>
          <w:rFonts w:eastAsia="Calibri"/>
          <w:sz w:val="22"/>
          <w:szCs w:val="22"/>
        </w:rPr>
        <w:t xml:space="preserve">тыс. рублей, </w:t>
      </w:r>
      <w:r w:rsidR="00FC1938" w:rsidRPr="00FB1881">
        <w:rPr>
          <w:sz w:val="22"/>
          <w:szCs w:val="22"/>
        </w:rPr>
        <w:t xml:space="preserve">в том числе условно утвержденные расходы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FC1938" w:rsidRPr="00FB1881">
        <w:rPr>
          <w:b/>
          <w:sz w:val="22"/>
          <w:szCs w:val="22"/>
        </w:rPr>
        <w:t>5952,0</w:t>
      </w:r>
      <w:r w:rsidR="00FC1938" w:rsidRPr="00FB1881">
        <w:rPr>
          <w:sz w:val="22"/>
          <w:szCs w:val="22"/>
        </w:rPr>
        <w:t xml:space="preserve"> тыс. рублей</w:t>
      </w:r>
      <w:r w:rsidR="00FC1938" w:rsidRPr="00FB1881">
        <w:rPr>
          <w:rFonts w:eastAsia="Calibri"/>
          <w:sz w:val="22"/>
          <w:szCs w:val="22"/>
        </w:rPr>
        <w:t>;</w:t>
      </w:r>
    </w:p>
    <w:p w:rsidR="00603E41" w:rsidRPr="00FB1881" w:rsidRDefault="00EC3189" w:rsidP="00FC1938">
      <w:pPr>
        <w:tabs>
          <w:tab w:val="left" w:pos="720"/>
        </w:tabs>
        <w:autoSpaceDE w:val="0"/>
        <w:autoSpaceDN w:val="0"/>
        <w:adjustRightInd w:val="0"/>
        <w:ind w:left="-567" w:firstLine="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</w:t>
      </w:r>
      <w:r w:rsidR="00603E41" w:rsidRPr="00FB1881">
        <w:rPr>
          <w:sz w:val="22"/>
          <w:szCs w:val="22"/>
        </w:rPr>
        <w:t>3) дефицит  бюджета муниципального района на 20</w:t>
      </w:r>
      <w:r w:rsidR="009176D2" w:rsidRPr="00FB1881">
        <w:rPr>
          <w:sz w:val="22"/>
          <w:szCs w:val="22"/>
        </w:rPr>
        <w:t>20</w:t>
      </w:r>
      <w:r w:rsidR="00603E41" w:rsidRPr="00FB1881">
        <w:rPr>
          <w:sz w:val="22"/>
          <w:szCs w:val="22"/>
        </w:rPr>
        <w:t xml:space="preserve">год в сумме </w:t>
      </w:r>
      <w:r w:rsidR="009176D2" w:rsidRPr="00FB1881">
        <w:rPr>
          <w:b/>
          <w:sz w:val="22"/>
          <w:szCs w:val="22"/>
        </w:rPr>
        <w:t>4659,1</w:t>
      </w:r>
      <w:r w:rsidR="00603E41" w:rsidRPr="00FB1881">
        <w:rPr>
          <w:b/>
          <w:sz w:val="22"/>
          <w:szCs w:val="22"/>
        </w:rPr>
        <w:t xml:space="preserve">  </w:t>
      </w:r>
      <w:r w:rsidR="00603E41" w:rsidRPr="00FB1881">
        <w:rPr>
          <w:sz w:val="22"/>
          <w:szCs w:val="22"/>
        </w:rPr>
        <w:t>тыс. рублей, что составляет</w:t>
      </w:r>
      <w:r w:rsidR="00603E41" w:rsidRPr="00FB1881">
        <w:rPr>
          <w:b/>
          <w:sz w:val="22"/>
          <w:szCs w:val="22"/>
        </w:rPr>
        <w:t xml:space="preserve">  </w:t>
      </w:r>
      <w:r w:rsidR="009176D2" w:rsidRPr="00FB1881">
        <w:rPr>
          <w:b/>
          <w:sz w:val="22"/>
          <w:szCs w:val="22"/>
        </w:rPr>
        <w:t>10,0</w:t>
      </w:r>
      <w:r w:rsidR="00603E41" w:rsidRPr="00FB1881">
        <w:rPr>
          <w:b/>
          <w:sz w:val="22"/>
          <w:szCs w:val="22"/>
        </w:rPr>
        <w:t xml:space="preserve">   </w:t>
      </w:r>
      <w:r w:rsidR="00603E41" w:rsidRPr="00FB1881">
        <w:rPr>
          <w:sz w:val="22"/>
          <w:szCs w:val="22"/>
        </w:rPr>
        <w:t>процент</w:t>
      </w:r>
      <w:r w:rsidR="009176D2" w:rsidRPr="00FB1881">
        <w:rPr>
          <w:sz w:val="22"/>
          <w:szCs w:val="22"/>
        </w:rPr>
        <w:t xml:space="preserve">ов </w:t>
      </w:r>
      <w:r w:rsidR="00603E41" w:rsidRPr="00FB1881">
        <w:rPr>
          <w:sz w:val="22"/>
          <w:szCs w:val="22"/>
        </w:rPr>
        <w:t>от утвержденного общего годового объема доходов  бюджета муниципального района без учета утвержденного объема безвозмездных поступлений, на 202</w:t>
      </w:r>
      <w:r w:rsidR="009176D2" w:rsidRPr="00FB1881">
        <w:rPr>
          <w:sz w:val="22"/>
          <w:szCs w:val="22"/>
        </w:rPr>
        <w:t>1</w:t>
      </w:r>
      <w:r w:rsidR="00603E41" w:rsidRPr="00FB1881">
        <w:rPr>
          <w:sz w:val="22"/>
          <w:szCs w:val="22"/>
        </w:rPr>
        <w:t xml:space="preserve"> год в </w:t>
      </w:r>
      <w:r w:rsidR="00603E41" w:rsidRPr="00FB1881">
        <w:rPr>
          <w:sz w:val="22"/>
          <w:szCs w:val="22"/>
        </w:rPr>
        <w:lastRenderedPageBreak/>
        <w:t xml:space="preserve">сумме </w:t>
      </w:r>
      <w:r w:rsidR="009176D2" w:rsidRPr="00FB1881">
        <w:rPr>
          <w:b/>
          <w:sz w:val="22"/>
          <w:szCs w:val="22"/>
        </w:rPr>
        <w:t>4783,4</w:t>
      </w:r>
      <w:r w:rsidR="00603E41" w:rsidRPr="00FB1881">
        <w:rPr>
          <w:b/>
          <w:sz w:val="22"/>
          <w:szCs w:val="22"/>
        </w:rPr>
        <w:t xml:space="preserve">    </w:t>
      </w:r>
      <w:r w:rsidR="00603E41" w:rsidRPr="00FB1881">
        <w:rPr>
          <w:sz w:val="22"/>
          <w:szCs w:val="22"/>
        </w:rPr>
        <w:t>тыс. рублей, что составляет</w:t>
      </w:r>
      <w:r w:rsidR="00603E41" w:rsidRPr="00FB1881">
        <w:rPr>
          <w:b/>
          <w:sz w:val="22"/>
          <w:szCs w:val="22"/>
        </w:rPr>
        <w:t xml:space="preserve"> </w:t>
      </w:r>
      <w:r w:rsidR="009176D2" w:rsidRPr="00FB1881">
        <w:rPr>
          <w:b/>
          <w:sz w:val="22"/>
          <w:szCs w:val="22"/>
        </w:rPr>
        <w:t>10,0</w:t>
      </w:r>
      <w:r w:rsidR="00603E41" w:rsidRPr="00FB1881">
        <w:rPr>
          <w:b/>
          <w:sz w:val="22"/>
          <w:szCs w:val="22"/>
        </w:rPr>
        <w:t xml:space="preserve"> </w:t>
      </w:r>
      <w:r w:rsidR="00603E41" w:rsidRPr="00FB1881">
        <w:rPr>
          <w:sz w:val="22"/>
          <w:szCs w:val="22"/>
        </w:rPr>
        <w:t>процент</w:t>
      </w:r>
      <w:r w:rsidR="009176D2" w:rsidRPr="00FB1881">
        <w:rPr>
          <w:sz w:val="22"/>
          <w:szCs w:val="22"/>
        </w:rPr>
        <w:t>ов</w:t>
      </w:r>
      <w:r w:rsidR="00603E41" w:rsidRPr="00FB1881">
        <w:rPr>
          <w:sz w:val="22"/>
          <w:szCs w:val="22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FB1881">
        <w:rPr>
          <w:sz w:val="22"/>
          <w:szCs w:val="22"/>
        </w:rPr>
        <w:t>б</w:t>
      </w:r>
      <w:r w:rsidR="00784C10" w:rsidRPr="00FB1881">
        <w:rPr>
          <w:sz w:val="22"/>
          <w:szCs w:val="22"/>
        </w:rPr>
        <w:t>ъема безвозмездных поступлений</w:t>
      </w:r>
      <w:r w:rsidR="00E140E4">
        <w:rPr>
          <w:sz w:val="22"/>
          <w:szCs w:val="22"/>
        </w:rPr>
        <w:t>.»;</w:t>
      </w:r>
    </w:p>
    <w:p w:rsidR="00FC1938" w:rsidRPr="00FB1881" w:rsidRDefault="00784C10" w:rsidP="00FC1938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FB1881">
        <w:rPr>
          <w:b/>
          <w:sz w:val="22"/>
          <w:szCs w:val="22"/>
        </w:rPr>
        <w:t>3</w:t>
      </w:r>
      <w:r w:rsidR="00E220BE" w:rsidRPr="00FB1881">
        <w:rPr>
          <w:b/>
          <w:sz w:val="22"/>
          <w:szCs w:val="22"/>
        </w:rPr>
        <w:t>)</w:t>
      </w:r>
      <w:r w:rsidR="00E220BE" w:rsidRPr="00FB1881">
        <w:rPr>
          <w:sz w:val="22"/>
          <w:szCs w:val="22"/>
        </w:rPr>
        <w:t xml:space="preserve"> пункт 16 изложить в следующей редакции:    </w:t>
      </w:r>
    </w:p>
    <w:p w:rsidR="00E220BE" w:rsidRPr="00FB1881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2"/>
          <w:szCs w:val="22"/>
        </w:rPr>
      </w:pPr>
      <w:r w:rsidRPr="00FB1881">
        <w:rPr>
          <w:sz w:val="22"/>
          <w:szCs w:val="22"/>
        </w:rPr>
        <w:t>«16.</w:t>
      </w:r>
      <w:r w:rsidRPr="00FB1881">
        <w:rPr>
          <w:rFonts w:eastAsia="Calibri"/>
          <w:sz w:val="22"/>
          <w:szCs w:val="22"/>
        </w:rPr>
        <w:t xml:space="preserve"> </w:t>
      </w:r>
      <w:r w:rsidR="00FC1938" w:rsidRPr="00FB1881">
        <w:rPr>
          <w:rFonts w:eastAsia="Calibri"/>
          <w:sz w:val="22"/>
          <w:szCs w:val="22"/>
        </w:rPr>
        <w:t xml:space="preserve">Утвердить </w:t>
      </w:r>
      <w:r w:rsidR="00FC1938" w:rsidRPr="00FB1881">
        <w:rPr>
          <w:rFonts w:eastAsia="Calibri"/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  <w:r w:rsidR="00FC1938" w:rsidRPr="00FB1881">
        <w:rPr>
          <w:rFonts w:eastAsia="Calibri"/>
          <w:sz w:val="22"/>
          <w:szCs w:val="22"/>
        </w:rPr>
        <w:t xml:space="preserve"> в 2019 году в сумме </w:t>
      </w:r>
      <w:r w:rsidR="00FC1938" w:rsidRPr="00FB1881">
        <w:rPr>
          <w:rFonts w:eastAsia="Calibri"/>
          <w:b/>
          <w:sz w:val="22"/>
          <w:szCs w:val="22"/>
        </w:rPr>
        <w:t xml:space="preserve">246850,7 </w:t>
      </w:r>
      <w:r w:rsidR="00FC1938" w:rsidRPr="00FB1881">
        <w:rPr>
          <w:rFonts w:eastAsia="Calibri"/>
          <w:sz w:val="22"/>
          <w:szCs w:val="22"/>
        </w:rPr>
        <w:t xml:space="preserve">тыс. рублей, в 2020 году в сумме </w:t>
      </w:r>
      <w:r w:rsidR="00A746FF">
        <w:rPr>
          <w:rFonts w:eastAsia="Calibri"/>
          <w:b/>
          <w:sz w:val="22"/>
          <w:szCs w:val="22"/>
        </w:rPr>
        <w:t>246767,2</w:t>
      </w:r>
      <w:r w:rsidR="00FC1938" w:rsidRPr="00FB1881">
        <w:rPr>
          <w:rFonts w:eastAsia="Calibri"/>
          <w:sz w:val="22"/>
          <w:szCs w:val="22"/>
        </w:rPr>
        <w:t xml:space="preserve"> тыс. рублей, в 2021 году в сумме </w:t>
      </w:r>
      <w:r w:rsidR="00A746FF">
        <w:rPr>
          <w:rFonts w:eastAsia="Calibri"/>
          <w:b/>
          <w:sz w:val="22"/>
          <w:szCs w:val="22"/>
        </w:rPr>
        <w:t>242970,2</w:t>
      </w:r>
      <w:r w:rsidR="00FC1938" w:rsidRPr="00FB1881">
        <w:rPr>
          <w:rFonts w:eastAsia="Calibri"/>
          <w:sz w:val="22"/>
          <w:szCs w:val="22"/>
        </w:rPr>
        <w:t xml:space="preserve"> тыс. рублей</w:t>
      </w:r>
      <w:r w:rsidR="00E140E4">
        <w:rPr>
          <w:rFonts w:eastAsia="Calibri"/>
          <w:sz w:val="22"/>
          <w:szCs w:val="22"/>
        </w:rPr>
        <w:t>.»;</w:t>
      </w:r>
    </w:p>
    <w:p w:rsidR="00E140E4" w:rsidRDefault="00DC41EC" w:rsidP="00E140E4">
      <w:pPr>
        <w:pStyle w:val="a3"/>
        <w:spacing w:line="240" w:lineRule="auto"/>
        <w:ind w:left="-567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</w:t>
      </w:r>
      <w:r w:rsidR="00C452D0" w:rsidRPr="00FB1881">
        <w:rPr>
          <w:b/>
          <w:sz w:val="22"/>
          <w:szCs w:val="22"/>
        </w:rPr>
        <w:t xml:space="preserve">       </w:t>
      </w:r>
      <w:r w:rsidR="00BA57EF">
        <w:rPr>
          <w:b/>
          <w:sz w:val="22"/>
          <w:szCs w:val="22"/>
        </w:rPr>
        <w:t xml:space="preserve"> </w:t>
      </w:r>
      <w:r w:rsidR="00784C10" w:rsidRPr="00FB1881">
        <w:rPr>
          <w:b/>
          <w:sz w:val="22"/>
          <w:szCs w:val="22"/>
        </w:rPr>
        <w:t>4</w:t>
      </w:r>
      <w:r w:rsidR="009176D2" w:rsidRPr="00FB1881">
        <w:rPr>
          <w:sz w:val="22"/>
          <w:szCs w:val="22"/>
        </w:rPr>
        <w:t>) пункт</w:t>
      </w:r>
      <w:r w:rsidR="00E220BE" w:rsidRPr="00FB1881">
        <w:rPr>
          <w:sz w:val="22"/>
          <w:szCs w:val="22"/>
        </w:rPr>
        <w:t xml:space="preserve"> 2</w:t>
      </w:r>
      <w:r w:rsidR="009176D2" w:rsidRPr="00FB1881">
        <w:rPr>
          <w:sz w:val="22"/>
          <w:szCs w:val="22"/>
        </w:rPr>
        <w:t>9</w:t>
      </w:r>
      <w:r w:rsidR="00E220BE" w:rsidRPr="00FB1881">
        <w:rPr>
          <w:sz w:val="22"/>
          <w:szCs w:val="22"/>
        </w:rPr>
        <w:t xml:space="preserve"> изложить в следующей редакции:</w:t>
      </w:r>
    </w:p>
    <w:p w:rsidR="00E140E4" w:rsidRPr="00E140E4" w:rsidRDefault="00E140E4" w:rsidP="00E140E4">
      <w:pPr>
        <w:pStyle w:val="a3"/>
        <w:spacing w:line="240" w:lineRule="auto"/>
        <w:ind w:left="-567"/>
        <w:rPr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Pr="00E140E4">
        <w:rPr>
          <w:rFonts w:eastAsia="Calibri"/>
          <w:sz w:val="22"/>
          <w:szCs w:val="22"/>
        </w:rPr>
        <w:t>29.  Учесть в бюджете муниципального района объем субвенций</w:t>
      </w:r>
      <w:r w:rsidRPr="00E140E4">
        <w:rPr>
          <w:sz w:val="22"/>
          <w:szCs w:val="22"/>
        </w:rPr>
        <w:t>, выделяемых из областного бюджета:</w:t>
      </w:r>
    </w:p>
    <w:p w:rsidR="00784C10" w:rsidRPr="00FB1881" w:rsidRDefault="00E220BE" w:rsidP="00784C10">
      <w:pPr>
        <w:pStyle w:val="a3"/>
        <w:spacing w:line="240" w:lineRule="auto"/>
        <w:ind w:left="-567"/>
        <w:rPr>
          <w:rFonts w:eastAsia="Calibri"/>
          <w:sz w:val="22"/>
          <w:szCs w:val="22"/>
        </w:rPr>
      </w:pPr>
      <w:r w:rsidRPr="00FB1881">
        <w:rPr>
          <w:rFonts w:eastAsia="Calibri"/>
          <w:sz w:val="22"/>
          <w:szCs w:val="22"/>
        </w:rPr>
        <w:t>1) на 201</w:t>
      </w:r>
      <w:r w:rsidR="009176D2" w:rsidRPr="00FB1881">
        <w:rPr>
          <w:rFonts w:eastAsia="Calibri"/>
          <w:sz w:val="22"/>
          <w:szCs w:val="22"/>
        </w:rPr>
        <w:t>9</w:t>
      </w:r>
      <w:r w:rsidRPr="00FB1881">
        <w:rPr>
          <w:rFonts w:eastAsia="Calibri"/>
          <w:sz w:val="22"/>
          <w:szCs w:val="22"/>
        </w:rPr>
        <w:t xml:space="preserve"> год в сумме</w:t>
      </w:r>
      <w:r w:rsidR="009176D2" w:rsidRPr="00FB1881">
        <w:rPr>
          <w:rFonts w:eastAsia="Calibri"/>
          <w:sz w:val="22"/>
          <w:szCs w:val="22"/>
        </w:rPr>
        <w:t xml:space="preserve"> </w:t>
      </w:r>
      <w:r w:rsidR="009176D2" w:rsidRPr="00FB1881">
        <w:rPr>
          <w:b/>
          <w:sz w:val="22"/>
          <w:szCs w:val="22"/>
        </w:rPr>
        <w:t>104209,6</w:t>
      </w:r>
      <w:r w:rsidR="009176D2" w:rsidRPr="00FB1881">
        <w:rPr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 xml:space="preserve"> </w:t>
      </w:r>
      <w:r w:rsidR="009176D2" w:rsidRPr="00FB1881">
        <w:rPr>
          <w:rFonts w:eastAsia="Calibri"/>
          <w:sz w:val="22"/>
          <w:szCs w:val="22"/>
        </w:rPr>
        <w:t>тыс. рублей</w:t>
      </w:r>
      <w:r w:rsidRPr="00FB1881">
        <w:rPr>
          <w:rFonts w:eastAsia="Calibri"/>
          <w:sz w:val="22"/>
          <w:szCs w:val="22"/>
        </w:rPr>
        <w:t>;</w:t>
      </w:r>
    </w:p>
    <w:p w:rsidR="009176D2" w:rsidRPr="00FB1881" w:rsidRDefault="009176D2" w:rsidP="00784C10">
      <w:pPr>
        <w:pStyle w:val="a3"/>
        <w:spacing w:line="240" w:lineRule="auto"/>
        <w:ind w:left="-567"/>
        <w:rPr>
          <w:sz w:val="22"/>
          <w:szCs w:val="22"/>
        </w:rPr>
      </w:pPr>
      <w:r w:rsidRPr="00FB1881">
        <w:rPr>
          <w:rFonts w:eastAsia="Calibri"/>
          <w:sz w:val="22"/>
          <w:szCs w:val="22"/>
        </w:rPr>
        <w:t xml:space="preserve">2)  на 2020 год в сумме </w:t>
      </w:r>
      <w:r w:rsidRPr="00FB1881">
        <w:rPr>
          <w:b/>
          <w:sz w:val="22"/>
          <w:szCs w:val="22"/>
        </w:rPr>
        <w:t xml:space="preserve">107427,9 </w:t>
      </w:r>
      <w:r w:rsidRPr="00FB1881">
        <w:rPr>
          <w:rFonts w:eastAsia="Calibri"/>
          <w:sz w:val="22"/>
          <w:szCs w:val="22"/>
        </w:rPr>
        <w:t xml:space="preserve">тыс. рублей и на 2021 год в сумме </w:t>
      </w:r>
      <w:r w:rsidRPr="00FB1881">
        <w:rPr>
          <w:b/>
          <w:sz w:val="22"/>
          <w:szCs w:val="22"/>
        </w:rPr>
        <w:t>113387,9</w:t>
      </w:r>
      <w:r w:rsidRPr="00FB1881">
        <w:rPr>
          <w:sz w:val="22"/>
          <w:szCs w:val="22"/>
        </w:rPr>
        <w:t xml:space="preserve"> </w:t>
      </w:r>
      <w:r w:rsidRPr="00FB1881">
        <w:rPr>
          <w:rFonts w:eastAsia="Calibri"/>
          <w:sz w:val="22"/>
          <w:szCs w:val="22"/>
        </w:rPr>
        <w:t>тыс. рублей</w:t>
      </w:r>
      <w:r w:rsidR="00E140E4">
        <w:rPr>
          <w:rFonts w:eastAsia="Calibri"/>
          <w:sz w:val="22"/>
          <w:szCs w:val="22"/>
        </w:rPr>
        <w:t>.»;</w:t>
      </w:r>
    </w:p>
    <w:p w:rsidR="00682E11" w:rsidRPr="00FB1881" w:rsidRDefault="00784C10" w:rsidP="00DC41EC">
      <w:pPr>
        <w:pStyle w:val="a3"/>
        <w:spacing w:line="240" w:lineRule="auto"/>
        <w:ind w:left="-567" w:firstLine="567"/>
        <w:rPr>
          <w:sz w:val="22"/>
          <w:szCs w:val="22"/>
        </w:rPr>
      </w:pPr>
      <w:r w:rsidRPr="00FB1881">
        <w:rPr>
          <w:b/>
          <w:sz w:val="22"/>
          <w:szCs w:val="22"/>
        </w:rPr>
        <w:t>5</w:t>
      </w:r>
      <w:r w:rsidR="00E44B5C" w:rsidRPr="00FB1881">
        <w:rPr>
          <w:sz w:val="22"/>
          <w:szCs w:val="22"/>
        </w:rPr>
        <w:t>) Приложение 1 «Источники  финансирования дефицита бюджета</w:t>
      </w:r>
      <w:r w:rsidR="00E44B5C" w:rsidRPr="00FB1881">
        <w:rPr>
          <w:b/>
          <w:bCs/>
          <w:sz w:val="22"/>
          <w:szCs w:val="22"/>
        </w:rPr>
        <w:t xml:space="preserve"> </w:t>
      </w:r>
      <w:r w:rsidR="00E44B5C" w:rsidRPr="00FB1881">
        <w:rPr>
          <w:sz w:val="22"/>
          <w:szCs w:val="22"/>
        </w:rPr>
        <w:t>муниципального района  на 201</w:t>
      </w:r>
      <w:r w:rsidR="00F62138" w:rsidRPr="00FB1881">
        <w:rPr>
          <w:sz w:val="22"/>
          <w:szCs w:val="22"/>
        </w:rPr>
        <w:t>9</w:t>
      </w:r>
      <w:r w:rsidR="00E44B5C" w:rsidRPr="00FB1881">
        <w:rPr>
          <w:sz w:val="22"/>
          <w:szCs w:val="22"/>
        </w:rPr>
        <w:t xml:space="preserve"> год</w:t>
      </w:r>
      <w:r w:rsidR="00E44B5C" w:rsidRPr="00FB1881">
        <w:rPr>
          <w:b/>
          <w:sz w:val="22"/>
          <w:szCs w:val="22"/>
        </w:rPr>
        <w:t xml:space="preserve">» </w:t>
      </w:r>
      <w:r w:rsidR="00E44B5C" w:rsidRPr="00FB1881">
        <w:rPr>
          <w:sz w:val="22"/>
          <w:szCs w:val="22"/>
        </w:rPr>
        <w:t>изложить в новой редакции согласно приложению 1;</w:t>
      </w:r>
      <w:r w:rsidR="00682E11" w:rsidRPr="00FB1881">
        <w:rPr>
          <w:sz w:val="22"/>
          <w:szCs w:val="22"/>
        </w:rPr>
        <w:t xml:space="preserve">  </w:t>
      </w:r>
    </w:p>
    <w:p w:rsidR="00E44B5C" w:rsidRPr="00FB1881" w:rsidRDefault="00CF1446" w:rsidP="00F62138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</w:t>
      </w:r>
      <w:r w:rsidR="00784C10" w:rsidRPr="00FB1881">
        <w:rPr>
          <w:b/>
          <w:sz w:val="22"/>
          <w:szCs w:val="22"/>
        </w:rPr>
        <w:t>6</w:t>
      </w:r>
      <w:r w:rsidR="00E44B5C" w:rsidRPr="00FB1881">
        <w:rPr>
          <w:b/>
          <w:sz w:val="22"/>
          <w:szCs w:val="22"/>
        </w:rPr>
        <w:t>)</w:t>
      </w:r>
      <w:r w:rsidR="00E44B5C" w:rsidRPr="00FB1881">
        <w:rPr>
          <w:sz w:val="22"/>
          <w:szCs w:val="22"/>
        </w:rPr>
        <w:t xml:space="preserve"> Приложение 8 «</w:t>
      </w:r>
      <w:r w:rsidR="00E44B5C" w:rsidRPr="00FB1881">
        <w:rPr>
          <w:bCs/>
          <w:sz w:val="22"/>
          <w:szCs w:val="22"/>
        </w:rPr>
        <w:t>Прогнозируемые безвозмездные поступления в бюджет муниципального района на 201</w:t>
      </w:r>
      <w:r w:rsidR="00F62138" w:rsidRPr="00FB1881">
        <w:rPr>
          <w:bCs/>
          <w:sz w:val="22"/>
          <w:szCs w:val="22"/>
        </w:rPr>
        <w:t>9</w:t>
      </w:r>
      <w:r w:rsidR="00E44B5C" w:rsidRPr="00FB1881">
        <w:rPr>
          <w:bCs/>
          <w:sz w:val="22"/>
          <w:szCs w:val="22"/>
        </w:rPr>
        <w:t xml:space="preserve"> год» </w:t>
      </w:r>
      <w:r w:rsidR="00E44B5C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2</w:t>
      </w:r>
      <w:r w:rsidR="00E44B5C" w:rsidRPr="00FB1881">
        <w:rPr>
          <w:sz w:val="22"/>
          <w:szCs w:val="22"/>
        </w:rPr>
        <w:t>;</w:t>
      </w:r>
    </w:p>
    <w:p w:rsidR="00F62138" w:rsidRPr="00FB1881" w:rsidRDefault="00F62138" w:rsidP="00F62138">
      <w:pPr>
        <w:pStyle w:val="a3"/>
        <w:spacing w:line="240" w:lineRule="auto"/>
        <w:ind w:left="-567" w:firstLine="141"/>
        <w:rPr>
          <w:sz w:val="22"/>
          <w:szCs w:val="22"/>
        </w:rPr>
      </w:pPr>
      <w:r w:rsidRPr="00FB1881">
        <w:rPr>
          <w:b/>
          <w:sz w:val="22"/>
          <w:szCs w:val="22"/>
        </w:rPr>
        <w:t xml:space="preserve">        </w:t>
      </w:r>
      <w:r w:rsidR="00784C10" w:rsidRPr="00FB1881">
        <w:rPr>
          <w:b/>
          <w:sz w:val="22"/>
          <w:szCs w:val="22"/>
        </w:rPr>
        <w:t>7</w:t>
      </w:r>
      <w:r w:rsidRPr="00FB1881">
        <w:rPr>
          <w:b/>
          <w:sz w:val="22"/>
          <w:szCs w:val="22"/>
        </w:rPr>
        <w:t>)</w:t>
      </w:r>
      <w:r w:rsidRPr="00FB1881">
        <w:rPr>
          <w:sz w:val="22"/>
          <w:szCs w:val="22"/>
        </w:rPr>
        <w:t xml:space="preserve"> Приложение 9 «</w:t>
      </w:r>
      <w:r w:rsidRPr="00FB1881">
        <w:rPr>
          <w:bCs/>
          <w:sz w:val="22"/>
          <w:szCs w:val="22"/>
        </w:rPr>
        <w:t xml:space="preserve">Прогнозируемые безвозмездные поступления в бюджет муниципального района на плановый период 2020 и 2021 годов» </w:t>
      </w:r>
      <w:r w:rsidRPr="00FB1881">
        <w:rPr>
          <w:sz w:val="22"/>
          <w:szCs w:val="22"/>
        </w:rPr>
        <w:t>изложить в новой редакции согласно приложению 3;</w:t>
      </w:r>
    </w:p>
    <w:p w:rsidR="00B15711" w:rsidRPr="00FB1881" w:rsidRDefault="00DC41EC" w:rsidP="00DC41EC">
      <w:pPr>
        <w:autoSpaceDE w:val="0"/>
        <w:autoSpaceDN w:val="0"/>
        <w:adjustRightInd w:val="0"/>
        <w:ind w:left="-567"/>
        <w:jc w:val="both"/>
        <w:outlineLvl w:val="1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</w:t>
      </w:r>
      <w:r w:rsidR="00261FEA" w:rsidRPr="00FB1881">
        <w:rPr>
          <w:sz w:val="22"/>
          <w:szCs w:val="22"/>
        </w:rPr>
        <w:t xml:space="preserve"> </w:t>
      </w:r>
      <w:r w:rsidR="00CF1446" w:rsidRPr="00FB1881">
        <w:rPr>
          <w:sz w:val="22"/>
          <w:szCs w:val="22"/>
        </w:rPr>
        <w:t xml:space="preserve"> </w:t>
      </w:r>
      <w:r w:rsidR="00784C10" w:rsidRPr="00FB1881">
        <w:rPr>
          <w:b/>
          <w:sz w:val="22"/>
          <w:szCs w:val="22"/>
        </w:rPr>
        <w:t>8</w:t>
      </w:r>
      <w:r w:rsidR="00B15711" w:rsidRPr="00FB1881">
        <w:rPr>
          <w:b/>
          <w:sz w:val="22"/>
          <w:szCs w:val="22"/>
        </w:rPr>
        <w:t>)</w:t>
      </w:r>
      <w:r w:rsidR="00B15711" w:rsidRPr="00FB1881">
        <w:rPr>
          <w:sz w:val="22"/>
          <w:szCs w:val="22"/>
        </w:rPr>
        <w:t xml:space="preserve"> Приложение 10 «</w:t>
      </w:r>
      <w:r w:rsidR="00B15711" w:rsidRPr="00FB1881">
        <w:rPr>
          <w:bCs/>
          <w:sz w:val="22"/>
          <w:szCs w:val="22"/>
        </w:rPr>
        <w:t xml:space="preserve">Распределение бюджетных ассигнований </w:t>
      </w:r>
      <w:r w:rsidR="00B15711" w:rsidRPr="00FB1881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FB1881">
        <w:rPr>
          <w:bCs/>
          <w:kern w:val="32"/>
          <w:sz w:val="22"/>
          <w:szCs w:val="22"/>
        </w:rPr>
        <w:t>9</w:t>
      </w:r>
      <w:r w:rsidR="00B15711" w:rsidRPr="00FB1881">
        <w:rPr>
          <w:bCs/>
          <w:kern w:val="32"/>
          <w:sz w:val="22"/>
          <w:szCs w:val="22"/>
        </w:rPr>
        <w:t xml:space="preserve"> год» </w:t>
      </w:r>
      <w:r w:rsidR="00B15711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4</w:t>
      </w:r>
      <w:r w:rsidR="00690708" w:rsidRPr="00FB1881">
        <w:rPr>
          <w:sz w:val="22"/>
          <w:szCs w:val="22"/>
        </w:rPr>
        <w:t>;</w:t>
      </w:r>
    </w:p>
    <w:p w:rsidR="00CF1446" w:rsidRPr="00FB1881" w:rsidRDefault="00784C10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FB1881">
        <w:rPr>
          <w:b/>
          <w:sz w:val="22"/>
          <w:szCs w:val="22"/>
        </w:rPr>
        <w:t>9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11 «</w:t>
      </w:r>
      <w:r w:rsidR="00CF1446" w:rsidRPr="00FB1881">
        <w:rPr>
          <w:bCs/>
          <w:sz w:val="22"/>
          <w:szCs w:val="22"/>
        </w:rPr>
        <w:t xml:space="preserve">Распределение бюджетных ассигнований </w:t>
      </w:r>
      <w:r w:rsidR="00CF1446" w:rsidRPr="00FB1881">
        <w:rPr>
          <w:bCs/>
          <w:kern w:val="32"/>
          <w:sz w:val="22"/>
          <w:szCs w:val="22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</w:t>
      </w:r>
      <w:r w:rsidR="00CF1446" w:rsidRPr="00FB1881">
        <w:rPr>
          <w:sz w:val="22"/>
          <w:szCs w:val="22"/>
        </w:rPr>
        <w:t xml:space="preserve"> </w:t>
      </w:r>
      <w:r w:rsidR="00CF1446" w:rsidRPr="00FB1881">
        <w:rPr>
          <w:bCs/>
          <w:kern w:val="32"/>
          <w:sz w:val="22"/>
          <w:szCs w:val="22"/>
        </w:rPr>
        <w:t xml:space="preserve">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5</w:t>
      </w:r>
      <w:r w:rsidR="00CF1446" w:rsidRPr="00FB1881">
        <w:rPr>
          <w:sz w:val="22"/>
          <w:szCs w:val="22"/>
        </w:rPr>
        <w:t>;</w:t>
      </w:r>
      <w:r w:rsidR="003C0111" w:rsidRPr="00FB1881">
        <w:rPr>
          <w:sz w:val="22"/>
          <w:szCs w:val="22"/>
        </w:rPr>
        <w:t xml:space="preserve">      </w:t>
      </w:r>
      <w:r w:rsidR="00C82C32" w:rsidRPr="00FB1881">
        <w:rPr>
          <w:sz w:val="22"/>
          <w:szCs w:val="22"/>
        </w:rPr>
        <w:t xml:space="preserve"> </w:t>
      </w:r>
    </w:p>
    <w:p w:rsidR="00B15711" w:rsidRPr="00FB1881" w:rsidRDefault="004F5B75" w:rsidP="00C452D0">
      <w:pPr>
        <w:pStyle w:val="a9"/>
        <w:spacing w:after="0"/>
        <w:ind w:left="-567" w:firstLine="567"/>
        <w:jc w:val="both"/>
        <w:rPr>
          <w:sz w:val="22"/>
          <w:szCs w:val="22"/>
        </w:rPr>
      </w:pPr>
      <w:r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0</w:t>
      </w:r>
      <w:r w:rsidR="00B15711" w:rsidRPr="00FB1881">
        <w:rPr>
          <w:b/>
          <w:sz w:val="22"/>
          <w:szCs w:val="22"/>
        </w:rPr>
        <w:t>)</w:t>
      </w:r>
      <w:r w:rsidR="00B15711" w:rsidRPr="00FB1881">
        <w:rPr>
          <w:sz w:val="22"/>
          <w:szCs w:val="22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F62138" w:rsidRPr="00FB1881">
        <w:rPr>
          <w:sz w:val="22"/>
          <w:szCs w:val="22"/>
        </w:rPr>
        <w:t>9</w:t>
      </w:r>
      <w:r w:rsidR="00B15711" w:rsidRPr="00FB1881">
        <w:rPr>
          <w:sz w:val="22"/>
          <w:szCs w:val="22"/>
        </w:rPr>
        <w:t xml:space="preserve"> год</w:t>
      </w:r>
      <w:r w:rsidR="00B15711" w:rsidRPr="00FB1881">
        <w:rPr>
          <w:bCs/>
          <w:sz w:val="22"/>
          <w:szCs w:val="22"/>
        </w:rPr>
        <w:t xml:space="preserve">» </w:t>
      </w:r>
      <w:r w:rsidR="00B15711" w:rsidRPr="00FB1881">
        <w:rPr>
          <w:sz w:val="22"/>
          <w:szCs w:val="22"/>
        </w:rPr>
        <w:t xml:space="preserve"> </w:t>
      </w:r>
      <w:r w:rsidR="00B15711" w:rsidRPr="00FB1881">
        <w:rPr>
          <w:bCs/>
          <w:kern w:val="32"/>
          <w:sz w:val="22"/>
          <w:szCs w:val="22"/>
        </w:rPr>
        <w:t xml:space="preserve"> </w:t>
      </w:r>
      <w:r w:rsidR="00B15711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6</w:t>
      </w:r>
      <w:r w:rsidR="00B15711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CF1446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1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CF1446" w:rsidRPr="00FB1881">
        <w:rPr>
          <w:bCs/>
          <w:kern w:val="32"/>
          <w:sz w:val="22"/>
          <w:szCs w:val="22"/>
        </w:rPr>
        <w:t>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7</w:t>
      </w:r>
      <w:r w:rsidR="00CF1446" w:rsidRPr="00FB1881">
        <w:rPr>
          <w:sz w:val="22"/>
          <w:szCs w:val="22"/>
        </w:rPr>
        <w:t>;</w:t>
      </w:r>
      <w:r w:rsidR="00485161" w:rsidRPr="00FB1881">
        <w:rPr>
          <w:sz w:val="22"/>
          <w:szCs w:val="22"/>
        </w:rPr>
        <w:t xml:space="preserve">     </w:t>
      </w:r>
    </w:p>
    <w:p w:rsidR="00551992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4F5B75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2</w:t>
      </w:r>
      <w:r w:rsidRPr="00FB1881">
        <w:rPr>
          <w:b/>
          <w:sz w:val="22"/>
          <w:szCs w:val="22"/>
        </w:rPr>
        <w:t>)</w:t>
      </w:r>
      <w:r w:rsidRPr="00FB1881">
        <w:rPr>
          <w:sz w:val="22"/>
          <w:szCs w:val="22"/>
        </w:rPr>
        <w:t xml:space="preserve"> </w:t>
      </w:r>
      <w:r w:rsidR="00551992" w:rsidRPr="00FB1881">
        <w:rPr>
          <w:sz w:val="22"/>
          <w:szCs w:val="22"/>
        </w:rPr>
        <w:t xml:space="preserve">Приложение 14 «Ведомственная </w:t>
      </w:r>
      <w:hyperlink r:id="rId9" w:history="1">
        <w:r w:rsidR="00551992" w:rsidRPr="00FB1881">
          <w:rPr>
            <w:sz w:val="22"/>
            <w:szCs w:val="22"/>
          </w:rPr>
          <w:t>структур</w:t>
        </w:r>
      </w:hyperlink>
      <w:r w:rsidR="00551992" w:rsidRPr="00FB1881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551992" w:rsidRPr="00FB1881">
        <w:rPr>
          <w:bCs/>
          <w:sz w:val="22"/>
          <w:szCs w:val="22"/>
        </w:rPr>
        <w:t xml:space="preserve"> на  201</w:t>
      </w:r>
      <w:r w:rsidR="00F62138" w:rsidRPr="00FB1881">
        <w:rPr>
          <w:bCs/>
          <w:sz w:val="22"/>
          <w:szCs w:val="22"/>
        </w:rPr>
        <w:t>9</w:t>
      </w:r>
      <w:r w:rsidR="00551992" w:rsidRPr="00FB1881">
        <w:rPr>
          <w:bCs/>
          <w:sz w:val="22"/>
          <w:szCs w:val="22"/>
        </w:rPr>
        <w:t xml:space="preserve"> год»  </w:t>
      </w:r>
      <w:r w:rsidR="00551992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F62138" w:rsidRPr="00FB1881">
        <w:rPr>
          <w:sz w:val="22"/>
          <w:szCs w:val="22"/>
        </w:rPr>
        <w:t>8</w:t>
      </w:r>
      <w:r w:rsidR="00551992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CF1446" w:rsidRPr="00FB1881">
        <w:rPr>
          <w:b/>
          <w:sz w:val="22"/>
          <w:szCs w:val="22"/>
        </w:rPr>
        <w:t>1</w:t>
      </w:r>
      <w:r w:rsidR="00784C10" w:rsidRPr="00FB1881">
        <w:rPr>
          <w:b/>
          <w:sz w:val="22"/>
          <w:szCs w:val="22"/>
        </w:rPr>
        <w:t>3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15 «Ведомственная </w:t>
      </w:r>
      <w:hyperlink r:id="rId10" w:history="1">
        <w:r w:rsidR="00CF1446" w:rsidRPr="00FB1881">
          <w:rPr>
            <w:sz w:val="22"/>
            <w:szCs w:val="22"/>
          </w:rPr>
          <w:t>структур</w:t>
        </w:r>
      </w:hyperlink>
      <w:r w:rsidR="00CF1446" w:rsidRPr="00FB1881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CF1446" w:rsidRPr="00FB1881">
        <w:rPr>
          <w:bCs/>
          <w:sz w:val="22"/>
          <w:szCs w:val="22"/>
        </w:rPr>
        <w:t xml:space="preserve"> </w:t>
      </w:r>
      <w:r w:rsidR="00CF1446" w:rsidRPr="00FB1881">
        <w:rPr>
          <w:bCs/>
          <w:kern w:val="32"/>
          <w:sz w:val="22"/>
          <w:szCs w:val="22"/>
        </w:rPr>
        <w:t>на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 </w:t>
      </w:r>
      <w:r w:rsidR="00CF1446" w:rsidRPr="00FB1881">
        <w:rPr>
          <w:sz w:val="22"/>
          <w:szCs w:val="22"/>
        </w:rPr>
        <w:t xml:space="preserve">изложить в новой редакции согласно приложению </w:t>
      </w:r>
      <w:r w:rsidR="00F62138" w:rsidRPr="00FB1881">
        <w:rPr>
          <w:sz w:val="22"/>
          <w:szCs w:val="22"/>
        </w:rPr>
        <w:t>9</w:t>
      </w:r>
      <w:r w:rsidR="00CF1446" w:rsidRPr="00FB1881">
        <w:rPr>
          <w:sz w:val="22"/>
          <w:szCs w:val="22"/>
        </w:rPr>
        <w:t>;</w:t>
      </w:r>
    </w:p>
    <w:p w:rsidR="00190B71" w:rsidRPr="00FB1881" w:rsidRDefault="00EC3189" w:rsidP="00EC3189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784C10" w:rsidRPr="00FB1881">
        <w:rPr>
          <w:b/>
          <w:sz w:val="22"/>
          <w:szCs w:val="22"/>
        </w:rPr>
        <w:t>14</w:t>
      </w:r>
      <w:r w:rsidR="00D56C95" w:rsidRPr="00FB1881">
        <w:rPr>
          <w:b/>
          <w:sz w:val="22"/>
          <w:szCs w:val="22"/>
        </w:rPr>
        <w:t>)</w:t>
      </w:r>
      <w:r w:rsidR="00D56C95" w:rsidRPr="00FB1881">
        <w:rPr>
          <w:sz w:val="22"/>
          <w:szCs w:val="22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</w:t>
      </w:r>
      <w:r w:rsidR="00F62138" w:rsidRPr="00FB1881">
        <w:rPr>
          <w:sz w:val="22"/>
          <w:szCs w:val="22"/>
        </w:rPr>
        <w:t>9</w:t>
      </w:r>
      <w:r w:rsidR="00D56C95" w:rsidRPr="00FB1881">
        <w:rPr>
          <w:sz w:val="22"/>
          <w:szCs w:val="22"/>
        </w:rPr>
        <w:t xml:space="preserve"> год</w:t>
      </w:r>
      <w:r w:rsidR="00D56C95" w:rsidRPr="00FB1881">
        <w:rPr>
          <w:bCs/>
          <w:sz w:val="22"/>
          <w:szCs w:val="22"/>
        </w:rPr>
        <w:t xml:space="preserve">»  </w:t>
      </w:r>
      <w:r w:rsidR="00D56C95" w:rsidRPr="00FB1881">
        <w:rPr>
          <w:sz w:val="22"/>
          <w:szCs w:val="22"/>
        </w:rPr>
        <w:t xml:space="preserve">изложить в новой редакции </w:t>
      </w:r>
      <w:r w:rsidR="00690708" w:rsidRPr="00FB1881">
        <w:rPr>
          <w:sz w:val="22"/>
          <w:szCs w:val="22"/>
        </w:rPr>
        <w:t xml:space="preserve">согласно приложению </w:t>
      </w:r>
      <w:r w:rsidR="00CF1446" w:rsidRPr="00FB1881">
        <w:rPr>
          <w:sz w:val="22"/>
          <w:szCs w:val="22"/>
        </w:rPr>
        <w:t>1</w:t>
      </w:r>
      <w:r w:rsidR="00F62138" w:rsidRPr="00FB1881">
        <w:rPr>
          <w:sz w:val="22"/>
          <w:szCs w:val="22"/>
        </w:rPr>
        <w:t>0</w:t>
      </w:r>
      <w:r w:rsidR="00D56C95" w:rsidRPr="00FB1881">
        <w:rPr>
          <w:sz w:val="22"/>
          <w:szCs w:val="22"/>
        </w:rPr>
        <w:t>;</w:t>
      </w:r>
    </w:p>
    <w:p w:rsidR="00CF1446" w:rsidRPr="00FB1881" w:rsidRDefault="00C452D0" w:rsidP="00C452D0">
      <w:pPr>
        <w:pStyle w:val="a9"/>
        <w:spacing w:after="0"/>
        <w:ind w:left="-567"/>
        <w:jc w:val="both"/>
        <w:rPr>
          <w:sz w:val="22"/>
          <w:szCs w:val="22"/>
        </w:rPr>
      </w:pPr>
      <w:r w:rsidRPr="00FB1881">
        <w:rPr>
          <w:sz w:val="22"/>
          <w:szCs w:val="22"/>
        </w:rPr>
        <w:t xml:space="preserve">          </w:t>
      </w:r>
      <w:r w:rsidR="00784C10" w:rsidRPr="00FB1881">
        <w:rPr>
          <w:b/>
          <w:sz w:val="22"/>
          <w:szCs w:val="22"/>
        </w:rPr>
        <w:t>15</w:t>
      </w:r>
      <w:r w:rsidR="00CF1446" w:rsidRPr="00FB1881">
        <w:rPr>
          <w:b/>
          <w:sz w:val="22"/>
          <w:szCs w:val="22"/>
        </w:rPr>
        <w:t>)</w:t>
      </w:r>
      <w:r w:rsidR="00CF1446" w:rsidRPr="00FB1881">
        <w:rPr>
          <w:sz w:val="22"/>
          <w:szCs w:val="22"/>
        </w:rPr>
        <w:t xml:space="preserve"> Приложение 17 «Распределение бюджетных ассигнований по муниципальным программам и непрограммным направлениям деятельности на</w:t>
      </w:r>
      <w:r w:rsidR="00CF1446" w:rsidRPr="00FB1881">
        <w:rPr>
          <w:bCs/>
          <w:kern w:val="32"/>
          <w:sz w:val="22"/>
          <w:szCs w:val="22"/>
        </w:rPr>
        <w:t xml:space="preserve"> плановый</w:t>
      </w:r>
      <w:r w:rsidR="00CF1446" w:rsidRPr="00FB1881">
        <w:rPr>
          <w:bCs/>
          <w:sz w:val="22"/>
          <w:szCs w:val="22"/>
        </w:rPr>
        <w:t xml:space="preserve"> период 20</w:t>
      </w:r>
      <w:r w:rsidR="00F62138" w:rsidRPr="00FB1881">
        <w:rPr>
          <w:bCs/>
          <w:sz w:val="22"/>
          <w:szCs w:val="22"/>
        </w:rPr>
        <w:t>20</w:t>
      </w:r>
      <w:r w:rsidR="00CF1446" w:rsidRPr="00FB1881">
        <w:rPr>
          <w:bCs/>
          <w:sz w:val="22"/>
          <w:szCs w:val="22"/>
        </w:rPr>
        <w:t xml:space="preserve"> и 202</w:t>
      </w:r>
      <w:r w:rsidR="00F62138" w:rsidRPr="00FB1881">
        <w:rPr>
          <w:bCs/>
          <w:sz w:val="22"/>
          <w:szCs w:val="22"/>
        </w:rPr>
        <w:t>1</w:t>
      </w:r>
      <w:r w:rsidR="00CF1446" w:rsidRPr="00FB1881">
        <w:rPr>
          <w:bCs/>
          <w:sz w:val="22"/>
          <w:szCs w:val="22"/>
        </w:rPr>
        <w:t xml:space="preserve"> годов»  </w:t>
      </w:r>
      <w:r w:rsidR="00CF1446" w:rsidRPr="00FB1881">
        <w:rPr>
          <w:sz w:val="22"/>
          <w:szCs w:val="22"/>
        </w:rPr>
        <w:t>изложить в новой редакции согласно приложению 1</w:t>
      </w:r>
      <w:r w:rsidR="00F62138" w:rsidRPr="00FB1881">
        <w:rPr>
          <w:sz w:val="22"/>
          <w:szCs w:val="22"/>
        </w:rPr>
        <w:t>1</w:t>
      </w:r>
      <w:r w:rsidR="00E140E4">
        <w:rPr>
          <w:sz w:val="22"/>
          <w:szCs w:val="22"/>
        </w:rPr>
        <w:t>.</w:t>
      </w:r>
    </w:p>
    <w:p w:rsidR="00B15711" w:rsidRPr="00FB1881" w:rsidRDefault="00363A39" w:rsidP="00E63F9D">
      <w:pPr>
        <w:pStyle w:val="a9"/>
        <w:spacing w:after="0"/>
        <w:ind w:left="-567" w:firstLine="567"/>
        <w:rPr>
          <w:sz w:val="22"/>
          <w:szCs w:val="22"/>
        </w:rPr>
      </w:pPr>
      <w:r w:rsidRPr="00FB1881">
        <w:rPr>
          <w:b/>
          <w:sz w:val="22"/>
          <w:szCs w:val="22"/>
        </w:rPr>
        <w:t>2.</w:t>
      </w:r>
      <w:r w:rsidRPr="00FB1881">
        <w:rPr>
          <w:sz w:val="22"/>
          <w:szCs w:val="22"/>
        </w:rPr>
        <w:t xml:space="preserve"> Настоящее решение вступает в силу после его </w:t>
      </w:r>
      <w:r w:rsidR="00E9256E" w:rsidRPr="00FB1881">
        <w:rPr>
          <w:sz w:val="22"/>
          <w:szCs w:val="22"/>
        </w:rPr>
        <w:t>обнародования</w:t>
      </w:r>
      <w:r w:rsidRPr="00FB1881">
        <w:rPr>
          <w:sz w:val="22"/>
          <w:szCs w:val="22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FB1881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C1938" w:rsidRDefault="00FC1938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E140E4" w:rsidRPr="00FB1881" w:rsidRDefault="00E140E4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 xml:space="preserve">Председатель </w:t>
            </w: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>Краснинской районной Думы</w:t>
            </w: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FB1881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FB1881">
              <w:rPr>
                <w:b w:val="0"/>
                <w:i w:val="0"/>
                <w:sz w:val="22"/>
              </w:rPr>
              <w:t>______________</w:t>
            </w:r>
            <w:r w:rsidRPr="00FB1881">
              <w:rPr>
                <w:i w:val="0"/>
                <w:sz w:val="22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FB1881" w:rsidRDefault="00C85B59" w:rsidP="00117DC0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Default="00C85B59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 xml:space="preserve">    </w:t>
            </w:r>
          </w:p>
          <w:p w:rsidR="001F27F2" w:rsidRPr="00FB1881" w:rsidRDefault="001F27F2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C1938" w:rsidRPr="00FB1881" w:rsidRDefault="00FC1938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</w:p>
          <w:p w:rsidR="001F27F2" w:rsidRDefault="001F27F2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</w:p>
          <w:p w:rsidR="00C85B59" w:rsidRPr="00FB1881" w:rsidRDefault="00C85B59" w:rsidP="00C85B59">
            <w:pPr>
              <w:tabs>
                <w:tab w:val="left" w:pos="825"/>
              </w:tabs>
              <w:ind w:left="-108"/>
              <w:rPr>
                <w:bCs/>
                <w:sz w:val="22"/>
                <w:szCs w:val="22"/>
              </w:rPr>
            </w:pPr>
            <w:r w:rsidRPr="00FB1881">
              <w:rPr>
                <w:bCs/>
                <w:sz w:val="22"/>
                <w:szCs w:val="22"/>
              </w:rPr>
              <w:t>Глава муниципального образования</w:t>
            </w:r>
            <w:r w:rsidRPr="00FB1881">
              <w:rPr>
                <w:bCs/>
                <w:sz w:val="22"/>
                <w:szCs w:val="22"/>
              </w:rPr>
              <w:tab/>
              <w:t xml:space="preserve">         </w:t>
            </w:r>
          </w:p>
          <w:p w:rsidR="00C85B59" w:rsidRPr="00FB1881" w:rsidRDefault="00C85B59" w:rsidP="00C85B59">
            <w:pPr>
              <w:ind w:left="-108"/>
              <w:rPr>
                <w:bCs/>
                <w:sz w:val="22"/>
                <w:szCs w:val="22"/>
              </w:rPr>
            </w:pPr>
            <w:r w:rsidRPr="00FB1881">
              <w:rPr>
                <w:bCs/>
                <w:sz w:val="22"/>
                <w:szCs w:val="22"/>
              </w:rPr>
              <w:t xml:space="preserve">«Краснинский  район»   Смоленской области                                   </w:t>
            </w:r>
          </w:p>
          <w:p w:rsidR="00C85B59" w:rsidRPr="00FB1881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 xml:space="preserve">  </w:t>
            </w:r>
          </w:p>
          <w:p w:rsidR="00C85B59" w:rsidRPr="00FB1881" w:rsidRDefault="00C85B59" w:rsidP="00C85B59">
            <w:pPr>
              <w:tabs>
                <w:tab w:val="left" w:pos="825"/>
                <w:tab w:val="left" w:pos="7065"/>
              </w:tabs>
              <w:ind w:left="-108" w:right="-100"/>
              <w:rPr>
                <w:bCs/>
                <w:sz w:val="22"/>
                <w:szCs w:val="22"/>
              </w:rPr>
            </w:pPr>
            <w:r w:rsidRPr="00FB1881">
              <w:rPr>
                <w:sz w:val="22"/>
                <w:szCs w:val="22"/>
              </w:rPr>
              <w:t>____________________</w:t>
            </w:r>
            <w:r w:rsidRPr="00FB1881">
              <w:rPr>
                <w:b/>
                <w:sz w:val="22"/>
                <w:szCs w:val="22"/>
              </w:rPr>
              <w:t>С.В. Архипенков</w:t>
            </w:r>
            <w:r w:rsidRPr="00FB1881">
              <w:rPr>
                <w:bCs/>
                <w:sz w:val="22"/>
                <w:szCs w:val="22"/>
              </w:rPr>
              <w:tab/>
              <w:t xml:space="preserve">                  </w:t>
            </w:r>
          </w:p>
          <w:p w:rsidR="00C85B59" w:rsidRPr="00FB1881" w:rsidRDefault="00C85B59" w:rsidP="00117DC0">
            <w:pPr>
              <w:ind w:left="-108"/>
              <w:rPr>
                <w:sz w:val="22"/>
                <w:szCs w:val="22"/>
              </w:rPr>
            </w:pPr>
          </w:p>
        </w:tc>
      </w:tr>
    </w:tbl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2C4AF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C5352D" w:rsidRPr="002C4AF5" w:rsidRDefault="00C5352D" w:rsidP="00C5352D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1"/>
          <w:szCs w:val="21"/>
        </w:rPr>
      </w:pPr>
      <w:r w:rsidRPr="002C4AF5">
        <w:rPr>
          <w:rFonts w:ascii="Times New Roman" w:hAnsi="Times New Roman"/>
          <w:b w:val="0"/>
          <w:bCs w:val="0"/>
          <w:sz w:val="21"/>
          <w:szCs w:val="21"/>
        </w:rPr>
        <w:t>Источники  финансирования дефицита бюджета</w:t>
      </w:r>
    </w:p>
    <w:p w:rsidR="00C5352D" w:rsidRPr="002C4AF5" w:rsidRDefault="00C5352D" w:rsidP="00C5352D">
      <w:pPr>
        <w:jc w:val="center"/>
        <w:rPr>
          <w:sz w:val="21"/>
          <w:szCs w:val="21"/>
        </w:rPr>
      </w:pPr>
      <w:r w:rsidRPr="002C4AF5">
        <w:rPr>
          <w:sz w:val="21"/>
          <w:szCs w:val="21"/>
        </w:rPr>
        <w:t>муниципального района  на 2019 год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>(</w:t>
      </w:r>
      <w:r w:rsidRPr="002C4AF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2C4AF5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2655,7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6967,1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6967,1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-4741,5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430,1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01 05 02 01 05 0000 510</w:t>
            </w:r>
          </w:p>
          <w:p w:rsidR="00FB1881" w:rsidRPr="002C4AF5" w:rsidRDefault="00FB1881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-257212,6</w:t>
            </w:r>
          </w:p>
        </w:tc>
      </w:tr>
      <w:tr w:rsidR="00C5352D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C5352D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2C4AF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2C4AF5" w:rsidRDefault="00FB1881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  <w:tr w:rsidR="00FB1881" w:rsidRPr="002C4AF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EA6A93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81" w:rsidRPr="002C4AF5" w:rsidRDefault="00FB1881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1881" w:rsidRPr="002C4AF5" w:rsidRDefault="00FB1881" w:rsidP="00001785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257642,7</w:t>
            </w:r>
          </w:p>
        </w:tc>
      </w:tr>
    </w:tbl>
    <w:p w:rsidR="00C5352D" w:rsidRPr="002C4AF5" w:rsidRDefault="00C5352D" w:rsidP="00C5352D">
      <w:pPr>
        <w:rPr>
          <w:sz w:val="21"/>
          <w:szCs w:val="21"/>
        </w:rPr>
      </w:pP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2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C5352D" w:rsidRPr="002C4AF5" w:rsidRDefault="00C5352D" w:rsidP="00C5352D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 xml:space="preserve"> 8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C5352D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C5352D" w:rsidP="00C5352D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C5352D" w:rsidRPr="002C4AF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C5352D" w:rsidRPr="002C4AF5" w:rsidRDefault="00C5352D" w:rsidP="00C5352D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C5352D" w:rsidRPr="002C4AF5" w:rsidRDefault="00C5352D" w:rsidP="00C5352D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C5352D" w:rsidRPr="002C4AF5" w:rsidRDefault="00C5352D" w:rsidP="00C5352D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2C4AF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300"/>
        <w:gridCol w:w="1256"/>
      </w:tblGrid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C5352D" w:rsidRPr="002C4AF5" w:rsidRDefault="00C5352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</w:tcPr>
          <w:p w:rsidR="00C5352D" w:rsidRPr="002C4AF5" w:rsidRDefault="00150FAC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205734,1</w:t>
            </w:r>
          </w:p>
        </w:tc>
      </w:tr>
      <w:tr w:rsidR="00C5352D" w:rsidRPr="002C4AF5" w:rsidTr="00EA6A93">
        <w:trPr>
          <w:cantSplit/>
          <w:trHeight w:val="527"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205734,1</w:t>
            </w:r>
          </w:p>
        </w:tc>
      </w:tr>
      <w:tr w:rsidR="00C5352D" w:rsidRPr="002C4AF5" w:rsidTr="00EA6A93">
        <w:trPr>
          <w:cantSplit/>
          <w:trHeight w:val="380"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79478,0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</w:tcPr>
          <w:p w:rsidR="00C5352D" w:rsidRPr="002C4AF5" w:rsidRDefault="00C5352D" w:rsidP="00EA6A93">
            <w:pPr>
              <w:jc w:val="center"/>
              <w:rPr>
                <w:snapToGrid w:val="0"/>
                <w:sz w:val="21"/>
                <w:szCs w:val="21"/>
              </w:rPr>
            </w:pPr>
            <w:r w:rsidRPr="002C4AF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21961,0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104209,6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103469,1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150FAC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103469,1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bottom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bottom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6300" w:type="dxa"/>
          </w:tcPr>
          <w:p w:rsidR="00C5352D" w:rsidRPr="002C4AF5" w:rsidRDefault="00C5352D" w:rsidP="00EA6A93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Субвенции бюджетам </w:t>
            </w:r>
            <w:r w:rsidRPr="002C4AF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2C4AF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  <w:tr w:rsidR="00C5352D" w:rsidRPr="002C4AF5" w:rsidTr="00EA6A93">
        <w:trPr>
          <w:cantSplit/>
        </w:trPr>
        <w:tc>
          <w:tcPr>
            <w:tcW w:w="2520" w:type="dxa"/>
            <w:vAlign w:val="center"/>
          </w:tcPr>
          <w:p w:rsidR="00C5352D" w:rsidRPr="002C4AF5" w:rsidRDefault="00C5352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300" w:type="dxa"/>
            <w:vAlign w:val="center"/>
          </w:tcPr>
          <w:p w:rsidR="00C5352D" w:rsidRPr="002C4AF5" w:rsidRDefault="00C5352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C5352D" w:rsidRPr="002C4AF5" w:rsidRDefault="00C5352D" w:rsidP="00EA6A93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85,5</w:t>
            </w:r>
          </w:p>
        </w:tc>
      </w:tr>
    </w:tbl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</w:p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3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FB4658" w:rsidRPr="002C4AF5" w:rsidRDefault="00FB4658" w:rsidP="00FB4658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FB4658" w:rsidRPr="002C4AF5" w:rsidRDefault="00FB4658" w:rsidP="00FB4658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C5352D" w:rsidRPr="002C4AF5" w:rsidRDefault="00C5352D" w:rsidP="00C5352D">
      <w:pPr>
        <w:rPr>
          <w:sz w:val="21"/>
          <w:szCs w:val="21"/>
        </w:rPr>
      </w:pP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 xml:space="preserve"> 9</w:t>
      </w: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AE55C1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AE55C1" w:rsidP="00AE55C1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AE55C1" w:rsidRPr="002C4AF5" w:rsidRDefault="00AE55C1" w:rsidP="00AE55C1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AE55C1" w:rsidRPr="002C4AF5" w:rsidRDefault="00AE55C1" w:rsidP="00AE55C1">
      <w:pPr>
        <w:pStyle w:val="ConsNormal"/>
        <w:ind w:firstLine="0"/>
        <w:jc w:val="right"/>
        <w:rPr>
          <w:rFonts w:ascii="Times New Roman" w:hAnsi="Times New Roman"/>
          <w:b/>
          <w:bCs/>
          <w:sz w:val="21"/>
          <w:szCs w:val="21"/>
        </w:rPr>
      </w:pPr>
    </w:p>
    <w:p w:rsidR="00784C10" w:rsidRPr="002C4AF5" w:rsidRDefault="00784C10" w:rsidP="00AE55C1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AE55C1" w:rsidRPr="002C4AF5" w:rsidRDefault="00AE55C1" w:rsidP="00AE55C1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2C4AF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AE55C1" w:rsidRPr="002C4AF5" w:rsidRDefault="00AE55C1" w:rsidP="00AE55C1">
      <w:pPr>
        <w:ind w:right="279"/>
        <w:jc w:val="center"/>
        <w:rPr>
          <w:b/>
          <w:bCs/>
          <w:sz w:val="21"/>
          <w:szCs w:val="21"/>
        </w:rPr>
      </w:pPr>
      <w:r w:rsidRPr="002C4AF5">
        <w:rPr>
          <w:b/>
          <w:bCs/>
          <w:sz w:val="21"/>
          <w:szCs w:val="21"/>
        </w:rPr>
        <w:t>в бюджет муниципального района на плановый период 2020 и 2021 годов</w:t>
      </w:r>
    </w:p>
    <w:p w:rsidR="00AE55C1" w:rsidRPr="002C4AF5" w:rsidRDefault="00AE55C1" w:rsidP="00AE55C1">
      <w:pPr>
        <w:pStyle w:val="ConsNormal"/>
        <w:ind w:firstLine="0"/>
        <w:jc w:val="right"/>
        <w:rPr>
          <w:rFonts w:ascii="Times New Roman" w:hAnsi="Times New Roman"/>
          <w:sz w:val="21"/>
          <w:szCs w:val="21"/>
        </w:rPr>
      </w:pPr>
      <w:r w:rsidRPr="002C4AF5">
        <w:rPr>
          <w:rFonts w:ascii="Times New Roman" w:hAnsi="Times New Roman"/>
          <w:sz w:val="21"/>
          <w:szCs w:val="21"/>
        </w:rPr>
        <w:t xml:space="preserve"> (тыс. руб.)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571"/>
        <w:gridCol w:w="1134"/>
        <w:gridCol w:w="1134"/>
      </w:tblGrid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AE55C1" w:rsidRPr="002C4AF5" w:rsidRDefault="00AE55C1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AE55C1" w:rsidRPr="002C4AF5" w:rsidRDefault="00AE55C1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204624,2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202029,5</w:t>
            </w:r>
          </w:p>
        </w:tc>
      </w:tr>
      <w:tr w:rsidR="00AE55C1" w:rsidRPr="002C4AF5" w:rsidTr="005056E9">
        <w:trPr>
          <w:cantSplit/>
          <w:trHeight w:val="527"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204624,2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202029,5</w:t>
            </w:r>
          </w:p>
        </w:tc>
      </w:tr>
      <w:tr w:rsidR="00AE55C1" w:rsidRPr="002C4AF5" w:rsidTr="005056E9">
        <w:trPr>
          <w:cantSplit/>
          <w:trHeight w:val="521"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75049,0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66424,0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</w:tcPr>
          <w:p w:rsidR="00AE55C1" w:rsidRPr="002C4AF5" w:rsidRDefault="00AE55C1" w:rsidP="005056E9">
            <w:pPr>
              <w:rPr>
                <w:snapToGrid w:val="0"/>
                <w:sz w:val="21"/>
                <w:szCs w:val="21"/>
              </w:rPr>
            </w:pPr>
            <w:r w:rsidRPr="002C4AF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22126,0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107427,9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113387,9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106687,3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112647,2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106687,3</w:t>
            </w:r>
          </w:p>
        </w:tc>
        <w:tc>
          <w:tcPr>
            <w:tcW w:w="1134" w:type="dxa"/>
            <w:vAlign w:val="bottom"/>
          </w:tcPr>
          <w:p w:rsidR="00AE55C1" w:rsidRPr="002C4AF5" w:rsidRDefault="00FB4658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112647,</w:t>
            </w:r>
            <w:r w:rsidR="00B80DDB" w:rsidRPr="002C4AF5">
              <w:rPr>
                <w:sz w:val="21"/>
                <w:szCs w:val="21"/>
              </w:rPr>
              <w:t>2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bottom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1,7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bottom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2 02 35120 05 0000 150</w:t>
            </w:r>
          </w:p>
        </w:tc>
        <w:tc>
          <w:tcPr>
            <w:tcW w:w="5571" w:type="dxa"/>
          </w:tcPr>
          <w:p w:rsidR="00AE55C1" w:rsidRPr="002C4AF5" w:rsidRDefault="00AE55C1" w:rsidP="005056E9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Субвенции бюджетам </w:t>
            </w:r>
            <w:r w:rsidRPr="002C4AF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2C4AF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1,7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739,0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  <w:tr w:rsidR="00AE55C1" w:rsidRPr="002C4AF5" w:rsidTr="005056E9">
        <w:trPr>
          <w:cantSplit/>
        </w:trPr>
        <w:tc>
          <w:tcPr>
            <w:tcW w:w="2520" w:type="dxa"/>
            <w:vAlign w:val="center"/>
          </w:tcPr>
          <w:p w:rsidR="00AE55C1" w:rsidRPr="002C4AF5" w:rsidRDefault="00AE55C1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5571" w:type="dxa"/>
            <w:vAlign w:val="center"/>
          </w:tcPr>
          <w:p w:rsidR="00AE55C1" w:rsidRPr="002C4AF5" w:rsidRDefault="00AE55C1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AE55C1" w:rsidRPr="002C4AF5" w:rsidRDefault="00AE55C1" w:rsidP="005056E9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91,6</w:t>
            </w:r>
          </w:p>
        </w:tc>
      </w:tr>
    </w:tbl>
    <w:p w:rsidR="00AE55C1" w:rsidRPr="002C4AF5" w:rsidRDefault="00AE55C1" w:rsidP="00856F8B">
      <w:pPr>
        <w:ind w:firstLine="709"/>
        <w:jc w:val="right"/>
        <w:rPr>
          <w:sz w:val="21"/>
          <w:szCs w:val="21"/>
        </w:rPr>
      </w:pPr>
    </w:p>
    <w:p w:rsidR="00856F8B" w:rsidRPr="002C4AF5" w:rsidRDefault="00856F8B" w:rsidP="00856F8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Приложение </w:t>
      </w:r>
      <w:r w:rsidR="005056E9" w:rsidRPr="002C4AF5">
        <w:rPr>
          <w:sz w:val="21"/>
          <w:szCs w:val="21"/>
        </w:rPr>
        <w:t>4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856F8B" w:rsidRPr="002C4AF5" w:rsidRDefault="00856F8B" w:rsidP="00856F8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10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856F8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1F2AAB" w:rsidRPr="002C4AF5" w:rsidRDefault="00856F8B" w:rsidP="00856F8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2C4AF5" w:rsidRDefault="00856F8B" w:rsidP="00856F8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856F8B" w:rsidRPr="002C4AF5" w:rsidRDefault="00856F8B" w:rsidP="00856F8B">
      <w:pPr>
        <w:pStyle w:val="a9"/>
        <w:spacing w:after="0"/>
        <w:jc w:val="right"/>
        <w:rPr>
          <w:sz w:val="21"/>
          <w:szCs w:val="21"/>
        </w:rPr>
      </w:pPr>
    </w:p>
    <w:p w:rsidR="00856F8B" w:rsidRPr="002C4AF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>Р</w:t>
      </w:r>
      <w:r w:rsidRPr="002C4AF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2C4AF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2C4AF5" w:rsidRDefault="00856F8B" w:rsidP="00856F8B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2C4AF5" w:rsidTr="00EA6A93">
        <w:trPr>
          <w:cantSplit/>
          <w:trHeight w:val="3533"/>
        </w:trPr>
        <w:tc>
          <w:tcPr>
            <w:tcW w:w="5761" w:type="dxa"/>
            <w:vAlign w:val="center"/>
          </w:tcPr>
          <w:p w:rsidR="00856F8B" w:rsidRPr="002C4AF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2C4AF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2C4AF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2C4AF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2C4AF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2C4AF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2C4AF5" w:rsidTr="00EA6A93">
        <w:trPr>
          <w:tblHeader/>
        </w:trPr>
        <w:tc>
          <w:tcPr>
            <w:tcW w:w="5761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2C4AF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32766,2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20574,8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20551,4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56F8B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56F8B" w:rsidRPr="002C4AF5" w:rsidTr="00EA6A93">
        <w:tc>
          <w:tcPr>
            <w:tcW w:w="5761" w:type="dxa"/>
            <w:vAlign w:val="bottom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56F8B" w:rsidRPr="002C4AF5" w:rsidTr="00EA6A93"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56F8B" w:rsidRPr="002C4AF5" w:rsidTr="00EA6A93">
        <w:trPr>
          <w:trHeight w:val="274"/>
        </w:trPr>
        <w:tc>
          <w:tcPr>
            <w:tcW w:w="5761" w:type="dxa"/>
          </w:tcPr>
          <w:p w:rsidR="00856F8B" w:rsidRPr="002C4AF5" w:rsidRDefault="00856F8B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2C4AF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856F8B" w:rsidRPr="002C4AF5" w:rsidRDefault="00856F8B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2C4AF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EA6A93">
        <w:trPr>
          <w:trHeight w:val="274"/>
        </w:trPr>
        <w:tc>
          <w:tcPr>
            <w:tcW w:w="5761" w:type="dxa"/>
          </w:tcPr>
          <w:p w:rsidR="00624879" w:rsidRPr="002C4AF5" w:rsidRDefault="00624879" w:rsidP="00EA6A93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24879" w:rsidRPr="002C4AF5" w:rsidTr="00EA6A93">
        <w:tc>
          <w:tcPr>
            <w:tcW w:w="5761" w:type="dxa"/>
          </w:tcPr>
          <w:p w:rsidR="00624879" w:rsidRPr="002C4AF5" w:rsidRDefault="00624879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624879" w:rsidRPr="002C4AF5" w:rsidRDefault="00624879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68422A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8422A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FB0AAD">
        <w:tc>
          <w:tcPr>
            <w:tcW w:w="5761" w:type="dxa"/>
          </w:tcPr>
          <w:p w:rsidR="00FB0AAD" w:rsidRPr="002C4AF5" w:rsidRDefault="00FB0AAD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rPr>
          <w:trHeight w:val="239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FB0AAD" w:rsidRPr="002C4AF5" w:rsidTr="00EA6A93">
        <w:trPr>
          <w:trHeight w:val="320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1284,8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8422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EB767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8544,0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FB0AAD" w:rsidRPr="002C4AF5" w:rsidTr="00EA6A93">
        <w:trPr>
          <w:trHeight w:val="279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133011,7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EA6A93">
        <w:trPr>
          <w:trHeight w:val="317"/>
        </w:trPr>
        <w:tc>
          <w:tcPr>
            <w:tcW w:w="5761" w:type="dxa"/>
            <w:vAlign w:val="bottom"/>
          </w:tcPr>
          <w:p w:rsidR="00FB0AAD" w:rsidRPr="002C4AF5" w:rsidRDefault="00FB0AAD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89664,8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68422A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EA6A93">
        <w:tc>
          <w:tcPr>
            <w:tcW w:w="5761" w:type="dxa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EA6A93">
        <w:tc>
          <w:tcPr>
            <w:tcW w:w="5761" w:type="dxa"/>
            <w:vAlign w:val="bottom"/>
          </w:tcPr>
          <w:p w:rsidR="00FB0AAD" w:rsidRPr="002C4AF5" w:rsidRDefault="00FB0AAD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FB0AAD" w:rsidRPr="002C4AF5" w:rsidRDefault="00FB0AAD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FB0AAD" w:rsidRPr="002C4AF5" w:rsidRDefault="00FB0AAD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68422A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68422A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68422A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</w:tcPr>
          <w:p w:rsidR="0068422A" w:rsidRPr="002C4AF5" w:rsidRDefault="0068422A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8422A" w:rsidRPr="002C4AF5" w:rsidTr="00EA6A93">
        <w:tc>
          <w:tcPr>
            <w:tcW w:w="5761" w:type="dxa"/>
            <w:vAlign w:val="bottom"/>
          </w:tcPr>
          <w:p w:rsidR="0068422A" w:rsidRPr="002C4AF5" w:rsidRDefault="0068422A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68422A" w:rsidRPr="002C4AF5" w:rsidRDefault="0068422A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8422A" w:rsidRPr="002C4AF5" w:rsidRDefault="0068422A" w:rsidP="0000178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5931,4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33807,7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25530,9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25530,9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20540,5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68422A">
            <w:pPr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25530E" w:rsidRPr="002C4AF5" w:rsidTr="00EA6A93"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11124,6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68422A" w:rsidP="0068422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68422A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</w:t>
            </w:r>
            <w:r w:rsidR="0068422A">
              <w:rPr>
                <w:b/>
                <w:bCs/>
                <w:sz w:val="21"/>
                <w:szCs w:val="21"/>
              </w:rPr>
              <w:t>1</w:t>
            </w:r>
            <w:r w:rsidRPr="002C4AF5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68422A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</w:t>
            </w:r>
            <w:r w:rsidR="0068422A">
              <w:rPr>
                <w:b/>
                <w:bCs/>
                <w:sz w:val="21"/>
                <w:szCs w:val="21"/>
              </w:rPr>
              <w:t>1</w:t>
            </w:r>
            <w:r w:rsidRPr="002C4AF5">
              <w:rPr>
                <w:b/>
                <w:bCs/>
                <w:sz w:val="21"/>
                <w:szCs w:val="21"/>
              </w:rPr>
              <w:t>,1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25530E" w:rsidRPr="002C4AF5" w:rsidRDefault="0025530E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25530E" w:rsidRPr="002C4AF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25530E" w:rsidRPr="002C4AF5" w:rsidRDefault="0025530E" w:rsidP="003C2C61">
            <w:pPr>
              <w:pStyle w:val="11"/>
            </w:pPr>
          </w:p>
          <w:p w:rsidR="0025530E" w:rsidRPr="002C4AF5" w:rsidRDefault="0025530E" w:rsidP="00EA6A93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25530E" w:rsidRPr="002C4AF5" w:rsidRDefault="0025530E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68422A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856F8B" w:rsidRPr="002C4AF5" w:rsidRDefault="00856F8B" w:rsidP="00856F8B">
      <w:pPr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5056E9">
      <w:pPr>
        <w:ind w:firstLine="709"/>
        <w:jc w:val="right"/>
        <w:rPr>
          <w:sz w:val="21"/>
          <w:szCs w:val="21"/>
        </w:rPr>
      </w:pPr>
    </w:p>
    <w:p w:rsidR="005056E9" w:rsidRPr="002C4AF5" w:rsidRDefault="005056E9" w:rsidP="005056E9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5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11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056E9" w:rsidRPr="002C4AF5" w:rsidRDefault="005056E9" w:rsidP="005056E9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056E9" w:rsidRPr="002C4AF5" w:rsidRDefault="005056E9" w:rsidP="005056E9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5056E9" w:rsidRPr="002C4AF5" w:rsidRDefault="005056E9" w:rsidP="005056E9">
      <w:pPr>
        <w:pStyle w:val="33"/>
        <w:spacing w:after="0"/>
        <w:jc w:val="right"/>
        <w:rPr>
          <w:bCs/>
          <w:sz w:val="21"/>
          <w:szCs w:val="21"/>
        </w:rPr>
      </w:pPr>
    </w:p>
    <w:p w:rsidR="005056E9" w:rsidRPr="002C4AF5" w:rsidRDefault="005056E9" w:rsidP="005056E9">
      <w:pPr>
        <w:pStyle w:val="a9"/>
        <w:spacing w:after="0"/>
        <w:jc w:val="center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Распределение бюджетных ассигнований </w:t>
      </w:r>
      <w:r w:rsidRPr="002C4AF5">
        <w:rPr>
          <w:b/>
          <w:bCs/>
          <w:kern w:val="32"/>
          <w:sz w:val="21"/>
          <w:szCs w:val="21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</w:t>
      </w:r>
    </w:p>
    <w:p w:rsidR="005056E9" w:rsidRPr="002C4AF5" w:rsidRDefault="005056E9" w:rsidP="005056E9">
      <w:pPr>
        <w:pStyle w:val="a3"/>
        <w:jc w:val="center"/>
        <w:rPr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на плановый период  2020 и 2021 годов </w:t>
      </w: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119"/>
        <w:gridCol w:w="1119"/>
      </w:tblGrid>
      <w:tr w:rsidR="001F2AAB" w:rsidRPr="002C4AF5" w:rsidTr="001F2AAB">
        <w:trPr>
          <w:cantSplit/>
          <w:trHeight w:val="3533"/>
        </w:trPr>
        <w:tc>
          <w:tcPr>
            <w:tcW w:w="4627" w:type="dxa"/>
            <w:vAlign w:val="center"/>
          </w:tcPr>
          <w:p w:rsidR="001F2AAB" w:rsidRPr="002C4AF5" w:rsidRDefault="001F2AAB" w:rsidP="005056E9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1F2AAB" w:rsidRPr="002C4AF5" w:rsidRDefault="001F2AAB" w:rsidP="005056E9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1F2AAB" w:rsidRPr="002C4AF5" w:rsidRDefault="001F2AAB" w:rsidP="005056E9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1F2AAB" w:rsidRPr="002C4AF5" w:rsidRDefault="001F2AAB" w:rsidP="005056E9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1F2AAB" w:rsidRPr="002C4AF5" w:rsidRDefault="001F2AAB" w:rsidP="005056E9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1F2AAB" w:rsidRPr="002C4AF5" w:rsidTr="001F2AAB">
        <w:trPr>
          <w:tblHeader/>
        </w:trPr>
        <w:tc>
          <w:tcPr>
            <w:tcW w:w="4627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1F2AAB" w:rsidRPr="002C4AF5" w:rsidRDefault="001F2AAB" w:rsidP="005056E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35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32353,4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31291,8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20231,5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19607,5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6167,6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5929,9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rPr>
          <w:trHeight w:val="239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rPr>
          <w:trHeight w:val="3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1045,0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133057,6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129058,5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5650,8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5422,0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20456,6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22543,5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5626,0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11124,6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13176,6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365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20"/>
        </w:trPr>
        <w:tc>
          <w:tcPr>
            <w:tcW w:w="4627" w:type="dxa"/>
            <w:vAlign w:val="bottom"/>
          </w:tcPr>
          <w:p w:rsidR="001F2AAB" w:rsidRPr="002C4AF5" w:rsidRDefault="001F2AAB" w:rsidP="005056E9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1F2AAB" w:rsidRPr="002C4AF5" w:rsidRDefault="001F2AAB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1F2AAB" w:rsidRPr="002C4AF5" w:rsidTr="001F2AAB">
        <w:trPr>
          <w:cantSplit/>
          <w:trHeight w:val="305"/>
        </w:trPr>
        <w:tc>
          <w:tcPr>
            <w:tcW w:w="4627" w:type="dxa"/>
            <w:vAlign w:val="bottom"/>
          </w:tcPr>
          <w:p w:rsidR="001F2AAB" w:rsidRPr="002C4AF5" w:rsidRDefault="001F2AAB" w:rsidP="003C2C61">
            <w:pPr>
              <w:pStyle w:val="11"/>
            </w:pPr>
          </w:p>
          <w:p w:rsidR="001F2AAB" w:rsidRPr="002C4AF5" w:rsidRDefault="001F2AAB" w:rsidP="005056E9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1F2AAB" w:rsidRPr="002C4AF5" w:rsidRDefault="001F2AAB" w:rsidP="005056E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1F2AAB" w:rsidRPr="002C4AF5" w:rsidRDefault="001F2AAB" w:rsidP="00505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F2AAB" w:rsidRPr="002C4AF5" w:rsidRDefault="00856769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1F2AAB" w:rsidRPr="002C4AF5" w:rsidRDefault="00856769" w:rsidP="005056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5056E9" w:rsidRPr="002C4AF5" w:rsidRDefault="005056E9" w:rsidP="005056E9">
      <w:pPr>
        <w:rPr>
          <w:sz w:val="21"/>
          <w:szCs w:val="21"/>
        </w:rPr>
      </w:pPr>
    </w:p>
    <w:p w:rsidR="00784C10" w:rsidRPr="002C4AF5" w:rsidRDefault="00784C10" w:rsidP="001F2AAB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1F2AAB">
      <w:pPr>
        <w:ind w:firstLine="709"/>
        <w:jc w:val="right"/>
        <w:rPr>
          <w:sz w:val="21"/>
          <w:szCs w:val="21"/>
        </w:rPr>
      </w:pPr>
    </w:p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6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12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CD7C58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2C4AF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2C4AF5" w:rsidRDefault="001F2AAB" w:rsidP="001F2AAB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8858F7" w:rsidRPr="002C4AF5" w:rsidTr="008858F7">
        <w:trPr>
          <w:cantSplit/>
          <w:trHeight w:val="4059"/>
        </w:trPr>
        <w:tc>
          <w:tcPr>
            <w:tcW w:w="6804" w:type="dxa"/>
            <w:vAlign w:val="center"/>
          </w:tcPr>
          <w:p w:rsidR="008858F7" w:rsidRPr="002C4AF5" w:rsidRDefault="008858F7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8858F7" w:rsidRPr="002C4AF5" w:rsidRDefault="008858F7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8858F7" w:rsidRPr="002C4AF5" w:rsidRDefault="008858F7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8858F7" w:rsidRPr="002C4AF5" w:rsidRDefault="008858F7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8858F7" w:rsidRPr="002C4AF5" w:rsidTr="008858F7">
        <w:trPr>
          <w:tblHeader/>
        </w:trPr>
        <w:tc>
          <w:tcPr>
            <w:tcW w:w="6804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246850,7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24395,1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24115,1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24036,7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001785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8858F7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6A404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634D4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6A4048" w:rsidRDefault="008858F7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4048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634D43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6A4048" w:rsidRDefault="008858F7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A4048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8551,0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8858F7" w:rsidRPr="002C4AF5" w:rsidTr="008858F7">
        <w:trPr>
          <w:trHeight w:val="908"/>
        </w:trPr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EB767D" w:rsidRPr="002C4AF5" w:rsidTr="008858F7">
        <w:tc>
          <w:tcPr>
            <w:tcW w:w="6804" w:type="dxa"/>
          </w:tcPr>
          <w:p w:rsidR="00EB767D" w:rsidRPr="002C4AF5" w:rsidRDefault="00EB767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EB767D" w:rsidRPr="002C4AF5" w:rsidRDefault="00EB767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EB767D" w:rsidRPr="002C4AF5" w:rsidRDefault="00EB767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B767D" w:rsidRPr="002C4AF5" w:rsidRDefault="00EB767D" w:rsidP="000F69B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150170,4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6A404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</w:tcPr>
          <w:p w:rsidR="006A4048" w:rsidRPr="002C4AF5" w:rsidRDefault="006A4048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</w:tcPr>
          <w:p w:rsidR="006A4048" w:rsidRPr="002C4AF5" w:rsidRDefault="006A404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  <w:vAlign w:val="bottom"/>
          </w:tcPr>
          <w:p w:rsidR="006A4048" w:rsidRPr="002C4AF5" w:rsidRDefault="006A404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A4048" w:rsidRPr="002C4AF5" w:rsidTr="008858F7">
        <w:tc>
          <w:tcPr>
            <w:tcW w:w="6804" w:type="dxa"/>
            <w:vAlign w:val="bottom"/>
          </w:tcPr>
          <w:p w:rsidR="006A4048" w:rsidRPr="002C4AF5" w:rsidRDefault="006A404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6A4048" w:rsidRPr="002C4AF5" w:rsidRDefault="006A404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6A4048" w:rsidRPr="002C4AF5" w:rsidRDefault="006A4048" w:rsidP="006A404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33812,7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</w:t>
            </w:r>
            <w:r w:rsidR="006A4048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2C4AF5">
              <w:rPr>
                <w:b/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858F7" w:rsidRPr="002C4AF5" w:rsidTr="008858F7">
        <w:trPr>
          <w:trHeight w:val="30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567BA7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6050,5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3931,4</w:t>
            </w:r>
          </w:p>
        </w:tc>
      </w:tr>
      <w:tr w:rsidR="008858F7" w:rsidRPr="002C4AF5" w:rsidTr="008858F7">
        <w:trPr>
          <w:trHeight w:val="473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382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55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416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55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55B83" w:rsidRDefault="00955B83" w:rsidP="009176D2">
            <w:pPr>
              <w:jc w:val="both"/>
              <w:rPr>
                <w:sz w:val="21"/>
                <w:szCs w:val="21"/>
              </w:rPr>
            </w:pPr>
          </w:p>
          <w:p w:rsidR="00955B83" w:rsidRPr="002C4AF5" w:rsidRDefault="00955B83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858F7" w:rsidRPr="002C4AF5" w:rsidTr="008858F7">
        <w:trPr>
          <w:trHeight w:val="26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trHeight w:val="279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350,3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20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</w:tcPr>
          <w:p w:rsidR="008858F7" w:rsidRPr="002C4AF5" w:rsidRDefault="008858F7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8858F7" w:rsidRPr="002C4AF5" w:rsidRDefault="008858F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8858F7" w:rsidRPr="002C4AF5" w:rsidTr="008858F7">
        <w:trPr>
          <w:cantSplit/>
          <w:trHeight w:val="447"/>
        </w:trPr>
        <w:tc>
          <w:tcPr>
            <w:tcW w:w="6804" w:type="dxa"/>
            <w:vAlign w:val="bottom"/>
          </w:tcPr>
          <w:p w:rsidR="008858F7" w:rsidRPr="002C4AF5" w:rsidRDefault="008858F7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8858F7" w:rsidRPr="002C4AF5" w:rsidRDefault="008858F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858F7" w:rsidRPr="002C4AF5" w:rsidRDefault="008858F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8858F7" w:rsidRPr="002C4AF5" w:rsidRDefault="00567BA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</w:p>
    <w:p w:rsidR="001F2AAB" w:rsidRPr="002C4AF5" w:rsidRDefault="001F2AAB" w:rsidP="001F2AAB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7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1F2AAB" w:rsidRPr="002C4AF5" w:rsidRDefault="001F2AAB" w:rsidP="001F2AAB">
      <w:pPr>
        <w:rPr>
          <w:sz w:val="21"/>
          <w:szCs w:val="21"/>
        </w:rPr>
      </w:pP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13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1F2AAB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784C10" w:rsidRPr="002C4AF5" w:rsidRDefault="001F2AAB" w:rsidP="001F2AAB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1F2AAB" w:rsidRPr="002C4AF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1F2AAB" w:rsidRPr="002C4AF5" w:rsidRDefault="001F2AAB" w:rsidP="000C62EB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2020 и 2021 годов       </w:t>
      </w:r>
    </w:p>
    <w:p w:rsidR="001F2AAB" w:rsidRPr="002C4AF5" w:rsidRDefault="001F2AAB" w:rsidP="001F2AAB">
      <w:pPr>
        <w:pStyle w:val="a3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1559"/>
        <w:gridCol w:w="709"/>
        <w:gridCol w:w="1134"/>
        <w:gridCol w:w="1134"/>
      </w:tblGrid>
      <w:tr w:rsidR="007F0F88" w:rsidRPr="002C4AF5" w:rsidTr="007F0F88">
        <w:trPr>
          <w:cantSplit/>
          <w:trHeight w:val="4059"/>
        </w:trPr>
        <w:tc>
          <w:tcPr>
            <w:tcW w:w="5671" w:type="dxa"/>
            <w:vAlign w:val="center"/>
          </w:tcPr>
          <w:p w:rsidR="007F0F88" w:rsidRPr="002C4AF5" w:rsidRDefault="007F0F88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59" w:type="dxa"/>
            <w:textDirection w:val="btLr"/>
            <w:vAlign w:val="center"/>
          </w:tcPr>
          <w:p w:rsidR="007F0F88" w:rsidRPr="002C4AF5" w:rsidRDefault="007F0F88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center"/>
          </w:tcPr>
          <w:p w:rsidR="007F0F88" w:rsidRPr="002C4AF5" w:rsidRDefault="007F0F88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34" w:type="dxa"/>
            <w:textDirection w:val="btLr"/>
          </w:tcPr>
          <w:p w:rsidR="007F0F88" w:rsidRPr="002C4AF5" w:rsidRDefault="007F0F88" w:rsidP="009176D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134" w:type="dxa"/>
            <w:textDirection w:val="btLr"/>
            <w:vAlign w:val="center"/>
          </w:tcPr>
          <w:p w:rsidR="007F0F88" w:rsidRPr="002C4AF5" w:rsidRDefault="007F0F88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7F0F88" w:rsidRPr="002C4AF5" w:rsidTr="007F0F88">
        <w:trPr>
          <w:tblHeader/>
        </w:trPr>
        <w:tc>
          <w:tcPr>
            <w:tcW w:w="5671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16284,0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15709,7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3245,8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3172,0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42,1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7F0F88" w:rsidRPr="002C4AF5" w:rsidTr="007F0F88">
        <w:trPr>
          <w:trHeight w:val="1374"/>
        </w:trPr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134" w:type="dxa"/>
            <w:vAlign w:val="bottom"/>
          </w:tcPr>
          <w:p w:rsidR="007F0F88" w:rsidRPr="002C4AF5" w:rsidRDefault="0080336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59" w:type="dxa"/>
            <w:vAlign w:val="bottom"/>
          </w:tcPr>
          <w:p w:rsidR="007F0F88" w:rsidRPr="001D1322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1D1322">
              <w:rPr>
                <w:b/>
                <w:sz w:val="21"/>
                <w:szCs w:val="21"/>
              </w:rPr>
              <w:t xml:space="preserve">09 </w:t>
            </w:r>
            <w:r w:rsidRPr="001D1322">
              <w:rPr>
                <w:b/>
                <w:sz w:val="21"/>
                <w:szCs w:val="21"/>
                <w:lang w:val="en-US"/>
              </w:rPr>
              <w:t>4</w:t>
            </w:r>
            <w:r w:rsidRPr="001D1322">
              <w:rPr>
                <w:b/>
                <w:sz w:val="21"/>
                <w:szCs w:val="21"/>
              </w:rPr>
              <w:t xml:space="preserve"> 01 </w:t>
            </w:r>
            <w:r w:rsidRPr="001D1322">
              <w:rPr>
                <w:b/>
                <w:sz w:val="21"/>
                <w:szCs w:val="21"/>
                <w:lang w:val="en-US"/>
              </w:rPr>
              <w:t>L</w:t>
            </w:r>
            <w:r w:rsidRPr="001D1322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7F0F88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7F0F88" w:rsidRPr="002C4AF5" w:rsidTr="007F0F88">
        <w:trPr>
          <w:trHeight w:val="30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416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55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  <w:p w:rsidR="007700AB" w:rsidRPr="002C4AF5" w:rsidRDefault="007700AB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700AB" w:rsidRPr="002C4AF5" w:rsidRDefault="007700AB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  <w:p w:rsidR="007700AB" w:rsidRPr="002C4AF5" w:rsidRDefault="007700AB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  <w:p w:rsidR="007700AB" w:rsidRPr="002C4AF5" w:rsidRDefault="007700AB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700AB" w:rsidRPr="002C4AF5" w:rsidRDefault="007F0F88" w:rsidP="007700AB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7F0F88" w:rsidRPr="002C4AF5" w:rsidTr="007F0F88">
        <w:trPr>
          <w:trHeight w:val="267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trHeight w:val="279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  <w:vAlign w:val="bottom"/>
          </w:tcPr>
          <w:p w:rsidR="007F0F88" w:rsidRPr="002C4AF5" w:rsidRDefault="007F0F88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20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59" w:type="dxa"/>
            <w:vAlign w:val="bottom"/>
          </w:tcPr>
          <w:p w:rsidR="007F0F88" w:rsidRPr="002C4AF5" w:rsidRDefault="007F0F88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7F0F88" w:rsidRPr="002C4AF5" w:rsidTr="007F0F88">
        <w:trPr>
          <w:cantSplit/>
          <w:trHeight w:val="447"/>
        </w:trPr>
        <w:tc>
          <w:tcPr>
            <w:tcW w:w="5671" w:type="dxa"/>
          </w:tcPr>
          <w:p w:rsidR="007F0F88" w:rsidRPr="002C4AF5" w:rsidRDefault="007F0F88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59" w:type="dxa"/>
          </w:tcPr>
          <w:p w:rsidR="007F0F88" w:rsidRPr="002C4AF5" w:rsidRDefault="007F0F8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7F0F88" w:rsidRPr="002C4AF5" w:rsidRDefault="007F0F88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</w:t>
            </w:r>
            <w:r w:rsidR="001D1322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bottom"/>
          </w:tcPr>
          <w:p w:rsidR="007F0F88" w:rsidRPr="002C4AF5" w:rsidRDefault="007F0F88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1F2AAB" w:rsidRPr="002C4AF5" w:rsidRDefault="001F2AAB" w:rsidP="001F2AAB">
      <w:pPr>
        <w:rPr>
          <w:sz w:val="21"/>
          <w:szCs w:val="21"/>
        </w:rPr>
      </w:pPr>
    </w:p>
    <w:p w:rsidR="005716E2" w:rsidRPr="002C4AF5" w:rsidRDefault="005716E2" w:rsidP="005716E2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8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14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Pr="002C4AF5" w:rsidRDefault="005716E2" w:rsidP="005716E2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5716E2" w:rsidRPr="002C4AF5" w:rsidRDefault="005716E2" w:rsidP="005716E2">
      <w:pPr>
        <w:pStyle w:val="33"/>
        <w:spacing w:after="0"/>
        <w:jc w:val="right"/>
        <w:rPr>
          <w:bCs/>
          <w:sz w:val="21"/>
          <w:szCs w:val="21"/>
        </w:rPr>
      </w:pPr>
    </w:p>
    <w:p w:rsidR="005716E2" w:rsidRPr="002C4AF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2C4AF5">
        <w:rPr>
          <w:b/>
          <w:sz w:val="21"/>
          <w:szCs w:val="21"/>
        </w:rPr>
        <w:t xml:space="preserve">Ведомственная </w:t>
      </w:r>
      <w:hyperlink r:id="rId11" w:history="1">
        <w:r w:rsidRPr="002C4AF5">
          <w:rPr>
            <w:b/>
            <w:sz w:val="21"/>
            <w:szCs w:val="21"/>
          </w:rPr>
          <w:t>структур</w:t>
        </w:r>
      </w:hyperlink>
      <w:r w:rsidRPr="002C4AF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2C4AF5">
        <w:rPr>
          <w:b/>
          <w:bCs/>
          <w:sz w:val="21"/>
          <w:szCs w:val="21"/>
        </w:rPr>
        <w:t xml:space="preserve"> на 2019 год  </w:t>
      </w:r>
      <w:r w:rsidRPr="002C4AF5">
        <w:rPr>
          <w:sz w:val="21"/>
          <w:szCs w:val="21"/>
        </w:rPr>
        <w:t xml:space="preserve">                                </w:t>
      </w:r>
    </w:p>
    <w:p w:rsidR="005716E2" w:rsidRPr="002C4AF5" w:rsidRDefault="005716E2" w:rsidP="005716E2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19"/>
      </w:tblGrid>
      <w:tr w:rsidR="005716E2" w:rsidRPr="002C4AF5" w:rsidTr="009176D2">
        <w:trPr>
          <w:cantSplit/>
          <w:trHeight w:val="3533"/>
        </w:trPr>
        <w:tc>
          <w:tcPr>
            <w:tcW w:w="4798" w:type="dxa"/>
            <w:vAlign w:val="center"/>
          </w:tcPr>
          <w:p w:rsidR="005716E2" w:rsidRPr="002C4AF5" w:rsidRDefault="005716E2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5716E2" w:rsidRPr="002C4AF5" w:rsidTr="009176D2">
        <w:trPr>
          <w:tblHeader/>
        </w:trPr>
        <w:tc>
          <w:tcPr>
            <w:tcW w:w="4798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5716E2" w:rsidRPr="002C4AF5" w:rsidRDefault="005716E2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4009,5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4009,5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3088,9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38192,8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20641,6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17621,3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17597,9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5716E2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5716E2" w:rsidRPr="002C4AF5" w:rsidTr="009176D2">
        <w:tc>
          <w:tcPr>
            <w:tcW w:w="4798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4798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rPr>
          <w:trHeight w:val="274"/>
        </w:trPr>
        <w:tc>
          <w:tcPr>
            <w:tcW w:w="4798" w:type="dxa"/>
          </w:tcPr>
          <w:p w:rsidR="00624879" w:rsidRPr="002C4AF5" w:rsidRDefault="00624879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rPr>
          <w:trHeight w:val="23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24879" w:rsidRPr="002C4AF5" w:rsidTr="009176D2">
        <w:trPr>
          <w:trHeight w:val="320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1074,0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794,0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1D132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8539,0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8435,8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rPr>
          <w:trHeight w:val="565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624879" w:rsidRPr="002C4AF5" w:rsidTr="009176D2">
        <w:trPr>
          <w:trHeight w:val="93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143203,1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624879" w:rsidRPr="002C4AF5" w:rsidTr="009176D2">
        <w:trPr>
          <w:trHeight w:val="279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130978,4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28853,5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624879" w:rsidRPr="002C4AF5" w:rsidTr="009176D2">
        <w:trPr>
          <w:trHeight w:val="317"/>
        </w:trPr>
        <w:tc>
          <w:tcPr>
            <w:tcW w:w="4798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89664,8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1D132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624879" w:rsidRPr="002C4AF5" w:rsidTr="009176D2">
        <w:tc>
          <w:tcPr>
            <w:tcW w:w="4798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24879" w:rsidRPr="002C4AF5" w:rsidTr="009176D2">
        <w:tc>
          <w:tcPr>
            <w:tcW w:w="4798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468,8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</w:tcPr>
          <w:p w:rsidR="001D1322" w:rsidRPr="002C4AF5" w:rsidRDefault="001D1322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</w:tcPr>
          <w:p w:rsidR="001D1322" w:rsidRPr="002C4AF5" w:rsidRDefault="001D132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  <w:vAlign w:val="bottom"/>
          </w:tcPr>
          <w:p w:rsidR="001D1322" w:rsidRPr="002C4AF5" w:rsidRDefault="001D132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1D1322" w:rsidRPr="002C4AF5" w:rsidTr="009176D2">
        <w:tc>
          <w:tcPr>
            <w:tcW w:w="4798" w:type="dxa"/>
            <w:vAlign w:val="bottom"/>
          </w:tcPr>
          <w:p w:rsidR="001D1322" w:rsidRPr="002C4AF5" w:rsidRDefault="001D132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D1322" w:rsidRPr="002C4AF5" w:rsidRDefault="001D132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1D1322" w:rsidRPr="002C4AF5" w:rsidRDefault="001D1322" w:rsidP="001D132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5926,4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5901,4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12104,7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9176D2"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25530E" w:rsidRPr="002C4AF5" w:rsidTr="009176D2"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5994,6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36146,0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2033,3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3C2C61">
            <w:pPr>
              <w:pStyle w:val="11"/>
            </w:pPr>
            <w:r w:rsidRPr="002C4AF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33807,7</w:t>
            </w:r>
          </w:p>
        </w:tc>
      </w:tr>
      <w:tr w:rsidR="0025530E" w:rsidRPr="002C4AF5" w:rsidTr="009176D2">
        <w:trPr>
          <w:cantSplit/>
          <w:trHeight w:val="236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25530,9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25530,9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327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7E4984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1D132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25530E" w:rsidRPr="002C4AF5" w:rsidTr="009176D2">
        <w:trPr>
          <w:cantSplit/>
          <w:trHeight w:val="20"/>
        </w:trPr>
        <w:tc>
          <w:tcPr>
            <w:tcW w:w="4798" w:type="dxa"/>
          </w:tcPr>
          <w:p w:rsidR="0025530E" w:rsidRPr="002C4AF5" w:rsidRDefault="0025530E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25530E" w:rsidRPr="002C4AF5" w:rsidRDefault="0025530E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25530E" w:rsidRPr="002C4AF5" w:rsidRDefault="0025530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25530E" w:rsidRPr="002C4AF5" w:rsidRDefault="0025530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25530E" w:rsidRPr="002C4AF5" w:rsidRDefault="0025530E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7E4984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7E4984" w:rsidRPr="002C4AF5" w:rsidRDefault="007E4984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7E4984" w:rsidRPr="002C4AF5" w:rsidRDefault="007E4984" w:rsidP="005D6F6C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40" w:type="dxa"/>
            <w:vAlign w:val="bottom"/>
          </w:tcPr>
          <w:p w:rsidR="007E4984" w:rsidRPr="002C4AF5" w:rsidRDefault="007E4984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E4984" w:rsidRPr="002C4AF5" w:rsidRDefault="007E4984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E4984" w:rsidRPr="002C4AF5" w:rsidRDefault="007E4984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7E4984" w:rsidRPr="002C4AF5" w:rsidRDefault="007E4984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7E4984" w:rsidRPr="002C4AF5" w:rsidRDefault="007E4984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8C5F8C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0F69B7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5B32E4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365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3C2C61">
            <w:pPr>
              <w:pStyle w:val="11"/>
              <w:rPr>
                <w:sz w:val="20"/>
                <w:szCs w:val="20"/>
              </w:rPr>
            </w:pPr>
            <w:r w:rsidRPr="008C5F8C">
              <w:rPr>
                <w:sz w:val="20"/>
                <w:szCs w:val="2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8C5F8C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8C5F8C" w:rsidRDefault="008C5F8C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8C5F8C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8C5F8C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8C5F8C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2C4AF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8C5F8C" w:rsidRPr="002C4AF5" w:rsidTr="009176D2">
        <w:trPr>
          <w:cantSplit/>
          <w:trHeight w:val="20"/>
        </w:trPr>
        <w:tc>
          <w:tcPr>
            <w:tcW w:w="4798" w:type="dxa"/>
          </w:tcPr>
          <w:p w:rsidR="008C5F8C" w:rsidRPr="002C4AF5" w:rsidRDefault="008C5F8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8C5F8C" w:rsidRPr="002C4AF5" w:rsidTr="009176D2">
        <w:trPr>
          <w:cantSplit/>
          <w:trHeight w:val="305"/>
        </w:trPr>
        <w:tc>
          <w:tcPr>
            <w:tcW w:w="4798" w:type="dxa"/>
            <w:vAlign w:val="bottom"/>
          </w:tcPr>
          <w:p w:rsidR="008C5F8C" w:rsidRPr="002C4AF5" w:rsidRDefault="008C5F8C" w:rsidP="003C2C61">
            <w:pPr>
              <w:pStyle w:val="11"/>
            </w:pPr>
          </w:p>
          <w:p w:rsidR="008C5F8C" w:rsidRPr="002C4AF5" w:rsidRDefault="008C5F8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8C5F8C" w:rsidRPr="002C4AF5" w:rsidRDefault="008C5F8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C5F8C" w:rsidRPr="002C4AF5" w:rsidRDefault="008C5F8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C5F8C" w:rsidRPr="002C4AF5" w:rsidRDefault="008C5F8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5716E2" w:rsidRPr="002C4AF5" w:rsidRDefault="005716E2" w:rsidP="005716E2">
      <w:pPr>
        <w:rPr>
          <w:sz w:val="21"/>
          <w:szCs w:val="21"/>
        </w:rPr>
      </w:pPr>
    </w:p>
    <w:p w:rsidR="005716E2" w:rsidRPr="002C4AF5" w:rsidRDefault="005716E2" w:rsidP="005716E2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9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15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5716E2" w:rsidRPr="002C4AF5" w:rsidRDefault="005716E2" w:rsidP="005716E2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5716E2" w:rsidRPr="002C4AF5" w:rsidRDefault="005716E2" w:rsidP="005716E2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5716E2" w:rsidRPr="002C4AF5" w:rsidRDefault="005716E2" w:rsidP="005716E2">
      <w:pPr>
        <w:pStyle w:val="33"/>
        <w:spacing w:after="0"/>
        <w:jc w:val="right"/>
        <w:rPr>
          <w:bCs/>
          <w:sz w:val="21"/>
          <w:szCs w:val="21"/>
        </w:rPr>
      </w:pPr>
    </w:p>
    <w:p w:rsidR="005716E2" w:rsidRPr="002C4AF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2C4AF5">
        <w:rPr>
          <w:b/>
          <w:sz w:val="21"/>
          <w:szCs w:val="21"/>
        </w:rPr>
        <w:t xml:space="preserve">Ведомственная </w:t>
      </w:r>
      <w:hyperlink r:id="rId12" w:history="1">
        <w:r w:rsidRPr="002C4AF5">
          <w:rPr>
            <w:rStyle w:val="af6"/>
            <w:b/>
            <w:color w:val="auto"/>
            <w:sz w:val="21"/>
            <w:szCs w:val="21"/>
            <w:u w:val="none"/>
          </w:rPr>
          <w:t>структур</w:t>
        </w:r>
      </w:hyperlink>
      <w:r w:rsidRPr="002C4AF5">
        <w:rPr>
          <w:b/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2C4AF5">
        <w:rPr>
          <w:b/>
          <w:bCs/>
          <w:sz w:val="21"/>
          <w:szCs w:val="21"/>
        </w:rPr>
        <w:t xml:space="preserve"> на плановый период 2020 и 2021 годов </w:t>
      </w:r>
      <w:r w:rsidRPr="002C4AF5">
        <w:rPr>
          <w:sz w:val="21"/>
          <w:szCs w:val="21"/>
        </w:rPr>
        <w:t xml:space="preserve">                                </w:t>
      </w:r>
    </w:p>
    <w:p w:rsidR="005716E2" w:rsidRPr="002C4AF5" w:rsidRDefault="005716E2" w:rsidP="005716E2">
      <w:pPr>
        <w:pStyle w:val="a3"/>
        <w:jc w:val="center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                                                                                                                     (тыс. руб.)               </w:t>
      </w:r>
    </w:p>
    <w:tbl>
      <w:tblPr>
        <w:tblW w:w="1016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7"/>
        <w:gridCol w:w="850"/>
        <w:gridCol w:w="540"/>
        <w:gridCol w:w="540"/>
        <w:gridCol w:w="1535"/>
        <w:gridCol w:w="689"/>
        <w:gridCol w:w="1119"/>
        <w:gridCol w:w="1119"/>
      </w:tblGrid>
      <w:tr w:rsidR="005716E2" w:rsidRPr="002C4AF5" w:rsidTr="009176D2">
        <w:trPr>
          <w:cantSplit/>
          <w:trHeight w:val="3533"/>
        </w:trPr>
        <w:tc>
          <w:tcPr>
            <w:tcW w:w="3777" w:type="dxa"/>
            <w:vAlign w:val="center"/>
          </w:tcPr>
          <w:p w:rsidR="005716E2" w:rsidRPr="002C4AF5" w:rsidRDefault="005716E2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5716E2" w:rsidRPr="002C4AF5" w:rsidRDefault="005716E2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5716E2" w:rsidRPr="002C4AF5" w:rsidRDefault="005716E2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2020 год</w:t>
            </w:r>
          </w:p>
        </w:tc>
        <w:tc>
          <w:tcPr>
            <w:tcW w:w="1119" w:type="dxa"/>
            <w:textDirection w:val="btLr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на 2021 год</w:t>
            </w:r>
          </w:p>
        </w:tc>
      </w:tr>
      <w:tr w:rsidR="005716E2" w:rsidRPr="002C4AF5" w:rsidTr="009176D2">
        <w:trPr>
          <w:tblHeader/>
        </w:trPr>
        <w:tc>
          <w:tcPr>
            <w:tcW w:w="3777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5716E2" w:rsidRPr="002C4AF5" w:rsidRDefault="005716E2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19" w:type="dxa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4019,8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3860,0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3073,4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946,4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921,1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37145,2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39993,8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20144,4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19548,8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17293,5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16763,3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5716E2" w:rsidRPr="002C4AF5" w:rsidTr="009176D2">
        <w:trPr>
          <w:trHeight w:val="274"/>
        </w:trPr>
        <w:tc>
          <w:tcPr>
            <w:tcW w:w="3777" w:type="dxa"/>
          </w:tcPr>
          <w:p w:rsidR="005716E2" w:rsidRPr="002C4AF5" w:rsidRDefault="005716E2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2C4AF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rPr>
          <w:trHeight w:val="23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5716E2" w:rsidRPr="002C4AF5" w:rsidTr="009176D2">
        <w:trPr>
          <w:trHeight w:val="3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2C4AF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8160,6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9552,8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8315,8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10367,8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  <w:rPr>
                <w:highlight w:val="yellow"/>
              </w:rPr>
            </w:pPr>
            <w:r w:rsidRPr="002C4AF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10 Я 01 </w:t>
            </w:r>
            <w:r w:rsidRPr="002C4AF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14322</w:t>
            </w:r>
            <w:r w:rsidR="003607AE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139311,5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850" w:type="dxa"/>
            <w:vAlign w:val="center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5716E2" w:rsidRPr="002C4AF5" w:rsidTr="009176D2">
        <w:trPr>
          <w:trHeight w:val="279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130960,6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127015,8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28894,5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28300,8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5716E2" w:rsidRPr="002C4AF5" w:rsidTr="009176D2">
        <w:trPr>
          <w:trHeight w:val="317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89793,3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86864,9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518,8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497,8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0F69B7" w:rsidRPr="002C4AF5" w:rsidTr="009176D2">
        <w:tc>
          <w:tcPr>
            <w:tcW w:w="3777" w:type="dxa"/>
            <w:vAlign w:val="bottom"/>
          </w:tcPr>
          <w:p w:rsidR="000F69B7" w:rsidRPr="002C4AF5" w:rsidRDefault="000F69B7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0F69B7" w:rsidRPr="002C4AF5" w:rsidTr="009176D2">
        <w:tc>
          <w:tcPr>
            <w:tcW w:w="3777" w:type="dxa"/>
          </w:tcPr>
          <w:p w:rsidR="000F69B7" w:rsidRPr="002C4AF5" w:rsidRDefault="000F69B7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0F69B7" w:rsidRPr="002C4AF5" w:rsidRDefault="000F69B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F69B7" w:rsidRPr="002C4AF5" w:rsidRDefault="000F69B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0F69B7" w:rsidRPr="002C4AF5" w:rsidRDefault="000F69B7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5645,8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5417,0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5620,8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5392,0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12140,8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12175,7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5716E2" w:rsidRPr="002C4AF5" w:rsidTr="009176D2"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5716E2" w:rsidRPr="002C4AF5" w:rsidTr="009176D2"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5994,6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sz w:val="21"/>
                <w:szCs w:val="21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36766,3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34158,6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2097,0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2042,7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34554,3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32000,9</w:t>
            </w:r>
          </w:p>
        </w:tc>
      </w:tr>
      <w:tr w:rsidR="005716E2" w:rsidRPr="002C4AF5" w:rsidTr="009176D2">
        <w:trPr>
          <w:cantSplit/>
          <w:trHeight w:val="236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26899,1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24502,6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159,5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327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28626,0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28526,3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5221,2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365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2C4AF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716E2" w:rsidRPr="002C4AF5" w:rsidTr="009176D2">
        <w:trPr>
          <w:cantSplit/>
          <w:trHeight w:val="20"/>
        </w:trPr>
        <w:tc>
          <w:tcPr>
            <w:tcW w:w="3777" w:type="dxa"/>
          </w:tcPr>
          <w:p w:rsidR="005716E2" w:rsidRPr="002C4AF5" w:rsidRDefault="005716E2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5716E2" w:rsidRPr="002C4AF5" w:rsidTr="009176D2">
        <w:trPr>
          <w:cantSplit/>
          <w:trHeight w:val="305"/>
        </w:trPr>
        <w:tc>
          <w:tcPr>
            <w:tcW w:w="3777" w:type="dxa"/>
            <w:vAlign w:val="bottom"/>
          </w:tcPr>
          <w:p w:rsidR="005716E2" w:rsidRPr="002C4AF5" w:rsidRDefault="005716E2" w:rsidP="003C2C61">
            <w:pPr>
              <w:pStyle w:val="11"/>
            </w:pPr>
          </w:p>
          <w:p w:rsidR="005716E2" w:rsidRPr="002C4AF5" w:rsidRDefault="005716E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5716E2" w:rsidRPr="002C4AF5" w:rsidRDefault="005716E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716E2" w:rsidRPr="002C4AF5" w:rsidRDefault="005716E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119" w:type="dxa"/>
            <w:vAlign w:val="bottom"/>
          </w:tcPr>
          <w:p w:rsidR="005716E2" w:rsidRPr="002C4AF5" w:rsidRDefault="005716E2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5716E2" w:rsidRPr="002C4AF5" w:rsidRDefault="005716E2" w:rsidP="005716E2">
      <w:pPr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784C10" w:rsidRPr="002C4AF5" w:rsidRDefault="00784C10" w:rsidP="000D0565">
      <w:pPr>
        <w:ind w:firstLine="709"/>
        <w:jc w:val="right"/>
        <w:rPr>
          <w:sz w:val="21"/>
          <w:szCs w:val="21"/>
        </w:rPr>
      </w:pPr>
    </w:p>
    <w:p w:rsidR="000D0565" w:rsidRPr="002C4AF5" w:rsidRDefault="000D0565" w:rsidP="000D0565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10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16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63542C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Pr="002C4AF5" w:rsidRDefault="000D0565" w:rsidP="000D0565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 xml:space="preserve"> от «24» декабря 2018 г №83</w:t>
      </w:r>
    </w:p>
    <w:p w:rsidR="000D0565" w:rsidRPr="002C4AF5" w:rsidRDefault="000D0565" w:rsidP="000D0565">
      <w:pPr>
        <w:pStyle w:val="a3"/>
        <w:jc w:val="center"/>
        <w:rPr>
          <w:b/>
          <w:bCs/>
          <w:sz w:val="21"/>
          <w:szCs w:val="21"/>
        </w:rPr>
      </w:pPr>
    </w:p>
    <w:p w:rsidR="000D0565" w:rsidRPr="002C4AF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2019  годов       </w:t>
      </w:r>
    </w:p>
    <w:p w:rsidR="000D0565" w:rsidRPr="002C4AF5" w:rsidRDefault="000D0565" w:rsidP="000D0565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2C4AF5" w:rsidTr="009176D2">
        <w:trPr>
          <w:cantSplit/>
          <w:trHeight w:val="4059"/>
        </w:trPr>
        <w:tc>
          <w:tcPr>
            <w:tcW w:w="4536" w:type="dxa"/>
            <w:vAlign w:val="center"/>
          </w:tcPr>
          <w:p w:rsidR="000D0565" w:rsidRPr="002C4AF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2C4AF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2C4AF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2C4AF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2C4AF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2C4AF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2C4AF5" w:rsidTr="009176D2">
        <w:trPr>
          <w:tblHeader/>
        </w:trPr>
        <w:tc>
          <w:tcPr>
            <w:tcW w:w="4536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2C4AF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2C4AF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246850,7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24395,1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24115,1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24036,7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19487,9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16534,4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3393,1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2C4AF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2953,5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342,9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8018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0D0565"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</w:tcPr>
          <w:p w:rsidR="00801832" w:rsidRPr="002C4AF5" w:rsidRDefault="008018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801832" w:rsidRPr="002C4AF5" w:rsidTr="009176D2">
        <w:tc>
          <w:tcPr>
            <w:tcW w:w="4536" w:type="dxa"/>
          </w:tcPr>
          <w:p w:rsidR="00801832" w:rsidRPr="002C4AF5" w:rsidRDefault="008018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01832" w:rsidRPr="002C4AF5" w:rsidRDefault="00801832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01832" w:rsidRPr="002C4AF5" w:rsidRDefault="00801832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801832" w:rsidRPr="002C4AF5" w:rsidRDefault="00801832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01832" w:rsidRPr="002C4AF5" w:rsidRDefault="00801832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801832" w:rsidRDefault="000D0565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801832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  <w:vAlign w:val="bottom"/>
          </w:tcPr>
          <w:p w:rsidR="000D0565" w:rsidRPr="002C4AF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303,4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2C4AF5" w:rsidRDefault="000D0565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0D0565" w:rsidRPr="002C4AF5" w:rsidTr="009176D2">
        <w:tc>
          <w:tcPr>
            <w:tcW w:w="4536" w:type="dxa"/>
          </w:tcPr>
          <w:p w:rsidR="000D0565" w:rsidRPr="002C4AF5" w:rsidRDefault="000D0565" w:rsidP="003C2C61">
            <w:pPr>
              <w:pStyle w:val="11"/>
            </w:pPr>
            <w:r w:rsidRPr="002C4AF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0D0565" w:rsidRPr="002C4AF5" w:rsidRDefault="000D056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2C4AF5" w:rsidRDefault="000D0565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2C4AF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2C4AF5" w:rsidRDefault="000D0565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="005D6F6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3C2C61">
            <w:pPr>
              <w:pStyle w:val="11"/>
            </w:pPr>
            <w:r w:rsidRPr="002C4AF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FB0AAD">
        <w:tc>
          <w:tcPr>
            <w:tcW w:w="4536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2C4AF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2C4AF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8551,0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3680,4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24879" w:rsidRPr="002C4AF5" w:rsidTr="009176D2">
        <w:trPr>
          <w:trHeight w:val="1374"/>
        </w:trPr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28908,5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  <w:vAlign w:val="bottom"/>
          </w:tcPr>
          <w:p w:rsidR="00624879" w:rsidRPr="002C4AF5" w:rsidRDefault="00624879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24879" w:rsidRPr="002C4AF5" w:rsidTr="009176D2">
        <w:tc>
          <w:tcPr>
            <w:tcW w:w="4536" w:type="dxa"/>
          </w:tcPr>
          <w:p w:rsidR="00624879" w:rsidRPr="002C4AF5" w:rsidRDefault="00624879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24879" w:rsidRPr="002C4AF5" w:rsidRDefault="00624879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624879" w:rsidRPr="002C4AF5" w:rsidRDefault="00624879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624879" w:rsidRPr="002C4AF5" w:rsidRDefault="00624879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FB0AAD">
        <w:tc>
          <w:tcPr>
            <w:tcW w:w="4536" w:type="dxa"/>
            <w:vAlign w:val="bottom"/>
          </w:tcPr>
          <w:p w:rsidR="005D6F6C" w:rsidRPr="002C4AF5" w:rsidRDefault="005D6F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FB0AAD">
        <w:tc>
          <w:tcPr>
            <w:tcW w:w="4536" w:type="dxa"/>
            <w:vAlign w:val="bottom"/>
          </w:tcPr>
          <w:p w:rsidR="005D6F6C" w:rsidRPr="002C4AF5" w:rsidRDefault="005D6F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FB0AAD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FB0AAD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150170,4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6826,5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2274,4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1970,4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3627,0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30028,1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</w:tcPr>
          <w:p w:rsidR="005D6F6C" w:rsidRPr="002C4AF5" w:rsidRDefault="005D6F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5D6F6C" w:rsidRPr="002C4AF5" w:rsidTr="009176D2">
        <w:tc>
          <w:tcPr>
            <w:tcW w:w="4536" w:type="dxa"/>
            <w:vAlign w:val="bottom"/>
          </w:tcPr>
          <w:p w:rsidR="005D6F6C" w:rsidRPr="002C4AF5" w:rsidRDefault="005D6F6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5D6F6C" w:rsidRPr="002C4AF5" w:rsidRDefault="005D6F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5D6F6C" w:rsidRPr="002C4AF5" w:rsidRDefault="005D6F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D6F6C" w:rsidRPr="002C4AF5" w:rsidRDefault="005D6F6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5D6F6C" w:rsidRPr="002C4AF5" w:rsidRDefault="005D6F6C" w:rsidP="005D6F6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18120,0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10733,5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5D6F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89639,8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16112,5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72714,4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</w:tcPr>
          <w:p w:rsidR="00FB0AAD" w:rsidRPr="002C4AF5" w:rsidRDefault="00FB0AAD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B0AAD" w:rsidRPr="002C4AF5" w:rsidTr="009176D2">
        <w:tc>
          <w:tcPr>
            <w:tcW w:w="4536" w:type="dxa"/>
            <w:vAlign w:val="bottom"/>
          </w:tcPr>
          <w:p w:rsidR="00FB0AAD" w:rsidRPr="002C4AF5" w:rsidRDefault="00FB0AAD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FB0AAD" w:rsidRPr="002C4AF5" w:rsidRDefault="00FB0AA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FB0AAD" w:rsidRPr="002C4AF5" w:rsidRDefault="00FB0AAD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FB0AAD" w:rsidRPr="002C4AF5" w:rsidRDefault="00FB0AAD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5B32E4">
        <w:tc>
          <w:tcPr>
            <w:tcW w:w="4536" w:type="dxa"/>
          </w:tcPr>
          <w:p w:rsidR="009B6B8B" w:rsidRPr="002C4AF5" w:rsidRDefault="009B6B8B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5B32E4">
        <w:tc>
          <w:tcPr>
            <w:tcW w:w="4536" w:type="dxa"/>
          </w:tcPr>
          <w:p w:rsidR="009B6B8B" w:rsidRPr="002C4AF5" w:rsidRDefault="009B6B8B" w:rsidP="005B32E4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5B32E4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2C4AF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8093,2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6064,9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2028,3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</w:tcPr>
          <w:p w:rsidR="00BC1233" w:rsidRPr="002C4AF5" w:rsidRDefault="00BC1233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BC1233" w:rsidRPr="002C4AF5" w:rsidTr="009176D2">
        <w:tc>
          <w:tcPr>
            <w:tcW w:w="4536" w:type="dxa"/>
            <w:vAlign w:val="bottom"/>
          </w:tcPr>
          <w:p w:rsidR="00BC1233" w:rsidRPr="002C4AF5" w:rsidRDefault="00BC1233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BC1233" w:rsidRPr="002C4AF5" w:rsidRDefault="00BC1233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C1233" w:rsidRPr="002C4AF5" w:rsidRDefault="00BC1233" w:rsidP="000F69B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33812,7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8276,8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6915,3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772,3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6919,6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17114,1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trHeight w:val="30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6050,5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3931,4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  <w:p w:rsidR="007700AB" w:rsidRPr="002C4AF5" w:rsidRDefault="007700AB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  <w:vAlign w:val="bottom"/>
          </w:tcPr>
          <w:p w:rsidR="009B6B8B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  <w:p w:rsidR="007700AB" w:rsidRPr="002C4AF5" w:rsidRDefault="007700A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168"/>
        </w:trPr>
        <w:tc>
          <w:tcPr>
            <w:tcW w:w="4536" w:type="dxa"/>
            <w:vAlign w:val="bottom"/>
          </w:tcPr>
          <w:p w:rsidR="009B6B8B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  <w:p w:rsidR="007700AB" w:rsidRPr="002C4AF5" w:rsidRDefault="007700A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416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557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1520,1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346,8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9B6B8B" w:rsidRPr="002C4AF5" w:rsidTr="009176D2">
        <w:trPr>
          <w:trHeight w:val="267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trHeight w:val="279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350,3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85,5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78,1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BC1233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92,8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9B6B8B" w:rsidRPr="002C4AF5" w:rsidRDefault="009B6B8B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9B6B8B" w:rsidRPr="002C4AF5" w:rsidTr="009176D2">
        <w:trPr>
          <w:cantSplit/>
          <w:trHeight w:val="20"/>
        </w:trPr>
        <w:tc>
          <w:tcPr>
            <w:tcW w:w="4536" w:type="dxa"/>
          </w:tcPr>
          <w:p w:rsidR="009B6B8B" w:rsidRPr="002C4AF5" w:rsidRDefault="009B6B8B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9B6B8B" w:rsidRPr="002C4AF5" w:rsidRDefault="009B6B8B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9B6B8B" w:rsidRPr="002C4AF5" w:rsidRDefault="009B6B8B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9B6B8B" w:rsidRPr="002C4AF5" w:rsidRDefault="009B6B8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63C3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563C32" w:rsidRPr="002C4AF5" w:rsidRDefault="00563C32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563C32" w:rsidRPr="002C4AF5" w:rsidRDefault="00563C32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66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563C32">
        <w:trPr>
          <w:cantSplit/>
          <w:trHeight w:val="269"/>
        </w:trPr>
        <w:tc>
          <w:tcPr>
            <w:tcW w:w="4536" w:type="dxa"/>
          </w:tcPr>
          <w:p w:rsidR="00563C32" w:rsidRPr="002C4AF5" w:rsidRDefault="00563C32" w:rsidP="005B32E4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5B32E4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35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336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</w:tcPr>
          <w:p w:rsidR="00563C32" w:rsidRPr="002C4AF5" w:rsidRDefault="00563C32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563C32" w:rsidRPr="002C4AF5" w:rsidRDefault="00563C32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52,0</w:t>
            </w:r>
          </w:p>
        </w:tc>
      </w:tr>
      <w:tr w:rsidR="00563C32" w:rsidRPr="002C4AF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563C32" w:rsidRPr="002C4AF5" w:rsidRDefault="00563C32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563C32" w:rsidRPr="002C4AF5" w:rsidRDefault="00563C32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563C32" w:rsidRPr="002C4AF5" w:rsidRDefault="00563C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563C32" w:rsidRPr="002C4AF5" w:rsidRDefault="00563C32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563C32" w:rsidRPr="002C4AF5" w:rsidRDefault="00BC123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252901,2</w:t>
            </w:r>
          </w:p>
        </w:tc>
      </w:tr>
    </w:tbl>
    <w:p w:rsidR="000D0565" w:rsidRPr="002C4AF5" w:rsidRDefault="000D0565" w:rsidP="000D0565">
      <w:pPr>
        <w:rPr>
          <w:sz w:val="21"/>
          <w:szCs w:val="21"/>
        </w:rPr>
      </w:pPr>
    </w:p>
    <w:p w:rsidR="000D0565" w:rsidRPr="002C4AF5" w:rsidRDefault="000D0565" w:rsidP="000D0565">
      <w:pPr>
        <w:ind w:firstLine="709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 11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внесении изменений в решение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Краснинской районной  Думы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«О бюджете муниципального района  на 2018 год</w:t>
      </w:r>
    </w:p>
    <w:p w:rsidR="000D0565" w:rsidRPr="002C4AF5" w:rsidRDefault="000D0565" w:rsidP="000D0565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2019 и 2020 годов»                                                                                                         от  __________2019 №__</w:t>
      </w:r>
    </w:p>
    <w:p w:rsidR="00784C10" w:rsidRPr="002C4AF5" w:rsidRDefault="00784C10" w:rsidP="0063542C">
      <w:pPr>
        <w:jc w:val="right"/>
        <w:rPr>
          <w:sz w:val="21"/>
          <w:szCs w:val="21"/>
        </w:rPr>
      </w:pP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Приложение</w:t>
      </w:r>
      <w:r w:rsidRPr="002C4AF5">
        <w:rPr>
          <w:sz w:val="21"/>
          <w:szCs w:val="21"/>
          <w:lang w:val="en-US"/>
        </w:rPr>
        <w:t> </w:t>
      </w:r>
      <w:r w:rsidRPr="002C4AF5">
        <w:rPr>
          <w:sz w:val="21"/>
          <w:szCs w:val="21"/>
        </w:rPr>
        <w:t>17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к решению Краснинской районной Думы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>«О бюджете муниципального района  на 2019 год</w:t>
      </w:r>
    </w:p>
    <w:p w:rsidR="0063542C" w:rsidRPr="002C4AF5" w:rsidRDefault="0063542C" w:rsidP="0063542C">
      <w:pPr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63542C" w:rsidRPr="002C4AF5" w:rsidRDefault="0063542C" w:rsidP="0063542C">
      <w:pPr>
        <w:jc w:val="right"/>
        <w:rPr>
          <w:b/>
          <w:bCs/>
          <w:sz w:val="21"/>
          <w:szCs w:val="21"/>
          <w:u w:val="single"/>
        </w:rPr>
      </w:pPr>
      <w:r w:rsidRPr="002C4AF5">
        <w:rPr>
          <w:sz w:val="21"/>
          <w:szCs w:val="21"/>
        </w:rPr>
        <w:t>от «24» декабря 2018 г №83</w:t>
      </w:r>
    </w:p>
    <w:p w:rsidR="0063542C" w:rsidRPr="002C4AF5" w:rsidRDefault="0063542C" w:rsidP="0063542C">
      <w:pPr>
        <w:jc w:val="right"/>
        <w:rPr>
          <w:b/>
          <w:bCs/>
          <w:sz w:val="21"/>
          <w:szCs w:val="21"/>
        </w:rPr>
      </w:pPr>
    </w:p>
    <w:p w:rsidR="0063542C" w:rsidRPr="002C4AF5" w:rsidRDefault="0063542C" w:rsidP="0063542C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2C4AF5">
        <w:rPr>
          <w:b/>
          <w:bCs/>
          <w:sz w:val="21"/>
          <w:szCs w:val="21"/>
        </w:rPr>
        <w:t xml:space="preserve"> </w:t>
      </w:r>
      <w:r w:rsidRPr="002C4AF5">
        <w:rPr>
          <w:b/>
          <w:sz w:val="21"/>
          <w:szCs w:val="21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2020 и 2021 годов       </w:t>
      </w:r>
    </w:p>
    <w:p w:rsidR="0063542C" w:rsidRPr="002C4AF5" w:rsidRDefault="0063542C" w:rsidP="0063542C">
      <w:pPr>
        <w:pStyle w:val="a3"/>
        <w:jc w:val="right"/>
        <w:rPr>
          <w:sz w:val="21"/>
          <w:szCs w:val="21"/>
        </w:rPr>
      </w:pPr>
      <w:r w:rsidRPr="002C4AF5">
        <w:rPr>
          <w:sz w:val="21"/>
          <w:szCs w:val="21"/>
        </w:rPr>
        <w:t xml:space="preserve">            (тыс. руб.)</w:t>
      </w:r>
    </w:p>
    <w:tbl>
      <w:tblPr>
        <w:tblW w:w="101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7"/>
        <w:gridCol w:w="1530"/>
        <w:gridCol w:w="709"/>
        <w:gridCol w:w="669"/>
        <w:gridCol w:w="689"/>
        <w:gridCol w:w="689"/>
        <w:gridCol w:w="1089"/>
        <w:gridCol w:w="1072"/>
      </w:tblGrid>
      <w:tr w:rsidR="0063542C" w:rsidRPr="002C4AF5" w:rsidTr="009176D2">
        <w:trPr>
          <w:cantSplit/>
          <w:trHeight w:val="4059"/>
        </w:trPr>
        <w:tc>
          <w:tcPr>
            <w:tcW w:w="3697" w:type="dxa"/>
            <w:vAlign w:val="center"/>
          </w:tcPr>
          <w:p w:rsidR="0063542C" w:rsidRPr="002C4AF5" w:rsidRDefault="0063542C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63542C" w:rsidRPr="002C4AF5" w:rsidRDefault="0063542C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709" w:type="dxa"/>
            <w:textDirection w:val="btLr"/>
            <w:vAlign w:val="bottom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63542C" w:rsidRPr="002C4AF5" w:rsidRDefault="0063542C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89" w:type="dxa"/>
            <w:textDirection w:val="btLr"/>
            <w:vAlign w:val="center"/>
          </w:tcPr>
          <w:p w:rsidR="0063542C" w:rsidRPr="002C4AF5" w:rsidRDefault="0063542C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89" w:type="dxa"/>
            <w:textDirection w:val="btLr"/>
          </w:tcPr>
          <w:p w:rsidR="0063542C" w:rsidRPr="002C4AF5" w:rsidRDefault="0063542C" w:rsidP="009176D2">
            <w:pPr>
              <w:ind w:left="113" w:right="113"/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2020 год</w:t>
            </w:r>
          </w:p>
        </w:tc>
        <w:tc>
          <w:tcPr>
            <w:tcW w:w="1072" w:type="dxa"/>
            <w:textDirection w:val="btLr"/>
            <w:vAlign w:val="center"/>
          </w:tcPr>
          <w:p w:rsidR="0063542C" w:rsidRPr="002C4AF5" w:rsidRDefault="0063542C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СУММА 2021 год</w:t>
            </w:r>
          </w:p>
        </w:tc>
      </w:tr>
      <w:tr w:rsidR="0063542C" w:rsidRPr="002C4AF5" w:rsidTr="009176D2">
        <w:trPr>
          <w:tblHeader/>
        </w:trPr>
        <w:tc>
          <w:tcPr>
            <w:tcW w:w="3697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63542C" w:rsidRPr="002C4AF5" w:rsidRDefault="0063542C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63542C" w:rsidRPr="002C4AF5" w:rsidRDefault="0063542C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089" w:type="dxa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246767,2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242970,2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01 0 00 00000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23716,9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23093,0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19572,8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18923,9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16634,8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16079,7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13595,0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13102,2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3000,7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2938,4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2C4AF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2938,0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2844,2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2689,9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2607,6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245,1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4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675,9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63,1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315,8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316,1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328,4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8172,6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9564,8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2C4AF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2C4AF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7257,6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8649,8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  <w:rPr>
                <w:highlight w:val="yellow"/>
              </w:rPr>
            </w:pPr>
            <w:r w:rsidRPr="002C4AF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5202,0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6594,2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2C4AF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63542C" w:rsidRPr="002C4AF5" w:rsidTr="009176D2">
        <w:trPr>
          <w:trHeight w:val="1374"/>
        </w:trPr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Основное мероприятие «</w:t>
            </w:r>
            <w:r w:rsidRPr="002C4AF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05 Я 01 20240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2C4AF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2C4AF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29143,0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29043,3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5213,8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5001,4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4807,4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405,6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386,0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525,8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524,4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23403,4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23516,1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23182,8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23294,8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1123,8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1168,8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22059,0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22126,0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2C4AF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07 3 02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S</w:t>
            </w:r>
            <w:r w:rsidRPr="002C4AF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2C4AF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2C4AF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220,6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221,3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150252,4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148340,2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6582,0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6388,1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2259,9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2165,0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2052,5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1970,4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206,4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193,6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3360,9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3227,0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961,2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895,1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930,0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66,1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30069,1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29475,4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17758,8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16615,4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11135,7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11685,4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89768,3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86839,9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13577,8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7396,0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75428,0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78681,4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Общее 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8200,2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7952,0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6108,2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5914,3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2092,0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2037,7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150,0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«Совершенствование системы патриотического воспитания молодежи»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Реализация мероприятий по патриотическому воспитанию молодежи, проживающей на территории  муниципального образования «Краснинский 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08 5 01 20170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40,0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right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110,0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347,8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9950,0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12002,0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4820,0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1519,0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29,8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1489,2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Cs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410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7182,0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pStyle w:val="5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3C2C61">
            <w:pPr>
              <w:pStyle w:val="11"/>
            </w:pPr>
            <w:r w:rsidRPr="002C4AF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34559,3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32005,9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2C4AF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7655,2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7498,3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1412,2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1355,3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1330,5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77,5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73,8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6243,0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6143,0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6209,0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6109,0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34,0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1607,1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1503,7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7377,2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6855,7</w:t>
            </w:r>
          </w:p>
        </w:tc>
      </w:tr>
      <w:tr w:rsidR="0063542C" w:rsidRPr="002C4AF5" w:rsidTr="009176D2">
        <w:tc>
          <w:tcPr>
            <w:tcW w:w="3697" w:type="dxa"/>
            <w:vAlign w:val="bottom"/>
          </w:tcPr>
          <w:p w:rsidR="0063542C" w:rsidRPr="002C4AF5" w:rsidRDefault="0063542C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17909,8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63542C" w:rsidRPr="002C4AF5" w:rsidTr="009176D2">
        <w:tc>
          <w:tcPr>
            <w:tcW w:w="3697" w:type="dxa"/>
          </w:tcPr>
          <w:p w:rsidR="0063542C" w:rsidRPr="002C4AF5" w:rsidRDefault="0063542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3542C" w:rsidRPr="002C4AF5" w:rsidRDefault="0063542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3542C" w:rsidRPr="002C4AF5" w:rsidRDefault="0063542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63542C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63542C" w:rsidRPr="002C4AF5" w:rsidRDefault="0063542C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17750,3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16138,2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оказание поддержки отрасли культуры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 xml:space="preserve">09 </w:t>
            </w:r>
            <w:r w:rsidRPr="002C4AF5">
              <w:rPr>
                <w:b/>
                <w:sz w:val="21"/>
                <w:szCs w:val="21"/>
                <w:lang w:val="en-US"/>
              </w:rPr>
              <w:t>4</w:t>
            </w:r>
            <w:r w:rsidRPr="002C4AF5">
              <w:rPr>
                <w:b/>
                <w:sz w:val="21"/>
                <w:szCs w:val="21"/>
              </w:rPr>
              <w:t xml:space="preserve"> 01 </w:t>
            </w:r>
            <w:r w:rsidRPr="002C4AF5">
              <w:rPr>
                <w:b/>
                <w:sz w:val="21"/>
                <w:szCs w:val="21"/>
                <w:lang w:val="en-US"/>
              </w:rPr>
              <w:t>L</w:t>
            </w:r>
            <w:r w:rsidRPr="002C4AF5">
              <w:rPr>
                <w:b/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09 </w:t>
            </w:r>
            <w:r w:rsidRPr="002C4AF5">
              <w:rPr>
                <w:sz w:val="21"/>
                <w:szCs w:val="21"/>
                <w:lang w:val="en-US"/>
              </w:rPr>
              <w:t>4</w:t>
            </w:r>
            <w:r w:rsidRPr="002C4AF5">
              <w:rPr>
                <w:sz w:val="21"/>
                <w:szCs w:val="21"/>
              </w:rPr>
              <w:t xml:space="preserve"> 01 </w:t>
            </w:r>
            <w:r w:rsidRPr="002C4AF5">
              <w:rPr>
                <w:sz w:val="21"/>
                <w:szCs w:val="21"/>
                <w:lang w:val="en-US"/>
              </w:rPr>
              <w:t>L</w:t>
            </w:r>
            <w:r w:rsidRPr="002C4AF5">
              <w:rPr>
                <w:sz w:val="21"/>
                <w:szCs w:val="21"/>
              </w:rPr>
              <w:t>5190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610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bCs/>
                <w:sz w:val="21"/>
                <w:szCs w:val="21"/>
              </w:rPr>
            </w:pPr>
            <w:r w:rsidRPr="002C4AF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320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441,0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center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07AE" w:rsidRPr="002C4AF5" w:rsidRDefault="003607AE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jc w:val="both"/>
              <w:rPr>
                <w:sz w:val="21"/>
                <w:szCs w:val="21"/>
                <w:lang w:eastAsia="ar-SA"/>
              </w:rPr>
            </w:pPr>
            <w:r w:rsidRPr="002C4AF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2C4AF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2C4AF5">
              <w:rPr>
                <w:sz w:val="21"/>
                <w:szCs w:val="21"/>
                <w:lang w:eastAsia="ar-SA"/>
              </w:rPr>
              <w:t>»</w:t>
            </w:r>
          </w:p>
          <w:p w:rsidR="003607AE" w:rsidRPr="002C4AF5" w:rsidRDefault="003607AE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  <w:p w:rsidR="003607AE" w:rsidRPr="002C4AF5" w:rsidRDefault="003607A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2C4AF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  <w:p w:rsidR="003607AE" w:rsidRPr="002C4AF5" w:rsidRDefault="003607A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  <w:p w:rsidR="003607AE" w:rsidRPr="002C4AF5" w:rsidRDefault="003607AE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14 Я 01 20380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188,0</w:t>
            </w:r>
          </w:p>
        </w:tc>
      </w:tr>
      <w:tr w:rsidR="00815E91" w:rsidRPr="002C4AF5" w:rsidTr="009176D2">
        <w:trPr>
          <w:trHeight w:val="30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5949,5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5724,2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3938,9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3775,8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168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75 1 00 00140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416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 xml:space="preserve">75 </w:t>
            </w:r>
            <w:r w:rsidRPr="002C4AF5">
              <w:rPr>
                <w:sz w:val="21"/>
                <w:szCs w:val="21"/>
                <w:lang w:val="en-US"/>
              </w:rPr>
              <w:t>1</w:t>
            </w:r>
            <w:r w:rsidRPr="002C4AF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55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1439,1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1370,1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1202,4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1170,4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233,8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196,8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75 2 00 00140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865,5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836,9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815,0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50,5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54,4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2C4AF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2C4AF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3C2C61">
            <w:pPr>
              <w:pStyle w:val="11"/>
            </w:pPr>
            <w:r w:rsidRPr="002C4A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 xml:space="preserve">76 </w:t>
            </w:r>
            <w:r w:rsidRPr="002C4AF5">
              <w:rPr>
                <w:color w:val="000000"/>
                <w:sz w:val="21"/>
                <w:szCs w:val="21"/>
                <w:lang w:val="en-US"/>
              </w:rPr>
              <w:t>1</w:t>
            </w:r>
            <w:r w:rsidRPr="002C4AF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02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1634,3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15E91" w:rsidRPr="002C4AF5" w:rsidTr="009176D2">
        <w:trPr>
          <w:trHeight w:val="267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2C4AF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3C2C61">
            <w:pPr>
              <w:pStyle w:val="11"/>
            </w:pPr>
            <w:r w:rsidRPr="002C4AF5">
              <w:t>Резервные фонды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trHeight w:val="279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870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176,3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179,6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88,3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91,6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120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80,9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84,2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06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240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sz w:val="21"/>
                <w:szCs w:val="21"/>
              </w:rPr>
            </w:pPr>
            <w:r w:rsidRPr="002C4AF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b/>
                <w:sz w:val="21"/>
                <w:szCs w:val="21"/>
              </w:rPr>
            </w:pPr>
            <w:r w:rsidRPr="002C4AF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00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  <w:vAlign w:val="bottom"/>
          </w:tcPr>
          <w:p w:rsidR="00815E91" w:rsidRPr="002C4AF5" w:rsidRDefault="00815E91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2C4AF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800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20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815E91" w:rsidRPr="002C4AF5" w:rsidRDefault="00815E91" w:rsidP="009176D2">
            <w:pPr>
              <w:rPr>
                <w:sz w:val="21"/>
                <w:szCs w:val="21"/>
              </w:rPr>
            </w:pPr>
            <w:r w:rsidRPr="002C4AF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2C4AF5">
              <w:rPr>
                <w:sz w:val="21"/>
                <w:szCs w:val="21"/>
              </w:rPr>
              <w:t>850</w:t>
            </w: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C4AF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815E91" w:rsidRPr="002C4AF5" w:rsidTr="009176D2">
        <w:trPr>
          <w:cantSplit/>
          <w:trHeight w:val="447"/>
        </w:trPr>
        <w:tc>
          <w:tcPr>
            <w:tcW w:w="3697" w:type="dxa"/>
          </w:tcPr>
          <w:p w:rsidR="00815E91" w:rsidRPr="002C4AF5" w:rsidRDefault="00815E91" w:rsidP="009176D2">
            <w:pPr>
              <w:jc w:val="both"/>
              <w:rPr>
                <w:b/>
                <w:sz w:val="21"/>
                <w:szCs w:val="21"/>
              </w:rPr>
            </w:pPr>
            <w:r w:rsidRPr="002C4AF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815E91" w:rsidRPr="002C4AF5" w:rsidRDefault="00815E91" w:rsidP="009176D2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bottom"/>
          </w:tcPr>
          <w:p w:rsidR="00815E91" w:rsidRPr="002C4AF5" w:rsidRDefault="00815E9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15E91" w:rsidRPr="002C4AF5" w:rsidRDefault="00815E9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89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255874,2</w:t>
            </w:r>
          </w:p>
        </w:tc>
        <w:tc>
          <w:tcPr>
            <w:tcW w:w="1072" w:type="dxa"/>
            <w:vAlign w:val="bottom"/>
          </w:tcPr>
          <w:p w:rsidR="00815E91" w:rsidRPr="002C4AF5" w:rsidRDefault="00815E91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C4AF5">
              <w:rPr>
                <w:b/>
                <w:bCs/>
                <w:color w:val="000000"/>
                <w:sz w:val="21"/>
                <w:szCs w:val="21"/>
              </w:rPr>
              <w:t>254646,4</w:t>
            </w:r>
          </w:p>
        </w:tc>
      </w:tr>
    </w:tbl>
    <w:p w:rsidR="0063542C" w:rsidRPr="002C4AF5" w:rsidRDefault="0063542C" w:rsidP="0063542C">
      <w:pPr>
        <w:rPr>
          <w:sz w:val="21"/>
          <w:szCs w:val="21"/>
        </w:rPr>
      </w:pPr>
    </w:p>
    <w:p w:rsidR="00002370" w:rsidRPr="002C4AF5" w:rsidRDefault="00002370" w:rsidP="009302C5">
      <w:pPr>
        <w:ind w:firstLine="709"/>
        <w:jc w:val="right"/>
        <w:rPr>
          <w:sz w:val="21"/>
          <w:szCs w:val="21"/>
        </w:rPr>
      </w:pPr>
    </w:p>
    <w:sectPr w:rsidR="00002370" w:rsidRPr="002C4AF5" w:rsidSect="00EA7421">
      <w:foot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56" w:rsidRPr="00707F29" w:rsidRDefault="00BB525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B5256" w:rsidRPr="00707F29" w:rsidRDefault="00BB525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7700AB" w:rsidRDefault="00556F84">
        <w:pPr>
          <w:pStyle w:val="af0"/>
          <w:jc w:val="right"/>
        </w:pPr>
        <w:fldSimple w:instr=" PAGE   \* MERGEFORMAT ">
          <w:r w:rsidR="006C410D">
            <w:rPr>
              <w:noProof/>
            </w:rPr>
            <w:t>1</w:t>
          </w:r>
        </w:fldSimple>
      </w:p>
    </w:sdtContent>
  </w:sdt>
  <w:p w:rsidR="007700AB" w:rsidRDefault="007700A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56" w:rsidRPr="00707F29" w:rsidRDefault="00BB525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B5256" w:rsidRPr="00707F29" w:rsidRDefault="00BB5256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1785"/>
    <w:rsid w:val="00001A80"/>
    <w:rsid w:val="00002370"/>
    <w:rsid w:val="00002587"/>
    <w:rsid w:val="00023608"/>
    <w:rsid w:val="0003051A"/>
    <w:rsid w:val="00030E13"/>
    <w:rsid w:val="0003273E"/>
    <w:rsid w:val="00045AFF"/>
    <w:rsid w:val="00054B87"/>
    <w:rsid w:val="00060164"/>
    <w:rsid w:val="000635C8"/>
    <w:rsid w:val="00066DEE"/>
    <w:rsid w:val="0006701C"/>
    <w:rsid w:val="00074689"/>
    <w:rsid w:val="000848C6"/>
    <w:rsid w:val="000853AD"/>
    <w:rsid w:val="00093B22"/>
    <w:rsid w:val="0009571E"/>
    <w:rsid w:val="000B2367"/>
    <w:rsid w:val="000B4C8C"/>
    <w:rsid w:val="000C1642"/>
    <w:rsid w:val="000C31E4"/>
    <w:rsid w:val="000C62EB"/>
    <w:rsid w:val="000C757D"/>
    <w:rsid w:val="000C7FCE"/>
    <w:rsid w:val="000D0565"/>
    <w:rsid w:val="000E1896"/>
    <w:rsid w:val="000E60F6"/>
    <w:rsid w:val="000F69B7"/>
    <w:rsid w:val="001035F5"/>
    <w:rsid w:val="00104432"/>
    <w:rsid w:val="00117DC0"/>
    <w:rsid w:val="001215DB"/>
    <w:rsid w:val="001220B7"/>
    <w:rsid w:val="00122C5D"/>
    <w:rsid w:val="001249C9"/>
    <w:rsid w:val="00126245"/>
    <w:rsid w:val="00132CF6"/>
    <w:rsid w:val="00150FAC"/>
    <w:rsid w:val="001542B7"/>
    <w:rsid w:val="00160004"/>
    <w:rsid w:val="001635FA"/>
    <w:rsid w:val="0016647F"/>
    <w:rsid w:val="00170F08"/>
    <w:rsid w:val="001802D9"/>
    <w:rsid w:val="0018101D"/>
    <w:rsid w:val="0018282B"/>
    <w:rsid w:val="001829B8"/>
    <w:rsid w:val="00190B71"/>
    <w:rsid w:val="00190DD3"/>
    <w:rsid w:val="00196958"/>
    <w:rsid w:val="00197D72"/>
    <w:rsid w:val="001A0998"/>
    <w:rsid w:val="001A2A3B"/>
    <w:rsid w:val="001A7F45"/>
    <w:rsid w:val="001C2E59"/>
    <w:rsid w:val="001D1322"/>
    <w:rsid w:val="001D42BC"/>
    <w:rsid w:val="001D661F"/>
    <w:rsid w:val="001F27F2"/>
    <w:rsid w:val="001F2AAB"/>
    <w:rsid w:val="001F436E"/>
    <w:rsid w:val="002027C1"/>
    <w:rsid w:val="0020763D"/>
    <w:rsid w:val="00215B95"/>
    <w:rsid w:val="002237AA"/>
    <w:rsid w:val="00230D53"/>
    <w:rsid w:val="00236D9B"/>
    <w:rsid w:val="00242697"/>
    <w:rsid w:val="00243546"/>
    <w:rsid w:val="0024409D"/>
    <w:rsid w:val="00244A5D"/>
    <w:rsid w:val="0025530E"/>
    <w:rsid w:val="00256655"/>
    <w:rsid w:val="00261FEA"/>
    <w:rsid w:val="00271F48"/>
    <w:rsid w:val="002723EF"/>
    <w:rsid w:val="0027593D"/>
    <w:rsid w:val="00277A19"/>
    <w:rsid w:val="0028074F"/>
    <w:rsid w:val="00284EAC"/>
    <w:rsid w:val="002907CA"/>
    <w:rsid w:val="002918BA"/>
    <w:rsid w:val="002943A3"/>
    <w:rsid w:val="0029499E"/>
    <w:rsid w:val="0029575D"/>
    <w:rsid w:val="002963B5"/>
    <w:rsid w:val="002A52B4"/>
    <w:rsid w:val="002A5D51"/>
    <w:rsid w:val="002A7591"/>
    <w:rsid w:val="002B0B80"/>
    <w:rsid w:val="002C4AF5"/>
    <w:rsid w:val="002C54AE"/>
    <w:rsid w:val="002C58C9"/>
    <w:rsid w:val="002D3543"/>
    <w:rsid w:val="002E3143"/>
    <w:rsid w:val="002E5A14"/>
    <w:rsid w:val="002E7C35"/>
    <w:rsid w:val="003078BC"/>
    <w:rsid w:val="0031550A"/>
    <w:rsid w:val="00321830"/>
    <w:rsid w:val="0033726F"/>
    <w:rsid w:val="00354725"/>
    <w:rsid w:val="0035719A"/>
    <w:rsid w:val="003607AE"/>
    <w:rsid w:val="0036275B"/>
    <w:rsid w:val="00363A39"/>
    <w:rsid w:val="00363F68"/>
    <w:rsid w:val="00365121"/>
    <w:rsid w:val="00367094"/>
    <w:rsid w:val="003708BC"/>
    <w:rsid w:val="00380036"/>
    <w:rsid w:val="0038373C"/>
    <w:rsid w:val="003913D8"/>
    <w:rsid w:val="003A0163"/>
    <w:rsid w:val="003A6FE1"/>
    <w:rsid w:val="003B39CE"/>
    <w:rsid w:val="003C0111"/>
    <w:rsid w:val="003C2C61"/>
    <w:rsid w:val="003E26B7"/>
    <w:rsid w:val="003F5E45"/>
    <w:rsid w:val="00415E39"/>
    <w:rsid w:val="00421663"/>
    <w:rsid w:val="004224FF"/>
    <w:rsid w:val="00426CE8"/>
    <w:rsid w:val="00431353"/>
    <w:rsid w:val="00436672"/>
    <w:rsid w:val="00442C60"/>
    <w:rsid w:val="00446D48"/>
    <w:rsid w:val="00457F56"/>
    <w:rsid w:val="004642A4"/>
    <w:rsid w:val="00470B10"/>
    <w:rsid w:val="004751D9"/>
    <w:rsid w:val="00483736"/>
    <w:rsid w:val="00485161"/>
    <w:rsid w:val="004872FC"/>
    <w:rsid w:val="004959EF"/>
    <w:rsid w:val="004A7FF4"/>
    <w:rsid w:val="004B3334"/>
    <w:rsid w:val="004B62C5"/>
    <w:rsid w:val="004D4549"/>
    <w:rsid w:val="004F3CE3"/>
    <w:rsid w:val="004F5B75"/>
    <w:rsid w:val="004F6521"/>
    <w:rsid w:val="0050354A"/>
    <w:rsid w:val="005039BA"/>
    <w:rsid w:val="005056E9"/>
    <w:rsid w:val="00507AF4"/>
    <w:rsid w:val="00514FCA"/>
    <w:rsid w:val="00520B90"/>
    <w:rsid w:val="00522401"/>
    <w:rsid w:val="005271D3"/>
    <w:rsid w:val="005370B7"/>
    <w:rsid w:val="00540A73"/>
    <w:rsid w:val="005412BB"/>
    <w:rsid w:val="00551992"/>
    <w:rsid w:val="00556F84"/>
    <w:rsid w:val="00561CA5"/>
    <w:rsid w:val="0056307B"/>
    <w:rsid w:val="00563C32"/>
    <w:rsid w:val="005663B3"/>
    <w:rsid w:val="00567BA7"/>
    <w:rsid w:val="005716E2"/>
    <w:rsid w:val="005829D1"/>
    <w:rsid w:val="00586513"/>
    <w:rsid w:val="005A1DA1"/>
    <w:rsid w:val="005A28DF"/>
    <w:rsid w:val="005A7D8A"/>
    <w:rsid w:val="005B32E4"/>
    <w:rsid w:val="005D1D1D"/>
    <w:rsid w:val="005D654A"/>
    <w:rsid w:val="005D6F6C"/>
    <w:rsid w:val="005E3F71"/>
    <w:rsid w:val="005F25C1"/>
    <w:rsid w:val="005F3E07"/>
    <w:rsid w:val="005F3F45"/>
    <w:rsid w:val="005F5E53"/>
    <w:rsid w:val="00601439"/>
    <w:rsid w:val="00603E41"/>
    <w:rsid w:val="00621065"/>
    <w:rsid w:val="00623EF1"/>
    <w:rsid w:val="00624879"/>
    <w:rsid w:val="00630764"/>
    <w:rsid w:val="00630FA6"/>
    <w:rsid w:val="00634D43"/>
    <w:rsid w:val="0063542C"/>
    <w:rsid w:val="00640806"/>
    <w:rsid w:val="00642C55"/>
    <w:rsid w:val="00651C5C"/>
    <w:rsid w:val="006524F1"/>
    <w:rsid w:val="006533A2"/>
    <w:rsid w:val="00655227"/>
    <w:rsid w:val="00667DA4"/>
    <w:rsid w:val="00682E11"/>
    <w:rsid w:val="0068422A"/>
    <w:rsid w:val="00690708"/>
    <w:rsid w:val="006A4048"/>
    <w:rsid w:val="006B22B3"/>
    <w:rsid w:val="006B69D0"/>
    <w:rsid w:val="006C410D"/>
    <w:rsid w:val="006C5432"/>
    <w:rsid w:val="006D0973"/>
    <w:rsid w:val="006E5619"/>
    <w:rsid w:val="006F238A"/>
    <w:rsid w:val="006F39A9"/>
    <w:rsid w:val="00703B5E"/>
    <w:rsid w:val="00707F29"/>
    <w:rsid w:val="007171BC"/>
    <w:rsid w:val="00726CDB"/>
    <w:rsid w:val="007305ED"/>
    <w:rsid w:val="00737582"/>
    <w:rsid w:val="00743857"/>
    <w:rsid w:val="007700AB"/>
    <w:rsid w:val="007714BF"/>
    <w:rsid w:val="007716E6"/>
    <w:rsid w:val="00784C10"/>
    <w:rsid w:val="007A7A06"/>
    <w:rsid w:val="007B507C"/>
    <w:rsid w:val="007D7269"/>
    <w:rsid w:val="007E3C53"/>
    <w:rsid w:val="007E4984"/>
    <w:rsid w:val="007F0F88"/>
    <w:rsid w:val="00801832"/>
    <w:rsid w:val="00803368"/>
    <w:rsid w:val="0081295A"/>
    <w:rsid w:val="008153C7"/>
    <w:rsid w:val="00815E91"/>
    <w:rsid w:val="00824894"/>
    <w:rsid w:val="00825503"/>
    <w:rsid w:val="00827C25"/>
    <w:rsid w:val="0083038F"/>
    <w:rsid w:val="00835F46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74411"/>
    <w:rsid w:val="0087638C"/>
    <w:rsid w:val="008858F7"/>
    <w:rsid w:val="008904E2"/>
    <w:rsid w:val="0089469B"/>
    <w:rsid w:val="00897763"/>
    <w:rsid w:val="008B2A53"/>
    <w:rsid w:val="008C5F8C"/>
    <w:rsid w:val="008D0EDF"/>
    <w:rsid w:val="008D42FE"/>
    <w:rsid w:val="008D53BB"/>
    <w:rsid w:val="008E041C"/>
    <w:rsid w:val="008E7280"/>
    <w:rsid w:val="008F4D1E"/>
    <w:rsid w:val="008F7419"/>
    <w:rsid w:val="009043A6"/>
    <w:rsid w:val="00905597"/>
    <w:rsid w:val="00913A7C"/>
    <w:rsid w:val="00917465"/>
    <w:rsid w:val="009176D2"/>
    <w:rsid w:val="009302C5"/>
    <w:rsid w:val="00931707"/>
    <w:rsid w:val="00934FF5"/>
    <w:rsid w:val="00936641"/>
    <w:rsid w:val="00945579"/>
    <w:rsid w:val="00950844"/>
    <w:rsid w:val="00953DB5"/>
    <w:rsid w:val="00955B83"/>
    <w:rsid w:val="0095621D"/>
    <w:rsid w:val="00967A44"/>
    <w:rsid w:val="00970779"/>
    <w:rsid w:val="009762AD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49B3"/>
    <w:rsid w:val="00A10090"/>
    <w:rsid w:val="00A131F9"/>
    <w:rsid w:val="00A135F7"/>
    <w:rsid w:val="00A16312"/>
    <w:rsid w:val="00A20730"/>
    <w:rsid w:val="00A22CAA"/>
    <w:rsid w:val="00A27251"/>
    <w:rsid w:val="00A53B4B"/>
    <w:rsid w:val="00A61594"/>
    <w:rsid w:val="00A620FA"/>
    <w:rsid w:val="00A746FF"/>
    <w:rsid w:val="00A74B42"/>
    <w:rsid w:val="00A74DCF"/>
    <w:rsid w:val="00A7676A"/>
    <w:rsid w:val="00A8006D"/>
    <w:rsid w:val="00A8008F"/>
    <w:rsid w:val="00A82565"/>
    <w:rsid w:val="00A859B4"/>
    <w:rsid w:val="00A92C3D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55C1"/>
    <w:rsid w:val="00AE70A7"/>
    <w:rsid w:val="00B015C9"/>
    <w:rsid w:val="00B0216C"/>
    <w:rsid w:val="00B0303E"/>
    <w:rsid w:val="00B0496B"/>
    <w:rsid w:val="00B15711"/>
    <w:rsid w:val="00B25C7E"/>
    <w:rsid w:val="00B316B9"/>
    <w:rsid w:val="00B35EBA"/>
    <w:rsid w:val="00B37D95"/>
    <w:rsid w:val="00B44F51"/>
    <w:rsid w:val="00B6128A"/>
    <w:rsid w:val="00B67BC6"/>
    <w:rsid w:val="00B701AC"/>
    <w:rsid w:val="00B70849"/>
    <w:rsid w:val="00B80DDB"/>
    <w:rsid w:val="00BA57EF"/>
    <w:rsid w:val="00BB1B50"/>
    <w:rsid w:val="00BB3F3E"/>
    <w:rsid w:val="00BB5256"/>
    <w:rsid w:val="00BC1233"/>
    <w:rsid w:val="00BC56EE"/>
    <w:rsid w:val="00BC771D"/>
    <w:rsid w:val="00BE381B"/>
    <w:rsid w:val="00BE3F08"/>
    <w:rsid w:val="00BE67D3"/>
    <w:rsid w:val="00BF004D"/>
    <w:rsid w:val="00BF4244"/>
    <w:rsid w:val="00C03B48"/>
    <w:rsid w:val="00C051E9"/>
    <w:rsid w:val="00C06E7D"/>
    <w:rsid w:val="00C16D71"/>
    <w:rsid w:val="00C16F2F"/>
    <w:rsid w:val="00C2113B"/>
    <w:rsid w:val="00C36CFF"/>
    <w:rsid w:val="00C41CCF"/>
    <w:rsid w:val="00C452D0"/>
    <w:rsid w:val="00C508CE"/>
    <w:rsid w:val="00C5352D"/>
    <w:rsid w:val="00C54714"/>
    <w:rsid w:val="00C6394E"/>
    <w:rsid w:val="00C67E2F"/>
    <w:rsid w:val="00C7589D"/>
    <w:rsid w:val="00C82C32"/>
    <w:rsid w:val="00C85B59"/>
    <w:rsid w:val="00C90448"/>
    <w:rsid w:val="00CA069C"/>
    <w:rsid w:val="00CA13A1"/>
    <w:rsid w:val="00CA269A"/>
    <w:rsid w:val="00CA7486"/>
    <w:rsid w:val="00CB26A6"/>
    <w:rsid w:val="00CB78EB"/>
    <w:rsid w:val="00CC49BC"/>
    <w:rsid w:val="00CD198B"/>
    <w:rsid w:val="00CD386F"/>
    <w:rsid w:val="00CD7C58"/>
    <w:rsid w:val="00CE4C6F"/>
    <w:rsid w:val="00CF1446"/>
    <w:rsid w:val="00CF333C"/>
    <w:rsid w:val="00CF6D07"/>
    <w:rsid w:val="00D02BEF"/>
    <w:rsid w:val="00D05D06"/>
    <w:rsid w:val="00D11F43"/>
    <w:rsid w:val="00D219E9"/>
    <w:rsid w:val="00D24847"/>
    <w:rsid w:val="00D2649B"/>
    <w:rsid w:val="00D26FE0"/>
    <w:rsid w:val="00D27C34"/>
    <w:rsid w:val="00D34E92"/>
    <w:rsid w:val="00D3583D"/>
    <w:rsid w:val="00D370B6"/>
    <w:rsid w:val="00D56C95"/>
    <w:rsid w:val="00D81A35"/>
    <w:rsid w:val="00DB65B7"/>
    <w:rsid w:val="00DC118A"/>
    <w:rsid w:val="00DC3A26"/>
    <w:rsid w:val="00DC41EC"/>
    <w:rsid w:val="00DC7428"/>
    <w:rsid w:val="00DE0015"/>
    <w:rsid w:val="00DE0E88"/>
    <w:rsid w:val="00DF084B"/>
    <w:rsid w:val="00DF2563"/>
    <w:rsid w:val="00E0225D"/>
    <w:rsid w:val="00E140E4"/>
    <w:rsid w:val="00E179EF"/>
    <w:rsid w:val="00E220BE"/>
    <w:rsid w:val="00E258BC"/>
    <w:rsid w:val="00E271FE"/>
    <w:rsid w:val="00E30ED1"/>
    <w:rsid w:val="00E343B4"/>
    <w:rsid w:val="00E35451"/>
    <w:rsid w:val="00E448C4"/>
    <w:rsid w:val="00E44B5C"/>
    <w:rsid w:val="00E50982"/>
    <w:rsid w:val="00E55DEE"/>
    <w:rsid w:val="00E63F9D"/>
    <w:rsid w:val="00E64564"/>
    <w:rsid w:val="00E72ED6"/>
    <w:rsid w:val="00E8661E"/>
    <w:rsid w:val="00E86970"/>
    <w:rsid w:val="00E9256E"/>
    <w:rsid w:val="00E952C2"/>
    <w:rsid w:val="00EA1E05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3C23"/>
    <w:rsid w:val="00EF2178"/>
    <w:rsid w:val="00EF39F2"/>
    <w:rsid w:val="00EF5FCD"/>
    <w:rsid w:val="00EF76E5"/>
    <w:rsid w:val="00F04614"/>
    <w:rsid w:val="00F10327"/>
    <w:rsid w:val="00F115E5"/>
    <w:rsid w:val="00F12491"/>
    <w:rsid w:val="00F14F72"/>
    <w:rsid w:val="00F176C3"/>
    <w:rsid w:val="00F2293F"/>
    <w:rsid w:val="00F24CE6"/>
    <w:rsid w:val="00F27D19"/>
    <w:rsid w:val="00F30322"/>
    <w:rsid w:val="00F41E0E"/>
    <w:rsid w:val="00F47625"/>
    <w:rsid w:val="00F47D1F"/>
    <w:rsid w:val="00F552D2"/>
    <w:rsid w:val="00F5652D"/>
    <w:rsid w:val="00F62138"/>
    <w:rsid w:val="00F719C5"/>
    <w:rsid w:val="00F752F1"/>
    <w:rsid w:val="00F767C0"/>
    <w:rsid w:val="00F7788F"/>
    <w:rsid w:val="00F84ED7"/>
    <w:rsid w:val="00FA2D14"/>
    <w:rsid w:val="00FB0AAD"/>
    <w:rsid w:val="00FB11C6"/>
    <w:rsid w:val="00FB1881"/>
    <w:rsid w:val="00FB35E3"/>
    <w:rsid w:val="00FB4658"/>
    <w:rsid w:val="00FB4F25"/>
    <w:rsid w:val="00F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uiPriority w:val="99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uiPriority w:val="99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C2C61"/>
    <w:pPr>
      <w:jc w:val="both"/>
    </w:pPr>
    <w:rPr>
      <w:color w:val="00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semiHidden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semiHidden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280B-6E64-4887-815B-D9ECCF82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64368</Words>
  <Characters>366901</Characters>
  <Application>Microsoft Office Word</Application>
  <DocSecurity>0</DocSecurity>
  <Lines>3057</Lines>
  <Paragraphs>860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Рыбакова</cp:lastModifiedBy>
  <cp:revision>2</cp:revision>
  <cp:lastPrinted>2019-02-27T11:54:00Z</cp:lastPrinted>
  <dcterms:created xsi:type="dcterms:W3CDTF">2019-04-18T08:46:00Z</dcterms:created>
  <dcterms:modified xsi:type="dcterms:W3CDTF">2019-04-18T08:46:00Z</dcterms:modified>
</cp:coreProperties>
</file>