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36" w:rsidRDefault="00000A36" w:rsidP="00000A36">
      <w:pPr>
        <w:jc w:val="center"/>
        <w:rPr>
          <w:b/>
          <w:sz w:val="28"/>
        </w:rPr>
      </w:pPr>
      <w:r>
        <w:rPr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>
            <v:imagedata r:id="rId5" o:title=""/>
          </v:shape>
        </w:pict>
      </w:r>
    </w:p>
    <w:p w:rsidR="00000A36" w:rsidRDefault="00000A36" w:rsidP="00000A36">
      <w:pPr>
        <w:rPr>
          <w:b/>
          <w:sz w:val="28"/>
        </w:rPr>
      </w:pPr>
    </w:p>
    <w:p w:rsidR="00000A36" w:rsidRDefault="00000A36" w:rsidP="00000A36">
      <w:pPr>
        <w:rPr>
          <w:b/>
          <w:sz w:val="28"/>
        </w:rPr>
      </w:pPr>
    </w:p>
    <w:p w:rsidR="00000A36" w:rsidRDefault="00000A36" w:rsidP="00000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000A36" w:rsidRDefault="00000A36" w:rsidP="00000A36">
      <w:pPr>
        <w:rPr>
          <w:b/>
          <w:sz w:val="28"/>
          <w:szCs w:val="28"/>
        </w:rPr>
      </w:pPr>
    </w:p>
    <w:p w:rsidR="00000A36" w:rsidRPr="00000A36" w:rsidRDefault="00000A36" w:rsidP="00000A36">
      <w:pPr>
        <w:pStyle w:val="1"/>
        <w:jc w:val="center"/>
        <w:rPr>
          <w:rFonts w:ascii="Times New Roman" w:hAnsi="Times New Roman" w:cs="Times New Roman"/>
        </w:rPr>
      </w:pPr>
      <w:r w:rsidRPr="00000A36">
        <w:rPr>
          <w:rFonts w:ascii="Times New Roman" w:hAnsi="Times New Roman" w:cs="Times New Roman"/>
        </w:rPr>
        <w:t>Р А С П О Р Я Ж Е Н И Е</w:t>
      </w:r>
    </w:p>
    <w:p w:rsidR="00000A36" w:rsidRDefault="00000A36" w:rsidP="00000A36"/>
    <w:p w:rsidR="00000A36" w:rsidRDefault="00000A36" w:rsidP="00000A36">
      <w:r>
        <w:t xml:space="preserve">от </w:t>
      </w:r>
      <w:r>
        <w:rPr>
          <w:u w:val="single"/>
        </w:rPr>
        <w:t>19.03.2020</w:t>
      </w:r>
      <w:r>
        <w:t xml:space="preserve"> № </w:t>
      </w:r>
      <w:r>
        <w:rPr>
          <w:u w:val="single"/>
        </w:rPr>
        <w:t>109-р</w:t>
      </w:r>
    </w:p>
    <w:p w:rsidR="00AE2906" w:rsidRDefault="00AE2906" w:rsidP="000335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ответственного </w:t>
      </w:r>
    </w:p>
    <w:p w:rsidR="00AE2906" w:rsidRDefault="00AE2906" w:rsidP="0003353B">
      <w:pPr>
        <w:jc w:val="both"/>
        <w:rPr>
          <w:sz w:val="28"/>
          <w:szCs w:val="28"/>
        </w:rPr>
      </w:pPr>
      <w:r w:rsidRPr="009116C5">
        <w:rPr>
          <w:sz w:val="28"/>
          <w:szCs w:val="28"/>
        </w:rPr>
        <w:t>за эксплуатацию</w:t>
      </w:r>
      <w:r>
        <w:rPr>
          <w:sz w:val="28"/>
          <w:szCs w:val="28"/>
        </w:rPr>
        <w:t xml:space="preserve"> </w:t>
      </w:r>
      <w:r w:rsidRPr="00A405FB">
        <w:rPr>
          <w:sz w:val="28"/>
          <w:szCs w:val="28"/>
        </w:rPr>
        <w:t xml:space="preserve">объекта </w:t>
      </w:r>
    </w:p>
    <w:p w:rsidR="00AE2906" w:rsidRDefault="00AE2906" w:rsidP="0003353B">
      <w:pPr>
        <w:jc w:val="both"/>
        <w:rPr>
          <w:sz w:val="28"/>
          <w:szCs w:val="28"/>
        </w:rPr>
      </w:pPr>
      <w:r w:rsidRPr="00A405FB">
        <w:rPr>
          <w:sz w:val="28"/>
          <w:szCs w:val="28"/>
        </w:rPr>
        <w:t xml:space="preserve">вычислительной техники на котором </w:t>
      </w:r>
    </w:p>
    <w:p w:rsidR="00AE2906" w:rsidRDefault="00AE2906" w:rsidP="0003353B">
      <w:pPr>
        <w:jc w:val="both"/>
        <w:rPr>
          <w:sz w:val="28"/>
          <w:szCs w:val="28"/>
        </w:rPr>
      </w:pPr>
      <w:r w:rsidRPr="00A405FB">
        <w:rPr>
          <w:sz w:val="28"/>
          <w:szCs w:val="28"/>
        </w:rPr>
        <w:t xml:space="preserve">осуществляется администрирование </w:t>
      </w:r>
    </w:p>
    <w:p w:rsidR="00AE2906" w:rsidRDefault="00AE2906" w:rsidP="0003353B">
      <w:pPr>
        <w:jc w:val="both"/>
        <w:rPr>
          <w:sz w:val="28"/>
          <w:szCs w:val="28"/>
        </w:rPr>
      </w:pPr>
      <w:r w:rsidRPr="00A405FB">
        <w:rPr>
          <w:sz w:val="28"/>
          <w:szCs w:val="28"/>
        </w:rPr>
        <w:t xml:space="preserve">официального интернет-сайта </w:t>
      </w:r>
    </w:p>
    <w:p w:rsidR="00AE2906" w:rsidRDefault="00AE2906" w:rsidP="0003353B">
      <w:pPr>
        <w:jc w:val="both"/>
        <w:rPr>
          <w:sz w:val="28"/>
          <w:szCs w:val="28"/>
        </w:rPr>
      </w:pPr>
      <w:r w:rsidRPr="00A405FB">
        <w:rPr>
          <w:sz w:val="28"/>
          <w:szCs w:val="28"/>
        </w:rPr>
        <w:t xml:space="preserve">Администрации муниципального </w:t>
      </w:r>
    </w:p>
    <w:p w:rsidR="00AE2906" w:rsidRDefault="00AE2906" w:rsidP="0003353B">
      <w:pPr>
        <w:jc w:val="both"/>
        <w:rPr>
          <w:sz w:val="28"/>
          <w:szCs w:val="28"/>
        </w:rPr>
      </w:pPr>
      <w:r w:rsidRPr="00A405FB">
        <w:rPr>
          <w:sz w:val="28"/>
          <w:szCs w:val="28"/>
        </w:rPr>
        <w:t xml:space="preserve">образования «Краснинский район» </w:t>
      </w:r>
    </w:p>
    <w:p w:rsidR="00AE2906" w:rsidRDefault="00AE2906" w:rsidP="0003353B">
      <w:pPr>
        <w:jc w:val="both"/>
      </w:pPr>
      <w:r w:rsidRPr="00A405FB">
        <w:rPr>
          <w:sz w:val="28"/>
          <w:szCs w:val="28"/>
        </w:rPr>
        <w:t>Смоленской области</w:t>
      </w:r>
    </w:p>
    <w:p w:rsidR="00AE2906" w:rsidRDefault="00AE2906"/>
    <w:p w:rsidR="00AE2906" w:rsidRPr="00891C1E" w:rsidRDefault="00AE2906" w:rsidP="009116C5">
      <w:pPr>
        <w:ind w:firstLine="708"/>
        <w:jc w:val="both"/>
        <w:rPr>
          <w:sz w:val="28"/>
          <w:szCs w:val="28"/>
        </w:rPr>
      </w:pPr>
      <w:r w:rsidRPr="00891C1E">
        <w:rPr>
          <w:sz w:val="28"/>
          <w:szCs w:val="28"/>
        </w:rPr>
        <w:t>Руководствуясь Федеральным законом от 27.07.2006 №152-ФЗ «О персональных данных», постановлением Правительства Российской Федерации от 01.11.2012 №1119 «Об утверждении требований к защите персональных данных при их обработке в информационных</w:t>
      </w:r>
      <w:r>
        <w:rPr>
          <w:sz w:val="28"/>
          <w:szCs w:val="28"/>
        </w:rPr>
        <w:t xml:space="preserve"> системах персональных данных»:</w:t>
      </w:r>
    </w:p>
    <w:p w:rsidR="00AE2906" w:rsidRDefault="00AE2906">
      <w:pPr>
        <w:rPr>
          <w:sz w:val="28"/>
          <w:szCs w:val="28"/>
        </w:rPr>
      </w:pPr>
    </w:p>
    <w:p w:rsidR="00AE2906" w:rsidRPr="00520612" w:rsidRDefault="00AE2906" w:rsidP="0052061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116C5">
        <w:rPr>
          <w:sz w:val="28"/>
          <w:szCs w:val="28"/>
        </w:rPr>
        <w:t>Назначить ответственного за эксплуатацию</w:t>
      </w:r>
      <w:r>
        <w:rPr>
          <w:sz w:val="28"/>
          <w:szCs w:val="28"/>
        </w:rPr>
        <w:t xml:space="preserve"> </w:t>
      </w:r>
      <w:r w:rsidRPr="00A405FB">
        <w:rPr>
          <w:sz w:val="28"/>
          <w:szCs w:val="28"/>
        </w:rPr>
        <w:t>об</w:t>
      </w:r>
      <w:bookmarkStart w:id="0" w:name="_GoBack"/>
      <w:bookmarkEnd w:id="0"/>
      <w:r w:rsidRPr="00A405FB">
        <w:rPr>
          <w:sz w:val="28"/>
          <w:szCs w:val="28"/>
        </w:rPr>
        <w:t xml:space="preserve">ъекта вычислительной техники на котором осуществляется администрирование официального интернет-сайта Администрации муниципального образования «Краснинский район» Смоленской области </w:t>
      </w:r>
      <w:r>
        <w:rPr>
          <w:sz w:val="28"/>
          <w:szCs w:val="28"/>
        </w:rPr>
        <w:t xml:space="preserve">специалиста 1 категории отдела правового и информационного обеспечения Администрации муниципального образования «Краснинский район» Смоленской области  </w:t>
      </w:r>
      <w:proofErr w:type="spellStart"/>
      <w:r>
        <w:rPr>
          <w:sz w:val="28"/>
          <w:szCs w:val="28"/>
        </w:rPr>
        <w:t>Хотулеву</w:t>
      </w:r>
      <w:proofErr w:type="spellEnd"/>
      <w:r>
        <w:rPr>
          <w:sz w:val="28"/>
          <w:szCs w:val="28"/>
        </w:rPr>
        <w:t xml:space="preserve"> Е. С.</w:t>
      </w:r>
    </w:p>
    <w:p w:rsidR="00AE2906" w:rsidRPr="00A405FB" w:rsidRDefault="00AE2906" w:rsidP="0052061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405FB">
        <w:rPr>
          <w:sz w:val="28"/>
          <w:szCs w:val="28"/>
        </w:rPr>
        <w:t>Утвердить инструкцию ответственного за эксплуатацию объекта вычислительной техники на котором осуществляется администрирование официального интернет-сайта Администрации муниципального образования «Краснинский район» Смоленской области (приложение №1).</w:t>
      </w:r>
    </w:p>
    <w:p w:rsidR="00AE2906" w:rsidRDefault="00AE2906" w:rsidP="009116C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инструкцию пользователей интернет-сайта Администрации муниципального образования «Краснинский район» Смоленской области (приложение №2).</w:t>
      </w:r>
    </w:p>
    <w:p w:rsidR="00AE2906" w:rsidRDefault="00AE2906" w:rsidP="00520612">
      <w:pPr>
        <w:jc w:val="both"/>
        <w:rPr>
          <w:sz w:val="28"/>
          <w:szCs w:val="28"/>
        </w:rPr>
      </w:pPr>
    </w:p>
    <w:p w:rsidR="00AE2906" w:rsidRDefault="00AE2906" w:rsidP="005206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E2906" w:rsidRDefault="00AE2906" w:rsidP="005206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«Краснинский район» </w:t>
      </w:r>
    </w:p>
    <w:p w:rsidR="00AE2906" w:rsidRPr="00520612" w:rsidRDefault="00AE2906" w:rsidP="005206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20612">
        <w:rPr>
          <w:b/>
          <w:bCs/>
          <w:sz w:val="28"/>
          <w:szCs w:val="28"/>
        </w:rPr>
        <w:t xml:space="preserve">С. В. </w:t>
      </w:r>
      <w:proofErr w:type="spellStart"/>
      <w:r w:rsidRPr="00520612">
        <w:rPr>
          <w:b/>
          <w:bCs/>
          <w:sz w:val="28"/>
          <w:szCs w:val="28"/>
        </w:rPr>
        <w:t>Архипенков</w:t>
      </w:r>
      <w:proofErr w:type="spellEnd"/>
    </w:p>
    <w:p w:rsidR="00AE2906" w:rsidRPr="00520612" w:rsidRDefault="00AE2906" w:rsidP="00520612">
      <w:pPr>
        <w:suppressAutoHyphens w:val="0"/>
        <w:spacing w:after="160" w:line="259" w:lineRule="auto"/>
        <w:ind w:left="2832" w:hanging="2832"/>
        <w:jc w:val="both"/>
        <w:rPr>
          <w:rFonts w:ascii="Calibri" w:hAnsi="Calibri" w:cs="Calibri"/>
          <w:sz w:val="28"/>
          <w:szCs w:val="28"/>
          <w:lang w:eastAsia="en-US"/>
        </w:rPr>
      </w:pPr>
    </w:p>
    <w:p w:rsidR="00AE2906" w:rsidRDefault="00660B4E" w:rsidP="002067B0">
      <w:pPr>
        <w:rPr>
          <w:sz w:val="28"/>
          <w:szCs w:val="28"/>
        </w:rPr>
      </w:pPr>
      <w:r w:rsidRPr="00660B4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7pt;margin-top:8.2pt;width:280.35pt;height:108.55pt;z-index:251658240;mso-wrap-distance-left:9.05pt;mso-wrap-distance-right:9.05pt" stroked="f">
            <v:fill color2="black"/>
            <v:textbox inset="0,0,0,0">
              <w:txbxContent>
                <w:p w:rsidR="00AE2906" w:rsidRDefault="00AE2906" w:rsidP="002067B0">
                  <w:pPr>
                    <w:pStyle w:val="rigcontext"/>
                    <w:shd w:val="clear" w:color="auto" w:fill="FFFFFF"/>
                    <w:spacing w:before="0" w:beforeAutospacing="0" w:after="0" w:afterAutospacing="0"/>
                    <w:ind w:right="384" w:firstLine="360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 w:rsidRPr="00D04C79">
                    <w:rPr>
                      <w:color w:val="000000"/>
                      <w:sz w:val="28"/>
                      <w:szCs w:val="28"/>
                    </w:rPr>
                    <w:t>Приложение</w:t>
                  </w:r>
                  <w:r w:rsidRPr="00D04C79">
                    <w:rPr>
                      <w:rStyle w:val="apple-converted-space"/>
                      <w:color w:val="000000"/>
                      <w:sz w:val="28"/>
                      <w:szCs w:val="28"/>
                    </w:rPr>
                    <w:t> </w:t>
                  </w:r>
                  <w:r>
                    <w:rPr>
                      <w:rStyle w:val="apple-converted-space"/>
                      <w:color w:val="000000"/>
                      <w:sz w:val="28"/>
                      <w:szCs w:val="28"/>
                    </w:rPr>
                    <w:t>№1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к распоряжению</w:t>
                  </w:r>
                  <w:r w:rsidRPr="00D04C79">
                    <w:rPr>
                      <w:rStyle w:val="apple-converted-space"/>
                      <w:color w:val="000000"/>
                      <w:sz w:val="28"/>
                      <w:szCs w:val="28"/>
                    </w:rPr>
                    <w:t> </w:t>
                  </w:r>
                  <w:r>
                    <w:rPr>
                      <w:color w:val="000000"/>
                      <w:sz w:val="28"/>
                      <w:szCs w:val="28"/>
                    </w:rPr>
                    <w:t>Администрации</w:t>
                  </w:r>
                </w:p>
                <w:p w:rsidR="00AE2906" w:rsidRDefault="00AE2906" w:rsidP="002067B0">
                  <w:pPr>
                    <w:pStyle w:val="rigcontext"/>
                    <w:shd w:val="clear" w:color="auto" w:fill="FFFFFF"/>
                    <w:spacing w:before="0" w:beforeAutospacing="0" w:after="0" w:afterAutospacing="0"/>
                    <w:ind w:right="384" w:firstLine="360"/>
                    <w:jc w:val="right"/>
                    <w:rPr>
                      <w:rStyle w:val="apple-converted-space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муниципального образования</w:t>
                  </w:r>
                  <w:r w:rsidRPr="00D04C79">
                    <w:rPr>
                      <w:rStyle w:val="apple-converted-space"/>
                      <w:color w:val="000000"/>
                      <w:sz w:val="28"/>
                      <w:szCs w:val="28"/>
                    </w:rPr>
                    <w:t> 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«</w:t>
                  </w:r>
                  <w:r w:rsidRPr="00D04C79">
                    <w:rPr>
                      <w:color w:val="000000"/>
                      <w:sz w:val="28"/>
                      <w:szCs w:val="28"/>
                    </w:rPr>
                    <w:t>Краснинский район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  <w:r w:rsidRPr="00D04C79">
                    <w:rPr>
                      <w:rStyle w:val="apple-converted-space"/>
                      <w:color w:val="000000"/>
                      <w:sz w:val="28"/>
                      <w:szCs w:val="28"/>
                    </w:rPr>
                    <w:t> </w:t>
                  </w:r>
                </w:p>
                <w:p w:rsidR="00AE2906" w:rsidRPr="00604317" w:rsidRDefault="00AE2906" w:rsidP="002067B0">
                  <w:pPr>
                    <w:pStyle w:val="rigcontext"/>
                    <w:shd w:val="clear" w:color="auto" w:fill="FFFFFF"/>
                    <w:spacing w:before="0" w:beforeAutospacing="0" w:after="0" w:afterAutospacing="0"/>
                    <w:ind w:right="384" w:firstLine="36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apple-converted-space"/>
                      <w:color w:val="000000"/>
                      <w:sz w:val="28"/>
                      <w:szCs w:val="28"/>
                    </w:rPr>
                    <w:t xml:space="preserve">                              Смоленской области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                                  от </w:t>
                  </w:r>
                  <w:r>
                    <w:rPr>
                      <w:color w:val="000000"/>
                      <w:sz w:val="28"/>
                      <w:szCs w:val="28"/>
                      <w:u w:val="single"/>
                    </w:rPr>
                    <w:t>19.03.2020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№</w:t>
                  </w:r>
                  <w:r w:rsidRPr="00246938">
                    <w:rPr>
                      <w:color w:val="000000"/>
                      <w:sz w:val="28"/>
                      <w:szCs w:val="28"/>
                      <w:u w:val="single"/>
                    </w:rPr>
                    <w:t>109-р</w:t>
                  </w:r>
                </w:p>
                <w:p w:rsidR="00AE2906" w:rsidRDefault="00AE2906" w:rsidP="002067B0">
                  <w:pPr>
                    <w:pStyle w:val="11"/>
                  </w:pPr>
                </w:p>
              </w:txbxContent>
            </v:textbox>
          </v:shape>
        </w:pict>
      </w:r>
    </w:p>
    <w:p w:rsidR="00AE2906" w:rsidRDefault="00AE2906" w:rsidP="002067B0">
      <w:pPr>
        <w:rPr>
          <w:sz w:val="28"/>
          <w:szCs w:val="28"/>
        </w:rPr>
      </w:pPr>
    </w:p>
    <w:p w:rsidR="00AE2906" w:rsidRDefault="00AE2906" w:rsidP="002067B0">
      <w:pPr>
        <w:rPr>
          <w:sz w:val="28"/>
          <w:szCs w:val="28"/>
        </w:rPr>
      </w:pPr>
    </w:p>
    <w:p w:rsidR="00AE2906" w:rsidRDefault="00AE2906" w:rsidP="002067B0">
      <w:pPr>
        <w:rPr>
          <w:sz w:val="28"/>
          <w:szCs w:val="28"/>
        </w:rPr>
      </w:pPr>
    </w:p>
    <w:p w:rsidR="00AE2906" w:rsidRDefault="00AE2906" w:rsidP="002067B0">
      <w:pPr>
        <w:rPr>
          <w:sz w:val="28"/>
          <w:szCs w:val="28"/>
        </w:rPr>
      </w:pPr>
    </w:p>
    <w:p w:rsidR="00AE2906" w:rsidRDefault="00AE2906" w:rsidP="002067B0">
      <w:pPr>
        <w:rPr>
          <w:sz w:val="28"/>
          <w:szCs w:val="28"/>
        </w:rPr>
      </w:pPr>
    </w:p>
    <w:p w:rsidR="00AE2906" w:rsidRDefault="00AE2906" w:rsidP="002067B0">
      <w:pPr>
        <w:jc w:val="right"/>
        <w:rPr>
          <w:sz w:val="28"/>
          <w:szCs w:val="28"/>
        </w:rPr>
      </w:pPr>
    </w:p>
    <w:p w:rsidR="00AE2906" w:rsidRDefault="00AE2906" w:rsidP="002067B0">
      <w:pPr>
        <w:pStyle w:val="6"/>
        <w:spacing w:after="0" w:line="240" w:lineRule="auto"/>
        <w:ind w:firstLine="0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ИНСТРУКЦИЯ</w:t>
      </w:r>
    </w:p>
    <w:p w:rsidR="00AE2906" w:rsidRDefault="00AE2906" w:rsidP="002067B0">
      <w:pPr>
        <w:jc w:val="center"/>
      </w:pPr>
      <w:r>
        <w:rPr>
          <w:sz w:val="28"/>
          <w:szCs w:val="28"/>
        </w:rPr>
        <w:t xml:space="preserve">ответственного за эксплуатацию объекта вычислительной техники на котором осуществляется администрирование </w:t>
      </w:r>
      <w:r w:rsidRPr="007475CF">
        <w:rPr>
          <w:sz w:val="28"/>
          <w:szCs w:val="28"/>
        </w:rPr>
        <w:t>официального интернет-сайта Администрации муниципального образования «Краснинский район» Смоленской области</w:t>
      </w:r>
    </w:p>
    <w:p w:rsidR="00AE2906" w:rsidRDefault="00AE2906" w:rsidP="002067B0">
      <w:pPr>
        <w:jc w:val="center"/>
        <w:rPr>
          <w:sz w:val="28"/>
          <w:szCs w:val="28"/>
        </w:rPr>
      </w:pPr>
      <w:r>
        <w:t xml:space="preserve"> </w:t>
      </w:r>
    </w:p>
    <w:p w:rsidR="00AE2906" w:rsidRDefault="00AE2906" w:rsidP="002067B0">
      <w:pPr>
        <w:pStyle w:val="1"/>
        <w:spacing w:before="0" w:after="0"/>
        <w:ind w:left="360" w:firstLine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 Общие положения</w:t>
      </w:r>
    </w:p>
    <w:p w:rsidR="00AE2906" w:rsidRDefault="00AE2906" w:rsidP="002067B0">
      <w:pPr>
        <w:rPr>
          <w:sz w:val="28"/>
          <w:szCs w:val="28"/>
        </w:rPr>
      </w:pPr>
    </w:p>
    <w:p w:rsidR="00AE2906" w:rsidRDefault="00AE2906" w:rsidP="002067B0">
      <w:pPr>
        <w:pStyle w:val="11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1.1. Ответственный за эксплуатацию объекта вычислительной техники на котором осуществляется администрирование </w:t>
      </w:r>
      <w:r w:rsidRPr="007475CF">
        <w:rPr>
          <w:rFonts w:ascii="Times New Roman" w:hAnsi="Times New Roman" w:cs="Times New Roman"/>
          <w:sz w:val="28"/>
          <w:szCs w:val="28"/>
        </w:rPr>
        <w:t>официального интернет-сайта Администрации муниципального образования «Краснинский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ОВТ) назначается распоряжением Главы муниципального образования «Краснинский район» Смоленской области.</w:t>
      </w:r>
    </w:p>
    <w:p w:rsidR="00AE2906" w:rsidRDefault="00AE2906" w:rsidP="002067B0">
      <w:pPr>
        <w:numPr>
          <w:ilvl w:val="1"/>
          <w:numId w:val="5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эксплуатацию отвечает за обеспечение устойчивой работоспособности и информационной безопасности ОВТ при обработке персональных данных.</w:t>
      </w:r>
    </w:p>
    <w:p w:rsidR="00AE2906" w:rsidRDefault="00AE2906" w:rsidP="002067B0">
      <w:pPr>
        <w:numPr>
          <w:ilvl w:val="1"/>
          <w:numId w:val="5"/>
        </w:numPr>
        <w:tabs>
          <w:tab w:val="left" w:pos="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руководство работой ответственного за эксплуатацию ОВТ осуществляется ответственным по защите информации.</w:t>
      </w:r>
    </w:p>
    <w:p w:rsidR="00AE2906" w:rsidRDefault="00AE2906" w:rsidP="002067B0">
      <w:pPr>
        <w:numPr>
          <w:ilvl w:val="1"/>
          <w:numId w:val="5"/>
        </w:numPr>
        <w:tabs>
          <w:tab w:val="left" w:pos="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эксплуатацию ОВТ в своей работе руководствуется положениями руководящими и нормативными документами ФСТЭК России и регламентирующими документами на данном объекте информатизации.</w:t>
      </w:r>
    </w:p>
    <w:p w:rsidR="00AE2906" w:rsidRDefault="00AE2906" w:rsidP="002067B0">
      <w:pPr>
        <w:numPr>
          <w:ilvl w:val="1"/>
          <w:numId w:val="5"/>
        </w:numPr>
        <w:tabs>
          <w:tab w:val="left" w:pos="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обслуживание ОВТ, уборка помещения и т.п. проводятся под контролем ответственного за эксплуатацию ОВТ или уполномоченного лица.</w:t>
      </w:r>
    </w:p>
    <w:p w:rsidR="00AE2906" w:rsidRDefault="00AE2906" w:rsidP="002067B0">
      <w:pPr>
        <w:ind w:firstLine="709"/>
        <w:jc w:val="center"/>
        <w:rPr>
          <w:sz w:val="28"/>
          <w:szCs w:val="28"/>
        </w:rPr>
      </w:pPr>
    </w:p>
    <w:p w:rsidR="00AE2906" w:rsidRDefault="00AE2906" w:rsidP="002067B0">
      <w:pPr>
        <w:numPr>
          <w:ilvl w:val="0"/>
          <w:numId w:val="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Функции ответственного за эксплуатацию автоматизированной системы</w:t>
      </w:r>
    </w:p>
    <w:p w:rsidR="00AE2906" w:rsidRDefault="00AE2906" w:rsidP="002067B0">
      <w:pPr>
        <w:ind w:firstLine="709"/>
        <w:jc w:val="center"/>
        <w:rPr>
          <w:sz w:val="28"/>
          <w:szCs w:val="28"/>
        </w:rPr>
      </w:pPr>
    </w:p>
    <w:p w:rsidR="00AE2906" w:rsidRDefault="00AE2906" w:rsidP="002067B0">
      <w:pPr>
        <w:numPr>
          <w:ilvl w:val="1"/>
          <w:numId w:val="4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контроль за целевым использованием автоматизированного рабочего места, а также всех его внешних устройств.</w:t>
      </w:r>
    </w:p>
    <w:p w:rsidR="00AE2906" w:rsidRDefault="00AE2906" w:rsidP="002067B0">
      <w:pPr>
        <w:numPr>
          <w:ilvl w:val="1"/>
          <w:numId w:val="4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периодический контроль принятых  мер по защите.</w:t>
      </w:r>
    </w:p>
    <w:p w:rsidR="00AE2906" w:rsidRDefault="00AE2906" w:rsidP="002067B0">
      <w:pPr>
        <w:numPr>
          <w:ilvl w:val="1"/>
          <w:numId w:val="4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работоспособность и информационную безопасность ОВТ.</w:t>
      </w:r>
    </w:p>
    <w:p w:rsidR="00AE2906" w:rsidRDefault="00AE2906" w:rsidP="002067B0">
      <w:pPr>
        <w:ind w:firstLine="709"/>
        <w:rPr>
          <w:sz w:val="28"/>
          <w:szCs w:val="28"/>
        </w:rPr>
      </w:pPr>
    </w:p>
    <w:p w:rsidR="00AE2906" w:rsidRDefault="00AE2906" w:rsidP="002067B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Обязанности ответственного за эксплуатацию автоматизированной системы</w:t>
      </w:r>
    </w:p>
    <w:p w:rsidR="00AE2906" w:rsidRDefault="00AE2906" w:rsidP="002067B0">
      <w:pPr>
        <w:ind w:firstLine="709"/>
        <w:jc w:val="center"/>
        <w:rPr>
          <w:sz w:val="28"/>
          <w:szCs w:val="28"/>
        </w:rPr>
      </w:pPr>
    </w:p>
    <w:p w:rsidR="00AE2906" w:rsidRPr="00434CC3" w:rsidRDefault="00AE2906" w:rsidP="002067B0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434CC3">
        <w:rPr>
          <w:sz w:val="28"/>
          <w:szCs w:val="28"/>
        </w:rPr>
        <w:lastRenderedPageBreak/>
        <w:t>Четко знать и выполнять требования действующих нормативных и руководящих документов, а также внутренних инструкций, руководства по защите информации и распоряжений, регламентирующих порядок действий по защите информации.</w:t>
      </w:r>
      <w:r>
        <w:rPr>
          <w:sz w:val="28"/>
          <w:szCs w:val="28"/>
        </w:rPr>
        <w:t xml:space="preserve"> </w:t>
      </w:r>
      <w:r w:rsidRPr="00434CC3">
        <w:rPr>
          <w:sz w:val="28"/>
          <w:szCs w:val="28"/>
        </w:rPr>
        <w:t>Обеспечивать функционирование и поддерживать работоспособность средств защиты ОВТ в пределах возложенных на него функций.</w:t>
      </w:r>
    </w:p>
    <w:p w:rsidR="00AE2906" w:rsidRDefault="00AE2906" w:rsidP="002067B0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работоспособности технических средств и программного обеспечения ОВТ, в том числе средств защиты информации, принимать меры по их своевременному восстановлению и выявлению причин, приведших к отказу работоспособности.</w:t>
      </w:r>
    </w:p>
    <w:p w:rsidR="00AE2906" w:rsidRDefault="00AE2906" w:rsidP="002067B0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постоянный контроль за выполнением пользователями ОВТ установленного комплекса мероприятий по обеспечению безопасности информации.</w:t>
      </w:r>
    </w:p>
    <w:p w:rsidR="00AE2906" w:rsidRDefault="00AE2906" w:rsidP="002067B0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Контролировать целостность печатей (пломб) на устройствах ОВТ.</w:t>
      </w:r>
    </w:p>
    <w:p w:rsidR="00AE2906" w:rsidRDefault="00AE2906" w:rsidP="002067B0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контроль за порядком учета, создания, хранения и использования резервных и архивных копий массивов данных, машинных (выходных) документов.</w:t>
      </w:r>
    </w:p>
    <w:p w:rsidR="00AE2906" w:rsidRDefault="00AE2906" w:rsidP="002067B0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Знать перечень задач, решаемых с использованием ОВТ.</w:t>
      </w:r>
    </w:p>
    <w:p w:rsidR="00AE2906" w:rsidRDefault="00AE2906" w:rsidP="002067B0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Обеспечивать строгое выполнение требований по обеспечению безопасности информации при организации обслуживания технических средств ОВТ и отправке их в ремонт. Техническое обслуживание и ремонт средств вычислительной техники, предназначенных для обработки секретной информации, проводятся организациями, имеющими соответствующие лицензии. При проведении технического обслуживания и ремонта запрещается передавать ремонтным организациям узлы и блоки с элементами накопления и хранения секретной информации. </w:t>
      </w:r>
    </w:p>
    <w:p w:rsidR="00AE2906" w:rsidRDefault="00AE2906" w:rsidP="002067B0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Присутствовать при выполнении технического обслуживания ОВТ, при установке (модификации) программного обеспечения и при уборке помещения.</w:t>
      </w:r>
    </w:p>
    <w:p w:rsidR="00AE2906" w:rsidRDefault="00AE2906" w:rsidP="002067B0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Информировать ответственного за защиту информации о фактах нарушения установленного порядка работ и попытках несанкционированного доступа к информационным ресурсам ОВТ.</w:t>
      </w:r>
    </w:p>
    <w:p w:rsidR="00AE2906" w:rsidRDefault="00AE2906" w:rsidP="002067B0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Контролировать соответствие состава АРМ техническому паспорту на ОВТ (в т.ч. реальной конфигурации информационных связей).</w:t>
      </w:r>
    </w:p>
    <w:p w:rsidR="00AE2906" w:rsidRDefault="00AE2906" w:rsidP="002067B0">
      <w:pPr>
        <w:ind w:firstLine="709"/>
        <w:jc w:val="both"/>
        <w:rPr>
          <w:sz w:val="28"/>
          <w:szCs w:val="28"/>
        </w:rPr>
      </w:pPr>
    </w:p>
    <w:p w:rsidR="00AE2906" w:rsidRDefault="00AE2906" w:rsidP="002067B0">
      <w:pPr>
        <w:tabs>
          <w:tab w:val="left" w:pos="900"/>
        </w:tabs>
        <w:ind w:firstLine="709"/>
        <w:jc w:val="both"/>
      </w:pPr>
    </w:p>
    <w:p w:rsidR="00AE2906" w:rsidRDefault="00AE2906" w:rsidP="002067B0">
      <w:pPr>
        <w:rPr>
          <w:sz w:val="28"/>
          <w:szCs w:val="28"/>
        </w:rPr>
      </w:pPr>
      <w:r>
        <w:rPr>
          <w:sz w:val="28"/>
          <w:szCs w:val="28"/>
        </w:rPr>
        <w:t>Ответственный за защиту информации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 Л. </w:t>
      </w:r>
      <w:proofErr w:type="spellStart"/>
      <w:r>
        <w:rPr>
          <w:sz w:val="28"/>
          <w:szCs w:val="28"/>
        </w:rPr>
        <w:t>Прозоров</w:t>
      </w:r>
      <w:proofErr w:type="spellEnd"/>
    </w:p>
    <w:p w:rsidR="00AE2906" w:rsidRDefault="00AE2906" w:rsidP="002067B0">
      <w:pPr>
        <w:rPr>
          <w:sz w:val="28"/>
          <w:szCs w:val="28"/>
        </w:rPr>
      </w:pPr>
    </w:p>
    <w:p w:rsidR="00AE2906" w:rsidRDefault="00AE2906" w:rsidP="002067B0">
      <w:pPr>
        <w:jc w:val="both"/>
        <w:rPr>
          <w:sz w:val="28"/>
          <w:szCs w:val="28"/>
        </w:rPr>
      </w:pPr>
    </w:p>
    <w:p w:rsidR="00AE2906" w:rsidRDefault="00AE2906" w:rsidP="002067B0">
      <w:pPr>
        <w:pStyle w:val="a6"/>
        <w:ind w:left="0"/>
        <w:rPr>
          <w:sz w:val="28"/>
          <w:szCs w:val="28"/>
        </w:rPr>
      </w:pPr>
      <w:r w:rsidRPr="00C95F01">
        <w:rPr>
          <w:sz w:val="28"/>
          <w:szCs w:val="28"/>
        </w:rPr>
        <w:t>С инструкцией ознакомлены:</w:t>
      </w:r>
    </w:p>
    <w:p w:rsidR="00AE2906" w:rsidRDefault="00AE2906" w:rsidP="002067B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E2906" w:rsidRDefault="00660B4E" w:rsidP="002067B0">
      <w:pPr>
        <w:rPr>
          <w:sz w:val="28"/>
          <w:szCs w:val="28"/>
        </w:rPr>
      </w:pPr>
      <w:r w:rsidRPr="00660B4E">
        <w:rPr>
          <w:noProof/>
          <w:lang w:eastAsia="ru-RU"/>
        </w:rPr>
        <w:pict>
          <v:shape id="_x0000_s1027" type="#_x0000_t202" style="position:absolute;margin-left:207pt;margin-top:-16.1pt;width:280.35pt;height:125.05pt;z-index:251659264;mso-wrap-distance-left:9.05pt;mso-wrap-distance-right:9.05pt" stroked="f">
            <v:fill color2="black"/>
            <v:textbox inset="0,0,0,0">
              <w:txbxContent>
                <w:p w:rsidR="00AE2906" w:rsidRDefault="00AE2906" w:rsidP="002067B0">
                  <w:pPr>
                    <w:pStyle w:val="rigcontext"/>
                    <w:shd w:val="clear" w:color="auto" w:fill="FFFFFF"/>
                    <w:spacing w:before="0" w:beforeAutospacing="0" w:after="0" w:afterAutospacing="0"/>
                    <w:ind w:firstLine="709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D04C79">
                    <w:rPr>
                      <w:color w:val="000000"/>
                      <w:sz w:val="28"/>
                      <w:szCs w:val="28"/>
                    </w:rPr>
                    <w:t>Приложение</w:t>
                  </w:r>
                  <w:r w:rsidRPr="00D04C79">
                    <w:rPr>
                      <w:rStyle w:val="apple-converted-space"/>
                      <w:color w:val="000000"/>
                      <w:sz w:val="28"/>
                      <w:szCs w:val="28"/>
                    </w:rPr>
                    <w:t> </w:t>
                  </w:r>
                  <w:r>
                    <w:rPr>
                      <w:rStyle w:val="apple-converted-space"/>
                      <w:color w:val="000000"/>
                      <w:sz w:val="28"/>
                      <w:szCs w:val="28"/>
                    </w:rPr>
                    <w:t>№2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к распоряжению</w:t>
                  </w:r>
                  <w:r w:rsidRPr="00D04C79">
                    <w:rPr>
                      <w:rStyle w:val="apple-converted-space"/>
                      <w:color w:val="000000"/>
                      <w:sz w:val="28"/>
                      <w:szCs w:val="28"/>
                    </w:rPr>
                    <w:t> </w:t>
                  </w:r>
                  <w:r>
                    <w:rPr>
                      <w:color w:val="000000"/>
                      <w:sz w:val="28"/>
                      <w:szCs w:val="28"/>
                    </w:rPr>
                    <w:t>Администрации</w:t>
                  </w:r>
                </w:p>
                <w:p w:rsidR="00AE2906" w:rsidRDefault="00AE2906" w:rsidP="002067B0">
                  <w:pPr>
                    <w:pStyle w:val="rigcontext"/>
                    <w:shd w:val="clear" w:color="auto" w:fill="FFFFFF"/>
                    <w:spacing w:before="0" w:beforeAutospacing="0" w:after="0" w:afterAutospacing="0"/>
                    <w:ind w:firstLine="709"/>
                    <w:jc w:val="right"/>
                    <w:rPr>
                      <w:rStyle w:val="apple-converted-space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муниципального образования</w:t>
                  </w:r>
                  <w:r w:rsidRPr="00D04C79">
                    <w:rPr>
                      <w:rStyle w:val="apple-converted-space"/>
                      <w:color w:val="000000"/>
                      <w:sz w:val="28"/>
                      <w:szCs w:val="28"/>
                    </w:rPr>
                    <w:t> 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«</w:t>
                  </w:r>
                  <w:r w:rsidRPr="00D04C79">
                    <w:rPr>
                      <w:color w:val="000000"/>
                      <w:sz w:val="28"/>
                      <w:szCs w:val="28"/>
                    </w:rPr>
                    <w:t>Краснинский район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  <w:r w:rsidRPr="00D04C79">
                    <w:rPr>
                      <w:rStyle w:val="apple-converted-space"/>
                      <w:color w:val="000000"/>
                      <w:sz w:val="28"/>
                      <w:szCs w:val="28"/>
                    </w:rPr>
                    <w:t> </w:t>
                  </w:r>
                </w:p>
                <w:p w:rsidR="00AE2906" w:rsidRPr="00604317" w:rsidRDefault="00AE2906" w:rsidP="002067B0">
                  <w:pPr>
                    <w:pStyle w:val="rigcontext"/>
                    <w:shd w:val="clear" w:color="auto" w:fill="FFFFFF"/>
                    <w:spacing w:before="0" w:beforeAutospacing="0" w:after="0" w:afterAutospacing="0"/>
                    <w:ind w:firstLine="709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apple-converted-space"/>
                      <w:color w:val="000000"/>
                      <w:sz w:val="28"/>
                      <w:szCs w:val="28"/>
                    </w:rPr>
                    <w:t xml:space="preserve">                              Смоленской области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                                         от </w:t>
                  </w:r>
                  <w:r>
                    <w:rPr>
                      <w:color w:val="000000"/>
                      <w:sz w:val="28"/>
                      <w:szCs w:val="28"/>
                      <w:u w:val="single"/>
                    </w:rPr>
                    <w:t>19.02.2020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№</w:t>
                  </w:r>
                  <w:r>
                    <w:rPr>
                      <w:color w:val="000000"/>
                      <w:sz w:val="28"/>
                      <w:szCs w:val="28"/>
                      <w:u w:val="single"/>
                    </w:rPr>
                    <w:t>109-р</w:t>
                  </w:r>
                </w:p>
                <w:p w:rsidR="00AE2906" w:rsidRDefault="00AE2906" w:rsidP="002067B0">
                  <w:pPr>
                    <w:pStyle w:val="11"/>
                    <w:jc w:val="center"/>
                  </w:pPr>
                </w:p>
              </w:txbxContent>
            </v:textbox>
          </v:shape>
        </w:pict>
      </w:r>
    </w:p>
    <w:p w:rsidR="00AE2906" w:rsidRDefault="00AE2906" w:rsidP="002067B0">
      <w:pPr>
        <w:rPr>
          <w:sz w:val="28"/>
          <w:szCs w:val="28"/>
        </w:rPr>
      </w:pPr>
    </w:p>
    <w:p w:rsidR="00AE2906" w:rsidRDefault="00AE2906" w:rsidP="002067B0">
      <w:pPr>
        <w:rPr>
          <w:sz w:val="28"/>
          <w:szCs w:val="28"/>
        </w:rPr>
      </w:pPr>
    </w:p>
    <w:p w:rsidR="00AE2906" w:rsidRDefault="00AE2906" w:rsidP="002067B0">
      <w:pPr>
        <w:rPr>
          <w:sz w:val="28"/>
          <w:szCs w:val="28"/>
        </w:rPr>
      </w:pPr>
    </w:p>
    <w:p w:rsidR="00AE2906" w:rsidRDefault="00AE2906" w:rsidP="002067B0">
      <w:pPr>
        <w:rPr>
          <w:sz w:val="28"/>
          <w:szCs w:val="28"/>
        </w:rPr>
      </w:pPr>
    </w:p>
    <w:p w:rsidR="00AE2906" w:rsidRDefault="00AE2906" w:rsidP="002067B0">
      <w:pPr>
        <w:rPr>
          <w:sz w:val="28"/>
          <w:szCs w:val="28"/>
        </w:rPr>
      </w:pPr>
    </w:p>
    <w:p w:rsidR="00AE2906" w:rsidRDefault="00AE2906" w:rsidP="002067B0">
      <w:pPr>
        <w:jc w:val="right"/>
        <w:rPr>
          <w:sz w:val="28"/>
          <w:szCs w:val="28"/>
        </w:rPr>
      </w:pPr>
    </w:p>
    <w:p w:rsidR="00AE2906" w:rsidRPr="002B2B86" w:rsidRDefault="00AE2906" w:rsidP="002067B0">
      <w:pPr>
        <w:pStyle w:val="1"/>
        <w:spacing w:before="0" w:after="0"/>
        <w:ind w:left="4860" w:firstLine="0"/>
        <w:jc w:val="center"/>
      </w:pPr>
      <w:r>
        <w:t xml:space="preserve"> </w:t>
      </w:r>
    </w:p>
    <w:p w:rsidR="00AE2906" w:rsidRPr="002067B0" w:rsidRDefault="00AE2906" w:rsidP="002067B0">
      <w:pPr>
        <w:pStyle w:val="1"/>
        <w:spacing w:before="0" w:after="0"/>
        <w:ind w:left="360" w:firstLine="0"/>
        <w:jc w:val="center"/>
        <w:rPr>
          <w:rFonts w:ascii="Times New Roman" w:hAnsi="Times New Roman" w:cs="Times New Roman"/>
        </w:rPr>
      </w:pPr>
      <w:r w:rsidRPr="002067B0">
        <w:rPr>
          <w:rFonts w:ascii="Times New Roman" w:hAnsi="Times New Roman" w:cs="Times New Roman"/>
          <w:b w:val="0"/>
          <w:bCs w:val="0"/>
        </w:rPr>
        <w:t xml:space="preserve"> Инструкция пользователей</w:t>
      </w:r>
    </w:p>
    <w:p w:rsidR="00AE2906" w:rsidRDefault="00AE2906" w:rsidP="002067B0">
      <w:pPr>
        <w:pStyle w:val="21"/>
        <w:rPr>
          <w:sz w:val="28"/>
          <w:szCs w:val="28"/>
        </w:rPr>
      </w:pPr>
    </w:p>
    <w:p w:rsidR="00AE2906" w:rsidRPr="00160626" w:rsidRDefault="00AE2906" w:rsidP="002067B0">
      <w:pPr>
        <w:pStyle w:val="21"/>
        <w:rPr>
          <w:b w:val="0"/>
          <w:bCs w:val="0"/>
          <w:sz w:val="28"/>
          <w:szCs w:val="28"/>
        </w:rPr>
      </w:pPr>
      <w:r w:rsidRPr="00160626">
        <w:rPr>
          <w:b w:val="0"/>
          <w:bCs w:val="0"/>
          <w:sz w:val="28"/>
          <w:szCs w:val="28"/>
        </w:rPr>
        <w:t xml:space="preserve">Официального </w:t>
      </w:r>
      <w:r>
        <w:rPr>
          <w:b w:val="0"/>
          <w:bCs w:val="0"/>
          <w:sz w:val="28"/>
          <w:szCs w:val="28"/>
        </w:rPr>
        <w:t>интернет-</w:t>
      </w:r>
      <w:r w:rsidRPr="00160626">
        <w:rPr>
          <w:b w:val="0"/>
          <w:bCs w:val="0"/>
          <w:sz w:val="28"/>
          <w:szCs w:val="28"/>
        </w:rPr>
        <w:t>сайта Администрации муниципального образования «</w:t>
      </w:r>
      <w:r>
        <w:rPr>
          <w:b w:val="0"/>
          <w:bCs w:val="0"/>
          <w:sz w:val="28"/>
          <w:szCs w:val="28"/>
        </w:rPr>
        <w:t>Краснинский</w:t>
      </w:r>
      <w:r w:rsidRPr="00160626">
        <w:rPr>
          <w:b w:val="0"/>
          <w:bCs w:val="0"/>
          <w:sz w:val="28"/>
          <w:szCs w:val="28"/>
        </w:rPr>
        <w:t xml:space="preserve"> район» Смоленской области</w:t>
      </w:r>
    </w:p>
    <w:p w:rsidR="00AE2906" w:rsidRDefault="00AE2906" w:rsidP="002067B0">
      <w:pPr>
        <w:pStyle w:val="21"/>
        <w:rPr>
          <w:sz w:val="28"/>
          <w:szCs w:val="28"/>
        </w:rPr>
      </w:pPr>
    </w:p>
    <w:p w:rsidR="00AE2906" w:rsidRDefault="00AE2906" w:rsidP="002067B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Инструкция распространяется на всех пользователей (посетителей) официального интернет-сайта </w:t>
      </w:r>
      <w:r w:rsidRPr="006F5056">
        <w:rPr>
          <w:sz w:val="28"/>
          <w:szCs w:val="28"/>
        </w:rPr>
        <w:t>Администрации муниципального образования «</w:t>
      </w:r>
      <w:r>
        <w:rPr>
          <w:sz w:val="28"/>
          <w:szCs w:val="28"/>
        </w:rPr>
        <w:t>Краснинский</w:t>
      </w:r>
      <w:r w:rsidRPr="006F5056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(далее официальный интернет-сайт).</w:t>
      </w:r>
    </w:p>
    <w:p w:rsidR="00AE2906" w:rsidRDefault="00AE2906" w:rsidP="002067B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Официальный интернет-сайт создан в соответствии с </w:t>
      </w:r>
      <w:r w:rsidRPr="00F00928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F00928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F00928">
        <w:rPr>
          <w:sz w:val="28"/>
          <w:szCs w:val="28"/>
        </w:rPr>
        <w:t>от 09 февраля 2009 года № 8-ФЗ «Об обеспечении доступа к информации о</w:t>
      </w:r>
      <w:r>
        <w:rPr>
          <w:sz w:val="28"/>
          <w:szCs w:val="28"/>
        </w:rPr>
        <w:t xml:space="preserve"> </w:t>
      </w:r>
      <w:r w:rsidRPr="00F00928">
        <w:rPr>
          <w:sz w:val="28"/>
          <w:szCs w:val="28"/>
        </w:rPr>
        <w:t>деятельности государственных органов и органов местного самоуправления»</w:t>
      </w:r>
      <w:r>
        <w:rPr>
          <w:sz w:val="28"/>
          <w:szCs w:val="28"/>
        </w:rPr>
        <w:t>.</w:t>
      </w:r>
    </w:p>
    <w:p w:rsidR="00AE2906" w:rsidRDefault="00AE2906" w:rsidP="002067B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На официальном сайте размещена информация о деятельности Главы муниципального образования, Администрации муниципального образования «Краснинский район» Смоленской области (далее Администрация) и муниципальных учреждений.</w:t>
      </w:r>
    </w:p>
    <w:p w:rsidR="00AE2906" w:rsidRDefault="00AE2906" w:rsidP="002067B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На официальном интернет-сайте имеется персональные данные работников Администрации, а так же работников муниципальных учреждений и иных лиц предоставивших информацию.</w:t>
      </w:r>
    </w:p>
    <w:p w:rsidR="00AE2906" w:rsidRDefault="00AE2906" w:rsidP="002067B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Вся информация имеет публичный доступ, на сайте отсутствует служебная информация и информация ограниченного распространения.</w:t>
      </w:r>
    </w:p>
    <w:p w:rsidR="00AE2906" w:rsidRDefault="00AE2906" w:rsidP="002067B0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2906" w:rsidRDefault="00AE2906" w:rsidP="002067B0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Обязанности пользователя официального интернет-сайта.</w:t>
      </w:r>
    </w:p>
    <w:p w:rsidR="00AE2906" w:rsidRDefault="00AE2906" w:rsidP="002067B0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2906" w:rsidRDefault="00AE2906" w:rsidP="002067B0">
      <w:pPr>
        <w:pStyle w:val="11"/>
        <w:numPr>
          <w:ilvl w:val="1"/>
          <w:numId w:val="7"/>
        </w:num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 на официальный интернет-сайт осуществляется по прямой ссылке </w:t>
      </w:r>
      <w:hyperlink r:id="rId6" w:history="1">
        <w:r w:rsidRPr="005671E7">
          <w:rPr>
            <w:rStyle w:val="aa"/>
            <w:rFonts w:ascii="Times New Roman" w:hAnsi="Times New Roman" w:cs="Times New Roman"/>
            <w:sz w:val="28"/>
            <w:szCs w:val="28"/>
          </w:rPr>
          <w:t>http://krasniy.admin-smolensk.ru/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через поисковую систему Интернет.</w:t>
      </w:r>
    </w:p>
    <w:p w:rsidR="00AE2906" w:rsidRDefault="00AE2906" w:rsidP="002067B0">
      <w:pPr>
        <w:pStyle w:val="11"/>
        <w:numPr>
          <w:ilvl w:val="1"/>
          <w:numId w:val="7"/>
        </w:numPr>
        <w:tabs>
          <w:tab w:val="left" w:pos="0"/>
          <w:tab w:val="left" w:pos="1134"/>
        </w:tabs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Пользователь официального интернет-сайта имеет право читать размещенную информацию или копировать с целью использования в личных целях.</w:t>
      </w:r>
    </w:p>
    <w:p w:rsidR="00AE2906" w:rsidRDefault="00AE2906" w:rsidP="002067B0">
      <w:pPr>
        <w:pStyle w:val="11"/>
        <w:numPr>
          <w:ilvl w:val="1"/>
          <w:numId w:val="7"/>
        </w:numPr>
        <w:tabs>
          <w:tab w:val="left" w:pos="0"/>
          <w:tab w:val="left" w:pos="1134"/>
        </w:tabs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Персональные данные могут быть использованы для обращения в органы власти для получения муниципальных услуг или получения информации по существу.</w:t>
      </w:r>
    </w:p>
    <w:p w:rsidR="00AE2906" w:rsidRDefault="00AE2906" w:rsidP="002067B0">
      <w:pPr>
        <w:ind w:firstLine="720"/>
        <w:jc w:val="both"/>
        <w:rPr>
          <w:sz w:val="28"/>
          <w:szCs w:val="28"/>
        </w:rPr>
      </w:pPr>
    </w:p>
    <w:p w:rsidR="00AE2906" w:rsidRDefault="00AE2906" w:rsidP="002067B0">
      <w:pPr>
        <w:pStyle w:val="a8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Пользователям официального интернет-сайта запрещается.</w:t>
      </w:r>
    </w:p>
    <w:p w:rsidR="00AE2906" w:rsidRDefault="00AE2906" w:rsidP="002067B0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</w:p>
    <w:p w:rsidR="00AE2906" w:rsidRDefault="00AE2906" w:rsidP="002067B0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Осуществлять попытку внесение изменений в размещенную информацию.</w:t>
      </w:r>
    </w:p>
    <w:p w:rsidR="00AE2906" w:rsidRDefault="00AE2906" w:rsidP="002067B0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Использовать информацию для целей, не предназначенных для обращения в Администрацию или иные органы власти и органы местного самоуправления.</w:t>
      </w:r>
    </w:p>
    <w:p w:rsidR="00AE2906" w:rsidRDefault="00AE2906" w:rsidP="002067B0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Копировать и размещать информацию на других интернет ресурсах  без разрешения субъектов персональных данных.</w:t>
      </w:r>
    </w:p>
    <w:p w:rsidR="00AE2906" w:rsidRDefault="00AE2906" w:rsidP="002067B0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2906" w:rsidRDefault="00AE2906" w:rsidP="002067B0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2906" w:rsidRDefault="00AE2906" w:rsidP="002067B0">
      <w:pPr>
        <w:jc w:val="both"/>
        <w:rPr>
          <w:sz w:val="28"/>
          <w:szCs w:val="28"/>
        </w:rPr>
      </w:pPr>
    </w:p>
    <w:p w:rsidR="00AE2906" w:rsidRDefault="00AE2906" w:rsidP="002067B0">
      <w:pPr>
        <w:rPr>
          <w:sz w:val="28"/>
          <w:szCs w:val="28"/>
        </w:rPr>
      </w:pPr>
    </w:p>
    <w:p w:rsidR="00AE2906" w:rsidRDefault="00AE2906" w:rsidP="002067B0">
      <w:pPr>
        <w:pStyle w:val="a6"/>
      </w:pPr>
      <w:r>
        <w:t xml:space="preserve">Ответственный за защиту информации </w:t>
      </w:r>
      <w:r>
        <w:tab/>
      </w:r>
      <w:r>
        <w:tab/>
      </w:r>
      <w:r>
        <w:tab/>
      </w:r>
      <w:r>
        <w:tab/>
      </w:r>
      <w:r>
        <w:tab/>
        <w:t xml:space="preserve">А. Л. </w:t>
      </w:r>
      <w:proofErr w:type="spellStart"/>
      <w:r>
        <w:t>Прозоров</w:t>
      </w:r>
      <w:proofErr w:type="spellEnd"/>
    </w:p>
    <w:p w:rsidR="00AE2906" w:rsidRDefault="00AE2906" w:rsidP="002067B0">
      <w:pPr>
        <w:jc w:val="both"/>
        <w:rPr>
          <w:sz w:val="28"/>
          <w:szCs w:val="28"/>
        </w:rPr>
      </w:pPr>
    </w:p>
    <w:p w:rsidR="00AE2906" w:rsidRDefault="00AE2906" w:rsidP="002067B0">
      <w:pPr>
        <w:jc w:val="both"/>
        <w:rPr>
          <w:sz w:val="28"/>
          <w:szCs w:val="28"/>
        </w:rPr>
      </w:pPr>
    </w:p>
    <w:p w:rsidR="00AE2906" w:rsidRDefault="00AE2906" w:rsidP="002067B0">
      <w:pPr>
        <w:pStyle w:val="a6"/>
      </w:pPr>
      <w:r>
        <w:t>С инструкцией ознакомлены:</w:t>
      </w:r>
    </w:p>
    <w:p w:rsidR="00AE2906" w:rsidRDefault="00AE2906" w:rsidP="002067B0">
      <w:pPr>
        <w:jc w:val="both"/>
        <w:rPr>
          <w:sz w:val="28"/>
          <w:szCs w:val="28"/>
        </w:rPr>
      </w:pPr>
    </w:p>
    <w:p w:rsidR="00AE2906" w:rsidRDefault="00AE2906" w:rsidP="002067B0">
      <w:pPr>
        <w:pStyle w:val="a6"/>
      </w:pPr>
    </w:p>
    <w:p w:rsidR="00AE2906" w:rsidRDefault="00AE2906" w:rsidP="002067B0">
      <w:pPr>
        <w:pStyle w:val="a6"/>
        <w:ind w:left="0"/>
      </w:pPr>
    </w:p>
    <w:p w:rsidR="00AE2906" w:rsidRDefault="00AE2906"/>
    <w:sectPr w:rsidR="00AE2906" w:rsidSect="004276A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2">
    <w:nsid w:val="00000003"/>
    <w:multiLevelType w:val="multilevel"/>
    <w:tmpl w:val="00000003"/>
    <w:name w:val="WW8Num15"/>
    <w:lvl w:ilvl="0">
      <w:start w:val="2"/>
      <w:numFmt w:val="decimal"/>
      <w:lvlText w:val=" 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 %1.%2."/>
      <w:lvlJc w:val="left"/>
      <w:pPr>
        <w:tabs>
          <w:tab w:val="num" w:pos="792"/>
        </w:tabs>
        <w:ind w:firstLine="340"/>
      </w:pPr>
      <w:rPr>
        <w:sz w:val="28"/>
        <w:szCs w:val="28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224" w:hanging="504"/>
      </w:pPr>
      <w:rPr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240" w:hanging="108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744" w:hanging="1224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4680"/>
        </w:tabs>
        <w:ind w:left="4320" w:hanging="144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0A0265A"/>
    <w:multiLevelType w:val="hybridMultilevel"/>
    <w:tmpl w:val="3166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023F3"/>
    <w:multiLevelType w:val="hybridMultilevel"/>
    <w:tmpl w:val="F77271BE"/>
    <w:lvl w:ilvl="0" w:tplc="0419000F">
      <w:start w:val="1"/>
      <w:numFmt w:val="decimal"/>
      <w:lvlText w:val="%1."/>
      <w:lvlJc w:val="left"/>
      <w:pPr>
        <w:ind w:left="52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940" w:hanging="360"/>
      </w:pPr>
    </w:lvl>
    <w:lvl w:ilvl="2" w:tplc="0419001B">
      <w:start w:val="1"/>
      <w:numFmt w:val="lowerRoman"/>
      <w:lvlText w:val="%3."/>
      <w:lvlJc w:val="right"/>
      <w:pPr>
        <w:ind w:left="6660" w:hanging="180"/>
      </w:pPr>
    </w:lvl>
    <w:lvl w:ilvl="3" w:tplc="0419000F">
      <w:start w:val="1"/>
      <w:numFmt w:val="decimal"/>
      <w:lvlText w:val="%4."/>
      <w:lvlJc w:val="left"/>
      <w:pPr>
        <w:ind w:left="7380" w:hanging="360"/>
      </w:pPr>
    </w:lvl>
    <w:lvl w:ilvl="4" w:tplc="04190019">
      <w:start w:val="1"/>
      <w:numFmt w:val="lowerLetter"/>
      <w:lvlText w:val="%5."/>
      <w:lvlJc w:val="left"/>
      <w:pPr>
        <w:ind w:left="8100" w:hanging="360"/>
      </w:pPr>
    </w:lvl>
    <w:lvl w:ilvl="5" w:tplc="0419001B">
      <w:start w:val="1"/>
      <w:numFmt w:val="lowerRoman"/>
      <w:lvlText w:val="%6."/>
      <w:lvlJc w:val="right"/>
      <w:pPr>
        <w:ind w:left="8820" w:hanging="180"/>
      </w:pPr>
    </w:lvl>
    <w:lvl w:ilvl="6" w:tplc="0419000F">
      <w:start w:val="1"/>
      <w:numFmt w:val="decimal"/>
      <w:lvlText w:val="%7."/>
      <w:lvlJc w:val="left"/>
      <w:pPr>
        <w:ind w:left="9540" w:hanging="360"/>
      </w:pPr>
    </w:lvl>
    <w:lvl w:ilvl="7" w:tplc="04190019">
      <w:start w:val="1"/>
      <w:numFmt w:val="lowerLetter"/>
      <w:lvlText w:val="%8."/>
      <w:lvlJc w:val="left"/>
      <w:pPr>
        <w:ind w:left="10260" w:hanging="360"/>
      </w:pPr>
    </w:lvl>
    <w:lvl w:ilvl="8" w:tplc="0419001B">
      <w:start w:val="1"/>
      <w:numFmt w:val="lowerRoman"/>
      <w:lvlText w:val="%9."/>
      <w:lvlJc w:val="right"/>
      <w:pPr>
        <w:ind w:left="109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6C5"/>
    <w:rsid w:val="00000A36"/>
    <w:rsid w:val="0003353B"/>
    <w:rsid w:val="00097B13"/>
    <w:rsid w:val="00160626"/>
    <w:rsid w:val="002067B0"/>
    <w:rsid w:val="00246938"/>
    <w:rsid w:val="002B2B86"/>
    <w:rsid w:val="00417FB2"/>
    <w:rsid w:val="004276AE"/>
    <w:rsid w:val="00434CC3"/>
    <w:rsid w:val="00520612"/>
    <w:rsid w:val="005671E7"/>
    <w:rsid w:val="00604317"/>
    <w:rsid w:val="00660B4E"/>
    <w:rsid w:val="006F5056"/>
    <w:rsid w:val="007475CF"/>
    <w:rsid w:val="00891C1E"/>
    <w:rsid w:val="008F53E7"/>
    <w:rsid w:val="009116C5"/>
    <w:rsid w:val="00950F66"/>
    <w:rsid w:val="00974A1D"/>
    <w:rsid w:val="00975B46"/>
    <w:rsid w:val="00A405FB"/>
    <w:rsid w:val="00AE2906"/>
    <w:rsid w:val="00C95F01"/>
    <w:rsid w:val="00D04C79"/>
    <w:rsid w:val="00F00928"/>
    <w:rsid w:val="00F1181D"/>
    <w:rsid w:val="00F30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C5"/>
    <w:pPr>
      <w:suppressAutoHyphens/>
    </w:pPr>
    <w:rPr>
      <w:rFonts w:ascii="Times New Roman" w:eastAsia="Batang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2067B0"/>
    <w:pPr>
      <w:keepNext/>
      <w:spacing w:before="240" w:after="60"/>
      <w:ind w:left="720" w:hanging="360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locked/>
    <w:rsid w:val="002067B0"/>
    <w:pPr>
      <w:keepNext/>
      <w:spacing w:after="120" w:line="264" w:lineRule="auto"/>
      <w:ind w:firstLine="709"/>
      <w:jc w:val="center"/>
      <w:outlineLvl w:val="5"/>
    </w:pPr>
    <w:rPr>
      <w:b/>
      <w:bCs/>
      <w:spacing w:val="80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555C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A5555C"/>
    <w:rPr>
      <w:rFonts w:ascii="Times New Roman" w:eastAsia="Batang" w:hAnsi="Times New Roman"/>
      <w:b/>
      <w:bCs/>
      <w:spacing w:val="80"/>
      <w:sz w:val="44"/>
      <w:szCs w:val="44"/>
      <w:lang w:eastAsia="ar-SA"/>
    </w:rPr>
  </w:style>
  <w:style w:type="paragraph" w:styleId="a3">
    <w:name w:val="List Paragraph"/>
    <w:basedOn w:val="a"/>
    <w:uiPriority w:val="99"/>
    <w:qFormat/>
    <w:rsid w:val="009116C5"/>
    <w:pPr>
      <w:ind w:left="720"/>
    </w:pPr>
  </w:style>
  <w:style w:type="paragraph" w:styleId="a4">
    <w:name w:val="Balloon Text"/>
    <w:basedOn w:val="a"/>
    <w:link w:val="a5"/>
    <w:uiPriority w:val="99"/>
    <w:semiHidden/>
    <w:rsid w:val="000335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3353B"/>
    <w:rPr>
      <w:rFonts w:ascii="Segoe UI" w:eastAsia="Batang" w:hAnsi="Segoe UI" w:cs="Segoe UI"/>
      <w:sz w:val="18"/>
      <w:szCs w:val="18"/>
      <w:lang w:eastAsia="ar-SA" w:bidi="ar-SA"/>
    </w:rPr>
  </w:style>
  <w:style w:type="paragraph" w:customStyle="1" w:styleId="11">
    <w:name w:val="Текст1"/>
    <w:basedOn w:val="a"/>
    <w:uiPriority w:val="99"/>
    <w:rsid w:val="002067B0"/>
    <w:rPr>
      <w:rFonts w:ascii="Courier New" w:eastAsia="Calibri" w:hAnsi="Courier New" w:cs="Courier New"/>
      <w:sz w:val="20"/>
      <w:szCs w:val="20"/>
    </w:rPr>
  </w:style>
  <w:style w:type="paragraph" w:styleId="a6">
    <w:name w:val="Body Text Indent"/>
    <w:basedOn w:val="a"/>
    <w:link w:val="a7"/>
    <w:uiPriority w:val="99"/>
    <w:rsid w:val="002067B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5555C"/>
    <w:rPr>
      <w:rFonts w:ascii="Times New Roman" w:eastAsia="Batang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uiPriority w:val="99"/>
    <w:rsid w:val="002067B0"/>
  </w:style>
  <w:style w:type="paragraph" w:customStyle="1" w:styleId="rigcontext">
    <w:name w:val="rigcontext"/>
    <w:basedOn w:val="a"/>
    <w:uiPriority w:val="99"/>
    <w:rsid w:val="002067B0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a8">
    <w:name w:val="Plain Text"/>
    <w:basedOn w:val="a"/>
    <w:link w:val="a9"/>
    <w:uiPriority w:val="99"/>
    <w:rsid w:val="002067B0"/>
    <w:rPr>
      <w:rFonts w:ascii="Courier New" w:eastAsia="Calibri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rsid w:val="00A5555C"/>
    <w:rPr>
      <w:rFonts w:ascii="Courier New" w:eastAsia="Batang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2067B0"/>
    <w:pPr>
      <w:jc w:val="center"/>
    </w:pPr>
    <w:rPr>
      <w:rFonts w:eastAsia="Calibri"/>
      <w:b/>
      <w:bCs/>
    </w:rPr>
  </w:style>
  <w:style w:type="character" w:styleId="aa">
    <w:name w:val="Hyperlink"/>
    <w:basedOn w:val="a0"/>
    <w:uiPriority w:val="99"/>
    <w:rsid w:val="002067B0"/>
    <w:rPr>
      <w:color w:val="0000FF"/>
      <w:u w:val="single"/>
    </w:rPr>
  </w:style>
  <w:style w:type="paragraph" w:customStyle="1" w:styleId="12">
    <w:name w:val="Знак1"/>
    <w:basedOn w:val="a"/>
    <w:uiPriority w:val="99"/>
    <w:rsid w:val="002067B0"/>
    <w:pPr>
      <w:suppressAutoHyphens w:val="0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niy.admin-smolensk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801</Words>
  <Characters>6439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Прозоров</dc:creator>
  <cp:keywords/>
  <dc:description/>
  <cp:lastModifiedBy>User</cp:lastModifiedBy>
  <cp:revision>6</cp:revision>
  <cp:lastPrinted>2020-03-19T14:22:00Z</cp:lastPrinted>
  <dcterms:created xsi:type="dcterms:W3CDTF">2020-03-19T06:04:00Z</dcterms:created>
  <dcterms:modified xsi:type="dcterms:W3CDTF">2020-03-23T14:21:00Z</dcterms:modified>
</cp:coreProperties>
</file>