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67" w:rsidRPr="00CC4548" w:rsidRDefault="00B83B67" w:rsidP="00B83B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2853690</wp:posOffset>
            </wp:positionH>
            <wp:positionV relativeFrom="paragraph">
              <wp:posOffset>-405765</wp:posOffset>
            </wp:positionV>
            <wp:extent cx="723900" cy="828675"/>
            <wp:effectExtent l="19050" t="0" r="0" b="0"/>
            <wp:wrapTight wrapText="bothSides">
              <wp:wrapPolygon edited="0">
                <wp:start x="-568" y="0"/>
                <wp:lineTo x="-568" y="21352"/>
                <wp:lineTo x="21600" y="21352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B67" w:rsidRDefault="00B83B67" w:rsidP="00B83B6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3B67" w:rsidRDefault="00B83B67" w:rsidP="00B83B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3B67" w:rsidRPr="00167AF8" w:rsidRDefault="00B83B67" w:rsidP="00B83B67">
      <w:pPr>
        <w:jc w:val="center"/>
        <w:rPr>
          <w:rFonts w:ascii="Times New Roman" w:hAnsi="Times New Roman"/>
          <w:b/>
          <w:sz w:val="28"/>
          <w:szCs w:val="28"/>
        </w:rPr>
      </w:pPr>
      <w:r w:rsidRPr="00167AF8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B83B67" w:rsidRDefault="00B83B67" w:rsidP="00B83B67">
      <w:pPr>
        <w:keepNext/>
        <w:jc w:val="center"/>
        <w:outlineLvl w:val="0"/>
        <w:rPr>
          <w:rFonts w:ascii="Times New Roman" w:hAnsi="Times New Roman"/>
          <w:b/>
          <w:sz w:val="32"/>
        </w:rPr>
      </w:pPr>
    </w:p>
    <w:p w:rsidR="00B83B67" w:rsidRPr="00811ECD" w:rsidRDefault="00B83B67" w:rsidP="00B83B67">
      <w:pPr>
        <w:keepNext/>
        <w:jc w:val="center"/>
        <w:outlineLvl w:val="0"/>
        <w:rPr>
          <w:rFonts w:ascii="Times New Roman" w:hAnsi="Times New Roman"/>
          <w:b/>
          <w:sz w:val="32"/>
        </w:rPr>
      </w:pPr>
      <w:r w:rsidRPr="00167AF8">
        <w:rPr>
          <w:rFonts w:ascii="Times New Roman" w:hAnsi="Times New Roman"/>
          <w:b/>
          <w:sz w:val="32"/>
        </w:rPr>
        <w:t>П О С Т А Н О В Л Е Н И Е</w:t>
      </w:r>
    </w:p>
    <w:p w:rsidR="00B83B67" w:rsidRPr="00167AF8" w:rsidRDefault="00B83B67" w:rsidP="00B83B67">
      <w:pPr>
        <w:rPr>
          <w:rFonts w:ascii="Times New Roman" w:hAnsi="Times New Roman"/>
          <w:sz w:val="24"/>
          <w:szCs w:val="24"/>
        </w:rPr>
      </w:pPr>
      <w:r w:rsidRPr="00167A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167AF8">
        <w:rPr>
          <w:rFonts w:ascii="Times New Roman" w:hAnsi="Times New Roman"/>
          <w:sz w:val="24"/>
          <w:szCs w:val="24"/>
          <w:u w:val="single"/>
        </w:rPr>
        <w:t>.03.2021</w:t>
      </w:r>
      <w:r w:rsidRPr="00167AF8">
        <w:rPr>
          <w:rFonts w:ascii="Times New Roman" w:hAnsi="Times New Roman"/>
          <w:sz w:val="24"/>
          <w:szCs w:val="24"/>
        </w:rPr>
        <w:t xml:space="preserve"> № 1</w:t>
      </w:r>
      <w:r w:rsidRPr="00167AF8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4</w:t>
      </w:r>
    </w:p>
    <w:p w:rsidR="0056363D" w:rsidRDefault="0056363D" w:rsidP="00B83B67">
      <w:pPr>
        <w:ind w:right="4960"/>
        <w:jc w:val="center"/>
        <w:rPr>
          <w:rFonts w:ascii="Times New Roman" w:hAnsi="Times New Roman" w:cs="Times New Roman"/>
          <w:sz w:val="28"/>
          <w:szCs w:val="28"/>
        </w:rPr>
      </w:pPr>
    </w:p>
    <w:p w:rsidR="00BB17A3" w:rsidRPr="00E309DC" w:rsidRDefault="00BB17A3" w:rsidP="00065EA7">
      <w:pPr>
        <w:pStyle w:val="a3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309DC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24.07.2017 №413</w:t>
      </w:r>
      <w:r w:rsidR="00657194" w:rsidRPr="00E309DC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Pr="00E309DC">
        <w:rPr>
          <w:rFonts w:ascii="Times New Roman" w:hAnsi="Times New Roman" w:cs="Times New Roman"/>
          <w:sz w:val="28"/>
          <w:szCs w:val="28"/>
        </w:rPr>
        <w:t xml:space="preserve"> организации питания обучаю</w:t>
      </w:r>
      <w:r w:rsidR="0056363D" w:rsidRPr="00E309DC">
        <w:rPr>
          <w:rFonts w:ascii="Times New Roman" w:hAnsi="Times New Roman" w:cs="Times New Roman"/>
          <w:sz w:val="28"/>
          <w:szCs w:val="28"/>
        </w:rPr>
        <w:t xml:space="preserve">щихся в муниципальных бюджетных </w:t>
      </w:r>
      <w:r w:rsidRPr="00E309DC">
        <w:rPr>
          <w:rFonts w:ascii="Times New Roman" w:hAnsi="Times New Roman" w:cs="Times New Roman"/>
          <w:sz w:val="28"/>
          <w:szCs w:val="28"/>
        </w:rPr>
        <w:t>общеобразовательных учреждениях муниципального образования «Краснинский район» Смоленской области</w:t>
      </w:r>
      <w:r w:rsidR="00657194" w:rsidRPr="00E309DC">
        <w:rPr>
          <w:rFonts w:ascii="Times New Roman" w:hAnsi="Times New Roman" w:cs="Times New Roman"/>
          <w:sz w:val="28"/>
          <w:szCs w:val="28"/>
        </w:rPr>
        <w:t>»</w:t>
      </w:r>
    </w:p>
    <w:p w:rsidR="00E309DC" w:rsidRDefault="00E309DC" w:rsidP="00B83B67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9A5802" w:rsidRDefault="009A5802" w:rsidP="006A6A23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695B07" w:rsidRDefault="00695B07" w:rsidP="009A5802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D72D7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56363D" w:rsidRPr="0056363D" w:rsidRDefault="009A5802" w:rsidP="006A6A23">
      <w:pPr>
        <w:ind w:right="-55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09DC">
        <w:rPr>
          <w:rFonts w:ascii="Times New Roman" w:hAnsi="Times New Roman" w:cs="Times New Roman"/>
          <w:sz w:val="28"/>
          <w:szCs w:val="28"/>
        </w:rPr>
        <w:t>п</w:t>
      </w:r>
      <w:r w:rsidR="0056363D" w:rsidRPr="0056363D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D72D7D" w:rsidRDefault="00AF2ABB" w:rsidP="006A6A23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Порядок организации питания обучающихся в </w:t>
      </w:r>
      <w:r w:rsidR="00FF6492">
        <w:rPr>
          <w:rFonts w:ascii="Times New Roman" w:hAnsi="Times New Roman" w:cs="Times New Roman"/>
          <w:sz w:val="28"/>
          <w:szCs w:val="28"/>
        </w:rPr>
        <w:t>муниципальных бюджетных общеобразовательных учреждениях муниципального образования «Краснинский район» Смоленской области, утвержденный постановлением Администрации муниципального образования «Краснинский район» Смоленской области от 24.07.201</w:t>
      </w:r>
      <w:r w:rsidR="00695B07">
        <w:rPr>
          <w:rFonts w:ascii="Times New Roman" w:hAnsi="Times New Roman" w:cs="Times New Roman"/>
          <w:sz w:val="28"/>
          <w:szCs w:val="28"/>
        </w:rPr>
        <w:t>7 №</w:t>
      </w:r>
      <w:r w:rsidR="009A5802">
        <w:rPr>
          <w:rFonts w:ascii="Times New Roman" w:hAnsi="Times New Roman" w:cs="Times New Roman"/>
          <w:sz w:val="28"/>
          <w:szCs w:val="28"/>
        </w:rPr>
        <w:t xml:space="preserve"> </w:t>
      </w:r>
      <w:r w:rsidR="00695B07">
        <w:rPr>
          <w:rFonts w:ascii="Times New Roman" w:hAnsi="Times New Roman" w:cs="Times New Roman"/>
          <w:sz w:val="28"/>
          <w:szCs w:val="28"/>
        </w:rPr>
        <w:t>413, изложив его в новой редакции</w:t>
      </w:r>
      <w:r w:rsidR="00D72D7D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03B05" w:rsidRDefault="00D72D7D" w:rsidP="006A6A23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</w:t>
      </w:r>
      <w:r w:rsidRPr="00D72D7D">
        <w:rPr>
          <w:rFonts w:ascii="Times New Roman" w:hAnsi="Times New Roman" w:cs="Times New Roman"/>
          <w:sz w:val="28"/>
          <w:szCs w:val="28"/>
        </w:rPr>
        <w:t>исполнени</w:t>
      </w:r>
      <w:r w:rsidR="00903B05" w:rsidRPr="00D72D7D">
        <w:rPr>
          <w:rFonts w:ascii="Times New Roman" w:hAnsi="Times New Roman" w:cs="Times New Roman"/>
          <w:sz w:val="28"/>
          <w:szCs w:val="28"/>
        </w:rPr>
        <w:t xml:space="preserve">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аместителя</w:t>
      </w:r>
      <w:r w:rsidRPr="00D72D7D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Главы муниципального образования «Краснинский район»</w:t>
      </w:r>
      <w:r w:rsidR="009A5802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Pr="00D72D7D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Смоленской области</w:t>
      </w:r>
      <w:r w:rsidR="009A5802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 </w:t>
      </w:r>
      <w:r w:rsidR="009A5802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Н. Попкова</w:t>
      </w:r>
      <w:r w:rsidR="00903B05" w:rsidRPr="00D72D7D">
        <w:rPr>
          <w:rFonts w:ascii="Times New Roman" w:hAnsi="Times New Roman" w:cs="Times New Roman"/>
          <w:sz w:val="28"/>
          <w:szCs w:val="28"/>
        </w:rPr>
        <w:t>.</w:t>
      </w:r>
    </w:p>
    <w:p w:rsidR="00EF04E2" w:rsidRDefault="00EF04E2" w:rsidP="006A6A23">
      <w:pPr>
        <w:tabs>
          <w:tab w:val="left" w:pos="9355"/>
        </w:tabs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56363D" w:rsidRDefault="0056363D" w:rsidP="009A5802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04E2" w:rsidRDefault="00EF04E2" w:rsidP="006A6A23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F04E2" w:rsidRDefault="00EF04E2" w:rsidP="006A6A23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«Краснинского района» </w:t>
      </w:r>
    </w:p>
    <w:p w:rsidR="0056363D" w:rsidRDefault="0056363D" w:rsidP="006A6A23">
      <w:pPr>
        <w:tabs>
          <w:tab w:val="left" w:pos="5103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04E2">
        <w:rPr>
          <w:rFonts w:ascii="Times New Roman" w:hAnsi="Times New Roman" w:cs="Times New Roman"/>
          <w:sz w:val="28"/>
          <w:szCs w:val="28"/>
        </w:rPr>
        <w:t xml:space="preserve">моленской области                                  </w:t>
      </w:r>
      <w:r w:rsidR="009A580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F04E2" w:rsidRPr="00EF04E2">
        <w:rPr>
          <w:rFonts w:ascii="Times New Roman" w:hAnsi="Times New Roman" w:cs="Times New Roman"/>
          <w:b/>
          <w:sz w:val="28"/>
          <w:szCs w:val="28"/>
        </w:rPr>
        <w:t>С.В.</w:t>
      </w:r>
      <w:r w:rsidR="009A58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04E2" w:rsidRPr="00EF04E2">
        <w:rPr>
          <w:rFonts w:ascii="Times New Roman" w:hAnsi="Times New Roman" w:cs="Times New Roman"/>
          <w:b/>
          <w:sz w:val="28"/>
          <w:szCs w:val="28"/>
        </w:rPr>
        <w:t>Архипенков</w:t>
      </w:r>
      <w:proofErr w:type="spellEnd"/>
    </w:p>
    <w:p w:rsidR="0056363D" w:rsidRPr="0056363D" w:rsidRDefault="0056363D" w:rsidP="006A6A23">
      <w:pPr>
        <w:rPr>
          <w:rFonts w:ascii="Times New Roman" w:hAnsi="Times New Roman" w:cs="Times New Roman"/>
          <w:sz w:val="28"/>
          <w:szCs w:val="28"/>
        </w:rPr>
      </w:pPr>
    </w:p>
    <w:p w:rsidR="00B83B67" w:rsidRDefault="00B83B67" w:rsidP="009A5802">
      <w:pPr>
        <w:tabs>
          <w:tab w:val="left" w:pos="2640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B83B67" w:rsidRDefault="00B83B67" w:rsidP="009A5802">
      <w:pPr>
        <w:tabs>
          <w:tab w:val="left" w:pos="2640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B83B67" w:rsidRDefault="00B83B67" w:rsidP="009A5802">
      <w:pPr>
        <w:tabs>
          <w:tab w:val="left" w:pos="2640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</w:p>
    <w:p w:rsidR="009A5802" w:rsidRPr="009A5802" w:rsidRDefault="00D72D7D" w:rsidP="009A5802">
      <w:pPr>
        <w:tabs>
          <w:tab w:val="left" w:pos="2640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Приложение</w:t>
      </w:r>
    </w:p>
    <w:p w:rsidR="009A5802" w:rsidRPr="009A5802" w:rsidRDefault="00D72D7D" w:rsidP="009A5802">
      <w:pPr>
        <w:tabs>
          <w:tab w:val="left" w:pos="2640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A5802" w:rsidRPr="009A5802" w:rsidRDefault="00D72D7D" w:rsidP="009A5802">
      <w:pPr>
        <w:tabs>
          <w:tab w:val="left" w:pos="2640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 </w:t>
      </w:r>
      <w:r w:rsidR="00903B05" w:rsidRPr="009A580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9A5802" w:rsidRPr="009A5802" w:rsidRDefault="00903B05" w:rsidP="009A5802">
      <w:pPr>
        <w:tabs>
          <w:tab w:val="left" w:pos="2640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«Краснинский </w:t>
      </w:r>
      <w:r w:rsidR="00D72D7D" w:rsidRPr="009A5802">
        <w:rPr>
          <w:rFonts w:ascii="Times New Roman" w:hAnsi="Times New Roman" w:cs="Times New Roman"/>
          <w:sz w:val="26"/>
          <w:szCs w:val="26"/>
        </w:rPr>
        <w:t>район»</w:t>
      </w:r>
    </w:p>
    <w:p w:rsidR="009A5802" w:rsidRPr="009A5802" w:rsidRDefault="00D72D7D" w:rsidP="009A5802">
      <w:pPr>
        <w:tabs>
          <w:tab w:val="left" w:pos="2640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 Смоленской области </w:t>
      </w:r>
    </w:p>
    <w:p w:rsidR="00903B05" w:rsidRPr="009A5802" w:rsidRDefault="00D72D7D" w:rsidP="009A5802">
      <w:pPr>
        <w:tabs>
          <w:tab w:val="left" w:pos="2640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 от </w:t>
      </w:r>
      <w:r w:rsidRPr="009A5802">
        <w:rPr>
          <w:rFonts w:ascii="Times New Roman" w:hAnsi="Times New Roman" w:cs="Times New Roman"/>
          <w:sz w:val="26"/>
          <w:szCs w:val="26"/>
          <w:u w:val="single"/>
        </w:rPr>
        <w:t>29.03.2021</w:t>
      </w:r>
      <w:r w:rsidRPr="009A5802">
        <w:rPr>
          <w:rFonts w:ascii="Times New Roman" w:hAnsi="Times New Roman" w:cs="Times New Roman"/>
          <w:sz w:val="26"/>
          <w:szCs w:val="26"/>
        </w:rPr>
        <w:t xml:space="preserve"> №</w:t>
      </w:r>
      <w:r w:rsidR="009A5802" w:rsidRPr="009A5802">
        <w:rPr>
          <w:rFonts w:ascii="Times New Roman" w:hAnsi="Times New Roman" w:cs="Times New Roman"/>
          <w:sz w:val="26"/>
          <w:szCs w:val="26"/>
        </w:rPr>
        <w:t xml:space="preserve"> </w:t>
      </w:r>
      <w:r w:rsidRPr="009A5802">
        <w:rPr>
          <w:rFonts w:ascii="Times New Roman" w:hAnsi="Times New Roman" w:cs="Times New Roman"/>
          <w:sz w:val="26"/>
          <w:szCs w:val="26"/>
          <w:u w:val="single"/>
        </w:rPr>
        <w:t>134</w:t>
      </w:r>
    </w:p>
    <w:p w:rsidR="009A5802" w:rsidRPr="009A5802" w:rsidRDefault="009A5802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B05" w:rsidRPr="009A5802" w:rsidRDefault="00903B05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80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1409CF" w:rsidRPr="009A5802" w:rsidRDefault="00903B05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802">
        <w:rPr>
          <w:rFonts w:ascii="Times New Roman" w:hAnsi="Times New Roman" w:cs="Times New Roman"/>
          <w:b/>
          <w:sz w:val="26"/>
          <w:szCs w:val="26"/>
        </w:rPr>
        <w:t xml:space="preserve">организации питания обучающихся в муниципальных бюджетных общеобразовательных учреждениях муниципального образования </w:t>
      </w:r>
    </w:p>
    <w:p w:rsidR="00903B05" w:rsidRPr="009A5802" w:rsidRDefault="00903B05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802">
        <w:rPr>
          <w:rFonts w:ascii="Times New Roman" w:hAnsi="Times New Roman" w:cs="Times New Roman"/>
          <w:b/>
          <w:sz w:val="26"/>
          <w:szCs w:val="26"/>
        </w:rPr>
        <w:t>«</w:t>
      </w:r>
      <w:r w:rsidR="001409CF" w:rsidRPr="009A5802">
        <w:rPr>
          <w:rFonts w:ascii="Times New Roman" w:hAnsi="Times New Roman" w:cs="Times New Roman"/>
          <w:b/>
          <w:sz w:val="26"/>
          <w:szCs w:val="26"/>
        </w:rPr>
        <w:t>Краснинский район</w:t>
      </w:r>
      <w:r w:rsidRPr="009A5802">
        <w:rPr>
          <w:rFonts w:ascii="Times New Roman" w:hAnsi="Times New Roman" w:cs="Times New Roman"/>
          <w:b/>
          <w:sz w:val="26"/>
          <w:szCs w:val="26"/>
        </w:rPr>
        <w:t>»Смоленской области</w:t>
      </w:r>
    </w:p>
    <w:p w:rsidR="001409CF" w:rsidRPr="009A5802" w:rsidRDefault="001409CF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09CF" w:rsidRPr="009A5802" w:rsidRDefault="001409CF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80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5E7E0F" w:rsidRPr="009A5802" w:rsidRDefault="005E7E0F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E0F" w:rsidRPr="009A5802" w:rsidRDefault="005E7E0F" w:rsidP="006A6A23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1.1. Порядок организации питания обучающихся в муниципальных бюджетных общеобразовательных учреждениях муниципа</w:t>
      </w:r>
      <w:r w:rsidR="00380772" w:rsidRPr="009A5802">
        <w:rPr>
          <w:rFonts w:ascii="Times New Roman" w:hAnsi="Times New Roman" w:cs="Times New Roman"/>
          <w:sz w:val="26"/>
          <w:szCs w:val="26"/>
        </w:rPr>
        <w:t>льного образования «Краснинский</w:t>
      </w:r>
      <w:r w:rsidRPr="009A5802"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 - Порядок) разработан в соответствии со статьями 37, 79 Федерального закона от 29.12.2012 № 273-ФЗ «Об образовании в Российской Федерации», Федеральным законом от 30.03.1999 № 52-ФЗ «О санитарно-эпидемиологическом благополучии населения», СанПиН </w:t>
      </w:r>
      <w:r w:rsidR="00380772" w:rsidRPr="009A5802">
        <w:rPr>
          <w:rFonts w:ascii="Times New Roman" w:hAnsi="Times New Roman" w:cs="Times New Roman"/>
          <w:sz w:val="26"/>
          <w:szCs w:val="26"/>
        </w:rPr>
        <w:t>2.3/</w:t>
      </w:r>
      <w:r w:rsidRPr="009A5802">
        <w:rPr>
          <w:rFonts w:ascii="Times New Roman" w:hAnsi="Times New Roman" w:cs="Times New Roman"/>
          <w:sz w:val="26"/>
          <w:szCs w:val="26"/>
        </w:rPr>
        <w:t>2.4.</w:t>
      </w:r>
      <w:r w:rsidR="00380772" w:rsidRPr="009A5802">
        <w:rPr>
          <w:rFonts w:ascii="Times New Roman" w:hAnsi="Times New Roman" w:cs="Times New Roman"/>
          <w:sz w:val="26"/>
          <w:szCs w:val="26"/>
        </w:rPr>
        <w:t>3590-20</w:t>
      </w:r>
      <w:r w:rsidRPr="009A5802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организации</w:t>
      </w:r>
      <w:r w:rsidR="00380772" w:rsidRPr="009A5802">
        <w:rPr>
          <w:rFonts w:ascii="Times New Roman" w:hAnsi="Times New Roman" w:cs="Times New Roman"/>
          <w:sz w:val="26"/>
          <w:szCs w:val="26"/>
        </w:rPr>
        <w:t xml:space="preserve"> общественного питания населения»,</w:t>
      </w:r>
      <w:r w:rsidRPr="009A5802">
        <w:rPr>
          <w:rFonts w:ascii="Times New Roman" w:hAnsi="Times New Roman" w:cs="Times New Roman"/>
          <w:sz w:val="26"/>
          <w:szCs w:val="26"/>
        </w:rPr>
        <w:t xml:space="preserve"> и определяет основные организационные принципы, правила и требования к организации питания обучающихся, регулирует отношения между администрацией муниципального бюджетного  общеобразовательного учреждения муниципального образования «Краснинский район» Смоленской области (далее – общеобразовательное учреждение) и родителями (законными представителями), а также устанавливает размеры и порядок предоставления дополнительных мер социальной поддержки обучающихся из малоимущих семей в виде обеспечения бесплатными горячими завтраками.</w:t>
      </w:r>
    </w:p>
    <w:p w:rsidR="00285CE4" w:rsidRPr="009A5802" w:rsidRDefault="005E7E0F" w:rsidP="006A6A23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1.2. Порядок разработан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</w:t>
      </w:r>
      <w:r w:rsidRPr="009A5802">
        <w:rPr>
          <w:rFonts w:ascii="Times New Roman" w:hAnsi="Times New Roman" w:cs="Times New Roman"/>
          <w:b/>
          <w:sz w:val="26"/>
          <w:szCs w:val="26"/>
        </w:rPr>
        <w:t>.</w:t>
      </w:r>
    </w:p>
    <w:p w:rsidR="00285CE4" w:rsidRPr="009A5802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409CF" w:rsidRPr="009A5802" w:rsidRDefault="001409CF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80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85CE4" w:rsidRPr="009A5802">
        <w:rPr>
          <w:rFonts w:ascii="Times New Roman" w:hAnsi="Times New Roman" w:cs="Times New Roman"/>
          <w:b/>
          <w:sz w:val="26"/>
          <w:szCs w:val="26"/>
        </w:rPr>
        <w:t>Организация питания обучающихся</w:t>
      </w:r>
    </w:p>
    <w:p w:rsidR="00A561E0" w:rsidRPr="009A5802" w:rsidRDefault="00A561E0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52C1" w:rsidRPr="009A5802" w:rsidRDefault="005652C1" w:rsidP="006A6A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2.1. Для обучающихся </w:t>
      </w:r>
      <w:r w:rsidR="008C7569" w:rsidRPr="009A5802">
        <w:rPr>
          <w:rFonts w:ascii="Times New Roman" w:hAnsi="Times New Roman" w:cs="Times New Roman"/>
          <w:sz w:val="26"/>
          <w:szCs w:val="26"/>
        </w:rPr>
        <w:t>муниципальных бюджетных общеобразовательных учреждений м</w:t>
      </w:r>
      <w:r w:rsidR="00065EA7" w:rsidRPr="009A5802">
        <w:rPr>
          <w:rFonts w:ascii="Times New Roman" w:hAnsi="Times New Roman" w:cs="Times New Roman"/>
          <w:sz w:val="26"/>
          <w:szCs w:val="26"/>
        </w:rPr>
        <w:t>униципального образования «Красн</w:t>
      </w:r>
      <w:r w:rsidR="008C7569" w:rsidRPr="009A5802">
        <w:rPr>
          <w:rFonts w:ascii="Times New Roman" w:hAnsi="Times New Roman" w:cs="Times New Roman"/>
          <w:sz w:val="26"/>
          <w:szCs w:val="26"/>
        </w:rPr>
        <w:t>инский район» Смоленской области</w:t>
      </w:r>
      <w:r w:rsidRPr="009A5802">
        <w:rPr>
          <w:rFonts w:ascii="Times New Roman" w:hAnsi="Times New Roman" w:cs="Times New Roman"/>
          <w:sz w:val="26"/>
          <w:szCs w:val="26"/>
        </w:rPr>
        <w:t xml:space="preserve">  организуется следующее горячее питание:</w:t>
      </w:r>
    </w:p>
    <w:p w:rsidR="005652C1" w:rsidRPr="009A5802" w:rsidRDefault="005652C1" w:rsidP="006A6A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sym w:font="Symbol" w:char="F02D"/>
      </w:r>
      <w:r w:rsidRPr="009A5802">
        <w:rPr>
          <w:rFonts w:ascii="Times New Roman" w:hAnsi="Times New Roman" w:cs="Times New Roman"/>
          <w:sz w:val="26"/>
          <w:szCs w:val="26"/>
        </w:rPr>
        <w:t xml:space="preserve"> для обучающихся 1-4 классов (имеют право все обучающиеся) организуется одноразовое горячее питание (горячий завтрак) на бесплатной основе, за счет субсидии на </w:t>
      </w:r>
      <w:proofErr w:type="spellStart"/>
      <w:r w:rsidRPr="009A5802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9A5802">
        <w:rPr>
          <w:rFonts w:ascii="Times New Roman" w:hAnsi="Times New Roman" w:cs="Times New Roman"/>
          <w:sz w:val="26"/>
          <w:szCs w:val="26"/>
        </w:rPr>
        <w:t xml:space="preserve"> расходов бюджета муниципа</w:t>
      </w:r>
      <w:r w:rsidR="006E6286" w:rsidRPr="009A5802">
        <w:rPr>
          <w:rFonts w:ascii="Times New Roman" w:hAnsi="Times New Roman" w:cs="Times New Roman"/>
          <w:sz w:val="26"/>
          <w:szCs w:val="26"/>
        </w:rPr>
        <w:t>льного образования «Краснинский</w:t>
      </w:r>
      <w:r w:rsidRPr="009A5802">
        <w:rPr>
          <w:rFonts w:ascii="Times New Roman" w:hAnsi="Times New Roman" w:cs="Times New Roman"/>
          <w:sz w:val="26"/>
          <w:szCs w:val="26"/>
        </w:rPr>
        <w:t xml:space="preserve"> район» Смоленской области на организацию горячего питания для обучающихся 1-4 классов;</w:t>
      </w:r>
    </w:p>
    <w:p w:rsidR="005652C1" w:rsidRPr="009A5802" w:rsidRDefault="005652C1" w:rsidP="006A6A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- для обучающихся 5-11 классов (за исключением детей из малоимущих семей и детей с ОВЗ) горячее питание (горячий завтрак) организуется на добровольной основе, за счет средств родителей (законных представителей), плата за которое </w:t>
      </w:r>
      <w:r w:rsidRPr="009A5802">
        <w:rPr>
          <w:rFonts w:ascii="Times New Roman" w:hAnsi="Times New Roman" w:cs="Times New Roman"/>
          <w:sz w:val="26"/>
          <w:szCs w:val="26"/>
        </w:rPr>
        <w:lastRenderedPageBreak/>
        <w:t>вносится не позднее 1</w:t>
      </w:r>
      <w:r w:rsidR="00DC009F" w:rsidRPr="009A5802">
        <w:rPr>
          <w:rFonts w:ascii="Times New Roman" w:hAnsi="Times New Roman" w:cs="Times New Roman"/>
          <w:sz w:val="26"/>
          <w:szCs w:val="26"/>
        </w:rPr>
        <w:t>5</w:t>
      </w:r>
      <w:r w:rsidRPr="009A5802">
        <w:rPr>
          <w:rFonts w:ascii="Times New Roman" w:hAnsi="Times New Roman" w:cs="Times New Roman"/>
          <w:sz w:val="26"/>
          <w:szCs w:val="26"/>
        </w:rPr>
        <w:t>-го числа следующего месяца за текущим, согласно квитанций, выданных родителям (законным представителям) обучающихся;</w:t>
      </w:r>
    </w:p>
    <w:p w:rsidR="00D72D7D" w:rsidRPr="009A5802" w:rsidRDefault="005652C1" w:rsidP="006A6A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sym w:font="Symbol" w:char="F02D"/>
      </w:r>
      <w:r w:rsidRPr="009A5802">
        <w:rPr>
          <w:rFonts w:ascii="Times New Roman" w:hAnsi="Times New Roman" w:cs="Times New Roman"/>
          <w:sz w:val="26"/>
          <w:szCs w:val="26"/>
        </w:rPr>
        <w:t>для</w:t>
      </w:r>
      <w:r w:rsidR="009A5802" w:rsidRPr="009A5802">
        <w:rPr>
          <w:rFonts w:ascii="Times New Roman" w:hAnsi="Times New Roman" w:cs="Times New Roman"/>
          <w:sz w:val="26"/>
          <w:szCs w:val="26"/>
        </w:rPr>
        <w:t xml:space="preserve"> </w:t>
      </w:r>
      <w:r w:rsidRPr="009A5802">
        <w:rPr>
          <w:rFonts w:ascii="Times New Roman" w:hAnsi="Times New Roman" w:cs="Times New Roman"/>
          <w:sz w:val="26"/>
          <w:szCs w:val="26"/>
        </w:rPr>
        <w:t>обучающихся 5-11 классов</w:t>
      </w:r>
      <w:r w:rsidR="009A5802" w:rsidRPr="009A5802">
        <w:rPr>
          <w:rFonts w:ascii="Times New Roman" w:hAnsi="Times New Roman" w:cs="Times New Roman"/>
          <w:sz w:val="26"/>
          <w:szCs w:val="26"/>
        </w:rPr>
        <w:t xml:space="preserve"> </w:t>
      </w:r>
      <w:r w:rsidRPr="009A5802">
        <w:rPr>
          <w:rFonts w:ascii="Times New Roman" w:hAnsi="Times New Roman" w:cs="Times New Roman"/>
          <w:sz w:val="26"/>
          <w:szCs w:val="26"/>
        </w:rPr>
        <w:t>из малоимущих семей</w:t>
      </w:r>
      <w:r w:rsidR="009A5802" w:rsidRPr="009A5802">
        <w:rPr>
          <w:rFonts w:ascii="Times New Roman" w:hAnsi="Times New Roman" w:cs="Times New Roman"/>
          <w:sz w:val="26"/>
          <w:szCs w:val="26"/>
        </w:rPr>
        <w:t xml:space="preserve"> </w:t>
      </w:r>
      <w:r w:rsidRPr="009A5802">
        <w:rPr>
          <w:rFonts w:ascii="Times New Roman" w:hAnsi="Times New Roman" w:cs="Times New Roman"/>
          <w:sz w:val="26"/>
          <w:szCs w:val="26"/>
        </w:rPr>
        <w:t>на бесплатной основе, за счет средств бюджета Смоленской области, в соответствии с Порядком предоставления в 2020/2021 учебном году дополнительной меры социальной поддержки учащихся 5-11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поддержки, утвержденным постановлением Администрации Смоленской области от 10.06.2020 № 336</w:t>
      </w:r>
      <w:r w:rsidR="00D72D7D" w:rsidRPr="009A5802">
        <w:rPr>
          <w:rFonts w:ascii="Times New Roman" w:hAnsi="Times New Roman" w:cs="Times New Roman"/>
          <w:sz w:val="26"/>
          <w:szCs w:val="26"/>
        </w:rPr>
        <w:t>.</w:t>
      </w:r>
    </w:p>
    <w:p w:rsidR="005652C1" w:rsidRPr="009A5802" w:rsidRDefault="005652C1" w:rsidP="006A6A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2.2. Для обучающихся, находящихся на режиме продленного дня (далее - ГПД)организуется второе горячее питание (горячий обед) после окончания уроковза счет средств родителей (законных представителей), плата за которое вносится не позднее 1</w:t>
      </w:r>
      <w:r w:rsidR="00DC009F" w:rsidRPr="009A5802">
        <w:rPr>
          <w:rFonts w:ascii="Times New Roman" w:hAnsi="Times New Roman" w:cs="Times New Roman"/>
          <w:sz w:val="26"/>
          <w:szCs w:val="26"/>
        </w:rPr>
        <w:t>5</w:t>
      </w:r>
      <w:r w:rsidRPr="009A5802">
        <w:rPr>
          <w:rFonts w:ascii="Times New Roman" w:hAnsi="Times New Roman" w:cs="Times New Roman"/>
          <w:sz w:val="26"/>
          <w:szCs w:val="26"/>
        </w:rPr>
        <w:t>-го числа следующего месяца за текущим, согласно квитанций, выданных родителям (законным представителям) обучающихся.</w:t>
      </w:r>
    </w:p>
    <w:p w:rsidR="005652C1" w:rsidRPr="009A5802" w:rsidRDefault="00DC009F" w:rsidP="006A6A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2.3</w:t>
      </w:r>
      <w:r w:rsidR="005652C1" w:rsidRPr="009A5802">
        <w:rPr>
          <w:rFonts w:ascii="Times New Roman" w:hAnsi="Times New Roman" w:cs="Times New Roman"/>
          <w:sz w:val="26"/>
          <w:szCs w:val="26"/>
        </w:rPr>
        <w:t>. Нормы расходов на организацию горячего питания на 1 обучающегося в день составляет:</w:t>
      </w:r>
    </w:p>
    <w:p w:rsidR="00391A80" w:rsidRPr="009A5802" w:rsidRDefault="005652C1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- для обучающихся 1-4 классов (горячий завтрак) </w:t>
      </w:r>
      <w:r w:rsidR="00391A80" w:rsidRPr="009A5802">
        <w:rPr>
          <w:rFonts w:ascii="Times New Roman" w:hAnsi="Times New Roman" w:cs="Times New Roman"/>
          <w:sz w:val="26"/>
          <w:szCs w:val="26"/>
        </w:rPr>
        <w:t>63 рублей 07 копеек</w:t>
      </w:r>
      <w:r w:rsidRPr="009A5802">
        <w:rPr>
          <w:rFonts w:ascii="Times New Roman" w:hAnsi="Times New Roman" w:cs="Times New Roman"/>
          <w:sz w:val="26"/>
          <w:szCs w:val="26"/>
        </w:rPr>
        <w:t>;</w:t>
      </w:r>
    </w:p>
    <w:p w:rsidR="005652C1" w:rsidRPr="009A5802" w:rsidRDefault="00391A80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для обучающихся 5-11 классов из малоимущих семейне более 35 рублей;</w:t>
      </w:r>
    </w:p>
    <w:p w:rsidR="00D72D7D" w:rsidRPr="009A5802" w:rsidRDefault="005652C1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- для обучающихся 5-11 классов (за исключением </w:t>
      </w:r>
      <w:r w:rsidR="00065EA7" w:rsidRPr="009A5802">
        <w:rPr>
          <w:rFonts w:ascii="Times New Roman" w:hAnsi="Times New Roman" w:cs="Times New Roman"/>
          <w:sz w:val="26"/>
          <w:szCs w:val="26"/>
        </w:rPr>
        <w:t>детей из малоимущих семей</w:t>
      </w:r>
      <w:r w:rsidR="00391A80" w:rsidRPr="009A5802">
        <w:rPr>
          <w:rFonts w:ascii="Times New Roman" w:hAnsi="Times New Roman" w:cs="Times New Roman"/>
          <w:sz w:val="26"/>
          <w:szCs w:val="26"/>
        </w:rPr>
        <w:t>) горячее питание (горячий завтрак/обед</w:t>
      </w:r>
      <w:r w:rsidRPr="009A5802">
        <w:rPr>
          <w:rFonts w:ascii="Times New Roman" w:hAnsi="Times New Roman" w:cs="Times New Roman"/>
          <w:sz w:val="26"/>
          <w:szCs w:val="26"/>
        </w:rPr>
        <w:t xml:space="preserve">) </w:t>
      </w:r>
      <w:r w:rsidR="00391A80" w:rsidRPr="009A5802">
        <w:rPr>
          <w:rFonts w:ascii="Times New Roman" w:hAnsi="Times New Roman" w:cs="Times New Roman"/>
          <w:sz w:val="26"/>
          <w:szCs w:val="26"/>
        </w:rPr>
        <w:t>устанавливается образовательной организацией по согласованию с родительским комитетом</w:t>
      </w:r>
      <w:r w:rsidR="00D72D7D" w:rsidRPr="009A5802">
        <w:rPr>
          <w:rFonts w:ascii="Times New Roman" w:hAnsi="Times New Roman" w:cs="Times New Roman"/>
          <w:sz w:val="26"/>
          <w:szCs w:val="26"/>
        </w:rPr>
        <w:t>.</w:t>
      </w:r>
    </w:p>
    <w:p w:rsidR="00DC21DB" w:rsidRPr="009A5802" w:rsidRDefault="005652C1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2.</w:t>
      </w:r>
      <w:r w:rsidR="00DC009F" w:rsidRPr="009A5802">
        <w:rPr>
          <w:rFonts w:ascii="Times New Roman" w:hAnsi="Times New Roman" w:cs="Times New Roman"/>
          <w:sz w:val="26"/>
          <w:szCs w:val="26"/>
        </w:rPr>
        <w:t>4</w:t>
      </w:r>
      <w:r w:rsidRPr="009A5802">
        <w:rPr>
          <w:rFonts w:ascii="Times New Roman" w:hAnsi="Times New Roman" w:cs="Times New Roman"/>
          <w:sz w:val="26"/>
          <w:szCs w:val="26"/>
        </w:rPr>
        <w:t>. Нормы</w:t>
      </w:r>
      <w:r w:rsidR="00391A80" w:rsidRPr="009A5802">
        <w:rPr>
          <w:rFonts w:ascii="Times New Roman" w:hAnsi="Times New Roman" w:cs="Times New Roman"/>
          <w:sz w:val="26"/>
          <w:szCs w:val="26"/>
        </w:rPr>
        <w:t xml:space="preserve"> расходов на организацию</w:t>
      </w:r>
      <w:r w:rsidRPr="009A5802">
        <w:rPr>
          <w:rFonts w:ascii="Times New Roman" w:hAnsi="Times New Roman" w:cs="Times New Roman"/>
          <w:sz w:val="26"/>
          <w:szCs w:val="26"/>
        </w:rPr>
        <w:t xml:space="preserve"> горячего питания (горя</w:t>
      </w:r>
      <w:r w:rsidR="00391A80" w:rsidRPr="009A5802">
        <w:rPr>
          <w:rFonts w:ascii="Times New Roman" w:hAnsi="Times New Roman" w:cs="Times New Roman"/>
          <w:sz w:val="26"/>
          <w:szCs w:val="26"/>
        </w:rPr>
        <w:t>чего обеда) для обучающихся</w:t>
      </w:r>
      <w:r w:rsidRPr="009A5802">
        <w:rPr>
          <w:rFonts w:ascii="Times New Roman" w:hAnsi="Times New Roman" w:cs="Times New Roman"/>
          <w:sz w:val="26"/>
          <w:szCs w:val="26"/>
        </w:rPr>
        <w:t xml:space="preserve">, находящихся на режиме продленного дня, </w:t>
      </w:r>
      <w:r w:rsidR="00391A80" w:rsidRPr="009A5802">
        <w:rPr>
          <w:rFonts w:ascii="Times New Roman" w:hAnsi="Times New Roman" w:cs="Times New Roman"/>
          <w:sz w:val="26"/>
          <w:szCs w:val="26"/>
        </w:rPr>
        <w:t>устанавливается образовательной организацией по согласованию с родительским комитетом.</w:t>
      </w:r>
    </w:p>
    <w:p w:rsidR="00285CE4" w:rsidRPr="009A5802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CE4" w:rsidRPr="009A5802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802">
        <w:rPr>
          <w:rFonts w:ascii="Times New Roman" w:hAnsi="Times New Roman" w:cs="Times New Roman"/>
          <w:b/>
          <w:sz w:val="26"/>
          <w:szCs w:val="26"/>
        </w:rPr>
        <w:t>3. Учет и отчетность</w:t>
      </w:r>
    </w:p>
    <w:p w:rsidR="00A561E0" w:rsidRPr="009A5802" w:rsidRDefault="00A561E0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61E0" w:rsidRPr="009A5802" w:rsidRDefault="00A561E0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3.1. Денежные средства, предусмотренные на питание обучающихся в общеобразовательных учреждениях, учитываются на их лицевых счетах. </w:t>
      </w:r>
    </w:p>
    <w:p w:rsidR="00A561E0" w:rsidRPr="009A5802" w:rsidRDefault="00A561E0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3.2. Руководители общеобразовательных учреждений обязаны обеспечить пред</w:t>
      </w:r>
      <w:r w:rsidR="00DC009F" w:rsidRPr="009A5802">
        <w:rPr>
          <w:rFonts w:ascii="Times New Roman" w:hAnsi="Times New Roman" w:cs="Times New Roman"/>
          <w:sz w:val="26"/>
          <w:szCs w:val="26"/>
        </w:rPr>
        <w:t>о</w:t>
      </w:r>
      <w:r w:rsidRPr="009A5802">
        <w:rPr>
          <w:rFonts w:ascii="Times New Roman" w:hAnsi="Times New Roman" w:cs="Times New Roman"/>
          <w:sz w:val="26"/>
          <w:szCs w:val="26"/>
        </w:rPr>
        <w:t>ставление в муниципальное казенное учреждени</w:t>
      </w:r>
      <w:r w:rsidR="00DC009F" w:rsidRPr="009A5802">
        <w:rPr>
          <w:rFonts w:ascii="Times New Roman" w:hAnsi="Times New Roman" w:cs="Times New Roman"/>
          <w:sz w:val="26"/>
          <w:szCs w:val="26"/>
        </w:rPr>
        <w:t xml:space="preserve">е «Централизованная бухгалтерия </w:t>
      </w:r>
      <w:r w:rsidRPr="009A5802">
        <w:rPr>
          <w:rFonts w:ascii="Times New Roman" w:hAnsi="Times New Roman" w:cs="Times New Roman"/>
          <w:sz w:val="26"/>
          <w:szCs w:val="26"/>
        </w:rPr>
        <w:t>учреждений образования»</w:t>
      </w:r>
      <w:r w:rsidR="00DC009F" w:rsidRPr="009A580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«Краснинский район» Смоленской области </w:t>
      </w:r>
      <w:r w:rsidRPr="009A5802">
        <w:rPr>
          <w:rFonts w:ascii="Times New Roman" w:hAnsi="Times New Roman" w:cs="Times New Roman"/>
          <w:sz w:val="26"/>
          <w:szCs w:val="26"/>
        </w:rPr>
        <w:t>следующ</w:t>
      </w:r>
      <w:r w:rsidR="00DC009F" w:rsidRPr="009A5802">
        <w:rPr>
          <w:rFonts w:ascii="Times New Roman" w:hAnsi="Times New Roman" w:cs="Times New Roman"/>
          <w:sz w:val="26"/>
          <w:szCs w:val="26"/>
        </w:rPr>
        <w:t>их</w:t>
      </w:r>
      <w:r w:rsidRPr="009A5802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DC009F" w:rsidRPr="009A5802">
        <w:rPr>
          <w:rFonts w:ascii="Times New Roman" w:hAnsi="Times New Roman" w:cs="Times New Roman"/>
          <w:sz w:val="26"/>
          <w:szCs w:val="26"/>
        </w:rPr>
        <w:t>ов</w:t>
      </w:r>
      <w:r w:rsidRPr="009A5802">
        <w:rPr>
          <w:rFonts w:ascii="Times New Roman" w:hAnsi="Times New Roman" w:cs="Times New Roman"/>
          <w:sz w:val="26"/>
          <w:szCs w:val="26"/>
        </w:rPr>
        <w:t>:</w:t>
      </w:r>
    </w:p>
    <w:p w:rsidR="00A561E0" w:rsidRPr="009A5802" w:rsidRDefault="00A561E0" w:rsidP="006A6A23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Ежемесячно, в срок до </w:t>
      </w:r>
      <w:r w:rsidR="00DC009F" w:rsidRPr="009A5802">
        <w:rPr>
          <w:rFonts w:ascii="Times New Roman" w:hAnsi="Times New Roman" w:cs="Times New Roman"/>
          <w:sz w:val="26"/>
          <w:szCs w:val="26"/>
        </w:rPr>
        <w:t>3</w:t>
      </w:r>
      <w:r w:rsidRPr="009A5802">
        <w:rPr>
          <w:rFonts w:ascii="Times New Roman" w:hAnsi="Times New Roman" w:cs="Times New Roman"/>
          <w:sz w:val="26"/>
          <w:szCs w:val="26"/>
        </w:rPr>
        <w:t>-го числа месяца, следующего за отчетным, следующие документы:</w:t>
      </w:r>
    </w:p>
    <w:p w:rsidR="00A561E0" w:rsidRPr="009A5802" w:rsidRDefault="00A561E0" w:rsidP="006A6A23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 - накладные прихода и расхода продуктов питания;</w:t>
      </w:r>
    </w:p>
    <w:p w:rsidR="00A561E0" w:rsidRPr="009A5802" w:rsidRDefault="00A561E0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меню-требования на выдачу продуктов.</w:t>
      </w:r>
    </w:p>
    <w:p w:rsidR="00A561E0" w:rsidRPr="009A5802" w:rsidRDefault="00A561E0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контракты (договоры) на поставку продукции за отчетный месяц;</w:t>
      </w:r>
    </w:p>
    <w:p w:rsidR="00A561E0" w:rsidRPr="009A5802" w:rsidRDefault="00A561E0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накопительные ведомости по расходу продуктов на питание;</w:t>
      </w:r>
    </w:p>
    <w:p w:rsidR="00A561E0" w:rsidRPr="009A5802" w:rsidRDefault="00A561E0" w:rsidP="006A6A23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табели учета посещаемости обучающихся за отчетный месяц</w:t>
      </w:r>
      <w:r w:rsidR="00DC009F" w:rsidRPr="009A5802">
        <w:rPr>
          <w:rFonts w:ascii="Times New Roman" w:hAnsi="Times New Roman" w:cs="Times New Roman"/>
          <w:sz w:val="26"/>
          <w:szCs w:val="26"/>
        </w:rPr>
        <w:t xml:space="preserve"> (предоставляются в последний день отчетного месяца)</w:t>
      </w:r>
      <w:r w:rsidRPr="009A5802">
        <w:rPr>
          <w:rFonts w:ascii="Times New Roman" w:hAnsi="Times New Roman" w:cs="Times New Roman"/>
          <w:sz w:val="26"/>
          <w:szCs w:val="26"/>
        </w:rPr>
        <w:t>.</w:t>
      </w:r>
    </w:p>
    <w:p w:rsidR="00A561E0" w:rsidRDefault="00A561E0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3.3. Родители (законные представители) ежемесячно до </w:t>
      </w:r>
      <w:r w:rsidR="00DC009F" w:rsidRPr="009A5802">
        <w:rPr>
          <w:rFonts w:ascii="Times New Roman" w:hAnsi="Times New Roman" w:cs="Times New Roman"/>
          <w:sz w:val="26"/>
          <w:szCs w:val="26"/>
        </w:rPr>
        <w:t>15</w:t>
      </w:r>
      <w:r w:rsidRPr="009A5802">
        <w:rPr>
          <w:rFonts w:ascii="Times New Roman" w:hAnsi="Times New Roman" w:cs="Times New Roman"/>
          <w:sz w:val="26"/>
          <w:szCs w:val="26"/>
        </w:rPr>
        <w:t xml:space="preserve"> числа производят оплату и предоставляют в общеобразовательные учреждения квитанции (ксерокопии квитанций) об оплате за горячее питание. </w:t>
      </w:r>
    </w:p>
    <w:p w:rsidR="00AF0037" w:rsidRPr="009A5802" w:rsidRDefault="00AF0037" w:rsidP="006A6A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5CE4" w:rsidRPr="009A5802" w:rsidRDefault="00285CE4" w:rsidP="00065EA7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5CE4" w:rsidRPr="009A5802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802">
        <w:rPr>
          <w:rFonts w:ascii="Times New Roman" w:hAnsi="Times New Roman" w:cs="Times New Roman"/>
          <w:b/>
          <w:sz w:val="26"/>
          <w:szCs w:val="26"/>
        </w:rPr>
        <w:lastRenderedPageBreak/>
        <w:t>4. Порядок обеспечения обучающихся питанием на бесплатной основе</w:t>
      </w:r>
    </w:p>
    <w:p w:rsidR="00202CD4" w:rsidRPr="009A5802" w:rsidRDefault="00202CD4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2CD4" w:rsidRPr="009A5802" w:rsidRDefault="00202CD4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4.1. Бесплатным питанием за счет бюджетных средств обеспечиваются обучающиеся, находящиеся в списочном составе школы в течение учебного года в дни и часы работы общеобразовательной организации муниципального образования «Краснинский район» Смоленской области. Отсутствующие в общеобразовательных организациях обучающиеся, в том числе по уважительной причине, не получают бесплатный горячий завтрак.</w:t>
      </w:r>
    </w:p>
    <w:p w:rsidR="006F07B2" w:rsidRPr="009A5802" w:rsidRDefault="006A6A23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4.2</w:t>
      </w:r>
      <w:r w:rsidR="00202CD4" w:rsidRPr="009A5802">
        <w:rPr>
          <w:rFonts w:ascii="Times New Roman" w:hAnsi="Times New Roman" w:cs="Times New Roman"/>
          <w:sz w:val="26"/>
          <w:szCs w:val="26"/>
        </w:rPr>
        <w:t>. Бесплатный горячий завтрак за счет бюджетных средств, предоставляется по графику общеобразовательной организации, утвержденному директором общеобразовательной организации.</w:t>
      </w:r>
    </w:p>
    <w:p w:rsidR="00D72D7D" w:rsidRPr="009A5802" w:rsidRDefault="00D72D7D" w:rsidP="00D7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4.3</w:t>
      </w:r>
      <w:r w:rsidR="006F07B2" w:rsidRPr="009A5802">
        <w:rPr>
          <w:rFonts w:ascii="Times New Roman" w:hAnsi="Times New Roman" w:cs="Times New Roman"/>
          <w:sz w:val="26"/>
          <w:szCs w:val="26"/>
        </w:rPr>
        <w:t>. Для получения горячих завтраков обучающимися 1-4 классов, руководитель общеобразовательного учреждения издает приказ и утверждающий список обучающихся,в отношении которых принято решение об обеспечении их бесплатным питанием.</w:t>
      </w:r>
    </w:p>
    <w:p w:rsidR="006F07B2" w:rsidRPr="009A5802" w:rsidRDefault="00D72D7D" w:rsidP="00D7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4.4. Руководитель общеобразовательного учреждения, на основании договора  между  общеобразовательной организацией и Департаментом Смоленской области по социальному развитию издает приказ, утверждающий список обучающихся, в отношении которых принято решение об обеспечении их бесплатными горячими завтраками.</w:t>
      </w:r>
    </w:p>
    <w:p w:rsidR="006F07B2" w:rsidRPr="009A5802" w:rsidRDefault="00D72D7D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4.5</w:t>
      </w:r>
      <w:r w:rsidR="006F07B2" w:rsidRPr="009A5802">
        <w:rPr>
          <w:rFonts w:ascii="Times New Roman" w:hAnsi="Times New Roman" w:cs="Times New Roman"/>
          <w:sz w:val="26"/>
          <w:szCs w:val="26"/>
        </w:rPr>
        <w:t>. Обеспечение бесплатным питанием обучающегося начинается со следующего учебного дня после издания приказа руководителя общеобразовател</w:t>
      </w:r>
      <w:r w:rsidRPr="009A5802">
        <w:rPr>
          <w:rFonts w:ascii="Times New Roman" w:hAnsi="Times New Roman" w:cs="Times New Roman"/>
          <w:sz w:val="26"/>
          <w:szCs w:val="26"/>
        </w:rPr>
        <w:t>ьного учреждения</w:t>
      </w:r>
      <w:r w:rsidR="006F07B2" w:rsidRPr="009A5802">
        <w:rPr>
          <w:rFonts w:ascii="Times New Roman" w:hAnsi="Times New Roman" w:cs="Times New Roman"/>
          <w:sz w:val="26"/>
          <w:szCs w:val="26"/>
        </w:rPr>
        <w:t>.</w:t>
      </w:r>
    </w:p>
    <w:p w:rsidR="006F07B2" w:rsidRPr="009A5802" w:rsidRDefault="006F07B2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4.</w:t>
      </w:r>
      <w:r w:rsidR="00D72D7D" w:rsidRPr="009A5802">
        <w:rPr>
          <w:rFonts w:ascii="Times New Roman" w:hAnsi="Times New Roman" w:cs="Times New Roman"/>
          <w:sz w:val="26"/>
          <w:szCs w:val="26"/>
        </w:rPr>
        <w:t>6</w:t>
      </w:r>
      <w:r w:rsidRPr="009A5802">
        <w:rPr>
          <w:rFonts w:ascii="Times New Roman" w:hAnsi="Times New Roman" w:cs="Times New Roman"/>
          <w:sz w:val="26"/>
          <w:szCs w:val="26"/>
        </w:rPr>
        <w:t>. Документы, связанные с обеспечением питания на бесплатной основе обучающихся, хранятся в общеобразовательном учреждении в течение пяти лет.</w:t>
      </w:r>
    </w:p>
    <w:p w:rsidR="006F07B2" w:rsidRPr="009A5802" w:rsidRDefault="006F07B2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4.</w:t>
      </w:r>
      <w:r w:rsidR="00D72D7D" w:rsidRPr="009A5802">
        <w:rPr>
          <w:rFonts w:ascii="Times New Roman" w:hAnsi="Times New Roman" w:cs="Times New Roman"/>
          <w:sz w:val="26"/>
          <w:szCs w:val="26"/>
        </w:rPr>
        <w:t>7</w:t>
      </w:r>
      <w:r w:rsidRPr="009A5802">
        <w:rPr>
          <w:rFonts w:ascii="Times New Roman" w:hAnsi="Times New Roman" w:cs="Times New Roman"/>
          <w:sz w:val="26"/>
          <w:szCs w:val="26"/>
        </w:rPr>
        <w:t>. Информация об обеспечении бесплатным питанием обучающихся 1-4 классов размещается в Единой государственной информационной системе социального обеспечения.</w:t>
      </w:r>
    </w:p>
    <w:p w:rsidR="00285CE4" w:rsidRPr="009A5802" w:rsidRDefault="006F07B2" w:rsidP="00065EA7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Размещение и получение информации об обеспечении бесплатным питанием обучающихся в Единой государственной информационной системе социального обеспечения осуществляются в соответствии с Федеральным зак</w:t>
      </w:r>
      <w:r w:rsidR="00065EA7" w:rsidRPr="009A5802">
        <w:rPr>
          <w:rFonts w:ascii="Times New Roman" w:hAnsi="Times New Roman" w:cs="Times New Roman"/>
          <w:sz w:val="26"/>
          <w:szCs w:val="26"/>
        </w:rPr>
        <w:t xml:space="preserve">оном от 17.07.1999 </w:t>
      </w:r>
      <w:r w:rsidRPr="009A5802">
        <w:rPr>
          <w:rFonts w:ascii="Times New Roman" w:hAnsi="Times New Roman" w:cs="Times New Roman"/>
          <w:sz w:val="26"/>
          <w:szCs w:val="26"/>
        </w:rPr>
        <w:t>№ 178-ФЗ «О государственной социальной помощи».</w:t>
      </w:r>
    </w:p>
    <w:p w:rsidR="00DC009F" w:rsidRPr="009A5802" w:rsidRDefault="00DC009F" w:rsidP="00AF0037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5CE4" w:rsidRPr="009A5802" w:rsidRDefault="00285CE4" w:rsidP="006A6A23">
      <w:pPr>
        <w:tabs>
          <w:tab w:val="left" w:pos="2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5802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D72D7D" w:rsidRPr="009A5802">
        <w:rPr>
          <w:rFonts w:ascii="Times New Roman" w:hAnsi="Times New Roman" w:cs="Times New Roman"/>
          <w:b/>
          <w:sz w:val="26"/>
          <w:szCs w:val="26"/>
        </w:rPr>
        <w:t>Контроль за организацией питания</w:t>
      </w:r>
      <w:r w:rsidRPr="009A5802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="00D72D7D" w:rsidRPr="009A5802">
        <w:rPr>
          <w:rFonts w:ascii="Times New Roman" w:hAnsi="Times New Roman" w:cs="Times New Roman"/>
          <w:b/>
          <w:sz w:val="26"/>
          <w:szCs w:val="26"/>
        </w:rPr>
        <w:t>и ответственность</w:t>
      </w:r>
    </w:p>
    <w:p w:rsidR="00D12FDF" w:rsidRPr="009A5802" w:rsidRDefault="00D12FDF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12FDF" w:rsidRPr="009A5802" w:rsidRDefault="00D12FDF" w:rsidP="00D12FDF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5.1. Контроль за организацией питания обучающихся в общеобразовательных учреждениях </w:t>
      </w:r>
      <w:r w:rsidR="00065EA7" w:rsidRPr="009A5802">
        <w:rPr>
          <w:rFonts w:ascii="Times New Roman" w:hAnsi="Times New Roman" w:cs="Times New Roman"/>
          <w:sz w:val="26"/>
          <w:szCs w:val="26"/>
        </w:rPr>
        <w:t>осуществляет</w:t>
      </w:r>
      <w:r w:rsidRPr="009A5802">
        <w:rPr>
          <w:rFonts w:ascii="Times New Roman" w:hAnsi="Times New Roman" w:cs="Times New Roman"/>
          <w:sz w:val="26"/>
          <w:szCs w:val="26"/>
        </w:rPr>
        <w:t xml:space="preserve"> отдел образования Администрации муниципального образования «Краснинский район» Смоленской области.</w:t>
      </w:r>
    </w:p>
    <w:p w:rsidR="00D12FDF" w:rsidRPr="009A5802" w:rsidRDefault="00D12FDF" w:rsidP="00D12FDF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5802">
        <w:rPr>
          <w:sz w:val="26"/>
          <w:szCs w:val="26"/>
        </w:rPr>
        <w:t xml:space="preserve">5.2. Контроль целевого использования и эффективного расходования денежных и материальных средств, выделяемых на организацию питания осуществляет </w:t>
      </w:r>
      <w:r w:rsidR="00DC009F" w:rsidRPr="009A5802">
        <w:rPr>
          <w:sz w:val="26"/>
          <w:szCs w:val="26"/>
        </w:rPr>
        <w:t>МКУ «Централизованная бухгалтерия учреждений образования» муниципального образования «Краснинский район» Смоленской области</w:t>
      </w:r>
      <w:r w:rsidRPr="009A5802">
        <w:rPr>
          <w:sz w:val="26"/>
          <w:szCs w:val="26"/>
        </w:rPr>
        <w:t>.</w:t>
      </w:r>
    </w:p>
    <w:p w:rsidR="00D12FDF" w:rsidRPr="009A5802" w:rsidRDefault="00D12FDF" w:rsidP="00D12FDF">
      <w:pPr>
        <w:pStyle w:val="Default"/>
        <w:ind w:firstLine="709"/>
        <w:jc w:val="both"/>
        <w:rPr>
          <w:sz w:val="26"/>
          <w:szCs w:val="26"/>
        </w:rPr>
      </w:pPr>
      <w:r w:rsidRPr="009A5802">
        <w:rPr>
          <w:sz w:val="26"/>
          <w:szCs w:val="26"/>
        </w:rPr>
        <w:t xml:space="preserve">5.3. Текущий контроль организации питания </w:t>
      </w:r>
      <w:r w:rsidR="00065EA7" w:rsidRPr="009A5802">
        <w:rPr>
          <w:sz w:val="26"/>
          <w:szCs w:val="26"/>
        </w:rPr>
        <w:t>обучающихся</w:t>
      </w:r>
      <w:r w:rsidRPr="009A5802">
        <w:rPr>
          <w:sz w:val="26"/>
          <w:szCs w:val="26"/>
        </w:rPr>
        <w:t xml:space="preserve"> в общеобразовательной организации осуществляют организаторы питания, уполномоченные члены педагогического совета школы и родительского комитета, представители первичной профсоюзной организации, специально создаваемая комиссия по контролю организации питания. </w:t>
      </w:r>
    </w:p>
    <w:p w:rsidR="00D12FDF" w:rsidRPr="009A5802" w:rsidRDefault="00D12FDF" w:rsidP="00D12FDF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5802">
        <w:rPr>
          <w:sz w:val="26"/>
          <w:szCs w:val="26"/>
        </w:rPr>
        <w:lastRenderedPageBreak/>
        <w:t>5.4. Состав комиссии по контролю организации питания в общеобразовательной организации  утверждается директором школы в начале каждого учебного года.</w:t>
      </w:r>
    </w:p>
    <w:p w:rsidR="003E081D" w:rsidRPr="009A5802" w:rsidRDefault="00D12FDF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5.5</w:t>
      </w:r>
      <w:r w:rsidR="003E081D" w:rsidRPr="009A5802">
        <w:rPr>
          <w:rFonts w:ascii="Times New Roman" w:hAnsi="Times New Roman" w:cs="Times New Roman"/>
          <w:sz w:val="26"/>
          <w:szCs w:val="26"/>
        </w:rPr>
        <w:t>. Руководитель общеобразовательного учреждения несет ответственность за:</w:t>
      </w:r>
    </w:p>
    <w:p w:rsidR="003E081D" w:rsidRPr="009A5802" w:rsidRDefault="003E081D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надлежащее обеспечение питанием обучающихся;</w:t>
      </w:r>
    </w:p>
    <w:p w:rsidR="003E081D" w:rsidRPr="009A5802" w:rsidRDefault="003E081D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отнесение обучающихся к категории обучающихся, имеющих право ежедневно в течение учебного года обеспечиваться бесплатным питанием;</w:t>
      </w:r>
    </w:p>
    <w:p w:rsidR="003E081D" w:rsidRPr="009A5802" w:rsidRDefault="003E081D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своевременное утверждение списков обучающихся на обеспечение питанием на бесплатной основе;</w:t>
      </w:r>
    </w:p>
    <w:p w:rsidR="003E081D" w:rsidRPr="009A5802" w:rsidRDefault="003E081D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соблюдение санитарно-эпидемиологических правил и нормативов;</w:t>
      </w:r>
    </w:p>
    <w:p w:rsidR="003E081D" w:rsidRPr="009A5802" w:rsidRDefault="003E081D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согласование меню;</w:t>
      </w:r>
    </w:p>
    <w:p w:rsidR="003E081D" w:rsidRPr="009A5802" w:rsidRDefault="003E081D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соблюдение режима питания во время учебных дней;</w:t>
      </w:r>
    </w:p>
    <w:p w:rsidR="003E081D" w:rsidRPr="009A5802" w:rsidRDefault="003E081D" w:rsidP="0033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 xml:space="preserve">- своевременное предоставление накладных прихода и расхода продуктов питания, меню-требований на выдачу продуктов, контрактов (договоров) на поставку продукции за отчетный месяц, табелей учета посещаемости обучающихся </w:t>
      </w:r>
      <w:r w:rsidR="00476EC4" w:rsidRPr="009A5802">
        <w:rPr>
          <w:rFonts w:ascii="Times New Roman" w:hAnsi="Times New Roman" w:cs="Times New Roman"/>
          <w:sz w:val="26"/>
          <w:szCs w:val="26"/>
        </w:rPr>
        <w:t>за отчетный месяц,</w:t>
      </w:r>
      <w:r w:rsidR="00333F10" w:rsidRPr="009A5802">
        <w:rPr>
          <w:rFonts w:ascii="Times New Roman" w:hAnsi="Times New Roman" w:cs="Times New Roman"/>
          <w:sz w:val="26"/>
          <w:szCs w:val="26"/>
        </w:rPr>
        <w:t xml:space="preserve"> накопительные ведомости по расходу продуктов на питание;</w:t>
      </w:r>
    </w:p>
    <w:p w:rsidR="003E081D" w:rsidRPr="009A5802" w:rsidRDefault="003E081D" w:rsidP="006A6A23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- выполнение иных действий, связанных с надлежащим обеспечением питанием обучающихся в общеобразовательном учреждении, в пределах своей компетенции.</w:t>
      </w:r>
    </w:p>
    <w:p w:rsidR="006A6A23" w:rsidRPr="009A5802" w:rsidRDefault="006A6A23" w:rsidP="006A6A23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5.2. Руководитель общеобразовательной организации назначает организатора питания с определением его функциональных обязанностей или возлагает обязанности по организации питания на работника общеобразовательной организации.</w:t>
      </w:r>
    </w:p>
    <w:p w:rsidR="00285CE4" w:rsidRPr="009A5802" w:rsidRDefault="003E081D" w:rsidP="00DC009F">
      <w:pPr>
        <w:pStyle w:val="ConsPlusNormal"/>
        <w:tabs>
          <w:tab w:val="left" w:pos="660"/>
          <w:tab w:val="center" w:pos="4677"/>
        </w:tabs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A5802">
        <w:rPr>
          <w:rFonts w:ascii="Times New Roman" w:hAnsi="Times New Roman" w:cs="Times New Roman"/>
          <w:sz w:val="26"/>
          <w:szCs w:val="26"/>
        </w:rPr>
        <w:t>5.3. Родители (законные представители) обучающихся, подавшие заявления, несут ответственность за своевременность и достоверность предоставляемых сведений, являющихся основанием для предоставления бесплатного питания обучающихся, а также подлинность документов.</w:t>
      </w:r>
    </w:p>
    <w:sectPr w:rsidR="00285CE4" w:rsidRPr="009A5802" w:rsidSect="009A58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37" w:rsidRDefault="00AF0037" w:rsidP="009A5802">
      <w:pPr>
        <w:spacing w:after="0" w:line="240" w:lineRule="auto"/>
      </w:pPr>
      <w:r>
        <w:separator/>
      </w:r>
    </w:p>
  </w:endnote>
  <w:endnote w:type="continuationSeparator" w:id="1">
    <w:p w:rsidR="00AF0037" w:rsidRDefault="00AF0037" w:rsidP="009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37" w:rsidRDefault="00AF0037" w:rsidP="009A5802">
      <w:pPr>
        <w:spacing w:after="0" w:line="240" w:lineRule="auto"/>
      </w:pPr>
      <w:r>
        <w:separator/>
      </w:r>
    </w:p>
  </w:footnote>
  <w:footnote w:type="continuationSeparator" w:id="1">
    <w:p w:rsidR="00AF0037" w:rsidRDefault="00AF0037" w:rsidP="009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76782"/>
    </w:sdtPr>
    <w:sdtContent>
      <w:p w:rsidR="00AF0037" w:rsidRDefault="00F04B98">
        <w:pPr>
          <w:pStyle w:val="a6"/>
          <w:jc w:val="center"/>
        </w:pPr>
        <w:fldSimple w:instr=" PAGE   \* MERGEFORMAT ">
          <w:r w:rsidR="00B83B67">
            <w:rPr>
              <w:noProof/>
            </w:rPr>
            <w:t>5</w:t>
          </w:r>
        </w:fldSimple>
      </w:p>
    </w:sdtContent>
  </w:sdt>
  <w:p w:rsidR="00AF0037" w:rsidRDefault="00AF003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7A3"/>
    <w:rsid w:val="00063330"/>
    <w:rsid w:val="00065EA7"/>
    <w:rsid w:val="000C0164"/>
    <w:rsid w:val="000D5E2E"/>
    <w:rsid w:val="000E77A7"/>
    <w:rsid w:val="001409CF"/>
    <w:rsid w:val="001B10F4"/>
    <w:rsid w:val="00202CD4"/>
    <w:rsid w:val="00285CE4"/>
    <w:rsid w:val="00304442"/>
    <w:rsid w:val="0032784B"/>
    <w:rsid w:val="00333F10"/>
    <w:rsid w:val="00380772"/>
    <w:rsid w:val="0038780B"/>
    <w:rsid w:val="00391A80"/>
    <w:rsid w:val="003E081D"/>
    <w:rsid w:val="004522C9"/>
    <w:rsid w:val="00476EC4"/>
    <w:rsid w:val="00492868"/>
    <w:rsid w:val="0056363D"/>
    <w:rsid w:val="00564DCD"/>
    <w:rsid w:val="005652C1"/>
    <w:rsid w:val="005D4CC7"/>
    <w:rsid w:val="005E7E0F"/>
    <w:rsid w:val="0061771C"/>
    <w:rsid w:val="00633F9F"/>
    <w:rsid w:val="00657194"/>
    <w:rsid w:val="00694A50"/>
    <w:rsid w:val="0069501A"/>
    <w:rsid w:val="00695B07"/>
    <w:rsid w:val="006A6A23"/>
    <w:rsid w:val="006E6286"/>
    <w:rsid w:val="006F07B2"/>
    <w:rsid w:val="00704354"/>
    <w:rsid w:val="007105A7"/>
    <w:rsid w:val="00723829"/>
    <w:rsid w:val="00786AA5"/>
    <w:rsid w:val="008055DE"/>
    <w:rsid w:val="008303DD"/>
    <w:rsid w:val="008C7569"/>
    <w:rsid w:val="00903B05"/>
    <w:rsid w:val="009412F1"/>
    <w:rsid w:val="009A5802"/>
    <w:rsid w:val="00A51983"/>
    <w:rsid w:val="00A561E0"/>
    <w:rsid w:val="00AF0037"/>
    <w:rsid w:val="00AF2ABB"/>
    <w:rsid w:val="00B83B67"/>
    <w:rsid w:val="00BB17A3"/>
    <w:rsid w:val="00BC0E02"/>
    <w:rsid w:val="00C042D1"/>
    <w:rsid w:val="00C444FB"/>
    <w:rsid w:val="00C9236F"/>
    <w:rsid w:val="00CF3482"/>
    <w:rsid w:val="00D12FDF"/>
    <w:rsid w:val="00D5155E"/>
    <w:rsid w:val="00D70154"/>
    <w:rsid w:val="00D72D7D"/>
    <w:rsid w:val="00DC009F"/>
    <w:rsid w:val="00DC21DB"/>
    <w:rsid w:val="00E309DC"/>
    <w:rsid w:val="00EF04E2"/>
    <w:rsid w:val="00F04B98"/>
    <w:rsid w:val="00F50FD0"/>
    <w:rsid w:val="00FC4ED2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DC"/>
    <w:pPr>
      <w:spacing w:after="0" w:line="240" w:lineRule="auto"/>
    </w:pPr>
  </w:style>
  <w:style w:type="paragraph" w:customStyle="1" w:styleId="ConsPlusNormal">
    <w:name w:val="ConsPlusNormal"/>
    <w:rsid w:val="0056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D72D7D"/>
    <w:rPr>
      <w:b/>
      <w:bCs/>
    </w:rPr>
  </w:style>
  <w:style w:type="paragraph" w:styleId="a5">
    <w:name w:val="Normal (Web)"/>
    <w:basedOn w:val="a"/>
    <w:unhideWhenUsed/>
    <w:rsid w:val="00D1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2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9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802"/>
  </w:style>
  <w:style w:type="paragraph" w:styleId="a8">
    <w:name w:val="footer"/>
    <w:basedOn w:val="a"/>
    <w:link w:val="a9"/>
    <w:uiPriority w:val="99"/>
    <w:semiHidden/>
    <w:unhideWhenUsed/>
    <w:rsid w:val="009A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802"/>
  </w:style>
  <w:style w:type="paragraph" w:styleId="aa">
    <w:name w:val="Balloon Text"/>
    <w:basedOn w:val="a"/>
    <w:link w:val="ab"/>
    <w:uiPriority w:val="99"/>
    <w:semiHidden/>
    <w:unhideWhenUsed/>
    <w:rsid w:val="00B8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B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83B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DC"/>
    <w:pPr>
      <w:spacing w:after="0" w:line="240" w:lineRule="auto"/>
    </w:pPr>
  </w:style>
  <w:style w:type="paragraph" w:customStyle="1" w:styleId="ConsPlusNormal">
    <w:name w:val="ConsPlusNormal"/>
    <w:rsid w:val="0056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D72D7D"/>
    <w:rPr>
      <w:b/>
      <w:bCs/>
    </w:rPr>
  </w:style>
  <w:style w:type="paragraph" w:styleId="a5">
    <w:name w:val="Normal (Web)"/>
    <w:basedOn w:val="a"/>
    <w:unhideWhenUsed/>
    <w:rsid w:val="00D1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2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User</cp:lastModifiedBy>
  <cp:revision>2</cp:revision>
  <cp:lastPrinted>2021-04-01T14:28:00Z</cp:lastPrinted>
  <dcterms:created xsi:type="dcterms:W3CDTF">2021-04-02T13:00:00Z</dcterms:created>
  <dcterms:modified xsi:type="dcterms:W3CDTF">2021-04-02T13:00:00Z</dcterms:modified>
</cp:coreProperties>
</file>