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0" w:rsidRDefault="00C70AF0" w:rsidP="00C70AF0">
      <w:pPr>
        <w:pStyle w:val="af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-24765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697">
        <w:rPr>
          <w:szCs w:val="28"/>
        </w:rPr>
        <w:t xml:space="preserve"> </w:t>
      </w: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Default="00C70AF0" w:rsidP="00C70AF0">
      <w:pPr>
        <w:jc w:val="center"/>
        <w:rPr>
          <w:b/>
        </w:rPr>
      </w:pPr>
    </w:p>
    <w:p w:rsidR="00C70AF0" w:rsidRPr="00CF27A6" w:rsidRDefault="00C70AF0" w:rsidP="00C70AF0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C70AF0" w:rsidRPr="00CF27A6" w:rsidRDefault="00C70AF0" w:rsidP="00C70AF0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C70AF0" w:rsidRDefault="00C70AF0" w:rsidP="00C70AF0">
      <w:pPr>
        <w:pStyle w:val="10"/>
        <w:spacing w:before="0"/>
        <w:jc w:val="center"/>
        <w:rPr>
          <w:rFonts w:ascii="Times New Roman" w:hAnsi="Times New Roman"/>
          <w:color w:val="000000"/>
        </w:rPr>
      </w:pPr>
    </w:p>
    <w:p w:rsidR="00C70AF0" w:rsidRDefault="00C70AF0" w:rsidP="00C70AF0">
      <w:pPr>
        <w:pStyle w:val="10"/>
        <w:spacing w:before="0"/>
        <w:jc w:val="center"/>
        <w:rPr>
          <w:rFonts w:ascii="Times New Roman" w:hAnsi="Times New Roman"/>
          <w:color w:val="000000"/>
        </w:rPr>
      </w:pPr>
    </w:p>
    <w:p w:rsidR="00C70AF0" w:rsidRPr="00CF27A6" w:rsidRDefault="00C70AF0" w:rsidP="00C70AF0">
      <w:pPr>
        <w:pStyle w:val="10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CF27A6">
        <w:rPr>
          <w:rFonts w:ascii="Times New Roman" w:hAnsi="Times New Roman"/>
          <w:color w:val="000000"/>
        </w:rPr>
        <w:t xml:space="preserve"> О С Т А Н О В Л Е Н И Е</w:t>
      </w:r>
    </w:p>
    <w:p w:rsidR="00C70AF0" w:rsidRPr="00CF27A6" w:rsidRDefault="00C70AF0" w:rsidP="00C70AF0">
      <w:pPr>
        <w:jc w:val="center"/>
        <w:rPr>
          <w:color w:val="000000"/>
          <w:sz w:val="32"/>
          <w:szCs w:val="32"/>
        </w:rPr>
      </w:pPr>
    </w:p>
    <w:p w:rsidR="00C70AF0" w:rsidRPr="00CF27A6" w:rsidRDefault="00C70AF0" w:rsidP="00C70AF0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14.12</w:t>
      </w:r>
      <w:r w:rsidRPr="00CF27A6">
        <w:rPr>
          <w:u w:val="single"/>
        </w:rPr>
        <w:t>.2021</w:t>
      </w:r>
      <w:r w:rsidRPr="00CF27A6">
        <w:t xml:space="preserve"> № </w:t>
      </w:r>
      <w:r>
        <w:rPr>
          <w:u w:val="single"/>
        </w:rPr>
        <w:t>539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D9434B">
        <w:rPr>
          <w:sz w:val="28"/>
          <w:szCs w:val="28"/>
        </w:rPr>
        <w:t xml:space="preserve">, на основании заявления </w:t>
      </w:r>
      <w:r w:rsidR="008C0484">
        <w:rPr>
          <w:sz w:val="28"/>
          <w:szCs w:val="28"/>
        </w:rPr>
        <w:t xml:space="preserve">филиала </w:t>
      </w:r>
      <w:r w:rsidR="00D9434B">
        <w:rPr>
          <w:sz w:val="28"/>
          <w:szCs w:val="28"/>
        </w:rPr>
        <w:t>ПА</w:t>
      </w:r>
      <w:r>
        <w:rPr>
          <w:sz w:val="28"/>
          <w:szCs w:val="28"/>
        </w:rPr>
        <w:t xml:space="preserve">О </w:t>
      </w:r>
      <w:r w:rsidR="00E400F2"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Россети  Центр</w:t>
      </w:r>
      <w:r w:rsidR="008C0484" w:rsidRPr="00F46BE9">
        <w:rPr>
          <w:sz w:val="28"/>
          <w:szCs w:val="28"/>
        </w:rPr>
        <w:t>»</w:t>
      </w:r>
      <w:r w:rsidR="008C0484">
        <w:rPr>
          <w:sz w:val="28"/>
          <w:szCs w:val="28"/>
        </w:rPr>
        <w:t xml:space="preserve"> </w:t>
      </w:r>
      <w:r w:rsidR="00D9434B">
        <w:rPr>
          <w:sz w:val="28"/>
          <w:szCs w:val="28"/>
        </w:rPr>
        <w:t xml:space="preserve">- </w:t>
      </w:r>
      <w:r w:rsidR="008C0484"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Смоленскэнерго</w:t>
      </w:r>
      <w:r w:rsidR="00E400F2" w:rsidRPr="00F46BE9">
        <w:rPr>
          <w:sz w:val="28"/>
          <w:szCs w:val="28"/>
        </w:rPr>
        <w:t>»</w:t>
      </w:r>
      <w:r w:rsidR="00D9434B">
        <w:rPr>
          <w:sz w:val="28"/>
          <w:szCs w:val="28"/>
        </w:rPr>
        <w:t xml:space="preserve"> от 10.12</w:t>
      </w:r>
      <w:r>
        <w:rPr>
          <w:sz w:val="28"/>
          <w:szCs w:val="28"/>
        </w:rPr>
        <w:t>.2021 года</w:t>
      </w:r>
      <w:r w:rsidR="00E4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C0484">
        <w:rPr>
          <w:sz w:val="28"/>
          <w:szCs w:val="28"/>
        </w:rPr>
        <w:t>МР1-СМ/13-2/7455 08.12.2021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66023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8C0484">
        <w:rPr>
          <w:sz w:val="28"/>
          <w:szCs w:val="28"/>
        </w:rPr>
        <w:t xml:space="preserve"> филиалу публичного акционерного</w:t>
      </w:r>
      <w:r w:rsidR="00D9434B">
        <w:rPr>
          <w:sz w:val="28"/>
          <w:szCs w:val="28"/>
        </w:rPr>
        <w:t xml:space="preserve"> </w:t>
      </w:r>
      <w:r w:rsidR="008C0484">
        <w:rPr>
          <w:sz w:val="28"/>
          <w:szCs w:val="28"/>
        </w:rPr>
        <w:t>общества</w:t>
      </w:r>
      <w:r w:rsidR="00D9434B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Россети Центр</w:t>
      </w:r>
      <w:r w:rsidR="008C0484" w:rsidRPr="00F46BE9">
        <w:rPr>
          <w:sz w:val="28"/>
          <w:szCs w:val="28"/>
        </w:rPr>
        <w:t>»</w:t>
      </w:r>
      <w:r w:rsidR="00D9434B">
        <w:rPr>
          <w:sz w:val="28"/>
          <w:szCs w:val="28"/>
        </w:rPr>
        <w:t xml:space="preserve"> -</w:t>
      </w:r>
      <w:r w:rsidR="008C0484"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Смоленскэнерго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Гусинское сельское поселение, </w:t>
      </w:r>
      <w:r w:rsidR="00D9434B">
        <w:rPr>
          <w:sz w:val="28"/>
          <w:szCs w:val="28"/>
        </w:rPr>
        <w:t xml:space="preserve">454км а/д М1 </w:t>
      </w:r>
      <w:r w:rsidR="008C0484"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Беларусь</w:t>
      </w:r>
      <w:r w:rsidR="008C0484" w:rsidRPr="00F46BE9">
        <w:rPr>
          <w:sz w:val="28"/>
          <w:szCs w:val="28"/>
        </w:rPr>
        <w:t>»</w:t>
      </w:r>
      <w:r w:rsidR="00D9434B">
        <w:rPr>
          <w:sz w:val="28"/>
          <w:szCs w:val="28"/>
        </w:rPr>
        <w:t xml:space="preserve"> площадью 2159</w:t>
      </w:r>
      <w:r w:rsidR="00E66023">
        <w:rPr>
          <w:sz w:val="28"/>
          <w:szCs w:val="28"/>
        </w:rPr>
        <w:t xml:space="preserve"> кв.м., кадастровый квартал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67:11:0</w:t>
      </w:r>
      <w:r w:rsidR="00D9434B">
        <w:rPr>
          <w:sz w:val="28"/>
          <w:szCs w:val="28"/>
        </w:rPr>
        <w:t>02</w:t>
      </w:r>
      <w:r w:rsidR="00E66023">
        <w:rPr>
          <w:sz w:val="28"/>
          <w:szCs w:val="28"/>
        </w:rPr>
        <w:t xml:space="preserve">0101, находящийся на землях государственная  собственность на которые не </w:t>
      </w:r>
      <w:r w:rsidR="00E66023">
        <w:rPr>
          <w:sz w:val="28"/>
          <w:szCs w:val="28"/>
        </w:rPr>
        <w:lastRenderedPageBreak/>
        <w:t>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 линии электропередачи классом напряжения до 35 кВ, а также связанные с ним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строительство. </w:t>
      </w:r>
      <w:r w:rsidR="008C0484">
        <w:rPr>
          <w:sz w:val="28"/>
          <w:szCs w:val="28"/>
        </w:rPr>
        <w:t>Т</w:t>
      </w:r>
      <w:r w:rsidR="00D9434B">
        <w:rPr>
          <w:sz w:val="28"/>
          <w:szCs w:val="28"/>
        </w:rPr>
        <w:t>ерриториальная зона Т</w:t>
      </w:r>
      <w:r w:rsidR="00E66023">
        <w:rPr>
          <w:sz w:val="28"/>
          <w:szCs w:val="28"/>
        </w:rPr>
        <w:t xml:space="preserve">1- зона </w:t>
      </w:r>
      <w:r w:rsidR="008C0484">
        <w:rPr>
          <w:sz w:val="28"/>
          <w:szCs w:val="28"/>
        </w:rPr>
        <w:t xml:space="preserve">внешнего транспорта, разрешенный вид использования </w:t>
      </w:r>
      <w:r w:rsidR="00E66023">
        <w:rPr>
          <w:sz w:val="28"/>
          <w:szCs w:val="28"/>
        </w:rPr>
        <w:t>- коммунальное обслуживание.</w:t>
      </w:r>
    </w:p>
    <w:p w:rsidR="0095209C" w:rsidRDefault="00E66023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4AC1">
        <w:rPr>
          <w:sz w:val="28"/>
          <w:szCs w:val="28"/>
        </w:rPr>
        <w:t xml:space="preserve">   </w:t>
      </w:r>
      <w:r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 xml:space="preserve">11 месяцев </w:t>
      </w:r>
      <w:r w:rsidR="008C0484">
        <w:rPr>
          <w:sz w:val="28"/>
          <w:szCs w:val="28"/>
        </w:rPr>
        <w:t>до 01.12</w:t>
      </w:r>
      <w:r w:rsidR="0095209C">
        <w:rPr>
          <w:sz w:val="28"/>
          <w:szCs w:val="28"/>
        </w:rPr>
        <w:t>.2022года.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4AC1"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>Координаты характерных точек границ земельного участка, предполагаемого</w:t>
      </w:r>
      <w:r>
        <w:rPr>
          <w:sz w:val="28"/>
          <w:szCs w:val="28"/>
        </w:rPr>
        <w:t xml:space="preserve"> к использованию, отображен</w:t>
      </w:r>
      <w:r w:rsidR="00E400F2">
        <w:rPr>
          <w:sz w:val="28"/>
          <w:szCs w:val="28"/>
        </w:rPr>
        <w:t xml:space="preserve">ы </w:t>
      </w:r>
      <w:r>
        <w:rPr>
          <w:sz w:val="28"/>
          <w:szCs w:val="28"/>
        </w:rPr>
        <w:t>на схеме границ, являющейся неотъемлемой частью данного постановления</w:t>
      </w:r>
      <w:r w:rsidR="00E400F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C0484">
        <w:rPr>
          <w:sz w:val="28"/>
          <w:szCs w:val="28"/>
        </w:rPr>
        <w:t>Филиалу</w:t>
      </w:r>
      <w:r w:rsidR="00664AC1">
        <w:rPr>
          <w:sz w:val="28"/>
          <w:szCs w:val="28"/>
        </w:rPr>
        <w:t xml:space="preserve"> </w:t>
      </w:r>
      <w:r w:rsidR="00D9434B">
        <w:rPr>
          <w:sz w:val="28"/>
          <w:szCs w:val="28"/>
        </w:rPr>
        <w:t>ПА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D9434B">
        <w:rPr>
          <w:sz w:val="28"/>
          <w:szCs w:val="28"/>
        </w:rPr>
        <w:t>Россети Цент</w:t>
      </w:r>
      <w:r w:rsidR="008C0484">
        <w:rPr>
          <w:sz w:val="28"/>
          <w:szCs w:val="28"/>
        </w:rPr>
        <w:t>р</w:t>
      </w:r>
      <w:r w:rsidR="008C0484" w:rsidRPr="00F46BE9">
        <w:rPr>
          <w:sz w:val="28"/>
          <w:szCs w:val="28"/>
        </w:rPr>
        <w:t>»</w:t>
      </w:r>
      <w:r w:rsidR="008C0484">
        <w:rPr>
          <w:sz w:val="28"/>
          <w:szCs w:val="28"/>
        </w:rPr>
        <w:t xml:space="preserve"> </w:t>
      </w:r>
      <w:r w:rsidR="00D9434B">
        <w:rPr>
          <w:sz w:val="28"/>
          <w:szCs w:val="28"/>
        </w:rPr>
        <w:t xml:space="preserve">- </w:t>
      </w:r>
      <w:r w:rsidR="008C0484" w:rsidRPr="00F46BE9">
        <w:rPr>
          <w:sz w:val="28"/>
          <w:szCs w:val="28"/>
        </w:rPr>
        <w:t>«</w:t>
      </w:r>
      <w:r w:rsidR="002B0F85">
        <w:rPr>
          <w:sz w:val="28"/>
          <w:szCs w:val="28"/>
        </w:rPr>
        <w:t>Смоленскэн</w:t>
      </w:r>
      <w:r w:rsidR="00D9434B">
        <w:rPr>
          <w:sz w:val="28"/>
          <w:szCs w:val="28"/>
        </w:rPr>
        <w:t>ерго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34942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352BD6">
        <w:rPr>
          <w:b/>
          <w:bCs/>
          <w:sz w:val="28"/>
          <w:szCs w:val="28"/>
        </w:rPr>
        <w:t xml:space="preserve">        </w:t>
      </w:r>
      <w:r w:rsidR="00934942">
        <w:rPr>
          <w:b/>
          <w:bCs/>
          <w:sz w:val="28"/>
          <w:szCs w:val="28"/>
        </w:rPr>
        <w:t xml:space="preserve"> 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DE" w:rsidRDefault="000F17DE">
      <w:r>
        <w:separator/>
      </w:r>
    </w:p>
  </w:endnote>
  <w:endnote w:type="continuationSeparator" w:id="1">
    <w:p w:rsidR="000F17DE" w:rsidRDefault="000F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DE" w:rsidRDefault="000F17DE">
      <w:r>
        <w:separator/>
      </w:r>
    </w:p>
  </w:footnote>
  <w:footnote w:type="continuationSeparator" w:id="1">
    <w:p w:rsidR="000F17DE" w:rsidRDefault="000F1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112F"/>
    <w:rsid w:val="000F17DE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0F85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63D91"/>
    <w:rsid w:val="00873A56"/>
    <w:rsid w:val="00874311"/>
    <w:rsid w:val="008812ED"/>
    <w:rsid w:val="00892C6E"/>
    <w:rsid w:val="00896952"/>
    <w:rsid w:val="008B2E79"/>
    <w:rsid w:val="008B3909"/>
    <w:rsid w:val="008C0484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D2791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46621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70AF0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55DE4"/>
    <w:rsid w:val="00D6520E"/>
    <w:rsid w:val="00D878CA"/>
    <w:rsid w:val="00D9434B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C70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C70AF0"/>
    <w:rPr>
      <w:rFonts w:ascii="Cambria" w:hAnsi="Cambria"/>
      <w:b/>
      <w:bCs/>
      <w:kern w:val="32"/>
      <w:sz w:val="32"/>
      <w:szCs w:val="32"/>
    </w:rPr>
  </w:style>
  <w:style w:type="paragraph" w:styleId="af">
    <w:name w:val="Title"/>
    <w:basedOn w:val="a"/>
    <w:link w:val="af0"/>
    <w:uiPriority w:val="10"/>
    <w:qFormat/>
    <w:locked/>
    <w:rsid w:val="00C70AF0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f0">
    <w:name w:val="Название Знак"/>
    <w:basedOn w:val="a0"/>
    <w:link w:val="af"/>
    <w:uiPriority w:val="10"/>
    <w:rsid w:val="00C70AF0"/>
    <w:rPr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2021-12-14T06:31:00Z</cp:lastPrinted>
  <dcterms:created xsi:type="dcterms:W3CDTF">2021-12-15T13:10:00Z</dcterms:created>
  <dcterms:modified xsi:type="dcterms:W3CDTF">2021-12-15T13:10:00Z</dcterms:modified>
</cp:coreProperties>
</file>