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0" w:rsidRDefault="00655B90" w:rsidP="00FC2DA2">
      <w:pPr>
        <w:jc w:val="both"/>
        <w:rPr>
          <w:rFonts w:ascii="Times New Roman" w:hAnsi="Times New Roman"/>
          <w:sz w:val="20"/>
          <w:szCs w:val="20"/>
        </w:rPr>
      </w:pPr>
    </w:p>
    <w:p w:rsidR="000C4175" w:rsidRPr="007E6338" w:rsidRDefault="000C4175" w:rsidP="002C5D80">
      <w:pPr>
        <w:ind w:left="7655"/>
        <w:rPr>
          <w:rFonts w:ascii="Times New Roman" w:hAnsi="Times New Roman"/>
          <w:b/>
          <w:sz w:val="20"/>
          <w:szCs w:val="20"/>
        </w:rPr>
      </w:pPr>
      <w:r w:rsidRPr="007E6338">
        <w:rPr>
          <w:rFonts w:ascii="Times New Roman" w:hAnsi="Times New Roman"/>
          <w:b/>
          <w:sz w:val="20"/>
          <w:szCs w:val="20"/>
        </w:rPr>
        <w:t>ПРОЕКТ</w:t>
      </w:r>
    </w:p>
    <w:p w:rsidR="000C4175" w:rsidRPr="007E6338" w:rsidRDefault="000C4175" w:rsidP="002C5D80">
      <w:pPr>
        <w:ind w:left="7655"/>
        <w:rPr>
          <w:rFonts w:ascii="Times New Roman" w:hAnsi="Times New Roman"/>
          <w:sz w:val="20"/>
          <w:szCs w:val="20"/>
        </w:rPr>
      </w:pPr>
      <w:r w:rsidRPr="007E6338">
        <w:rPr>
          <w:rFonts w:ascii="Times New Roman" w:hAnsi="Times New Roman"/>
          <w:sz w:val="20"/>
          <w:szCs w:val="20"/>
        </w:rPr>
        <w:t xml:space="preserve">внесен </w:t>
      </w:r>
      <w:r w:rsidR="004F18CD" w:rsidRPr="007E6338">
        <w:rPr>
          <w:rFonts w:ascii="Times New Roman" w:hAnsi="Times New Roman"/>
          <w:sz w:val="20"/>
          <w:szCs w:val="20"/>
        </w:rPr>
        <w:t xml:space="preserve"> </w:t>
      </w:r>
      <w:r w:rsidRPr="007E6338">
        <w:rPr>
          <w:rFonts w:ascii="Times New Roman" w:hAnsi="Times New Roman"/>
          <w:sz w:val="20"/>
          <w:szCs w:val="20"/>
        </w:rPr>
        <w:t>Глав</w:t>
      </w:r>
      <w:r w:rsidR="004F18CD" w:rsidRPr="007E6338">
        <w:rPr>
          <w:rFonts w:ascii="Times New Roman" w:hAnsi="Times New Roman"/>
          <w:sz w:val="20"/>
          <w:szCs w:val="20"/>
        </w:rPr>
        <w:t>ой</w:t>
      </w:r>
      <w:r w:rsidRPr="007E6338">
        <w:rPr>
          <w:rFonts w:ascii="Times New Roman" w:hAnsi="Times New Roman"/>
          <w:sz w:val="20"/>
          <w:szCs w:val="20"/>
        </w:rPr>
        <w:t xml:space="preserve"> муниципального образования «Красни</w:t>
      </w:r>
      <w:r w:rsidR="00677C8E" w:rsidRPr="007E6338">
        <w:rPr>
          <w:rFonts w:ascii="Times New Roman" w:hAnsi="Times New Roman"/>
          <w:sz w:val="20"/>
          <w:szCs w:val="20"/>
        </w:rPr>
        <w:t>нс</w:t>
      </w:r>
      <w:r w:rsidRPr="007E6338">
        <w:rPr>
          <w:rFonts w:ascii="Times New Roman" w:hAnsi="Times New Roman"/>
          <w:sz w:val="20"/>
          <w:szCs w:val="20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E6338" w:rsidRDefault="007E6338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E6338" w:rsidRPr="002C5D80" w:rsidRDefault="007E6338" w:rsidP="007E6338">
      <w:pPr>
        <w:tabs>
          <w:tab w:val="left" w:pos="10205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«__» __________ 2021 года                                                                        № ___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7E6338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 xml:space="preserve">Об утверждении перечня </w:t>
      </w:r>
      <w:r w:rsidR="002C5D80" w:rsidRPr="007E6338">
        <w:rPr>
          <w:rFonts w:ascii="Times New Roman" w:hAnsi="Times New Roman"/>
        </w:rPr>
        <w:t>имущества,</w:t>
      </w:r>
      <w:r w:rsidRPr="007E6338">
        <w:rPr>
          <w:rFonts w:ascii="Times New Roman" w:hAnsi="Times New Roman"/>
        </w:rPr>
        <w:t xml:space="preserve"> </w:t>
      </w:r>
      <w:r w:rsidR="002C5D80" w:rsidRPr="007E6338">
        <w:rPr>
          <w:rFonts w:ascii="Times New Roman" w:hAnsi="Times New Roman"/>
        </w:rPr>
        <w:t xml:space="preserve">являющегося </w:t>
      </w:r>
      <w:r w:rsidRPr="007E6338">
        <w:rPr>
          <w:rFonts w:ascii="Times New Roman" w:hAnsi="Times New Roman"/>
        </w:rPr>
        <w:t>государственной собственност</w:t>
      </w:r>
      <w:r w:rsidR="002C5D80" w:rsidRPr="007E6338">
        <w:rPr>
          <w:rFonts w:ascii="Times New Roman" w:hAnsi="Times New Roman"/>
        </w:rPr>
        <w:t>ью</w:t>
      </w:r>
      <w:r w:rsidRPr="007E6338">
        <w:rPr>
          <w:rFonts w:ascii="Times New Roman" w:hAnsi="Times New Roman"/>
        </w:rPr>
        <w:t xml:space="preserve"> Смоленской области</w:t>
      </w:r>
      <w:r w:rsidR="002C5D80" w:rsidRPr="007E6338">
        <w:rPr>
          <w:rFonts w:ascii="Times New Roman" w:hAnsi="Times New Roman"/>
        </w:rPr>
        <w:t xml:space="preserve"> и </w:t>
      </w:r>
      <w:r w:rsidRPr="007E6338">
        <w:rPr>
          <w:rFonts w:ascii="Times New Roman" w:hAnsi="Times New Roman"/>
        </w:rPr>
        <w:t>передаваем</w:t>
      </w:r>
      <w:r w:rsidR="002C5D80" w:rsidRPr="007E6338">
        <w:rPr>
          <w:rFonts w:ascii="Times New Roman" w:hAnsi="Times New Roman"/>
        </w:rPr>
        <w:t>ого</w:t>
      </w:r>
      <w:r w:rsidRPr="007E6338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7E6338" w:rsidRDefault="000C4175" w:rsidP="000C4175">
      <w:pPr>
        <w:jc w:val="both"/>
        <w:rPr>
          <w:rFonts w:ascii="Times New Roman" w:hAnsi="Times New Roman"/>
          <w:b/>
        </w:rPr>
      </w:pPr>
    </w:p>
    <w:p w:rsidR="000C4175" w:rsidRPr="007E6338" w:rsidRDefault="000C4175" w:rsidP="000C4175">
      <w:pPr>
        <w:ind w:firstLine="855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7E6338" w:rsidRDefault="000C4175" w:rsidP="001861D6">
      <w:pPr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  <w:b/>
        </w:rPr>
        <w:t>РЕШИЛА:</w:t>
      </w:r>
    </w:p>
    <w:p w:rsidR="000C4175" w:rsidRPr="007E6338" w:rsidRDefault="000C4175" w:rsidP="000C4175">
      <w:pPr>
        <w:ind w:firstLine="855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 xml:space="preserve">1. Утвердить прилагаемый перечень </w:t>
      </w:r>
      <w:r w:rsidR="002C5D80" w:rsidRPr="007E6338">
        <w:rPr>
          <w:rFonts w:ascii="Times New Roman" w:hAnsi="Times New Roman"/>
        </w:rPr>
        <w:t>имущества, являющегося</w:t>
      </w:r>
      <w:r w:rsidRPr="007E6338">
        <w:rPr>
          <w:rFonts w:ascii="Times New Roman" w:hAnsi="Times New Roman"/>
        </w:rPr>
        <w:t xml:space="preserve"> государственной со</w:t>
      </w:r>
      <w:r w:rsidR="002C5D80" w:rsidRPr="007E6338">
        <w:rPr>
          <w:rFonts w:ascii="Times New Roman" w:hAnsi="Times New Roman"/>
        </w:rPr>
        <w:t>бственност</w:t>
      </w:r>
      <w:r w:rsidR="00CE6518" w:rsidRPr="007E6338">
        <w:rPr>
          <w:rFonts w:ascii="Times New Roman" w:hAnsi="Times New Roman"/>
        </w:rPr>
        <w:t>ью</w:t>
      </w:r>
      <w:r w:rsidR="002C5D80" w:rsidRPr="007E6338">
        <w:rPr>
          <w:rFonts w:ascii="Times New Roman" w:hAnsi="Times New Roman"/>
        </w:rPr>
        <w:t xml:space="preserve"> Смоленской области и </w:t>
      </w:r>
      <w:r w:rsidRPr="007E6338">
        <w:rPr>
          <w:rFonts w:ascii="Times New Roman" w:hAnsi="Times New Roman"/>
        </w:rPr>
        <w:t>передаваем</w:t>
      </w:r>
      <w:r w:rsidR="002C5D80" w:rsidRPr="007E6338">
        <w:rPr>
          <w:rFonts w:ascii="Times New Roman" w:hAnsi="Times New Roman"/>
        </w:rPr>
        <w:t>ого</w:t>
      </w:r>
      <w:r w:rsidRPr="007E6338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7E6338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7E6338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7E6338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7E6338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7E6338" w:rsidRDefault="007E6338" w:rsidP="007E6338">
      <w:pPr>
        <w:tabs>
          <w:tab w:val="left" w:pos="0"/>
        </w:tabs>
        <w:rPr>
          <w:rFonts w:ascii="Times New Roman" w:hAnsi="Times New Roman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7E6338" w:rsidRPr="00B9714E" w:rsidTr="009035D0">
        <w:tc>
          <w:tcPr>
            <w:tcW w:w="4361" w:type="dxa"/>
          </w:tcPr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муниципального 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7E6338" w:rsidRPr="00B9714E" w:rsidRDefault="007E6338" w:rsidP="009035D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7E6338" w:rsidRPr="00B9714E" w:rsidRDefault="007E6338" w:rsidP="009035D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7E6338" w:rsidRPr="00B9714E" w:rsidRDefault="007E6338" w:rsidP="009035D0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</w:p>
          <w:p w:rsidR="007E6338" w:rsidRPr="00B9714E" w:rsidRDefault="007E6338" w:rsidP="009035D0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E6338" w:rsidRDefault="007E6338" w:rsidP="007E6338">
      <w:pPr>
        <w:rPr>
          <w:rFonts w:ascii="Times New Roman" w:hAnsi="Times New Roman"/>
        </w:rPr>
      </w:pPr>
    </w:p>
    <w:p w:rsidR="000C4175" w:rsidRPr="007E6338" w:rsidRDefault="000C4175" w:rsidP="000C4175">
      <w:pPr>
        <w:ind w:left="6669"/>
        <w:rPr>
          <w:rFonts w:ascii="Times New Roman" w:hAnsi="Times New Roman"/>
        </w:rPr>
      </w:pPr>
      <w:r w:rsidRPr="007E6338">
        <w:rPr>
          <w:rFonts w:ascii="Times New Roman" w:hAnsi="Times New Roman"/>
        </w:rPr>
        <w:t>Приложение к решению</w:t>
      </w:r>
    </w:p>
    <w:p w:rsidR="000C4175" w:rsidRPr="007E6338" w:rsidRDefault="000C4175" w:rsidP="000C4175">
      <w:pPr>
        <w:ind w:left="6669"/>
        <w:rPr>
          <w:rFonts w:ascii="Times New Roman" w:hAnsi="Times New Roman"/>
        </w:rPr>
      </w:pPr>
      <w:r w:rsidRPr="007E6338">
        <w:rPr>
          <w:rFonts w:ascii="Times New Roman" w:hAnsi="Times New Roman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9"/>
        <w:gridCol w:w="1276"/>
        <w:gridCol w:w="1842"/>
      </w:tblGrid>
      <w:tr w:rsidR="005A6BD2" w:rsidRPr="005969CD" w:rsidTr="005A6BD2">
        <w:trPr>
          <w:trHeight w:val="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 xml:space="preserve">№ </w:t>
            </w:r>
            <w:proofErr w:type="spellStart"/>
            <w:r w:rsidRPr="005A6BD2">
              <w:rPr>
                <w:rFonts w:ascii="Times New Roman" w:hAnsi="Times New Roman"/>
              </w:rPr>
              <w:t>п</w:t>
            </w:r>
            <w:proofErr w:type="spellEnd"/>
            <w:r w:rsidRPr="005A6BD2">
              <w:rPr>
                <w:rFonts w:ascii="Times New Roman" w:hAnsi="Times New Roman"/>
              </w:rPr>
              <w:t>/</w:t>
            </w:r>
            <w:proofErr w:type="spellStart"/>
            <w:r w:rsidRPr="005A6BD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Цена за единицу,</w:t>
            </w:r>
          </w:p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6BD2">
              <w:rPr>
                <w:rFonts w:ascii="Times New Roman" w:hAnsi="Times New Roman"/>
              </w:rPr>
              <w:t>Коли-чество</w:t>
            </w:r>
            <w:proofErr w:type="spellEnd"/>
            <w:r w:rsidRPr="005A6BD2">
              <w:rPr>
                <w:rFonts w:ascii="Times New Roman" w:hAnsi="Times New Roman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 xml:space="preserve">Сумма, </w:t>
            </w:r>
          </w:p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руб.</w:t>
            </w:r>
          </w:p>
        </w:tc>
      </w:tr>
      <w:tr w:rsidR="005A6BD2" w:rsidRPr="005969CD" w:rsidTr="005A6BD2">
        <w:trPr>
          <w:trHeight w:val="17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  <w:color w:val="000000"/>
              </w:rPr>
              <w:t xml:space="preserve">Автобус ПАЗ-320570-02 ЗМЗ 98, 7 Е4, ГАЗ, К, Д, 23/23 </w:t>
            </w:r>
            <w:proofErr w:type="spellStart"/>
            <w:r w:rsidRPr="005A6BD2">
              <w:rPr>
                <w:rFonts w:ascii="Times New Roman" w:hAnsi="Times New Roman"/>
                <w:color w:val="000000"/>
              </w:rPr>
              <w:t>Сшк</w:t>
            </w:r>
            <w:proofErr w:type="spellEnd"/>
            <w:r w:rsidRPr="005A6BD2">
              <w:rPr>
                <w:rFonts w:ascii="Times New Roman" w:hAnsi="Times New Roman"/>
                <w:color w:val="000000"/>
              </w:rPr>
              <w:t xml:space="preserve">, РФ, СТ,  </w:t>
            </w:r>
            <w:r w:rsidRPr="005A6BD2">
              <w:rPr>
                <w:rFonts w:ascii="Times New Roman" w:hAnsi="Times New Roman"/>
                <w:color w:val="000000"/>
                <w:lang w:val="en-US"/>
              </w:rPr>
              <w:t>VIN</w:t>
            </w:r>
            <w:r w:rsidRPr="005A6BD2">
              <w:rPr>
                <w:rFonts w:ascii="Times New Roman" w:hAnsi="Times New Roman"/>
                <w:color w:val="000000"/>
              </w:rPr>
              <w:t xml:space="preserve"> Х1М3205ХХМ0002868, ЭПТС 164301035732724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  <w:color w:val="000000"/>
                <w:lang w:val="en-US"/>
              </w:rPr>
              <w:t>VIN</w:t>
            </w:r>
            <w:r w:rsidRPr="005A6BD2">
              <w:rPr>
                <w:rFonts w:ascii="Times New Roman" w:hAnsi="Times New Roman"/>
                <w:color w:val="000000"/>
              </w:rPr>
              <w:t xml:space="preserve"> Х1М3205ХХМ0002868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2 375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2 375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</w:tr>
      <w:tr w:rsidR="005A6BD2" w:rsidTr="005A6B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rPr>
                <w:rFonts w:ascii="Times New Roman" w:hAnsi="Times New Roman"/>
                <w:color w:val="000000"/>
              </w:rPr>
            </w:pPr>
            <w:r w:rsidRPr="005A6BD2">
              <w:rPr>
                <w:rFonts w:ascii="Times New Roman" w:hAnsi="Times New Roman"/>
              </w:rPr>
              <w:t>Автомобиль Школьный автобус российского производства. Марка/модель:ГАЗ-А66</w:t>
            </w:r>
            <w:r w:rsidRPr="005A6BD2">
              <w:rPr>
                <w:rFonts w:ascii="Times New Roman" w:hAnsi="Times New Roman"/>
                <w:lang w:val="en-US"/>
              </w:rPr>
              <w:t>R</w:t>
            </w:r>
            <w:r w:rsidRPr="005A6BD2">
              <w:rPr>
                <w:rFonts w:ascii="Times New Roman" w:hAnsi="Times New Roman"/>
              </w:rPr>
              <w:t xml:space="preserve">33. Общее кол-во мест (включая место водителя):17. Кол-во мест для перевозки детей:15. Кол-во мест для сопровождающих:1. Привод: задний. Исполнение: стандартное, </w:t>
            </w:r>
            <w:r w:rsidRPr="005A6BD2">
              <w:rPr>
                <w:rFonts w:ascii="Times New Roman" w:hAnsi="Times New Roman"/>
                <w:lang w:val="en-US"/>
              </w:rPr>
              <w:t>VIN</w:t>
            </w:r>
            <w:r w:rsidRPr="005A6BD2">
              <w:rPr>
                <w:rFonts w:ascii="Times New Roman" w:hAnsi="Times New Roman"/>
              </w:rPr>
              <w:t xml:space="preserve"> </w:t>
            </w:r>
            <w:r w:rsidRPr="005A6BD2">
              <w:rPr>
                <w:rFonts w:ascii="Times New Roman" w:hAnsi="Times New Roman"/>
                <w:lang w:val="en-US"/>
              </w:rPr>
              <w:t>X</w:t>
            </w:r>
            <w:r w:rsidRPr="005A6BD2">
              <w:rPr>
                <w:rFonts w:ascii="Times New Roman" w:hAnsi="Times New Roman"/>
              </w:rPr>
              <w:t>96</w:t>
            </w:r>
            <w:r w:rsidRPr="005A6BD2">
              <w:rPr>
                <w:rFonts w:ascii="Times New Roman" w:hAnsi="Times New Roman"/>
                <w:lang w:val="en-US"/>
              </w:rPr>
              <w:t>A</w:t>
            </w:r>
            <w:r w:rsidRPr="005A6BD2">
              <w:rPr>
                <w:rFonts w:ascii="Times New Roman" w:hAnsi="Times New Roman"/>
              </w:rPr>
              <w:t>66</w:t>
            </w:r>
            <w:r w:rsidRPr="005A6BD2">
              <w:rPr>
                <w:rFonts w:ascii="Times New Roman" w:hAnsi="Times New Roman"/>
                <w:lang w:val="en-US"/>
              </w:rPr>
              <w:t>R</w:t>
            </w:r>
            <w:r w:rsidRPr="005A6BD2">
              <w:rPr>
                <w:rFonts w:ascii="Times New Roman" w:hAnsi="Times New Roman"/>
              </w:rPr>
              <w:t>33М0826006 ЭПТС 164301033686801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A6BD2">
              <w:rPr>
                <w:rFonts w:ascii="Times New Roman" w:hAnsi="Times New Roman"/>
                <w:lang w:val="en-US"/>
              </w:rPr>
              <w:t>VIN</w:t>
            </w:r>
            <w:r w:rsidRPr="005A6BD2">
              <w:rPr>
                <w:rFonts w:ascii="Times New Roman" w:hAnsi="Times New Roman"/>
              </w:rPr>
              <w:t xml:space="preserve"> </w:t>
            </w:r>
            <w:r w:rsidRPr="005A6BD2">
              <w:rPr>
                <w:rFonts w:ascii="Times New Roman" w:hAnsi="Times New Roman"/>
                <w:lang w:val="en-US"/>
              </w:rPr>
              <w:t>X</w:t>
            </w:r>
            <w:r w:rsidRPr="005A6BD2">
              <w:rPr>
                <w:rFonts w:ascii="Times New Roman" w:hAnsi="Times New Roman"/>
              </w:rPr>
              <w:t>96</w:t>
            </w:r>
            <w:r w:rsidRPr="005A6BD2">
              <w:rPr>
                <w:rFonts w:ascii="Times New Roman" w:hAnsi="Times New Roman"/>
                <w:lang w:val="en-US"/>
              </w:rPr>
              <w:t>A</w:t>
            </w:r>
            <w:r w:rsidRPr="005A6BD2">
              <w:rPr>
                <w:rFonts w:ascii="Times New Roman" w:hAnsi="Times New Roman"/>
              </w:rPr>
              <w:t>66</w:t>
            </w:r>
            <w:r w:rsidRPr="005A6BD2">
              <w:rPr>
                <w:rFonts w:ascii="Times New Roman" w:hAnsi="Times New Roman"/>
                <w:lang w:val="en-US"/>
              </w:rPr>
              <w:t>R</w:t>
            </w:r>
            <w:r w:rsidRPr="005A6BD2">
              <w:rPr>
                <w:rFonts w:ascii="Times New Roman" w:hAnsi="Times New Roman"/>
              </w:rPr>
              <w:t>33М0826006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1 889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330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1 889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330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</w:tr>
    </w:tbl>
    <w:p w:rsidR="005A6BD2" w:rsidRPr="001861D6" w:rsidRDefault="005A6BD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7E6338">
      <w:pPr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Pr="007E6338" w:rsidRDefault="00BD0692" w:rsidP="00CE6518">
      <w:pPr>
        <w:ind w:firstLine="567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 xml:space="preserve">Департамент Смоленской области по образованию и науке </w:t>
      </w:r>
      <w:r w:rsidR="000C4175" w:rsidRPr="007E6338">
        <w:rPr>
          <w:rFonts w:ascii="Times New Roman" w:hAnsi="Times New Roman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7E6338">
        <w:rPr>
          <w:rFonts w:ascii="Times New Roman" w:hAnsi="Times New Roman"/>
        </w:rPr>
        <w:t>ень</w:t>
      </w:r>
      <w:r w:rsidR="000C4175" w:rsidRPr="007E6338">
        <w:rPr>
          <w:rFonts w:ascii="Times New Roman" w:hAnsi="Times New Roman"/>
        </w:rPr>
        <w:t xml:space="preserve"> </w:t>
      </w:r>
      <w:r w:rsidR="00CE6518" w:rsidRPr="007E6338">
        <w:rPr>
          <w:rFonts w:ascii="Times New Roman" w:hAnsi="Times New Roman"/>
        </w:rPr>
        <w:t>имущества, являющегося</w:t>
      </w:r>
      <w:r w:rsidR="000C4175" w:rsidRPr="007E6338">
        <w:rPr>
          <w:rFonts w:ascii="Times New Roman" w:hAnsi="Times New Roman"/>
        </w:rPr>
        <w:t xml:space="preserve"> государственной собственност</w:t>
      </w:r>
      <w:r w:rsidR="00CE6518" w:rsidRPr="007E6338">
        <w:rPr>
          <w:rFonts w:ascii="Times New Roman" w:hAnsi="Times New Roman"/>
        </w:rPr>
        <w:t>ью Смоленской области и</w:t>
      </w:r>
      <w:r w:rsidR="000C4175" w:rsidRPr="007E6338">
        <w:rPr>
          <w:rFonts w:ascii="Times New Roman" w:hAnsi="Times New Roman"/>
        </w:rPr>
        <w:t xml:space="preserve"> </w:t>
      </w:r>
      <w:r w:rsidR="00CE6518" w:rsidRPr="007E6338">
        <w:rPr>
          <w:rFonts w:ascii="Times New Roman" w:hAnsi="Times New Roman"/>
        </w:rPr>
        <w:t>передаваемого</w:t>
      </w:r>
      <w:r w:rsidR="000C4175" w:rsidRPr="007E6338">
        <w:rPr>
          <w:rFonts w:ascii="Times New Roman" w:hAnsi="Times New Roman"/>
        </w:rPr>
        <w:t xml:space="preserve"> в собственность</w:t>
      </w:r>
      <w:r w:rsidR="00BB7F24" w:rsidRPr="007E6338">
        <w:rPr>
          <w:rFonts w:ascii="Times New Roman" w:hAnsi="Times New Roman"/>
        </w:rPr>
        <w:t xml:space="preserve"> муниципального образования «Краснинский район» Смоленской области</w:t>
      </w:r>
      <w:r w:rsidRPr="007E6338">
        <w:rPr>
          <w:rFonts w:ascii="Times New Roman" w:hAnsi="Times New Roman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9"/>
        <w:gridCol w:w="1276"/>
        <w:gridCol w:w="1842"/>
      </w:tblGrid>
      <w:tr w:rsidR="005A6BD2" w:rsidRPr="005A6BD2" w:rsidTr="00431F94">
        <w:trPr>
          <w:trHeight w:val="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 xml:space="preserve">№ </w:t>
            </w:r>
            <w:proofErr w:type="spellStart"/>
            <w:r w:rsidRPr="005A6BD2">
              <w:rPr>
                <w:rFonts w:ascii="Times New Roman" w:hAnsi="Times New Roman"/>
              </w:rPr>
              <w:t>п</w:t>
            </w:r>
            <w:proofErr w:type="spellEnd"/>
            <w:r w:rsidRPr="005A6BD2">
              <w:rPr>
                <w:rFonts w:ascii="Times New Roman" w:hAnsi="Times New Roman"/>
              </w:rPr>
              <w:t>/</w:t>
            </w:r>
            <w:proofErr w:type="spellStart"/>
            <w:r w:rsidRPr="005A6BD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Цена за единицу,</w:t>
            </w:r>
          </w:p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6BD2">
              <w:rPr>
                <w:rFonts w:ascii="Times New Roman" w:hAnsi="Times New Roman"/>
              </w:rPr>
              <w:t>Коли-чество</w:t>
            </w:r>
            <w:proofErr w:type="spellEnd"/>
            <w:r w:rsidRPr="005A6BD2">
              <w:rPr>
                <w:rFonts w:ascii="Times New Roman" w:hAnsi="Times New Roman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 xml:space="preserve">Сумма, </w:t>
            </w:r>
          </w:p>
          <w:p w:rsidR="005A6BD2" w:rsidRPr="005A6BD2" w:rsidRDefault="005A6BD2" w:rsidP="00431F9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руб.</w:t>
            </w:r>
          </w:p>
        </w:tc>
      </w:tr>
      <w:tr w:rsidR="005A6BD2" w:rsidRPr="005A6BD2" w:rsidTr="00431F94">
        <w:trPr>
          <w:trHeight w:val="17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widowControl w:val="0"/>
              <w:numPr>
                <w:ilvl w:val="0"/>
                <w:numId w:val="1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  <w:color w:val="000000"/>
              </w:rPr>
              <w:t xml:space="preserve">Автобус ПАЗ-320570-02 ЗМЗ 98, 7 Е4, ГАЗ, К, Д, 23/23 </w:t>
            </w:r>
            <w:proofErr w:type="spellStart"/>
            <w:r w:rsidRPr="005A6BD2">
              <w:rPr>
                <w:rFonts w:ascii="Times New Roman" w:hAnsi="Times New Roman"/>
                <w:color w:val="000000"/>
              </w:rPr>
              <w:t>Сшк</w:t>
            </w:r>
            <w:proofErr w:type="spellEnd"/>
            <w:r w:rsidRPr="005A6BD2">
              <w:rPr>
                <w:rFonts w:ascii="Times New Roman" w:hAnsi="Times New Roman"/>
                <w:color w:val="000000"/>
              </w:rPr>
              <w:t xml:space="preserve">, РФ, СТ,  </w:t>
            </w:r>
            <w:r w:rsidRPr="005A6BD2">
              <w:rPr>
                <w:rFonts w:ascii="Times New Roman" w:hAnsi="Times New Roman"/>
                <w:color w:val="000000"/>
                <w:lang w:val="en-US"/>
              </w:rPr>
              <w:t>VIN</w:t>
            </w:r>
            <w:r w:rsidRPr="005A6BD2">
              <w:rPr>
                <w:rFonts w:ascii="Times New Roman" w:hAnsi="Times New Roman"/>
                <w:color w:val="000000"/>
              </w:rPr>
              <w:t xml:space="preserve"> Х1М3205ХХМ0002868, ЭПТС 164301035732724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  <w:color w:val="000000"/>
                <w:lang w:val="en-US"/>
              </w:rPr>
              <w:t>VIN</w:t>
            </w:r>
            <w:r w:rsidRPr="005A6BD2">
              <w:rPr>
                <w:rFonts w:ascii="Times New Roman" w:hAnsi="Times New Roman"/>
                <w:color w:val="000000"/>
              </w:rPr>
              <w:t xml:space="preserve"> Х1М3205ХХМ0002868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2 375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2 375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</w:tr>
      <w:tr w:rsidR="005A6BD2" w:rsidRPr="005A6BD2" w:rsidTr="00431F9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5A6BD2">
            <w:pPr>
              <w:widowControl w:val="0"/>
              <w:numPr>
                <w:ilvl w:val="0"/>
                <w:numId w:val="1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rPr>
                <w:rFonts w:ascii="Times New Roman" w:hAnsi="Times New Roman"/>
                <w:color w:val="000000"/>
              </w:rPr>
            </w:pPr>
            <w:r w:rsidRPr="005A6BD2">
              <w:rPr>
                <w:rFonts w:ascii="Times New Roman" w:hAnsi="Times New Roman"/>
              </w:rPr>
              <w:t>Автомобиль Школьный автобус российского производства. Марка/модель:ГАЗ-А66</w:t>
            </w:r>
            <w:r w:rsidRPr="005A6BD2">
              <w:rPr>
                <w:rFonts w:ascii="Times New Roman" w:hAnsi="Times New Roman"/>
                <w:lang w:val="en-US"/>
              </w:rPr>
              <w:t>R</w:t>
            </w:r>
            <w:r w:rsidRPr="005A6BD2">
              <w:rPr>
                <w:rFonts w:ascii="Times New Roman" w:hAnsi="Times New Roman"/>
              </w:rPr>
              <w:t xml:space="preserve">33. Общее кол-во мест (включая место водителя):17. Кол-во мест для перевозки детей:15. Кол-во мест для сопровождающих:1. Привод: задний. Исполнение: стандартное, </w:t>
            </w:r>
            <w:r w:rsidRPr="005A6BD2">
              <w:rPr>
                <w:rFonts w:ascii="Times New Roman" w:hAnsi="Times New Roman"/>
                <w:lang w:val="en-US"/>
              </w:rPr>
              <w:t>VIN</w:t>
            </w:r>
            <w:r w:rsidRPr="005A6BD2">
              <w:rPr>
                <w:rFonts w:ascii="Times New Roman" w:hAnsi="Times New Roman"/>
              </w:rPr>
              <w:t xml:space="preserve"> </w:t>
            </w:r>
            <w:r w:rsidRPr="005A6BD2">
              <w:rPr>
                <w:rFonts w:ascii="Times New Roman" w:hAnsi="Times New Roman"/>
                <w:lang w:val="en-US"/>
              </w:rPr>
              <w:t>X</w:t>
            </w:r>
            <w:r w:rsidRPr="005A6BD2">
              <w:rPr>
                <w:rFonts w:ascii="Times New Roman" w:hAnsi="Times New Roman"/>
              </w:rPr>
              <w:t>96</w:t>
            </w:r>
            <w:r w:rsidRPr="005A6BD2">
              <w:rPr>
                <w:rFonts w:ascii="Times New Roman" w:hAnsi="Times New Roman"/>
                <w:lang w:val="en-US"/>
              </w:rPr>
              <w:t>A</w:t>
            </w:r>
            <w:r w:rsidRPr="005A6BD2">
              <w:rPr>
                <w:rFonts w:ascii="Times New Roman" w:hAnsi="Times New Roman"/>
              </w:rPr>
              <w:t>66</w:t>
            </w:r>
            <w:r w:rsidRPr="005A6BD2">
              <w:rPr>
                <w:rFonts w:ascii="Times New Roman" w:hAnsi="Times New Roman"/>
                <w:lang w:val="en-US"/>
              </w:rPr>
              <w:t>R</w:t>
            </w:r>
            <w:r w:rsidRPr="005A6BD2">
              <w:rPr>
                <w:rFonts w:ascii="Times New Roman" w:hAnsi="Times New Roman"/>
              </w:rPr>
              <w:t>33М0826006 ЭПТС 164301033686801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A6BD2">
              <w:rPr>
                <w:rFonts w:ascii="Times New Roman" w:hAnsi="Times New Roman"/>
                <w:lang w:val="en-US"/>
              </w:rPr>
              <w:t>VIN</w:t>
            </w:r>
            <w:r w:rsidRPr="005A6BD2">
              <w:rPr>
                <w:rFonts w:ascii="Times New Roman" w:hAnsi="Times New Roman"/>
              </w:rPr>
              <w:t xml:space="preserve"> </w:t>
            </w:r>
            <w:r w:rsidRPr="005A6BD2">
              <w:rPr>
                <w:rFonts w:ascii="Times New Roman" w:hAnsi="Times New Roman"/>
                <w:lang w:val="en-US"/>
              </w:rPr>
              <w:t>X</w:t>
            </w:r>
            <w:r w:rsidRPr="005A6BD2">
              <w:rPr>
                <w:rFonts w:ascii="Times New Roman" w:hAnsi="Times New Roman"/>
              </w:rPr>
              <w:t>96</w:t>
            </w:r>
            <w:r w:rsidRPr="005A6BD2">
              <w:rPr>
                <w:rFonts w:ascii="Times New Roman" w:hAnsi="Times New Roman"/>
                <w:lang w:val="en-US"/>
              </w:rPr>
              <w:t>A</w:t>
            </w:r>
            <w:r w:rsidRPr="005A6BD2">
              <w:rPr>
                <w:rFonts w:ascii="Times New Roman" w:hAnsi="Times New Roman"/>
              </w:rPr>
              <w:t>66</w:t>
            </w:r>
            <w:r w:rsidRPr="005A6BD2">
              <w:rPr>
                <w:rFonts w:ascii="Times New Roman" w:hAnsi="Times New Roman"/>
                <w:lang w:val="en-US"/>
              </w:rPr>
              <w:t>R</w:t>
            </w:r>
            <w:r w:rsidRPr="005A6BD2">
              <w:rPr>
                <w:rFonts w:ascii="Times New Roman" w:hAnsi="Times New Roman"/>
              </w:rPr>
              <w:t>33М0826006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1 889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330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D2" w:rsidRPr="005A6BD2" w:rsidRDefault="005A6BD2" w:rsidP="00431F94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A6BD2">
              <w:rPr>
                <w:rFonts w:ascii="Times New Roman" w:hAnsi="Times New Roman"/>
              </w:rPr>
              <w:t>1 889</w:t>
            </w:r>
            <w:r>
              <w:rPr>
                <w:rFonts w:ascii="Times New Roman" w:hAnsi="Times New Roman"/>
              </w:rPr>
              <w:t> </w:t>
            </w:r>
            <w:r w:rsidRPr="005A6BD2">
              <w:rPr>
                <w:rFonts w:ascii="Times New Roman" w:hAnsi="Times New Roman"/>
              </w:rPr>
              <w:t>330</w:t>
            </w:r>
            <w:r>
              <w:rPr>
                <w:rFonts w:ascii="Times New Roman" w:hAnsi="Times New Roman"/>
              </w:rPr>
              <w:t>-</w:t>
            </w:r>
            <w:r w:rsidRPr="005A6BD2">
              <w:rPr>
                <w:rFonts w:ascii="Times New Roman" w:hAnsi="Times New Roman"/>
              </w:rPr>
              <w:t>00</w:t>
            </w:r>
          </w:p>
        </w:tc>
      </w:tr>
    </w:tbl>
    <w:p w:rsidR="001861D6" w:rsidRPr="001861D6" w:rsidRDefault="001861D6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3077" w:rsidRPr="007E6338" w:rsidRDefault="000C4175" w:rsidP="005A6BD2">
      <w:pPr>
        <w:ind w:firstLine="567"/>
        <w:jc w:val="both"/>
        <w:rPr>
          <w:rFonts w:ascii="Times New Roman" w:hAnsi="Times New Roman"/>
        </w:rPr>
      </w:pPr>
      <w:r w:rsidRPr="007E6338">
        <w:rPr>
          <w:rFonts w:ascii="Times New Roman" w:hAnsi="Times New Roman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7E6338">
        <w:rPr>
          <w:rFonts w:ascii="Times New Roman" w:hAnsi="Times New Roman"/>
        </w:rPr>
        <w:t>имущества, являющегося</w:t>
      </w:r>
      <w:r w:rsidRPr="007E6338">
        <w:rPr>
          <w:rFonts w:ascii="Times New Roman" w:hAnsi="Times New Roman"/>
        </w:rPr>
        <w:t xml:space="preserve"> государственной собственност</w:t>
      </w:r>
      <w:r w:rsidR="00BB7F24" w:rsidRPr="007E6338">
        <w:rPr>
          <w:rFonts w:ascii="Times New Roman" w:hAnsi="Times New Roman"/>
        </w:rPr>
        <w:t>ью Смоленской области</w:t>
      </w:r>
      <w:r w:rsidRPr="007E6338">
        <w:rPr>
          <w:rFonts w:ascii="Times New Roman" w:hAnsi="Times New Roman"/>
        </w:rPr>
        <w:t xml:space="preserve"> </w:t>
      </w:r>
      <w:r w:rsidR="00BB7F24" w:rsidRPr="007E6338">
        <w:rPr>
          <w:rFonts w:ascii="Times New Roman" w:hAnsi="Times New Roman"/>
        </w:rPr>
        <w:t xml:space="preserve">и </w:t>
      </w:r>
      <w:r w:rsidRPr="007E6338">
        <w:rPr>
          <w:rFonts w:ascii="Times New Roman" w:hAnsi="Times New Roman"/>
        </w:rPr>
        <w:t>подлежащ</w:t>
      </w:r>
      <w:r w:rsidR="00BB7F24" w:rsidRPr="007E6338">
        <w:rPr>
          <w:rFonts w:ascii="Times New Roman" w:hAnsi="Times New Roman"/>
        </w:rPr>
        <w:t>его</w:t>
      </w:r>
      <w:r w:rsidRPr="007E6338">
        <w:rPr>
          <w:rFonts w:ascii="Times New Roman" w:hAnsi="Times New Roman"/>
        </w:rPr>
        <w:t xml:space="preserve"> передач</w:t>
      </w:r>
      <w:r w:rsidR="00BB7F24" w:rsidRPr="007E6338">
        <w:rPr>
          <w:rFonts w:ascii="Times New Roman" w:hAnsi="Times New Roman"/>
        </w:rPr>
        <w:t>е</w:t>
      </w:r>
      <w:r w:rsidRPr="007E6338">
        <w:rPr>
          <w:rFonts w:ascii="Times New Roman" w:hAnsi="Times New Roman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7E6338">
        <w:rPr>
          <w:rFonts w:ascii="Times New Roman" w:hAnsi="Times New Roman"/>
        </w:rPr>
        <w:t xml:space="preserve"> Имущество в дальнейшем будет передано в оперативное управление муниципальн</w:t>
      </w:r>
      <w:r w:rsidR="004F18CD" w:rsidRPr="007E6338">
        <w:rPr>
          <w:rFonts w:ascii="Times New Roman" w:hAnsi="Times New Roman"/>
        </w:rPr>
        <w:t>ым</w:t>
      </w:r>
      <w:r w:rsidR="00CD24B2" w:rsidRPr="007E6338">
        <w:rPr>
          <w:rFonts w:ascii="Times New Roman" w:hAnsi="Times New Roman"/>
        </w:rPr>
        <w:t xml:space="preserve"> общеобразовательн</w:t>
      </w:r>
      <w:r w:rsidR="004F18CD" w:rsidRPr="007E6338">
        <w:rPr>
          <w:rFonts w:ascii="Times New Roman" w:hAnsi="Times New Roman"/>
        </w:rPr>
        <w:t>ым</w:t>
      </w:r>
      <w:r w:rsidR="00CD24B2" w:rsidRPr="007E6338">
        <w:rPr>
          <w:rFonts w:ascii="Times New Roman" w:hAnsi="Times New Roman"/>
        </w:rPr>
        <w:t xml:space="preserve"> учреждени</w:t>
      </w:r>
      <w:r w:rsidR="004F18CD" w:rsidRPr="007E6338">
        <w:rPr>
          <w:rFonts w:ascii="Times New Roman" w:hAnsi="Times New Roman"/>
        </w:rPr>
        <w:t>ям</w:t>
      </w:r>
      <w:r w:rsidR="00CD24B2" w:rsidRPr="007E6338">
        <w:rPr>
          <w:rFonts w:ascii="Times New Roman" w:hAnsi="Times New Roman"/>
        </w:rPr>
        <w:t xml:space="preserve"> Краснинского района. </w:t>
      </w:r>
    </w:p>
    <w:sectPr w:rsidR="00383077" w:rsidRPr="007E6338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662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A36E1"/>
    <w:rsid w:val="000C4175"/>
    <w:rsid w:val="000D12A7"/>
    <w:rsid w:val="00111AAF"/>
    <w:rsid w:val="00160C3B"/>
    <w:rsid w:val="00172A5C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2F7DBA"/>
    <w:rsid w:val="00311FE4"/>
    <w:rsid w:val="00375101"/>
    <w:rsid w:val="00383077"/>
    <w:rsid w:val="003C06A7"/>
    <w:rsid w:val="00407D70"/>
    <w:rsid w:val="00431F51"/>
    <w:rsid w:val="0047161C"/>
    <w:rsid w:val="004A7448"/>
    <w:rsid w:val="004C52F4"/>
    <w:rsid w:val="004F18CD"/>
    <w:rsid w:val="0050071A"/>
    <w:rsid w:val="00502D67"/>
    <w:rsid w:val="00535111"/>
    <w:rsid w:val="00570FA0"/>
    <w:rsid w:val="00573112"/>
    <w:rsid w:val="00573229"/>
    <w:rsid w:val="005A6BD2"/>
    <w:rsid w:val="005B7430"/>
    <w:rsid w:val="00655B90"/>
    <w:rsid w:val="006612E7"/>
    <w:rsid w:val="00677C8E"/>
    <w:rsid w:val="00691BB6"/>
    <w:rsid w:val="00741235"/>
    <w:rsid w:val="00743D2D"/>
    <w:rsid w:val="007756A3"/>
    <w:rsid w:val="007A18C6"/>
    <w:rsid w:val="007E6338"/>
    <w:rsid w:val="00805B08"/>
    <w:rsid w:val="00817184"/>
    <w:rsid w:val="00842B97"/>
    <w:rsid w:val="008C4440"/>
    <w:rsid w:val="008C7F3D"/>
    <w:rsid w:val="0093406F"/>
    <w:rsid w:val="00934764"/>
    <w:rsid w:val="00937021"/>
    <w:rsid w:val="00973C14"/>
    <w:rsid w:val="009B5999"/>
    <w:rsid w:val="009F2028"/>
    <w:rsid w:val="00A246EE"/>
    <w:rsid w:val="00A4552C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4967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2021-11-23T14:30:00Z</cp:lastPrinted>
  <dcterms:created xsi:type="dcterms:W3CDTF">2021-11-23T14:11:00Z</dcterms:created>
  <dcterms:modified xsi:type="dcterms:W3CDTF">2021-11-24T12:27:00Z</dcterms:modified>
</cp:coreProperties>
</file>