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D86255" w:rsidRDefault="00D86255" w:rsidP="005A1EB0">
      <w:pPr>
        <w:spacing w:after="0"/>
        <w:rPr>
          <w:rFonts w:ascii="Times New Roman" w:hAnsi="Times New Roman" w:cs="Times New Roman"/>
          <w:noProof/>
          <w:sz w:val="28"/>
          <w:szCs w:val="28"/>
        </w:rPr>
      </w:pPr>
    </w:p>
    <w:p w:rsidR="005A1EB0" w:rsidRDefault="005A1EB0" w:rsidP="005A1EB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2301240</wp:posOffset>
            </wp:positionH>
            <wp:positionV relativeFrom="paragraph">
              <wp:posOffset>-367665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A1EB0" w:rsidRPr="005A1EB0" w:rsidRDefault="005A1EB0" w:rsidP="005A1E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EB0">
        <w:rPr>
          <w:rFonts w:ascii="Times New Roman" w:hAnsi="Times New Roman"/>
          <w:b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5A1EB0" w:rsidRDefault="005A1EB0" w:rsidP="005A1EB0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A1EB0" w:rsidRDefault="005A1EB0" w:rsidP="005A1EB0"/>
    <w:p w:rsidR="006954A3" w:rsidRPr="006954A3" w:rsidRDefault="00737C68" w:rsidP="00737C68">
      <w:pPr>
        <w:spacing w:after="0" w:line="240" w:lineRule="auto"/>
        <w:rPr>
          <w:rStyle w:val="ae"/>
          <w:rFonts w:ascii="Times New Roman" w:hAnsi="Times New Roman" w:cs="Times New Roman"/>
          <w:sz w:val="28"/>
          <w:szCs w:val="28"/>
        </w:rPr>
      </w:pPr>
      <w:r>
        <w:rPr>
          <w:rStyle w:val="ae"/>
          <w:rFonts w:ascii="Times New Roman" w:hAnsi="Times New Roman" w:cs="Times New Roman"/>
          <w:sz w:val="28"/>
          <w:szCs w:val="28"/>
        </w:rPr>
        <w:t xml:space="preserve">от 20 декабря </w:t>
      </w:r>
      <w:r w:rsidR="00805910">
        <w:rPr>
          <w:rStyle w:val="ae"/>
          <w:rFonts w:ascii="Times New Roman" w:hAnsi="Times New Roman" w:cs="Times New Roman"/>
          <w:sz w:val="28"/>
          <w:szCs w:val="28"/>
        </w:rPr>
        <w:t>2022</w:t>
      </w:r>
      <w:r w:rsidR="006954A3" w:rsidRPr="006954A3">
        <w:rPr>
          <w:rStyle w:val="ae"/>
          <w:rFonts w:ascii="Times New Roman" w:hAnsi="Times New Roman" w:cs="Times New Roman"/>
          <w:sz w:val="28"/>
          <w:szCs w:val="28"/>
        </w:rPr>
        <w:t xml:space="preserve"> года                                                     </w:t>
      </w:r>
      <w:r>
        <w:rPr>
          <w:rStyle w:val="ae"/>
          <w:rFonts w:ascii="Times New Roman" w:hAnsi="Times New Roman" w:cs="Times New Roman"/>
          <w:sz w:val="28"/>
          <w:szCs w:val="28"/>
        </w:rPr>
        <w:t xml:space="preserve">                           № 24</w:t>
      </w:r>
    </w:p>
    <w:p w:rsidR="006954A3" w:rsidRPr="006954A3" w:rsidRDefault="006954A3" w:rsidP="006954A3">
      <w:pPr>
        <w:spacing w:after="0" w:line="240" w:lineRule="auto"/>
        <w:jc w:val="both"/>
        <w:rPr>
          <w:rStyle w:val="ae"/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6"/>
      </w:tblGrid>
      <w:tr w:rsidR="006954A3" w:rsidRPr="006954A3" w:rsidTr="00752CFC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6954A3" w:rsidRPr="006954A3" w:rsidRDefault="006954A3" w:rsidP="006954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54A3">
              <w:rPr>
                <w:rStyle w:val="ae"/>
                <w:rFonts w:ascii="Times New Roman" w:hAnsi="Times New Roman" w:cs="Times New Roman"/>
                <w:b/>
                <w:sz w:val="28"/>
                <w:szCs w:val="28"/>
              </w:rPr>
              <w:t xml:space="preserve">Об </w:t>
            </w:r>
            <w:r w:rsidRPr="00695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утверждении  плана работы Совета депутатов Краснинского городского поселения Краснинского района Смоленской области четвертого созыва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2023</w:t>
            </w:r>
            <w:r w:rsidRPr="006954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</w:tbl>
    <w:p w:rsidR="006954A3" w:rsidRPr="006954A3" w:rsidRDefault="006954A3" w:rsidP="006954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A3" w:rsidRPr="006954A3" w:rsidRDefault="0043211F" w:rsidP="0069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5207">
        <w:rPr>
          <w:rFonts w:ascii="Times New Roman" w:hAnsi="Times New Roman" w:cs="Times New Roman"/>
          <w:sz w:val="28"/>
          <w:szCs w:val="28"/>
        </w:rPr>
        <w:t>Руководствуясь Уставом Краснинского городского поселения Краснинского района Смоленской области,</w:t>
      </w:r>
      <w:r w:rsidR="006954A3" w:rsidRPr="006954A3">
        <w:rPr>
          <w:rFonts w:ascii="Times New Roman" w:hAnsi="Times New Roman" w:cs="Times New Roman"/>
          <w:sz w:val="28"/>
          <w:szCs w:val="28"/>
        </w:rPr>
        <w:t xml:space="preserve"> Регламентом Совета депутатов Краснинского городского поселения Краснинского района С</w:t>
      </w:r>
      <w:r w:rsidR="006954A3">
        <w:rPr>
          <w:rFonts w:ascii="Times New Roman" w:hAnsi="Times New Roman" w:cs="Times New Roman"/>
          <w:sz w:val="28"/>
          <w:szCs w:val="28"/>
        </w:rPr>
        <w:t xml:space="preserve">моленской области, </w:t>
      </w:r>
      <w:r w:rsidR="006954A3" w:rsidRPr="006954A3"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4A3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211F" w:rsidRDefault="006954A3" w:rsidP="00432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ab/>
      </w:r>
    </w:p>
    <w:p w:rsidR="006954A3" w:rsidRPr="0043211F" w:rsidRDefault="0043211F" w:rsidP="0043211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321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4A3" w:rsidRPr="006954A3">
        <w:rPr>
          <w:rFonts w:ascii="Times New Roman" w:hAnsi="Times New Roman" w:cs="Times New Roman"/>
          <w:sz w:val="28"/>
          <w:szCs w:val="28"/>
        </w:rPr>
        <w:t xml:space="preserve">Утвердить план работы Совета  депутатов Краснинского городского поселения Краснинского района Смоленской области четвертого  созыва </w:t>
      </w:r>
      <w:r w:rsidR="006954A3">
        <w:rPr>
          <w:rFonts w:ascii="Times New Roman" w:hAnsi="Times New Roman" w:cs="Times New Roman"/>
          <w:sz w:val="28"/>
          <w:szCs w:val="28"/>
        </w:rPr>
        <w:t>на 2023</w:t>
      </w:r>
      <w:r w:rsidR="00DC5207">
        <w:rPr>
          <w:rFonts w:ascii="Times New Roman" w:hAnsi="Times New Roman" w:cs="Times New Roman"/>
          <w:sz w:val="28"/>
          <w:szCs w:val="28"/>
        </w:rPr>
        <w:t xml:space="preserve"> год</w:t>
      </w:r>
      <w:r w:rsidR="006954A3" w:rsidRPr="006954A3">
        <w:rPr>
          <w:rFonts w:ascii="Times New Roman" w:hAnsi="Times New Roman" w:cs="Times New Roman"/>
          <w:sz w:val="28"/>
          <w:szCs w:val="28"/>
        </w:rPr>
        <w:t>.</w:t>
      </w:r>
    </w:p>
    <w:p w:rsidR="0043211F" w:rsidRDefault="0043211F" w:rsidP="004321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Опубликовать данное решение </w:t>
      </w:r>
      <w:bookmarkStart w:id="0" w:name="_Hlk67578940"/>
      <w:bookmarkStart w:id="1" w:name="_Hlk20309729"/>
      <w:r>
        <w:rPr>
          <w:rFonts w:ascii="Times New Roman" w:hAnsi="Times New Roman" w:cs="Times New Roman"/>
          <w:sz w:val="28"/>
          <w:szCs w:val="28"/>
        </w:rPr>
        <w:t>на странице Краснинского городского поселения Краснинского района Смоленской области на</w:t>
      </w:r>
      <w:r w:rsidR="004F2E42">
        <w:rPr>
          <w:rFonts w:ascii="Times New Roman" w:hAnsi="Times New Roman" w:cs="Times New Roman"/>
          <w:sz w:val="28"/>
          <w:szCs w:val="28"/>
        </w:rPr>
        <w:t xml:space="preserve">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в информационно-телекоммуникационной сети «Интернет</w:t>
      </w:r>
      <w:bookmarkStart w:id="2" w:name="_Hlk15472517"/>
      <w:bookmarkEnd w:id="0"/>
      <w:bookmarkEnd w:id="1"/>
      <w:r>
        <w:rPr>
          <w:rFonts w:ascii="Times New Roman" w:hAnsi="Times New Roman" w:cs="Times New Roman"/>
          <w:sz w:val="28"/>
          <w:szCs w:val="28"/>
        </w:rPr>
        <w:t>»</w:t>
      </w:r>
      <w:bookmarkEnd w:id="2"/>
      <w:r>
        <w:rPr>
          <w:rFonts w:ascii="Times New Roman" w:hAnsi="Times New Roman" w:cs="Times New Roman"/>
          <w:sz w:val="28"/>
          <w:szCs w:val="28"/>
        </w:rPr>
        <w:t>.</w:t>
      </w:r>
    </w:p>
    <w:p w:rsidR="0043211F" w:rsidRPr="006954A3" w:rsidRDefault="0043211F" w:rsidP="006954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4A3" w:rsidRPr="006954A3" w:rsidRDefault="006954A3" w:rsidP="0069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6954A3" w:rsidRPr="006954A3" w:rsidRDefault="006954A3" w:rsidP="0069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 xml:space="preserve">Краснинского городского поселения </w:t>
      </w:r>
    </w:p>
    <w:p w:rsidR="006954A3" w:rsidRPr="006954A3" w:rsidRDefault="006954A3" w:rsidP="0069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954A3">
        <w:rPr>
          <w:rFonts w:ascii="Times New Roman" w:hAnsi="Times New Roman" w:cs="Times New Roman"/>
          <w:b/>
          <w:sz w:val="28"/>
          <w:szCs w:val="28"/>
        </w:rPr>
        <w:t>М.И.Корчевский</w:t>
      </w: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54A3">
        <w:rPr>
          <w:rFonts w:ascii="Times New Roman" w:hAnsi="Times New Roman" w:cs="Times New Roman"/>
          <w:b/>
          <w:sz w:val="28"/>
          <w:szCs w:val="28"/>
        </w:rPr>
        <w:tab/>
      </w:r>
      <w:r w:rsidRPr="006954A3">
        <w:rPr>
          <w:rFonts w:ascii="Times New Roman" w:hAnsi="Times New Roman" w:cs="Times New Roman"/>
          <w:b/>
          <w:sz w:val="28"/>
          <w:szCs w:val="28"/>
        </w:rPr>
        <w:tab/>
      </w:r>
      <w:r w:rsidRPr="006954A3">
        <w:rPr>
          <w:rFonts w:ascii="Times New Roman" w:hAnsi="Times New Roman" w:cs="Times New Roman"/>
          <w:b/>
          <w:sz w:val="28"/>
          <w:szCs w:val="28"/>
        </w:rPr>
        <w:tab/>
      </w:r>
      <w:r w:rsidRPr="006954A3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both"/>
        <w:rPr>
          <w:rStyle w:val="ad"/>
        </w:rPr>
      </w:pPr>
    </w:p>
    <w:p w:rsidR="006954A3" w:rsidRDefault="006954A3" w:rsidP="006954A3">
      <w:pPr>
        <w:pStyle w:val="ac"/>
        <w:spacing w:before="0" w:beforeAutospacing="0" w:after="0" w:afterAutospacing="0"/>
        <w:jc w:val="both"/>
        <w:rPr>
          <w:rStyle w:val="ad"/>
        </w:rPr>
      </w:pPr>
    </w:p>
    <w:p w:rsidR="00737C68" w:rsidRDefault="00737C68" w:rsidP="006954A3">
      <w:pPr>
        <w:pStyle w:val="ac"/>
        <w:spacing w:before="0" w:beforeAutospacing="0" w:after="0" w:afterAutospacing="0"/>
        <w:jc w:val="right"/>
      </w:pPr>
    </w:p>
    <w:p w:rsidR="006954A3" w:rsidRPr="006954A3" w:rsidRDefault="006954A3" w:rsidP="006954A3">
      <w:pPr>
        <w:pStyle w:val="ac"/>
        <w:spacing w:before="0" w:beforeAutospacing="0" w:after="0" w:afterAutospacing="0"/>
        <w:jc w:val="right"/>
      </w:pPr>
      <w:r w:rsidRPr="006954A3">
        <w:lastRenderedPageBreak/>
        <w:t>Приложение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right"/>
      </w:pPr>
      <w:r w:rsidRPr="006954A3">
        <w:t>к проекту решения Совета депутатов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right"/>
      </w:pPr>
      <w:r w:rsidRPr="006954A3">
        <w:t>Краснинского городского поселения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right"/>
      </w:pPr>
      <w:r w:rsidRPr="006954A3">
        <w:t>Краснинского района Смоленской области</w:t>
      </w:r>
    </w:p>
    <w:p w:rsidR="006954A3" w:rsidRPr="006954A3" w:rsidRDefault="00805910" w:rsidP="006954A3">
      <w:pPr>
        <w:pStyle w:val="ac"/>
        <w:spacing w:before="0" w:beforeAutospacing="0" w:after="0" w:afterAutospacing="0"/>
        <w:jc w:val="right"/>
      </w:pPr>
      <w:r>
        <w:t xml:space="preserve">от  </w:t>
      </w:r>
      <w:r w:rsidR="00737C68">
        <w:t>20 декабря 2022 г. № 24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right"/>
        <w:rPr>
          <w:rStyle w:val="ad"/>
        </w:rPr>
      </w:pPr>
    </w:p>
    <w:p w:rsidR="006954A3" w:rsidRPr="006954A3" w:rsidRDefault="006954A3" w:rsidP="006954A3">
      <w:pPr>
        <w:pStyle w:val="ac"/>
        <w:spacing w:before="0" w:beforeAutospacing="0" w:after="0" w:afterAutospacing="0"/>
        <w:jc w:val="center"/>
        <w:rPr>
          <w:rStyle w:val="ad"/>
        </w:rPr>
      </w:pPr>
      <w:r w:rsidRPr="006954A3">
        <w:rPr>
          <w:rStyle w:val="ad"/>
        </w:rPr>
        <w:t>ПЛАН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center"/>
        <w:rPr>
          <w:rStyle w:val="ad"/>
        </w:rPr>
      </w:pPr>
      <w:r w:rsidRPr="006954A3">
        <w:rPr>
          <w:rStyle w:val="ad"/>
        </w:rPr>
        <w:t>работы Совета депутатов Краснинского городского поселения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center"/>
      </w:pPr>
      <w:r w:rsidRPr="006954A3">
        <w:rPr>
          <w:rStyle w:val="ad"/>
        </w:rPr>
        <w:t>Краснинского района Смоленской области на 2023 год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both"/>
      </w:pPr>
    </w:p>
    <w:tbl>
      <w:tblPr>
        <w:tblW w:w="10326" w:type="dxa"/>
        <w:tblCellSpacing w:w="0" w:type="dxa"/>
        <w:tblInd w:w="-3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906"/>
        <w:gridCol w:w="371"/>
        <w:gridCol w:w="4364"/>
        <w:gridCol w:w="1967"/>
        <w:gridCol w:w="189"/>
        <w:gridCol w:w="2529"/>
      </w:tblGrid>
      <w:tr w:rsidR="006954A3" w:rsidRPr="006954A3" w:rsidTr="0018776D">
        <w:trPr>
          <w:trHeight w:val="195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 xml:space="preserve">N </w:t>
            </w:r>
            <w:r w:rsidRPr="006954A3">
              <w:rPr>
                <w:b/>
                <w:bCs/>
                <w:color w:val="000000"/>
              </w:rPr>
              <w:br/>
            </w:r>
            <w:r w:rsidRPr="006954A3">
              <w:rPr>
                <w:rStyle w:val="ad"/>
                <w:color w:val="000000"/>
              </w:rPr>
              <w:t>п/п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Наименование 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Срок исполнения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 xml:space="preserve">Ответственные </w:t>
            </w:r>
            <w:r w:rsidRPr="006954A3">
              <w:rPr>
                <w:b/>
                <w:bCs/>
                <w:color w:val="000000"/>
              </w:rPr>
              <w:br/>
            </w:r>
            <w:r w:rsidRPr="006954A3">
              <w:rPr>
                <w:rStyle w:val="ad"/>
                <w:color w:val="000000"/>
              </w:rPr>
              <w:t>исполнители</w:t>
            </w:r>
          </w:p>
        </w:tc>
      </w:tr>
      <w:tr w:rsidR="006954A3" w:rsidRPr="006954A3" w:rsidTr="0018776D">
        <w:trPr>
          <w:trHeight w:val="9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1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2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3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BC5BA6">
            <w:pPr>
              <w:pStyle w:val="ac"/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4</w:t>
            </w:r>
          </w:p>
        </w:tc>
      </w:tr>
      <w:tr w:rsidR="00BC5BA6" w:rsidRPr="006954A3" w:rsidTr="00BC5BA6">
        <w:trPr>
          <w:trHeight w:val="90"/>
          <w:tblCellSpacing w:w="0" w:type="dxa"/>
        </w:trPr>
        <w:tc>
          <w:tcPr>
            <w:tcW w:w="103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C5BA6" w:rsidRPr="006954A3" w:rsidRDefault="00BC5BA6" w:rsidP="00BC5BA6">
            <w:pPr>
              <w:pStyle w:val="ac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Организационные мероприятия</w:t>
            </w:r>
          </w:p>
        </w:tc>
      </w:tr>
      <w:tr w:rsidR="006954A3" w:rsidRPr="006954A3" w:rsidTr="0018776D">
        <w:trPr>
          <w:trHeight w:val="33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1.1. 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Заседания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ч</w:t>
            </w:r>
            <w:r w:rsidR="004F2E42">
              <w:rPr>
                <w:color w:val="000000"/>
              </w:rPr>
              <w:t>етвертый четверг</w:t>
            </w:r>
            <w:r w:rsidR="006954A3" w:rsidRPr="006954A3">
              <w:rPr>
                <w:color w:val="000000"/>
              </w:rPr>
              <w:t xml:space="preserve"> </w:t>
            </w:r>
            <w:r w:rsidR="006954A3" w:rsidRPr="006954A3">
              <w:rPr>
                <w:color w:val="000000"/>
              </w:rPr>
              <w:br/>
              <w:t xml:space="preserve">месяца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43211F" w:rsidP="006954A3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  <w:r>
              <w:rPr>
                <w:color w:val="000000"/>
              </w:rPr>
              <w:t xml:space="preserve"> </w:t>
            </w:r>
            <w:r w:rsidR="00822C95">
              <w:rPr>
                <w:color w:val="000000"/>
              </w:rPr>
              <w:t>Д</w:t>
            </w:r>
            <w:r w:rsidR="006954A3" w:rsidRPr="006954A3">
              <w:rPr>
                <w:color w:val="000000"/>
              </w:rPr>
              <w:t xml:space="preserve">епутаты </w:t>
            </w:r>
          </w:p>
        </w:tc>
      </w:tr>
      <w:tr w:rsidR="006954A3" w:rsidRPr="006954A3" w:rsidTr="0018776D">
        <w:trPr>
          <w:trHeight w:val="33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1.2. 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Заседания постоянных комиссий Совета депутатов Краснинского городского поселения Краснинского района Смоленской области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</w:t>
            </w:r>
            <w:r w:rsidR="006954A3" w:rsidRPr="006954A3">
              <w:rPr>
                <w:color w:val="000000"/>
              </w:rPr>
              <w:t xml:space="preserve"> соответствии с планом проведения </w:t>
            </w:r>
            <w:r w:rsidR="006954A3" w:rsidRPr="006954A3">
              <w:rPr>
                <w:color w:val="000000"/>
              </w:rPr>
              <w:br/>
              <w:t>заседаний комиссий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Председатели </w:t>
            </w:r>
            <w:r w:rsidRPr="006954A3">
              <w:rPr>
                <w:color w:val="000000"/>
              </w:rPr>
              <w:br/>
              <w:t xml:space="preserve">комиссий </w:t>
            </w:r>
          </w:p>
        </w:tc>
      </w:tr>
      <w:tr w:rsidR="006954A3" w:rsidRPr="006954A3" w:rsidTr="0018776D">
        <w:trPr>
          <w:trHeight w:val="21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1.3. 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Прием граждан депутатами Совета депутатов в избирательных округах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</w:t>
            </w:r>
            <w:r w:rsidR="006954A3" w:rsidRPr="006954A3">
              <w:rPr>
                <w:color w:val="000000"/>
              </w:rPr>
              <w:t xml:space="preserve"> соответствии с графиком приема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Депутаты 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1.4. 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Работа с письмами, жалобами, обращениями граждан, предприятий, организаций, учреждений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постоянно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43211F" w:rsidP="006954A3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</w:p>
        </w:tc>
      </w:tr>
      <w:tr w:rsidR="006954A3" w:rsidRPr="006954A3" w:rsidTr="0018776D">
        <w:trPr>
          <w:trHeight w:val="57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1.5. 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Осуществление контроля исполнения решений, принятых Советом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</w:t>
            </w:r>
            <w:r w:rsidR="006954A3" w:rsidRPr="006954A3">
              <w:rPr>
                <w:color w:val="000000"/>
              </w:rPr>
              <w:t xml:space="preserve"> течение года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A7E63" w:rsidP="006954A3">
            <w:pPr>
              <w:pStyle w:val="ac"/>
              <w:spacing w:before="0" w:beforeAutospacing="0" w:after="0" w:afterAutospacing="0"/>
              <w:jc w:val="both"/>
            </w:pPr>
            <w:r>
              <w:t xml:space="preserve">Глава муниципального образования Краснинское городское поселение Краснинского района Смоленской области </w:t>
            </w:r>
            <w:r w:rsidR="006954A3" w:rsidRPr="006954A3">
              <w:rPr>
                <w:color w:val="000000"/>
              </w:rPr>
              <w:t xml:space="preserve">Председатели </w:t>
            </w:r>
            <w:r w:rsidR="006954A3" w:rsidRPr="006954A3">
              <w:rPr>
                <w:color w:val="000000"/>
              </w:rPr>
              <w:br/>
              <w:t xml:space="preserve">комиссий 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1.6. 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Подготовка проектов решений и материалов для рассмотрения на заседаниях Совета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</w:t>
            </w:r>
            <w:r w:rsidR="006954A3" w:rsidRPr="006954A3">
              <w:rPr>
                <w:color w:val="000000"/>
              </w:rPr>
              <w:t xml:space="preserve"> течение года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A7E63" w:rsidP="006954A3">
            <w:pPr>
              <w:pStyle w:val="ac"/>
              <w:spacing w:before="0" w:beforeAutospacing="0" w:after="0" w:afterAutospacing="0"/>
              <w:jc w:val="both"/>
            </w:pPr>
            <w:r>
              <w:t xml:space="preserve">Глава муниципального образования Краснинское городское поселение Краснинского района Смоленской области </w:t>
            </w:r>
            <w:r w:rsidR="006954A3" w:rsidRPr="006954A3">
              <w:t>Председатели комиссий</w:t>
            </w:r>
          </w:p>
        </w:tc>
      </w:tr>
      <w:tr w:rsidR="006954A3" w:rsidRPr="006954A3" w:rsidTr="0018776D">
        <w:trPr>
          <w:trHeight w:val="57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1.7. 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Участие в мероприятиях, проводимых отделом городского хозяйства</w:t>
            </w:r>
            <w:r>
              <w:rPr>
                <w:color w:val="000000"/>
              </w:rPr>
              <w:t xml:space="preserve"> Администрации</w:t>
            </w:r>
            <w:r w:rsidRPr="006954A3">
              <w:rPr>
                <w:color w:val="000000"/>
              </w:rPr>
              <w:t xml:space="preserve">  муниципального образования «Краснинский район»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</w:t>
            </w:r>
            <w:r w:rsidR="006954A3" w:rsidRPr="006954A3">
              <w:rPr>
                <w:color w:val="000000"/>
              </w:rPr>
              <w:t xml:space="preserve"> течение года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7E63" w:rsidRDefault="008A7E63" w:rsidP="006954A3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  <w:r>
              <w:rPr>
                <w:color w:val="000000"/>
              </w:rPr>
              <w:br/>
              <w:t xml:space="preserve">Председатели </w:t>
            </w:r>
            <w:r>
              <w:rPr>
                <w:color w:val="000000"/>
              </w:rPr>
              <w:br/>
              <w:t>комиссий</w:t>
            </w:r>
          </w:p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депутаты 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1.8. 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Организация материально-технического </w:t>
            </w:r>
            <w:r w:rsidRPr="006954A3">
              <w:rPr>
                <w:color w:val="000000"/>
              </w:rPr>
              <w:br/>
              <w:t xml:space="preserve">обеспечения деятельности Совета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в</w:t>
            </w:r>
            <w:r w:rsidR="006954A3" w:rsidRPr="006954A3">
              <w:rPr>
                <w:color w:val="000000"/>
              </w:rPr>
              <w:t xml:space="preserve"> течение года 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57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1.9.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Организация работы с запросами депутатов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постоянно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 Председатели комиссий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1.10.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 xml:space="preserve">Подготовка информации по результатам заседаний Совета депутатов Краснинского городского поселения Краснинского района Смоленской области для размещения на сайте Администрации Краснинского городского поселения Краснинского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п</w:t>
            </w:r>
            <w:r w:rsidR="006954A3" w:rsidRPr="006954A3">
              <w:t>осле каждого заседания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1.11.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решений для направления в регистр нормативных правовых актов Смоленской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1.12.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и направление решений Совета депутатов для опубликования в СМИ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1.13.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Ведение электронной версии решений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1.14.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Составление графика приема избирателей депутатами Совета депутатов в округах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ежеквартально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A7E63" w:rsidP="006954A3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  <w:r w:rsidR="00822C95">
              <w:rPr>
                <w:color w:val="000000"/>
              </w:rPr>
              <w:br/>
              <w:t>Д</w:t>
            </w:r>
            <w:r w:rsidR="006954A3" w:rsidRPr="006954A3">
              <w:rPr>
                <w:color w:val="000000"/>
              </w:rPr>
              <w:t xml:space="preserve">епутаты 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1.15.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Регистрация входящей корреспонденции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1.16.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исходящих писем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6954A3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1.17.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поздравительных адресов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="006954A3"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54A3" w:rsidRPr="006954A3" w:rsidRDefault="006954A3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805910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1.18.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Участие в совещаниях, семинарах, вебинарах</w:t>
            </w:r>
            <w:r w:rsidR="00E82D55">
              <w:t>, работе комис</w:t>
            </w:r>
            <w:r w:rsidR="007A77F7">
              <w:t>с</w:t>
            </w:r>
            <w:r w:rsidR="00E82D55">
              <w:t>и</w:t>
            </w:r>
            <w:r w:rsidR="007A77F7">
              <w:t>й при Администрации муниципального образования «Краснинский район» Смоленской области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752CFC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211F" w:rsidRDefault="0043211F" w:rsidP="00752CFC">
            <w:pPr>
              <w:pStyle w:val="ac"/>
              <w:spacing w:before="0" w:beforeAutospacing="0" w:after="0" w:afterAutospacing="0"/>
              <w:jc w:val="both"/>
            </w:pPr>
            <w:r>
              <w:t>Депутаты</w:t>
            </w:r>
            <w:r w:rsidR="00E82D55">
              <w:t xml:space="preserve"> </w:t>
            </w:r>
          </w:p>
          <w:p w:rsidR="00805910" w:rsidRPr="006954A3" w:rsidRDefault="0043211F" w:rsidP="00752CFC">
            <w:pPr>
              <w:pStyle w:val="ac"/>
              <w:spacing w:before="0" w:beforeAutospacing="0" w:after="0" w:afterAutospacing="0"/>
              <w:jc w:val="both"/>
            </w:pPr>
            <w:r>
              <w:t>С</w:t>
            </w:r>
            <w:r w:rsidR="00805910" w:rsidRPr="006954A3">
              <w:t>тарший менеджер</w:t>
            </w:r>
          </w:p>
        </w:tc>
      </w:tr>
      <w:tr w:rsidR="00805910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1.19.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информации о деяте</w:t>
            </w:r>
            <w:r>
              <w:t>льности Совета депутатов за 2022</w:t>
            </w:r>
            <w:r w:rsidRPr="006954A3">
              <w:t xml:space="preserve"> год.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ф</w:t>
            </w:r>
            <w:r w:rsidRPr="006954A3">
              <w:t>евраль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805910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1.20.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Оказание методической помощи депутатам Совета депутатов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805910" w:rsidRPr="006954A3" w:rsidTr="0018776D">
        <w:trPr>
          <w:trHeight w:val="450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1.21.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Подготовка копий решений</w:t>
            </w:r>
            <w:r>
              <w:t xml:space="preserve"> Совета депутатов</w:t>
            </w:r>
            <w:r w:rsidRPr="006954A3">
              <w:t xml:space="preserve"> для направления в Краснинскую районную прокуратуру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п</w:t>
            </w:r>
            <w:r w:rsidRPr="006954A3">
              <w:t>осле каждого заседания, не позднее 15 дней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805910" w:rsidRPr="006954A3" w:rsidTr="0018776D">
        <w:trPr>
          <w:trHeight w:val="35"/>
          <w:tblCellSpacing w:w="0" w:type="dxa"/>
        </w:trPr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1.22.</w:t>
            </w:r>
          </w:p>
        </w:tc>
        <w:tc>
          <w:tcPr>
            <w:tcW w:w="47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>Обеспечение формирования, оформления и сдачи в архив архивных дел Совета депутатов для постоянного срока хранен</w:t>
            </w:r>
            <w:r w:rsidR="00E82D55">
              <w:rPr>
                <w:color w:val="000000"/>
              </w:rPr>
              <w:t>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>
              <w:t>в</w:t>
            </w:r>
            <w:r w:rsidRPr="006954A3">
              <w:t xml:space="preserve"> течение года</w:t>
            </w:r>
          </w:p>
        </w:tc>
        <w:tc>
          <w:tcPr>
            <w:tcW w:w="2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5910" w:rsidRPr="006954A3" w:rsidRDefault="00805910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Старший менеджер</w:t>
            </w:r>
          </w:p>
        </w:tc>
      </w:tr>
      <w:tr w:rsidR="00582DF9" w:rsidRPr="006954A3" w:rsidTr="0018776D">
        <w:trPr>
          <w:trHeight w:val="90"/>
          <w:tblCellSpacing w:w="0" w:type="dxa"/>
        </w:trPr>
        <w:tc>
          <w:tcPr>
            <w:tcW w:w="103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DF9" w:rsidRPr="006954A3" w:rsidRDefault="00582DF9" w:rsidP="00DC68CC">
            <w:pPr>
              <w:pStyle w:val="ac"/>
              <w:numPr>
                <w:ilvl w:val="0"/>
                <w:numId w:val="11"/>
              </w:numPr>
              <w:spacing w:before="0" w:beforeAutospacing="0" w:after="0" w:afterAutospacing="0"/>
              <w:jc w:val="center"/>
            </w:pPr>
            <w:r w:rsidRPr="006954A3">
              <w:rPr>
                <w:rStyle w:val="ad"/>
                <w:color w:val="000000"/>
              </w:rPr>
              <w:t>Нормотворческая деятельност</w:t>
            </w:r>
            <w:r w:rsidR="00DC68CC">
              <w:rPr>
                <w:rStyle w:val="ad"/>
                <w:color w:val="000000"/>
              </w:rPr>
              <w:t>ь</w:t>
            </w:r>
          </w:p>
        </w:tc>
      </w:tr>
      <w:tr w:rsidR="007A77F7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7F7" w:rsidRPr="006954A3" w:rsidRDefault="00822C95" w:rsidP="0096148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2.1</w:t>
            </w:r>
            <w:r w:rsidR="00BC5BA6">
              <w:rPr>
                <w:color w:val="000000"/>
              </w:rPr>
              <w:t>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7F7" w:rsidRDefault="007A77F7" w:rsidP="00BC5BA6">
            <w:pPr>
              <w:pStyle w:val="ac"/>
              <w:spacing w:before="0" w:beforeAutospacing="0" w:after="0" w:afterAutospacing="0"/>
              <w:jc w:val="both"/>
            </w:pPr>
            <w:r>
              <w:t>Об утверждении Правил благоустройства территории Краснинского городского поселения Краснинского района Смоленской области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7F7" w:rsidRDefault="007A77F7" w:rsidP="007A77F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            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7F7" w:rsidRDefault="007A77F7" w:rsidP="00BC5B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Pr="008E1F4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жилищно – коммунального хозяйства, озеленению, экологии</w:t>
            </w:r>
          </w:p>
        </w:tc>
      </w:tr>
      <w:tr w:rsidR="00FB3125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25" w:rsidRPr="006954A3" w:rsidRDefault="00822C95" w:rsidP="0096148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  <w:r w:rsidR="00BC5BA6">
              <w:rPr>
                <w:color w:val="000000"/>
              </w:rPr>
              <w:t>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25" w:rsidRPr="00961489" w:rsidRDefault="00FB3125" w:rsidP="00BC5BA6">
            <w:pPr>
              <w:pStyle w:val="ac"/>
              <w:spacing w:before="0" w:beforeAutospacing="0" w:after="0" w:afterAutospacing="0"/>
              <w:jc w:val="both"/>
            </w:pPr>
            <w:r w:rsidRPr="00961489">
              <w:t>О деятельности Совета депутатов Краснинского городского поселения Краснинского района Смоленской области за 2022 год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25" w:rsidRPr="00961489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февраль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3125" w:rsidRPr="00961489" w:rsidRDefault="00FB3125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 Все комиссии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96148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2.3.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961489" w:rsidRDefault="00DC68CC" w:rsidP="00A94437">
            <w:pPr>
              <w:pStyle w:val="ac"/>
              <w:spacing w:before="0" w:beforeAutospacing="0" w:after="0" w:afterAutospacing="0"/>
              <w:jc w:val="both"/>
            </w:pPr>
            <w:r>
              <w:t>Об отчете Главы муниципального образования «Краснинский район» Смоленской области» о результатах деятельности отдела городского хозяйства Администрации муниципального образования «Краснинский район» Смоленской области за 2022 год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A94437">
            <w:pPr>
              <w:pStyle w:val="ac"/>
              <w:spacing w:before="0" w:beforeAutospacing="0" w:after="0" w:afterAutospacing="0"/>
              <w:jc w:val="both"/>
            </w:pPr>
            <w:r>
              <w:t>март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A94437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961489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842A74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842A74">
              <w:t>Об итогах исполнения бюджета Краснинского городского  поселения Краснинского района Смоленской области за 2022 год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апрель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2.5.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961489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Об утверждении отчета об исполнении бюджета Краснинского городского поселения Краснинского района Смоленской области за 1 квартал 2023 года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961489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май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961489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2.6.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Об утверждении отчета об исполнении бюджета Краснинского городского поселения Краснинского района Смоленской области за 2 квартал 2023 года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июль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18776D">
            <w:pPr>
              <w:pStyle w:val="ac"/>
              <w:spacing w:before="0" w:beforeAutospacing="0" w:after="0" w:afterAutospacing="0"/>
              <w:jc w:val="both"/>
            </w:pPr>
            <w:r>
              <w:t>2.7.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18776D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18776D">
              <w:rPr>
                <w:shd w:val="clear" w:color="auto" w:fill="FFFFFF"/>
              </w:rPr>
              <w:t>О внесении изменений в Положение о бюджетном процессе в муниципальном образовании Краснинское городское поселение Краснинского района Смоленской области</w:t>
            </w:r>
          </w:p>
          <w:p w:rsidR="00DC68CC" w:rsidRPr="0018776D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18776D">
              <w:t> 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18776D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октябрь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18776D" w:rsidRDefault="00DC68CC" w:rsidP="00BC5BA6">
            <w:pPr>
              <w:pStyle w:val="ac"/>
              <w:spacing w:before="0" w:beforeAutospacing="0" w:after="0" w:afterAutospacing="0"/>
              <w:jc w:val="both"/>
              <w:rPr>
                <w:color w:val="FF0000"/>
              </w:rPr>
            </w:pPr>
            <w:r w:rsidRPr="0018776D">
              <w:t>Комиссия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2.8.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E82D55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E82D55">
              <w:t xml:space="preserve">Об утверждении отчета об исполнении бюджета Краснинского городского поселения Краснинского района Смоленской области за 9 месяцев 2023 года 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октябрь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2.9.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E82D55" w:rsidRDefault="00DC68CC" w:rsidP="0018776D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>
              <w:t>О прогнозе социально – экономического развития муниципального образования Краснинское городское поселение Краснинского района Смоленской области на 2024 год и плановый период 2025 и 2026 годов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ноябрь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 Все</w:t>
            </w:r>
            <w:r w:rsidRPr="006954A3">
              <w:t xml:space="preserve"> комиссии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2.10.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E82D55" w:rsidRDefault="00DC68CC" w:rsidP="00BC5BA6">
            <w:pPr>
              <w:pStyle w:val="ac"/>
              <w:shd w:val="clear" w:color="auto" w:fill="FFFFFF"/>
              <w:spacing w:before="0" w:beforeAutospacing="0" w:after="0" w:afterAutospacing="0"/>
              <w:jc w:val="both"/>
            </w:pPr>
            <w:r w:rsidRPr="00E82D55">
              <w:t>О бюджете Краснинского городского поселения Краснинского района Смоленской области на 2024 год и плановый период 2025 и 2026 годов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ноябрь - декабрь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2.11.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7A77F7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Об утверждении</w:t>
            </w:r>
            <w:r w:rsidRPr="007A77F7">
              <w:t xml:space="preserve"> программ развития Краснинского городского поселения Краснинского района Смоленской области 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декабрь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 Все</w:t>
            </w:r>
            <w:r w:rsidRPr="006954A3">
              <w:t xml:space="preserve"> комиссии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2.12.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Об утверждении</w:t>
            </w:r>
            <w:r w:rsidRPr="006954A3">
              <w:t xml:space="preserve"> </w:t>
            </w:r>
            <w:r>
              <w:t>плана</w:t>
            </w:r>
            <w:r w:rsidRPr="006954A3">
              <w:t xml:space="preserve"> работы Совета депутатов Краснинского городского поселения Краснинского района Смоленской области четвертого созыва</w:t>
            </w:r>
            <w:r>
              <w:t xml:space="preserve"> на 2024 год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декабрь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 Все</w:t>
            </w:r>
            <w:r w:rsidRPr="006954A3">
              <w:t xml:space="preserve"> комиссии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2.13.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Принятие иных решений Совета депутатов</w:t>
            </w:r>
            <w:r>
              <w:t xml:space="preserve"> Краснинского городского поселения Краснинского района Смоленской области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п</w:t>
            </w:r>
            <w:r w:rsidRPr="006954A3">
              <w:t>о мере поступления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</w:rPr>
              <w:t xml:space="preserve">Председатели </w:t>
            </w:r>
            <w:r w:rsidRPr="006954A3">
              <w:rPr>
                <w:color w:val="000000"/>
              </w:rPr>
              <w:br/>
              <w:t xml:space="preserve">комиссий 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2.14.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  <w:shd w:val="clear" w:color="auto" w:fill="FFFFFF"/>
              </w:rPr>
              <w:t>О внесении изменений и дополнений в отдельные нормативные правовые акты, регулирующие порядок управления и распоряжения муниципальным имуществом, и о признании утратившими силу некоторых нормативных правовых актов</w:t>
            </w:r>
          </w:p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 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 w:rsidRPr="006954A3">
              <w:t>в течение года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2.15.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954A3">
              <w:rPr>
                <w:color w:val="000000"/>
                <w:shd w:val="clear" w:color="auto" w:fill="FFFFFF"/>
              </w:rPr>
              <w:t xml:space="preserve">О внесении изменений и дополнений в Устав Краснинского городского поселения Краснинского района Смоленской области </w:t>
            </w:r>
          </w:p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954A3">
              <w:t> 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954A3">
              <w:t>в течение года</w:t>
            </w:r>
          </w:p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954A3">
              <w:t>по</w:t>
            </w:r>
            <w:r>
              <w:t xml:space="preserve"> мере</w:t>
            </w:r>
            <w:r w:rsidRPr="006954A3">
              <w:t xml:space="preserve"> необходимости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2.16.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A3847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A3847">
              <w:t>О внесении изменений в нормативно- правовые акты по местным налогам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A3847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6A3847">
              <w:t>при изменении налогового законодательства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  <w:r w:rsidRPr="006954A3">
              <w:t xml:space="preserve"> </w:t>
            </w:r>
          </w:p>
        </w:tc>
      </w:tr>
      <w:tr w:rsidR="00DC68CC" w:rsidRPr="006954A3" w:rsidTr="0018776D">
        <w:trPr>
          <w:trHeight w:val="2179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BC5BA6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2.17</w:t>
            </w:r>
            <w:r w:rsidRPr="00BC5BA6">
              <w:t>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8F4417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8F4417">
              <w:t>О признании утратившими силу отдельных решений  Совета депутатов Краснинского городского поселения Краснинского района Смоленской области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7A77F7">
            <w:pPr>
              <w:pStyle w:val="ac"/>
              <w:spacing w:before="0" w:beforeAutospacing="0" w:after="0" w:afterAutospacing="0"/>
              <w:jc w:val="both"/>
            </w:pPr>
            <w:r w:rsidRPr="006954A3">
              <w:t>в течение года</w:t>
            </w:r>
          </w:p>
          <w:p w:rsidR="00DC68CC" w:rsidRPr="006954A3" w:rsidRDefault="00DC68CC" w:rsidP="007A77F7">
            <w:pPr>
              <w:pStyle w:val="ac"/>
              <w:spacing w:before="0" w:beforeAutospacing="0" w:after="0" w:afterAutospacing="0"/>
              <w:jc w:val="both"/>
            </w:pPr>
            <w:r w:rsidRPr="006954A3">
              <w:t>по</w:t>
            </w:r>
            <w:r>
              <w:t xml:space="preserve"> мере</w:t>
            </w:r>
            <w:r w:rsidRPr="006954A3">
              <w:t xml:space="preserve"> необходимости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A3847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2.18.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961489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961489">
              <w:t>О внесении изменений в решение Совета депутатов Краснинского городского поселения Краснинского района Смоленской области «О бюджете Краснинского городского поселения Краснинского района Смоленской области на 2023 год и плановый период 2024 и 2025 годов»</w:t>
            </w: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7A77F7" w:rsidRDefault="00DC68CC" w:rsidP="007A77F7">
            <w:pPr>
              <w:pStyle w:val="ac"/>
              <w:spacing w:before="0" w:beforeAutospacing="0" w:after="0" w:afterAutospacing="0"/>
              <w:jc w:val="both"/>
            </w:pPr>
            <w:r w:rsidRPr="007A77F7">
              <w:t>в течение года</w:t>
            </w:r>
          </w:p>
          <w:p w:rsidR="00DC68CC" w:rsidRPr="006954A3" w:rsidRDefault="00DC68CC" w:rsidP="007A77F7">
            <w:pPr>
              <w:spacing w:after="0" w:line="240" w:lineRule="auto"/>
            </w:pPr>
            <w:r w:rsidRPr="007A77F7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954A3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К</w:t>
            </w:r>
            <w:r w:rsidRPr="006954A3">
              <w:t>омисси</w:t>
            </w:r>
            <w:r>
              <w:t>я по бюджету, налоговой и финансовой политике, по вопросам муниципального имущества</w:t>
            </w:r>
          </w:p>
        </w:tc>
      </w:tr>
      <w:tr w:rsidR="00DC68CC" w:rsidRPr="006954A3" w:rsidTr="0018776D">
        <w:trPr>
          <w:trHeight w:val="570"/>
          <w:tblCellSpacing w:w="0" w:type="dxa"/>
        </w:trPr>
        <w:tc>
          <w:tcPr>
            <w:tcW w:w="12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6A3847" w:rsidRDefault="00DC68CC" w:rsidP="006954A3">
            <w:pPr>
              <w:pStyle w:val="ac"/>
              <w:spacing w:before="0" w:beforeAutospacing="0" w:after="0" w:afterAutospacing="0"/>
              <w:jc w:val="both"/>
            </w:pPr>
            <w:r>
              <w:t>2.19.</w:t>
            </w:r>
          </w:p>
        </w:tc>
        <w:tc>
          <w:tcPr>
            <w:tcW w:w="4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Публичные слушания: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- о внесении изменений в Устав Красниского городского поселения Краснинского района Смоленской области;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- об исполнении бюджета Краснинского городского поселения Краснинского района Смоленской области за 2022 год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- о проекте бюджета муниципального образования Краснинского городского поселения Краснинского района Смоленской области на 2024 год и плановый период 2025 и 2026 годов;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- о Правилах благоустройства территории Краснинского городского поселения Краснинского района Смоленской области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</w:p>
        </w:tc>
        <w:tc>
          <w:tcPr>
            <w:tcW w:w="21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BC5BA6" w:rsidRDefault="00DC68CC" w:rsidP="00DC68CC">
            <w:pPr>
              <w:pStyle w:val="ac"/>
              <w:spacing w:before="0" w:beforeAutospacing="0" w:after="0" w:afterAutospacing="0"/>
            </w:pPr>
            <w:r w:rsidRPr="00BC5BA6">
              <w:t>в течение года по мере необходимости</w:t>
            </w:r>
          </w:p>
          <w:p w:rsidR="00DC68CC" w:rsidRPr="00BC5BA6" w:rsidRDefault="00DC68CC" w:rsidP="00DC68CC">
            <w:pPr>
              <w:pStyle w:val="ac"/>
              <w:spacing w:before="0" w:beforeAutospacing="0" w:after="0" w:afterAutospacing="0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</w:p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 w:rsidRPr="00BC5BA6">
              <w:t> </w:t>
            </w:r>
          </w:p>
        </w:tc>
        <w:tc>
          <w:tcPr>
            <w:tcW w:w="2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68CC" w:rsidRPr="00BC5BA6" w:rsidRDefault="00DC68CC" w:rsidP="00BC5BA6">
            <w:pPr>
              <w:pStyle w:val="ac"/>
              <w:spacing w:before="0" w:beforeAutospacing="0" w:after="0" w:afterAutospacing="0"/>
              <w:jc w:val="both"/>
            </w:pPr>
            <w:r>
              <w:t>Глава муниципального образования Краснинское городское поселение Краснинского района Смоленской области</w:t>
            </w:r>
            <w:r w:rsidRPr="00BC5BA6">
              <w:t xml:space="preserve"> </w:t>
            </w:r>
          </w:p>
        </w:tc>
      </w:tr>
    </w:tbl>
    <w:p w:rsidR="006954A3" w:rsidRPr="006954A3" w:rsidRDefault="006954A3" w:rsidP="006954A3">
      <w:pPr>
        <w:pStyle w:val="ac"/>
        <w:spacing w:before="0" w:beforeAutospacing="0" w:after="0" w:afterAutospacing="0"/>
        <w:jc w:val="both"/>
      </w:pPr>
      <w:r w:rsidRPr="006954A3">
        <w:t> </w:t>
      </w:r>
    </w:p>
    <w:p w:rsidR="006954A3" w:rsidRPr="006954A3" w:rsidRDefault="006954A3" w:rsidP="006954A3">
      <w:pPr>
        <w:pStyle w:val="ac"/>
        <w:spacing w:before="0" w:beforeAutospacing="0" w:after="0" w:afterAutospacing="0"/>
        <w:jc w:val="both"/>
      </w:pPr>
      <w:r w:rsidRPr="006954A3">
        <w:t> </w:t>
      </w:r>
    </w:p>
    <w:p w:rsidR="006954A3" w:rsidRPr="006954A3" w:rsidRDefault="006954A3" w:rsidP="00695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46C3" w:rsidRPr="006954A3" w:rsidRDefault="006546C3" w:rsidP="006954A3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sectPr w:rsidR="006546C3" w:rsidRPr="006954A3" w:rsidSect="00537594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DC5" w:rsidRDefault="00E96DC5" w:rsidP="00537594">
      <w:pPr>
        <w:spacing w:after="0" w:line="240" w:lineRule="auto"/>
      </w:pPr>
      <w:r>
        <w:separator/>
      </w:r>
    </w:p>
  </w:endnote>
  <w:endnote w:type="continuationSeparator" w:id="1">
    <w:p w:rsidR="00E96DC5" w:rsidRDefault="00E96DC5" w:rsidP="00537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DC5" w:rsidRDefault="00E96DC5" w:rsidP="00537594">
      <w:pPr>
        <w:spacing w:after="0" w:line="240" w:lineRule="auto"/>
      </w:pPr>
      <w:r>
        <w:separator/>
      </w:r>
    </w:p>
  </w:footnote>
  <w:footnote w:type="continuationSeparator" w:id="1">
    <w:p w:rsidR="00E96DC5" w:rsidRDefault="00E96DC5" w:rsidP="00537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23063"/>
      <w:docPartObj>
        <w:docPartGallery w:val="Page Numbers (Top of Page)"/>
        <w:docPartUnique/>
      </w:docPartObj>
    </w:sdtPr>
    <w:sdtContent>
      <w:p w:rsidR="00BC5BA6" w:rsidRDefault="006667BF">
        <w:pPr>
          <w:pStyle w:val="a8"/>
          <w:jc w:val="center"/>
        </w:pPr>
        <w:fldSimple w:instr=" PAGE   \* MERGEFORMAT ">
          <w:r w:rsidR="004F2E42">
            <w:rPr>
              <w:noProof/>
            </w:rPr>
            <w:t>2</w:t>
          </w:r>
        </w:fldSimple>
      </w:p>
    </w:sdtContent>
  </w:sdt>
  <w:p w:rsidR="00BC5BA6" w:rsidRDefault="00BC5BA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E7B01"/>
    <w:multiLevelType w:val="multilevel"/>
    <w:tmpl w:val="AA5C3DE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>
    <w:nsid w:val="225F45F8"/>
    <w:multiLevelType w:val="hybridMultilevel"/>
    <w:tmpl w:val="0BDAF298"/>
    <w:lvl w:ilvl="0" w:tplc="40B24D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F220A"/>
    <w:multiLevelType w:val="multilevel"/>
    <w:tmpl w:val="48CAE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B2435"/>
    <w:multiLevelType w:val="hybridMultilevel"/>
    <w:tmpl w:val="F25406F0"/>
    <w:lvl w:ilvl="0" w:tplc="9BB2A17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10432A"/>
    <w:multiLevelType w:val="hybridMultilevel"/>
    <w:tmpl w:val="02D28F6A"/>
    <w:lvl w:ilvl="0" w:tplc="378C846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7671B"/>
    <w:multiLevelType w:val="hybridMultilevel"/>
    <w:tmpl w:val="E5FA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4309AF"/>
    <w:multiLevelType w:val="hybridMultilevel"/>
    <w:tmpl w:val="5CFA6D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24384D"/>
    <w:multiLevelType w:val="hybridMultilevel"/>
    <w:tmpl w:val="497C935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53427C"/>
    <w:multiLevelType w:val="hybridMultilevel"/>
    <w:tmpl w:val="C1D49C5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E2CD0"/>
    <w:multiLevelType w:val="multilevel"/>
    <w:tmpl w:val="CB4EEA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B85B96"/>
    <w:multiLevelType w:val="hybridMultilevel"/>
    <w:tmpl w:val="7A187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2"/>
    <w:lvlOverride w:ilvl="0">
      <w:startOverride w:val="1"/>
    </w:lvlOverride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73730"/>
  </w:hdrShapeDefaults>
  <w:footnotePr>
    <w:footnote w:id="0"/>
    <w:footnote w:id="1"/>
  </w:footnotePr>
  <w:endnotePr>
    <w:endnote w:id="0"/>
    <w:endnote w:id="1"/>
  </w:endnotePr>
  <w:compat/>
  <w:rsids>
    <w:rsidRoot w:val="005A1EB0"/>
    <w:rsid w:val="000462B5"/>
    <w:rsid w:val="00062C38"/>
    <w:rsid w:val="00096E73"/>
    <w:rsid w:val="000F3BF2"/>
    <w:rsid w:val="001013FE"/>
    <w:rsid w:val="00101EA8"/>
    <w:rsid w:val="00112442"/>
    <w:rsid w:val="001269D8"/>
    <w:rsid w:val="00132D07"/>
    <w:rsid w:val="00135A52"/>
    <w:rsid w:val="00142401"/>
    <w:rsid w:val="00172DDF"/>
    <w:rsid w:val="00180A41"/>
    <w:rsid w:val="0018776D"/>
    <w:rsid w:val="001A56CA"/>
    <w:rsid w:val="00213102"/>
    <w:rsid w:val="00247506"/>
    <w:rsid w:val="00285B5C"/>
    <w:rsid w:val="002935E0"/>
    <w:rsid w:val="002D7270"/>
    <w:rsid w:val="003361EB"/>
    <w:rsid w:val="0035734D"/>
    <w:rsid w:val="003C6182"/>
    <w:rsid w:val="00410DFF"/>
    <w:rsid w:val="00424F97"/>
    <w:rsid w:val="0043211F"/>
    <w:rsid w:val="004548D1"/>
    <w:rsid w:val="00474D62"/>
    <w:rsid w:val="004F2E42"/>
    <w:rsid w:val="004F3ADB"/>
    <w:rsid w:val="00530B8C"/>
    <w:rsid w:val="00537594"/>
    <w:rsid w:val="00582DF9"/>
    <w:rsid w:val="005A1EB0"/>
    <w:rsid w:val="005C4641"/>
    <w:rsid w:val="005D0CA8"/>
    <w:rsid w:val="00615022"/>
    <w:rsid w:val="0062490A"/>
    <w:rsid w:val="00644849"/>
    <w:rsid w:val="006546C3"/>
    <w:rsid w:val="006667BF"/>
    <w:rsid w:val="006954A3"/>
    <w:rsid w:val="006A0A3D"/>
    <w:rsid w:val="006A3847"/>
    <w:rsid w:val="006A4CDE"/>
    <w:rsid w:val="006D2FC6"/>
    <w:rsid w:val="007179B7"/>
    <w:rsid w:val="00737AE9"/>
    <w:rsid w:val="00737C68"/>
    <w:rsid w:val="00742704"/>
    <w:rsid w:val="00752CFC"/>
    <w:rsid w:val="00785B90"/>
    <w:rsid w:val="007A209D"/>
    <w:rsid w:val="007A77F7"/>
    <w:rsid w:val="007D3379"/>
    <w:rsid w:val="007F04FF"/>
    <w:rsid w:val="00802AF3"/>
    <w:rsid w:val="00805910"/>
    <w:rsid w:val="00816146"/>
    <w:rsid w:val="00820E1E"/>
    <w:rsid w:val="00822C95"/>
    <w:rsid w:val="00842A74"/>
    <w:rsid w:val="00851B19"/>
    <w:rsid w:val="00852936"/>
    <w:rsid w:val="008A7E63"/>
    <w:rsid w:val="008F4417"/>
    <w:rsid w:val="008F7EC7"/>
    <w:rsid w:val="00904B62"/>
    <w:rsid w:val="00961489"/>
    <w:rsid w:val="009801C6"/>
    <w:rsid w:val="00987562"/>
    <w:rsid w:val="009B34CB"/>
    <w:rsid w:val="009F105B"/>
    <w:rsid w:val="00A07858"/>
    <w:rsid w:val="00A16F43"/>
    <w:rsid w:val="00A24B35"/>
    <w:rsid w:val="00A7296E"/>
    <w:rsid w:val="00A76C2D"/>
    <w:rsid w:val="00AC296D"/>
    <w:rsid w:val="00AC6CFC"/>
    <w:rsid w:val="00AD5B55"/>
    <w:rsid w:val="00AF2BA2"/>
    <w:rsid w:val="00B1730A"/>
    <w:rsid w:val="00B676E5"/>
    <w:rsid w:val="00BC5BA6"/>
    <w:rsid w:val="00C03606"/>
    <w:rsid w:val="00C07AB5"/>
    <w:rsid w:val="00C345FC"/>
    <w:rsid w:val="00C82114"/>
    <w:rsid w:val="00CA255E"/>
    <w:rsid w:val="00CB3A91"/>
    <w:rsid w:val="00CC0C4D"/>
    <w:rsid w:val="00CD1FDB"/>
    <w:rsid w:val="00CD4F07"/>
    <w:rsid w:val="00CD5C33"/>
    <w:rsid w:val="00CE4504"/>
    <w:rsid w:val="00D145CA"/>
    <w:rsid w:val="00D27BEC"/>
    <w:rsid w:val="00D339A1"/>
    <w:rsid w:val="00D37560"/>
    <w:rsid w:val="00D5370B"/>
    <w:rsid w:val="00D63416"/>
    <w:rsid w:val="00D7109B"/>
    <w:rsid w:val="00D76221"/>
    <w:rsid w:val="00D86255"/>
    <w:rsid w:val="00DC5207"/>
    <w:rsid w:val="00DC68CC"/>
    <w:rsid w:val="00DE712C"/>
    <w:rsid w:val="00E06932"/>
    <w:rsid w:val="00E32CF7"/>
    <w:rsid w:val="00E34D79"/>
    <w:rsid w:val="00E41A66"/>
    <w:rsid w:val="00E45526"/>
    <w:rsid w:val="00E77875"/>
    <w:rsid w:val="00E82D55"/>
    <w:rsid w:val="00E96DC5"/>
    <w:rsid w:val="00F12AB1"/>
    <w:rsid w:val="00F22A11"/>
    <w:rsid w:val="00F81EBA"/>
    <w:rsid w:val="00FA045F"/>
    <w:rsid w:val="00FA45E1"/>
    <w:rsid w:val="00FB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B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A1EB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1EB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3">
    <w:name w:val="???????"/>
    <w:uiPriority w:val="99"/>
    <w:rsid w:val="005A1EB0"/>
    <w:pPr>
      <w:overflowPunct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704"/>
    <w:pPr>
      <w:ind w:left="720"/>
      <w:contextualSpacing/>
    </w:pPr>
  </w:style>
  <w:style w:type="paragraph" w:styleId="a5">
    <w:name w:val="No Spacing"/>
    <w:link w:val="a6"/>
    <w:uiPriority w:val="99"/>
    <w:qFormat/>
    <w:rsid w:val="00D3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D37560"/>
    <w:rPr>
      <w:color w:val="0000FF"/>
      <w:u w:val="single"/>
    </w:rPr>
  </w:style>
  <w:style w:type="character" w:customStyle="1" w:styleId="a6">
    <w:name w:val="Без интервала Знак"/>
    <w:link w:val="a5"/>
    <w:uiPriority w:val="99"/>
    <w:locked/>
    <w:rsid w:val="00D3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7594"/>
    <w:rPr>
      <w:rFonts w:ascii="Calibri" w:eastAsia="Times New Roman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375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37594"/>
    <w:rPr>
      <w:rFonts w:ascii="Calibri" w:eastAsia="Times New Roman" w:hAnsi="Calibri" w:cs="Calibri"/>
      <w:lang w:eastAsia="ru-RU"/>
    </w:rPr>
  </w:style>
  <w:style w:type="paragraph" w:styleId="ac">
    <w:name w:val="Normal (Web)"/>
    <w:basedOn w:val="a"/>
    <w:rsid w:val="006954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d">
    <w:name w:val="Strong"/>
    <w:basedOn w:val="a0"/>
    <w:qFormat/>
    <w:rsid w:val="006954A3"/>
    <w:rPr>
      <w:b/>
      <w:bCs/>
    </w:rPr>
  </w:style>
  <w:style w:type="character" w:customStyle="1" w:styleId="ae">
    <w:name w:val="Основной текст с отступом Знак"/>
    <w:link w:val="af"/>
    <w:locked/>
    <w:rsid w:val="006954A3"/>
    <w:rPr>
      <w:sz w:val="24"/>
      <w:szCs w:val="24"/>
    </w:rPr>
  </w:style>
  <w:style w:type="paragraph" w:styleId="af">
    <w:name w:val="Body Text Indent"/>
    <w:basedOn w:val="a"/>
    <w:link w:val="ae"/>
    <w:rsid w:val="006954A3"/>
    <w:pPr>
      <w:spacing w:after="120" w:line="24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link w:val="af"/>
    <w:uiPriority w:val="99"/>
    <w:semiHidden/>
    <w:rsid w:val="006954A3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BBAE-BF2A-4149-8489-BE7EBD84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1580</Words>
  <Characters>9012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РЕШЕНИЕ</vt:lpstr>
      <vt:lpstr/>
    </vt:vector>
  </TitlesOfParts>
  <Company/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43</cp:revision>
  <cp:lastPrinted>2023-01-30T11:36:00Z</cp:lastPrinted>
  <dcterms:created xsi:type="dcterms:W3CDTF">2022-04-01T13:22:00Z</dcterms:created>
  <dcterms:modified xsi:type="dcterms:W3CDTF">2023-01-30T11:41:00Z</dcterms:modified>
</cp:coreProperties>
</file>