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E" w:rsidRDefault="0077790E" w:rsidP="0077790E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7D3" w:rsidRPr="00A657D3" w:rsidRDefault="00A657D3" w:rsidP="00A657D3">
      <w:pPr>
        <w:widowControl/>
        <w:spacing w:after="200" w:line="276" w:lineRule="auto"/>
        <w:ind w:right="49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A657D3" w:rsidRPr="00A657D3" w:rsidRDefault="00A657D3" w:rsidP="00A657D3">
      <w:pPr>
        <w:widowControl/>
        <w:ind w:left="3060" w:hanging="3060"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657D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6273F4D8" wp14:editId="1584E0E2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3" name="Рисунок 3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7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657D3" w:rsidRPr="00A657D3" w:rsidRDefault="00A657D3" w:rsidP="00A657D3">
      <w:pPr>
        <w:widowControl/>
        <w:spacing w:after="80"/>
        <w:jc w:val="center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657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</w:p>
    <w:p w:rsidR="00A657D3" w:rsidRPr="00A657D3" w:rsidRDefault="00A657D3" w:rsidP="00A657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657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«КРАСНИНСКИЙ РАЙОН»  СМОЛЕНСКОЙ ОБЛАСТИ</w:t>
      </w:r>
    </w:p>
    <w:p w:rsidR="00A657D3" w:rsidRPr="00A657D3" w:rsidRDefault="00A657D3" w:rsidP="00A657D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 w:bidi="ar-SA"/>
        </w:rPr>
      </w:pPr>
    </w:p>
    <w:p w:rsidR="00A657D3" w:rsidRPr="00A657D3" w:rsidRDefault="00A657D3" w:rsidP="00A657D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</w:pPr>
    </w:p>
    <w:p w:rsidR="00A657D3" w:rsidRPr="00A657D3" w:rsidRDefault="00A657D3" w:rsidP="00A657D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</w:pPr>
      <w:r w:rsidRPr="00A657D3"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  <w:t>П О С Т А Н О В Л Е Н И Е</w:t>
      </w:r>
    </w:p>
    <w:p w:rsidR="00A657D3" w:rsidRPr="00A657D3" w:rsidRDefault="00A657D3" w:rsidP="00A65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657D3" w:rsidRPr="00A657D3" w:rsidRDefault="00A657D3" w:rsidP="00A657D3">
      <w:pPr>
        <w:widowControl/>
        <w:spacing w:after="80"/>
        <w:rPr>
          <w:rFonts w:ascii="Times New Roman" w:eastAsia="Calibri" w:hAnsi="Times New Roman" w:cs="Times New Roman"/>
          <w:color w:val="auto"/>
          <w:sz w:val="28"/>
          <w:szCs w:val="20"/>
          <w:lang w:bidi="ar-SA"/>
        </w:rPr>
      </w:pPr>
      <w:r w:rsidRPr="00A657D3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26</w:t>
      </w:r>
      <w:r w:rsidRPr="00A657D3">
        <w:rPr>
          <w:rFonts w:ascii="Times New Roman" w:eastAsia="Times New Roman" w:hAnsi="Times New Roman" w:cs="Times New Roman"/>
          <w:color w:val="auto"/>
          <w:u w:val="single"/>
          <w:lang w:bidi="ar-SA"/>
        </w:rPr>
        <w:t>.10.2023</w:t>
      </w:r>
      <w:r w:rsidRPr="00A657D3">
        <w:rPr>
          <w:rFonts w:ascii="Times New Roman" w:eastAsia="Times New Roman" w:hAnsi="Times New Roman" w:cs="Times New Roman"/>
          <w:color w:val="auto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431</w:t>
      </w:r>
    </w:p>
    <w:p w:rsidR="0077790E" w:rsidRDefault="0077790E" w:rsidP="0077790E">
      <w:pPr>
        <w:pStyle w:val="a6"/>
      </w:pPr>
    </w:p>
    <w:p w:rsidR="0077790E" w:rsidRDefault="0077790E" w:rsidP="0077790E">
      <w:pPr>
        <w:pStyle w:val="a6"/>
      </w:pPr>
    </w:p>
    <w:p w:rsidR="0077790E" w:rsidRDefault="0077790E" w:rsidP="0077790E">
      <w:pPr>
        <w:pStyle w:val="a6"/>
      </w:pPr>
    </w:p>
    <w:p w:rsidR="003E6E18" w:rsidRDefault="009A7161" w:rsidP="001C351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7D3" w:rsidRDefault="00A657D3" w:rsidP="001C351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657D3" w:rsidRDefault="00A657D3" w:rsidP="001C35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A657D3" w:rsidRDefault="00A657D3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A657D3" w:rsidRDefault="00A657D3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</w:p>
    <w:p w:rsidR="00A657D3" w:rsidRDefault="00A657D3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</w:p>
    <w:p w:rsidR="00A657D3" w:rsidRDefault="00A657D3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</w:p>
    <w:p w:rsidR="00A657D3" w:rsidRDefault="00A657D3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>О создании межведомственной комиссии</w:t>
      </w:r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>по проверке антитеррористической</w:t>
      </w:r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>защищенности и категорированию</w:t>
      </w:r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 xml:space="preserve">объектов системы образования </w:t>
      </w:r>
      <w:proofErr w:type="gramStart"/>
      <w:r w:rsidRPr="009A7161">
        <w:rPr>
          <w:b w:val="0"/>
          <w:sz w:val="26"/>
          <w:szCs w:val="26"/>
        </w:rPr>
        <w:t>в</w:t>
      </w:r>
      <w:proofErr w:type="gramEnd"/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 xml:space="preserve">муниципальном </w:t>
      </w:r>
      <w:proofErr w:type="gramStart"/>
      <w:r w:rsidRPr="009A7161">
        <w:rPr>
          <w:b w:val="0"/>
          <w:sz w:val="26"/>
          <w:szCs w:val="26"/>
        </w:rPr>
        <w:t>образовании</w:t>
      </w:r>
      <w:proofErr w:type="gramEnd"/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  <w:sz w:val="26"/>
          <w:szCs w:val="26"/>
        </w:rPr>
      </w:pPr>
      <w:r w:rsidRPr="009A7161">
        <w:rPr>
          <w:b w:val="0"/>
          <w:sz w:val="26"/>
          <w:szCs w:val="26"/>
        </w:rPr>
        <w:t>«</w:t>
      </w:r>
      <w:proofErr w:type="spellStart"/>
      <w:r w:rsidRPr="009A7161">
        <w:rPr>
          <w:b w:val="0"/>
          <w:sz w:val="26"/>
          <w:szCs w:val="26"/>
        </w:rPr>
        <w:t>Краснинский</w:t>
      </w:r>
      <w:proofErr w:type="spellEnd"/>
      <w:r w:rsidRPr="009A7161">
        <w:rPr>
          <w:b w:val="0"/>
          <w:sz w:val="26"/>
          <w:szCs w:val="26"/>
        </w:rPr>
        <w:t xml:space="preserve"> район»</w:t>
      </w:r>
    </w:p>
    <w:p w:rsidR="00BE4CA6" w:rsidRPr="009A7161" w:rsidRDefault="00BE4CA6" w:rsidP="00BE4CA6">
      <w:pPr>
        <w:pStyle w:val="30"/>
        <w:framePr w:w="10267" w:h="2639" w:hRule="exact" w:wrap="none" w:vAnchor="page" w:hAnchor="page" w:x="1471" w:y="5161"/>
        <w:shd w:val="clear" w:color="auto" w:fill="auto"/>
        <w:spacing w:after="0" w:line="240" w:lineRule="auto"/>
        <w:jc w:val="left"/>
        <w:rPr>
          <w:b w:val="0"/>
        </w:rPr>
      </w:pPr>
      <w:r w:rsidRPr="009A7161">
        <w:rPr>
          <w:b w:val="0"/>
          <w:sz w:val="26"/>
          <w:szCs w:val="26"/>
        </w:rPr>
        <w:t>Смоленской области</w:t>
      </w:r>
    </w:p>
    <w:p w:rsidR="003E6E18" w:rsidRDefault="003E6E18">
      <w:pPr>
        <w:rPr>
          <w:rFonts w:ascii="Times New Roman" w:hAnsi="Times New Roman" w:cs="Times New Roman"/>
          <w:sz w:val="28"/>
          <w:szCs w:val="28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A657D3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       </w:t>
      </w:r>
    </w:p>
    <w:p w:rsidR="00A657D3" w:rsidRDefault="00A657D3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rStyle w:val="21"/>
          <w:sz w:val="26"/>
          <w:szCs w:val="26"/>
        </w:rPr>
      </w:pPr>
    </w:p>
    <w:p w:rsidR="00A657D3" w:rsidRDefault="00A657D3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rStyle w:val="21"/>
          <w:sz w:val="26"/>
          <w:szCs w:val="26"/>
        </w:rPr>
      </w:pPr>
    </w:p>
    <w:p w:rsidR="00BE4CA6" w:rsidRDefault="00A657D3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  </w:t>
      </w:r>
      <w:r w:rsidR="00BE4CA6">
        <w:rPr>
          <w:rStyle w:val="21"/>
          <w:sz w:val="26"/>
          <w:szCs w:val="26"/>
        </w:rPr>
        <w:t xml:space="preserve"> </w:t>
      </w:r>
      <w:proofErr w:type="gramStart"/>
      <w:r w:rsidR="00BE4CA6" w:rsidRPr="009A7161">
        <w:rPr>
          <w:rStyle w:val="21"/>
          <w:sz w:val="26"/>
          <w:szCs w:val="26"/>
        </w:rPr>
        <w:t xml:space="preserve">На основании Федерального закона от 06.10.2003 </w:t>
      </w:r>
      <w:r w:rsidR="00BE4CA6">
        <w:rPr>
          <w:rStyle w:val="21"/>
          <w:sz w:val="26"/>
          <w:szCs w:val="26"/>
          <w:lang w:eastAsia="en-US" w:bidi="en-US"/>
        </w:rPr>
        <w:t>№</w:t>
      </w:r>
      <w:r w:rsidR="00BE4CA6" w:rsidRPr="009A7161">
        <w:rPr>
          <w:rStyle w:val="21"/>
          <w:sz w:val="26"/>
          <w:szCs w:val="26"/>
        </w:rPr>
        <w:t xml:space="preserve">131-ФЗ </w:t>
      </w:r>
      <w:r w:rsidR="00BE4CA6">
        <w:rPr>
          <w:rStyle w:val="21"/>
          <w:sz w:val="26"/>
          <w:szCs w:val="26"/>
        </w:rPr>
        <w:t>«</w:t>
      </w:r>
      <w:r w:rsidR="00BE4CA6" w:rsidRPr="009A7161">
        <w:rPr>
          <w:rStyle w:val="21"/>
          <w:sz w:val="26"/>
          <w:szCs w:val="26"/>
        </w:rPr>
        <w:t>Об общих принципах организации местного самоуправления в Российской</w:t>
      </w:r>
      <w:r w:rsidR="00BE4CA6">
        <w:rPr>
          <w:sz w:val="26"/>
          <w:szCs w:val="26"/>
        </w:rPr>
        <w:t xml:space="preserve"> </w:t>
      </w:r>
      <w:r w:rsidR="00BE4CA6" w:rsidRPr="009A7161">
        <w:rPr>
          <w:rStyle w:val="21"/>
          <w:sz w:val="26"/>
          <w:szCs w:val="26"/>
        </w:rPr>
        <w:t>Федерации</w:t>
      </w:r>
      <w:r w:rsidR="00BE4CA6">
        <w:rPr>
          <w:rStyle w:val="21"/>
          <w:sz w:val="26"/>
          <w:szCs w:val="26"/>
        </w:rPr>
        <w:t>»</w:t>
      </w:r>
      <w:r w:rsidR="00BE4CA6" w:rsidRPr="009A7161">
        <w:rPr>
          <w:rStyle w:val="21"/>
          <w:sz w:val="26"/>
          <w:szCs w:val="26"/>
        </w:rPr>
        <w:t xml:space="preserve">, в связи с изменениями Постановления Правительства Российской Федерации от 02.08.2019 </w:t>
      </w:r>
      <w:r w:rsidR="00BE4CA6">
        <w:rPr>
          <w:rStyle w:val="21"/>
          <w:sz w:val="26"/>
          <w:szCs w:val="26"/>
          <w:lang w:eastAsia="en-US" w:bidi="en-US"/>
        </w:rPr>
        <w:t>№</w:t>
      </w:r>
      <w:r w:rsidR="00BE4CA6" w:rsidRPr="009A7161">
        <w:rPr>
          <w:rStyle w:val="21"/>
          <w:sz w:val="26"/>
          <w:szCs w:val="26"/>
        </w:rPr>
        <w:t xml:space="preserve">1006 </w:t>
      </w:r>
      <w:r w:rsidR="00BE4CA6">
        <w:rPr>
          <w:rStyle w:val="21"/>
          <w:sz w:val="26"/>
          <w:szCs w:val="26"/>
        </w:rPr>
        <w:t>«</w:t>
      </w:r>
      <w:r w:rsidR="00BE4CA6" w:rsidRPr="009A7161">
        <w:rPr>
          <w:rStyle w:val="21"/>
          <w:sz w:val="26"/>
          <w:szCs w:val="26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 (территорий)</w:t>
      </w:r>
      <w:r w:rsidR="00BE4CA6">
        <w:rPr>
          <w:rStyle w:val="21"/>
          <w:sz w:val="26"/>
          <w:szCs w:val="26"/>
        </w:rPr>
        <w:t>»</w:t>
      </w:r>
      <w:r w:rsidR="00BE4CA6" w:rsidRPr="009A7161">
        <w:rPr>
          <w:rStyle w:val="21"/>
          <w:sz w:val="26"/>
          <w:szCs w:val="26"/>
        </w:rPr>
        <w:t>, вступивших</w:t>
      </w:r>
      <w:proofErr w:type="gramEnd"/>
      <w:r w:rsidR="00BE4CA6" w:rsidRPr="009A7161">
        <w:rPr>
          <w:rStyle w:val="21"/>
          <w:sz w:val="26"/>
          <w:szCs w:val="26"/>
        </w:rPr>
        <w:t xml:space="preserve"> в силу 05.03.2022 года</w:t>
      </w:r>
      <w:r w:rsidR="00BE4CA6">
        <w:rPr>
          <w:rStyle w:val="21"/>
          <w:sz w:val="26"/>
          <w:szCs w:val="26"/>
        </w:rPr>
        <w:t>,</w:t>
      </w:r>
      <w:r w:rsidR="00BE4CA6" w:rsidRPr="009A7161">
        <w:rPr>
          <w:rStyle w:val="21"/>
          <w:sz w:val="26"/>
          <w:szCs w:val="26"/>
        </w:rPr>
        <w:t xml:space="preserve"> Администрация муниципального образования «</w:t>
      </w:r>
      <w:proofErr w:type="spellStart"/>
      <w:r w:rsidR="00BE4CA6" w:rsidRPr="009A7161">
        <w:rPr>
          <w:rStyle w:val="21"/>
          <w:sz w:val="26"/>
          <w:szCs w:val="26"/>
        </w:rPr>
        <w:t>Краснинский</w:t>
      </w:r>
      <w:proofErr w:type="spellEnd"/>
      <w:r w:rsidR="00BE4CA6" w:rsidRPr="009A7161">
        <w:rPr>
          <w:rStyle w:val="21"/>
          <w:sz w:val="26"/>
          <w:szCs w:val="26"/>
        </w:rPr>
        <w:t xml:space="preserve"> район» Смоленской области </w:t>
      </w:r>
      <w:r w:rsidR="00BE4CA6" w:rsidRPr="009A7161">
        <w:rPr>
          <w:rStyle w:val="21"/>
          <w:sz w:val="26"/>
          <w:szCs w:val="26"/>
        </w:rPr>
        <w:tab/>
      </w:r>
    </w:p>
    <w:p w:rsidR="00BE4CA6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rStyle w:val="22"/>
          <w:b w:val="0"/>
          <w:sz w:val="26"/>
          <w:szCs w:val="26"/>
        </w:rPr>
      </w:pPr>
      <w:r>
        <w:rPr>
          <w:rStyle w:val="22"/>
          <w:b w:val="0"/>
          <w:sz w:val="26"/>
          <w:szCs w:val="26"/>
        </w:rPr>
        <w:t xml:space="preserve">        </w:t>
      </w:r>
      <w:r w:rsidRPr="009A7161">
        <w:rPr>
          <w:rStyle w:val="22"/>
          <w:b w:val="0"/>
          <w:sz w:val="26"/>
          <w:szCs w:val="26"/>
        </w:rPr>
        <w:t>постановляет:</w:t>
      </w:r>
    </w:p>
    <w:p w:rsidR="00BE4CA6" w:rsidRPr="009A7161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3761"/>
          <w:tab w:val="left" w:pos="8657"/>
        </w:tabs>
        <w:spacing w:before="0" w:line="240" w:lineRule="auto"/>
        <w:ind w:right="352" w:firstLine="0"/>
        <w:rPr>
          <w:sz w:val="26"/>
          <w:szCs w:val="26"/>
        </w:rPr>
      </w:pPr>
    </w:p>
    <w:p w:rsidR="00BE4CA6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-567"/>
        </w:tabs>
        <w:spacing w:before="0" w:line="240" w:lineRule="auto"/>
        <w:ind w:right="352" w:firstLine="0"/>
        <w:rPr>
          <w:rStyle w:val="21"/>
          <w:sz w:val="26"/>
          <w:szCs w:val="26"/>
        </w:rPr>
      </w:pPr>
      <w:r>
        <w:rPr>
          <w:rStyle w:val="21"/>
          <w:sz w:val="26"/>
          <w:szCs w:val="26"/>
        </w:rPr>
        <w:t xml:space="preserve">        1. </w:t>
      </w:r>
      <w:r w:rsidRPr="009A7161">
        <w:rPr>
          <w:rStyle w:val="21"/>
          <w:sz w:val="26"/>
          <w:szCs w:val="26"/>
        </w:rPr>
        <w:t xml:space="preserve">Создать межведомственную комиссию для проведения проверки антитеррористической защищенности и категорирования объектов </w:t>
      </w:r>
      <w:r>
        <w:rPr>
          <w:rStyle w:val="21"/>
          <w:sz w:val="26"/>
          <w:szCs w:val="26"/>
        </w:rPr>
        <w:t xml:space="preserve">системы </w:t>
      </w:r>
      <w:r w:rsidRPr="009A7161">
        <w:rPr>
          <w:rStyle w:val="21"/>
          <w:sz w:val="26"/>
          <w:szCs w:val="26"/>
        </w:rPr>
        <w:t>образования в муниципальном образовании «</w:t>
      </w:r>
      <w:proofErr w:type="spellStart"/>
      <w:r w:rsidRPr="009A7161">
        <w:rPr>
          <w:rStyle w:val="21"/>
          <w:sz w:val="26"/>
          <w:szCs w:val="26"/>
        </w:rPr>
        <w:t>Краснинский</w:t>
      </w:r>
      <w:proofErr w:type="spellEnd"/>
      <w:r w:rsidRPr="009A7161">
        <w:rPr>
          <w:rStyle w:val="21"/>
          <w:sz w:val="26"/>
          <w:szCs w:val="26"/>
        </w:rPr>
        <w:t xml:space="preserve"> район» Смоленской области и утвердить </w:t>
      </w:r>
      <w:r>
        <w:rPr>
          <w:rStyle w:val="21"/>
          <w:sz w:val="26"/>
          <w:szCs w:val="26"/>
        </w:rPr>
        <w:t xml:space="preserve">ее состав согласно приложению. </w:t>
      </w:r>
      <w:r>
        <w:rPr>
          <w:rStyle w:val="21"/>
          <w:sz w:val="26"/>
          <w:szCs w:val="26"/>
        </w:rPr>
        <w:tab/>
      </w:r>
      <w:r>
        <w:rPr>
          <w:rStyle w:val="21"/>
          <w:sz w:val="26"/>
          <w:szCs w:val="26"/>
        </w:rPr>
        <w:tab/>
      </w:r>
      <w:r>
        <w:rPr>
          <w:rStyle w:val="21"/>
          <w:sz w:val="26"/>
          <w:szCs w:val="26"/>
        </w:rPr>
        <w:tab/>
      </w:r>
      <w:r>
        <w:rPr>
          <w:rStyle w:val="21"/>
          <w:sz w:val="26"/>
          <w:szCs w:val="26"/>
        </w:rPr>
        <w:tab/>
      </w:r>
      <w:r>
        <w:rPr>
          <w:rStyle w:val="21"/>
          <w:sz w:val="26"/>
          <w:szCs w:val="26"/>
        </w:rPr>
        <w:tab/>
      </w:r>
      <w:r>
        <w:rPr>
          <w:rStyle w:val="21"/>
          <w:sz w:val="26"/>
          <w:szCs w:val="26"/>
        </w:rPr>
        <w:tab/>
        <w:t xml:space="preserve">       </w:t>
      </w:r>
    </w:p>
    <w:p w:rsidR="00BE4CA6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-567"/>
        </w:tabs>
        <w:spacing w:before="0" w:line="240" w:lineRule="auto"/>
        <w:ind w:right="352" w:firstLine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        </w:t>
      </w:r>
      <w:r w:rsidRPr="009A7161">
        <w:rPr>
          <w:rStyle w:val="21"/>
          <w:sz w:val="26"/>
          <w:szCs w:val="26"/>
        </w:rPr>
        <w:t>2. Постановление</w:t>
      </w:r>
      <w:r>
        <w:rPr>
          <w:rStyle w:val="21"/>
          <w:sz w:val="26"/>
          <w:szCs w:val="26"/>
        </w:rPr>
        <w:t xml:space="preserve"> Администрации муниципального образования «</w:t>
      </w:r>
      <w:proofErr w:type="spellStart"/>
      <w:r>
        <w:rPr>
          <w:rStyle w:val="21"/>
          <w:sz w:val="26"/>
          <w:szCs w:val="26"/>
        </w:rPr>
        <w:t>Краснинский</w:t>
      </w:r>
      <w:proofErr w:type="spellEnd"/>
      <w:r>
        <w:rPr>
          <w:rStyle w:val="21"/>
          <w:sz w:val="26"/>
          <w:szCs w:val="26"/>
        </w:rPr>
        <w:t xml:space="preserve"> район» Смоленской области</w:t>
      </w:r>
      <w:r w:rsidRPr="009A7161">
        <w:rPr>
          <w:rStyle w:val="21"/>
          <w:sz w:val="26"/>
          <w:szCs w:val="26"/>
        </w:rPr>
        <w:t xml:space="preserve"> от 16.09.2019 года № 305 «О создании межведомственной комиссии по проверке антитеррористической защищенности и категорированию объектов системы образования в муниципальном образовании «</w:t>
      </w:r>
      <w:proofErr w:type="spellStart"/>
      <w:r w:rsidRPr="009A7161">
        <w:rPr>
          <w:rStyle w:val="21"/>
          <w:sz w:val="26"/>
          <w:szCs w:val="26"/>
        </w:rPr>
        <w:t>Краснинский</w:t>
      </w:r>
      <w:proofErr w:type="spellEnd"/>
      <w:r w:rsidRPr="009A7161">
        <w:rPr>
          <w:rStyle w:val="21"/>
          <w:sz w:val="26"/>
          <w:szCs w:val="26"/>
        </w:rPr>
        <w:t xml:space="preserve"> район» Смоленской области»</w:t>
      </w:r>
      <w:r>
        <w:rPr>
          <w:rStyle w:val="21"/>
          <w:sz w:val="26"/>
          <w:szCs w:val="26"/>
        </w:rPr>
        <w:t xml:space="preserve"> </w:t>
      </w:r>
      <w:r w:rsidRPr="009A7161">
        <w:rPr>
          <w:rStyle w:val="21"/>
          <w:sz w:val="26"/>
          <w:szCs w:val="26"/>
        </w:rPr>
        <w:t xml:space="preserve"> считать утратившим силу. </w:t>
      </w:r>
      <w:r w:rsidRPr="009A7161">
        <w:rPr>
          <w:rStyle w:val="21"/>
          <w:sz w:val="26"/>
          <w:szCs w:val="26"/>
        </w:rPr>
        <w:tab/>
      </w:r>
      <w:r w:rsidRPr="009A7161">
        <w:rPr>
          <w:rStyle w:val="21"/>
          <w:sz w:val="26"/>
          <w:szCs w:val="26"/>
        </w:rPr>
        <w:tab/>
      </w:r>
      <w:r w:rsidRPr="009A7161">
        <w:rPr>
          <w:rStyle w:val="21"/>
          <w:sz w:val="26"/>
          <w:szCs w:val="26"/>
        </w:rPr>
        <w:tab/>
      </w:r>
      <w:r w:rsidRPr="009A7161">
        <w:rPr>
          <w:rStyle w:val="21"/>
          <w:sz w:val="26"/>
          <w:szCs w:val="26"/>
        </w:rPr>
        <w:tab/>
      </w:r>
      <w:r w:rsidRPr="009A7161">
        <w:rPr>
          <w:rStyle w:val="21"/>
          <w:sz w:val="26"/>
          <w:szCs w:val="26"/>
        </w:rPr>
        <w:tab/>
      </w:r>
      <w:r w:rsidRPr="009A7161">
        <w:rPr>
          <w:rStyle w:val="21"/>
          <w:sz w:val="26"/>
          <w:szCs w:val="26"/>
        </w:rPr>
        <w:tab/>
      </w:r>
    </w:p>
    <w:p w:rsidR="00BE4CA6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-567"/>
        </w:tabs>
        <w:spacing w:before="0" w:line="240" w:lineRule="auto"/>
        <w:ind w:right="352" w:firstLine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       </w:t>
      </w:r>
      <w:r w:rsidRPr="009A7161">
        <w:rPr>
          <w:rStyle w:val="21"/>
          <w:sz w:val="26"/>
          <w:szCs w:val="26"/>
        </w:rPr>
        <w:t>3.</w:t>
      </w:r>
      <w:r>
        <w:rPr>
          <w:rStyle w:val="21"/>
          <w:sz w:val="26"/>
          <w:szCs w:val="26"/>
        </w:rPr>
        <w:t xml:space="preserve"> </w:t>
      </w:r>
      <w:r w:rsidRPr="009A7161">
        <w:rPr>
          <w:rStyle w:val="21"/>
          <w:sz w:val="26"/>
          <w:szCs w:val="26"/>
        </w:rPr>
        <w:t>Настоящее постановление вступает в силу с момента подписания.</w:t>
      </w:r>
    </w:p>
    <w:p w:rsidR="00BE4CA6" w:rsidRPr="009A7161" w:rsidRDefault="00BE4CA6" w:rsidP="00BE4CA6">
      <w:pPr>
        <w:pStyle w:val="20"/>
        <w:framePr w:w="10156" w:h="7726" w:hRule="exact" w:wrap="none" w:vAnchor="page" w:hAnchor="page" w:x="1456" w:y="7591"/>
        <w:shd w:val="clear" w:color="auto" w:fill="auto"/>
        <w:tabs>
          <w:tab w:val="left" w:pos="-567"/>
        </w:tabs>
        <w:spacing w:before="0" w:line="240" w:lineRule="auto"/>
        <w:ind w:right="352" w:firstLine="0"/>
        <w:rPr>
          <w:sz w:val="26"/>
          <w:szCs w:val="26"/>
        </w:rPr>
      </w:pPr>
      <w:r>
        <w:rPr>
          <w:rStyle w:val="21"/>
          <w:sz w:val="26"/>
          <w:szCs w:val="26"/>
        </w:rPr>
        <w:t xml:space="preserve">       </w:t>
      </w:r>
      <w:r w:rsidRPr="009A7161">
        <w:rPr>
          <w:rStyle w:val="21"/>
          <w:sz w:val="26"/>
          <w:szCs w:val="26"/>
        </w:rPr>
        <w:t>4.</w:t>
      </w:r>
      <w:r>
        <w:rPr>
          <w:rStyle w:val="21"/>
          <w:sz w:val="26"/>
          <w:szCs w:val="26"/>
        </w:rPr>
        <w:t xml:space="preserve"> </w:t>
      </w:r>
      <w:proofErr w:type="gramStart"/>
      <w:r w:rsidRPr="009A7161">
        <w:rPr>
          <w:rStyle w:val="21"/>
          <w:sz w:val="26"/>
          <w:szCs w:val="26"/>
        </w:rPr>
        <w:t>Контроль за</w:t>
      </w:r>
      <w:proofErr w:type="gramEnd"/>
      <w:r w:rsidRPr="009A7161">
        <w:rPr>
          <w:rStyle w:val="21"/>
          <w:sz w:val="26"/>
          <w:szCs w:val="26"/>
        </w:rPr>
        <w:t xml:space="preserve"> исполнением настоящего постановления возложить на зам</w:t>
      </w:r>
      <w:r>
        <w:rPr>
          <w:rStyle w:val="21"/>
          <w:sz w:val="26"/>
          <w:szCs w:val="26"/>
        </w:rPr>
        <w:t>естителя</w:t>
      </w:r>
      <w:r w:rsidRPr="009A7161">
        <w:rPr>
          <w:rStyle w:val="21"/>
          <w:sz w:val="26"/>
          <w:szCs w:val="26"/>
        </w:rPr>
        <w:t xml:space="preserve"> Главы муниципального образования «</w:t>
      </w:r>
      <w:proofErr w:type="spellStart"/>
      <w:r w:rsidRPr="009A7161">
        <w:rPr>
          <w:rStyle w:val="21"/>
          <w:sz w:val="26"/>
          <w:szCs w:val="26"/>
        </w:rPr>
        <w:t>Краснинский</w:t>
      </w:r>
      <w:proofErr w:type="spellEnd"/>
      <w:r>
        <w:rPr>
          <w:rStyle w:val="21"/>
          <w:sz w:val="26"/>
          <w:szCs w:val="26"/>
        </w:rPr>
        <w:t xml:space="preserve"> район» Смоленской области </w:t>
      </w:r>
      <w:proofErr w:type="spellStart"/>
      <w:r>
        <w:rPr>
          <w:rStyle w:val="21"/>
          <w:sz w:val="26"/>
          <w:szCs w:val="26"/>
        </w:rPr>
        <w:t>В.Н.</w:t>
      </w:r>
      <w:r w:rsidRPr="009A7161">
        <w:rPr>
          <w:rStyle w:val="21"/>
          <w:sz w:val="26"/>
          <w:szCs w:val="26"/>
        </w:rPr>
        <w:t>Попкова</w:t>
      </w:r>
      <w:proofErr w:type="spellEnd"/>
      <w:r w:rsidRPr="009A7161">
        <w:rPr>
          <w:rStyle w:val="21"/>
          <w:sz w:val="26"/>
          <w:szCs w:val="26"/>
        </w:rPr>
        <w:t>.</w:t>
      </w: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3E6E18" w:rsidRPr="009A7161" w:rsidRDefault="003E6E18">
      <w:pPr>
        <w:rPr>
          <w:rFonts w:ascii="Times New Roman" w:hAnsi="Times New Roman" w:cs="Times New Roman"/>
          <w:sz w:val="26"/>
          <w:szCs w:val="26"/>
        </w:rPr>
      </w:pPr>
    </w:p>
    <w:p w:rsidR="009A7161" w:rsidRPr="009A7161" w:rsidRDefault="009A7161" w:rsidP="009A7161">
      <w:pPr>
        <w:rPr>
          <w:rFonts w:ascii="Times New Roman" w:hAnsi="Times New Roman" w:cs="Times New Roman"/>
          <w:sz w:val="28"/>
          <w:szCs w:val="28"/>
        </w:rPr>
      </w:pPr>
    </w:p>
    <w:p w:rsidR="009A7161" w:rsidRPr="009A7161" w:rsidRDefault="009A7161" w:rsidP="009A7161">
      <w:pPr>
        <w:rPr>
          <w:rFonts w:ascii="Times New Roman" w:hAnsi="Times New Roman" w:cs="Times New Roman"/>
          <w:sz w:val="28"/>
          <w:szCs w:val="28"/>
        </w:rPr>
      </w:pPr>
    </w:p>
    <w:p w:rsidR="009A7161" w:rsidRDefault="009A7161" w:rsidP="009A716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33B" w:rsidRPr="00703FD8" w:rsidRDefault="009A7161" w:rsidP="00703FD8">
      <w:pPr>
        <w:rPr>
          <w:rFonts w:ascii="Times New Roman" w:hAnsi="Times New Roman" w:cs="Times New Roman"/>
          <w:sz w:val="28"/>
          <w:szCs w:val="28"/>
        </w:rPr>
      </w:pPr>
      <w:r w:rsidRPr="009A7161">
        <w:rPr>
          <w:rFonts w:ascii="Times New Roman" w:hAnsi="Times New Roman" w:cs="Times New Roman"/>
          <w:sz w:val="26"/>
          <w:szCs w:val="26"/>
        </w:rPr>
        <w:tab/>
      </w:r>
    </w:p>
    <w:p w:rsidR="00B0033B" w:rsidRDefault="00B0033B" w:rsidP="00703FD8">
      <w:pPr>
        <w:tabs>
          <w:tab w:val="left" w:pos="-851"/>
        </w:tabs>
        <w:rPr>
          <w:rFonts w:ascii="Times New Roman" w:hAnsi="Times New Roman" w:cs="Times New Roman"/>
          <w:sz w:val="26"/>
          <w:szCs w:val="26"/>
        </w:rPr>
      </w:pPr>
    </w:p>
    <w:p w:rsidR="00BE4CA6" w:rsidRPr="009A7161" w:rsidRDefault="00BE4CA6" w:rsidP="00BE4CA6">
      <w:pPr>
        <w:pStyle w:val="30"/>
        <w:framePr w:w="10282" w:h="1350" w:hRule="exact" w:wrap="none" w:vAnchor="page" w:hAnchor="page" w:x="1486" w:y="15001"/>
        <w:shd w:val="clear" w:color="auto" w:fill="auto"/>
        <w:spacing w:after="0" w:line="324" w:lineRule="exact"/>
        <w:jc w:val="left"/>
        <w:rPr>
          <w:b w:val="0"/>
          <w:sz w:val="26"/>
          <w:szCs w:val="26"/>
        </w:rPr>
      </w:pPr>
      <w:bookmarkStart w:id="0" w:name="_GoBack"/>
      <w:bookmarkEnd w:id="0"/>
      <w:r w:rsidRPr="009A7161">
        <w:rPr>
          <w:b w:val="0"/>
          <w:sz w:val="26"/>
          <w:szCs w:val="26"/>
        </w:rPr>
        <w:t>Глава муниципального образования</w:t>
      </w:r>
      <w:r w:rsidRPr="009A7161">
        <w:rPr>
          <w:b w:val="0"/>
          <w:sz w:val="26"/>
          <w:szCs w:val="26"/>
        </w:rPr>
        <w:br/>
        <w:t>«</w:t>
      </w:r>
      <w:proofErr w:type="spellStart"/>
      <w:r w:rsidRPr="009A7161">
        <w:rPr>
          <w:b w:val="0"/>
          <w:sz w:val="26"/>
          <w:szCs w:val="26"/>
        </w:rPr>
        <w:t>Краснинский</w:t>
      </w:r>
      <w:proofErr w:type="spellEnd"/>
      <w:r w:rsidRPr="009A7161">
        <w:rPr>
          <w:b w:val="0"/>
          <w:sz w:val="26"/>
          <w:szCs w:val="26"/>
        </w:rPr>
        <w:t xml:space="preserve"> район»</w:t>
      </w:r>
    </w:p>
    <w:p w:rsidR="00BE4CA6" w:rsidRPr="009A7161" w:rsidRDefault="00BE4CA6" w:rsidP="00BE4CA6">
      <w:pPr>
        <w:pStyle w:val="30"/>
        <w:framePr w:w="10282" w:h="1350" w:hRule="exact" w:wrap="none" w:vAnchor="page" w:hAnchor="page" w:x="1486" w:y="15001"/>
        <w:shd w:val="clear" w:color="auto" w:fill="auto"/>
        <w:spacing w:after="0" w:line="324" w:lineRule="exact"/>
        <w:jc w:val="left"/>
        <w:rPr>
          <w:sz w:val="26"/>
          <w:szCs w:val="26"/>
        </w:rPr>
      </w:pPr>
      <w:r w:rsidRPr="009A7161">
        <w:rPr>
          <w:b w:val="0"/>
          <w:sz w:val="26"/>
          <w:szCs w:val="26"/>
        </w:rPr>
        <w:t>Смоленской облас</w:t>
      </w:r>
      <w:r>
        <w:rPr>
          <w:b w:val="0"/>
          <w:sz w:val="26"/>
          <w:szCs w:val="26"/>
        </w:rPr>
        <w:t>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С.В. Архипенков</w:t>
      </w:r>
    </w:p>
    <w:p w:rsidR="009A7161" w:rsidRPr="009A7161" w:rsidRDefault="00703FD8" w:rsidP="00703FD8">
      <w:pPr>
        <w:tabs>
          <w:tab w:val="left" w:pos="-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9A7161" w:rsidRPr="009A7161">
        <w:rPr>
          <w:rFonts w:ascii="Times New Roman" w:hAnsi="Times New Roman" w:cs="Times New Roman"/>
          <w:sz w:val="26"/>
          <w:szCs w:val="26"/>
        </w:rPr>
        <w:t>Приложение</w:t>
      </w:r>
    </w:p>
    <w:p w:rsidR="009A7161" w:rsidRPr="009A7161" w:rsidRDefault="009A7161" w:rsidP="009A7161">
      <w:pPr>
        <w:tabs>
          <w:tab w:val="left" w:pos="-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7161" w:rsidRPr="009A7161" w:rsidRDefault="009A7161" w:rsidP="009A7161">
      <w:pPr>
        <w:tabs>
          <w:tab w:val="left" w:pos="-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A7161" w:rsidRPr="009A7161" w:rsidRDefault="009A7161" w:rsidP="009A7161">
      <w:pPr>
        <w:tabs>
          <w:tab w:val="left" w:pos="-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A7161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9A7161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A7161" w:rsidRPr="009A7161" w:rsidRDefault="009A7161" w:rsidP="009A7161">
      <w:pPr>
        <w:tabs>
          <w:tab w:val="left" w:pos="-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9A7161" w:rsidRPr="00BE4CA6" w:rsidRDefault="009A7161" w:rsidP="009A7161">
      <w:pPr>
        <w:tabs>
          <w:tab w:val="left" w:pos="-851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 xml:space="preserve">от </w:t>
      </w:r>
      <w:r w:rsidR="000F3045">
        <w:rPr>
          <w:rFonts w:ascii="Times New Roman" w:hAnsi="Times New Roman" w:cs="Times New Roman"/>
          <w:sz w:val="26"/>
          <w:szCs w:val="26"/>
        </w:rPr>
        <w:t xml:space="preserve"> </w:t>
      </w:r>
      <w:r w:rsidR="000F3045" w:rsidRPr="000F3045">
        <w:rPr>
          <w:rFonts w:ascii="Times New Roman" w:hAnsi="Times New Roman" w:cs="Times New Roman"/>
          <w:sz w:val="26"/>
          <w:szCs w:val="26"/>
          <w:u w:val="single"/>
        </w:rPr>
        <w:t>26.10.2023</w:t>
      </w:r>
      <w:r w:rsidRPr="00BE4CA6">
        <w:rPr>
          <w:rFonts w:ascii="Times New Roman" w:hAnsi="Times New Roman" w:cs="Times New Roman"/>
          <w:sz w:val="26"/>
          <w:szCs w:val="26"/>
        </w:rPr>
        <w:t xml:space="preserve"> № </w:t>
      </w:r>
      <w:r w:rsidR="000F3045">
        <w:rPr>
          <w:rFonts w:ascii="Times New Roman" w:hAnsi="Times New Roman" w:cs="Times New Roman"/>
          <w:sz w:val="26"/>
          <w:szCs w:val="26"/>
          <w:u w:val="single"/>
        </w:rPr>
        <w:t>431</w:t>
      </w:r>
    </w:p>
    <w:p w:rsidR="009A7161" w:rsidRPr="00BE4CA6" w:rsidRDefault="009A7161" w:rsidP="009A7161">
      <w:pPr>
        <w:rPr>
          <w:rFonts w:ascii="Times New Roman" w:hAnsi="Times New Roman" w:cs="Times New Roman"/>
          <w:sz w:val="26"/>
          <w:szCs w:val="26"/>
        </w:rPr>
      </w:pPr>
    </w:p>
    <w:p w:rsidR="009A7161" w:rsidRPr="009A7161" w:rsidRDefault="009A7161" w:rsidP="009A7161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9A7161">
        <w:rPr>
          <w:rFonts w:ascii="Times New Roman" w:hAnsi="Times New Roman" w:cs="Times New Roman"/>
          <w:sz w:val="26"/>
          <w:szCs w:val="26"/>
        </w:rPr>
        <w:tab/>
      </w:r>
    </w:p>
    <w:p w:rsidR="009A7161" w:rsidRPr="009A7161" w:rsidRDefault="009A7161" w:rsidP="009A7161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9A7161" w:rsidRPr="009A7161" w:rsidRDefault="009A7161" w:rsidP="009A7161">
      <w:pPr>
        <w:pStyle w:val="30"/>
        <w:shd w:val="clear" w:color="auto" w:fill="auto"/>
        <w:spacing w:after="0" w:line="322" w:lineRule="exact"/>
        <w:rPr>
          <w:sz w:val="26"/>
          <w:szCs w:val="26"/>
        </w:rPr>
      </w:pPr>
      <w:r w:rsidRPr="009A7161">
        <w:rPr>
          <w:sz w:val="26"/>
          <w:szCs w:val="26"/>
        </w:rPr>
        <w:t>Состав</w:t>
      </w:r>
    </w:p>
    <w:p w:rsidR="009A7161" w:rsidRPr="009A7161" w:rsidRDefault="00942D09" w:rsidP="009A7161">
      <w:pPr>
        <w:pStyle w:val="30"/>
        <w:shd w:val="clear" w:color="auto" w:fill="auto"/>
        <w:spacing w:after="0" w:line="322" w:lineRule="exact"/>
        <w:rPr>
          <w:sz w:val="26"/>
          <w:szCs w:val="26"/>
        </w:rPr>
      </w:pPr>
      <w:r w:rsidRPr="009A7161">
        <w:rPr>
          <w:rStyle w:val="21"/>
          <w:sz w:val="26"/>
          <w:szCs w:val="26"/>
        </w:rPr>
        <w:t>межведомственн</w:t>
      </w:r>
      <w:r>
        <w:rPr>
          <w:rStyle w:val="21"/>
          <w:sz w:val="26"/>
          <w:szCs w:val="26"/>
        </w:rPr>
        <w:t>ой</w:t>
      </w:r>
      <w:r w:rsidRPr="009A7161">
        <w:rPr>
          <w:rStyle w:val="21"/>
          <w:sz w:val="26"/>
          <w:szCs w:val="26"/>
        </w:rPr>
        <w:t xml:space="preserve"> комисси</w:t>
      </w:r>
      <w:r>
        <w:rPr>
          <w:rStyle w:val="21"/>
          <w:sz w:val="26"/>
          <w:szCs w:val="26"/>
        </w:rPr>
        <w:t>и</w:t>
      </w:r>
      <w:r w:rsidRPr="009A7161">
        <w:rPr>
          <w:rStyle w:val="21"/>
          <w:sz w:val="26"/>
          <w:szCs w:val="26"/>
        </w:rPr>
        <w:t xml:space="preserve"> для проведения проверки антитеррористической защищенности и категорирования объектов </w:t>
      </w:r>
      <w:r>
        <w:rPr>
          <w:rStyle w:val="21"/>
          <w:sz w:val="26"/>
          <w:szCs w:val="26"/>
        </w:rPr>
        <w:t xml:space="preserve">системы </w:t>
      </w:r>
      <w:r w:rsidRPr="009A7161">
        <w:rPr>
          <w:rStyle w:val="21"/>
          <w:sz w:val="26"/>
          <w:szCs w:val="26"/>
        </w:rPr>
        <w:t>образования в муниципальном образовании «</w:t>
      </w:r>
      <w:proofErr w:type="spellStart"/>
      <w:r w:rsidRPr="009A7161">
        <w:rPr>
          <w:rStyle w:val="21"/>
          <w:sz w:val="26"/>
          <w:szCs w:val="26"/>
        </w:rPr>
        <w:t>Краснинский</w:t>
      </w:r>
      <w:proofErr w:type="spellEnd"/>
      <w:r w:rsidRPr="009A7161">
        <w:rPr>
          <w:rStyle w:val="21"/>
          <w:sz w:val="26"/>
          <w:szCs w:val="26"/>
        </w:rPr>
        <w:t xml:space="preserve"> район» Смоленской области</w:t>
      </w:r>
    </w:p>
    <w:tbl>
      <w:tblPr>
        <w:tblStyle w:val="a7"/>
        <w:tblpPr w:leftFromText="180" w:rightFromText="180" w:vertAnchor="text" w:horzAnchor="margin" w:tblpY="267"/>
        <w:tblW w:w="9889" w:type="dxa"/>
        <w:tblLook w:val="04A0" w:firstRow="1" w:lastRow="0" w:firstColumn="1" w:lastColumn="0" w:noHBand="0" w:noVBand="1"/>
      </w:tblPr>
      <w:tblGrid>
        <w:gridCol w:w="857"/>
        <w:gridCol w:w="3929"/>
        <w:gridCol w:w="5103"/>
      </w:tblGrid>
      <w:tr w:rsidR="009A7161" w:rsidRPr="009A7161" w:rsidTr="009A7161">
        <w:tc>
          <w:tcPr>
            <w:tcW w:w="857" w:type="dxa"/>
          </w:tcPr>
          <w:p w:rsidR="009A7161" w:rsidRPr="009A7161" w:rsidRDefault="009A7161" w:rsidP="009A7161">
            <w:pPr>
              <w:spacing w:after="6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A7161" w:rsidRPr="009A7161" w:rsidRDefault="009A7161" w:rsidP="009A7161">
            <w:pPr>
              <w:spacing w:before="60" w:line="280" w:lineRule="exact"/>
              <w:ind w:left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7161">
              <w:rPr>
                <w:rStyle w:val="24"/>
                <w:rFonts w:eastAsiaTheme="minorHAnsi"/>
                <w:sz w:val="26"/>
                <w:szCs w:val="26"/>
              </w:rPr>
              <w:t>п</w:t>
            </w:r>
            <w:proofErr w:type="gramEnd"/>
            <w:r w:rsidRPr="009A7161">
              <w:rPr>
                <w:rStyle w:val="24"/>
                <w:rFonts w:eastAsiaTheme="minorHAnsi"/>
                <w:sz w:val="26"/>
                <w:szCs w:val="26"/>
              </w:rPr>
              <w:t>/п</w:t>
            </w:r>
          </w:p>
        </w:tc>
        <w:tc>
          <w:tcPr>
            <w:tcW w:w="3929" w:type="dxa"/>
          </w:tcPr>
          <w:p w:rsidR="009A7161" w:rsidRPr="009A7161" w:rsidRDefault="009A7161" w:rsidP="009A7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61">
              <w:rPr>
                <w:rStyle w:val="24"/>
                <w:rFonts w:eastAsiaTheme="minorHAnsi"/>
                <w:sz w:val="26"/>
                <w:szCs w:val="26"/>
              </w:rPr>
              <w:t>Фамилия имя отчество</w:t>
            </w:r>
          </w:p>
        </w:tc>
        <w:tc>
          <w:tcPr>
            <w:tcW w:w="5103" w:type="dxa"/>
          </w:tcPr>
          <w:p w:rsidR="009A7161" w:rsidRPr="009A7161" w:rsidRDefault="009A7161" w:rsidP="009A7161">
            <w:pPr>
              <w:spacing w:line="280" w:lineRule="exact"/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61">
              <w:rPr>
                <w:rStyle w:val="24"/>
                <w:rFonts w:eastAsiaTheme="minorHAnsi"/>
                <w:sz w:val="26"/>
                <w:szCs w:val="26"/>
              </w:rPr>
              <w:t>Должность</w:t>
            </w:r>
          </w:p>
        </w:tc>
      </w:tr>
      <w:tr w:rsidR="009A7161" w:rsidRPr="009A7161" w:rsidTr="009A7161">
        <w:tc>
          <w:tcPr>
            <w:tcW w:w="857" w:type="dxa"/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032" w:type="dxa"/>
            <w:gridSpan w:val="2"/>
          </w:tcPr>
          <w:p w:rsidR="009A7161" w:rsidRPr="009A7161" w:rsidRDefault="009A7161" w:rsidP="00B0033B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Руководитель образовательного учреждения, председатель комиссии</w:t>
            </w:r>
          </w:p>
        </w:tc>
      </w:tr>
      <w:tr w:rsidR="009A7161" w:rsidRPr="009A7161" w:rsidTr="009A7161">
        <w:tc>
          <w:tcPr>
            <w:tcW w:w="9889" w:type="dxa"/>
            <w:gridSpan w:val="3"/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Члены комиссии:</w:t>
            </w:r>
          </w:p>
        </w:tc>
      </w:tr>
      <w:tr w:rsidR="009A7161" w:rsidRPr="009A7161" w:rsidTr="009A7161">
        <w:tc>
          <w:tcPr>
            <w:tcW w:w="857" w:type="dxa"/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032" w:type="dxa"/>
            <w:gridSpan w:val="2"/>
          </w:tcPr>
          <w:p w:rsidR="009A7161" w:rsidRPr="009A7161" w:rsidRDefault="009A7161" w:rsidP="00B0033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Сотрудник образовательного учреждения, ответственный за антитеррористическую защищенность</w:t>
            </w:r>
          </w:p>
        </w:tc>
      </w:tr>
      <w:tr w:rsidR="009A7161" w:rsidRPr="009A7161" w:rsidTr="009A7161">
        <w:tc>
          <w:tcPr>
            <w:tcW w:w="857" w:type="dxa"/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032" w:type="dxa"/>
            <w:gridSpan w:val="2"/>
          </w:tcPr>
          <w:p w:rsidR="00B0033B" w:rsidRDefault="009A7161" w:rsidP="00B0033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Сотрудник образовательного учреждения, ответственный</w:t>
            </w:r>
          </w:p>
          <w:p w:rsidR="009A7161" w:rsidRPr="009A7161" w:rsidRDefault="009A7161" w:rsidP="00BE4CA6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пожарную безопасность</w:t>
            </w:r>
            <w:r w:rsidR="00BE4C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A7161" w:rsidRPr="009A7161" w:rsidTr="009A7161">
        <w:trPr>
          <w:trHeight w:val="501"/>
        </w:trPr>
        <w:tc>
          <w:tcPr>
            <w:tcW w:w="857" w:type="dxa"/>
            <w:tcBorders>
              <w:bottom w:val="single" w:sz="4" w:space="0" w:color="auto"/>
            </w:tcBorders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A7161" w:rsidRPr="00BE4CA6" w:rsidRDefault="00C00E54" w:rsidP="00BE4CA6">
            <w:pPr>
              <w:spacing w:line="326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E4CA6">
              <w:rPr>
                <w:rStyle w:val="24"/>
                <w:rFonts w:eastAsiaTheme="minorHAnsi"/>
                <w:b w:val="0"/>
                <w:sz w:val="26"/>
                <w:szCs w:val="26"/>
              </w:rPr>
              <w:t>Корюгов</w:t>
            </w:r>
            <w:proofErr w:type="spellEnd"/>
            <w:r w:rsidRPr="00BE4CA6">
              <w:rPr>
                <w:rStyle w:val="24"/>
                <w:rFonts w:eastAsiaTheme="minorHAnsi"/>
                <w:b w:val="0"/>
                <w:sz w:val="26"/>
                <w:szCs w:val="26"/>
              </w:rPr>
              <w:t xml:space="preserve"> Василий Аркадьевич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A7161" w:rsidRPr="009A7161" w:rsidRDefault="009A7161" w:rsidP="00942D09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942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лавный специалист Администрации </w:t>
            </w:r>
            <w:r w:rsidR="00942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 образования</w:t>
            </w: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район» Смоленской области;</w:t>
            </w:r>
          </w:p>
        </w:tc>
      </w:tr>
      <w:tr w:rsidR="009A7161" w:rsidRPr="009A7161" w:rsidTr="009A7161">
        <w:trPr>
          <w:trHeight w:val="52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9A7161" w:rsidRPr="00BE4CA6" w:rsidRDefault="00C00E54" w:rsidP="00C00E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Леченков</w:t>
            </w:r>
            <w:proofErr w:type="spellEnd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Руслан</w:t>
            </w:r>
            <w:proofErr w:type="spellEnd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A7161" w:rsidRPr="009A7161" w:rsidRDefault="009A7161" w:rsidP="00942D0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942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ачальник отделения ОНД и </w:t>
            </w:r>
            <w:proofErr w:type="gram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proofErr w:type="gram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Смоленского и </w:t>
            </w:r>
            <w:proofErr w:type="spell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Краснинского</w:t>
            </w:r>
            <w:proofErr w:type="spell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районов УНД и ПР Главного управления МЧС России по Смоленской области (по согласованию);</w:t>
            </w:r>
          </w:p>
        </w:tc>
      </w:tr>
      <w:tr w:rsidR="009A7161" w:rsidRPr="009A7161" w:rsidTr="009A7161">
        <w:trPr>
          <w:trHeight w:val="855"/>
        </w:trPr>
        <w:tc>
          <w:tcPr>
            <w:tcW w:w="857" w:type="dxa"/>
            <w:tcBorders>
              <w:top w:val="single" w:sz="4" w:space="0" w:color="auto"/>
            </w:tcBorders>
          </w:tcPr>
          <w:p w:rsidR="009A7161" w:rsidRPr="009A7161" w:rsidRDefault="009A7161" w:rsidP="009A716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A7161" w:rsidRPr="00BE4CA6" w:rsidRDefault="009A7161" w:rsidP="00432E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Калинкин</w:t>
            </w:r>
            <w:proofErr w:type="spellEnd"/>
            <w:r w:rsidR="00942D09" w:rsidRPr="00BE4C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proofErr w:type="spellEnd"/>
            <w:r w:rsidR="00942D09" w:rsidRPr="00BE4C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E4CA6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  <w:proofErr w:type="spellEnd"/>
          </w:p>
          <w:p w:rsidR="009A7161" w:rsidRPr="00BE4CA6" w:rsidRDefault="009A7161" w:rsidP="009A71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A7161" w:rsidRPr="009A7161" w:rsidRDefault="009A7161" w:rsidP="00942D0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  </w:t>
            </w:r>
            <w:r w:rsidR="00942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ачальник  пункта централизованный охраны   </w:t>
            </w:r>
            <w:proofErr w:type="spell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Велижского</w:t>
            </w:r>
            <w:proofErr w:type="spell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МОВО в </w:t>
            </w:r>
            <w:proofErr w:type="spell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gramStart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.Р</w:t>
            </w:r>
            <w:proofErr w:type="gram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удня</w:t>
            </w:r>
            <w:proofErr w:type="spellEnd"/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</w:t>
            </w:r>
            <w:r w:rsidR="00942D0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71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филиала  ФГКУ «УВО ВНГ РФ по Смоленской области»(по согласованию).</w:t>
            </w:r>
          </w:p>
        </w:tc>
      </w:tr>
    </w:tbl>
    <w:p w:rsidR="00B0033B" w:rsidRPr="00703FD8" w:rsidRDefault="00B0033B" w:rsidP="00703FD8">
      <w:pPr>
        <w:rPr>
          <w:rFonts w:ascii="Times New Roman" w:hAnsi="Times New Roman" w:cs="Times New Roman"/>
          <w:sz w:val="26"/>
          <w:szCs w:val="26"/>
        </w:rPr>
      </w:pPr>
    </w:p>
    <w:p w:rsidR="00B0033B" w:rsidRPr="00C80DAD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p w:rsidR="00B0033B" w:rsidRDefault="00B0033B" w:rsidP="00B0033B">
      <w:pPr>
        <w:jc w:val="both"/>
        <w:rPr>
          <w:rFonts w:ascii="Times New Roman" w:hAnsi="Times New Roman" w:cs="Times New Roman"/>
        </w:rPr>
      </w:pPr>
    </w:p>
    <w:sectPr w:rsidR="00B0033B" w:rsidSect="00BE4CA6">
      <w:pgSz w:w="11900" w:h="16840"/>
      <w:pgMar w:top="284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39" w:rsidRDefault="00A21239" w:rsidP="00C92F73">
      <w:r>
        <w:separator/>
      </w:r>
    </w:p>
  </w:endnote>
  <w:endnote w:type="continuationSeparator" w:id="0">
    <w:p w:rsidR="00A21239" w:rsidRDefault="00A21239" w:rsidP="00C9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39" w:rsidRDefault="00A21239"/>
  </w:footnote>
  <w:footnote w:type="continuationSeparator" w:id="0">
    <w:p w:rsidR="00A21239" w:rsidRDefault="00A21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EF3"/>
    <w:multiLevelType w:val="multilevel"/>
    <w:tmpl w:val="AD924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3"/>
    <w:rsid w:val="000162CD"/>
    <w:rsid w:val="0005265F"/>
    <w:rsid w:val="000863E3"/>
    <w:rsid w:val="000A1DE1"/>
    <w:rsid w:val="000E3EF2"/>
    <w:rsid w:val="000F3045"/>
    <w:rsid w:val="00110105"/>
    <w:rsid w:val="00111CEC"/>
    <w:rsid w:val="0011419D"/>
    <w:rsid w:val="00133269"/>
    <w:rsid w:val="00183D35"/>
    <w:rsid w:val="001B63C2"/>
    <w:rsid w:val="001C3516"/>
    <w:rsid w:val="001C4C05"/>
    <w:rsid w:val="00211857"/>
    <w:rsid w:val="00226835"/>
    <w:rsid w:val="002D3785"/>
    <w:rsid w:val="003E6E18"/>
    <w:rsid w:val="00422CED"/>
    <w:rsid w:val="00432E56"/>
    <w:rsid w:val="00537022"/>
    <w:rsid w:val="005931D7"/>
    <w:rsid w:val="005D00EA"/>
    <w:rsid w:val="0062163D"/>
    <w:rsid w:val="00680740"/>
    <w:rsid w:val="0069296B"/>
    <w:rsid w:val="006B678D"/>
    <w:rsid w:val="006D28BC"/>
    <w:rsid w:val="006E0E4D"/>
    <w:rsid w:val="00703FD8"/>
    <w:rsid w:val="007111C1"/>
    <w:rsid w:val="007553A8"/>
    <w:rsid w:val="0077790E"/>
    <w:rsid w:val="00935174"/>
    <w:rsid w:val="00940580"/>
    <w:rsid w:val="00942D09"/>
    <w:rsid w:val="009A7161"/>
    <w:rsid w:val="00A0613B"/>
    <w:rsid w:val="00A21239"/>
    <w:rsid w:val="00A657D3"/>
    <w:rsid w:val="00A819A5"/>
    <w:rsid w:val="00B0033B"/>
    <w:rsid w:val="00B17286"/>
    <w:rsid w:val="00BA7203"/>
    <w:rsid w:val="00BE4CA6"/>
    <w:rsid w:val="00C00E54"/>
    <w:rsid w:val="00C43787"/>
    <w:rsid w:val="00C92F73"/>
    <w:rsid w:val="00D04798"/>
    <w:rsid w:val="00D63B79"/>
    <w:rsid w:val="00E76FE9"/>
    <w:rsid w:val="00FE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F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77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F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110pt0pt">
    <w:name w:val="Заголовок №1 + 10 pt;Полужирный;Не курсив;Интервал 0 pt"/>
    <w:basedOn w:val="11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1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8pt2pt">
    <w:name w:val="Заголовок №1 + 18 pt;Интервал 2 pt"/>
    <w:basedOn w:val="11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">
    <w:name w:val="Заголовок №1"/>
    <w:basedOn w:val="11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3pt">
    <w:name w:val="Основной текст (2) + 23 pt;Полужирный;Курсив"/>
    <w:basedOn w:val="2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2F73"/>
    <w:pPr>
      <w:shd w:val="clear" w:color="auto" w:fill="FFFFFF"/>
      <w:spacing w:after="48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92F73"/>
    <w:pPr>
      <w:shd w:val="clear" w:color="auto" w:fill="FFFFFF"/>
      <w:spacing w:before="480" w:after="1140" w:line="0" w:lineRule="atLeast"/>
      <w:ind w:hanging="600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rsid w:val="00C92F73"/>
    <w:pPr>
      <w:shd w:val="clear" w:color="auto" w:fill="FFFFFF"/>
      <w:spacing w:before="6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92F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7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790E"/>
    <w:rPr>
      <w:color w:val="000000"/>
    </w:rPr>
  </w:style>
  <w:style w:type="table" w:styleId="a7">
    <w:name w:val="Table Grid"/>
    <w:basedOn w:val="a1"/>
    <w:uiPriority w:val="59"/>
    <w:rsid w:val="009A7161"/>
    <w:pPr>
      <w:widowControl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0033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210">
    <w:name w:val="Основной текст 21"/>
    <w:basedOn w:val="a"/>
    <w:uiPriority w:val="99"/>
    <w:rsid w:val="00B0033B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E4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C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F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77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F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110pt0pt">
    <w:name w:val="Заголовок №1 + 10 pt;Полужирный;Не курсив;Интервал 0 pt"/>
    <w:basedOn w:val="11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Заголовок №1"/>
    <w:basedOn w:val="11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8pt2pt">
    <w:name w:val="Заголовок №1 + 18 pt;Интервал 2 pt"/>
    <w:basedOn w:val="11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">
    <w:name w:val="Заголовок №1"/>
    <w:basedOn w:val="11"/>
    <w:rsid w:val="00C92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3pt">
    <w:name w:val="Основной текст (2) + 23 pt;Полужирный;Курсив"/>
    <w:basedOn w:val="2"/>
    <w:rsid w:val="00C92F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92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C92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2F73"/>
    <w:pPr>
      <w:shd w:val="clear" w:color="auto" w:fill="FFFFFF"/>
      <w:spacing w:after="48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92F73"/>
    <w:pPr>
      <w:shd w:val="clear" w:color="auto" w:fill="FFFFFF"/>
      <w:spacing w:before="480" w:after="1140" w:line="0" w:lineRule="atLeast"/>
      <w:ind w:hanging="600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20">
    <w:name w:val="Основной текст (2)"/>
    <w:basedOn w:val="a"/>
    <w:link w:val="2"/>
    <w:rsid w:val="00C92F73"/>
    <w:pPr>
      <w:shd w:val="clear" w:color="auto" w:fill="FFFFFF"/>
      <w:spacing w:before="6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92F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77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7790E"/>
    <w:rPr>
      <w:color w:val="000000"/>
    </w:rPr>
  </w:style>
  <w:style w:type="table" w:styleId="a7">
    <w:name w:val="Table Grid"/>
    <w:basedOn w:val="a1"/>
    <w:uiPriority w:val="59"/>
    <w:rsid w:val="009A7161"/>
    <w:pPr>
      <w:widowControl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0033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210">
    <w:name w:val="Основной текст 21"/>
    <w:basedOn w:val="a"/>
    <w:uiPriority w:val="99"/>
    <w:rsid w:val="00B0033B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BE4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C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4</cp:revision>
  <cp:lastPrinted>2023-11-01T12:58:00Z</cp:lastPrinted>
  <dcterms:created xsi:type="dcterms:W3CDTF">2023-11-07T13:12:00Z</dcterms:created>
  <dcterms:modified xsi:type="dcterms:W3CDTF">2023-11-07T13:17:00Z</dcterms:modified>
</cp:coreProperties>
</file>