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55" w:rsidRDefault="009211EB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-129540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362B" w:rsidRDefault="0067362B" w:rsidP="00CE48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7362B" w:rsidRDefault="0067362B" w:rsidP="00CE48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7362B" w:rsidRDefault="0067362B" w:rsidP="00CE48E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A1EB0" w:rsidRPr="005A1EB0" w:rsidRDefault="005A1EB0" w:rsidP="005A1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/>
          <w:b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9211EB" w:rsidRDefault="009211EB" w:rsidP="005A1EB0"/>
    <w:p w:rsidR="001F1546" w:rsidRPr="00A05CC5" w:rsidRDefault="00BA40E0" w:rsidP="001F15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18 июля 2023 года № 28</w:t>
      </w:r>
    </w:p>
    <w:p w:rsidR="001F1546" w:rsidRPr="00A05CC5" w:rsidRDefault="001F1546" w:rsidP="001F1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4870"/>
        <w:gridCol w:w="4700"/>
      </w:tblGrid>
      <w:tr w:rsidR="0067362B" w:rsidTr="0067362B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67362B" w:rsidRDefault="00673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Краснинского городского поселения Краснинского района Смоленской области от 22 ноября 2022 года  № 14 «Об установлении земельного налога на территории Краснинского городского поселения Краснинского района Смоленской области» </w:t>
            </w:r>
          </w:p>
          <w:p w:rsidR="0067362B" w:rsidRDefault="0067362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7362B" w:rsidRDefault="006736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7362B" w:rsidRPr="0067362B" w:rsidRDefault="0067362B" w:rsidP="0067362B">
      <w:pPr>
        <w:pStyle w:val="a4"/>
        <w:ind w:left="735"/>
        <w:rPr>
          <w:rFonts w:ascii="Times New Roman" w:hAnsi="Times New Roman" w:cs="Times New Roman"/>
          <w:sz w:val="28"/>
          <w:szCs w:val="28"/>
        </w:rPr>
      </w:pPr>
    </w:p>
    <w:p w:rsidR="0067362B" w:rsidRDefault="0067362B" w:rsidP="00680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2B">
        <w:rPr>
          <w:rFonts w:ascii="Times New Roman" w:hAnsi="Times New Roman" w:cs="Times New Roman"/>
          <w:sz w:val="28"/>
          <w:szCs w:val="28"/>
        </w:rPr>
        <w:t>В целях приведения</w:t>
      </w:r>
      <w:r w:rsidR="00BA40E0">
        <w:rPr>
          <w:rFonts w:ascii="Times New Roman" w:hAnsi="Times New Roman" w:cs="Times New Roman"/>
          <w:sz w:val="28"/>
          <w:szCs w:val="28"/>
        </w:rPr>
        <w:t xml:space="preserve"> решения Совета депутатов Краснинского городского поселения Краснинского района Смоленской области</w:t>
      </w:r>
      <w:r w:rsidRPr="0067362B">
        <w:rPr>
          <w:rFonts w:ascii="Times New Roman" w:hAnsi="Times New Roman" w:cs="Times New Roman"/>
          <w:sz w:val="28"/>
          <w:szCs w:val="28"/>
        </w:rPr>
        <w:t xml:space="preserve"> в соответствие с Налоговым кодексом Российской Федерации, Совет депутатов Краснинского городского поселения Краснинского района Смоленской области</w:t>
      </w:r>
    </w:p>
    <w:p w:rsidR="006809B8" w:rsidRPr="0067362B" w:rsidRDefault="006809B8" w:rsidP="00680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62B" w:rsidRDefault="0067362B" w:rsidP="00680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B8">
        <w:rPr>
          <w:rFonts w:ascii="Times New Roman" w:hAnsi="Times New Roman" w:cs="Times New Roman"/>
          <w:sz w:val="28"/>
          <w:szCs w:val="28"/>
        </w:rPr>
        <w:t>РЕШИЛ:</w:t>
      </w:r>
    </w:p>
    <w:p w:rsidR="006809B8" w:rsidRPr="006809B8" w:rsidRDefault="006809B8" w:rsidP="00680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62B" w:rsidRPr="006809B8" w:rsidRDefault="0067362B" w:rsidP="00680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B8">
        <w:rPr>
          <w:rFonts w:ascii="Times New Roman" w:hAnsi="Times New Roman" w:cs="Times New Roman"/>
          <w:sz w:val="28"/>
          <w:szCs w:val="28"/>
        </w:rPr>
        <w:t>1. Внести в решение Совета депутатов Краснинского городского поселения Краснинского района Смоленс</w:t>
      </w:r>
      <w:r w:rsidR="006809B8">
        <w:rPr>
          <w:rFonts w:ascii="Times New Roman" w:hAnsi="Times New Roman" w:cs="Times New Roman"/>
          <w:sz w:val="28"/>
          <w:szCs w:val="28"/>
        </w:rPr>
        <w:t xml:space="preserve">кой области от 22 ноября 2022 года </w:t>
      </w:r>
      <w:r w:rsidRPr="006809B8">
        <w:rPr>
          <w:rFonts w:ascii="Times New Roman" w:hAnsi="Times New Roman" w:cs="Times New Roman"/>
          <w:sz w:val="28"/>
          <w:szCs w:val="28"/>
        </w:rPr>
        <w:t xml:space="preserve"> № 14 «Об установлении земельного налога на территории Краснинского городского поселения Краснинского района Смоленской области» следующие изменения:</w:t>
      </w:r>
    </w:p>
    <w:p w:rsidR="0067362B" w:rsidRPr="006809B8" w:rsidRDefault="0067362B" w:rsidP="00680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B8">
        <w:rPr>
          <w:rFonts w:ascii="Times New Roman" w:hAnsi="Times New Roman" w:cs="Times New Roman"/>
          <w:sz w:val="28"/>
          <w:szCs w:val="28"/>
        </w:rPr>
        <w:t>- пункт 4 изложить в следующей редакции:</w:t>
      </w:r>
    </w:p>
    <w:p w:rsidR="0067362B" w:rsidRPr="006809B8" w:rsidRDefault="0067362B" w:rsidP="00680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B8">
        <w:rPr>
          <w:rFonts w:ascii="Times New Roman" w:hAnsi="Times New Roman" w:cs="Times New Roman"/>
          <w:sz w:val="28"/>
          <w:szCs w:val="28"/>
        </w:rPr>
        <w:t>«Установить отчетными периодами для налогоплательщиков – организаций первый квартал, второй квартал и третий квартал календарного года.</w:t>
      </w:r>
    </w:p>
    <w:p w:rsidR="0067362B" w:rsidRPr="006809B8" w:rsidRDefault="0067362B" w:rsidP="00680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B8">
        <w:rPr>
          <w:rFonts w:ascii="Times New Roman" w:hAnsi="Times New Roman" w:cs="Times New Roman"/>
          <w:sz w:val="28"/>
          <w:szCs w:val="28"/>
        </w:rPr>
        <w:t>Авансовые платежи по налогу подлежат уплате налогоплательщиками</w:t>
      </w:r>
      <w:r w:rsidR="006809B8">
        <w:rPr>
          <w:rFonts w:ascii="Times New Roman" w:hAnsi="Times New Roman" w:cs="Times New Roman"/>
          <w:sz w:val="28"/>
          <w:szCs w:val="28"/>
        </w:rPr>
        <w:t xml:space="preserve"> </w:t>
      </w:r>
      <w:r w:rsidRPr="006809B8">
        <w:rPr>
          <w:rFonts w:ascii="Times New Roman" w:hAnsi="Times New Roman" w:cs="Times New Roman"/>
          <w:sz w:val="28"/>
          <w:szCs w:val="28"/>
        </w:rPr>
        <w:t>-</w:t>
      </w:r>
      <w:r w:rsidR="006809B8">
        <w:rPr>
          <w:rFonts w:ascii="Times New Roman" w:hAnsi="Times New Roman" w:cs="Times New Roman"/>
          <w:sz w:val="28"/>
          <w:szCs w:val="28"/>
        </w:rPr>
        <w:t xml:space="preserve"> </w:t>
      </w:r>
      <w:r w:rsidRPr="006809B8">
        <w:rPr>
          <w:rFonts w:ascii="Times New Roman" w:hAnsi="Times New Roman" w:cs="Times New Roman"/>
          <w:sz w:val="28"/>
          <w:szCs w:val="28"/>
        </w:rPr>
        <w:t>организациями в срок не позднее 28-го числа месяца, следующего за истекшим отчетным периодом.</w:t>
      </w:r>
    </w:p>
    <w:p w:rsidR="0067362B" w:rsidRPr="006809B8" w:rsidRDefault="0067362B" w:rsidP="00680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B8">
        <w:rPr>
          <w:rFonts w:ascii="Times New Roman" w:hAnsi="Times New Roman" w:cs="Times New Roman"/>
          <w:sz w:val="28"/>
          <w:szCs w:val="28"/>
        </w:rPr>
        <w:lastRenderedPageBreak/>
        <w:t>Налог подлежит уплате налогоплательщиками</w:t>
      </w:r>
      <w:r w:rsidR="006809B8">
        <w:rPr>
          <w:rFonts w:ascii="Times New Roman" w:hAnsi="Times New Roman" w:cs="Times New Roman"/>
          <w:sz w:val="28"/>
          <w:szCs w:val="28"/>
        </w:rPr>
        <w:t xml:space="preserve"> </w:t>
      </w:r>
      <w:r w:rsidRPr="006809B8">
        <w:rPr>
          <w:rFonts w:ascii="Times New Roman" w:hAnsi="Times New Roman" w:cs="Times New Roman"/>
          <w:sz w:val="28"/>
          <w:szCs w:val="28"/>
        </w:rPr>
        <w:t>-</w:t>
      </w:r>
      <w:r w:rsidR="006809B8">
        <w:rPr>
          <w:rFonts w:ascii="Times New Roman" w:hAnsi="Times New Roman" w:cs="Times New Roman"/>
          <w:sz w:val="28"/>
          <w:szCs w:val="28"/>
        </w:rPr>
        <w:t xml:space="preserve"> </w:t>
      </w:r>
      <w:r w:rsidRPr="006809B8">
        <w:rPr>
          <w:rFonts w:ascii="Times New Roman" w:hAnsi="Times New Roman" w:cs="Times New Roman"/>
          <w:sz w:val="28"/>
          <w:szCs w:val="28"/>
        </w:rPr>
        <w:t>организациями в срок не позднее 28 февраля года, следующего за истекшим налоговым периодом».</w:t>
      </w:r>
    </w:p>
    <w:p w:rsidR="0067362B" w:rsidRPr="006809B8" w:rsidRDefault="006809B8" w:rsidP="006809B8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37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соответствии с Уставом Краснинского городского поселения Краснинского района Смоленской области и разместить  на официальном сайте муниципального образования «Краснинский район» Смоленской области в информационно - телекоммуникационной сети «Интернет» на странице Краснинского городского поселения Краснинского района Смоленской области. </w:t>
      </w:r>
    </w:p>
    <w:p w:rsidR="0067362B" w:rsidRPr="006809B8" w:rsidRDefault="0067362B" w:rsidP="006809B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B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и распространяет свое действие на правоот</w:t>
      </w:r>
      <w:r w:rsidR="00F52053">
        <w:rPr>
          <w:rFonts w:ascii="Times New Roman" w:hAnsi="Times New Roman" w:cs="Times New Roman"/>
          <w:sz w:val="28"/>
          <w:szCs w:val="28"/>
        </w:rPr>
        <w:t>ношения, возникшие с 01.01.2023 года.</w:t>
      </w:r>
    </w:p>
    <w:p w:rsidR="0067362B" w:rsidRPr="006809B8" w:rsidRDefault="0067362B" w:rsidP="006809B8">
      <w:pPr>
        <w:spacing w:after="0" w:line="240" w:lineRule="auto"/>
        <w:ind w:firstLine="709"/>
        <w:jc w:val="both"/>
        <w:rPr>
          <w:rFonts w:asciiTheme="minorHAnsi" w:hAnsiTheme="minorHAnsi" w:cstheme="minorBidi"/>
        </w:rPr>
      </w:pPr>
    </w:p>
    <w:p w:rsidR="001F1546" w:rsidRPr="00B80E4E" w:rsidRDefault="001F1546" w:rsidP="006809B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E4E" w:rsidRDefault="00B80E4E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1EB" w:rsidRDefault="009211EB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546" w:rsidRPr="00A05CC5" w:rsidRDefault="001F1546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CC5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1F1546" w:rsidRPr="00A05CC5" w:rsidRDefault="001F1546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CC5"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1F1546" w:rsidRDefault="001F1546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CC5">
        <w:rPr>
          <w:rFonts w:ascii="Times New Roman" w:hAnsi="Times New Roman" w:cs="Times New Roman"/>
          <w:b/>
          <w:sz w:val="28"/>
          <w:szCs w:val="28"/>
        </w:rPr>
        <w:t>Краснинского района Смоленской области</w:t>
      </w:r>
      <w:r w:rsidR="00A05CC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1F1546">
        <w:rPr>
          <w:rFonts w:ascii="Times New Roman" w:hAnsi="Times New Roman" w:cs="Times New Roman"/>
          <w:b/>
          <w:sz w:val="28"/>
          <w:szCs w:val="28"/>
        </w:rPr>
        <w:t>М.И. Корчевский</w:t>
      </w:r>
    </w:p>
    <w:p w:rsidR="00DB2879" w:rsidRDefault="00DB2879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879" w:rsidRDefault="00DB2879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879" w:rsidRPr="001F1546" w:rsidRDefault="00DB2879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700" w:rsidRDefault="00B80E4E" w:rsidP="001E63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211EB" w:rsidRPr="001E63B2" w:rsidRDefault="009211EB" w:rsidP="001E63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211EB" w:rsidRPr="001E63B2" w:rsidSect="00537594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520" w:rsidRDefault="00414520" w:rsidP="00537594">
      <w:pPr>
        <w:spacing w:after="0" w:line="240" w:lineRule="auto"/>
      </w:pPr>
      <w:r>
        <w:separator/>
      </w:r>
    </w:p>
  </w:endnote>
  <w:endnote w:type="continuationSeparator" w:id="1">
    <w:p w:rsidR="00414520" w:rsidRDefault="00414520" w:rsidP="0053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520" w:rsidRDefault="00414520" w:rsidP="00537594">
      <w:pPr>
        <w:spacing w:after="0" w:line="240" w:lineRule="auto"/>
      </w:pPr>
      <w:r>
        <w:separator/>
      </w:r>
    </w:p>
  </w:footnote>
  <w:footnote w:type="continuationSeparator" w:id="1">
    <w:p w:rsidR="00414520" w:rsidRDefault="00414520" w:rsidP="0053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3063"/>
    </w:sdtPr>
    <w:sdtContent>
      <w:p w:rsidR="00537594" w:rsidRDefault="00CA418F">
        <w:pPr>
          <w:pStyle w:val="a8"/>
          <w:jc w:val="center"/>
        </w:pPr>
        <w:fldSimple w:instr=" PAGE   \* MERGEFORMAT ">
          <w:r w:rsidR="00BA40E0">
            <w:rPr>
              <w:noProof/>
            </w:rPr>
            <w:t>2</w:t>
          </w:r>
        </w:fldSimple>
      </w:p>
    </w:sdtContent>
  </w:sdt>
  <w:p w:rsidR="00537594" w:rsidRDefault="005375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B01"/>
    <w:multiLevelType w:val="multilevel"/>
    <w:tmpl w:val="AA5C3DE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225F45F8"/>
    <w:multiLevelType w:val="hybridMultilevel"/>
    <w:tmpl w:val="0BDAF298"/>
    <w:lvl w:ilvl="0" w:tplc="40B24D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A7531"/>
    <w:multiLevelType w:val="hybridMultilevel"/>
    <w:tmpl w:val="D0606D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B2435"/>
    <w:multiLevelType w:val="hybridMultilevel"/>
    <w:tmpl w:val="F25406F0"/>
    <w:lvl w:ilvl="0" w:tplc="9BB2A17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10432A"/>
    <w:multiLevelType w:val="hybridMultilevel"/>
    <w:tmpl w:val="02D28F6A"/>
    <w:lvl w:ilvl="0" w:tplc="378C8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23167"/>
    <w:multiLevelType w:val="hybridMultilevel"/>
    <w:tmpl w:val="EA8A5DF2"/>
    <w:lvl w:ilvl="0" w:tplc="7FAEA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F7671B"/>
    <w:multiLevelType w:val="hybridMultilevel"/>
    <w:tmpl w:val="E5FA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309AF"/>
    <w:multiLevelType w:val="hybridMultilevel"/>
    <w:tmpl w:val="5CFA6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24384D"/>
    <w:multiLevelType w:val="hybridMultilevel"/>
    <w:tmpl w:val="497C93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153427C"/>
    <w:multiLevelType w:val="hybridMultilevel"/>
    <w:tmpl w:val="C1D49C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/>
  <w:rsids>
    <w:rsidRoot w:val="005A1EB0"/>
    <w:rsid w:val="0000778E"/>
    <w:rsid w:val="00051800"/>
    <w:rsid w:val="00096E73"/>
    <w:rsid w:val="000A0829"/>
    <w:rsid w:val="000F3BF2"/>
    <w:rsid w:val="001013FE"/>
    <w:rsid w:val="00101EA8"/>
    <w:rsid w:val="00112442"/>
    <w:rsid w:val="00131086"/>
    <w:rsid w:val="00132D07"/>
    <w:rsid w:val="00135A52"/>
    <w:rsid w:val="00142401"/>
    <w:rsid w:val="0014748B"/>
    <w:rsid w:val="00172DDF"/>
    <w:rsid w:val="00180A41"/>
    <w:rsid w:val="001D2F5B"/>
    <w:rsid w:val="001E63B2"/>
    <w:rsid w:val="001F1546"/>
    <w:rsid w:val="001F27AC"/>
    <w:rsid w:val="00215AD0"/>
    <w:rsid w:val="00280533"/>
    <w:rsid w:val="00285B5C"/>
    <w:rsid w:val="002A66A5"/>
    <w:rsid w:val="002D7270"/>
    <w:rsid w:val="0030496C"/>
    <w:rsid w:val="00337ECD"/>
    <w:rsid w:val="0035734D"/>
    <w:rsid w:val="00364BD9"/>
    <w:rsid w:val="003B443A"/>
    <w:rsid w:val="003C6182"/>
    <w:rsid w:val="00410DFF"/>
    <w:rsid w:val="00414520"/>
    <w:rsid w:val="00415BCC"/>
    <w:rsid w:val="00424F97"/>
    <w:rsid w:val="004548D1"/>
    <w:rsid w:val="00474D62"/>
    <w:rsid w:val="004F3ADB"/>
    <w:rsid w:val="00530622"/>
    <w:rsid w:val="00537594"/>
    <w:rsid w:val="005A1EB0"/>
    <w:rsid w:val="005D0CA8"/>
    <w:rsid w:val="005E1FCC"/>
    <w:rsid w:val="00615022"/>
    <w:rsid w:val="00622DDB"/>
    <w:rsid w:val="0062490A"/>
    <w:rsid w:val="00644849"/>
    <w:rsid w:val="006546C3"/>
    <w:rsid w:val="00665CB4"/>
    <w:rsid w:val="0067362B"/>
    <w:rsid w:val="006809B8"/>
    <w:rsid w:val="006A0A3D"/>
    <w:rsid w:val="006D2FC6"/>
    <w:rsid w:val="006D326F"/>
    <w:rsid w:val="007179B7"/>
    <w:rsid w:val="00742704"/>
    <w:rsid w:val="00785B90"/>
    <w:rsid w:val="00787D31"/>
    <w:rsid w:val="007A209D"/>
    <w:rsid w:val="007D3379"/>
    <w:rsid w:val="007E70C6"/>
    <w:rsid w:val="007F04FF"/>
    <w:rsid w:val="00802AF3"/>
    <w:rsid w:val="0080431F"/>
    <w:rsid w:val="0080696F"/>
    <w:rsid w:val="00816146"/>
    <w:rsid w:val="00852936"/>
    <w:rsid w:val="008623C3"/>
    <w:rsid w:val="00904B62"/>
    <w:rsid w:val="009211EB"/>
    <w:rsid w:val="009801C6"/>
    <w:rsid w:val="00987562"/>
    <w:rsid w:val="009B34CB"/>
    <w:rsid w:val="009C1586"/>
    <w:rsid w:val="009C6A1F"/>
    <w:rsid w:val="009F105B"/>
    <w:rsid w:val="00A05CC5"/>
    <w:rsid w:val="00A16E45"/>
    <w:rsid w:val="00A16F43"/>
    <w:rsid w:val="00A24B35"/>
    <w:rsid w:val="00A51700"/>
    <w:rsid w:val="00A7296E"/>
    <w:rsid w:val="00A76C2D"/>
    <w:rsid w:val="00A95540"/>
    <w:rsid w:val="00AC296D"/>
    <w:rsid w:val="00AC67D9"/>
    <w:rsid w:val="00AC6CFC"/>
    <w:rsid w:val="00AF2BA2"/>
    <w:rsid w:val="00B1730A"/>
    <w:rsid w:val="00B35268"/>
    <w:rsid w:val="00B676E5"/>
    <w:rsid w:val="00B80E4E"/>
    <w:rsid w:val="00BA3D44"/>
    <w:rsid w:val="00BA40E0"/>
    <w:rsid w:val="00C03606"/>
    <w:rsid w:val="00C066FC"/>
    <w:rsid w:val="00C07AB5"/>
    <w:rsid w:val="00C20B24"/>
    <w:rsid w:val="00C2376B"/>
    <w:rsid w:val="00C345FC"/>
    <w:rsid w:val="00CA255E"/>
    <w:rsid w:val="00CA418F"/>
    <w:rsid w:val="00CB3A91"/>
    <w:rsid w:val="00CD4F07"/>
    <w:rsid w:val="00CE48E1"/>
    <w:rsid w:val="00D03F90"/>
    <w:rsid w:val="00D339A1"/>
    <w:rsid w:val="00D37560"/>
    <w:rsid w:val="00D5269C"/>
    <w:rsid w:val="00D63416"/>
    <w:rsid w:val="00D7109B"/>
    <w:rsid w:val="00D86255"/>
    <w:rsid w:val="00D96137"/>
    <w:rsid w:val="00DB2879"/>
    <w:rsid w:val="00DE712C"/>
    <w:rsid w:val="00E06932"/>
    <w:rsid w:val="00E14C12"/>
    <w:rsid w:val="00E2393E"/>
    <w:rsid w:val="00E23CEF"/>
    <w:rsid w:val="00E24086"/>
    <w:rsid w:val="00E34D79"/>
    <w:rsid w:val="00E45526"/>
    <w:rsid w:val="00E74352"/>
    <w:rsid w:val="00EA4A7B"/>
    <w:rsid w:val="00EC653B"/>
    <w:rsid w:val="00F12AB1"/>
    <w:rsid w:val="00F22A11"/>
    <w:rsid w:val="00F52053"/>
    <w:rsid w:val="00F57788"/>
    <w:rsid w:val="00F61E68"/>
    <w:rsid w:val="00F84795"/>
    <w:rsid w:val="00F856E7"/>
    <w:rsid w:val="00FA045F"/>
    <w:rsid w:val="00FA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B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EB0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E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???????"/>
    <w:uiPriority w:val="99"/>
    <w:rsid w:val="005A1EB0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2704"/>
    <w:pPr>
      <w:ind w:left="720"/>
      <w:contextualSpacing/>
    </w:pPr>
  </w:style>
  <w:style w:type="paragraph" w:styleId="a5">
    <w:name w:val="No Spacing"/>
    <w:link w:val="a6"/>
    <w:uiPriority w:val="99"/>
    <w:qFormat/>
    <w:rsid w:val="00D37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D37560"/>
    <w:rPr>
      <w:color w:val="0000FF"/>
      <w:u w:val="single"/>
    </w:rPr>
  </w:style>
  <w:style w:type="character" w:customStyle="1" w:styleId="a6">
    <w:name w:val="Без интервала Знак"/>
    <w:link w:val="a5"/>
    <w:uiPriority w:val="99"/>
    <w:locked/>
    <w:rsid w:val="00D37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7594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7594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1F15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F1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basedOn w:val="a0"/>
    <w:qFormat/>
    <w:rsid w:val="001F154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9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6137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673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</dc:creator>
  <cp:lastModifiedBy>USER</cp:lastModifiedBy>
  <cp:revision>58</cp:revision>
  <cp:lastPrinted>2023-07-13T06:31:00Z</cp:lastPrinted>
  <dcterms:created xsi:type="dcterms:W3CDTF">2022-04-01T13:22:00Z</dcterms:created>
  <dcterms:modified xsi:type="dcterms:W3CDTF">2023-07-13T06:31:00Z</dcterms:modified>
</cp:coreProperties>
</file>