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39" w:rsidRPr="00A92A39" w:rsidRDefault="00A92A39" w:rsidP="00A92A39">
      <w:pPr>
        <w:jc w:val="right"/>
        <w:rPr>
          <w:rFonts w:ascii="Times New Roman" w:hAnsi="Times New Roman" w:cs="Times New Roman"/>
          <w:noProof/>
        </w:rPr>
      </w:pPr>
      <w:r w:rsidRPr="00A92A39">
        <w:rPr>
          <w:rFonts w:ascii="Times New Roman" w:hAnsi="Times New Roman" w:cs="Times New Roman"/>
          <w:noProof/>
        </w:rPr>
        <w:t xml:space="preserve">Проект внесен </w:t>
      </w:r>
    </w:p>
    <w:p w:rsidR="00A92A39" w:rsidRPr="00A92A39" w:rsidRDefault="00A92A39" w:rsidP="00A92A39">
      <w:pPr>
        <w:jc w:val="right"/>
        <w:rPr>
          <w:rFonts w:ascii="Times New Roman" w:hAnsi="Times New Roman" w:cs="Times New Roman"/>
          <w:noProof/>
        </w:rPr>
      </w:pPr>
      <w:r w:rsidRPr="00A92A39">
        <w:rPr>
          <w:rFonts w:ascii="Times New Roman" w:hAnsi="Times New Roman" w:cs="Times New Roman"/>
          <w:noProof/>
        </w:rPr>
        <w:t xml:space="preserve">Главой муниципального </w:t>
      </w:r>
    </w:p>
    <w:p w:rsidR="00A92A39" w:rsidRPr="00A92A39" w:rsidRDefault="00A92A39" w:rsidP="00A92A39">
      <w:pPr>
        <w:jc w:val="right"/>
        <w:rPr>
          <w:rFonts w:ascii="Times New Roman" w:hAnsi="Times New Roman" w:cs="Times New Roman"/>
          <w:noProof/>
        </w:rPr>
      </w:pPr>
      <w:r w:rsidRPr="00A92A39">
        <w:rPr>
          <w:rFonts w:ascii="Times New Roman" w:hAnsi="Times New Roman" w:cs="Times New Roman"/>
          <w:noProof/>
        </w:rPr>
        <w:t xml:space="preserve">образования </w:t>
      </w:r>
    </w:p>
    <w:p w:rsidR="00A92A39" w:rsidRPr="00A92A39" w:rsidRDefault="00A92A39" w:rsidP="00A92A39">
      <w:pPr>
        <w:jc w:val="right"/>
        <w:rPr>
          <w:rFonts w:ascii="Times New Roman" w:hAnsi="Times New Roman" w:cs="Times New Roman"/>
          <w:noProof/>
        </w:rPr>
      </w:pPr>
      <w:r w:rsidRPr="00A92A39">
        <w:rPr>
          <w:rFonts w:ascii="Times New Roman" w:hAnsi="Times New Roman" w:cs="Times New Roman"/>
          <w:noProof/>
        </w:rPr>
        <w:t xml:space="preserve">«Краснинский район» </w:t>
      </w:r>
    </w:p>
    <w:p w:rsidR="00A92A39" w:rsidRPr="00A92A39" w:rsidRDefault="00A92A39" w:rsidP="00A92A39">
      <w:pPr>
        <w:jc w:val="right"/>
        <w:rPr>
          <w:rFonts w:ascii="Times New Roman" w:hAnsi="Times New Roman" w:cs="Times New Roman"/>
          <w:noProof/>
        </w:rPr>
      </w:pPr>
      <w:r w:rsidRPr="00A92A39">
        <w:rPr>
          <w:rFonts w:ascii="Times New Roman" w:hAnsi="Times New Roman" w:cs="Times New Roman"/>
          <w:noProof/>
        </w:rPr>
        <w:t>Смоленской области</w:t>
      </w:r>
    </w:p>
    <w:p w:rsidR="00A92A39" w:rsidRPr="00A92A39" w:rsidRDefault="009E0139" w:rsidP="00A9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39" w:rsidRPr="00A92A39" w:rsidRDefault="00A92A39" w:rsidP="00A9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39">
        <w:rPr>
          <w:rFonts w:ascii="Times New Roman" w:hAnsi="Times New Roman" w:cs="Times New Roman"/>
          <w:b/>
          <w:sz w:val="28"/>
          <w:szCs w:val="28"/>
        </w:rPr>
        <w:t>КРАСНИНСКАЯ РАЙОННАЯ ДУМА</w:t>
      </w:r>
    </w:p>
    <w:p w:rsidR="00A92A39" w:rsidRPr="00A92A39" w:rsidRDefault="00A92A39" w:rsidP="00CF398D">
      <w:pPr>
        <w:rPr>
          <w:rFonts w:ascii="Times New Roman" w:hAnsi="Times New Roman" w:cs="Times New Roman"/>
          <w:sz w:val="28"/>
          <w:szCs w:val="28"/>
        </w:rPr>
      </w:pPr>
    </w:p>
    <w:p w:rsidR="00A92A39" w:rsidRDefault="00A92A39" w:rsidP="00A9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398D" w:rsidRPr="00CF398D" w:rsidRDefault="00CF398D" w:rsidP="00CF398D">
      <w:pPr>
        <w:rPr>
          <w:rFonts w:ascii="Times New Roman" w:hAnsi="Times New Roman" w:cs="Times New Roman"/>
        </w:rPr>
      </w:pPr>
      <w:r w:rsidRPr="00CF398D">
        <w:rPr>
          <w:rFonts w:ascii="Times New Roman" w:hAnsi="Times New Roman" w:cs="Times New Roman"/>
        </w:rPr>
        <w:t>от _______ 2023 года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№ ___</w:t>
      </w:r>
    </w:p>
    <w:p w:rsidR="00A92A39" w:rsidRPr="00A92A39" w:rsidRDefault="00A92A39" w:rsidP="00A92A39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32"/>
        <w:gridCol w:w="4639"/>
      </w:tblGrid>
      <w:tr w:rsidR="00A92A39" w:rsidRPr="00FB5E68" w:rsidTr="00FB1CE3">
        <w:tc>
          <w:tcPr>
            <w:tcW w:w="5044" w:type="dxa"/>
          </w:tcPr>
          <w:p w:rsidR="00A92A39" w:rsidRPr="00FB5E68" w:rsidRDefault="00A92A39" w:rsidP="00FB1C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5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 </w:t>
            </w:r>
          </w:p>
          <w:p w:rsidR="00A92A39" w:rsidRPr="00FB5E68" w:rsidRDefault="00A92A39" w:rsidP="00FB1C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5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решение  Краснинской </w:t>
            </w:r>
            <w:proofErr w:type="gramStart"/>
            <w:r w:rsidRPr="00FB5E6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районной</w:t>
            </w:r>
            <w:proofErr w:type="gramEnd"/>
          </w:p>
          <w:p w:rsidR="00A92A39" w:rsidRPr="00FB5E68" w:rsidRDefault="00A92A39" w:rsidP="00FB1C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68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Думы от 31.05.2022 №16</w:t>
            </w:r>
            <w:r w:rsidR="00FB5E68" w:rsidRPr="00FB5E68">
              <w:rPr>
                <w:rFonts w:ascii="Times New Roman" w:hAnsi="Times New Roman" w:cs="Times New Roman"/>
                <w:b w:val="0"/>
                <w:color w:val="000000"/>
                <w:spacing w:val="6"/>
                <w:sz w:val="24"/>
                <w:szCs w:val="24"/>
              </w:rPr>
              <w:t>«Об утверждении размеров ставок  арендной платы за использование земельных участков, государственная собственность на которые не разграничена, или  находящиеся в муниципальной  собственности муниципального  образования «Краснинский район» Смоленской области на территории муниципального образования «Краснинский район» Смоленской области по видам разрешенного использования»</w:t>
            </w:r>
            <w:r w:rsidRPr="00FB5E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4810" w:type="dxa"/>
          </w:tcPr>
          <w:p w:rsidR="00A92A39" w:rsidRPr="00FB5E68" w:rsidRDefault="00A92A39" w:rsidP="00FB1CE3">
            <w:pPr>
              <w:tabs>
                <w:tab w:val="left" w:pos="6210"/>
              </w:tabs>
              <w:autoSpaceDE w:val="0"/>
              <w:autoSpaceDN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A92A39" w:rsidRPr="00FB5E68" w:rsidRDefault="00A92A39" w:rsidP="00A92A3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92A39" w:rsidRPr="00FB5E68" w:rsidRDefault="00A92A39" w:rsidP="00A92A3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B5E68">
        <w:rPr>
          <w:rFonts w:ascii="Times New Roman" w:hAnsi="Times New Roman" w:cs="Times New Roman"/>
        </w:rPr>
        <w:t xml:space="preserve">В целях урегулирования земельных отношений на территории муниципального образования «Краснинский район» Смоленской области, на основании пункта 2.2 Постановления Администрации Смоленской области от 27.01.2014 №18 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торгов, на территории Смоленской области», руководствуясь статьями </w:t>
      </w:r>
      <w:r w:rsidR="003F5F80" w:rsidRPr="003F5F80">
        <w:rPr>
          <w:rFonts w:ascii="Times New Roman" w:hAnsi="Times New Roman" w:cs="Times New Roman"/>
        </w:rPr>
        <w:t>2, 39.7</w:t>
      </w:r>
      <w:r w:rsidRPr="003F5F80">
        <w:rPr>
          <w:rFonts w:ascii="Times New Roman" w:hAnsi="Times New Roman" w:cs="Times New Roman"/>
        </w:rPr>
        <w:t>, 65</w:t>
      </w:r>
      <w:r w:rsidRPr="00FB5E68">
        <w:rPr>
          <w:rFonts w:ascii="Times New Roman" w:hAnsi="Times New Roman" w:cs="Times New Roman"/>
        </w:rPr>
        <w:t xml:space="preserve"> Земельного кодекса Российской</w:t>
      </w:r>
      <w:proofErr w:type="gramEnd"/>
      <w:r w:rsidRPr="00FB5E68">
        <w:rPr>
          <w:rFonts w:ascii="Times New Roman" w:hAnsi="Times New Roman" w:cs="Times New Roman"/>
        </w:rPr>
        <w:t xml:space="preserve"> Федерации, Федеральным законом </w:t>
      </w:r>
      <w:proofErr w:type="gramStart"/>
      <w:r w:rsidRPr="00FB5E68">
        <w:rPr>
          <w:rFonts w:ascii="Times New Roman" w:hAnsi="Times New Roman" w:cs="Times New Roman"/>
        </w:rPr>
        <w:t>от</w:t>
      </w:r>
      <w:proofErr w:type="gramEnd"/>
      <w:r w:rsidRPr="00FB5E68">
        <w:rPr>
          <w:rFonts w:ascii="Times New Roman" w:hAnsi="Times New Roman" w:cs="Times New Roman"/>
        </w:rPr>
        <w:t xml:space="preserve"> 25.10.2001  №137 «О введении в действие Земельного кодекса Российской Федерации, </w:t>
      </w:r>
      <w:r w:rsidR="006A01EB">
        <w:rPr>
          <w:rFonts w:ascii="Times New Roman" w:hAnsi="Times New Roman" w:cs="Times New Roman"/>
        </w:rPr>
        <w:t xml:space="preserve">Приказом Федеральной службы государственной регистрации кадастра и картографии от 10 ноября 2020 № </w:t>
      </w:r>
      <w:proofErr w:type="gramStart"/>
      <w:r w:rsidR="006A01EB">
        <w:rPr>
          <w:rFonts w:ascii="Times New Roman" w:hAnsi="Times New Roman" w:cs="Times New Roman"/>
        </w:rPr>
        <w:t>П</w:t>
      </w:r>
      <w:proofErr w:type="gramEnd"/>
      <w:r w:rsidR="006A01EB">
        <w:rPr>
          <w:rFonts w:ascii="Times New Roman" w:hAnsi="Times New Roman" w:cs="Times New Roman"/>
        </w:rPr>
        <w:t xml:space="preserve">/0412 «Об утверждении классификатора видов разрешенного использования земельных участков», </w:t>
      </w:r>
      <w:r w:rsidRPr="00FB5E68">
        <w:rPr>
          <w:rFonts w:ascii="Times New Roman" w:hAnsi="Times New Roman" w:cs="Times New Roman"/>
        </w:rPr>
        <w:t xml:space="preserve">Уставом муниципального образования «Краснинский район» Смоленской области, и рассмотрев обращение Администрации муниципального образования «Краснинский район» Смоленской области, Краснинская районная Дума  </w:t>
      </w:r>
    </w:p>
    <w:p w:rsidR="00A92A39" w:rsidRPr="00FB5E68" w:rsidRDefault="00A92A39" w:rsidP="00A92A39">
      <w:pPr>
        <w:shd w:val="clear" w:color="auto" w:fill="FFFFFF"/>
        <w:tabs>
          <w:tab w:val="left" w:leader="underscore" w:pos="1738"/>
        </w:tabs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92A39" w:rsidRPr="00FB5E68" w:rsidRDefault="00A92A39" w:rsidP="00A92A3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B5E68">
        <w:rPr>
          <w:rFonts w:ascii="Times New Roman" w:hAnsi="Times New Roman" w:cs="Times New Roman"/>
          <w:b/>
          <w:bCs/>
          <w:color w:val="000000"/>
          <w:spacing w:val="-8"/>
        </w:rPr>
        <w:t>РЕШИЛА:</w:t>
      </w:r>
    </w:p>
    <w:p w:rsidR="00A92A39" w:rsidRPr="00FB5E68" w:rsidRDefault="00A92A39" w:rsidP="00A92A3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A92A39" w:rsidRPr="00FB5E68" w:rsidRDefault="00A92A39" w:rsidP="00A92A39">
      <w:pPr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  <w:r w:rsidRPr="00FB5E68">
        <w:rPr>
          <w:rFonts w:ascii="Times New Roman" w:hAnsi="Times New Roman" w:cs="Times New Roman"/>
          <w:color w:val="000000"/>
          <w:spacing w:val="6"/>
        </w:rPr>
        <w:t xml:space="preserve">1. Внести в решение Краснинской районной Думы от 31.05.2022 №16 «Об утверждении размеров ставок  арендной платы за использование земельных участков, государственная собственность на которые не разграничена, или  находящиеся в </w:t>
      </w:r>
      <w:r w:rsidRPr="00FB5E68">
        <w:rPr>
          <w:rFonts w:ascii="Times New Roman" w:hAnsi="Times New Roman" w:cs="Times New Roman"/>
          <w:color w:val="000000"/>
          <w:spacing w:val="6"/>
        </w:rPr>
        <w:lastRenderedPageBreak/>
        <w:t>муниципальной  собственности муниципального  образования «Краснинский район» Смоленской области на территории муниципального образования «Краснинский район» Смоленской области по видам разрешенного использования</w:t>
      </w:r>
      <w:proofErr w:type="gramStart"/>
      <w:r w:rsidRPr="00FB5E68">
        <w:rPr>
          <w:rFonts w:ascii="Times New Roman" w:hAnsi="Times New Roman" w:cs="Times New Roman"/>
          <w:color w:val="000000"/>
          <w:spacing w:val="6"/>
        </w:rPr>
        <w:t>»</w:t>
      </w:r>
      <w:r w:rsidRPr="00FB5E68">
        <w:rPr>
          <w:rFonts w:ascii="Times New Roman" w:hAnsi="Times New Roman" w:cs="Times New Roman"/>
          <w:color w:val="000000"/>
          <w:spacing w:val="-2"/>
        </w:rPr>
        <w:t>с</w:t>
      </w:r>
      <w:proofErr w:type="gramEnd"/>
      <w:r w:rsidRPr="00FB5E68">
        <w:rPr>
          <w:rFonts w:ascii="Times New Roman" w:hAnsi="Times New Roman" w:cs="Times New Roman"/>
          <w:color w:val="000000"/>
          <w:spacing w:val="-2"/>
        </w:rPr>
        <w:t xml:space="preserve">ледующие изменения: </w:t>
      </w:r>
    </w:p>
    <w:p w:rsidR="00A92A39" w:rsidRPr="00FB5E68" w:rsidRDefault="00A92A39" w:rsidP="00A92A3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FB5E68">
        <w:rPr>
          <w:rFonts w:ascii="Times New Roman" w:hAnsi="Times New Roman" w:cs="Times New Roman"/>
        </w:rPr>
        <w:t xml:space="preserve">пункт 3 приложения к решению Краснинской районной Думы от 31.05.2022 №16 изложить в следующей редакции: 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257"/>
        <w:gridCol w:w="1155"/>
        <w:gridCol w:w="1725"/>
        <w:gridCol w:w="1271"/>
      </w:tblGrid>
      <w:tr w:rsidR="00A92A39" w:rsidRPr="00A92A39" w:rsidTr="00FB1CE3">
        <w:trPr>
          <w:trHeight w:val="854"/>
        </w:trPr>
        <w:tc>
          <w:tcPr>
            <w:tcW w:w="627" w:type="dxa"/>
            <w:vMerge w:val="restart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92A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92A3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92A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7" w:type="dxa"/>
            <w:vMerge w:val="restart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>Земельные участки, государственная собственность на которые не разграничена, по видам разрешенного (функционального) использования земель и категориям арендаторов</w:t>
            </w:r>
          </w:p>
          <w:p w:rsidR="00A92A39" w:rsidRPr="00A92A39" w:rsidRDefault="00A92A39" w:rsidP="00FB1C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1" w:type="dxa"/>
            <w:gridSpan w:val="3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>Ставка арендной платы (в процентах от кадастровой стоимости земельного участка)</w:t>
            </w:r>
          </w:p>
        </w:tc>
      </w:tr>
      <w:tr w:rsidR="00A92A39" w:rsidRPr="00A92A39" w:rsidTr="00FB1CE3">
        <w:tc>
          <w:tcPr>
            <w:tcW w:w="627" w:type="dxa"/>
            <w:vMerge/>
          </w:tcPr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</w:tcPr>
          <w:p w:rsidR="00A92A39" w:rsidRPr="00A92A39" w:rsidRDefault="00A92A39" w:rsidP="00FB1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>Краснин-ское</w:t>
            </w:r>
            <w:proofErr w:type="spellEnd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>Гусинское</w:t>
            </w:r>
            <w:proofErr w:type="spellEnd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сельские поселения района </w:t>
            </w:r>
          </w:p>
        </w:tc>
      </w:tr>
      <w:tr w:rsidR="00A92A39" w:rsidRPr="00A92A39" w:rsidTr="00FB1CE3">
        <w:tc>
          <w:tcPr>
            <w:tcW w:w="627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57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</w:tr>
      <w:tr w:rsidR="00A92A39" w:rsidRPr="00A92A39" w:rsidTr="00FB1CE3">
        <w:tc>
          <w:tcPr>
            <w:tcW w:w="627" w:type="dxa"/>
          </w:tcPr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57" w:type="dxa"/>
          </w:tcPr>
          <w:p w:rsidR="00A92A39" w:rsidRPr="00A92A39" w:rsidRDefault="00A92A39" w:rsidP="00FB1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отнесенные к землям в составе зон сельскохозяйственного использования в землях </w:t>
            </w:r>
            <w:r w:rsidRPr="00A92A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населенных пунктов</w:t>
            </w: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предоставленные для </w:t>
            </w:r>
            <w:r w:rsidRPr="00A92A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сельскохозяйственного производства</w:t>
            </w: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A92A39" w:rsidRPr="00A92A39" w:rsidRDefault="00A92A39" w:rsidP="00A92A39">
      <w:pPr>
        <w:autoSpaceDE w:val="0"/>
        <w:autoSpaceDN w:val="0"/>
        <w:adjustRightInd w:val="0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A92A39" w:rsidRPr="00F06B45" w:rsidRDefault="00A92A39" w:rsidP="00A92A39">
      <w:pPr>
        <w:shd w:val="clear" w:color="auto" w:fill="FFFFFF"/>
        <w:tabs>
          <w:tab w:val="left" w:leader="underscore" w:pos="361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F06B45">
        <w:rPr>
          <w:rFonts w:ascii="Times New Roman" w:hAnsi="Times New Roman" w:cs="Times New Roman"/>
          <w:color w:val="000000"/>
          <w:spacing w:val="-2"/>
        </w:rPr>
        <w:t xml:space="preserve">2) </w:t>
      </w:r>
      <w:r w:rsidRPr="00F06B45">
        <w:rPr>
          <w:rFonts w:ascii="Times New Roman" w:hAnsi="Times New Roman" w:cs="Times New Roman"/>
          <w:color w:val="000000"/>
        </w:rPr>
        <w:t>пункт 7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257"/>
        <w:gridCol w:w="1155"/>
        <w:gridCol w:w="1725"/>
        <w:gridCol w:w="1271"/>
      </w:tblGrid>
      <w:tr w:rsidR="00A92A39" w:rsidRPr="00A92A39" w:rsidTr="00FB1CE3">
        <w:trPr>
          <w:trHeight w:val="854"/>
        </w:trPr>
        <w:tc>
          <w:tcPr>
            <w:tcW w:w="627" w:type="dxa"/>
            <w:vMerge w:val="restart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92A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92A3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92A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7" w:type="dxa"/>
            <w:vMerge w:val="restart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>Земельные участки, государственная собственность на которые не разграничена, по видам разрешенного (функционального) использования земель и категориям арендаторов</w:t>
            </w:r>
          </w:p>
          <w:p w:rsidR="00A92A39" w:rsidRPr="00A92A39" w:rsidRDefault="00A92A39" w:rsidP="00FB1C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1" w:type="dxa"/>
            <w:gridSpan w:val="3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</w:rPr>
              <w:t>Ставка арендной платы (в процентах от кадастровой стоимости земельного участка)</w:t>
            </w:r>
          </w:p>
        </w:tc>
      </w:tr>
      <w:tr w:rsidR="00A92A39" w:rsidRPr="00A92A39" w:rsidTr="00FB1CE3">
        <w:tc>
          <w:tcPr>
            <w:tcW w:w="627" w:type="dxa"/>
            <w:vMerge/>
          </w:tcPr>
          <w:p w:rsidR="00A92A39" w:rsidRPr="00A92A39" w:rsidRDefault="00A92A39" w:rsidP="00FB1C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</w:tcPr>
          <w:p w:rsidR="00A92A39" w:rsidRPr="00A92A39" w:rsidRDefault="00A92A39" w:rsidP="00FB1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>Краснин-ское</w:t>
            </w:r>
            <w:proofErr w:type="spellEnd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>Гусинское</w:t>
            </w:r>
            <w:proofErr w:type="spellEnd"/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2A39">
              <w:rPr>
                <w:rFonts w:ascii="Times New Roman" w:hAnsi="Times New Roman" w:cs="Times New Roman"/>
                <w:sz w:val="23"/>
                <w:szCs w:val="23"/>
              </w:rPr>
              <w:t xml:space="preserve">сельские поселения района </w:t>
            </w:r>
          </w:p>
        </w:tc>
      </w:tr>
      <w:tr w:rsidR="00A92A39" w:rsidRPr="00A92A39" w:rsidTr="00FB1CE3">
        <w:tc>
          <w:tcPr>
            <w:tcW w:w="627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57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</w:tr>
      <w:tr w:rsidR="00A92A39" w:rsidRPr="00A92A39" w:rsidTr="00FB1CE3">
        <w:tc>
          <w:tcPr>
            <w:tcW w:w="627" w:type="dxa"/>
          </w:tcPr>
          <w:p w:rsidR="00A92A39" w:rsidRPr="00A92A39" w:rsidRDefault="00FB5E68" w:rsidP="00FB1C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2A39" w:rsidRPr="00A92A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57" w:type="dxa"/>
          </w:tcPr>
          <w:p w:rsidR="00A92A39" w:rsidRPr="00A92A39" w:rsidRDefault="00A92A39" w:rsidP="00FB1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жилыми домами</w:t>
            </w:r>
          </w:p>
        </w:tc>
        <w:tc>
          <w:tcPr>
            <w:tcW w:w="115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25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1" w:type="dxa"/>
          </w:tcPr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39" w:rsidRPr="00A92A39" w:rsidRDefault="00A92A39" w:rsidP="00FB1CE3">
            <w:pPr>
              <w:jc w:val="center"/>
              <w:rPr>
                <w:rFonts w:ascii="Times New Roman" w:hAnsi="Times New Roman" w:cs="Times New Roman"/>
              </w:rPr>
            </w:pPr>
            <w:r w:rsidRPr="00A92A3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A92A39" w:rsidRPr="00FB5E68" w:rsidRDefault="003F5F80" w:rsidP="00FB5E68">
      <w:pPr>
        <w:shd w:val="clear" w:color="auto" w:fill="FFFFFF"/>
        <w:tabs>
          <w:tab w:val="left" w:leader="underscore" w:pos="3619"/>
        </w:tabs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исключить</w:t>
      </w:r>
      <w:r w:rsidR="00A92A39" w:rsidRPr="00FB5E68">
        <w:rPr>
          <w:rFonts w:ascii="Times New Roman" w:hAnsi="Times New Roman" w:cs="Times New Roman"/>
          <w:color w:val="000000"/>
        </w:rPr>
        <w:t xml:space="preserve">. </w:t>
      </w:r>
    </w:p>
    <w:p w:rsidR="00A92A39" w:rsidRPr="00A92A39" w:rsidRDefault="00A100A5" w:rsidP="003F5F8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решение подлежит </w:t>
      </w:r>
      <w:r w:rsidR="003F5F80">
        <w:rPr>
          <w:rFonts w:ascii="Times New Roman" w:hAnsi="Times New Roman" w:cs="Times New Roman"/>
        </w:rPr>
        <w:t xml:space="preserve">официальному </w:t>
      </w:r>
      <w:r>
        <w:rPr>
          <w:rFonts w:ascii="Times New Roman" w:hAnsi="Times New Roman" w:cs="Times New Roman"/>
        </w:rPr>
        <w:t>опубликованию в газете «Краснинский край»</w:t>
      </w:r>
      <w:r w:rsidR="003F5F80">
        <w:rPr>
          <w:rFonts w:ascii="Times New Roman" w:hAnsi="Times New Roman" w:cs="Times New Roman"/>
        </w:rPr>
        <w:t xml:space="preserve"> и вступает в законную силу с 01.01.2024 года.</w:t>
      </w:r>
    </w:p>
    <w:p w:rsidR="00A92A39" w:rsidRPr="00A92A39" w:rsidRDefault="00A92A39" w:rsidP="00A92A39">
      <w:pPr>
        <w:widowControl w:val="0"/>
        <w:rPr>
          <w:rFonts w:ascii="Times New Roman" w:hAnsi="Times New Roman" w:cs="Times New Roman"/>
        </w:rPr>
      </w:pPr>
    </w:p>
    <w:p w:rsidR="00A92A39" w:rsidRPr="00A92A39" w:rsidRDefault="00A92A39" w:rsidP="00A92A39">
      <w:pPr>
        <w:widowControl w:val="0"/>
        <w:rPr>
          <w:rFonts w:ascii="Times New Roman" w:hAnsi="Times New Roman" w:cs="Times New Roman"/>
        </w:rPr>
      </w:pPr>
    </w:p>
    <w:p w:rsidR="00A92A39" w:rsidRPr="00F05118" w:rsidRDefault="00A92A39" w:rsidP="00A92A3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F05118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Глава муниципального образования                         </w:t>
      </w:r>
    </w:p>
    <w:p w:rsidR="00A92A39" w:rsidRPr="00F05118" w:rsidRDefault="00A92A39" w:rsidP="00A92A3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F05118">
        <w:rPr>
          <w:rFonts w:ascii="Times New Roman" w:hAnsi="Times New Roman" w:cs="Times New Roman"/>
          <w:sz w:val="26"/>
          <w:szCs w:val="26"/>
        </w:rPr>
        <w:t xml:space="preserve">Краснинской районной Думы               «Краснинский район» </w:t>
      </w:r>
    </w:p>
    <w:p w:rsidR="00A92A39" w:rsidRPr="00F05118" w:rsidRDefault="00A92A39" w:rsidP="00A92A39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F051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Смоленской области</w:t>
      </w:r>
    </w:p>
    <w:p w:rsidR="00A92A39" w:rsidRPr="00F05118" w:rsidRDefault="00A92A39" w:rsidP="00A92A39">
      <w:pPr>
        <w:rPr>
          <w:rFonts w:ascii="Times New Roman" w:hAnsi="Times New Roman" w:cs="Times New Roman"/>
          <w:sz w:val="26"/>
          <w:szCs w:val="26"/>
        </w:rPr>
      </w:pPr>
    </w:p>
    <w:p w:rsidR="00A92A39" w:rsidRPr="00F05118" w:rsidRDefault="00A92A39" w:rsidP="00A92A39">
      <w:pPr>
        <w:rPr>
          <w:rFonts w:ascii="Times New Roman" w:hAnsi="Times New Roman" w:cs="Times New Roman"/>
          <w:sz w:val="26"/>
          <w:szCs w:val="26"/>
        </w:rPr>
      </w:pPr>
    </w:p>
    <w:p w:rsidR="00A92A39" w:rsidRPr="00F05118" w:rsidRDefault="00A92A39" w:rsidP="00A92A39">
      <w:pPr>
        <w:rPr>
          <w:rFonts w:ascii="Times New Roman" w:hAnsi="Times New Roman" w:cs="Times New Roman"/>
          <w:sz w:val="26"/>
          <w:szCs w:val="26"/>
        </w:rPr>
      </w:pPr>
      <w:r w:rsidRPr="00F0511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F05118">
        <w:rPr>
          <w:rFonts w:ascii="Times New Roman" w:hAnsi="Times New Roman" w:cs="Times New Roman"/>
          <w:b/>
          <w:bCs/>
          <w:sz w:val="26"/>
          <w:szCs w:val="26"/>
        </w:rPr>
        <w:t>И.В. Тимошенков</w:t>
      </w:r>
      <w:r w:rsidRPr="00F05118">
        <w:rPr>
          <w:rFonts w:ascii="Times New Roman" w:hAnsi="Times New Roman" w:cs="Times New Roman"/>
          <w:sz w:val="26"/>
          <w:szCs w:val="26"/>
        </w:rPr>
        <w:t xml:space="preserve">          _____________ </w:t>
      </w:r>
      <w:r w:rsidRPr="00F05118"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</w:p>
    <w:p w:rsidR="00A92A39" w:rsidRPr="00F05118" w:rsidRDefault="00A92A39" w:rsidP="00907F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A92A39" w:rsidRPr="00F05118" w:rsidSect="00907F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7C9"/>
    <w:multiLevelType w:val="hybridMultilevel"/>
    <w:tmpl w:val="353A5C82"/>
    <w:lvl w:ilvl="0" w:tplc="BC50F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7F73"/>
    <w:rsid w:val="00003FDC"/>
    <w:rsid w:val="00086781"/>
    <w:rsid w:val="000A60E7"/>
    <w:rsid w:val="000F70BA"/>
    <w:rsid w:val="001342DE"/>
    <w:rsid w:val="001817EC"/>
    <w:rsid w:val="00214F8B"/>
    <w:rsid w:val="00224A02"/>
    <w:rsid w:val="00230FC7"/>
    <w:rsid w:val="002C0B75"/>
    <w:rsid w:val="00332ACC"/>
    <w:rsid w:val="00336566"/>
    <w:rsid w:val="00347860"/>
    <w:rsid w:val="003818CA"/>
    <w:rsid w:val="003A5B56"/>
    <w:rsid w:val="003F5F80"/>
    <w:rsid w:val="00457279"/>
    <w:rsid w:val="0048232A"/>
    <w:rsid w:val="004941A8"/>
    <w:rsid w:val="004B666A"/>
    <w:rsid w:val="004F4534"/>
    <w:rsid w:val="0051774D"/>
    <w:rsid w:val="005714EB"/>
    <w:rsid w:val="00580752"/>
    <w:rsid w:val="005E579B"/>
    <w:rsid w:val="005F7DB7"/>
    <w:rsid w:val="00624DA1"/>
    <w:rsid w:val="006A01EB"/>
    <w:rsid w:val="006E5A07"/>
    <w:rsid w:val="006F0345"/>
    <w:rsid w:val="00700E38"/>
    <w:rsid w:val="00734D8D"/>
    <w:rsid w:val="0076767E"/>
    <w:rsid w:val="00780546"/>
    <w:rsid w:val="007F0B0A"/>
    <w:rsid w:val="00812A48"/>
    <w:rsid w:val="00827442"/>
    <w:rsid w:val="00840831"/>
    <w:rsid w:val="008C4AD8"/>
    <w:rsid w:val="008E5904"/>
    <w:rsid w:val="00907F73"/>
    <w:rsid w:val="009C622F"/>
    <w:rsid w:val="009E0139"/>
    <w:rsid w:val="00A100A5"/>
    <w:rsid w:val="00A15FE0"/>
    <w:rsid w:val="00A2570B"/>
    <w:rsid w:val="00A334AC"/>
    <w:rsid w:val="00A36371"/>
    <w:rsid w:val="00A61521"/>
    <w:rsid w:val="00A75212"/>
    <w:rsid w:val="00A87598"/>
    <w:rsid w:val="00A92A39"/>
    <w:rsid w:val="00AE41AD"/>
    <w:rsid w:val="00B451A6"/>
    <w:rsid w:val="00B911CD"/>
    <w:rsid w:val="00BA7A7B"/>
    <w:rsid w:val="00BD21F2"/>
    <w:rsid w:val="00C7384C"/>
    <w:rsid w:val="00C77042"/>
    <w:rsid w:val="00CF398D"/>
    <w:rsid w:val="00D01034"/>
    <w:rsid w:val="00E32F5D"/>
    <w:rsid w:val="00E577FB"/>
    <w:rsid w:val="00E87A4D"/>
    <w:rsid w:val="00ED1D0F"/>
    <w:rsid w:val="00EF6B1F"/>
    <w:rsid w:val="00F05118"/>
    <w:rsid w:val="00F06B45"/>
    <w:rsid w:val="00F83517"/>
    <w:rsid w:val="00FB5E68"/>
    <w:rsid w:val="00FB6F2D"/>
    <w:rsid w:val="00FD23AC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3"/>
    <w:pPr>
      <w:spacing w:line="276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7F7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0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07F73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907F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07F73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07F7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07F73"/>
    <w:pPr>
      <w:spacing w:after="200"/>
      <w:ind w:left="720"/>
    </w:pPr>
    <w:rPr>
      <w:rFonts w:eastAsia="Times New Roman"/>
      <w:b/>
      <w:bCs/>
      <w:sz w:val="20"/>
      <w:szCs w:val="20"/>
      <w:lang w:eastAsia="ru-RU"/>
    </w:rPr>
  </w:style>
  <w:style w:type="paragraph" w:styleId="a7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8"/>
    <w:uiPriority w:val="99"/>
    <w:rsid w:val="00907F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link w:val="a7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0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07F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A875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2A3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3"/>
    <w:pPr>
      <w:spacing w:line="276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7F7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0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07F73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907F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07F73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07F7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07F73"/>
    <w:pPr>
      <w:spacing w:after="200"/>
      <w:ind w:left="720"/>
    </w:pPr>
    <w:rPr>
      <w:rFonts w:eastAsia="Times New Roman"/>
      <w:b/>
      <w:bCs/>
      <w:sz w:val="20"/>
      <w:szCs w:val="20"/>
      <w:lang w:eastAsia="ru-RU"/>
    </w:rPr>
  </w:style>
  <w:style w:type="paragraph" w:styleId="a7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8"/>
    <w:uiPriority w:val="99"/>
    <w:rsid w:val="00907F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link w:val="a7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0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07F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A875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2A3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</cp:revision>
  <cp:lastPrinted>2023-11-09T13:44:00Z</cp:lastPrinted>
  <dcterms:created xsi:type="dcterms:W3CDTF">2023-11-13T06:40:00Z</dcterms:created>
  <dcterms:modified xsi:type="dcterms:W3CDTF">2023-11-13T06:42:00Z</dcterms:modified>
</cp:coreProperties>
</file>