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86" w:rsidRDefault="00FD5086" w:rsidP="00AC46A3">
      <w:pPr>
        <w:shd w:val="clear" w:color="auto" w:fill="FFFFFF"/>
        <w:tabs>
          <w:tab w:val="left" w:pos="5424"/>
        </w:tabs>
      </w:pPr>
    </w:p>
    <w:p w:rsidR="000814A8" w:rsidRPr="00236C88" w:rsidRDefault="000814A8" w:rsidP="000814A8">
      <w:pPr>
        <w:jc w:val="center"/>
        <w:rPr>
          <w:rFonts w:ascii="Calibri" w:hAnsi="Calibri" w:cs="Calibri"/>
          <w:b/>
          <w:szCs w:val="22"/>
          <w:lang w:eastAsia="en-US"/>
        </w:rPr>
      </w:pPr>
      <w:r w:rsidRPr="00236C88">
        <w:rPr>
          <w:rFonts w:ascii="Calibri" w:hAnsi="Calibri" w:cs="Calibri"/>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Описание: gerb_синий" style="width:57pt;height:66pt;visibility:visible;mso-wrap-style:square">
            <v:imagedata r:id="rId8" o:title=" gerb_синий"/>
          </v:shape>
        </w:pict>
      </w:r>
    </w:p>
    <w:p w:rsidR="000814A8" w:rsidRPr="00236C88" w:rsidRDefault="000814A8" w:rsidP="000814A8">
      <w:pPr>
        <w:rPr>
          <w:rFonts w:ascii="Calibri" w:hAnsi="Calibri" w:cs="Calibri"/>
          <w:b/>
          <w:szCs w:val="22"/>
          <w:lang w:eastAsia="en-US"/>
        </w:rPr>
      </w:pPr>
    </w:p>
    <w:p w:rsidR="000814A8" w:rsidRPr="00236C88" w:rsidRDefault="000814A8" w:rsidP="000814A8">
      <w:pPr>
        <w:jc w:val="center"/>
        <w:rPr>
          <w:b/>
          <w:lang w:eastAsia="en-US"/>
        </w:rPr>
      </w:pPr>
      <w:r w:rsidRPr="00236C88">
        <w:rPr>
          <w:b/>
          <w:lang w:eastAsia="en-US"/>
        </w:rPr>
        <w:t>АДМИНИСТРАЦИЯ МУНИЦИПАЛЬНОГО ОБРАЗОВАНИЯ «КРАСНИНСКИЙ РАЙОН»  СМОЛЕНСКОЙ ОБЛАСТИ</w:t>
      </w:r>
    </w:p>
    <w:p w:rsidR="000814A8" w:rsidRPr="00236C88" w:rsidRDefault="000814A8" w:rsidP="000814A8">
      <w:pPr>
        <w:keepNext/>
        <w:ind w:firstLine="720"/>
        <w:jc w:val="center"/>
        <w:outlineLvl w:val="0"/>
        <w:rPr>
          <w:rFonts w:eastAsia="Calibri"/>
          <w:b/>
        </w:rPr>
      </w:pPr>
      <w:proofErr w:type="gramStart"/>
      <w:r w:rsidRPr="00236C88">
        <w:rPr>
          <w:rFonts w:eastAsia="Calibri"/>
          <w:b/>
        </w:rPr>
        <w:t>П</w:t>
      </w:r>
      <w:proofErr w:type="gramEnd"/>
      <w:r w:rsidRPr="00236C88">
        <w:rPr>
          <w:rFonts w:eastAsia="Calibri"/>
          <w:b/>
        </w:rPr>
        <w:t xml:space="preserve"> О С Т А Н О В Л Е Н И Е</w:t>
      </w:r>
    </w:p>
    <w:p w:rsidR="000814A8" w:rsidRPr="00236C88" w:rsidRDefault="000814A8" w:rsidP="000814A8">
      <w:pPr>
        <w:keepNext/>
        <w:ind w:firstLine="720"/>
        <w:jc w:val="center"/>
        <w:outlineLvl w:val="0"/>
        <w:rPr>
          <w:rFonts w:eastAsia="Calibri"/>
          <w:b/>
        </w:rPr>
      </w:pPr>
    </w:p>
    <w:p w:rsidR="000814A8" w:rsidRPr="00236C88" w:rsidRDefault="000814A8" w:rsidP="000814A8">
      <w:pPr>
        <w:keepNext/>
        <w:ind w:firstLine="720"/>
        <w:jc w:val="center"/>
        <w:outlineLvl w:val="0"/>
        <w:rPr>
          <w:rFonts w:eastAsia="Calibri"/>
          <w:b/>
        </w:rPr>
      </w:pPr>
    </w:p>
    <w:p w:rsidR="000814A8" w:rsidRPr="00236C88" w:rsidRDefault="000814A8" w:rsidP="000814A8">
      <w:pPr>
        <w:keepNext/>
        <w:ind w:firstLine="720"/>
        <w:jc w:val="both"/>
        <w:outlineLvl w:val="0"/>
        <w:rPr>
          <w:u w:val="single"/>
        </w:rPr>
      </w:pPr>
      <w:r w:rsidRPr="00236C88">
        <w:rPr>
          <w:rFonts w:eastAsia="Calibri"/>
        </w:rPr>
        <w:t xml:space="preserve">от </w:t>
      </w:r>
      <w:r w:rsidR="00831D21">
        <w:rPr>
          <w:rFonts w:eastAsia="Calibri"/>
          <w:u w:val="single"/>
        </w:rPr>
        <w:t>19</w:t>
      </w:r>
      <w:r w:rsidRPr="00236C88">
        <w:rPr>
          <w:rFonts w:eastAsia="Calibri"/>
          <w:u w:val="single"/>
        </w:rPr>
        <w:t>.12.2017</w:t>
      </w:r>
      <w:r w:rsidRPr="00236C88">
        <w:rPr>
          <w:rFonts w:eastAsia="Calibri"/>
        </w:rPr>
        <w:t xml:space="preserve">  № </w:t>
      </w:r>
      <w:r w:rsidR="00831D21">
        <w:rPr>
          <w:u w:val="single"/>
        </w:rPr>
        <w:t>742</w:t>
      </w:r>
      <w:bookmarkStart w:id="0" w:name="_GoBack"/>
      <w:bookmarkEnd w:id="0"/>
    </w:p>
    <w:p w:rsidR="00FD5086" w:rsidRDefault="00FD5086" w:rsidP="00AC46A3">
      <w:pPr>
        <w:shd w:val="clear" w:color="auto" w:fill="FFFFFF"/>
        <w:tabs>
          <w:tab w:val="left" w:pos="5424"/>
        </w:tabs>
      </w:pPr>
    </w:p>
    <w:p w:rsidR="00FD5086" w:rsidRDefault="00FD5086" w:rsidP="00DB7B1C">
      <w:pPr>
        <w:rPr>
          <w:b/>
        </w:rPr>
      </w:pPr>
      <w:r w:rsidRPr="00F5488F">
        <w:rPr>
          <w:b/>
        </w:rPr>
        <w:t xml:space="preserve">Об утверждении </w:t>
      </w:r>
      <w:r>
        <w:rPr>
          <w:b/>
        </w:rPr>
        <w:t xml:space="preserve">муниципальной </w:t>
      </w:r>
      <w:r w:rsidRPr="00F5488F">
        <w:rPr>
          <w:b/>
        </w:rPr>
        <w:t xml:space="preserve">программы </w:t>
      </w:r>
    </w:p>
    <w:p w:rsidR="00FD5086" w:rsidRDefault="00FD5086" w:rsidP="00DB7B1C">
      <w:pPr>
        <w:rPr>
          <w:b/>
        </w:rPr>
      </w:pPr>
      <w:r w:rsidRPr="00F5488F">
        <w:rPr>
          <w:b/>
        </w:rPr>
        <w:t xml:space="preserve">«Комплексное развитие </w:t>
      </w:r>
      <w:proofErr w:type="gramStart"/>
      <w:r w:rsidRPr="00F5488F">
        <w:rPr>
          <w:b/>
        </w:rPr>
        <w:t>транспортной</w:t>
      </w:r>
      <w:proofErr w:type="gramEnd"/>
    </w:p>
    <w:p w:rsidR="00FD5086" w:rsidRPr="00F5488F" w:rsidRDefault="00FD5086" w:rsidP="00DB7B1C">
      <w:pPr>
        <w:rPr>
          <w:b/>
        </w:rPr>
      </w:pPr>
      <w:r>
        <w:rPr>
          <w:b/>
        </w:rPr>
        <w:t>и</w:t>
      </w:r>
      <w:r w:rsidRPr="00F5488F">
        <w:rPr>
          <w:b/>
        </w:rPr>
        <w:t>нфраструктуры</w:t>
      </w:r>
      <w:r>
        <w:rPr>
          <w:b/>
        </w:rPr>
        <w:t xml:space="preserve"> </w:t>
      </w:r>
      <w:r w:rsidRPr="00F5488F">
        <w:rPr>
          <w:b/>
        </w:rPr>
        <w:t xml:space="preserve">муниципального  образования </w:t>
      </w:r>
    </w:p>
    <w:p w:rsidR="00FD5086" w:rsidRPr="00F5488F" w:rsidRDefault="00FD5086" w:rsidP="00DB7B1C">
      <w:pPr>
        <w:rPr>
          <w:b/>
        </w:rPr>
      </w:pPr>
      <w:proofErr w:type="spellStart"/>
      <w:r w:rsidRPr="00F5488F">
        <w:rPr>
          <w:b/>
        </w:rPr>
        <w:t>Краснинского</w:t>
      </w:r>
      <w:proofErr w:type="spellEnd"/>
      <w:r w:rsidRPr="00F5488F">
        <w:rPr>
          <w:b/>
        </w:rPr>
        <w:t xml:space="preserve">  городского поселения</w:t>
      </w:r>
    </w:p>
    <w:p w:rsidR="00FD5086" w:rsidRPr="00F5488F" w:rsidRDefault="00FD5086" w:rsidP="00DB7B1C">
      <w:pPr>
        <w:rPr>
          <w:b/>
        </w:rPr>
      </w:pPr>
      <w:proofErr w:type="spellStart"/>
      <w:r w:rsidRPr="00F5488F">
        <w:rPr>
          <w:b/>
        </w:rPr>
        <w:t>Краснинского</w:t>
      </w:r>
      <w:proofErr w:type="spellEnd"/>
      <w:r w:rsidRPr="00F5488F">
        <w:rPr>
          <w:b/>
        </w:rPr>
        <w:t xml:space="preserve"> района Смоленской области</w:t>
      </w:r>
    </w:p>
    <w:p w:rsidR="00FD5086" w:rsidRDefault="00FD5086" w:rsidP="00DB7B1C">
      <w:r w:rsidRPr="00F5488F">
        <w:rPr>
          <w:b/>
        </w:rPr>
        <w:t>на 2017-2027 годы»</w:t>
      </w:r>
    </w:p>
    <w:p w:rsidR="00FD5086" w:rsidRDefault="00FD5086" w:rsidP="00DB7B1C"/>
    <w:p w:rsidR="00FD5086" w:rsidRDefault="00FD5086" w:rsidP="00DB7B1C">
      <w:pPr>
        <w:jc w:val="both"/>
      </w:pPr>
      <w:r w:rsidRPr="0060036F">
        <w:rPr>
          <w:szCs w:val="28"/>
        </w:rPr>
        <w:t xml:space="preserve">      </w:t>
      </w:r>
      <w:r>
        <w:rPr>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w:t>
      </w:r>
      <w:r>
        <w:rPr>
          <w:sz w:val="18"/>
          <w:szCs w:val="18"/>
        </w:rPr>
        <w:t xml:space="preserve"> </w:t>
      </w:r>
      <w:r w:rsidRPr="006068C7">
        <w:rPr>
          <w:color w:val="000000"/>
        </w:rPr>
        <w:t>постановление</w:t>
      </w:r>
      <w:r>
        <w:rPr>
          <w:color w:val="000000"/>
        </w:rPr>
        <w:t>м</w:t>
      </w:r>
      <w:r w:rsidRPr="006068C7">
        <w:rPr>
          <w:color w:val="000000"/>
        </w:rPr>
        <w:t xml:space="preserve"> </w:t>
      </w:r>
      <w:r>
        <w:rPr>
          <w:color w:val="000000"/>
        </w:rPr>
        <w:t xml:space="preserve"> </w:t>
      </w:r>
      <w:r w:rsidRPr="006068C7">
        <w:rPr>
          <w:color w:val="000000"/>
        </w:rPr>
        <w:t xml:space="preserve">Правительства </w:t>
      </w:r>
      <w:r>
        <w:rPr>
          <w:color w:val="000000"/>
        </w:rPr>
        <w:t xml:space="preserve"> </w:t>
      </w:r>
      <w:r w:rsidRPr="006068C7">
        <w:rPr>
          <w:color w:val="000000"/>
        </w:rPr>
        <w:t xml:space="preserve">Российской </w:t>
      </w:r>
      <w:r>
        <w:rPr>
          <w:color w:val="000000"/>
        </w:rPr>
        <w:t xml:space="preserve"> </w:t>
      </w:r>
      <w:r w:rsidRPr="006068C7">
        <w:rPr>
          <w:color w:val="000000"/>
        </w:rPr>
        <w:t xml:space="preserve">Федерации </w:t>
      </w:r>
      <w:r>
        <w:rPr>
          <w:color w:val="000000"/>
        </w:rPr>
        <w:t xml:space="preserve"> </w:t>
      </w:r>
      <w:r w:rsidRPr="006068C7">
        <w:rPr>
          <w:color w:val="000000"/>
        </w:rPr>
        <w:t xml:space="preserve">от 25  декабря </w:t>
      </w:r>
      <w:r>
        <w:rPr>
          <w:color w:val="000000"/>
        </w:rPr>
        <w:t xml:space="preserve"> 2015 года №</w:t>
      </w:r>
      <w:r w:rsidRPr="006068C7">
        <w:rPr>
          <w:color w:val="000000"/>
        </w:rPr>
        <w:t>1440 «Об утверждении требований к программам комплексного развития транспортной инфраструктуры поселений, городских округов</w:t>
      </w:r>
      <w:r w:rsidRPr="00F5488F">
        <w:rPr>
          <w:color w:val="000000"/>
          <w:szCs w:val="28"/>
        </w:rPr>
        <w:t>»</w:t>
      </w:r>
      <w:r w:rsidRPr="00F5488F">
        <w:rPr>
          <w:szCs w:val="28"/>
        </w:rPr>
        <w:t>, в соответствии с постановлением Администрации муниципального образования «</w:t>
      </w:r>
      <w:proofErr w:type="spellStart"/>
      <w:r w:rsidRPr="00F5488F">
        <w:rPr>
          <w:szCs w:val="28"/>
        </w:rPr>
        <w:t>Краснинский</w:t>
      </w:r>
      <w:proofErr w:type="spellEnd"/>
      <w:r w:rsidRPr="00F5488F">
        <w:rPr>
          <w:szCs w:val="28"/>
        </w:rPr>
        <w:t xml:space="preserve"> район» Смоленской области от 16 декабря 2016 года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t>, Администрация муниципального образования «</w:t>
      </w:r>
      <w:proofErr w:type="spellStart"/>
      <w:r>
        <w:t>Краснинский</w:t>
      </w:r>
      <w:proofErr w:type="spellEnd"/>
      <w:r>
        <w:t xml:space="preserve"> район» Смоленской области </w:t>
      </w:r>
    </w:p>
    <w:p w:rsidR="00FD5086" w:rsidRDefault="00FD5086" w:rsidP="00DB7B1C">
      <w:pPr>
        <w:ind w:firstLine="720"/>
        <w:jc w:val="both"/>
        <w:rPr>
          <w:b/>
        </w:rPr>
      </w:pPr>
      <w:r>
        <w:rPr>
          <w:b/>
        </w:rPr>
        <w:t xml:space="preserve"> постановляет:  </w:t>
      </w:r>
    </w:p>
    <w:p w:rsidR="00FD5086" w:rsidRDefault="00FD5086" w:rsidP="00DB7B1C">
      <w:pPr>
        <w:ind w:firstLine="720"/>
        <w:jc w:val="both"/>
        <w:rPr>
          <w:b/>
        </w:rPr>
      </w:pPr>
    </w:p>
    <w:p w:rsidR="00FD5086" w:rsidRDefault="00FD5086" w:rsidP="003B14BF">
      <w:pPr>
        <w:pStyle w:val="a4"/>
        <w:ind w:left="0"/>
        <w:jc w:val="both"/>
        <w:rPr>
          <w:szCs w:val="28"/>
        </w:rPr>
      </w:pPr>
      <w:r>
        <w:t xml:space="preserve">          1.Утвердить муниципальную </w:t>
      </w:r>
      <w:r w:rsidRPr="00A03AF3">
        <w:rPr>
          <w:szCs w:val="28"/>
        </w:rPr>
        <w:t xml:space="preserve">программу «Комплексное развитие </w:t>
      </w:r>
      <w:r>
        <w:rPr>
          <w:szCs w:val="28"/>
        </w:rPr>
        <w:t xml:space="preserve">транспортной </w:t>
      </w:r>
      <w:r w:rsidRPr="00A03AF3">
        <w:rPr>
          <w:szCs w:val="28"/>
        </w:rPr>
        <w:t xml:space="preserve">инфраструктуры </w:t>
      </w:r>
      <w:r>
        <w:rPr>
          <w:szCs w:val="28"/>
        </w:rPr>
        <w:t xml:space="preserve">муниципального  образования </w:t>
      </w:r>
      <w:proofErr w:type="spellStart"/>
      <w:r>
        <w:rPr>
          <w:szCs w:val="28"/>
        </w:rPr>
        <w:t>Краснинского</w:t>
      </w:r>
      <w:proofErr w:type="spellEnd"/>
      <w:r>
        <w:rPr>
          <w:szCs w:val="28"/>
        </w:rPr>
        <w:t xml:space="preserve"> городского</w:t>
      </w:r>
      <w:r w:rsidRPr="00A03AF3">
        <w:rPr>
          <w:szCs w:val="28"/>
        </w:rPr>
        <w:t xml:space="preserve"> поселения </w:t>
      </w:r>
      <w:proofErr w:type="spellStart"/>
      <w:r>
        <w:rPr>
          <w:szCs w:val="28"/>
        </w:rPr>
        <w:t>Краснинского</w:t>
      </w:r>
      <w:proofErr w:type="spellEnd"/>
      <w:r>
        <w:rPr>
          <w:szCs w:val="28"/>
        </w:rPr>
        <w:t xml:space="preserve"> </w:t>
      </w:r>
      <w:r w:rsidRPr="00A03AF3">
        <w:rPr>
          <w:szCs w:val="28"/>
        </w:rPr>
        <w:t>р</w:t>
      </w:r>
      <w:r>
        <w:rPr>
          <w:szCs w:val="28"/>
        </w:rPr>
        <w:t>айона Смоленской области на 2017</w:t>
      </w:r>
      <w:r w:rsidRPr="00A03AF3">
        <w:rPr>
          <w:szCs w:val="28"/>
        </w:rPr>
        <w:t>-2</w:t>
      </w:r>
      <w:r>
        <w:rPr>
          <w:szCs w:val="28"/>
        </w:rPr>
        <w:t>027 годы» согласно приложению</w:t>
      </w:r>
      <w:proofErr w:type="gramStart"/>
      <w:r>
        <w:rPr>
          <w:szCs w:val="28"/>
        </w:rPr>
        <w:t>1</w:t>
      </w:r>
      <w:proofErr w:type="gramEnd"/>
      <w:r w:rsidRPr="00A03AF3">
        <w:rPr>
          <w:szCs w:val="28"/>
        </w:rPr>
        <w:t>.</w:t>
      </w:r>
    </w:p>
    <w:p w:rsidR="00FD5086" w:rsidRDefault="00FD5086" w:rsidP="00E81A5A">
      <w:pPr>
        <w:pStyle w:val="a4"/>
        <w:spacing w:before="100" w:beforeAutospacing="1" w:after="100" w:afterAutospacing="1"/>
        <w:ind w:left="0" w:firstLine="720"/>
        <w:jc w:val="both"/>
        <w:rPr>
          <w:szCs w:val="28"/>
        </w:rPr>
      </w:pPr>
      <w:r>
        <w:rPr>
          <w:szCs w:val="28"/>
        </w:rPr>
        <w:t>2.Постановление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14 сентября 2017 года №498 «Об утверждении муниципальной программы «Комплексное развитие транспортной инфраструктуры муниципального образования </w:t>
      </w:r>
      <w:proofErr w:type="spellStart"/>
      <w:r>
        <w:rPr>
          <w:szCs w:val="28"/>
        </w:rPr>
        <w:t>Краснинского</w:t>
      </w:r>
      <w:proofErr w:type="spellEnd"/>
      <w:r>
        <w:rPr>
          <w:szCs w:val="28"/>
        </w:rPr>
        <w:t xml:space="preserve"> городского поселения </w:t>
      </w:r>
      <w:proofErr w:type="spellStart"/>
      <w:r>
        <w:rPr>
          <w:szCs w:val="28"/>
        </w:rPr>
        <w:t>Краснинского</w:t>
      </w:r>
      <w:proofErr w:type="spellEnd"/>
      <w:r>
        <w:rPr>
          <w:szCs w:val="28"/>
        </w:rPr>
        <w:t xml:space="preserve"> района Смоленской области на 2017-2027 годы» считать утратившим силу.</w:t>
      </w:r>
    </w:p>
    <w:p w:rsidR="00FD5086" w:rsidRDefault="00FD5086" w:rsidP="00E81A5A">
      <w:pPr>
        <w:pStyle w:val="a4"/>
        <w:spacing w:before="100" w:beforeAutospacing="1" w:after="100" w:afterAutospacing="1"/>
        <w:ind w:left="0" w:firstLine="720"/>
        <w:jc w:val="both"/>
        <w:rPr>
          <w:color w:val="000000"/>
          <w:szCs w:val="28"/>
        </w:rPr>
      </w:pPr>
      <w:r>
        <w:rPr>
          <w:szCs w:val="28"/>
        </w:rPr>
        <w:t xml:space="preserve">3.Настоящее постановление разместить в информационно </w:t>
      </w:r>
      <w:proofErr w:type="gramStart"/>
      <w:r>
        <w:rPr>
          <w:szCs w:val="28"/>
        </w:rPr>
        <w:t>-т</w:t>
      </w:r>
      <w:proofErr w:type="gramEnd"/>
      <w:r>
        <w:rPr>
          <w:szCs w:val="28"/>
        </w:rPr>
        <w:t>елекоммуникационной сети Интернет на официальном сайте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w:t>
      </w:r>
      <w:r>
        <w:rPr>
          <w:color w:val="000000"/>
          <w:szCs w:val="28"/>
        </w:rPr>
        <w:t xml:space="preserve"> </w:t>
      </w:r>
    </w:p>
    <w:p w:rsidR="00FD5086" w:rsidRDefault="00FD5086" w:rsidP="00DB7B1C">
      <w:pPr>
        <w:tabs>
          <w:tab w:val="left" w:pos="900"/>
        </w:tabs>
        <w:rPr>
          <w:b/>
        </w:rPr>
      </w:pPr>
      <w:proofErr w:type="gramStart"/>
      <w:r>
        <w:rPr>
          <w:b/>
        </w:rPr>
        <w:t>Исполняющий</w:t>
      </w:r>
      <w:proofErr w:type="gramEnd"/>
      <w:r>
        <w:rPr>
          <w:b/>
        </w:rPr>
        <w:t xml:space="preserve"> полномочия</w:t>
      </w:r>
    </w:p>
    <w:p w:rsidR="00FD5086" w:rsidRPr="00294FC6" w:rsidRDefault="00FD5086" w:rsidP="00DB7B1C">
      <w:pPr>
        <w:tabs>
          <w:tab w:val="left" w:pos="900"/>
        </w:tabs>
        <w:rPr>
          <w:b/>
        </w:rPr>
      </w:pPr>
      <w:r w:rsidRPr="00294FC6">
        <w:rPr>
          <w:b/>
        </w:rPr>
        <w:t>Глав</w:t>
      </w:r>
      <w:r>
        <w:rPr>
          <w:b/>
        </w:rPr>
        <w:t>ы</w:t>
      </w:r>
      <w:r w:rsidRPr="00294FC6">
        <w:rPr>
          <w:b/>
        </w:rPr>
        <w:t xml:space="preserve"> муниципального образования</w:t>
      </w:r>
    </w:p>
    <w:p w:rsidR="00FD5086" w:rsidRPr="00294FC6" w:rsidRDefault="00FD5086" w:rsidP="00DB7B1C">
      <w:pPr>
        <w:rPr>
          <w:b/>
        </w:rPr>
      </w:pPr>
      <w:r w:rsidRPr="00294FC6">
        <w:rPr>
          <w:b/>
        </w:rPr>
        <w:lastRenderedPageBreak/>
        <w:t>«</w:t>
      </w:r>
      <w:proofErr w:type="spellStart"/>
      <w:r w:rsidRPr="00294FC6">
        <w:rPr>
          <w:b/>
        </w:rPr>
        <w:t>Краснинский</w:t>
      </w:r>
      <w:proofErr w:type="spellEnd"/>
      <w:r w:rsidRPr="00294FC6">
        <w:rPr>
          <w:b/>
        </w:rPr>
        <w:t xml:space="preserve"> район»</w:t>
      </w:r>
    </w:p>
    <w:p w:rsidR="00FD5086" w:rsidRPr="00294FC6" w:rsidRDefault="00FD5086" w:rsidP="00DB7B1C">
      <w:pPr>
        <w:rPr>
          <w:b/>
        </w:rPr>
      </w:pPr>
      <w:r w:rsidRPr="00294FC6">
        <w:rPr>
          <w:b/>
        </w:rPr>
        <w:t xml:space="preserve">Смоленской области                                               </w:t>
      </w:r>
      <w:r>
        <w:rPr>
          <w:b/>
        </w:rPr>
        <w:t xml:space="preserve">                           </w:t>
      </w:r>
      <w:r w:rsidRPr="00294FC6">
        <w:rPr>
          <w:b/>
        </w:rPr>
        <w:t xml:space="preserve">           </w:t>
      </w:r>
      <w:r>
        <w:rPr>
          <w:b/>
        </w:rPr>
        <w:t xml:space="preserve">В.Н. Попков </w:t>
      </w:r>
    </w:p>
    <w:p w:rsidR="00FD5086" w:rsidRPr="00B247B5" w:rsidRDefault="00FD5086" w:rsidP="00B247B5">
      <w:pPr>
        <w:ind w:left="360"/>
        <w:jc w:val="right"/>
      </w:pPr>
      <w:r>
        <w:t xml:space="preserve">                  </w:t>
      </w:r>
      <w:r w:rsidR="00B247B5">
        <w:t xml:space="preserve">                             </w:t>
      </w:r>
    </w:p>
    <w:p w:rsidR="00B247B5" w:rsidRDefault="00B247B5" w:rsidP="004D1358">
      <w:pPr>
        <w:ind w:left="360"/>
        <w:jc w:val="right"/>
      </w:pPr>
    </w:p>
    <w:p w:rsidR="00FD5086" w:rsidRPr="002A40D7" w:rsidRDefault="00FD5086" w:rsidP="004D1358">
      <w:pPr>
        <w:ind w:left="360"/>
        <w:jc w:val="right"/>
        <w:rPr>
          <w:sz w:val="24"/>
        </w:rPr>
      </w:pPr>
      <w:r>
        <w:t xml:space="preserve"> </w:t>
      </w:r>
      <w:r w:rsidRPr="002A40D7">
        <w:rPr>
          <w:sz w:val="24"/>
        </w:rPr>
        <w:t>Приложение №1</w:t>
      </w:r>
    </w:p>
    <w:p w:rsidR="00FD5086" w:rsidRDefault="00FD5086" w:rsidP="00953962">
      <w:pPr>
        <w:ind w:left="360"/>
        <w:jc w:val="right"/>
        <w:rPr>
          <w:sz w:val="24"/>
        </w:rPr>
      </w:pPr>
      <w:r w:rsidRPr="002A40D7">
        <w:rPr>
          <w:sz w:val="24"/>
        </w:rPr>
        <w:t xml:space="preserve">                                                                  </w:t>
      </w:r>
      <w:r>
        <w:rPr>
          <w:sz w:val="24"/>
        </w:rPr>
        <w:t xml:space="preserve">                    </w:t>
      </w:r>
      <w:r w:rsidRPr="002A40D7">
        <w:rPr>
          <w:sz w:val="24"/>
        </w:rPr>
        <w:t xml:space="preserve">     к </w:t>
      </w:r>
      <w:r>
        <w:rPr>
          <w:sz w:val="24"/>
        </w:rPr>
        <w:t xml:space="preserve">постановлению Администрации </w:t>
      </w:r>
    </w:p>
    <w:p w:rsidR="00FD5086" w:rsidRDefault="00FD5086" w:rsidP="00953962">
      <w:pPr>
        <w:ind w:left="360"/>
        <w:jc w:val="right"/>
        <w:rPr>
          <w:sz w:val="24"/>
        </w:rPr>
      </w:pPr>
      <w:r>
        <w:rPr>
          <w:sz w:val="24"/>
        </w:rPr>
        <w:t>муниципального образования</w:t>
      </w:r>
    </w:p>
    <w:p w:rsidR="00FD5086" w:rsidRDefault="00FD5086" w:rsidP="00953962">
      <w:pPr>
        <w:ind w:left="360"/>
        <w:jc w:val="right"/>
        <w:rPr>
          <w:sz w:val="24"/>
        </w:rPr>
      </w:pPr>
      <w:r>
        <w:rPr>
          <w:sz w:val="24"/>
        </w:rPr>
        <w:t>«</w:t>
      </w:r>
      <w:proofErr w:type="spellStart"/>
      <w:r>
        <w:rPr>
          <w:sz w:val="24"/>
        </w:rPr>
        <w:t>Краснинский</w:t>
      </w:r>
      <w:proofErr w:type="spellEnd"/>
      <w:r>
        <w:rPr>
          <w:sz w:val="24"/>
        </w:rPr>
        <w:t xml:space="preserve"> район»</w:t>
      </w:r>
      <w:r w:rsidRPr="002A40D7">
        <w:rPr>
          <w:sz w:val="24"/>
        </w:rPr>
        <w:t xml:space="preserve"> </w:t>
      </w:r>
    </w:p>
    <w:p w:rsidR="00FD5086" w:rsidRPr="002A40D7" w:rsidRDefault="00FD5086" w:rsidP="00953962">
      <w:pPr>
        <w:ind w:left="360"/>
        <w:jc w:val="right"/>
        <w:rPr>
          <w:sz w:val="24"/>
        </w:rPr>
      </w:pPr>
      <w:r w:rsidRPr="002A40D7">
        <w:rPr>
          <w:sz w:val="24"/>
        </w:rPr>
        <w:t xml:space="preserve">Смоленской области </w:t>
      </w:r>
    </w:p>
    <w:p w:rsidR="00FD5086" w:rsidRPr="002A40D7" w:rsidRDefault="00FD5086" w:rsidP="00953962">
      <w:pPr>
        <w:ind w:left="360"/>
        <w:jc w:val="right"/>
        <w:rPr>
          <w:sz w:val="24"/>
        </w:rPr>
      </w:pPr>
      <w:r>
        <w:rPr>
          <w:sz w:val="24"/>
        </w:rPr>
        <w:t xml:space="preserve">                         от__________№_______ </w:t>
      </w:r>
    </w:p>
    <w:p w:rsidR="00FD5086" w:rsidRDefault="00FD5086" w:rsidP="00AC46A3">
      <w:pPr>
        <w:rPr>
          <w:szCs w:val="28"/>
        </w:rPr>
      </w:pPr>
    </w:p>
    <w:p w:rsidR="00FD5086" w:rsidRPr="004919CE" w:rsidRDefault="00FD5086" w:rsidP="00BC78A8">
      <w:pPr>
        <w:pStyle w:val="ab"/>
        <w:jc w:val="center"/>
        <w:rPr>
          <w:b/>
          <w:sz w:val="28"/>
          <w:szCs w:val="28"/>
        </w:rPr>
      </w:pPr>
      <w:r>
        <w:rPr>
          <w:b/>
          <w:sz w:val="28"/>
          <w:szCs w:val="28"/>
        </w:rPr>
        <w:t xml:space="preserve">МУНИЦИПАЛЬНАЯ </w:t>
      </w:r>
      <w:r w:rsidRPr="004919CE">
        <w:rPr>
          <w:b/>
          <w:sz w:val="28"/>
          <w:szCs w:val="28"/>
        </w:rPr>
        <w:t>ПРОГРАММА</w:t>
      </w:r>
    </w:p>
    <w:p w:rsidR="00FD5086" w:rsidRPr="004919CE" w:rsidRDefault="00FD5086" w:rsidP="00BC78A8">
      <w:pPr>
        <w:pStyle w:val="ab"/>
        <w:jc w:val="center"/>
        <w:rPr>
          <w:b/>
          <w:sz w:val="28"/>
          <w:szCs w:val="28"/>
        </w:rPr>
      </w:pPr>
      <w:r w:rsidRPr="004919CE">
        <w:rPr>
          <w:b/>
          <w:sz w:val="28"/>
          <w:szCs w:val="28"/>
        </w:rPr>
        <w:t>«Комплексное развитие транспортной инфраструктуры</w:t>
      </w:r>
    </w:p>
    <w:p w:rsidR="00FD5086" w:rsidRPr="004919CE" w:rsidRDefault="00FD5086" w:rsidP="00BC78A8">
      <w:pPr>
        <w:pStyle w:val="ab"/>
        <w:jc w:val="center"/>
        <w:rPr>
          <w:b/>
          <w:sz w:val="28"/>
          <w:szCs w:val="28"/>
        </w:rPr>
      </w:pPr>
      <w:r>
        <w:rPr>
          <w:b/>
          <w:sz w:val="28"/>
          <w:szCs w:val="28"/>
        </w:rPr>
        <w:t>м</w:t>
      </w:r>
      <w:r w:rsidRPr="004919CE">
        <w:rPr>
          <w:b/>
          <w:sz w:val="28"/>
          <w:szCs w:val="28"/>
        </w:rPr>
        <w:t xml:space="preserve">униципального образования </w:t>
      </w:r>
      <w:proofErr w:type="spellStart"/>
      <w:r w:rsidRPr="004919CE">
        <w:rPr>
          <w:b/>
          <w:sz w:val="28"/>
          <w:szCs w:val="28"/>
        </w:rPr>
        <w:t>Краснинского</w:t>
      </w:r>
      <w:proofErr w:type="spellEnd"/>
      <w:r w:rsidRPr="004919CE">
        <w:rPr>
          <w:b/>
          <w:sz w:val="28"/>
          <w:szCs w:val="28"/>
        </w:rPr>
        <w:t xml:space="preserve"> городского поселения</w:t>
      </w:r>
    </w:p>
    <w:p w:rsidR="00FD5086" w:rsidRPr="004919CE" w:rsidRDefault="00FD5086" w:rsidP="00BC78A8">
      <w:pPr>
        <w:pStyle w:val="ab"/>
        <w:jc w:val="center"/>
        <w:rPr>
          <w:b/>
          <w:sz w:val="28"/>
          <w:szCs w:val="28"/>
        </w:rPr>
      </w:pPr>
      <w:proofErr w:type="spellStart"/>
      <w:r w:rsidRPr="004919CE">
        <w:rPr>
          <w:b/>
          <w:sz w:val="28"/>
          <w:szCs w:val="28"/>
        </w:rPr>
        <w:t>Краснинского</w:t>
      </w:r>
      <w:proofErr w:type="spellEnd"/>
      <w:r w:rsidRPr="004919CE">
        <w:rPr>
          <w:b/>
          <w:sz w:val="28"/>
          <w:szCs w:val="28"/>
        </w:rPr>
        <w:t xml:space="preserve"> района Смоленской области </w:t>
      </w:r>
    </w:p>
    <w:p w:rsidR="00FD5086" w:rsidRPr="004919CE" w:rsidRDefault="00FD5086" w:rsidP="00BC78A8">
      <w:pPr>
        <w:pStyle w:val="ab"/>
        <w:jc w:val="center"/>
        <w:rPr>
          <w:b/>
          <w:sz w:val="28"/>
          <w:szCs w:val="28"/>
        </w:rPr>
      </w:pPr>
      <w:r w:rsidRPr="004919CE">
        <w:rPr>
          <w:b/>
          <w:sz w:val="28"/>
          <w:szCs w:val="28"/>
        </w:rPr>
        <w:t>на 2017-2027годы»</w:t>
      </w:r>
    </w:p>
    <w:p w:rsidR="00FD5086" w:rsidRDefault="00FD5086" w:rsidP="00605E16">
      <w:pPr>
        <w:pStyle w:val="a4"/>
        <w:spacing w:before="100" w:beforeAutospacing="1" w:after="100" w:afterAutospacing="1"/>
        <w:ind w:left="360"/>
        <w:jc w:val="center"/>
        <w:rPr>
          <w:b/>
          <w:szCs w:val="28"/>
        </w:rPr>
      </w:pPr>
      <w:r w:rsidRPr="00BC78A8">
        <w:rPr>
          <w:b/>
          <w:szCs w:val="28"/>
        </w:rPr>
        <w:t>ПАСПОРТ ПРОГРАММЫ</w:t>
      </w:r>
    </w:p>
    <w:tbl>
      <w:tblPr>
        <w:tblW w:w="9496" w:type="dxa"/>
        <w:tblInd w:w="158" w:type="dxa"/>
        <w:tblLayout w:type="fixed"/>
        <w:tblLook w:val="0000" w:firstRow="0" w:lastRow="0" w:firstColumn="0" w:lastColumn="0" w:noHBand="0" w:noVBand="0"/>
      </w:tblPr>
      <w:tblGrid>
        <w:gridCol w:w="3060"/>
        <w:gridCol w:w="6436"/>
      </w:tblGrid>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Pr="00BC78A8" w:rsidRDefault="00FD5086" w:rsidP="00BC78A8">
            <w:pPr>
              <w:rPr>
                <w:b/>
                <w:szCs w:val="28"/>
              </w:rPr>
            </w:pPr>
            <w:r>
              <w:rPr>
                <w:b/>
                <w:szCs w:val="28"/>
              </w:rPr>
              <w:t>Администратор муниципальной программы</w:t>
            </w:r>
          </w:p>
        </w:tc>
        <w:tc>
          <w:tcPr>
            <w:tcW w:w="6436" w:type="dxa"/>
            <w:tcBorders>
              <w:top w:val="single" w:sz="4" w:space="0" w:color="000000"/>
              <w:left w:val="single" w:sz="4" w:space="0" w:color="000000"/>
              <w:bottom w:val="single" w:sz="4" w:space="0" w:color="000000"/>
              <w:right w:val="single" w:sz="4" w:space="0" w:color="000000"/>
            </w:tcBorders>
          </w:tcPr>
          <w:p w:rsidR="00FD5086" w:rsidRPr="00126552" w:rsidRDefault="00FD5086" w:rsidP="00F5488F">
            <w:pPr>
              <w:jc w:val="both"/>
              <w:rPr>
                <w:szCs w:val="28"/>
              </w:rPr>
            </w:pPr>
            <w:r w:rsidRPr="00126552">
              <w:rPr>
                <w:szCs w:val="28"/>
              </w:rPr>
              <w:t>Отдел городского хозяйства Администрации муниципального образования «</w:t>
            </w:r>
            <w:proofErr w:type="spellStart"/>
            <w:r w:rsidRPr="00126552">
              <w:rPr>
                <w:szCs w:val="28"/>
              </w:rPr>
              <w:t>Краснинский</w:t>
            </w:r>
            <w:proofErr w:type="spellEnd"/>
            <w:r w:rsidRPr="00126552">
              <w:rPr>
                <w:szCs w:val="28"/>
              </w:rPr>
              <w:t xml:space="preserve"> район» Смоленской области </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BC78A8">
            <w:pPr>
              <w:rPr>
                <w:b/>
                <w:szCs w:val="28"/>
              </w:rPr>
            </w:pPr>
            <w:r>
              <w:rPr>
                <w:b/>
                <w:szCs w:val="28"/>
              </w:rPr>
              <w:t>Ответственные исполнители муниципальной программы</w:t>
            </w:r>
          </w:p>
        </w:tc>
        <w:tc>
          <w:tcPr>
            <w:tcW w:w="6436" w:type="dxa"/>
            <w:tcBorders>
              <w:top w:val="single" w:sz="4" w:space="0" w:color="000000"/>
              <w:left w:val="single" w:sz="4" w:space="0" w:color="000000"/>
              <w:bottom w:val="single" w:sz="4" w:space="0" w:color="000000"/>
              <w:right w:val="single" w:sz="4" w:space="0" w:color="000000"/>
            </w:tcBorders>
          </w:tcPr>
          <w:p w:rsidR="00FD5086" w:rsidRDefault="00FD5086" w:rsidP="00F5488F">
            <w:pPr>
              <w:jc w:val="both"/>
              <w:rPr>
                <w:sz w:val="24"/>
              </w:rPr>
            </w:pPr>
            <w:r w:rsidRPr="00126552">
              <w:rPr>
                <w:szCs w:val="28"/>
              </w:rPr>
              <w:t>Отдел городского хозяйства Администрации муниципального образования «</w:t>
            </w:r>
            <w:proofErr w:type="spellStart"/>
            <w:r w:rsidRPr="00126552">
              <w:rPr>
                <w:szCs w:val="28"/>
              </w:rPr>
              <w:t>Краснинский</w:t>
            </w:r>
            <w:proofErr w:type="spellEnd"/>
            <w:r w:rsidRPr="00126552">
              <w:rPr>
                <w:szCs w:val="28"/>
              </w:rPr>
              <w:t xml:space="preserve"> район» Смоленской области</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BC78A8">
            <w:pPr>
              <w:rPr>
                <w:b/>
                <w:szCs w:val="28"/>
              </w:rPr>
            </w:pPr>
            <w:r>
              <w:rPr>
                <w:b/>
                <w:szCs w:val="28"/>
              </w:rPr>
              <w:t xml:space="preserve">Исполнители основных мероприятий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Pr="00126552" w:rsidRDefault="00FD5086" w:rsidP="00F5488F">
            <w:pPr>
              <w:jc w:val="both"/>
              <w:rPr>
                <w:szCs w:val="28"/>
              </w:rPr>
            </w:pPr>
            <w:r w:rsidRPr="00126552">
              <w:rPr>
                <w:szCs w:val="28"/>
              </w:rPr>
              <w:t>Отдел городского хозяйства Администрации муниципального образования «</w:t>
            </w:r>
            <w:proofErr w:type="spellStart"/>
            <w:r w:rsidRPr="00126552">
              <w:rPr>
                <w:szCs w:val="28"/>
              </w:rPr>
              <w:t>Краснинский</w:t>
            </w:r>
            <w:proofErr w:type="spellEnd"/>
            <w:r w:rsidRPr="00126552">
              <w:rPr>
                <w:szCs w:val="28"/>
              </w:rPr>
              <w:t xml:space="preserve"> район» Смоленской области</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Pr="00BC78A8" w:rsidRDefault="00FD5086" w:rsidP="009F3284">
            <w:pPr>
              <w:rPr>
                <w:b/>
                <w:szCs w:val="28"/>
              </w:rPr>
            </w:pPr>
            <w:r>
              <w:rPr>
                <w:b/>
                <w:szCs w:val="28"/>
              </w:rPr>
              <w:t xml:space="preserve">Цель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Default="00FD5086" w:rsidP="009F3284">
            <w:pPr>
              <w:jc w:val="both"/>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9F3284">
            <w:pPr>
              <w:rPr>
                <w:b/>
                <w:szCs w:val="28"/>
              </w:rPr>
            </w:pPr>
            <w:r>
              <w:rPr>
                <w:b/>
                <w:szCs w:val="28"/>
              </w:rPr>
              <w:t xml:space="preserve">Целевые показатели реализации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Pr="00E05B63" w:rsidRDefault="00FD5086" w:rsidP="009F3284">
            <w:pPr>
              <w:jc w:val="both"/>
              <w:rPr>
                <w:bCs/>
                <w:szCs w:val="28"/>
              </w:rPr>
            </w:pPr>
            <w:proofErr w:type="gramStart"/>
            <w:r w:rsidRPr="00082E23">
              <w:rPr>
                <w:szCs w:val="28"/>
              </w:rPr>
              <w:t>Технико- экономические</w:t>
            </w:r>
            <w:proofErr w:type="gramEnd"/>
            <w:r w:rsidRPr="00082E23">
              <w:rPr>
                <w:szCs w:val="28"/>
              </w:rPr>
              <w:t xml:space="preserve">,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9F3284">
            <w:pPr>
              <w:rPr>
                <w:b/>
                <w:szCs w:val="28"/>
              </w:rPr>
            </w:pPr>
            <w:r>
              <w:rPr>
                <w:b/>
                <w:szCs w:val="28"/>
              </w:rPr>
              <w:t>Сроки реализации муниципальной программы</w:t>
            </w:r>
          </w:p>
        </w:tc>
        <w:tc>
          <w:tcPr>
            <w:tcW w:w="6436" w:type="dxa"/>
            <w:tcBorders>
              <w:top w:val="single" w:sz="4" w:space="0" w:color="000000"/>
              <w:left w:val="single" w:sz="4" w:space="0" w:color="000000"/>
              <w:bottom w:val="single" w:sz="4" w:space="0" w:color="000000"/>
              <w:right w:val="single" w:sz="4" w:space="0" w:color="000000"/>
            </w:tcBorders>
          </w:tcPr>
          <w:p w:rsidR="00FD5086" w:rsidRPr="00AA59A1" w:rsidRDefault="00FD5086" w:rsidP="00126552">
            <w:pPr>
              <w:pStyle w:val="ab"/>
              <w:rPr>
                <w:sz w:val="28"/>
                <w:szCs w:val="24"/>
              </w:rPr>
            </w:pPr>
            <w:r w:rsidRPr="00AA59A1">
              <w:rPr>
                <w:sz w:val="28"/>
                <w:szCs w:val="24"/>
              </w:rPr>
              <w:t>2017-2027 годы</w:t>
            </w:r>
          </w:p>
          <w:p w:rsidR="00FD5086" w:rsidRPr="00082E23" w:rsidRDefault="00FD5086" w:rsidP="009F3284">
            <w:pPr>
              <w:jc w:val="both"/>
              <w:rPr>
                <w:szCs w:val="28"/>
              </w:rPr>
            </w:pP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9F3284">
            <w:pPr>
              <w:rPr>
                <w:b/>
                <w:szCs w:val="28"/>
              </w:rPr>
            </w:pPr>
            <w:r>
              <w:rPr>
                <w:b/>
                <w:szCs w:val="28"/>
              </w:rPr>
              <w:t xml:space="preserve">Объемы ассигнований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Pr="00082E23" w:rsidRDefault="00FD5086" w:rsidP="00126552">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Pr>
                <w:rFonts w:ascii="Times New Roman" w:hAnsi="Times New Roman" w:cs="Times New Roman"/>
                <w:color w:val="auto"/>
              </w:rPr>
              <w:t>муниципальных программ</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субсидий из средств областного бюджета.</w:t>
            </w:r>
          </w:p>
          <w:p w:rsidR="00FD5086" w:rsidRPr="00D10D55" w:rsidRDefault="00FD5086" w:rsidP="00126552">
            <w:pPr>
              <w:jc w:val="both"/>
              <w:rPr>
                <w:szCs w:val="28"/>
              </w:rPr>
            </w:pPr>
            <w:r w:rsidRPr="00082E23">
              <w:rPr>
                <w:szCs w:val="28"/>
              </w:rPr>
              <w:lastRenderedPageBreak/>
              <w:t>Для выпо</w:t>
            </w:r>
            <w:r>
              <w:rPr>
                <w:szCs w:val="28"/>
              </w:rPr>
              <w:t xml:space="preserve">лнения </w:t>
            </w:r>
            <w:r w:rsidRPr="00082E23">
              <w:rPr>
                <w:szCs w:val="28"/>
              </w:rPr>
              <w:t xml:space="preserve">мероприятий Программы </w:t>
            </w:r>
            <w:r w:rsidRPr="00D10D55">
              <w:rPr>
                <w:szCs w:val="28"/>
              </w:rPr>
              <w:t xml:space="preserve">необходимо </w:t>
            </w:r>
            <w:r>
              <w:rPr>
                <w:szCs w:val="28"/>
              </w:rPr>
              <w:t>56189,3</w:t>
            </w:r>
            <w:r w:rsidRPr="002F4BAE">
              <w:rPr>
                <w:b/>
                <w:szCs w:val="28"/>
              </w:rPr>
              <w:t xml:space="preserve"> тыс. рублей</w:t>
            </w:r>
            <w:r>
              <w:rPr>
                <w:szCs w:val="28"/>
              </w:rPr>
              <w:t>;</w:t>
            </w:r>
          </w:p>
          <w:p w:rsidR="00FD5086" w:rsidRDefault="00FD5086" w:rsidP="00126552">
            <w:pPr>
              <w:jc w:val="both"/>
              <w:rPr>
                <w:b/>
                <w:szCs w:val="28"/>
              </w:rPr>
            </w:pPr>
            <w:r w:rsidRPr="00367F13">
              <w:rPr>
                <w:b/>
                <w:i/>
                <w:szCs w:val="28"/>
              </w:rPr>
              <w:t>в 2017 году</w:t>
            </w:r>
            <w:r w:rsidRPr="00D10D55">
              <w:rPr>
                <w:b/>
                <w:szCs w:val="28"/>
              </w:rPr>
              <w:t xml:space="preserve"> – </w:t>
            </w:r>
            <w:r>
              <w:rPr>
                <w:b/>
                <w:szCs w:val="28"/>
              </w:rPr>
              <w:t>13931,6</w:t>
            </w:r>
            <w:r w:rsidRPr="00D10D55">
              <w:rPr>
                <w:b/>
                <w:szCs w:val="28"/>
              </w:rPr>
              <w:t xml:space="preserve"> тыс.</w:t>
            </w:r>
            <w:r>
              <w:rPr>
                <w:b/>
                <w:szCs w:val="28"/>
              </w:rPr>
              <w:t xml:space="preserve"> рублей</w:t>
            </w:r>
          </w:p>
          <w:p w:rsidR="00FD5086" w:rsidRPr="00367F13" w:rsidRDefault="00FD5086" w:rsidP="00126552">
            <w:pPr>
              <w:jc w:val="both"/>
              <w:rPr>
                <w:szCs w:val="28"/>
              </w:rPr>
            </w:pPr>
            <w:r w:rsidRPr="00367F13">
              <w:rPr>
                <w:szCs w:val="28"/>
              </w:rPr>
              <w:t>в том числе:</w:t>
            </w:r>
          </w:p>
          <w:p w:rsidR="00FD5086" w:rsidRDefault="00FD5086" w:rsidP="00126552">
            <w:pPr>
              <w:jc w:val="both"/>
              <w:rPr>
                <w:b/>
                <w:szCs w:val="28"/>
              </w:rPr>
            </w:pPr>
            <w:r w:rsidRPr="00D10D55">
              <w:rPr>
                <w:b/>
                <w:szCs w:val="28"/>
              </w:rPr>
              <w:t xml:space="preserve">средства </w:t>
            </w:r>
            <w:r>
              <w:rPr>
                <w:b/>
                <w:szCs w:val="28"/>
              </w:rPr>
              <w:t>дорожного фонда местного бюджета</w:t>
            </w:r>
          </w:p>
          <w:p w:rsidR="00FD5086" w:rsidRDefault="00FD5086" w:rsidP="00126552">
            <w:pPr>
              <w:jc w:val="both"/>
              <w:rPr>
                <w:b/>
                <w:szCs w:val="28"/>
              </w:rPr>
            </w:pPr>
            <w:r w:rsidRPr="00D10D55">
              <w:rPr>
                <w:b/>
                <w:szCs w:val="28"/>
              </w:rPr>
              <w:t xml:space="preserve"> – </w:t>
            </w:r>
            <w:r>
              <w:rPr>
                <w:b/>
                <w:szCs w:val="28"/>
              </w:rPr>
              <w:t>1675,2</w:t>
            </w:r>
            <w:r w:rsidRPr="00D10D55">
              <w:rPr>
                <w:b/>
                <w:szCs w:val="28"/>
              </w:rPr>
              <w:t xml:space="preserve"> тыс.</w:t>
            </w:r>
            <w:r>
              <w:rPr>
                <w:b/>
                <w:szCs w:val="28"/>
              </w:rPr>
              <w:t xml:space="preserve"> рублей</w:t>
            </w:r>
            <w:r w:rsidRPr="00D10D55">
              <w:rPr>
                <w:b/>
                <w:szCs w:val="28"/>
              </w:rPr>
              <w:t>;</w:t>
            </w:r>
          </w:p>
          <w:p w:rsidR="00FD5086" w:rsidRDefault="00FD5086" w:rsidP="00126552">
            <w:pPr>
              <w:jc w:val="both"/>
              <w:rPr>
                <w:b/>
                <w:szCs w:val="28"/>
              </w:rPr>
            </w:pPr>
            <w:r>
              <w:rPr>
                <w:b/>
                <w:szCs w:val="28"/>
              </w:rPr>
              <w:t xml:space="preserve">средства бюджета городского поселения </w:t>
            </w:r>
          </w:p>
          <w:p w:rsidR="00FD5086" w:rsidRDefault="00FD5086" w:rsidP="00126552">
            <w:pPr>
              <w:jc w:val="both"/>
              <w:rPr>
                <w:b/>
                <w:szCs w:val="28"/>
              </w:rPr>
            </w:pPr>
            <w:r>
              <w:rPr>
                <w:b/>
                <w:szCs w:val="28"/>
              </w:rPr>
              <w:t>-3299,0тыс. руб.;</w:t>
            </w:r>
          </w:p>
          <w:p w:rsidR="00FD5086" w:rsidRDefault="00FD5086" w:rsidP="00126552">
            <w:pPr>
              <w:jc w:val="both"/>
              <w:rPr>
                <w:b/>
                <w:szCs w:val="28"/>
              </w:rPr>
            </w:pPr>
            <w:r>
              <w:rPr>
                <w:b/>
                <w:szCs w:val="28"/>
              </w:rPr>
              <w:t xml:space="preserve">средства областного бюджета </w:t>
            </w:r>
          </w:p>
          <w:p w:rsidR="00FD5086" w:rsidRPr="00D10D55" w:rsidRDefault="00FD5086" w:rsidP="00126552">
            <w:pPr>
              <w:jc w:val="both"/>
              <w:rPr>
                <w:b/>
                <w:szCs w:val="28"/>
              </w:rPr>
            </w:pPr>
            <w:r>
              <w:rPr>
                <w:b/>
                <w:szCs w:val="28"/>
              </w:rPr>
              <w:t>- 8957,4 тыс. руб.</w:t>
            </w:r>
          </w:p>
          <w:p w:rsidR="00FD5086" w:rsidRDefault="00FD5086" w:rsidP="00126552">
            <w:pPr>
              <w:rPr>
                <w:b/>
                <w:i/>
                <w:szCs w:val="28"/>
              </w:rPr>
            </w:pPr>
            <w:r w:rsidRPr="00367F13">
              <w:rPr>
                <w:b/>
                <w:i/>
                <w:szCs w:val="28"/>
              </w:rPr>
              <w:t xml:space="preserve">в 2018 году </w:t>
            </w:r>
          </w:p>
          <w:p w:rsidR="00FD5086" w:rsidRDefault="00FD5086" w:rsidP="00126552">
            <w:pPr>
              <w:rPr>
                <w:b/>
                <w:szCs w:val="28"/>
              </w:rPr>
            </w:pPr>
            <w:r>
              <w:rPr>
                <w:b/>
                <w:szCs w:val="28"/>
              </w:rPr>
              <w:t>средства дорожного фонда местного бюджета –</w:t>
            </w:r>
          </w:p>
          <w:p w:rsidR="00FD5086" w:rsidRDefault="00FD5086" w:rsidP="00126552">
            <w:pPr>
              <w:rPr>
                <w:b/>
                <w:szCs w:val="28"/>
              </w:rPr>
            </w:pPr>
            <w:r>
              <w:rPr>
                <w:b/>
                <w:szCs w:val="28"/>
              </w:rPr>
              <w:t>1056,9 тыс. руб.;</w:t>
            </w:r>
          </w:p>
          <w:p w:rsidR="00FD5086" w:rsidRDefault="00FD5086" w:rsidP="00126552">
            <w:pPr>
              <w:jc w:val="both"/>
              <w:rPr>
                <w:b/>
                <w:szCs w:val="28"/>
              </w:rPr>
            </w:pPr>
            <w:r w:rsidRPr="00D10D55">
              <w:rPr>
                <w:b/>
                <w:szCs w:val="28"/>
              </w:rPr>
              <w:t>средства бюджета городского поселения</w:t>
            </w:r>
          </w:p>
          <w:p w:rsidR="00FD5086" w:rsidRDefault="00FD5086" w:rsidP="00126552">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126552">
            <w:pPr>
              <w:jc w:val="both"/>
              <w:rPr>
                <w:b/>
                <w:szCs w:val="28"/>
              </w:rPr>
            </w:pPr>
            <w:r>
              <w:rPr>
                <w:b/>
                <w:szCs w:val="28"/>
              </w:rPr>
              <w:t>средства областного бюджета – 0,0 тыс. руб.</w:t>
            </w:r>
          </w:p>
          <w:p w:rsidR="00FD5086" w:rsidRPr="00367F13" w:rsidRDefault="00FD5086" w:rsidP="00126552">
            <w:pPr>
              <w:jc w:val="both"/>
              <w:rPr>
                <w:b/>
                <w:i/>
                <w:szCs w:val="28"/>
              </w:rPr>
            </w:pPr>
            <w:r w:rsidRPr="00367F13">
              <w:rPr>
                <w:b/>
                <w:i/>
                <w:szCs w:val="28"/>
              </w:rPr>
              <w:t xml:space="preserve">в 2019 году </w:t>
            </w:r>
          </w:p>
          <w:p w:rsidR="00FD5086" w:rsidRDefault="00FD5086" w:rsidP="002F4BAE">
            <w:pPr>
              <w:rPr>
                <w:b/>
                <w:szCs w:val="28"/>
              </w:rPr>
            </w:pPr>
            <w:r>
              <w:rPr>
                <w:b/>
                <w:szCs w:val="28"/>
              </w:rPr>
              <w:t>средства дорожного фонда местного бюджета –</w:t>
            </w:r>
          </w:p>
          <w:p w:rsidR="00FD5086" w:rsidRDefault="00FD5086" w:rsidP="002F4BAE">
            <w:pPr>
              <w:rPr>
                <w:b/>
                <w:szCs w:val="28"/>
              </w:rPr>
            </w:pPr>
            <w:r>
              <w:rPr>
                <w:b/>
                <w:szCs w:val="28"/>
              </w:rPr>
              <w:t>1184,8 тыс. руб.;</w:t>
            </w:r>
          </w:p>
          <w:p w:rsidR="00FD5086" w:rsidRDefault="00FD5086" w:rsidP="002F4BAE">
            <w:pPr>
              <w:jc w:val="both"/>
              <w:rPr>
                <w:b/>
                <w:szCs w:val="28"/>
              </w:rPr>
            </w:pPr>
            <w:r w:rsidRPr="00D10D55">
              <w:rPr>
                <w:b/>
                <w:szCs w:val="28"/>
              </w:rPr>
              <w:t>средства бюджета городского поселения</w:t>
            </w:r>
          </w:p>
          <w:p w:rsidR="00FD5086" w:rsidRDefault="00FD5086" w:rsidP="002F4BAE">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Default="00FD5086" w:rsidP="002F4BAE">
            <w:pPr>
              <w:jc w:val="both"/>
              <w:rPr>
                <w:b/>
                <w:szCs w:val="28"/>
              </w:rPr>
            </w:pPr>
            <w:r>
              <w:rPr>
                <w:b/>
                <w:szCs w:val="28"/>
              </w:rPr>
              <w:t>средства областного бюджета – 0,0 тыс. руб.</w:t>
            </w:r>
          </w:p>
          <w:p w:rsidR="00FD5086" w:rsidRPr="002F4BAE" w:rsidRDefault="00FD5086" w:rsidP="002F4BAE">
            <w:pPr>
              <w:jc w:val="both"/>
              <w:rPr>
                <w:b/>
                <w:i/>
                <w:szCs w:val="28"/>
              </w:rPr>
            </w:pPr>
            <w:r w:rsidRPr="002F4BAE">
              <w:rPr>
                <w:b/>
                <w:i/>
                <w:szCs w:val="28"/>
              </w:rPr>
              <w:t>в 2020 году</w:t>
            </w:r>
          </w:p>
          <w:p w:rsidR="00FD5086" w:rsidRDefault="00FD5086" w:rsidP="002F4BAE">
            <w:pPr>
              <w:rPr>
                <w:b/>
                <w:szCs w:val="28"/>
              </w:rPr>
            </w:pPr>
            <w:r>
              <w:rPr>
                <w:b/>
                <w:szCs w:val="28"/>
              </w:rPr>
              <w:t>средства дорожного фонда местного бюджета –</w:t>
            </w:r>
          </w:p>
          <w:p w:rsidR="00FD5086" w:rsidRDefault="00FD5086" w:rsidP="002F4BAE">
            <w:pPr>
              <w:rPr>
                <w:b/>
                <w:szCs w:val="28"/>
              </w:rPr>
            </w:pPr>
            <w:r>
              <w:rPr>
                <w:b/>
                <w:szCs w:val="28"/>
              </w:rPr>
              <w:t>1252,0 тыс. руб.;</w:t>
            </w:r>
          </w:p>
          <w:p w:rsidR="00FD5086" w:rsidRDefault="00FD5086" w:rsidP="002F4BAE">
            <w:pPr>
              <w:jc w:val="both"/>
              <w:rPr>
                <w:b/>
                <w:szCs w:val="28"/>
              </w:rPr>
            </w:pPr>
            <w:r w:rsidRPr="00D10D55">
              <w:rPr>
                <w:b/>
                <w:szCs w:val="28"/>
              </w:rPr>
              <w:t>средства бюджета городского поселения</w:t>
            </w:r>
          </w:p>
          <w:p w:rsidR="00FD5086" w:rsidRDefault="00FD5086" w:rsidP="002F4BAE">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2F4BAE">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2021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2022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2023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2024 году</w:t>
            </w:r>
          </w:p>
          <w:p w:rsidR="00FD5086" w:rsidRDefault="00FD5086" w:rsidP="00604CCD">
            <w:pPr>
              <w:rPr>
                <w:b/>
                <w:szCs w:val="28"/>
              </w:rPr>
            </w:pPr>
            <w:r>
              <w:rPr>
                <w:b/>
                <w:szCs w:val="28"/>
              </w:rPr>
              <w:lastRenderedPageBreak/>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2025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2026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2027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tbl>
            <w:tblPr>
              <w:tblW w:w="6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080"/>
              <w:gridCol w:w="1380"/>
              <w:gridCol w:w="1500"/>
              <w:gridCol w:w="2001"/>
            </w:tblGrid>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proofErr w:type="gramStart"/>
                  <w:r w:rsidRPr="00FA6148">
                    <w:rPr>
                      <w:i/>
                      <w:sz w:val="22"/>
                      <w:szCs w:val="22"/>
                    </w:rPr>
                    <w:t>Всего (тыс.</w:t>
                  </w:r>
                  <w:proofErr w:type="gramEnd"/>
                </w:p>
                <w:p w:rsidR="00FD5086" w:rsidRPr="00FA6148" w:rsidRDefault="00FD5086" w:rsidP="002F4BAE">
                  <w:pPr>
                    <w:rPr>
                      <w:i/>
                      <w:sz w:val="22"/>
                    </w:rPr>
                  </w:pPr>
                  <w:r w:rsidRPr="00FA6148">
                    <w:rPr>
                      <w:i/>
                      <w:sz w:val="22"/>
                      <w:szCs w:val="22"/>
                    </w:rPr>
                    <w:t>руб.)</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Средства дорожного форда местного бюджета (</w:t>
                  </w:r>
                  <w:proofErr w:type="spellStart"/>
                  <w:r w:rsidRPr="00FA6148">
                    <w:rPr>
                      <w:i/>
                      <w:sz w:val="22"/>
                      <w:szCs w:val="22"/>
                    </w:rPr>
                    <w:t>тыс</w:t>
                  </w:r>
                  <w:proofErr w:type="gramStart"/>
                  <w:r w:rsidRPr="00FA6148">
                    <w:rPr>
                      <w:i/>
                      <w:sz w:val="22"/>
                      <w:szCs w:val="22"/>
                    </w:rPr>
                    <w:t>.р</w:t>
                  </w:r>
                  <w:proofErr w:type="gramEnd"/>
                  <w:r w:rsidRPr="00FA6148">
                    <w:rPr>
                      <w:i/>
                      <w:sz w:val="22"/>
                      <w:szCs w:val="22"/>
                    </w:rPr>
                    <w:t>уб</w:t>
                  </w:r>
                  <w:proofErr w:type="spellEnd"/>
                  <w:r w:rsidRPr="00FA6148">
                    <w:rPr>
                      <w:i/>
                      <w:sz w:val="22"/>
                      <w:szCs w:val="22"/>
                    </w:rPr>
                    <w:t>.)</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Pr>
                      <w:i/>
                      <w:sz w:val="22"/>
                      <w:szCs w:val="22"/>
                    </w:rPr>
                    <w:t>С</w:t>
                  </w:r>
                  <w:r w:rsidRPr="00FA6148">
                    <w:rPr>
                      <w:i/>
                      <w:sz w:val="22"/>
                      <w:szCs w:val="22"/>
                    </w:rPr>
                    <w:t>редства бюджета городского поселения</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pPr>
                    <w:rPr>
                      <w:i/>
                      <w:sz w:val="22"/>
                    </w:rPr>
                  </w:pPr>
                  <w:r w:rsidRPr="00FA6148">
                    <w:rPr>
                      <w:i/>
                      <w:sz w:val="22"/>
                      <w:szCs w:val="22"/>
                    </w:rPr>
                    <w:t xml:space="preserve">Средства областного бюджета </w:t>
                  </w:r>
                </w:p>
                <w:p w:rsidR="00FD5086" w:rsidRPr="00FA6148" w:rsidRDefault="00FD5086" w:rsidP="002F4BAE">
                  <w:pPr>
                    <w:rPr>
                      <w:i/>
                      <w:sz w:val="22"/>
                    </w:rPr>
                  </w:pP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2017</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sidRPr="00FA6148">
                    <w:rPr>
                      <w:i/>
                      <w:sz w:val="22"/>
                      <w:szCs w:val="22"/>
                    </w:rPr>
                    <w:t>13931,6</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1675,2</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3299,0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8957,4</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2018</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4056,9</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1056,9</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2019</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4184,8</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1184,8</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2020</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2021</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2022</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2023</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2024</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2025</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2026</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2027</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bl>
          <w:p w:rsidR="00FD5086" w:rsidRPr="00AA59A1" w:rsidRDefault="00FD5086" w:rsidP="00605E16">
            <w:pPr>
              <w:pStyle w:val="ab"/>
              <w:jc w:val="both"/>
              <w:rPr>
                <w:sz w:val="28"/>
                <w:szCs w:val="24"/>
              </w:rPr>
            </w:pPr>
            <w:r>
              <w:rPr>
                <w:bCs/>
                <w:iCs/>
                <w:sz w:val="28"/>
                <w:szCs w:val="28"/>
              </w:rPr>
              <w:t xml:space="preserve">Финансирование из бюджета муниципального образования </w:t>
            </w:r>
            <w:r w:rsidRPr="00AA59A1">
              <w:rPr>
                <w:bCs/>
                <w:iCs/>
                <w:sz w:val="28"/>
                <w:szCs w:val="28"/>
              </w:rPr>
              <w:t>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D5086" w:rsidRPr="006B191A" w:rsidTr="00BB3D8C">
        <w:trPr>
          <w:trHeight w:val="380"/>
        </w:trPr>
        <w:tc>
          <w:tcPr>
            <w:tcW w:w="3060" w:type="dxa"/>
            <w:tcBorders>
              <w:left w:val="single" w:sz="4" w:space="0" w:color="000000"/>
              <w:bottom w:val="single" w:sz="4" w:space="0" w:color="000000"/>
            </w:tcBorders>
          </w:tcPr>
          <w:p w:rsidR="00FD5086" w:rsidRPr="006B191A" w:rsidRDefault="00FD5086" w:rsidP="00BB3D8C">
            <w:pPr>
              <w:rPr>
                <w:b/>
                <w:szCs w:val="28"/>
              </w:rPr>
            </w:pPr>
            <w:r w:rsidRPr="006B191A">
              <w:rPr>
                <w:b/>
                <w:szCs w:val="28"/>
              </w:rPr>
              <w:lastRenderedPageBreak/>
              <w:t>О</w:t>
            </w:r>
            <w:r>
              <w:rPr>
                <w:b/>
                <w:szCs w:val="28"/>
              </w:rPr>
              <w:t xml:space="preserve">жидаемые результаты реализации </w:t>
            </w:r>
            <w:r>
              <w:rPr>
                <w:b/>
                <w:szCs w:val="28"/>
              </w:rPr>
              <w:lastRenderedPageBreak/>
              <w:t>П</w:t>
            </w:r>
            <w:r w:rsidRPr="006B191A">
              <w:rPr>
                <w:b/>
                <w:szCs w:val="28"/>
              </w:rPr>
              <w:t>рограммы</w:t>
            </w:r>
          </w:p>
        </w:tc>
        <w:tc>
          <w:tcPr>
            <w:tcW w:w="6436" w:type="dxa"/>
            <w:tcBorders>
              <w:left w:val="single" w:sz="4" w:space="0" w:color="000000"/>
              <w:bottom w:val="single" w:sz="4" w:space="0" w:color="000000"/>
              <w:right w:val="single" w:sz="4" w:space="0" w:color="000000"/>
            </w:tcBorders>
          </w:tcPr>
          <w:p w:rsidR="00FD5086" w:rsidRPr="00082E23" w:rsidRDefault="00FD5086" w:rsidP="00082E23">
            <w:pPr>
              <w:snapToGrid w:val="0"/>
              <w:rPr>
                <w:szCs w:val="28"/>
                <w:lang w:eastAsia="ar-SA"/>
              </w:rPr>
            </w:pPr>
            <w:r w:rsidRPr="00082E23">
              <w:rPr>
                <w:szCs w:val="28"/>
              </w:rPr>
              <w:lastRenderedPageBreak/>
              <w:t>В результа</w:t>
            </w:r>
            <w:r>
              <w:rPr>
                <w:szCs w:val="28"/>
              </w:rPr>
              <w:t>те реализации Программы к 2027</w:t>
            </w:r>
            <w:r w:rsidRPr="00082E23">
              <w:rPr>
                <w:szCs w:val="28"/>
              </w:rPr>
              <w:t xml:space="preserve"> году предполагается:</w:t>
            </w:r>
          </w:p>
          <w:p w:rsidR="00FD5086" w:rsidRPr="00082E23" w:rsidRDefault="00FD5086" w:rsidP="00082E23">
            <w:pPr>
              <w:rPr>
                <w:szCs w:val="28"/>
              </w:rPr>
            </w:pPr>
            <w:r>
              <w:rPr>
                <w:szCs w:val="28"/>
              </w:rPr>
              <w:t>1.Р</w:t>
            </w:r>
            <w:r w:rsidRPr="00082E23">
              <w:rPr>
                <w:szCs w:val="28"/>
              </w:rPr>
              <w:t xml:space="preserve">азвитие </w:t>
            </w:r>
            <w:r>
              <w:rPr>
                <w:szCs w:val="28"/>
              </w:rPr>
              <w:t>транспортной инфраструктуры;</w:t>
            </w:r>
          </w:p>
          <w:p w:rsidR="00FD5086" w:rsidRPr="00082E23" w:rsidRDefault="00FD5086" w:rsidP="00082E23">
            <w:pPr>
              <w:widowControl w:val="0"/>
              <w:shd w:val="clear" w:color="auto" w:fill="FFFFFF"/>
              <w:tabs>
                <w:tab w:val="left" w:pos="180"/>
              </w:tabs>
              <w:suppressAutoHyphens/>
              <w:autoSpaceDE w:val="0"/>
              <w:jc w:val="both"/>
              <w:rPr>
                <w:szCs w:val="28"/>
              </w:rPr>
            </w:pPr>
            <w:r>
              <w:rPr>
                <w:szCs w:val="28"/>
              </w:rPr>
              <w:lastRenderedPageBreak/>
              <w:t>2.Р</w:t>
            </w:r>
            <w:r w:rsidRPr="00082E23">
              <w:rPr>
                <w:szCs w:val="28"/>
              </w:rPr>
              <w:t>азвитие сети дорог поселения</w:t>
            </w:r>
            <w:r>
              <w:rPr>
                <w:szCs w:val="28"/>
              </w:rPr>
              <w:t>;</w:t>
            </w:r>
            <w:r w:rsidRPr="00082E23">
              <w:rPr>
                <w:szCs w:val="28"/>
              </w:rPr>
              <w:t xml:space="preserve">  </w:t>
            </w:r>
          </w:p>
          <w:p w:rsidR="00FD5086" w:rsidRPr="00082E23" w:rsidRDefault="00FD5086" w:rsidP="00082E23">
            <w:pPr>
              <w:widowControl w:val="0"/>
              <w:shd w:val="clear" w:color="auto" w:fill="FFFFFF"/>
              <w:tabs>
                <w:tab w:val="left" w:pos="180"/>
              </w:tabs>
              <w:suppressAutoHyphens/>
              <w:autoSpaceDE w:val="0"/>
              <w:jc w:val="both"/>
              <w:rPr>
                <w:szCs w:val="28"/>
              </w:rPr>
            </w:pPr>
            <w:r>
              <w:rPr>
                <w:szCs w:val="28"/>
              </w:rPr>
              <w:t>3.</w:t>
            </w:r>
            <w:r w:rsidRPr="00082E23">
              <w:rPr>
                <w:szCs w:val="28"/>
              </w:rPr>
              <w:t>Снижение негативного воздействия транспорта  на окружа</w:t>
            </w:r>
            <w:r>
              <w:rPr>
                <w:szCs w:val="28"/>
              </w:rPr>
              <w:t>ющую среду и здоровья населения;</w:t>
            </w:r>
          </w:p>
          <w:p w:rsidR="00FD5086" w:rsidRPr="00082E23" w:rsidRDefault="00FD5086" w:rsidP="00082E23">
            <w:pPr>
              <w:widowControl w:val="0"/>
              <w:shd w:val="clear" w:color="auto" w:fill="FFFFFF"/>
              <w:tabs>
                <w:tab w:val="left" w:pos="180"/>
              </w:tabs>
              <w:suppressAutoHyphens/>
              <w:autoSpaceDE w:val="0"/>
              <w:jc w:val="both"/>
              <w:rPr>
                <w:szCs w:val="28"/>
              </w:rPr>
            </w:pPr>
            <w:r>
              <w:rPr>
                <w:szCs w:val="28"/>
              </w:rPr>
              <w:t>4.</w:t>
            </w:r>
            <w:r w:rsidRPr="00082E23">
              <w:rPr>
                <w:szCs w:val="28"/>
              </w:rPr>
              <w:t>Повышение безопасности дорожного движения.</w:t>
            </w:r>
          </w:p>
          <w:p w:rsidR="00FD5086" w:rsidRPr="006B191A" w:rsidRDefault="00FD5086" w:rsidP="00BB3D8C">
            <w:pPr>
              <w:snapToGrid w:val="0"/>
              <w:spacing w:line="315" w:lineRule="atLeast"/>
              <w:jc w:val="both"/>
              <w:textAlignment w:val="baseline"/>
              <w:rPr>
                <w:szCs w:val="28"/>
              </w:rPr>
            </w:pPr>
          </w:p>
        </w:tc>
      </w:tr>
    </w:tbl>
    <w:p w:rsidR="00FD5086" w:rsidRDefault="00FD5086" w:rsidP="00775134">
      <w:pPr>
        <w:pStyle w:val="a4"/>
        <w:ind w:left="0"/>
        <w:jc w:val="center"/>
        <w:rPr>
          <w:b/>
          <w:szCs w:val="28"/>
        </w:rPr>
      </w:pPr>
    </w:p>
    <w:p w:rsidR="00FD5086" w:rsidRDefault="00FD5086" w:rsidP="00775134">
      <w:pPr>
        <w:jc w:val="center"/>
      </w:pPr>
      <w:r w:rsidRPr="004919CE">
        <w:t xml:space="preserve">     </w:t>
      </w:r>
    </w:p>
    <w:p w:rsidR="00FD5086" w:rsidRPr="00316C78" w:rsidRDefault="00FD5086" w:rsidP="00775134">
      <w:pPr>
        <w:jc w:val="center"/>
        <w:rPr>
          <w:b/>
          <w:szCs w:val="28"/>
        </w:rPr>
      </w:pPr>
      <w:r w:rsidRPr="004919CE">
        <w:t xml:space="preserve">   </w:t>
      </w:r>
      <w:r>
        <w:rPr>
          <w:b/>
          <w:szCs w:val="28"/>
        </w:rPr>
        <w:t xml:space="preserve"> </w:t>
      </w:r>
      <w:smartTag w:uri="urn:schemas-microsoft-com:office:smarttags" w:element="place">
        <w:r>
          <w:rPr>
            <w:b/>
            <w:szCs w:val="28"/>
            <w:lang w:val="en-US"/>
          </w:rPr>
          <w:t>I</w:t>
        </w:r>
        <w:r>
          <w:rPr>
            <w:b/>
            <w:szCs w:val="28"/>
          </w:rPr>
          <w:t>.</w:t>
        </w:r>
      </w:smartTag>
      <w:r>
        <w:rPr>
          <w:b/>
          <w:szCs w:val="28"/>
        </w:rPr>
        <w:t xml:space="preserve"> Общая характеристика социально-экономической сферы реализации муниципальной программы</w:t>
      </w:r>
    </w:p>
    <w:p w:rsidR="00FD5086" w:rsidRPr="000241FA" w:rsidRDefault="00FD5086" w:rsidP="00E31A77">
      <w:pPr>
        <w:pStyle w:val="a4"/>
        <w:spacing w:before="100" w:beforeAutospacing="1" w:after="100" w:afterAutospacing="1"/>
        <w:ind w:left="0" w:firstLine="720"/>
        <w:jc w:val="both"/>
      </w:pPr>
      <w:r w:rsidRPr="004919CE">
        <w:t xml:space="preserve">1.1.Характеристика существующего состояния транспортной инфраструктуры муниципального образования </w:t>
      </w:r>
      <w:proofErr w:type="spellStart"/>
      <w:r w:rsidRPr="004919CE">
        <w:t>Краснинского</w:t>
      </w:r>
      <w:proofErr w:type="spellEnd"/>
      <w:r w:rsidRPr="004919CE">
        <w:t xml:space="preserve"> городского поселения </w:t>
      </w:r>
      <w:proofErr w:type="spellStart"/>
      <w:r w:rsidRPr="004919CE">
        <w:t>Краснинского</w:t>
      </w:r>
      <w:proofErr w:type="spellEnd"/>
      <w:r w:rsidRPr="004919CE">
        <w:t xml:space="preserve"> района Смоленской, описание проблемы.</w:t>
      </w:r>
    </w:p>
    <w:p w:rsidR="00FD5086" w:rsidRPr="000241FA" w:rsidRDefault="00FD5086" w:rsidP="00E31A77">
      <w:pPr>
        <w:pStyle w:val="a4"/>
        <w:spacing w:before="100" w:beforeAutospacing="1" w:after="100" w:afterAutospacing="1"/>
        <w:ind w:left="0" w:firstLine="720"/>
        <w:jc w:val="both"/>
      </w:pPr>
      <w:r>
        <w:t xml:space="preserve">Муниципальное образование </w:t>
      </w:r>
      <w:proofErr w:type="spellStart"/>
      <w:r>
        <w:t>Краснинское</w:t>
      </w:r>
      <w:proofErr w:type="spellEnd"/>
      <w:r>
        <w:t xml:space="preserve"> городское</w:t>
      </w:r>
      <w:r w:rsidRPr="00DA6772">
        <w:t xml:space="preserve"> поселение </w:t>
      </w:r>
      <w:proofErr w:type="spellStart"/>
      <w:r w:rsidRPr="00DA6772">
        <w:t>Краснинского</w:t>
      </w:r>
      <w:proofErr w:type="spellEnd"/>
      <w:r w:rsidRPr="00DA6772">
        <w:t xml:space="preserve"> района Смоленской области состоит из 7 населенных пунктов. Административный центр – </w:t>
      </w:r>
      <w:proofErr w:type="spellStart"/>
      <w:r w:rsidRPr="00DA6772">
        <w:t>пгт</w:t>
      </w:r>
      <w:proofErr w:type="spellEnd"/>
      <w:r w:rsidRPr="00DA6772">
        <w:t xml:space="preserve"> Красный. Общая площадь поселения </w:t>
      </w:r>
      <w:smartTag w:uri="urn:schemas-microsoft-com:office:smarttags" w:element="metricconverter">
        <w:smartTagPr>
          <w:attr w:name="ProductID" w:val="15,9 км"/>
        </w:smartTagPr>
        <w:r w:rsidRPr="00DA6772">
          <w:t>9682 га</w:t>
        </w:r>
      </w:smartTag>
      <w:r w:rsidRPr="00DA6772">
        <w:t xml:space="preserve">. Застройка населенных пунктов в основном представлена частным сектором. Многоквартирных домов  – 221. Общая площадь жилых помещений составляет 111,3 </w:t>
      </w:r>
      <w:proofErr w:type="spellStart"/>
      <w:r w:rsidRPr="00DA6772">
        <w:t>тыс.кв.м</w:t>
      </w:r>
      <w:proofErr w:type="spellEnd"/>
      <w:r w:rsidRPr="00DA6772">
        <w:t>. Численность населения имеет тенденцию к сокращению из-за низкой рождаемости и высокой смертности. Численность населения на 01.01.2017 года составляет 4238 человек.</w:t>
      </w:r>
    </w:p>
    <w:p w:rsidR="00FD5086" w:rsidRPr="000241FA" w:rsidRDefault="00FD5086" w:rsidP="00E31A77">
      <w:pPr>
        <w:pStyle w:val="a4"/>
        <w:spacing w:before="100" w:beforeAutospacing="1" w:after="100" w:afterAutospacing="1"/>
        <w:ind w:left="0" w:firstLine="720"/>
        <w:jc w:val="both"/>
      </w:pPr>
      <w:r w:rsidRPr="00DA6772">
        <w:t xml:space="preserve">Внешние связи </w:t>
      </w:r>
      <w:r>
        <w:t xml:space="preserve">муниципального образования </w:t>
      </w:r>
      <w:proofErr w:type="spellStart"/>
      <w:r w:rsidRPr="00DA6772">
        <w:t>Краснинского</w:t>
      </w:r>
      <w:proofErr w:type="spellEnd"/>
      <w:r w:rsidRPr="00DA6772">
        <w:t xml:space="preserve"> городского поселения </w:t>
      </w:r>
      <w:proofErr w:type="spellStart"/>
      <w:r w:rsidRPr="00DA6772">
        <w:t>Краснинского</w:t>
      </w:r>
      <w:proofErr w:type="spellEnd"/>
      <w:r w:rsidRPr="00DA6772">
        <w:t xml:space="preserve"> района Смоленской области поддерживаются круглогодично автомобильным транспортом.</w:t>
      </w:r>
    </w:p>
    <w:p w:rsidR="00FD5086" w:rsidRPr="000241FA" w:rsidRDefault="00FD5086" w:rsidP="00E31A77">
      <w:pPr>
        <w:pStyle w:val="a4"/>
        <w:spacing w:before="100" w:beforeAutospacing="1" w:after="100" w:afterAutospacing="1"/>
        <w:ind w:left="0" w:firstLine="720"/>
        <w:jc w:val="both"/>
      </w:pPr>
      <w:r w:rsidRPr="00DA6772">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FD5086" w:rsidRDefault="00FD5086" w:rsidP="00E31A77">
      <w:pPr>
        <w:pStyle w:val="a4"/>
        <w:spacing w:before="100" w:beforeAutospacing="1" w:after="100" w:afterAutospacing="1"/>
        <w:ind w:left="0" w:firstLine="720"/>
        <w:jc w:val="both"/>
        <w:rPr>
          <w:szCs w:val="28"/>
        </w:rPr>
      </w:pPr>
      <w:r w:rsidRPr="00DA6772">
        <w:rPr>
          <w:szCs w:val="28"/>
        </w:rPr>
        <w:t xml:space="preserve">В настоящее время внешние связи городского поселения поддерживаются транспортной сетью автомобильных дорог общего пользования местного значения. По территории </w:t>
      </w:r>
      <w:r>
        <w:rPr>
          <w:szCs w:val="28"/>
        </w:rPr>
        <w:t xml:space="preserve">муниципального образования </w:t>
      </w:r>
      <w:proofErr w:type="spellStart"/>
      <w:r w:rsidRPr="00DA6772">
        <w:rPr>
          <w:szCs w:val="28"/>
        </w:rPr>
        <w:t>Краснинского</w:t>
      </w:r>
      <w:proofErr w:type="spellEnd"/>
      <w:r w:rsidRPr="00DA6772">
        <w:rPr>
          <w:szCs w:val="28"/>
        </w:rPr>
        <w:t xml:space="preserve"> городского поселения </w:t>
      </w:r>
      <w:proofErr w:type="spellStart"/>
      <w:r w:rsidRPr="00DA6772">
        <w:rPr>
          <w:szCs w:val="28"/>
        </w:rPr>
        <w:t>Краснинского</w:t>
      </w:r>
      <w:proofErr w:type="spellEnd"/>
      <w:r w:rsidRPr="00DA6772">
        <w:rPr>
          <w:szCs w:val="28"/>
        </w:rPr>
        <w:t xml:space="preserve"> района Смоленской области проходят следующие автомобильные дороги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20"/>
      </w:tblGrid>
      <w:tr w:rsidR="00FD5086" w:rsidTr="009A4EA1">
        <w:trPr>
          <w:trHeight w:val="663"/>
        </w:trPr>
        <w:tc>
          <w:tcPr>
            <w:tcW w:w="648" w:type="dxa"/>
          </w:tcPr>
          <w:p w:rsidR="00FD5086" w:rsidRPr="009A4EA1" w:rsidRDefault="00FD5086" w:rsidP="00AA59A1">
            <w:pPr>
              <w:jc w:val="center"/>
              <w:rPr>
                <w:b/>
                <w:sz w:val="24"/>
              </w:rPr>
            </w:pPr>
            <w:r w:rsidRPr="009A4EA1">
              <w:rPr>
                <w:b/>
                <w:sz w:val="24"/>
              </w:rPr>
              <w:t>№ п/п</w:t>
            </w:r>
          </w:p>
        </w:tc>
        <w:tc>
          <w:tcPr>
            <w:tcW w:w="9720" w:type="dxa"/>
          </w:tcPr>
          <w:p w:rsidR="00FD5086" w:rsidRPr="000241FA" w:rsidRDefault="00FD5086" w:rsidP="00AA59A1">
            <w:pPr>
              <w:jc w:val="center"/>
              <w:rPr>
                <w:b/>
                <w:sz w:val="24"/>
                <w:lang w:eastAsia="en-US"/>
              </w:rPr>
            </w:pPr>
          </w:p>
          <w:p w:rsidR="00FD5086" w:rsidRPr="009A4EA1" w:rsidRDefault="00FD5086" w:rsidP="00AA59A1">
            <w:pPr>
              <w:jc w:val="center"/>
              <w:rPr>
                <w:b/>
                <w:sz w:val="24"/>
              </w:rPr>
            </w:pPr>
            <w:r w:rsidRPr="009A4EA1">
              <w:rPr>
                <w:b/>
                <w:sz w:val="24"/>
                <w:lang w:eastAsia="en-US"/>
              </w:rPr>
              <w:t>Наименование автомобильной дороги (улица, переулок)</w:t>
            </w:r>
          </w:p>
        </w:tc>
      </w:tr>
      <w:tr w:rsidR="00FD5086" w:rsidTr="00EE6A4B">
        <w:trPr>
          <w:trHeight w:val="197"/>
        </w:trPr>
        <w:tc>
          <w:tcPr>
            <w:tcW w:w="648" w:type="dxa"/>
          </w:tcPr>
          <w:p w:rsidR="00FD5086" w:rsidRPr="00AA59A1" w:rsidRDefault="00FD5086" w:rsidP="00AA59A1">
            <w:pPr>
              <w:jc w:val="center"/>
              <w:rPr>
                <w:b/>
              </w:rPr>
            </w:pPr>
          </w:p>
        </w:tc>
        <w:tc>
          <w:tcPr>
            <w:tcW w:w="9720" w:type="dxa"/>
          </w:tcPr>
          <w:p w:rsidR="00FD5086" w:rsidRPr="00EE6A4B" w:rsidRDefault="00FD5086" w:rsidP="00AA59A1">
            <w:pPr>
              <w:jc w:val="center"/>
              <w:rPr>
                <w:b/>
                <w:sz w:val="24"/>
                <w:lang w:eastAsia="en-US"/>
              </w:rPr>
            </w:pPr>
            <w:proofErr w:type="spellStart"/>
            <w:r w:rsidRPr="00EE6A4B">
              <w:rPr>
                <w:b/>
                <w:sz w:val="24"/>
                <w:lang w:eastAsia="en-US"/>
              </w:rPr>
              <w:t>пгт</w:t>
            </w:r>
            <w:proofErr w:type="spellEnd"/>
            <w:r w:rsidRPr="00EE6A4B">
              <w:rPr>
                <w:b/>
                <w:sz w:val="24"/>
                <w:lang w:eastAsia="en-US"/>
              </w:rPr>
              <w:t xml:space="preserve"> Красный</w:t>
            </w:r>
          </w:p>
        </w:tc>
      </w:tr>
      <w:tr w:rsidR="00FD5086" w:rsidRPr="007F7227" w:rsidTr="00E53B93">
        <w:tc>
          <w:tcPr>
            <w:tcW w:w="648" w:type="dxa"/>
          </w:tcPr>
          <w:p w:rsidR="00FD5086" w:rsidRPr="00AA59A1" w:rsidRDefault="00FD5086" w:rsidP="00AA59A1">
            <w:pPr>
              <w:jc w:val="center"/>
            </w:pPr>
            <w:r w:rsidRPr="00AA59A1">
              <w:t>1</w:t>
            </w:r>
          </w:p>
        </w:tc>
        <w:tc>
          <w:tcPr>
            <w:tcW w:w="9720" w:type="dxa"/>
          </w:tcPr>
          <w:p w:rsidR="00FD5086" w:rsidRPr="00AA59A1" w:rsidRDefault="00FD5086" w:rsidP="00AA59A1">
            <w:pPr>
              <w:jc w:val="both"/>
            </w:pPr>
            <w:r w:rsidRPr="00AA59A1">
              <w:t>улица Карла Маркса</w:t>
            </w:r>
          </w:p>
        </w:tc>
      </w:tr>
      <w:tr w:rsidR="00FD5086" w:rsidRPr="007F7227" w:rsidTr="00E53B93">
        <w:tc>
          <w:tcPr>
            <w:tcW w:w="648" w:type="dxa"/>
          </w:tcPr>
          <w:p w:rsidR="00FD5086" w:rsidRPr="00AA59A1" w:rsidRDefault="00FD5086" w:rsidP="00AA59A1">
            <w:pPr>
              <w:jc w:val="center"/>
            </w:pPr>
            <w:r w:rsidRPr="00AA59A1">
              <w:t>2</w:t>
            </w:r>
          </w:p>
        </w:tc>
        <w:tc>
          <w:tcPr>
            <w:tcW w:w="9720" w:type="dxa"/>
          </w:tcPr>
          <w:p w:rsidR="00FD5086" w:rsidRPr="00AA59A1" w:rsidRDefault="00FD5086" w:rsidP="00AA59A1">
            <w:pPr>
              <w:jc w:val="both"/>
            </w:pPr>
            <w:r w:rsidRPr="00AA59A1">
              <w:t xml:space="preserve">улица Советская </w:t>
            </w:r>
          </w:p>
        </w:tc>
      </w:tr>
      <w:tr w:rsidR="00FD5086" w:rsidRPr="007F7227" w:rsidTr="00E53B93">
        <w:tc>
          <w:tcPr>
            <w:tcW w:w="648" w:type="dxa"/>
          </w:tcPr>
          <w:p w:rsidR="00FD5086" w:rsidRPr="00AA59A1" w:rsidRDefault="00FD5086" w:rsidP="00AA59A1">
            <w:pPr>
              <w:jc w:val="center"/>
            </w:pPr>
            <w:r w:rsidRPr="00AA59A1">
              <w:t>3</w:t>
            </w:r>
          </w:p>
        </w:tc>
        <w:tc>
          <w:tcPr>
            <w:tcW w:w="9720" w:type="dxa"/>
          </w:tcPr>
          <w:p w:rsidR="00FD5086" w:rsidRPr="00AA59A1" w:rsidRDefault="00FD5086" w:rsidP="00AA59A1">
            <w:pPr>
              <w:jc w:val="both"/>
            </w:pPr>
            <w:r w:rsidRPr="00AA59A1">
              <w:t>улица Пролетарская</w:t>
            </w:r>
          </w:p>
        </w:tc>
      </w:tr>
      <w:tr w:rsidR="00FD5086" w:rsidRPr="007F7227" w:rsidTr="00E53B93">
        <w:tc>
          <w:tcPr>
            <w:tcW w:w="648" w:type="dxa"/>
          </w:tcPr>
          <w:p w:rsidR="00FD5086" w:rsidRPr="00AA59A1" w:rsidRDefault="00FD5086" w:rsidP="00AA59A1">
            <w:pPr>
              <w:jc w:val="center"/>
            </w:pPr>
            <w:r w:rsidRPr="00AA59A1">
              <w:t>4</w:t>
            </w:r>
          </w:p>
        </w:tc>
        <w:tc>
          <w:tcPr>
            <w:tcW w:w="9720" w:type="dxa"/>
          </w:tcPr>
          <w:p w:rsidR="00FD5086" w:rsidRPr="00AA59A1" w:rsidRDefault="00FD5086" w:rsidP="00AA59A1">
            <w:pPr>
              <w:jc w:val="both"/>
            </w:pPr>
            <w:r w:rsidRPr="00AA59A1">
              <w:t>улица Свердлова</w:t>
            </w:r>
          </w:p>
        </w:tc>
      </w:tr>
      <w:tr w:rsidR="00FD5086" w:rsidRPr="007F7227" w:rsidTr="00E53B93">
        <w:tc>
          <w:tcPr>
            <w:tcW w:w="648" w:type="dxa"/>
          </w:tcPr>
          <w:p w:rsidR="00FD5086" w:rsidRPr="00AA59A1" w:rsidRDefault="00FD5086" w:rsidP="00AA59A1">
            <w:pPr>
              <w:jc w:val="center"/>
            </w:pPr>
            <w:r w:rsidRPr="00AA59A1">
              <w:t>5</w:t>
            </w:r>
          </w:p>
        </w:tc>
        <w:tc>
          <w:tcPr>
            <w:tcW w:w="9720" w:type="dxa"/>
          </w:tcPr>
          <w:p w:rsidR="00FD5086" w:rsidRPr="00AA59A1" w:rsidRDefault="00FD5086" w:rsidP="00AA59A1">
            <w:pPr>
              <w:jc w:val="both"/>
            </w:pPr>
            <w:r w:rsidRPr="00AA59A1">
              <w:t>переулок Набережный</w:t>
            </w:r>
          </w:p>
        </w:tc>
      </w:tr>
      <w:tr w:rsidR="00FD5086" w:rsidRPr="007F7227" w:rsidTr="00E53B93">
        <w:tc>
          <w:tcPr>
            <w:tcW w:w="648" w:type="dxa"/>
          </w:tcPr>
          <w:p w:rsidR="00FD5086" w:rsidRPr="00AA59A1" w:rsidRDefault="00FD5086" w:rsidP="00AA59A1">
            <w:pPr>
              <w:jc w:val="center"/>
            </w:pPr>
            <w:r w:rsidRPr="00AA59A1">
              <w:t>6</w:t>
            </w:r>
          </w:p>
        </w:tc>
        <w:tc>
          <w:tcPr>
            <w:tcW w:w="9720" w:type="dxa"/>
          </w:tcPr>
          <w:p w:rsidR="00FD5086" w:rsidRPr="00AA59A1" w:rsidRDefault="00FD5086" w:rsidP="00AA59A1">
            <w:pPr>
              <w:jc w:val="both"/>
            </w:pPr>
            <w:r w:rsidRPr="00AA59A1">
              <w:t xml:space="preserve">улица Больничный городок </w:t>
            </w:r>
          </w:p>
        </w:tc>
      </w:tr>
      <w:tr w:rsidR="00FD5086" w:rsidRPr="007F7227" w:rsidTr="00E53B93">
        <w:tc>
          <w:tcPr>
            <w:tcW w:w="648" w:type="dxa"/>
          </w:tcPr>
          <w:p w:rsidR="00FD5086" w:rsidRPr="00AA59A1" w:rsidRDefault="00FD5086" w:rsidP="00AA59A1">
            <w:pPr>
              <w:jc w:val="center"/>
            </w:pPr>
            <w:r w:rsidRPr="00AA59A1">
              <w:t>7</w:t>
            </w:r>
          </w:p>
        </w:tc>
        <w:tc>
          <w:tcPr>
            <w:tcW w:w="9720" w:type="dxa"/>
          </w:tcPr>
          <w:p w:rsidR="00FD5086" w:rsidRPr="00AA59A1" w:rsidRDefault="00FD5086" w:rsidP="00AA59A1">
            <w:pPr>
              <w:jc w:val="both"/>
            </w:pPr>
            <w:r w:rsidRPr="00AA59A1">
              <w:t>улица Гоголя</w:t>
            </w:r>
          </w:p>
        </w:tc>
      </w:tr>
      <w:tr w:rsidR="00FD5086" w:rsidRPr="007F7227" w:rsidTr="00E53B93">
        <w:tc>
          <w:tcPr>
            <w:tcW w:w="648" w:type="dxa"/>
          </w:tcPr>
          <w:p w:rsidR="00FD5086" w:rsidRPr="00AA59A1" w:rsidRDefault="00FD5086" w:rsidP="00AA59A1">
            <w:pPr>
              <w:jc w:val="center"/>
            </w:pPr>
            <w:r w:rsidRPr="00AA59A1">
              <w:t>8</w:t>
            </w:r>
          </w:p>
        </w:tc>
        <w:tc>
          <w:tcPr>
            <w:tcW w:w="9720" w:type="dxa"/>
          </w:tcPr>
          <w:p w:rsidR="00FD5086" w:rsidRPr="00AA59A1" w:rsidRDefault="00FD5086" w:rsidP="00AA59A1">
            <w:pPr>
              <w:jc w:val="both"/>
            </w:pPr>
            <w:r w:rsidRPr="00AA59A1">
              <w:t>улица Кирова</w:t>
            </w:r>
          </w:p>
        </w:tc>
      </w:tr>
      <w:tr w:rsidR="00FD5086" w:rsidRPr="007F7227" w:rsidTr="009A4EA1">
        <w:tc>
          <w:tcPr>
            <w:tcW w:w="648" w:type="dxa"/>
          </w:tcPr>
          <w:p w:rsidR="00FD5086" w:rsidRPr="00AA59A1" w:rsidRDefault="00FD5086" w:rsidP="00AA59A1">
            <w:pPr>
              <w:jc w:val="center"/>
            </w:pPr>
            <w:r w:rsidRPr="00AA59A1">
              <w:t>9</w:t>
            </w:r>
          </w:p>
        </w:tc>
        <w:tc>
          <w:tcPr>
            <w:tcW w:w="9720" w:type="dxa"/>
          </w:tcPr>
          <w:p w:rsidR="00FD5086" w:rsidRPr="00AA59A1" w:rsidRDefault="00FD5086" w:rsidP="00AA59A1">
            <w:pPr>
              <w:jc w:val="both"/>
            </w:pPr>
            <w:r w:rsidRPr="00AA59A1">
              <w:t>улица Гагарина</w:t>
            </w:r>
          </w:p>
        </w:tc>
      </w:tr>
      <w:tr w:rsidR="00FD5086" w:rsidRPr="007F7227" w:rsidTr="009A4EA1">
        <w:trPr>
          <w:trHeight w:val="259"/>
        </w:trPr>
        <w:tc>
          <w:tcPr>
            <w:tcW w:w="648" w:type="dxa"/>
            <w:tcBorders>
              <w:bottom w:val="single" w:sz="6" w:space="0" w:color="auto"/>
              <w:right w:val="single" w:sz="6" w:space="0" w:color="auto"/>
            </w:tcBorders>
          </w:tcPr>
          <w:p w:rsidR="00FD5086" w:rsidRPr="00AA59A1" w:rsidRDefault="00FD5086" w:rsidP="00AA59A1">
            <w:pPr>
              <w:jc w:val="center"/>
            </w:pPr>
            <w:r w:rsidRPr="00AA59A1">
              <w:lastRenderedPageBreak/>
              <w:t>10</w:t>
            </w:r>
          </w:p>
        </w:tc>
        <w:tc>
          <w:tcPr>
            <w:tcW w:w="9720" w:type="dxa"/>
            <w:tcBorders>
              <w:left w:val="single" w:sz="6" w:space="0" w:color="auto"/>
              <w:bottom w:val="single" w:sz="6" w:space="0" w:color="auto"/>
            </w:tcBorders>
          </w:tcPr>
          <w:p w:rsidR="00FD5086" w:rsidRPr="00AA59A1" w:rsidRDefault="00FD5086" w:rsidP="00AA59A1">
            <w:pPr>
              <w:jc w:val="both"/>
            </w:pPr>
            <w:r w:rsidRPr="00AA59A1">
              <w:t>улица Ленина</w:t>
            </w:r>
          </w:p>
        </w:tc>
      </w:tr>
      <w:tr w:rsidR="00FD5086" w:rsidRPr="007F7227" w:rsidTr="004346A7">
        <w:trPr>
          <w:trHeight w:val="241"/>
        </w:trPr>
        <w:tc>
          <w:tcPr>
            <w:tcW w:w="648" w:type="dxa"/>
            <w:tcBorders>
              <w:top w:val="single" w:sz="6" w:space="0" w:color="auto"/>
              <w:right w:val="single" w:sz="6" w:space="0" w:color="auto"/>
            </w:tcBorders>
          </w:tcPr>
          <w:p w:rsidR="00FD5086" w:rsidRPr="00AA59A1" w:rsidRDefault="00FD5086" w:rsidP="00AA59A1">
            <w:pPr>
              <w:jc w:val="center"/>
            </w:pPr>
            <w:r w:rsidRPr="00AA59A1">
              <w:t>11</w:t>
            </w:r>
          </w:p>
        </w:tc>
        <w:tc>
          <w:tcPr>
            <w:tcW w:w="9720" w:type="dxa"/>
            <w:tcBorders>
              <w:top w:val="single" w:sz="6" w:space="0" w:color="auto"/>
              <w:left w:val="single" w:sz="6" w:space="0" w:color="auto"/>
            </w:tcBorders>
          </w:tcPr>
          <w:p w:rsidR="00FD5086" w:rsidRPr="00AA59A1" w:rsidRDefault="00FD5086" w:rsidP="00AA59A1">
            <w:pPr>
              <w:jc w:val="both"/>
            </w:pPr>
            <w:r w:rsidRPr="00AA59A1">
              <w:t>улица Мелиораторов</w:t>
            </w:r>
          </w:p>
        </w:tc>
      </w:tr>
      <w:tr w:rsidR="00FD5086" w:rsidRPr="007F7227" w:rsidTr="00E53B93">
        <w:tc>
          <w:tcPr>
            <w:tcW w:w="648" w:type="dxa"/>
          </w:tcPr>
          <w:p w:rsidR="00FD5086" w:rsidRPr="00AA59A1" w:rsidRDefault="00FD5086" w:rsidP="00AA59A1">
            <w:pPr>
              <w:jc w:val="center"/>
            </w:pPr>
            <w:r w:rsidRPr="00AA59A1">
              <w:t>12</w:t>
            </w:r>
          </w:p>
        </w:tc>
        <w:tc>
          <w:tcPr>
            <w:tcW w:w="9720" w:type="dxa"/>
          </w:tcPr>
          <w:p w:rsidR="00FD5086" w:rsidRPr="00AA59A1" w:rsidRDefault="00FD5086" w:rsidP="00AA59A1">
            <w:pPr>
              <w:jc w:val="both"/>
            </w:pPr>
            <w:r w:rsidRPr="00AA59A1">
              <w:t>улица Калинина</w:t>
            </w:r>
          </w:p>
        </w:tc>
      </w:tr>
      <w:tr w:rsidR="00FD5086" w:rsidRPr="007F7227" w:rsidTr="00E53B93">
        <w:tc>
          <w:tcPr>
            <w:tcW w:w="648" w:type="dxa"/>
          </w:tcPr>
          <w:p w:rsidR="00FD5086" w:rsidRPr="00AA59A1" w:rsidRDefault="00FD5086" w:rsidP="00AA59A1">
            <w:pPr>
              <w:jc w:val="center"/>
            </w:pPr>
            <w:r w:rsidRPr="00AA59A1">
              <w:t>13</w:t>
            </w:r>
          </w:p>
        </w:tc>
        <w:tc>
          <w:tcPr>
            <w:tcW w:w="9720" w:type="dxa"/>
          </w:tcPr>
          <w:p w:rsidR="00FD5086" w:rsidRPr="00AA59A1" w:rsidRDefault="00FD5086" w:rsidP="00AA59A1">
            <w:pPr>
              <w:jc w:val="both"/>
            </w:pPr>
            <w:r w:rsidRPr="00AA59A1">
              <w:t>улица Гвардейская</w:t>
            </w:r>
          </w:p>
        </w:tc>
      </w:tr>
      <w:tr w:rsidR="00FD5086" w:rsidRPr="007F7227" w:rsidTr="00AA59A1">
        <w:tc>
          <w:tcPr>
            <w:tcW w:w="648" w:type="dxa"/>
          </w:tcPr>
          <w:p w:rsidR="00FD5086" w:rsidRPr="00AA59A1" w:rsidRDefault="00FD5086" w:rsidP="00AA59A1">
            <w:pPr>
              <w:jc w:val="center"/>
            </w:pPr>
            <w:r w:rsidRPr="00AA59A1">
              <w:t>14</w:t>
            </w:r>
          </w:p>
        </w:tc>
        <w:tc>
          <w:tcPr>
            <w:tcW w:w="9720" w:type="dxa"/>
          </w:tcPr>
          <w:p w:rsidR="00FD5086" w:rsidRPr="00AA59A1" w:rsidRDefault="00FD5086" w:rsidP="00AA59A1">
            <w:pPr>
              <w:jc w:val="both"/>
            </w:pPr>
            <w:r w:rsidRPr="00AA59A1">
              <w:t>улица Глинки</w:t>
            </w:r>
          </w:p>
        </w:tc>
      </w:tr>
      <w:tr w:rsidR="00FD5086" w:rsidRPr="007F7227" w:rsidTr="00AA59A1">
        <w:tc>
          <w:tcPr>
            <w:tcW w:w="648" w:type="dxa"/>
          </w:tcPr>
          <w:p w:rsidR="00FD5086" w:rsidRPr="00AA59A1" w:rsidRDefault="00FD5086" w:rsidP="00AA59A1">
            <w:pPr>
              <w:jc w:val="center"/>
            </w:pPr>
            <w:r w:rsidRPr="00AA59A1">
              <w:t>15</w:t>
            </w:r>
          </w:p>
        </w:tc>
        <w:tc>
          <w:tcPr>
            <w:tcW w:w="9720" w:type="dxa"/>
          </w:tcPr>
          <w:p w:rsidR="00FD5086" w:rsidRPr="00AA59A1" w:rsidRDefault="00FD5086" w:rsidP="00AA59A1">
            <w:pPr>
              <w:jc w:val="both"/>
            </w:pPr>
            <w:r w:rsidRPr="00AA59A1">
              <w:t>переулок Белорусский</w:t>
            </w:r>
          </w:p>
        </w:tc>
      </w:tr>
      <w:tr w:rsidR="00FD5086" w:rsidRPr="007F7227" w:rsidTr="00AA59A1">
        <w:tc>
          <w:tcPr>
            <w:tcW w:w="648" w:type="dxa"/>
          </w:tcPr>
          <w:p w:rsidR="00FD5086" w:rsidRPr="00AA59A1" w:rsidRDefault="00FD5086" w:rsidP="00AA59A1">
            <w:pPr>
              <w:jc w:val="center"/>
            </w:pPr>
            <w:r w:rsidRPr="00AA59A1">
              <w:t>16</w:t>
            </w:r>
          </w:p>
        </w:tc>
        <w:tc>
          <w:tcPr>
            <w:tcW w:w="9720" w:type="dxa"/>
          </w:tcPr>
          <w:p w:rsidR="00FD5086" w:rsidRPr="00AA59A1" w:rsidRDefault="00FD5086" w:rsidP="00AA59A1">
            <w:pPr>
              <w:jc w:val="both"/>
            </w:pPr>
            <w:r w:rsidRPr="00AA59A1">
              <w:t>переулок Багратиона</w:t>
            </w:r>
          </w:p>
        </w:tc>
      </w:tr>
      <w:tr w:rsidR="00FD5086" w:rsidRPr="007F7227" w:rsidTr="00AA59A1">
        <w:tc>
          <w:tcPr>
            <w:tcW w:w="648" w:type="dxa"/>
          </w:tcPr>
          <w:p w:rsidR="00FD5086" w:rsidRPr="00AA59A1" w:rsidRDefault="00FD5086" w:rsidP="00AA59A1">
            <w:pPr>
              <w:jc w:val="center"/>
            </w:pPr>
            <w:r w:rsidRPr="00AA59A1">
              <w:t>17</w:t>
            </w:r>
          </w:p>
        </w:tc>
        <w:tc>
          <w:tcPr>
            <w:tcW w:w="9720" w:type="dxa"/>
          </w:tcPr>
          <w:p w:rsidR="00FD5086" w:rsidRPr="00AA59A1" w:rsidRDefault="00FD5086" w:rsidP="00AA59A1">
            <w:pPr>
              <w:jc w:val="both"/>
            </w:pPr>
            <w:r w:rsidRPr="00AA59A1">
              <w:t xml:space="preserve">улица </w:t>
            </w:r>
            <w:proofErr w:type="spellStart"/>
            <w:r w:rsidRPr="00AA59A1">
              <w:t>Неверовского</w:t>
            </w:r>
            <w:proofErr w:type="spellEnd"/>
          </w:p>
        </w:tc>
      </w:tr>
      <w:tr w:rsidR="00FD5086" w:rsidRPr="007F7227" w:rsidTr="00AA59A1">
        <w:tc>
          <w:tcPr>
            <w:tcW w:w="648" w:type="dxa"/>
          </w:tcPr>
          <w:p w:rsidR="00FD5086" w:rsidRPr="00AA59A1" w:rsidRDefault="00FD5086" w:rsidP="00AA59A1">
            <w:pPr>
              <w:jc w:val="center"/>
            </w:pPr>
            <w:r w:rsidRPr="00AA59A1">
              <w:t>18</w:t>
            </w:r>
          </w:p>
        </w:tc>
        <w:tc>
          <w:tcPr>
            <w:tcW w:w="9720" w:type="dxa"/>
          </w:tcPr>
          <w:p w:rsidR="00FD5086" w:rsidRPr="00AA59A1" w:rsidRDefault="00FD5086" w:rsidP="00AA59A1">
            <w:pPr>
              <w:jc w:val="both"/>
            </w:pPr>
            <w:r w:rsidRPr="00AA59A1">
              <w:t>переулок Мичурина</w:t>
            </w:r>
          </w:p>
        </w:tc>
      </w:tr>
      <w:tr w:rsidR="00FD5086" w:rsidRPr="007F7227" w:rsidTr="00AA59A1">
        <w:tc>
          <w:tcPr>
            <w:tcW w:w="648" w:type="dxa"/>
          </w:tcPr>
          <w:p w:rsidR="00FD5086" w:rsidRPr="00AA59A1" w:rsidRDefault="00FD5086" w:rsidP="00AA59A1">
            <w:pPr>
              <w:jc w:val="center"/>
            </w:pPr>
            <w:r w:rsidRPr="00AA59A1">
              <w:t>19</w:t>
            </w:r>
          </w:p>
        </w:tc>
        <w:tc>
          <w:tcPr>
            <w:tcW w:w="9720" w:type="dxa"/>
          </w:tcPr>
          <w:p w:rsidR="00FD5086" w:rsidRPr="00AA59A1" w:rsidRDefault="00FD5086" w:rsidP="00AA59A1">
            <w:pPr>
              <w:jc w:val="both"/>
            </w:pPr>
            <w:r w:rsidRPr="00AA59A1">
              <w:t>улица Багратиона</w:t>
            </w:r>
          </w:p>
        </w:tc>
      </w:tr>
      <w:tr w:rsidR="00FD5086" w:rsidRPr="007F7227" w:rsidTr="00AA59A1">
        <w:tc>
          <w:tcPr>
            <w:tcW w:w="648" w:type="dxa"/>
          </w:tcPr>
          <w:p w:rsidR="00FD5086" w:rsidRPr="00AA59A1" w:rsidRDefault="00FD5086" w:rsidP="00AA59A1">
            <w:pPr>
              <w:jc w:val="center"/>
            </w:pPr>
            <w:r w:rsidRPr="00AA59A1">
              <w:t>20</w:t>
            </w:r>
          </w:p>
        </w:tc>
        <w:tc>
          <w:tcPr>
            <w:tcW w:w="9720" w:type="dxa"/>
          </w:tcPr>
          <w:p w:rsidR="00FD5086" w:rsidRPr="00AA59A1" w:rsidRDefault="00FD5086" w:rsidP="00AA59A1">
            <w:pPr>
              <w:jc w:val="both"/>
            </w:pPr>
            <w:r w:rsidRPr="00AA59A1">
              <w:t xml:space="preserve">улица </w:t>
            </w:r>
            <w:proofErr w:type="spellStart"/>
            <w:r w:rsidRPr="00AA59A1">
              <w:t>Малихова</w:t>
            </w:r>
            <w:proofErr w:type="spellEnd"/>
          </w:p>
        </w:tc>
      </w:tr>
      <w:tr w:rsidR="00FD5086" w:rsidRPr="007F7227" w:rsidTr="00AA59A1">
        <w:tc>
          <w:tcPr>
            <w:tcW w:w="648" w:type="dxa"/>
          </w:tcPr>
          <w:p w:rsidR="00FD5086" w:rsidRPr="00AA59A1" w:rsidRDefault="00FD5086" w:rsidP="00AA59A1">
            <w:pPr>
              <w:jc w:val="center"/>
            </w:pPr>
            <w:r w:rsidRPr="00AA59A1">
              <w:t>21</w:t>
            </w:r>
          </w:p>
        </w:tc>
        <w:tc>
          <w:tcPr>
            <w:tcW w:w="9720" w:type="dxa"/>
          </w:tcPr>
          <w:p w:rsidR="00FD5086" w:rsidRPr="00AA59A1" w:rsidRDefault="00FD5086" w:rsidP="00AA59A1">
            <w:pPr>
              <w:jc w:val="both"/>
            </w:pPr>
            <w:r w:rsidRPr="00AA59A1">
              <w:t xml:space="preserve">переулок 8-е Марта </w:t>
            </w:r>
          </w:p>
        </w:tc>
      </w:tr>
      <w:tr w:rsidR="00FD5086" w:rsidRPr="007F7227" w:rsidTr="00AA59A1">
        <w:tc>
          <w:tcPr>
            <w:tcW w:w="648" w:type="dxa"/>
          </w:tcPr>
          <w:p w:rsidR="00FD5086" w:rsidRPr="00AA59A1" w:rsidRDefault="00FD5086" w:rsidP="00AA59A1">
            <w:pPr>
              <w:jc w:val="center"/>
            </w:pPr>
            <w:r w:rsidRPr="00AA59A1">
              <w:t>22</w:t>
            </w:r>
          </w:p>
        </w:tc>
        <w:tc>
          <w:tcPr>
            <w:tcW w:w="9720" w:type="dxa"/>
          </w:tcPr>
          <w:p w:rsidR="00FD5086" w:rsidRPr="00AA59A1" w:rsidRDefault="00FD5086" w:rsidP="00AA59A1">
            <w:pPr>
              <w:jc w:val="both"/>
            </w:pPr>
            <w:r w:rsidRPr="00AA59A1">
              <w:t>переулок Кутузова</w:t>
            </w:r>
          </w:p>
        </w:tc>
      </w:tr>
      <w:tr w:rsidR="00FD5086" w:rsidRPr="007F7227" w:rsidTr="00AA59A1">
        <w:tc>
          <w:tcPr>
            <w:tcW w:w="648" w:type="dxa"/>
          </w:tcPr>
          <w:p w:rsidR="00FD5086" w:rsidRPr="00AA59A1" w:rsidRDefault="00FD5086" w:rsidP="00AA59A1">
            <w:pPr>
              <w:jc w:val="center"/>
            </w:pPr>
            <w:r w:rsidRPr="00AA59A1">
              <w:t>23</w:t>
            </w:r>
          </w:p>
        </w:tc>
        <w:tc>
          <w:tcPr>
            <w:tcW w:w="9720" w:type="dxa"/>
          </w:tcPr>
          <w:p w:rsidR="00FD5086" w:rsidRPr="00AA59A1" w:rsidRDefault="00FD5086" w:rsidP="00AA59A1">
            <w:pPr>
              <w:jc w:val="both"/>
            </w:pPr>
            <w:r w:rsidRPr="00AA59A1">
              <w:t>переулок Калинина</w:t>
            </w:r>
          </w:p>
        </w:tc>
      </w:tr>
      <w:tr w:rsidR="00FD5086" w:rsidRPr="007F7227" w:rsidTr="00AA59A1">
        <w:tc>
          <w:tcPr>
            <w:tcW w:w="648" w:type="dxa"/>
          </w:tcPr>
          <w:p w:rsidR="00FD5086" w:rsidRPr="00AA59A1" w:rsidRDefault="00FD5086" w:rsidP="00AA59A1">
            <w:pPr>
              <w:jc w:val="center"/>
            </w:pPr>
            <w:r w:rsidRPr="00AA59A1">
              <w:t>24</w:t>
            </w:r>
          </w:p>
        </w:tc>
        <w:tc>
          <w:tcPr>
            <w:tcW w:w="9720" w:type="dxa"/>
          </w:tcPr>
          <w:p w:rsidR="00FD5086" w:rsidRPr="00AA59A1" w:rsidRDefault="00FD5086" w:rsidP="00AA59A1">
            <w:pPr>
              <w:jc w:val="both"/>
            </w:pPr>
            <w:r w:rsidRPr="00AA59A1">
              <w:t xml:space="preserve">улица Набережная </w:t>
            </w:r>
          </w:p>
        </w:tc>
      </w:tr>
      <w:tr w:rsidR="00FD5086" w:rsidRPr="007F7227" w:rsidTr="00AA59A1">
        <w:tc>
          <w:tcPr>
            <w:tcW w:w="648" w:type="dxa"/>
          </w:tcPr>
          <w:p w:rsidR="00FD5086" w:rsidRPr="00AA59A1" w:rsidRDefault="00FD5086" w:rsidP="00AA59A1">
            <w:pPr>
              <w:jc w:val="center"/>
            </w:pPr>
            <w:r w:rsidRPr="00AA59A1">
              <w:t>25</w:t>
            </w:r>
          </w:p>
        </w:tc>
        <w:tc>
          <w:tcPr>
            <w:tcW w:w="9720" w:type="dxa"/>
          </w:tcPr>
          <w:p w:rsidR="00FD5086" w:rsidRPr="00AA59A1" w:rsidRDefault="00FD5086" w:rsidP="00AA59A1">
            <w:pPr>
              <w:jc w:val="both"/>
            </w:pPr>
            <w:r w:rsidRPr="00AA59A1">
              <w:t>переулок Мира</w:t>
            </w:r>
          </w:p>
        </w:tc>
      </w:tr>
      <w:tr w:rsidR="00FD5086" w:rsidRPr="007F7227" w:rsidTr="00AA59A1">
        <w:tc>
          <w:tcPr>
            <w:tcW w:w="648" w:type="dxa"/>
          </w:tcPr>
          <w:p w:rsidR="00FD5086" w:rsidRPr="00AA59A1" w:rsidRDefault="00FD5086" w:rsidP="00AA59A1">
            <w:pPr>
              <w:jc w:val="center"/>
            </w:pPr>
            <w:r w:rsidRPr="00AA59A1">
              <w:t>26</w:t>
            </w:r>
          </w:p>
        </w:tc>
        <w:tc>
          <w:tcPr>
            <w:tcW w:w="9720" w:type="dxa"/>
          </w:tcPr>
          <w:p w:rsidR="00FD5086" w:rsidRPr="00AA59A1" w:rsidRDefault="00FD5086" w:rsidP="00AA59A1">
            <w:pPr>
              <w:jc w:val="both"/>
            </w:pPr>
            <w:r w:rsidRPr="00AA59A1">
              <w:t>улица Куйбышева</w:t>
            </w:r>
          </w:p>
        </w:tc>
      </w:tr>
      <w:tr w:rsidR="00FD5086" w:rsidRPr="007F7227" w:rsidTr="00AA59A1">
        <w:tc>
          <w:tcPr>
            <w:tcW w:w="648" w:type="dxa"/>
          </w:tcPr>
          <w:p w:rsidR="00FD5086" w:rsidRPr="00AA59A1" w:rsidRDefault="00FD5086" w:rsidP="00AA59A1">
            <w:pPr>
              <w:jc w:val="center"/>
            </w:pPr>
            <w:r w:rsidRPr="00AA59A1">
              <w:t>27</w:t>
            </w:r>
          </w:p>
        </w:tc>
        <w:tc>
          <w:tcPr>
            <w:tcW w:w="9720" w:type="dxa"/>
          </w:tcPr>
          <w:p w:rsidR="00FD5086" w:rsidRPr="00AA59A1" w:rsidRDefault="00FD5086" w:rsidP="00AA59A1">
            <w:pPr>
              <w:jc w:val="both"/>
            </w:pPr>
            <w:r w:rsidRPr="00AA59A1">
              <w:t xml:space="preserve">переулок Советский </w:t>
            </w:r>
          </w:p>
        </w:tc>
      </w:tr>
      <w:tr w:rsidR="00FD5086" w:rsidRPr="007F7227" w:rsidTr="00AA59A1">
        <w:tc>
          <w:tcPr>
            <w:tcW w:w="648" w:type="dxa"/>
          </w:tcPr>
          <w:p w:rsidR="00FD5086" w:rsidRPr="00AA59A1" w:rsidRDefault="00FD5086" w:rsidP="00AA59A1">
            <w:pPr>
              <w:jc w:val="center"/>
            </w:pPr>
            <w:r w:rsidRPr="00AA59A1">
              <w:t>28</w:t>
            </w:r>
          </w:p>
        </w:tc>
        <w:tc>
          <w:tcPr>
            <w:tcW w:w="9720" w:type="dxa"/>
          </w:tcPr>
          <w:p w:rsidR="00FD5086" w:rsidRPr="00AA59A1" w:rsidRDefault="00FD5086" w:rsidP="00AA59A1">
            <w:pPr>
              <w:jc w:val="both"/>
            </w:pPr>
            <w:r w:rsidRPr="00AA59A1">
              <w:t>переулок Строителей</w:t>
            </w:r>
          </w:p>
        </w:tc>
      </w:tr>
      <w:tr w:rsidR="00FD5086" w:rsidRPr="007F7227" w:rsidTr="00AA59A1">
        <w:tc>
          <w:tcPr>
            <w:tcW w:w="648" w:type="dxa"/>
          </w:tcPr>
          <w:p w:rsidR="00FD5086" w:rsidRPr="00AA59A1" w:rsidRDefault="00FD5086" w:rsidP="00AA59A1">
            <w:pPr>
              <w:jc w:val="center"/>
            </w:pPr>
            <w:r w:rsidRPr="00AA59A1">
              <w:t>29</w:t>
            </w:r>
          </w:p>
        </w:tc>
        <w:tc>
          <w:tcPr>
            <w:tcW w:w="9720" w:type="dxa"/>
          </w:tcPr>
          <w:p w:rsidR="00FD5086" w:rsidRPr="00AA59A1" w:rsidRDefault="00FD5086" w:rsidP="00AA59A1">
            <w:pPr>
              <w:jc w:val="both"/>
            </w:pPr>
            <w:r w:rsidRPr="00AA59A1">
              <w:t>переулок Суворова</w:t>
            </w:r>
          </w:p>
        </w:tc>
      </w:tr>
      <w:tr w:rsidR="00FD5086" w:rsidRPr="007F7227" w:rsidTr="00AA59A1">
        <w:tc>
          <w:tcPr>
            <w:tcW w:w="648" w:type="dxa"/>
          </w:tcPr>
          <w:p w:rsidR="00FD5086" w:rsidRPr="00AA59A1" w:rsidRDefault="00FD5086" w:rsidP="00AA59A1">
            <w:pPr>
              <w:jc w:val="center"/>
            </w:pPr>
            <w:r w:rsidRPr="00AA59A1">
              <w:t>30</w:t>
            </w:r>
          </w:p>
        </w:tc>
        <w:tc>
          <w:tcPr>
            <w:tcW w:w="9720" w:type="dxa"/>
          </w:tcPr>
          <w:p w:rsidR="00FD5086" w:rsidRPr="00AA59A1" w:rsidRDefault="00FD5086" w:rsidP="00AA59A1">
            <w:pPr>
              <w:jc w:val="both"/>
            </w:pPr>
            <w:r w:rsidRPr="00AA59A1">
              <w:t>переулок Первомайский</w:t>
            </w:r>
          </w:p>
        </w:tc>
      </w:tr>
      <w:tr w:rsidR="00FD5086" w:rsidRPr="007F7227" w:rsidTr="00AA59A1">
        <w:tc>
          <w:tcPr>
            <w:tcW w:w="648" w:type="dxa"/>
          </w:tcPr>
          <w:p w:rsidR="00FD5086" w:rsidRPr="00AA59A1" w:rsidRDefault="00FD5086" w:rsidP="00AA59A1">
            <w:pPr>
              <w:jc w:val="center"/>
            </w:pPr>
            <w:r w:rsidRPr="00AA59A1">
              <w:t>31</w:t>
            </w:r>
          </w:p>
        </w:tc>
        <w:tc>
          <w:tcPr>
            <w:tcW w:w="9720" w:type="dxa"/>
          </w:tcPr>
          <w:p w:rsidR="00FD5086" w:rsidRPr="00AA59A1" w:rsidRDefault="00FD5086" w:rsidP="00AA59A1">
            <w:pPr>
              <w:jc w:val="both"/>
            </w:pPr>
            <w:r w:rsidRPr="00AA59A1">
              <w:t>улица Пушкина</w:t>
            </w:r>
          </w:p>
        </w:tc>
      </w:tr>
      <w:tr w:rsidR="00FD5086" w:rsidRPr="007F7227" w:rsidTr="00AA59A1">
        <w:tc>
          <w:tcPr>
            <w:tcW w:w="648" w:type="dxa"/>
          </w:tcPr>
          <w:p w:rsidR="00FD5086" w:rsidRPr="00AA59A1" w:rsidRDefault="00FD5086" w:rsidP="00AA59A1">
            <w:pPr>
              <w:jc w:val="center"/>
            </w:pPr>
            <w:r w:rsidRPr="00AA59A1">
              <w:t>32</w:t>
            </w:r>
          </w:p>
        </w:tc>
        <w:tc>
          <w:tcPr>
            <w:tcW w:w="9720" w:type="dxa"/>
          </w:tcPr>
          <w:p w:rsidR="00FD5086" w:rsidRPr="00AA59A1" w:rsidRDefault="00FD5086" w:rsidP="00AA59A1">
            <w:pPr>
              <w:jc w:val="both"/>
            </w:pPr>
            <w:r w:rsidRPr="00AA59A1">
              <w:t>улица Чкалова</w:t>
            </w:r>
          </w:p>
        </w:tc>
      </w:tr>
      <w:tr w:rsidR="00FD5086" w:rsidRPr="007F7227" w:rsidTr="00AA59A1">
        <w:tc>
          <w:tcPr>
            <w:tcW w:w="648" w:type="dxa"/>
          </w:tcPr>
          <w:p w:rsidR="00FD5086" w:rsidRPr="00AA59A1" w:rsidRDefault="00FD5086" w:rsidP="00AA59A1">
            <w:pPr>
              <w:jc w:val="center"/>
            </w:pPr>
            <w:r w:rsidRPr="00AA59A1">
              <w:t>33</w:t>
            </w:r>
          </w:p>
        </w:tc>
        <w:tc>
          <w:tcPr>
            <w:tcW w:w="9720" w:type="dxa"/>
          </w:tcPr>
          <w:p w:rsidR="00FD5086" w:rsidRPr="00AA59A1" w:rsidRDefault="00FD5086" w:rsidP="00AA59A1">
            <w:pPr>
              <w:jc w:val="both"/>
            </w:pPr>
            <w:r w:rsidRPr="00AA59A1">
              <w:t>улица Суворова</w:t>
            </w:r>
          </w:p>
        </w:tc>
      </w:tr>
      <w:tr w:rsidR="00FD5086" w:rsidRPr="007F7227" w:rsidTr="00AA59A1">
        <w:tc>
          <w:tcPr>
            <w:tcW w:w="648" w:type="dxa"/>
          </w:tcPr>
          <w:p w:rsidR="00FD5086" w:rsidRPr="00AA59A1" w:rsidRDefault="00FD5086" w:rsidP="00AA59A1">
            <w:pPr>
              <w:jc w:val="center"/>
            </w:pPr>
            <w:r w:rsidRPr="00AA59A1">
              <w:t>34</w:t>
            </w:r>
          </w:p>
        </w:tc>
        <w:tc>
          <w:tcPr>
            <w:tcW w:w="9720" w:type="dxa"/>
          </w:tcPr>
          <w:p w:rsidR="00FD5086" w:rsidRPr="00AA59A1" w:rsidRDefault="00FD5086" w:rsidP="00AA59A1">
            <w:pPr>
              <w:jc w:val="both"/>
            </w:pPr>
            <w:r w:rsidRPr="00AA59A1">
              <w:t>переулок Глинки</w:t>
            </w:r>
          </w:p>
        </w:tc>
      </w:tr>
      <w:tr w:rsidR="00FD5086" w:rsidRPr="007F7227" w:rsidTr="00AA59A1">
        <w:tc>
          <w:tcPr>
            <w:tcW w:w="648" w:type="dxa"/>
          </w:tcPr>
          <w:p w:rsidR="00FD5086" w:rsidRPr="00AA59A1" w:rsidRDefault="00FD5086" w:rsidP="00AA59A1">
            <w:pPr>
              <w:jc w:val="center"/>
            </w:pPr>
            <w:r w:rsidRPr="00AA59A1">
              <w:t>35</w:t>
            </w:r>
          </w:p>
        </w:tc>
        <w:tc>
          <w:tcPr>
            <w:tcW w:w="9720" w:type="dxa"/>
          </w:tcPr>
          <w:p w:rsidR="00FD5086" w:rsidRPr="00AA59A1" w:rsidRDefault="00FD5086" w:rsidP="00AA59A1">
            <w:pPr>
              <w:jc w:val="both"/>
            </w:pPr>
            <w:r w:rsidRPr="00AA59A1">
              <w:t>улица Лесная</w:t>
            </w:r>
          </w:p>
        </w:tc>
      </w:tr>
      <w:tr w:rsidR="00FD5086" w:rsidRPr="007F7227" w:rsidTr="00AA59A1">
        <w:tc>
          <w:tcPr>
            <w:tcW w:w="648" w:type="dxa"/>
          </w:tcPr>
          <w:p w:rsidR="00FD5086" w:rsidRPr="00AA59A1" w:rsidRDefault="00FD5086" w:rsidP="00AA59A1">
            <w:pPr>
              <w:jc w:val="center"/>
            </w:pPr>
            <w:r w:rsidRPr="00AA59A1">
              <w:t>36</w:t>
            </w:r>
          </w:p>
        </w:tc>
        <w:tc>
          <w:tcPr>
            <w:tcW w:w="9720" w:type="dxa"/>
          </w:tcPr>
          <w:p w:rsidR="00FD5086" w:rsidRPr="00AA59A1" w:rsidRDefault="00FD5086" w:rsidP="00AA59A1">
            <w:pPr>
              <w:jc w:val="both"/>
            </w:pPr>
            <w:r w:rsidRPr="00AA59A1">
              <w:t>переулок Механизаторов</w:t>
            </w:r>
          </w:p>
        </w:tc>
      </w:tr>
      <w:tr w:rsidR="00FD5086" w:rsidRPr="007F7227" w:rsidTr="00AA59A1">
        <w:tc>
          <w:tcPr>
            <w:tcW w:w="648" w:type="dxa"/>
          </w:tcPr>
          <w:p w:rsidR="00FD5086" w:rsidRPr="00AA59A1" w:rsidRDefault="00FD5086" w:rsidP="00AA59A1">
            <w:pPr>
              <w:jc w:val="center"/>
            </w:pPr>
            <w:r w:rsidRPr="00AA59A1">
              <w:t>37</w:t>
            </w:r>
          </w:p>
        </w:tc>
        <w:tc>
          <w:tcPr>
            <w:tcW w:w="9720" w:type="dxa"/>
          </w:tcPr>
          <w:p w:rsidR="00FD5086" w:rsidRPr="00AA59A1" w:rsidRDefault="00FD5086" w:rsidP="00AA59A1">
            <w:pPr>
              <w:jc w:val="both"/>
            </w:pPr>
            <w:r w:rsidRPr="00AA59A1">
              <w:t>улица Солнечная</w:t>
            </w:r>
          </w:p>
        </w:tc>
      </w:tr>
      <w:tr w:rsidR="00FD5086" w:rsidRPr="007F7227" w:rsidTr="00AA59A1">
        <w:tc>
          <w:tcPr>
            <w:tcW w:w="648" w:type="dxa"/>
          </w:tcPr>
          <w:p w:rsidR="00FD5086" w:rsidRPr="00AA59A1" w:rsidRDefault="00FD5086" w:rsidP="00AA59A1">
            <w:pPr>
              <w:jc w:val="center"/>
            </w:pPr>
            <w:r w:rsidRPr="00AA59A1">
              <w:t>38</w:t>
            </w:r>
          </w:p>
        </w:tc>
        <w:tc>
          <w:tcPr>
            <w:tcW w:w="9720" w:type="dxa"/>
          </w:tcPr>
          <w:p w:rsidR="00FD5086" w:rsidRPr="00AA59A1" w:rsidRDefault="00FD5086" w:rsidP="00AA59A1">
            <w:pPr>
              <w:jc w:val="both"/>
            </w:pPr>
            <w:r w:rsidRPr="00AA59A1">
              <w:t>улица Кутузова</w:t>
            </w:r>
          </w:p>
        </w:tc>
      </w:tr>
      <w:tr w:rsidR="00FD5086" w:rsidRPr="007F7227" w:rsidTr="00AA59A1">
        <w:tc>
          <w:tcPr>
            <w:tcW w:w="648" w:type="dxa"/>
          </w:tcPr>
          <w:p w:rsidR="00FD5086" w:rsidRPr="00AA59A1" w:rsidRDefault="00FD5086" w:rsidP="00AA59A1">
            <w:pPr>
              <w:jc w:val="center"/>
            </w:pPr>
            <w:r w:rsidRPr="00AA59A1">
              <w:t>39</w:t>
            </w:r>
          </w:p>
        </w:tc>
        <w:tc>
          <w:tcPr>
            <w:tcW w:w="9720" w:type="dxa"/>
          </w:tcPr>
          <w:p w:rsidR="00FD5086" w:rsidRPr="00AA59A1" w:rsidRDefault="00FD5086" w:rsidP="00AA59A1">
            <w:pPr>
              <w:jc w:val="both"/>
            </w:pPr>
            <w:r w:rsidRPr="00AA59A1">
              <w:t>улица Спасская</w:t>
            </w:r>
          </w:p>
        </w:tc>
      </w:tr>
      <w:tr w:rsidR="00FD5086" w:rsidRPr="007F7227" w:rsidTr="00AA59A1">
        <w:tc>
          <w:tcPr>
            <w:tcW w:w="648" w:type="dxa"/>
          </w:tcPr>
          <w:p w:rsidR="00FD5086" w:rsidRPr="00AA59A1" w:rsidRDefault="00FD5086" w:rsidP="00AA59A1">
            <w:pPr>
              <w:jc w:val="center"/>
            </w:pPr>
            <w:r w:rsidRPr="00AA59A1">
              <w:t>40</w:t>
            </w:r>
          </w:p>
        </w:tc>
        <w:tc>
          <w:tcPr>
            <w:tcW w:w="9720" w:type="dxa"/>
          </w:tcPr>
          <w:p w:rsidR="00FD5086" w:rsidRPr="00AA59A1" w:rsidRDefault="00FD5086" w:rsidP="00AA59A1">
            <w:pPr>
              <w:jc w:val="both"/>
            </w:pPr>
            <w:r w:rsidRPr="00AA59A1">
              <w:t>улица Восточная</w:t>
            </w:r>
          </w:p>
        </w:tc>
      </w:tr>
      <w:tr w:rsidR="00FD5086" w:rsidRPr="007F7227" w:rsidTr="00AA59A1">
        <w:tc>
          <w:tcPr>
            <w:tcW w:w="648" w:type="dxa"/>
          </w:tcPr>
          <w:p w:rsidR="00FD5086" w:rsidRPr="00AA59A1" w:rsidRDefault="00FD5086" w:rsidP="00AA59A1">
            <w:pPr>
              <w:jc w:val="center"/>
            </w:pPr>
            <w:r w:rsidRPr="00AA59A1">
              <w:t>41</w:t>
            </w:r>
          </w:p>
        </w:tc>
        <w:tc>
          <w:tcPr>
            <w:tcW w:w="9720" w:type="dxa"/>
          </w:tcPr>
          <w:p w:rsidR="00FD5086" w:rsidRPr="00AA59A1" w:rsidRDefault="00FD5086" w:rsidP="00AA59A1">
            <w:pPr>
              <w:jc w:val="both"/>
            </w:pPr>
            <w:r w:rsidRPr="00AA59A1">
              <w:t>переулок Ленина</w:t>
            </w:r>
          </w:p>
        </w:tc>
      </w:tr>
      <w:tr w:rsidR="00FD5086" w:rsidRPr="007F7227" w:rsidTr="00AA59A1">
        <w:tc>
          <w:tcPr>
            <w:tcW w:w="648" w:type="dxa"/>
          </w:tcPr>
          <w:p w:rsidR="00FD5086" w:rsidRPr="00AA59A1" w:rsidRDefault="00FD5086" w:rsidP="00AA59A1">
            <w:pPr>
              <w:jc w:val="center"/>
            </w:pPr>
            <w:r w:rsidRPr="00AA59A1">
              <w:t>42</w:t>
            </w:r>
          </w:p>
        </w:tc>
        <w:tc>
          <w:tcPr>
            <w:tcW w:w="9720" w:type="dxa"/>
          </w:tcPr>
          <w:p w:rsidR="00FD5086" w:rsidRPr="00AA59A1" w:rsidRDefault="00FD5086" w:rsidP="00AA59A1">
            <w:pPr>
              <w:jc w:val="both"/>
            </w:pPr>
            <w:r w:rsidRPr="00AA59A1">
              <w:t xml:space="preserve">улица </w:t>
            </w:r>
            <w:proofErr w:type="spellStart"/>
            <w:r w:rsidRPr="00AA59A1">
              <w:t>Льнозаводская</w:t>
            </w:r>
            <w:proofErr w:type="spellEnd"/>
          </w:p>
        </w:tc>
      </w:tr>
      <w:tr w:rsidR="00FD5086" w:rsidRPr="007F7227" w:rsidTr="00AA59A1">
        <w:tc>
          <w:tcPr>
            <w:tcW w:w="648" w:type="dxa"/>
          </w:tcPr>
          <w:p w:rsidR="00FD5086" w:rsidRPr="00AA59A1" w:rsidRDefault="00FD5086" w:rsidP="00AA59A1">
            <w:pPr>
              <w:jc w:val="center"/>
            </w:pPr>
            <w:r w:rsidRPr="00AA59A1">
              <w:t>43</w:t>
            </w:r>
          </w:p>
        </w:tc>
        <w:tc>
          <w:tcPr>
            <w:tcW w:w="9720" w:type="dxa"/>
          </w:tcPr>
          <w:p w:rsidR="00FD5086" w:rsidRPr="00AA59A1" w:rsidRDefault="00FD5086" w:rsidP="00AA59A1">
            <w:pPr>
              <w:jc w:val="both"/>
            </w:pPr>
            <w:r w:rsidRPr="00AA59A1">
              <w:t>улица Ломоносова</w:t>
            </w:r>
          </w:p>
        </w:tc>
      </w:tr>
      <w:tr w:rsidR="00FD5086" w:rsidRPr="007F7227" w:rsidTr="00AA59A1">
        <w:tc>
          <w:tcPr>
            <w:tcW w:w="648" w:type="dxa"/>
          </w:tcPr>
          <w:p w:rsidR="00FD5086" w:rsidRPr="00AA59A1" w:rsidRDefault="00FD5086" w:rsidP="00AA59A1">
            <w:pPr>
              <w:jc w:val="center"/>
            </w:pPr>
            <w:r w:rsidRPr="00AA59A1">
              <w:t>44</w:t>
            </w:r>
          </w:p>
        </w:tc>
        <w:tc>
          <w:tcPr>
            <w:tcW w:w="9720" w:type="dxa"/>
          </w:tcPr>
          <w:p w:rsidR="00FD5086" w:rsidRPr="00AA59A1" w:rsidRDefault="00FD5086" w:rsidP="00AA59A1">
            <w:pPr>
              <w:jc w:val="both"/>
            </w:pPr>
            <w:r w:rsidRPr="00AA59A1">
              <w:t>улица Молодежная</w:t>
            </w:r>
          </w:p>
        </w:tc>
      </w:tr>
      <w:tr w:rsidR="00FD5086" w:rsidRPr="007F7227" w:rsidTr="00AA59A1">
        <w:tc>
          <w:tcPr>
            <w:tcW w:w="648" w:type="dxa"/>
          </w:tcPr>
          <w:p w:rsidR="00FD5086" w:rsidRPr="00AA59A1" w:rsidRDefault="00FD5086" w:rsidP="00AA59A1">
            <w:pPr>
              <w:jc w:val="center"/>
            </w:pPr>
            <w:r w:rsidRPr="00AA59A1">
              <w:t>45</w:t>
            </w:r>
          </w:p>
        </w:tc>
        <w:tc>
          <w:tcPr>
            <w:tcW w:w="9720" w:type="dxa"/>
          </w:tcPr>
          <w:p w:rsidR="00FD5086" w:rsidRPr="00AA59A1" w:rsidRDefault="00FD5086" w:rsidP="00AA59A1">
            <w:pPr>
              <w:jc w:val="both"/>
            </w:pPr>
            <w:r w:rsidRPr="00AA59A1">
              <w:t>улица Полевая</w:t>
            </w:r>
          </w:p>
        </w:tc>
      </w:tr>
      <w:tr w:rsidR="00FD5086" w:rsidRPr="007F7227" w:rsidTr="00AA59A1">
        <w:tc>
          <w:tcPr>
            <w:tcW w:w="648" w:type="dxa"/>
          </w:tcPr>
          <w:p w:rsidR="00FD5086" w:rsidRPr="00AA59A1" w:rsidRDefault="00FD5086" w:rsidP="00AA59A1">
            <w:pPr>
              <w:jc w:val="center"/>
            </w:pPr>
            <w:r w:rsidRPr="00AA59A1">
              <w:t>46</w:t>
            </w:r>
          </w:p>
        </w:tc>
        <w:tc>
          <w:tcPr>
            <w:tcW w:w="9720" w:type="dxa"/>
          </w:tcPr>
          <w:p w:rsidR="00FD5086" w:rsidRPr="00AA59A1" w:rsidRDefault="00FD5086" w:rsidP="00AA59A1">
            <w:pPr>
              <w:jc w:val="both"/>
            </w:pPr>
            <w:r w:rsidRPr="00AA59A1">
              <w:t>переулок Молодежный</w:t>
            </w:r>
          </w:p>
        </w:tc>
      </w:tr>
      <w:tr w:rsidR="00FD5086" w:rsidRPr="007F7227" w:rsidTr="00AA59A1">
        <w:tc>
          <w:tcPr>
            <w:tcW w:w="648" w:type="dxa"/>
          </w:tcPr>
          <w:p w:rsidR="00FD5086" w:rsidRPr="00AA59A1" w:rsidRDefault="00FD5086" w:rsidP="00AA59A1">
            <w:pPr>
              <w:jc w:val="center"/>
            </w:pPr>
            <w:r w:rsidRPr="00AA59A1">
              <w:t>47</w:t>
            </w:r>
          </w:p>
        </w:tc>
        <w:tc>
          <w:tcPr>
            <w:tcW w:w="9720" w:type="dxa"/>
          </w:tcPr>
          <w:p w:rsidR="00FD5086" w:rsidRPr="00AA59A1" w:rsidRDefault="00FD5086" w:rsidP="00AA59A1">
            <w:pPr>
              <w:jc w:val="both"/>
            </w:pPr>
            <w:r w:rsidRPr="00AA59A1">
              <w:t>переулок Карла Маркса</w:t>
            </w:r>
          </w:p>
        </w:tc>
      </w:tr>
      <w:tr w:rsidR="00FD5086" w:rsidRPr="007F7227" w:rsidTr="00AA59A1">
        <w:tc>
          <w:tcPr>
            <w:tcW w:w="648" w:type="dxa"/>
          </w:tcPr>
          <w:p w:rsidR="00FD5086" w:rsidRPr="00AA59A1" w:rsidRDefault="00FD5086" w:rsidP="00AA59A1">
            <w:pPr>
              <w:jc w:val="center"/>
            </w:pPr>
            <w:r w:rsidRPr="00AA59A1">
              <w:t>48</w:t>
            </w:r>
          </w:p>
        </w:tc>
        <w:tc>
          <w:tcPr>
            <w:tcW w:w="9720" w:type="dxa"/>
          </w:tcPr>
          <w:p w:rsidR="00FD5086" w:rsidRPr="00AA59A1" w:rsidRDefault="00FD5086" w:rsidP="00AA59A1">
            <w:pPr>
              <w:jc w:val="both"/>
            </w:pPr>
            <w:r w:rsidRPr="00AA59A1">
              <w:t>улица Социалистическая</w:t>
            </w:r>
          </w:p>
        </w:tc>
      </w:tr>
      <w:tr w:rsidR="00FD5086" w:rsidRPr="007F7227" w:rsidTr="00AA59A1">
        <w:tc>
          <w:tcPr>
            <w:tcW w:w="648" w:type="dxa"/>
          </w:tcPr>
          <w:p w:rsidR="00FD5086" w:rsidRPr="00AA59A1" w:rsidRDefault="00FD5086" w:rsidP="00AA59A1">
            <w:pPr>
              <w:jc w:val="center"/>
            </w:pPr>
            <w:r w:rsidRPr="00AA59A1">
              <w:t>49</w:t>
            </w:r>
          </w:p>
        </w:tc>
        <w:tc>
          <w:tcPr>
            <w:tcW w:w="9720" w:type="dxa"/>
          </w:tcPr>
          <w:p w:rsidR="00FD5086" w:rsidRPr="00AA59A1" w:rsidRDefault="00FD5086" w:rsidP="00AA59A1">
            <w:pPr>
              <w:jc w:val="both"/>
            </w:pPr>
            <w:r w:rsidRPr="00AA59A1">
              <w:t xml:space="preserve">переулок Социалистический </w:t>
            </w:r>
          </w:p>
        </w:tc>
      </w:tr>
      <w:tr w:rsidR="00FD5086" w:rsidRPr="007F7227" w:rsidTr="00AA59A1">
        <w:tc>
          <w:tcPr>
            <w:tcW w:w="648" w:type="dxa"/>
          </w:tcPr>
          <w:p w:rsidR="00FD5086" w:rsidRPr="00AA59A1" w:rsidRDefault="00FD5086" w:rsidP="00AA59A1">
            <w:pPr>
              <w:jc w:val="center"/>
            </w:pPr>
            <w:r w:rsidRPr="00AA59A1">
              <w:t>50</w:t>
            </w:r>
          </w:p>
        </w:tc>
        <w:tc>
          <w:tcPr>
            <w:tcW w:w="9720" w:type="dxa"/>
          </w:tcPr>
          <w:p w:rsidR="00FD5086" w:rsidRPr="00AA59A1" w:rsidRDefault="00FD5086" w:rsidP="00AA59A1">
            <w:pPr>
              <w:jc w:val="both"/>
            </w:pPr>
            <w:r w:rsidRPr="00AA59A1">
              <w:t xml:space="preserve">улица Коминтерна </w:t>
            </w:r>
          </w:p>
        </w:tc>
      </w:tr>
      <w:tr w:rsidR="00FD5086" w:rsidRPr="007F7227" w:rsidTr="00AA59A1">
        <w:tc>
          <w:tcPr>
            <w:tcW w:w="648" w:type="dxa"/>
          </w:tcPr>
          <w:p w:rsidR="00FD5086" w:rsidRPr="00AA59A1" w:rsidRDefault="00FD5086" w:rsidP="00AA59A1">
            <w:pPr>
              <w:jc w:val="center"/>
            </w:pPr>
            <w:r w:rsidRPr="00AA59A1">
              <w:t>51</w:t>
            </w:r>
          </w:p>
        </w:tc>
        <w:tc>
          <w:tcPr>
            <w:tcW w:w="9720" w:type="dxa"/>
          </w:tcPr>
          <w:p w:rsidR="00FD5086" w:rsidRPr="00AA59A1" w:rsidRDefault="00FD5086" w:rsidP="00AA59A1">
            <w:pPr>
              <w:jc w:val="both"/>
            </w:pPr>
            <w:r w:rsidRPr="00AA59A1">
              <w:t xml:space="preserve">улица </w:t>
            </w:r>
            <w:proofErr w:type="spellStart"/>
            <w:r w:rsidRPr="00AA59A1">
              <w:t>Рыленкова</w:t>
            </w:r>
            <w:proofErr w:type="spellEnd"/>
            <w:r w:rsidRPr="00AA59A1">
              <w:t xml:space="preserve"> </w:t>
            </w:r>
          </w:p>
        </w:tc>
      </w:tr>
      <w:tr w:rsidR="00FD5086" w:rsidRPr="007F7227" w:rsidTr="00AA59A1">
        <w:tc>
          <w:tcPr>
            <w:tcW w:w="648" w:type="dxa"/>
          </w:tcPr>
          <w:p w:rsidR="00FD5086" w:rsidRPr="00AA59A1" w:rsidRDefault="00FD5086" w:rsidP="00AA59A1">
            <w:pPr>
              <w:jc w:val="center"/>
            </w:pPr>
            <w:r w:rsidRPr="00AA59A1">
              <w:t>52</w:t>
            </w:r>
          </w:p>
        </w:tc>
        <w:tc>
          <w:tcPr>
            <w:tcW w:w="9720" w:type="dxa"/>
          </w:tcPr>
          <w:p w:rsidR="00FD5086" w:rsidRPr="00AA59A1" w:rsidRDefault="00FD5086" w:rsidP="00AA59A1">
            <w:pPr>
              <w:jc w:val="both"/>
            </w:pPr>
            <w:r w:rsidRPr="00AA59A1">
              <w:t xml:space="preserve">улица Интернациональная </w:t>
            </w:r>
          </w:p>
        </w:tc>
      </w:tr>
      <w:tr w:rsidR="00FD5086" w:rsidRPr="007F7227" w:rsidTr="00AA59A1">
        <w:tc>
          <w:tcPr>
            <w:tcW w:w="648" w:type="dxa"/>
          </w:tcPr>
          <w:p w:rsidR="00FD5086" w:rsidRPr="00AA59A1" w:rsidRDefault="00FD5086" w:rsidP="00AA59A1">
            <w:pPr>
              <w:jc w:val="center"/>
            </w:pPr>
            <w:r w:rsidRPr="00AA59A1">
              <w:t>53</w:t>
            </w:r>
          </w:p>
        </w:tc>
        <w:tc>
          <w:tcPr>
            <w:tcW w:w="9720" w:type="dxa"/>
          </w:tcPr>
          <w:p w:rsidR="00FD5086" w:rsidRPr="00AA59A1" w:rsidRDefault="00FD5086" w:rsidP="00AA59A1">
            <w:pPr>
              <w:jc w:val="both"/>
            </w:pPr>
            <w:r w:rsidRPr="00AA59A1">
              <w:t xml:space="preserve">переулок Интернациональный </w:t>
            </w:r>
          </w:p>
        </w:tc>
      </w:tr>
      <w:tr w:rsidR="00FD5086" w:rsidRPr="007F7227" w:rsidTr="00AA59A1">
        <w:tc>
          <w:tcPr>
            <w:tcW w:w="648" w:type="dxa"/>
          </w:tcPr>
          <w:p w:rsidR="00FD5086" w:rsidRPr="00AA59A1" w:rsidRDefault="00FD5086" w:rsidP="00AA59A1">
            <w:pPr>
              <w:jc w:val="center"/>
            </w:pPr>
            <w:r w:rsidRPr="00AA59A1">
              <w:t>54</w:t>
            </w:r>
          </w:p>
        </w:tc>
        <w:tc>
          <w:tcPr>
            <w:tcW w:w="9720" w:type="dxa"/>
          </w:tcPr>
          <w:p w:rsidR="00FD5086" w:rsidRPr="00AA59A1" w:rsidRDefault="00FD5086" w:rsidP="00AA59A1">
            <w:pPr>
              <w:jc w:val="both"/>
            </w:pPr>
            <w:r w:rsidRPr="00AA59A1">
              <w:t xml:space="preserve">улица Чапаева </w:t>
            </w:r>
          </w:p>
        </w:tc>
      </w:tr>
      <w:tr w:rsidR="00FD5086" w:rsidRPr="007F7227" w:rsidTr="00AA59A1">
        <w:tc>
          <w:tcPr>
            <w:tcW w:w="648" w:type="dxa"/>
          </w:tcPr>
          <w:p w:rsidR="00FD5086" w:rsidRPr="00AA59A1" w:rsidRDefault="00FD5086" w:rsidP="00AA59A1">
            <w:pPr>
              <w:jc w:val="center"/>
            </w:pPr>
            <w:r w:rsidRPr="00AA59A1">
              <w:lastRenderedPageBreak/>
              <w:t>55</w:t>
            </w:r>
          </w:p>
        </w:tc>
        <w:tc>
          <w:tcPr>
            <w:tcW w:w="9720" w:type="dxa"/>
          </w:tcPr>
          <w:p w:rsidR="00FD5086" w:rsidRPr="00AA59A1" w:rsidRDefault="00FD5086" w:rsidP="00AA59A1">
            <w:pPr>
              <w:jc w:val="both"/>
            </w:pPr>
            <w:r w:rsidRPr="00AA59A1">
              <w:t>переулок Чкалова</w:t>
            </w:r>
          </w:p>
        </w:tc>
      </w:tr>
      <w:tr w:rsidR="00FD5086" w:rsidRPr="007F7227" w:rsidTr="009A4EA1">
        <w:tc>
          <w:tcPr>
            <w:tcW w:w="648" w:type="dxa"/>
          </w:tcPr>
          <w:p w:rsidR="00FD5086" w:rsidRPr="00AA59A1" w:rsidRDefault="00FD5086" w:rsidP="00AA59A1">
            <w:pPr>
              <w:jc w:val="center"/>
            </w:pPr>
            <w:r w:rsidRPr="00AA59A1">
              <w:t>56</w:t>
            </w:r>
          </w:p>
        </w:tc>
        <w:tc>
          <w:tcPr>
            <w:tcW w:w="9720" w:type="dxa"/>
          </w:tcPr>
          <w:p w:rsidR="00FD5086" w:rsidRPr="00AA59A1" w:rsidRDefault="00FD5086" w:rsidP="00AA59A1">
            <w:pPr>
              <w:jc w:val="both"/>
            </w:pPr>
            <w:r w:rsidRPr="00AA59A1">
              <w:t xml:space="preserve">переулок Чапаева </w:t>
            </w:r>
          </w:p>
        </w:tc>
      </w:tr>
      <w:tr w:rsidR="00FD5086" w:rsidRPr="007F7227" w:rsidTr="009A4EA1">
        <w:tc>
          <w:tcPr>
            <w:tcW w:w="648" w:type="dxa"/>
            <w:tcBorders>
              <w:bottom w:val="single" w:sz="6" w:space="0" w:color="auto"/>
              <w:right w:val="single" w:sz="6" w:space="0" w:color="auto"/>
            </w:tcBorders>
          </w:tcPr>
          <w:p w:rsidR="00FD5086" w:rsidRPr="00AA59A1" w:rsidRDefault="00FD5086" w:rsidP="00AA59A1">
            <w:pPr>
              <w:jc w:val="center"/>
            </w:pPr>
            <w:r w:rsidRPr="00AA59A1">
              <w:t>57</w:t>
            </w:r>
          </w:p>
        </w:tc>
        <w:tc>
          <w:tcPr>
            <w:tcW w:w="9720" w:type="dxa"/>
            <w:tcBorders>
              <w:left w:val="single" w:sz="6" w:space="0" w:color="auto"/>
              <w:bottom w:val="single" w:sz="6" w:space="0" w:color="auto"/>
            </w:tcBorders>
          </w:tcPr>
          <w:p w:rsidR="00FD5086" w:rsidRPr="00AA59A1" w:rsidRDefault="00FD5086" w:rsidP="00AA59A1">
            <w:pPr>
              <w:jc w:val="both"/>
            </w:pPr>
            <w:r w:rsidRPr="00AA59A1">
              <w:t xml:space="preserve">улица Энгельса </w:t>
            </w:r>
          </w:p>
        </w:tc>
      </w:tr>
      <w:tr w:rsidR="00FD5086" w:rsidRPr="007F7227" w:rsidTr="009A4EA1">
        <w:tc>
          <w:tcPr>
            <w:tcW w:w="648" w:type="dxa"/>
            <w:tcBorders>
              <w:top w:val="single" w:sz="6" w:space="0" w:color="auto"/>
              <w:right w:val="single" w:sz="6" w:space="0" w:color="auto"/>
            </w:tcBorders>
          </w:tcPr>
          <w:p w:rsidR="00FD5086" w:rsidRPr="00AA59A1" w:rsidRDefault="00FD5086" w:rsidP="00AA59A1">
            <w:pPr>
              <w:jc w:val="center"/>
            </w:pPr>
            <w:r w:rsidRPr="00AA59A1">
              <w:t>58</w:t>
            </w:r>
          </w:p>
        </w:tc>
        <w:tc>
          <w:tcPr>
            <w:tcW w:w="9720" w:type="dxa"/>
            <w:tcBorders>
              <w:top w:val="single" w:sz="6" w:space="0" w:color="auto"/>
              <w:left w:val="single" w:sz="6" w:space="0" w:color="auto"/>
            </w:tcBorders>
          </w:tcPr>
          <w:p w:rsidR="00FD5086" w:rsidRPr="00AA59A1" w:rsidRDefault="00FD5086" w:rsidP="00AA59A1">
            <w:pPr>
              <w:jc w:val="both"/>
            </w:pPr>
            <w:r w:rsidRPr="00AA59A1">
              <w:t xml:space="preserve">улица Смоленская </w:t>
            </w:r>
          </w:p>
        </w:tc>
      </w:tr>
      <w:tr w:rsidR="00FD5086" w:rsidRPr="007F7227" w:rsidTr="00AA59A1">
        <w:tc>
          <w:tcPr>
            <w:tcW w:w="648" w:type="dxa"/>
          </w:tcPr>
          <w:p w:rsidR="00FD5086" w:rsidRPr="00AA59A1" w:rsidRDefault="00FD5086" w:rsidP="00AA59A1">
            <w:pPr>
              <w:jc w:val="center"/>
            </w:pPr>
            <w:r w:rsidRPr="00AA59A1">
              <w:t>59</w:t>
            </w:r>
          </w:p>
        </w:tc>
        <w:tc>
          <w:tcPr>
            <w:tcW w:w="9720" w:type="dxa"/>
          </w:tcPr>
          <w:p w:rsidR="00FD5086" w:rsidRPr="00AA59A1" w:rsidRDefault="00FD5086" w:rsidP="00AA59A1">
            <w:pPr>
              <w:jc w:val="both"/>
            </w:pPr>
            <w:r w:rsidRPr="00AA59A1">
              <w:t xml:space="preserve">улица Пионерская </w:t>
            </w:r>
          </w:p>
        </w:tc>
      </w:tr>
      <w:tr w:rsidR="00FD5086" w:rsidRPr="007F7227" w:rsidTr="00AA59A1">
        <w:tc>
          <w:tcPr>
            <w:tcW w:w="648" w:type="dxa"/>
          </w:tcPr>
          <w:p w:rsidR="00FD5086" w:rsidRPr="00AA59A1" w:rsidRDefault="00FD5086" w:rsidP="00AA59A1">
            <w:pPr>
              <w:jc w:val="center"/>
            </w:pPr>
            <w:r w:rsidRPr="00AA59A1">
              <w:t>60</w:t>
            </w:r>
          </w:p>
        </w:tc>
        <w:tc>
          <w:tcPr>
            <w:tcW w:w="9720" w:type="dxa"/>
          </w:tcPr>
          <w:p w:rsidR="00FD5086" w:rsidRPr="00AA59A1" w:rsidRDefault="00FD5086" w:rsidP="00AA59A1">
            <w:pPr>
              <w:jc w:val="both"/>
            </w:pPr>
            <w:r w:rsidRPr="00AA59A1">
              <w:t>переулок Гоголя</w:t>
            </w:r>
          </w:p>
        </w:tc>
      </w:tr>
      <w:tr w:rsidR="00FD5086" w:rsidRPr="007F7227" w:rsidTr="00AA59A1">
        <w:tc>
          <w:tcPr>
            <w:tcW w:w="648" w:type="dxa"/>
          </w:tcPr>
          <w:p w:rsidR="00FD5086" w:rsidRPr="00AA59A1" w:rsidRDefault="00FD5086" w:rsidP="00AA59A1">
            <w:pPr>
              <w:jc w:val="center"/>
            </w:pPr>
            <w:r w:rsidRPr="00AA59A1">
              <w:t>61</w:t>
            </w:r>
          </w:p>
        </w:tc>
        <w:tc>
          <w:tcPr>
            <w:tcW w:w="9720" w:type="dxa"/>
          </w:tcPr>
          <w:p w:rsidR="00FD5086" w:rsidRPr="00AA59A1" w:rsidRDefault="00FD5086" w:rsidP="00AA59A1">
            <w:pPr>
              <w:jc w:val="both"/>
            </w:pPr>
            <w:r w:rsidRPr="00AA59A1">
              <w:t xml:space="preserve">переулок </w:t>
            </w:r>
            <w:proofErr w:type="spellStart"/>
            <w:r w:rsidRPr="00AA59A1">
              <w:t>Краснинский</w:t>
            </w:r>
            <w:proofErr w:type="spellEnd"/>
            <w:r w:rsidRPr="00AA59A1">
              <w:t xml:space="preserve"> </w:t>
            </w:r>
          </w:p>
        </w:tc>
      </w:tr>
      <w:tr w:rsidR="00FD5086" w:rsidRPr="007F7227" w:rsidTr="00AA59A1">
        <w:tc>
          <w:tcPr>
            <w:tcW w:w="648" w:type="dxa"/>
          </w:tcPr>
          <w:p w:rsidR="00FD5086" w:rsidRPr="00AA59A1" w:rsidRDefault="00FD5086" w:rsidP="00AA59A1">
            <w:pPr>
              <w:jc w:val="center"/>
            </w:pPr>
            <w:r w:rsidRPr="00AA59A1">
              <w:t>62</w:t>
            </w:r>
          </w:p>
        </w:tc>
        <w:tc>
          <w:tcPr>
            <w:tcW w:w="9720" w:type="dxa"/>
          </w:tcPr>
          <w:p w:rsidR="00FD5086" w:rsidRPr="00AA59A1" w:rsidRDefault="00FD5086" w:rsidP="00AA59A1">
            <w:pPr>
              <w:jc w:val="both"/>
            </w:pPr>
            <w:r w:rsidRPr="00AA59A1">
              <w:t xml:space="preserve">переулок Озерный  </w:t>
            </w:r>
          </w:p>
        </w:tc>
      </w:tr>
      <w:tr w:rsidR="00FD5086" w:rsidRPr="007F7227" w:rsidTr="00AA59A1">
        <w:tc>
          <w:tcPr>
            <w:tcW w:w="648" w:type="dxa"/>
          </w:tcPr>
          <w:p w:rsidR="00FD5086" w:rsidRPr="00AA59A1" w:rsidRDefault="00FD5086" w:rsidP="00AA59A1">
            <w:pPr>
              <w:jc w:val="center"/>
            </w:pPr>
            <w:r w:rsidRPr="00AA59A1">
              <w:t>63</w:t>
            </w:r>
          </w:p>
        </w:tc>
        <w:tc>
          <w:tcPr>
            <w:tcW w:w="9720" w:type="dxa"/>
          </w:tcPr>
          <w:p w:rsidR="00FD5086" w:rsidRPr="00AA59A1" w:rsidRDefault="00FD5086" w:rsidP="00AA59A1">
            <w:pPr>
              <w:jc w:val="both"/>
            </w:pPr>
            <w:r w:rsidRPr="00AA59A1">
              <w:t>переулок Заречный</w:t>
            </w:r>
          </w:p>
        </w:tc>
      </w:tr>
      <w:tr w:rsidR="00FD5086" w:rsidRPr="007F7227" w:rsidTr="00AA59A1">
        <w:tc>
          <w:tcPr>
            <w:tcW w:w="648" w:type="dxa"/>
          </w:tcPr>
          <w:p w:rsidR="00FD5086" w:rsidRPr="00AA59A1" w:rsidRDefault="00FD5086" w:rsidP="00AA59A1">
            <w:pPr>
              <w:jc w:val="center"/>
            </w:pPr>
            <w:r w:rsidRPr="00AA59A1">
              <w:t>64</w:t>
            </w:r>
          </w:p>
        </w:tc>
        <w:tc>
          <w:tcPr>
            <w:tcW w:w="9720" w:type="dxa"/>
          </w:tcPr>
          <w:p w:rsidR="00FD5086" w:rsidRPr="00AA59A1" w:rsidRDefault="00FD5086" w:rsidP="00AA59A1">
            <w:pPr>
              <w:jc w:val="both"/>
            </w:pPr>
            <w:r w:rsidRPr="00AA59A1">
              <w:t xml:space="preserve">переулок Октябрьский </w:t>
            </w:r>
          </w:p>
        </w:tc>
      </w:tr>
      <w:tr w:rsidR="00FD5086" w:rsidRPr="007F7227" w:rsidTr="00AA59A1">
        <w:tc>
          <w:tcPr>
            <w:tcW w:w="648" w:type="dxa"/>
          </w:tcPr>
          <w:p w:rsidR="00FD5086" w:rsidRPr="00AA59A1" w:rsidRDefault="00FD5086" w:rsidP="00AA59A1">
            <w:pPr>
              <w:jc w:val="center"/>
            </w:pPr>
            <w:r w:rsidRPr="00AA59A1">
              <w:t>65</w:t>
            </w:r>
          </w:p>
        </w:tc>
        <w:tc>
          <w:tcPr>
            <w:tcW w:w="9720" w:type="dxa"/>
          </w:tcPr>
          <w:p w:rsidR="00FD5086" w:rsidRPr="00AA59A1" w:rsidRDefault="00FD5086" w:rsidP="00AA59A1">
            <w:pPr>
              <w:jc w:val="both"/>
            </w:pPr>
            <w:r w:rsidRPr="00AA59A1">
              <w:t>переулок Зеленый</w:t>
            </w:r>
          </w:p>
        </w:tc>
      </w:tr>
      <w:tr w:rsidR="00FD5086" w:rsidRPr="007F7227" w:rsidTr="00AA59A1">
        <w:tc>
          <w:tcPr>
            <w:tcW w:w="648" w:type="dxa"/>
          </w:tcPr>
          <w:p w:rsidR="00FD5086" w:rsidRPr="00AA59A1" w:rsidRDefault="00FD5086" w:rsidP="00AA59A1">
            <w:pPr>
              <w:jc w:val="center"/>
            </w:pPr>
            <w:r w:rsidRPr="00AA59A1">
              <w:t>66</w:t>
            </w:r>
          </w:p>
        </w:tc>
        <w:tc>
          <w:tcPr>
            <w:tcW w:w="9720" w:type="dxa"/>
          </w:tcPr>
          <w:p w:rsidR="00FD5086" w:rsidRPr="00AA59A1" w:rsidRDefault="00FD5086" w:rsidP="00AA59A1">
            <w:pPr>
              <w:jc w:val="both"/>
            </w:pPr>
            <w:r w:rsidRPr="00AA59A1">
              <w:t xml:space="preserve">улица Лермонтова </w:t>
            </w:r>
          </w:p>
        </w:tc>
      </w:tr>
      <w:tr w:rsidR="00FD5086" w:rsidRPr="007F7227" w:rsidTr="00AA59A1">
        <w:tc>
          <w:tcPr>
            <w:tcW w:w="648" w:type="dxa"/>
          </w:tcPr>
          <w:p w:rsidR="00FD5086" w:rsidRPr="00AA59A1" w:rsidRDefault="00FD5086" w:rsidP="00AA59A1">
            <w:pPr>
              <w:jc w:val="center"/>
            </w:pPr>
            <w:r w:rsidRPr="00AA59A1">
              <w:t>67</w:t>
            </w:r>
          </w:p>
        </w:tc>
        <w:tc>
          <w:tcPr>
            <w:tcW w:w="9720" w:type="dxa"/>
          </w:tcPr>
          <w:p w:rsidR="00FD5086" w:rsidRPr="00AA59A1" w:rsidRDefault="00FD5086" w:rsidP="00AA59A1">
            <w:pPr>
              <w:jc w:val="both"/>
            </w:pPr>
            <w:r w:rsidRPr="00AA59A1">
              <w:t>улица Красногвардейская</w:t>
            </w:r>
          </w:p>
        </w:tc>
      </w:tr>
      <w:tr w:rsidR="00FD5086" w:rsidRPr="007F7227" w:rsidTr="00AA59A1">
        <w:tc>
          <w:tcPr>
            <w:tcW w:w="648" w:type="dxa"/>
          </w:tcPr>
          <w:p w:rsidR="00FD5086" w:rsidRPr="00AA59A1" w:rsidRDefault="00FD5086" w:rsidP="00AA59A1">
            <w:pPr>
              <w:jc w:val="center"/>
            </w:pPr>
            <w:r w:rsidRPr="00AA59A1">
              <w:t>68</w:t>
            </w:r>
          </w:p>
        </w:tc>
        <w:tc>
          <w:tcPr>
            <w:tcW w:w="9720" w:type="dxa"/>
          </w:tcPr>
          <w:p w:rsidR="00FD5086" w:rsidRPr="00AA59A1" w:rsidRDefault="00FD5086" w:rsidP="00AA59A1">
            <w:pPr>
              <w:jc w:val="both"/>
            </w:pPr>
            <w:r w:rsidRPr="00AA59A1">
              <w:t xml:space="preserve">улица Пржевальского </w:t>
            </w:r>
          </w:p>
        </w:tc>
      </w:tr>
      <w:tr w:rsidR="00FD5086" w:rsidRPr="007F7227" w:rsidTr="00AA59A1">
        <w:tc>
          <w:tcPr>
            <w:tcW w:w="648" w:type="dxa"/>
          </w:tcPr>
          <w:p w:rsidR="00FD5086" w:rsidRPr="00AA59A1" w:rsidRDefault="00FD5086" w:rsidP="00AA59A1">
            <w:pPr>
              <w:jc w:val="center"/>
            </w:pPr>
            <w:r w:rsidRPr="00AA59A1">
              <w:t>69</w:t>
            </w:r>
          </w:p>
        </w:tc>
        <w:tc>
          <w:tcPr>
            <w:tcW w:w="9720" w:type="dxa"/>
          </w:tcPr>
          <w:p w:rsidR="00FD5086" w:rsidRPr="00AA59A1" w:rsidRDefault="00FD5086" w:rsidP="00AA59A1">
            <w:pPr>
              <w:jc w:val="both"/>
            </w:pPr>
            <w:r w:rsidRPr="00AA59A1">
              <w:t xml:space="preserve">переулок Лесной </w:t>
            </w:r>
          </w:p>
        </w:tc>
      </w:tr>
      <w:tr w:rsidR="00FD5086" w:rsidRPr="007F7227" w:rsidTr="00AA59A1">
        <w:tc>
          <w:tcPr>
            <w:tcW w:w="648" w:type="dxa"/>
          </w:tcPr>
          <w:p w:rsidR="00FD5086" w:rsidRPr="00AA59A1" w:rsidRDefault="00FD5086" w:rsidP="00AA59A1">
            <w:pPr>
              <w:jc w:val="center"/>
            </w:pPr>
            <w:r w:rsidRPr="00AA59A1">
              <w:t>70</w:t>
            </w:r>
          </w:p>
        </w:tc>
        <w:tc>
          <w:tcPr>
            <w:tcW w:w="9720" w:type="dxa"/>
          </w:tcPr>
          <w:p w:rsidR="00FD5086" w:rsidRPr="00AA59A1" w:rsidRDefault="00FD5086" w:rsidP="00AA59A1">
            <w:pPr>
              <w:jc w:val="both"/>
            </w:pPr>
            <w:r w:rsidRPr="00AA59A1">
              <w:t xml:space="preserve">переулок Тупиковый </w:t>
            </w:r>
          </w:p>
        </w:tc>
      </w:tr>
      <w:tr w:rsidR="00FD5086" w:rsidRPr="007F7227" w:rsidTr="00AA59A1">
        <w:tc>
          <w:tcPr>
            <w:tcW w:w="648" w:type="dxa"/>
          </w:tcPr>
          <w:p w:rsidR="00FD5086" w:rsidRPr="00AA59A1" w:rsidRDefault="00FD5086" w:rsidP="00AA59A1">
            <w:pPr>
              <w:jc w:val="center"/>
            </w:pPr>
            <w:r w:rsidRPr="00AA59A1">
              <w:t>71</w:t>
            </w:r>
          </w:p>
        </w:tc>
        <w:tc>
          <w:tcPr>
            <w:tcW w:w="9720" w:type="dxa"/>
          </w:tcPr>
          <w:p w:rsidR="00FD5086" w:rsidRPr="00AA59A1" w:rsidRDefault="00FD5086" w:rsidP="00AA59A1">
            <w:pPr>
              <w:jc w:val="both"/>
            </w:pPr>
            <w:r w:rsidRPr="00AA59A1">
              <w:t>улица Черняховского</w:t>
            </w:r>
          </w:p>
        </w:tc>
      </w:tr>
      <w:tr w:rsidR="00FD5086" w:rsidRPr="007F7227" w:rsidTr="00AA59A1">
        <w:tc>
          <w:tcPr>
            <w:tcW w:w="648" w:type="dxa"/>
          </w:tcPr>
          <w:p w:rsidR="00FD5086" w:rsidRPr="00AA59A1" w:rsidRDefault="00FD5086" w:rsidP="00AA59A1">
            <w:pPr>
              <w:jc w:val="center"/>
            </w:pPr>
            <w:r w:rsidRPr="00AA59A1">
              <w:t>72</w:t>
            </w:r>
          </w:p>
        </w:tc>
        <w:tc>
          <w:tcPr>
            <w:tcW w:w="9720" w:type="dxa"/>
          </w:tcPr>
          <w:p w:rsidR="00FD5086" w:rsidRPr="00AA59A1" w:rsidRDefault="00FD5086" w:rsidP="00AA59A1">
            <w:pPr>
              <w:jc w:val="both"/>
            </w:pPr>
            <w:r w:rsidRPr="00AA59A1">
              <w:t xml:space="preserve">переулок Гвардейский </w:t>
            </w:r>
          </w:p>
        </w:tc>
      </w:tr>
      <w:tr w:rsidR="00FD5086" w:rsidRPr="007F7227" w:rsidTr="00AA59A1">
        <w:tc>
          <w:tcPr>
            <w:tcW w:w="648" w:type="dxa"/>
          </w:tcPr>
          <w:p w:rsidR="00FD5086" w:rsidRPr="00AA59A1" w:rsidRDefault="00FD5086" w:rsidP="00AA59A1">
            <w:pPr>
              <w:jc w:val="center"/>
            </w:pPr>
            <w:r w:rsidRPr="00AA59A1">
              <w:t>73</w:t>
            </w:r>
          </w:p>
        </w:tc>
        <w:tc>
          <w:tcPr>
            <w:tcW w:w="9720" w:type="dxa"/>
          </w:tcPr>
          <w:p w:rsidR="00FD5086" w:rsidRPr="00AA59A1" w:rsidRDefault="00FD5086" w:rsidP="00AA59A1">
            <w:pPr>
              <w:jc w:val="both"/>
            </w:pPr>
            <w:r w:rsidRPr="00AA59A1">
              <w:t xml:space="preserve">улица Некрасова </w:t>
            </w:r>
          </w:p>
        </w:tc>
      </w:tr>
      <w:tr w:rsidR="00FD5086" w:rsidRPr="007F7227" w:rsidTr="00AA59A1">
        <w:tc>
          <w:tcPr>
            <w:tcW w:w="648" w:type="dxa"/>
          </w:tcPr>
          <w:p w:rsidR="00FD5086" w:rsidRPr="00AA59A1" w:rsidRDefault="00FD5086" w:rsidP="00AA59A1">
            <w:pPr>
              <w:jc w:val="center"/>
            </w:pPr>
            <w:r w:rsidRPr="00AA59A1">
              <w:t>74</w:t>
            </w:r>
          </w:p>
        </w:tc>
        <w:tc>
          <w:tcPr>
            <w:tcW w:w="9720" w:type="dxa"/>
          </w:tcPr>
          <w:p w:rsidR="00FD5086" w:rsidRPr="00AA59A1" w:rsidRDefault="00FD5086" w:rsidP="00AA59A1">
            <w:pPr>
              <w:jc w:val="both"/>
            </w:pPr>
            <w:r w:rsidRPr="00AA59A1">
              <w:t xml:space="preserve">улица Белорусская </w:t>
            </w:r>
          </w:p>
        </w:tc>
      </w:tr>
      <w:tr w:rsidR="00FD5086" w:rsidRPr="007F7227" w:rsidTr="00AA59A1">
        <w:tc>
          <w:tcPr>
            <w:tcW w:w="648" w:type="dxa"/>
          </w:tcPr>
          <w:p w:rsidR="00FD5086" w:rsidRPr="00AA59A1" w:rsidRDefault="00FD5086" w:rsidP="00AA59A1">
            <w:pPr>
              <w:jc w:val="center"/>
            </w:pPr>
            <w:r w:rsidRPr="00AA59A1">
              <w:t>75</w:t>
            </w:r>
          </w:p>
        </w:tc>
        <w:tc>
          <w:tcPr>
            <w:tcW w:w="9720" w:type="dxa"/>
          </w:tcPr>
          <w:p w:rsidR="00FD5086" w:rsidRPr="00AA59A1" w:rsidRDefault="00FD5086" w:rsidP="00AA59A1">
            <w:pPr>
              <w:jc w:val="both"/>
            </w:pPr>
            <w:r w:rsidRPr="00AA59A1">
              <w:t xml:space="preserve">переулок Лермонтова </w:t>
            </w:r>
          </w:p>
        </w:tc>
      </w:tr>
      <w:tr w:rsidR="00FD5086" w:rsidRPr="007F7227" w:rsidTr="00AA59A1">
        <w:tc>
          <w:tcPr>
            <w:tcW w:w="648" w:type="dxa"/>
          </w:tcPr>
          <w:p w:rsidR="00FD5086" w:rsidRPr="00AA59A1" w:rsidRDefault="00FD5086" w:rsidP="00AA59A1">
            <w:pPr>
              <w:jc w:val="center"/>
            </w:pPr>
            <w:r w:rsidRPr="00AA59A1">
              <w:t>76</w:t>
            </w:r>
          </w:p>
        </w:tc>
        <w:tc>
          <w:tcPr>
            <w:tcW w:w="9720" w:type="dxa"/>
          </w:tcPr>
          <w:p w:rsidR="00FD5086" w:rsidRPr="00AA59A1" w:rsidRDefault="00FD5086" w:rsidP="00AA59A1">
            <w:pPr>
              <w:jc w:val="both"/>
            </w:pPr>
            <w:r w:rsidRPr="00AA59A1">
              <w:t xml:space="preserve">переулок Раевского </w:t>
            </w:r>
          </w:p>
        </w:tc>
      </w:tr>
      <w:tr w:rsidR="00FD5086" w:rsidRPr="007F7227" w:rsidTr="00AA59A1">
        <w:tc>
          <w:tcPr>
            <w:tcW w:w="648" w:type="dxa"/>
          </w:tcPr>
          <w:p w:rsidR="00FD5086" w:rsidRPr="00AA59A1" w:rsidRDefault="00FD5086" w:rsidP="00AA59A1">
            <w:pPr>
              <w:jc w:val="center"/>
            </w:pPr>
            <w:r>
              <w:t>77</w:t>
            </w:r>
          </w:p>
        </w:tc>
        <w:tc>
          <w:tcPr>
            <w:tcW w:w="9720" w:type="dxa"/>
          </w:tcPr>
          <w:p w:rsidR="00FD5086" w:rsidRPr="00AA59A1" w:rsidRDefault="00FD5086" w:rsidP="00AA59A1">
            <w:pPr>
              <w:jc w:val="both"/>
            </w:pPr>
            <w:r>
              <w:t>переулок Новый</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 xml:space="preserve">деревня </w:t>
            </w:r>
            <w:proofErr w:type="spellStart"/>
            <w:r w:rsidRPr="004919CE">
              <w:rPr>
                <w:b/>
              </w:rPr>
              <w:t>Храпово</w:t>
            </w:r>
            <w:proofErr w:type="spellEnd"/>
          </w:p>
        </w:tc>
      </w:tr>
      <w:tr w:rsidR="00FD5086" w:rsidRPr="007F7227" w:rsidTr="00AA59A1">
        <w:tc>
          <w:tcPr>
            <w:tcW w:w="648" w:type="dxa"/>
          </w:tcPr>
          <w:p w:rsidR="00FD5086" w:rsidRDefault="00FD5086" w:rsidP="00AA59A1">
            <w:pPr>
              <w:jc w:val="center"/>
            </w:pPr>
            <w:r>
              <w:t>78</w:t>
            </w:r>
          </w:p>
        </w:tc>
        <w:tc>
          <w:tcPr>
            <w:tcW w:w="9720" w:type="dxa"/>
          </w:tcPr>
          <w:p w:rsidR="00FD5086" w:rsidRPr="00E62508" w:rsidRDefault="00FD5086" w:rsidP="00AA59A1">
            <w:pPr>
              <w:jc w:val="both"/>
            </w:pPr>
            <w:r>
              <w:t xml:space="preserve">улица </w:t>
            </w:r>
            <w:r w:rsidRPr="00E62508">
              <w:t xml:space="preserve"> Дачная</w:t>
            </w:r>
          </w:p>
        </w:tc>
      </w:tr>
      <w:tr w:rsidR="00FD5086" w:rsidRPr="007F7227" w:rsidTr="00AA59A1">
        <w:tc>
          <w:tcPr>
            <w:tcW w:w="648" w:type="dxa"/>
          </w:tcPr>
          <w:p w:rsidR="00FD5086" w:rsidRDefault="00FD5086" w:rsidP="00AA59A1">
            <w:pPr>
              <w:jc w:val="center"/>
            </w:pPr>
            <w:r>
              <w:t>79</w:t>
            </w:r>
          </w:p>
        </w:tc>
        <w:tc>
          <w:tcPr>
            <w:tcW w:w="9720" w:type="dxa"/>
          </w:tcPr>
          <w:p w:rsidR="00FD5086" w:rsidRPr="00E62508" w:rsidRDefault="00FD5086" w:rsidP="00AA59A1">
            <w:pPr>
              <w:jc w:val="both"/>
            </w:pPr>
            <w:r>
              <w:t>переулок Дачный</w:t>
            </w:r>
          </w:p>
        </w:tc>
      </w:tr>
      <w:tr w:rsidR="00FD5086" w:rsidRPr="007F7227" w:rsidTr="00AA59A1">
        <w:tc>
          <w:tcPr>
            <w:tcW w:w="648" w:type="dxa"/>
          </w:tcPr>
          <w:p w:rsidR="00FD5086" w:rsidRDefault="00FD5086" w:rsidP="00AA59A1">
            <w:pPr>
              <w:jc w:val="center"/>
            </w:pPr>
            <w:r>
              <w:t>80</w:t>
            </w:r>
          </w:p>
        </w:tc>
        <w:tc>
          <w:tcPr>
            <w:tcW w:w="9720" w:type="dxa"/>
          </w:tcPr>
          <w:p w:rsidR="00FD5086" w:rsidRDefault="00FD5086" w:rsidP="00AA59A1">
            <w:pPr>
              <w:jc w:val="both"/>
            </w:pPr>
            <w:r>
              <w:t>улица Сиреневая</w:t>
            </w:r>
          </w:p>
        </w:tc>
      </w:tr>
      <w:tr w:rsidR="00FD5086" w:rsidRPr="007F7227" w:rsidTr="00AA59A1">
        <w:tc>
          <w:tcPr>
            <w:tcW w:w="648" w:type="dxa"/>
          </w:tcPr>
          <w:p w:rsidR="00FD5086" w:rsidRDefault="00FD5086" w:rsidP="00AA59A1">
            <w:pPr>
              <w:jc w:val="center"/>
            </w:pPr>
            <w:r>
              <w:t>81</w:t>
            </w:r>
          </w:p>
        </w:tc>
        <w:tc>
          <w:tcPr>
            <w:tcW w:w="9720" w:type="dxa"/>
          </w:tcPr>
          <w:p w:rsidR="00FD5086" w:rsidRDefault="00FD5086" w:rsidP="00AA59A1">
            <w:pPr>
              <w:jc w:val="both"/>
            </w:pPr>
            <w:r>
              <w:t>переулок Сиреневый</w:t>
            </w:r>
          </w:p>
        </w:tc>
      </w:tr>
      <w:tr w:rsidR="00FD5086" w:rsidRPr="007F7227" w:rsidTr="00AA59A1">
        <w:tc>
          <w:tcPr>
            <w:tcW w:w="648" w:type="dxa"/>
          </w:tcPr>
          <w:p w:rsidR="00FD5086" w:rsidRDefault="00FD5086" w:rsidP="00AA59A1">
            <w:pPr>
              <w:jc w:val="center"/>
            </w:pPr>
          </w:p>
        </w:tc>
        <w:tc>
          <w:tcPr>
            <w:tcW w:w="9720" w:type="dxa"/>
          </w:tcPr>
          <w:p w:rsidR="00FD5086" w:rsidRPr="00552A16" w:rsidRDefault="00FD5086" w:rsidP="00AA59A1">
            <w:pPr>
              <w:jc w:val="both"/>
              <w:rPr>
                <w:b/>
              </w:rPr>
            </w:pPr>
            <w:r w:rsidRPr="00552A16">
              <w:rPr>
                <w:b/>
              </w:rPr>
              <w:t xml:space="preserve">деревня </w:t>
            </w:r>
            <w:proofErr w:type="spellStart"/>
            <w:r w:rsidRPr="00552A16">
              <w:rPr>
                <w:b/>
              </w:rPr>
              <w:t>Кутьково</w:t>
            </w:r>
            <w:proofErr w:type="spellEnd"/>
          </w:p>
        </w:tc>
      </w:tr>
      <w:tr w:rsidR="00FD5086" w:rsidRPr="007F7227" w:rsidTr="00AA59A1">
        <w:tc>
          <w:tcPr>
            <w:tcW w:w="648" w:type="dxa"/>
          </w:tcPr>
          <w:p w:rsidR="00FD5086" w:rsidRDefault="00FD5086" w:rsidP="00AA59A1">
            <w:pPr>
              <w:jc w:val="center"/>
            </w:pPr>
            <w:r>
              <w:t>82</w:t>
            </w:r>
          </w:p>
        </w:tc>
        <w:tc>
          <w:tcPr>
            <w:tcW w:w="9720" w:type="dxa"/>
          </w:tcPr>
          <w:p w:rsidR="00FD5086" w:rsidRDefault="00FD5086" w:rsidP="00AA59A1">
            <w:pPr>
              <w:jc w:val="both"/>
            </w:pPr>
            <w:r>
              <w:t>Соловьиная</w:t>
            </w:r>
          </w:p>
        </w:tc>
      </w:tr>
      <w:tr w:rsidR="00FD5086" w:rsidRPr="007F7227" w:rsidTr="00AA59A1">
        <w:tc>
          <w:tcPr>
            <w:tcW w:w="648" w:type="dxa"/>
          </w:tcPr>
          <w:p w:rsidR="00FD5086" w:rsidRDefault="00FD5086" w:rsidP="00AA59A1">
            <w:pPr>
              <w:jc w:val="center"/>
            </w:pPr>
            <w:r>
              <w:t>83</w:t>
            </w:r>
          </w:p>
        </w:tc>
        <w:tc>
          <w:tcPr>
            <w:tcW w:w="9720" w:type="dxa"/>
          </w:tcPr>
          <w:p w:rsidR="00FD5086" w:rsidRDefault="00FD5086" w:rsidP="00AA59A1">
            <w:pPr>
              <w:jc w:val="both"/>
            </w:pPr>
            <w:r>
              <w:t>улица Болдинская</w:t>
            </w:r>
          </w:p>
        </w:tc>
      </w:tr>
      <w:tr w:rsidR="00FD5086" w:rsidRPr="007F7227" w:rsidTr="00AA59A1">
        <w:tc>
          <w:tcPr>
            <w:tcW w:w="648" w:type="dxa"/>
          </w:tcPr>
          <w:p w:rsidR="00FD5086" w:rsidRDefault="00FD5086" w:rsidP="00AA59A1">
            <w:pPr>
              <w:jc w:val="center"/>
            </w:pPr>
            <w:r>
              <w:t>84</w:t>
            </w:r>
          </w:p>
        </w:tc>
        <w:tc>
          <w:tcPr>
            <w:tcW w:w="9720" w:type="dxa"/>
          </w:tcPr>
          <w:p w:rsidR="00FD5086" w:rsidRDefault="00FD5086" w:rsidP="00AA59A1">
            <w:pPr>
              <w:jc w:val="both"/>
            </w:pPr>
            <w:r>
              <w:t>улица Озерная</w:t>
            </w:r>
          </w:p>
        </w:tc>
      </w:tr>
      <w:tr w:rsidR="00FD5086" w:rsidRPr="007F7227" w:rsidTr="00AA59A1">
        <w:tc>
          <w:tcPr>
            <w:tcW w:w="648" w:type="dxa"/>
          </w:tcPr>
          <w:p w:rsidR="00FD5086" w:rsidRDefault="00FD5086" w:rsidP="00AA59A1">
            <w:pPr>
              <w:jc w:val="center"/>
            </w:pPr>
            <w:r>
              <w:t>85</w:t>
            </w:r>
          </w:p>
        </w:tc>
        <w:tc>
          <w:tcPr>
            <w:tcW w:w="9720" w:type="dxa"/>
          </w:tcPr>
          <w:p w:rsidR="00FD5086" w:rsidRDefault="00FD5086" w:rsidP="00AA59A1">
            <w:pPr>
              <w:jc w:val="both"/>
            </w:pPr>
            <w:r>
              <w:t xml:space="preserve">переулок </w:t>
            </w:r>
            <w:proofErr w:type="spellStart"/>
            <w:r>
              <w:t>Герасимовский</w:t>
            </w:r>
            <w:proofErr w:type="spellEnd"/>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 xml:space="preserve">деревня </w:t>
            </w:r>
            <w:proofErr w:type="spellStart"/>
            <w:r w:rsidRPr="004919CE">
              <w:rPr>
                <w:b/>
              </w:rPr>
              <w:t>Буяново</w:t>
            </w:r>
            <w:proofErr w:type="spellEnd"/>
          </w:p>
        </w:tc>
      </w:tr>
      <w:tr w:rsidR="00FD5086" w:rsidRPr="007F7227" w:rsidTr="00AA59A1">
        <w:tc>
          <w:tcPr>
            <w:tcW w:w="648" w:type="dxa"/>
          </w:tcPr>
          <w:p w:rsidR="00FD5086" w:rsidRDefault="00FD5086" w:rsidP="00AA59A1">
            <w:pPr>
              <w:jc w:val="center"/>
            </w:pPr>
            <w:r>
              <w:t>86</w:t>
            </w:r>
          </w:p>
        </w:tc>
        <w:tc>
          <w:tcPr>
            <w:tcW w:w="9720" w:type="dxa"/>
          </w:tcPr>
          <w:p w:rsidR="00FD5086" w:rsidRDefault="00FD5086" w:rsidP="00AA59A1">
            <w:pPr>
              <w:jc w:val="both"/>
            </w:pPr>
            <w:r>
              <w:t>улица Виноградная</w:t>
            </w:r>
          </w:p>
        </w:tc>
      </w:tr>
      <w:tr w:rsidR="00FD5086" w:rsidRPr="007F7227" w:rsidTr="00AA59A1">
        <w:tc>
          <w:tcPr>
            <w:tcW w:w="648" w:type="dxa"/>
          </w:tcPr>
          <w:p w:rsidR="00FD5086" w:rsidRDefault="00FD5086" w:rsidP="00AA59A1">
            <w:pPr>
              <w:jc w:val="center"/>
            </w:pPr>
            <w:r>
              <w:t>87</w:t>
            </w:r>
          </w:p>
        </w:tc>
        <w:tc>
          <w:tcPr>
            <w:tcW w:w="9720" w:type="dxa"/>
          </w:tcPr>
          <w:p w:rsidR="00FD5086" w:rsidRDefault="00FD5086" w:rsidP="00AA59A1">
            <w:pPr>
              <w:jc w:val="both"/>
            </w:pPr>
            <w:r>
              <w:t>улица Цветочная</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деревня Большая   Добрая</w:t>
            </w:r>
          </w:p>
        </w:tc>
      </w:tr>
      <w:tr w:rsidR="00FD5086" w:rsidRPr="007F7227" w:rsidTr="00AA59A1">
        <w:tc>
          <w:tcPr>
            <w:tcW w:w="648" w:type="dxa"/>
          </w:tcPr>
          <w:p w:rsidR="00FD5086" w:rsidRDefault="00FD5086" w:rsidP="00AA59A1">
            <w:pPr>
              <w:jc w:val="center"/>
            </w:pPr>
            <w:r>
              <w:t>88</w:t>
            </w:r>
          </w:p>
        </w:tc>
        <w:tc>
          <w:tcPr>
            <w:tcW w:w="9720" w:type="dxa"/>
          </w:tcPr>
          <w:p w:rsidR="00FD5086" w:rsidRDefault="00FD5086" w:rsidP="00AA59A1">
            <w:pPr>
              <w:jc w:val="both"/>
            </w:pPr>
            <w:r>
              <w:t>улица Западная</w:t>
            </w:r>
          </w:p>
        </w:tc>
      </w:tr>
      <w:tr w:rsidR="00FD5086" w:rsidRPr="007F7227" w:rsidTr="00AA59A1">
        <w:tc>
          <w:tcPr>
            <w:tcW w:w="648" w:type="dxa"/>
          </w:tcPr>
          <w:p w:rsidR="00FD5086" w:rsidRDefault="00FD5086" w:rsidP="00AA59A1">
            <w:pPr>
              <w:jc w:val="center"/>
            </w:pPr>
            <w:r>
              <w:t>89</w:t>
            </w:r>
          </w:p>
        </w:tc>
        <w:tc>
          <w:tcPr>
            <w:tcW w:w="9720" w:type="dxa"/>
          </w:tcPr>
          <w:p w:rsidR="00FD5086" w:rsidRDefault="00FD5086" w:rsidP="00AA59A1">
            <w:pPr>
              <w:jc w:val="both"/>
            </w:pPr>
            <w:r>
              <w:t>переулок Западный</w:t>
            </w:r>
          </w:p>
        </w:tc>
      </w:tr>
      <w:tr w:rsidR="00FD5086" w:rsidRPr="007F7227" w:rsidTr="00AA59A1">
        <w:tc>
          <w:tcPr>
            <w:tcW w:w="648" w:type="dxa"/>
          </w:tcPr>
          <w:p w:rsidR="00FD5086" w:rsidRDefault="00FD5086" w:rsidP="00AA59A1">
            <w:pPr>
              <w:jc w:val="center"/>
            </w:pPr>
            <w:r>
              <w:t>90</w:t>
            </w:r>
          </w:p>
        </w:tc>
        <w:tc>
          <w:tcPr>
            <w:tcW w:w="9720" w:type="dxa"/>
          </w:tcPr>
          <w:p w:rsidR="00FD5086" w:rsidRDefault="00FD5086" w:rsidP="00AA59A1">
            <w:pPr>
              <w:jc w:val="both"/>
            </w:pPr>
            <w:r>
              <w:t>улица Садовая</w:t>
            </w:r>
          </w:p>
        </w:tc>
      </w:tr>
      <w:tr w:rsidR="00FD5086" w:rsidRPr="007F7227" w:rsidTr="00AA59A1">
        <w:tc>
          <w:tcPr>
            <w:tcW w:w="648" w:type="dxa"/>
          </w:tcPr>
          <w:p w:rsidR="00FD5086" w:rsidRDefault="00FD5086" w:rsidP="00AA59A1">
            <w:pPr>
              <w:jc w:val="center"/>
            </w:pPr>
            <w:r>
              <w:t>91</w:t>
            </w:r>
          </w:p>
        </w:tc>
        <w:tc>
          <w:tcPr>
            <w:tcW w:w="9720" w:type="dxa"/>
          </w:tcPr>
          <w:p w:rsidR="00FD5086" w:rsidRDefault="00FD5086" w:rsidP="00AA59A1">
            <w:pPr>
              <w:jc w:val="both"/>
            </w:pPr>
            <w:r>
              <w:t>улица Заречная</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деревня Сорокино</w:t>
            </w:r>
          </w:p>
        </w:tc>
      </w:tr>
      <w:tr w:rsidR="00FD5086" w:rsidRPr="007F7227" w:rsidTr="00AA59A1">
        <w:tc>
          <w:tcPr>
            <w:tcW w:w="648" w:type="dxa"/>
          </w:tcPr>
          <w:p w:rsidR="00FD5086" w:rsidRDefault="00FD5086" w:rsidP="00AA59A1">
            <w:pPr>
              <w:jc w:val="center"/>
            </w:pPr>
            <w:r>
              <w:t>92</w:t>
            </w:r>
          </w:p>
        </w:tc>
        <w:tc>
          <w:tcPr>
            <w:tcW w:w="9720" w:type="dxa"/>
          </w:tcPr>
          <w:p w:rsidR="00FD5086" w:rsidRDefault="00FD5086" w:rsidP="00AA59A1">
            <w:pPr>
              <w:jc w:val="both"/>
            </w:pPr>
            <w:r>
              <w:t>улица Светлая</w:t>
            </w:r>
          </w:p>
        </w:tc>
      </w:tr>
      <w:tr w:rsidR="00FD5086" w:rsidRPr="007F7227" w:rsidTr="00AA59A1">
        <w:tc>
          <w:tcPr>
            <w:tcW w:w="648" w:type="dxa"/>
          </w:tcPr>
          <w:p w:rsidR="00FD5086" w:rsidRDefault="00FD5086" w:rsidP="00AA59A1">
            <w:pPr>
              <w:jc w:val="center"/>
            </w:pPr>
            <w:r>
              <w:t>93</w:t>
            </w:r>
          </w:p>
        </w:tc>
        <w:tc>
          <w:tcPr>
            <w:tcW w:w="9720" w:type="dxa"/>
          </w:tcPr>
          <w:p w:rsidR="00FD5086" w:rsidRDefault="00FD5086" w:rsidP="00AA59A1">
            <w:pPr>
              <w:jc w:val="both"/>
            </w:pPr>
            <w:r>
              <w:t>улица Речная</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 xml:space="preserve">деревня </w:t>
            </w:r>
            <w:proofErr w:type="spellStart"/>
            <w:r w:rsidRPr="004919CE">
              <w:rPr>
                <w:b/>
              </w:rPr>
              <w:t>Залужечье</w:t>
            </w:r>
            <w:proofErr w:type="spellEnd"/>
          </w:p>
        </w:tc>
      </w:tr>
      <w:tr w:rsidR="00FD5086" w:rsidRPr="007F7227" w:rsidTr="00AA59A1">
        <w:tc>
          <w:tcPr>
            <w:tcW w:w="648" w:type="dxa"/>
          </w:tcPr>
          <w:p w:rsidR="00FD5086" w:rsidRDefault="00FD5086" w:rsidP="00AA59A1">
            <w:pPr>
              <w:jc w:val="center"/>
            </w:pPr>
            <w:r>
              <w:lastRenderedPageBreak/>
              <w:t>94</w:t>
            </w:r>
          </w:p>
        </w:tc>
        <w:tc>
          <w:tcPr>
            <w:tcW w:w="9720" w:type="dxa"/>
          </w:tcPr>
          <w:p w:rsidR="00FD5086" w:rsidRDefault="00FD5086" w:rsidP="00AA59A1">
            <w:pPr>
              <w:jc w:val="both"/>
            </w:pPr>
            <w:r>
              <w:t>улица Кленовая</w:t>
            </w:r>
          </w:p>
        </w:tc>
      </w:tr>
    </w:tbl>
    <w:p w:rsidR="00FD5086" w:rsidRPr="00B5368B" w:rsidRDefault="00FD5086" w:rsidP="00082E23">
      <w:pPr>
        <w:pStyle w:val="ab"/>
        <w:ind w:firstLine="284"/>
        <w:jc w:val="both"/>
        <w:rPr>
          <w:szCs w:val="28"/>
        </w:rPr>
      </w:pPr>
    </w:p>
    <w:p w:rsidR="00FD5086" w:rsidRPr="00322B5D" w:rsidRDefault="00FD5086" w:rsidP="006B3E41">
      <w:pPr>
        <w:pStyle w:val="ab"/>
        <w:ind w:firstLine="567"/>
        <w:jc w:val="both"/>
        <w:rPr>
          <w:sz w:val="28"/>
          <w:szCs w:val="28"/>
        </w:rPr>
      </w:pPr>
      <w:r w:rsidRPr="00322B5D">
        <w:rPr>
          <w:sz w:val="28"/>
          <w:szCs w:val="28"/>
        </w:rPr>
        <w:t xml:space="preserve">Транспортная инфраструктура </w:t>
      </w:r>
      <w:proofErr w:type="spellStart"/>
      <w:r w:rsidRPr="00322B5D">
        <w:rPr>
          <w:sz w:val="28"/>
          <w:szCs w:val="28"/>
        </w:rPr>
        <w:t>Краснинского</w:t>
      </w:r>
      <w:proofErr w:type="spellEnd"/>
      <w:r w:rsidRPr="00322B5D">
        <w:rPr>
          <w:sz w:val="28"/>
          <w:szCs w:val="28"/>
        </w:rPr>
        <w:t xml:space="preserve"> городского поселения </w:t>
      </w:r>
      <w:proofErr w:type="spellStart"/>
      <w:r w:rsidRPr="00322B5D">
        <w:rPr>
          <w:sz w:val="28"/>
          <w:szCs w:val="28"/>
        </w:rPr>
        <w:t>Краснинского</w:t>
      </w:r>
      <w:proofErr w:type="spellEnd"/>
      <w:r w:rsidRPr="00322B5D">
        <w:rPr>
          <w:sz w:val="28"/>
          <w:szCs w:val="28"/>
        </w:rPr>
        <w:t xml:space="preserve"> района Смоленской области является составляющей инфраструктуры муниципального образования «</w:t>
      </w:r>
      <w:proofErr w:type="spellStart"/>
      <w:r w:rsidRPr="00322B5D">
        <w:rPr>
          <w:sz w:val="28"/>
          <w:szCs w:val="28"/>
        </w:rPr>
        <w:t>Краснинский</w:t>
      </w:r>
      <w:proofErr w:type="spellEnd"/>
      <w:r w:rsidRPr="00322B5D">
        <w:rPr>
          <w:sz w:val="28"/>
          <w:szCs w:val="28"/>
        </w:rPr>
        <w:t xml:space="preserve"> район» Смоленской области,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FD5086" w:rsidRPr="00322B5D" w:rsidRDefault="00FD5086" w:rsidP="006B3E41">
      <w:pPr>
        <w:pStyle w:val="ab"/>
        <w:ind w:firstLine="567"/>
        <w:jc w:val="both"/>
        <w:rPr>
          <w:sz w:val="28"/>
          <w:szCs w:val="28"/>
        </w:rPr>
      </w:pPr>
      <w:r w:rsidRPr="00322B5D">
        <w:rPr>
          <w:sz w:val="28"/>
          <w:szCs w:val="28"/>
        </w:rPr>
        <w:t xml:space="preserve">Основными структурными элементами транспортной инфраструктуры поселения являются: сеть улиц и дорог. </w:t>
      </w:r>
    </w:p>
    <w:p w:rsidR="00FD5086" w:rsidRPr="00322B5D" w:rsidRDefault="00FD5086" w:rsidP="006B3E41">
      <w:pPr>
        <w:pStyle w:val="ab"/>
        <w:ind w:firstLine="567"/>
        <w:jc w:val="both"/>
        <w:rPr>
          <w:sz w:val="28"/>
          <w:szCs w:val="28"/>
        </w:rPr>
      </w:pPr>
      <w:r w:rsidRPr="00322B5D">
        <w:rPr>
          <w:sz w:val="28"/>
          <w:szCs w:val="28"/>
        </w:rPr>
        <w:t xml:space="preserve">Автомобильные дороги являются важнейшей составной частью транспортной инфраструктуры </w:t>
      </w:r>
      <w:proofErr w:type="spellStart"/>
      <w:r w:rsidRPr="00322B5D">
        <w:rPr>
          <w:sz w:val="28"/>
          <w:szCs w:val="28"/>
        </w:rPr>
        <w:t>Краснинского</w:t>
      </w:r>
      <w:proofErr w:type="spellEnd"/>
      <w:r w:rsidRPr="00322B5D">
        <w:rPr>
          <w:sz w:val="28"/>
          <w:szCs w:val="28"/>
        </w:rPr>
        <w:t xml:space="preserve"> городского поселения </w:t>
      </w:r>
      <w:proofErr w:type="spellStart"/>
      <w:r w:rsidRPr="00322B5D">
        <w:rPr>
          <w:sz w:val="28"/>
          <w:szCs w:val="28"/>
        </w:rPr>
        <w:t>Краснинского</w:t>
      </w:r>
      <w:proofErr w:type="spellEnd"/>
      <w:r w:rsidRPr="00322B5D">
        <w:rPr>
          <w:sz w:val="28"/>
          <w:szCs w:val="28"/>
        </w:rPr>
        <w:t xml:space="preserve"> района Смоленской области.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w:t>
      </w:r>
    </w:p>
    <w:p w:rsidR="00FD5086" w:rsidRPr="00322B5D" w:rsidRDefault="00FD5086" w:rsidP="006B3E41">
      <w:pPr>
        <w:pStyle w:val="ab"/>
        <w:ind w:firstLine="567"/>
        <w:jc w:val="both"/>
        <w:rPr>
          <w:sz w:val="28"/>
          <w:szCs w:val="28"/>
        </w:rPr>
      </w:pPr>
      <w:r w:rsidRPr="00322B5D">
        <w:rPr>
          <w:sz w:val="28"/>
          <w:szCs w:val="28"/>
        </w:rPr>
        <w:t xml:space="preserve">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FD5086" w:rsidRPr="00322B5D" w:rsidRDefault="00FD5086" w:rsidP="006B3E41">
      <w:pPr>
        <w:pStyle w:val="ab"/>
        <w:ind w:firstLine="567"/>
        <w:jc w:val="both"/>
        <w:rPr>
          <w:sz w:val="28"/>
          <w:szCs w:val="28"/>
        </w:rPr>
      </w:pPr>
      <w:r w:rsidRPr="00322B5D">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FD5086" w:rsidRPr="00322B5D" w:rsidRDefault="00FD5086" w:rsidP="0099460F">
      <w:pPr>
        <w:pStyle w:val="ab"/>
        <w:ind w:firstLine="567"/>
        <w:jc w:val="both"/>
        <w:rPr>
          <w:sz w:val="28"/>
          <w:szCs w:val="28"/>
        </w:rPr>
      </w:pPr>
      <w:r w:rsidRPr="00322B5D">
        <w:rPr>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322B5D">
        <w:rPr>
          <w:sz w:val="28"/>
          <w:szCs w:val="28"/>
        </w:rPr>
        <w:t>недоремонта</w:t>
      </w:r>
      <w:proofErr w:type="spellEnd"/>
      <w:r w:rsidRPr="00322B5D">
        <w:rPr>
          <w:sz w:val="28"/>
          <w:szCs w:val="28"/>
        </w:rPr>
        <w:t>.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FD5086" w:rsidRPr="00322B5D" w:rsidRDefault="00FD5086" w:rsidP="0099460F">
      <w:pPr>
        <w:pStyle w:val="ab"/>
        <w:tabs>
          <w:tab w:val="left" w:pos="567"/>
        </w:tabs>
        <w:ind w:firstLine="540"/>
        <w:jc w:val="both"/>
        <w:rPr>
          <w:sz w:val="28"/>
          <w:szCs w:val="28"/>
        </w:rPr>
      </w:pPr>
      <w:r w:rsidRPr="00322B5D">
        <w:rPr>
          <w:sz w:val="28"/>
          <w:szCs w:val="28"/>
        </w:rPr>
        <w:t xml:space="preserve">В связи с недостаточностью финансирования расходов на дорожное хозяйство в бюджете  </w:t>
      </w:r>
      <w:proofErr w:type="spellStart"/>
      <w:r w:rsidRPr="00322B5D">
        <w:rPr>
          <w:sz w:val="28"/>
          <w:szCs w:val="28"/>
        </w:rPr>
        <w:t>Краснинского</w:t>
      </w:r>
      <w:proofErr w:type="spellEnd"/>
      <w:r w:rsidRPr="00322B5D">
        <w:rPr>
          <w:sz w:val="28"/>
          <w:szCs w:val="28"/>
        </w:rPr>
        <w:t xml:space="preserve"> городского поселения </w:t>
      </w:r>
      <w:proofErr w:type="spellStart"/>
      <w:r w:rsidRPr="00322B5D">
        <w:rPr>
          <w:sz w:val="28"/>
          <w:szCs w:val="28"/>
        </w:rPr>
        <w:t>Краснинского</w:t>
      </w:r>
      <w:proofErr w:type="spellEnd"/>
      <w:r w:rsidRPr="00322B5D">
        <w:rPr>
          <w:sz w:val="28"/>
          <w:szCs w:val="28"/>
        </w:rPr>
        <w:t xml:space="preserve"> района Смоленской области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w:t>
      </w:r>
    </w:p>
    <w:p w:rsidR="00FD5086" w:rsidRPr="00DA6772" w:rsidRDefault="00FD5086" w:rsidP="0099460F">
      <w:pPr>
        <w:pStyle w:val="ab"/>
        <w:ind w:firstLine="720"/>
        <w:jc w:val="both"/>
        <w:rPr>
          <w:sz w:val="28"/>
          <w:szCs w:val="28"/>
        </w:rPr>
      </w:pPr>
      <w:r w:rsidRPr="00DA6772">
        <w:rPr>
          <w:sz w:val="28"/>
          <w:szCs w:val="28"/>
        </w:rPr>
        <w:lastRenderedPageBreak/>
        <w:t xml:space="preserve">Одной из основных проблем автодорожной сети </w:t>
      </w:r>
      <w:r>
        <w:rPr>
          <w:sz w:val="28"/>
          <w:szCs w:val="28"/>
        </w:rPr>
        <w:t xml:space="preserve">муниципального образования </w:t>
      </w:r>
      <w:proofErr w:type="spellStart"/>
      <w:r w:rsidRPr="00DA6772">
        <w:rPr>
          <w:sz w:val="28"/>
          <w:szCs w:val="28"/>
        </w:rPr>
        <w:t>Краснинского</w:t>
      </w:r>
      <w:proofErr w:type="spellEnd"/>
      <w:r w:rsidRPr="00DA6772">
        <w:rPr>
          <w:sz w:val="28"/>
          <w:szCs w:val="28"/>
        </w:rPr>
        <w:t xml:space="preserve"> городского поселения </w:t>
      </w:r>
      <w:proofErr w:type="spellStart"/>
      <w:r w:rsidRPr="00DA6772">
        <w:rPr>
          <w:sz w:val="28"/>
          <w:szCs w:val="28"/>
        </w:rPr>
        <w:t>Краснинского</w:t>
      </w:r>
      <w:proofErr w:type="spellEnd"/>
      <w:r w:rsidRPr="00DA6772">
        <w:rPr>
          <w:sz w:val="28"/>
          <w:szCs w:val="28"/>
        </w:rPr>
        <w:t xml:space="preserve"> района Смоленской области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FD5086" w:rsidRDefault="00FD5086" w:rsidP="0099460F">
      <w:pPr>
        <w:pStyle w:val="ab"/>
        <w:ind w:firstLine="720"/>
        <w:jc w:val="both"/>
        <w:rPr>
          <w:sz w:val="28"/>
          <w:szCs w:val="28"/>
        </w:rPr>
      </w:pPr>
      <w:r w:rsidRPr="00DA6772">
        <w:rPr>
          <w:sz w:val="28"/>
          <w:szCs w:val="28"/>
        </w:rPr>
        <w:t>Основными транспортными артериями в поселении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FD5086" w:rsidRDefault="00FD5086" w:rsidP="0099460F">
      <w:pPr>
        <w:pStyle w:val="ab"/>
        <w:ind w:firstLine="720"/>
        <w:jc w:val="both"/>
        <w:rPr>
          <w:sz w:val="28"/>
          <w:szCs w:val="28"/>
        </w:rPr>
      </w:pPr>
    </w:p>
    <w:p w:rsidR="00FD5086" w:rsidRPr="00517C1B" w:rsidRDefault="00FD5086" w:rsidP="0099460F">
      <w:pPr>
        <w:pStyle w:val="ab"/>
        <w:ind w:firstLine="720"/>
        <w:jc w:val="both"/>
        <w:rPr>
          <w:sz w:val="28"/>
          <w:szCs w:val="28"/>
        </w:rPr>
      </w:pPr>
      <w:r>
        <w:rPr>
          <w:sz w:val="28"/>
          <w:szCs w:val="28"/>
        </w:rPr>
        <w:t>1.1.</w:t>
      </w:r>
      <w:r w:rsidRPr="004919CE">
        <w:rPr>
          <w:sz w:val="28"/>
          <w:szCs w:val="28"/>
        </w:rPr>
        <w:t>Анализ современной обеспеченности объектами транспортной                        инфраструктуры</w:t>
      </w:r>
    </w:p>
    <w:p w:rsidR="00FD5086" w:rsidRPr="008C306C" w:rsidRDefault="00FD5086" w:rsidP="00215E19">
      <w:pPr>
        <w:pStyle w:val="ab"/>
        <w:ind w:firstLine="284"/>
        <w:jc w:val="both"/>
        <w:rPr>
          <w:b/>
        </w:rPr>
      </w:pPr>
    </w:p>
    <w:p w:rsidR="00FD5086" w:rsidRPr="00215E19" w:rsidRDefault="00FD5086" w:rsidP="00215E19">
      <w:pPr>
        <w:pStyle w:val="printj"/>
        <w:spacing w:before="0" w:after="0"/>
        <w:ind w:firstLine="709"/>
        <w:rPr>
          <w:sz w:val="28"/>
          <w:szCs w:val="28"/>
        </w:rPr>
      </w:pPr>
      <w:r w:rsidRPr="00215E19">
        <w:rPr>
          <w:sz w:val="28"/>
          <w:szCs w:val="28"/>
        </w:rPr>
        <w:t xml:space="preserve">За последние 15 лет интенсивность движения автотранспорта увеличилась в </w:t>
      </w:r>
      <w:r>
        <w:rPr>
          <w:sz w:val="28"/>
          <w:szCs w:val="28"/>
        </w:rPr>
        <w:t>4</w:t>
      </w:r>
      <w:r w:rsidRPr="00215E19">
        <w:rPr>
          <w:sz w:val="28"/>
          <w:szCs w:val="28"/>
        </w:rPr>
        <w:t xml:space="preserve"> раза, количество автотранспорта в личном пользовании возросло в </w:t>
      </w:r>
      <w:r>
        <w:rPr>
          <w:sz w:val="28"/>
          <w:szCs w:val="28"/>
        </w:rPr>
        <w:t>6</w:t>
      </w:r>
      <w:r w:rsidRPr="00215E19">
        <w:rPr>
          <w:sz w:val="28"/>
          <w:szCs w:val="28"/>
        </w:rPr>
        <w:t xml:space="preserve"> раз, а площадь дорог осталась на прежнем уровне.</w:t>
      </w:r>
    </w:p>
    <w:p w:rsidR="00FD5086" w:rsidRPr="00215E19" w:rsidRDefault="00FD5086" w:rsidP="00215E19">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FD5086" w:rsidRDefault="00FD5086" w:rsidP="00215E19">
      <w:pPr>
        <w:pStyle w:val="printj"/>
        <w:spacing w:before="0" w:after="0"/>
        <w:ind w:firstLine="709"/>
        <w:rPr>
          <w:sz w:val="28"/>
          <w:szCs w:val="28"/>
        </w:rPr>
      </w:pPr>
      <w:r w:rsidRPr="00215E19">
        <w:rPr>
          <w:sz w:val="28"/>
          <w:szCs w:val="28"/>
        </w:rPr>
        <w:t xml:space="preserve">Площадь дорожно-уличной сети в населенных пунктах </w:t>
      </w:r>
      <w:r>
        <w:rPr>
          <w:sz w:val="28"/>
          <w:szCs w:val="28"/>
        </w:rPr>
        <w:t xml:space="preserve">муниципального образования </w:t>
      </w:r>
      <w:proofErr w:type="spellStart"/>
      <w:r>
        <w:rPr>
          <w:sz w:val="28"/>
          <w:szCs w:val="28"/>
        </w:rPr>
        <w:t>Краснинского</w:t>
      </w:r>
      <w:proofErr w:type="spellEnd"/>
      <w:r>
        <w:rPr>
          <w:sz w:val="28"/>
          <w:szCs w:val="28"/>
        </w:rPr>
        <w:t xml:space="preserve"> городского поселения </w:t>
      </w:r>
      <w:proofErr w:type="spellStart"/>
      <w:r>
        <w:rPr>
          <w:sz w:val="28"/>
          <w:szCs w:val="28"/>
        </w:rPr>
        <w:t>Краснинского</w:t>
      </w:r>
      <w:proofErr w:type="spellEnd"/>
      <w:r>
        <w:rPr>
          <w:sz w:val="28"/>
          <w:szCs w:val="28"/>
        </w:rPr>
        <w:t xml:space="preserve"> </w:t>
      </w:r>
      <w:r w:rsidRPr="00215E19">
        <w:rPr>
          <w:sz w:val="28"/>
          <w:szCs w:val="28"/>
        </w:rPr>
        <w:t xml:space="preserve"> района Смоленской области – </w:t>
      </w:r>
      <w:r>
        <w:rPr>
          <w:sz w:val="28"/>
          <w:szCs w:val="28"/>
        </w:rPr>
        <w:t>60,3</w:t>
      </w:r>
      <w:r w:rsidRPr="00215E19">
        <w:rPr>
          <w:sz w:val="28"/>
          <w:szCs w:val="28"/>
        </w:rPr>
        <w:t xml:space="preserve"> км, в том числе </w:t>
      </w:r>
      <w:r>
        <w:rPr>
          <w:sz w:val="28"/>
          <w:szCs w:val="28"/>
        </w:rPr>
        <w:t>15,9 км</w:t>
      </w:r>
      <w:r w:rsidRPr="00215E19">
        <w:rPr>
          <w:sz w:val="28"/>
          <w:szCs w:val="28"/>
        </w:rPr>
        <w:t xml:space="preserve"> с асфальтобетонным покрытием. </w:t>
      </w:r>
    </w:p>
    <w:p w:rsidR="00FD5086" w:rsidRDefault="00FD5086" w:rsidP="00215E19">
      <w:pPr>
        <w:pStyle w:val="printj"/>
        <w:spacing w:before="0" w:after="0"/>
        <w:ind w:firstLine="709"/>
        <w:rPr>
          <w:sz w:val="28"/>
          <w:szCs w:val="28"/>
        </w:rPr>
      </w:pPr>
      <w:r w:rsidRPr="00215E19">
        <w:rPr>
          <w:sz w:val="28"/>
          <w:szCs w:val="28"/>
        </w:rPr>
        <w:t>Данные о площад</w:t>
      </w:r>
      <w:r>
        <w:rPr>
          <w:sz w:val="28"/>
          <w:szCs w:val="28"/>
        </w:rPr>
        <w:t>и дорожной сети и ее состоянии -протяженность</w:t>
      </w:r>
      <w:r w:rsidRPr="00215E19">
        <w:rPr>
          <w:sz w:val="28"/>
          <w:szCs w:val="28"/>
        </w:rPr>
        <w:t xml:space="preserve"> дорог по типам покрытия в </w:t>
      </w:r>
      <w:r>
        <w:rPr>
          <w:sz w:val="28"/>
          <w:szCs w:val="28"/>
        </w:rPr>
        <w:t xml:space="preserve">муниципальном образовании </w:t>
      </w:r>
      <w:proofErr w:type="spellStart"/>
      <w:r>
        <w:rPr>
          <w:sz w:val="28"/>
          <w:szCs w:val="28"/>
        </w:rPr>
        <w:t>Краснинского</w:t>
      </w:r>
      <w:proofErr w:type="spellEnd"/>
      <w:r>
        <w:rPr>
          <w:sz w:val="28"/>
          <w:szCs w:val="28"/>
        </w:rPr>
        <w:t xml:space="preserve">  городского  поселении </w:t>
      </w:r>
      <w:proofErr w:type="spellStart"/>
      <w:r>
        <w:rPr>
          <w:sz w:val="28"/>
          <w:szCs w:val="28"/>
        </w:rPr>
        <w:t>Краснинского</w:t>
      </w:r>
      <w:proofErr w:type="spellEnd"/>
      <w:r>
        <w:rPr>
          <w:sz w:val="28"/>
          <w:szCs w:val="28"/>
        </w:rPr>
        <w:t xml:space="preserve"> района Смоленской области </w:t>
      </w:r>
      <w:r w:rsidRPr="00215E19">
        <w:rPr>
          <w:sz w:val="28"/>
          <w:szCs w:val="28"/>
        </w:rPr>
        <w:t>приведены в Таблице</w:t>
      </w:r>
      <w:r>
        <w:rPr>
          <w:sz w:val="28"/>
          <w:szCs w:val="28"/>
        </w:rPr>
        <w:t>:</w:t>
      </w:r>
    </w:p>
    <w:p w:rsidR="00FD5086" w:rsidRDefault="00FD5086" w:rsidP="00215E19">
      <w:pPr>
        <w:pStyle w:val="printj"/>
        <w:spacing w:before="0" w:after="0"/>
        <w:ind w:firstLine="709"/>
        <w:rPr>
          <w:sz w:val="28"/>
          <w:szCs w:val="28"/>
        </w:rPr>
      </w:pPr>
    </w:p>
    <w:p w:rsidR="00FD5086" w:rsidRPr="00215E19" w:rsidRDefault="00FD5086" w:rsidP="00215E19">
      <w:pPr>
        <w:pStyle w:val="printj"/>
        <w:spacing w:before="0" w:after="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340"/>
        <w:gridCol w:w="1440"/>
        <w:gridCol w:w="1620"/>
        <w:gridCol w:w="1620"/>
      </w:tblGrid>
      <w:tr w:rsidR="00FD5086" w:rsidTr="00AA59A1">
        <w:tc>
          <w:tcPr>
            <w:tcW w:w="648" w:type="dxa"/>
          </w:tcPr>
          <w:p w:rsidR="00FD5086" w:rsidRPr="00AA59A1" w:rsidRDefault="00FD5086" w:rsidP="00AA59A1">
            <w:pPr>
              <w:jc w:val="center"/>
              <w:rPr>
                <w:b/>
                <w:sz w:val="24"/>
              </w:rPr>
            </w:pPr>
            <w:r w:rsidRPr="00AA59A1">
              <w:rPr>
                <w:b/>
                <w:sz w:val="24"/>
              </w:rPr>
              <w:t>№ п/п</w:t>
            </w:r>
          </w:p>
        </w:tc>
        <w:tc>
          <w:tcPr>
            <w:tcW w:w="2700" w:type="dxa"/>
          </w:tcPr>
          <w:p w:rsidR="00FD5086" w:rsidRPr="00AA59A1" w:rsidRDefault="00FD5086" w:rsidP="00AA59A1">
            <w:pPr>
              <w:jc w:val="center"/>
              <w:rPr>
                <w:b/>
                <w:sz w:val="24"/>
              </w:rPr>
            </w:pPr>
            <w:r w:rsidRPr="00AA59A1">
              <w:rPr>
                <w:b/>
                <w:sz w:val="24"/>
              </w:rPr>
              <w:t>Наименование улиц</w:t>
            </w:r>
          </w:p>
        </w:tc>
        <w:tc>
          <w:tcPr>
            <w:tcW w:w="2340" w:type="dxa"/>
          </w:tcPr>
          <w:p w:rsidR="00FD5086" w:rsidRPr="00AA59A1" w:rsidRDefault="00FD5086" w:rsidP="00AA59A1">
            <w:pPr>
              <w:jc w:val="center"/>
              <w:rPr>
                <w:b/>
                <w:sz w:val="24"/>
              </w:rPr>
            </w:pPr>
            <w:r w:rsidRPr="00AA59A1">
              <w:rPr>
                <w:b/>
                <w:sz w:val="24"/>
              </w:rPr>
              <w:t xml:space="preserve">Протяженность, км. </w:t>
            </w:r>
          </w:p>
        </w:tc>
        <w:tc>
          <w:tcPr>
            <w:tcW w:w="1440" w:type="dxa"/>
          </w:tcPr>
          <w:p w:rsidR="00FD5086" w:rsidRPr="00AA59A1" w:rsidRDefault="00FD5086" w:rsidP="00AA59A1">
            <w:pPr>
              <w:jc w:val="center"/>
              <w:rPr>
                <w:b/>
                <w:sz w:val="24"/>
              </w:rPr>
            </w:pPr>
            <w:r w:rsidRPr="00AA59A1">
              <w:rPr>
                <w:b/>
                <w:sz w:val="24"/>
              </w:rPr>
              <w:t>А/б покрытие</w:t>
            </w:r>
          </w:p>
        </w:tc>
        <w:tc>
          <w:tcPr>
            <w:tcW w:w="1620" w:type="dxa"/>
          </w:tcPr>
          <w:p w:rsidR="00FD5086" w:rsidRPr="00AA59A1" w:rsidRDefault="00FD5086" w:rsidP="00AA59A1">
            <w:pPr>
              <w:jc w:val="center"/>
              <w:rPr>
                <w:b/>
                <w:sz w:val="24"/>
              </w:rPr>
            </w:pPr>
            <w:r w:rsidRPr="00AA59A1">
              <w:rPr>
                <w:b/>
                <w:sz w:val="24"/>
              </w:rPr>
              <w:t>Грунт</w:t>
            </w:r>
          </w:p>
        </w:tc>
        <w:tc>
          <w:tcPr>
            <w:tcW w:w="1620" w:type="dxa"/>
          </w:tcPr>
          <w:p w:rsidR="00FD5086" w:rsidRPr="00AA59A1" w:rsidRDefault="00FD5086" w:rsidP="00AA59A1">
            <w:pPr>
              <w:jc w:val="center"/>
              <w:rPr>
                <w:b/>
                <w:sz w:val="24"/>
              </w:rPr>
            </w:pPr>
            <w:r w:rsidRPr="00AA59A1">
              <w:rPr>
                <w:b/>
                <w:sz w:val="24"/>
              </w:rPr>
              <w:t>Гравийное</w:t>
            </w:r>
          </w:p>
        </w:tc>
      </w:tr>
      <w:tr w:rsidR="00FD5086" w:rsidTr="00AA59A1">
        <w:tc>
          <w:tcPr>
            <w:tcW w:w="648" w:type="dxa"/>
          </w:tcPr>
          <w:p w:rsidR="00FD5086" w:rsidRPr="00AA59A1" w:rsidRDefault="00FD5086" w:rsidP="00AA59A1">
            <w:pPr>
              <w:jc w:val="center"/>
              <w:rPr>
                <w:b/>
                <w:sz w:val="24"/>
              </w:rPr>
            </w:pPr>
          </w:p>
        </w:tc>
        <w:tc>
          <w:tcPr>
            <w:tcW w:w="2700" w:type="dxa"/>
          </w:tcPr>
          <w:p w:rsidR="00FD5086" w:rsidRPr="00552A16" w:rsidRDefault="00FD5086" w:rsidP="00AA59A1">
            <w:pPr>
              <w:jc w:val="center"/>
              <w:rPr>
                <w:b/>
                <w:szCs w:val="28"/>
              </w:rPr>
            </w:pPr>
            <w:proofErr w:type="spellStart"/>
            <w:r w:rsidRPr="00552A16">
              <w:rPr>
                <w:b/>
                <w:szCs w:val="28"/>
              </w:rPr>
              <w:t>пгт</w:t>
            </w:r>
            <w:proofErr w:type="spellEnd"/>
            <w:r w:rsidRPr="00552A16">
              <w:rPr>
                <w:b/>
                <w:szCs w:val="28"/>
              </w:rPr>
              <w:t xml:space="preserve"> Красный</w:t>
            </w:r>
          </w:p>
        </w:tc>
        <w:tc>
          <w:tcPr>
            <w:tcW w:w="2340" w:type="dxa"/>
          </w:tcPr>
          <w:p w:rsidR="00FD5086" w:rsidRPr="00AA59A1" w:rsidRDefault="00FD5086" w:rsidP="00AA59A1">
            <w:pPr>
              <w:jc w:val="center"/>
              <w:rPr>
                <w:b/>
                <w:sz w:val="24"/>
              </w:rPr>
            </w:pPr>
          </w:p>
        </w:tc>
        <w:tc>
          <w:tcPr>
            <w:tcW w:w="1440" w:type="dxa"/>
          </w:tcPr>
          <w:p w:rsidR="00FD5086" w:rsidRPr="00AA59A1" w:rsidRDefault="00FD5086" w:rsidP="00AA59A1">
            <w:pPr>
              <w:jc w:val="center"/>
              <w:rPr>
                <w:b/>
                <w:sz w:val="24"/>
              </w:rPr>
            </w:pPr>
          </w:p>
        </w:tc>
        <w:tc>
          <w:tcPr>
            <w:tcW w:w="1620" w:type="dxa"/>
          </w:tcPr>
          <w:p w:rsidR="00FD5086" w:rsidRPr="00AA59A1" w:rsidRDefault="00FD5086" w:rsidP="00AA59A1">
            <w:pPr>
              <w:jc w:val="center"/>
              <w:rPr>
                <w:b/>
                <w:sz w:val="24"/>
              </w:rPr>
            </w:pPr>
          </w:p>
        </w:tc>
        <w:tc>
          <w:tcPr>
            <w:tcW w:w="1620" w:type="dxa"/>
          </w:tcPr>
          <w:p w:rsidR="00FD5086" w:rsidRPr="00AA59A1" w:rsidRDefault="00FD5086" w:rsidP="00AA59A1">
            <w:pPr>
              <w:jc w:val="center"/>
              <w:rPr>
                <w:b/>
                <w:sz w:val="24"/>
              </w:rPr>
            </w:pPr>
          </w:p>
        </w:tc>
      </w:tr>
      <w:tr w:rsidR="00FD5086" w:rsidRPr="007F7227" w:rsidTr="00AA59A1">
        <w:tc>
          <w:tcPr>
            <w:tcW w:w="648" w:type="dxa"/>
          </w:tcPr>
          <w:p w:rsidR="00FD5086" w:rsidRPr="00AA59A1" w:rsidRDefault="00FD5086" w:rsidP="00AA59A1">
            <w:pPr>
              <w:jc w:val="center"/>
            </w:pPr>
            <w:r w:rsidRPr="00AA59A1">
              <w:t>1</w:t>
            </w:r>
          </w:p>
        </w:tc>
        <w:tc>
          <w:tcPr>
            <w:tcW w:w="2700" w:type="dxa"/>
          </w:tcPr>
          <w:p w:rsidR="00FD5086" w:rsidRPr="00AA59A1" w:rsidRDefault="00FD5086" w:rsidP="00AA59A1">
            <w:pPr>
              <w:jc w:val="both"/>
            </w:pPr>
            <w:r w:rsidRPr="00AA59A1">
              <w:t>улица Карла Маркса</w:t>
            </w:r>
          </w:p>
        </w:tc>
        <w:tc>
          <w:tcPr>
            <w:tcW w:w="2340" w:type="dxa"/>
          </w:tcPr>
          <w:p w:rsidR="00FD5086" w:rsidRPr="00AA59A1" w:rsidRDefault="00FD5086" w:rsidP="00AA59A1">
            <w:pPr>
              <w:jc w:val="center"/>
            </w:pPr>
            <w:r w:rsidRPr="00AA59A1">
              <w:t>1,45</w:t>
            </w:r>
          </w:p>
        </w:tc>
        <w:tc>
          <w:tcPr>
            <w:tcW w:w="1440" w:type="dxa"/>
          </w:tcPr>
          <w:p w:rsidR="00FD5086" w:rsidRPr="00AA59A1" w:rsidRDefault="00FD5086" w:rsidP="00AA59A1">
            <w:pPr>
              <w:jc w:val="center"/>
            </w:pPr>
            <w:r>
              <w:t>1,27</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0,18</w:t>
            </w:r>
          </w:p>
        </w:tc>
      </w:tr>
      <w:tr w:rsidR="00FD5086" w:rsidRPr="007F7227" w:rsidTr="00AA59A1">
        <w:tc>
          <w:tcPr>
            <w:tcW w:w="648" w:type="dxa"/>
          </w:tcPr>
          <w:p w:rsidR="00FD5086" w:rsidRPr="00AA59A1" w:rsidRDefault="00FD5086" w:rsidP="00AA59A1">
            <w:pPr>
              <w:jc w:val="center"/>
            </w:pPr>
            <w:r w:rsidRPr="00AA59A1">
              <w:t>2</w:t>
            </w:r>
          </w:p>
        </w:tc>
        <w:tc>
          <w:tcPr>
            <w:tcW w:w="2700" w:type="dxa"/>
          </w:tcPr>
          <w:p w:rsidR="00FD5086" w:rsidRPr="00AA59A1" w:rsidRDefault="00FD5086" w:rsidP="00AA59A1">
            <w:pPr>
              <w:jc w:val="both"/>
            </w:pPr>
            <w:r w:rsidRPr="00AA59A1">
              <w:t xml:space="preserve">улица Советская </w:t>
            </w:r>
          </w:p>
        </w:tc>
        <w:tc>
          <w:tcPr>
            <w:tcW w:w="2340" w:type="dxa"/>
          </w:tcPr>
          <w:p w:rsidR="00FD5086" w:rsidRPr="00AA59A1" w:rsidRDefault="00FD5086" w:rsidP="00AA59A1">
            <w:pPr>
              <w:jc w:val="center"/>
            </w:pPr>
            <w:r w:rsidRPr="00AA59A1">
              <w:t>2,35</w:t>
            </w:r>
          </w:p>
        </w:tc>
        <w:tc>
          <w:tcPr>
            <w:tcW w:w="1440" w:type="dxa"/>
          </w:tcPr>
          <w:p w:rsidR="00FD5086" w:rsidRPr="00AA59A1" w:rsidRDefault="00FD5086" w:rsidP="00AA59A1">
            <w:pPr>
              <w:jc w:val="center"/>
            </w:pPr>
            <w:r>
              <w:t>2,35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w:t>
            </w:r>
          </w:p>
        </w:tc>
        <w:tc>
          <w:tcPr>
            <w:tcW w:w="2700" w:type="dxa"/>
          </w:tcPr>
          <w:p w:rsidR="00FD5086" w:rsidRPr="00AA59A1" w:rsidRDefault="00FD5086" w:rsidP="00AA59A1">
            <w:pPr>
              <w:jc w:val="both"/>
            </w:pPr>
            <w:r w:rsidRPr="00AA59A1">
              <w:t>улица Пролетарская</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1,2</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w:t>
            </w:r>
          </w:p>
        </w:tc>
        <w:tc>
          <w:tcPr>
            <w:tcW w:w="2700" w:type="dxa"/>
          </w:tcPr>
          <w:p w:rsidR="00FD5086" w:rsidRPr="00AA59A1" w:rsidRDefault="00FD5086" w:rsidP="00AA59A1">
            <w:pPr>
              <w:jc w:val="both"/>
            </w:pPr>
            <w:r w:rsidRPr="00AA59A1">
              <w:t>улица Свердлова</w:t>
            </w:r>
          </w:p>
        </w:tc>
        <w:tc>
          <w:tcPr>
            <w:tcW w:w="2340" w:type="dxa"/>
          </w:tcPr>
          <w:p w:rsidR="00FD5086" w:rsidRPr="00AA59A1" w:rsidRDefault="00FD5086" w:rsidP="00AA59A1">
            <w:pPr>
              <w:jc w:val="center"/>
            </w:pPr>
            <w:r w:rsidRPr="00AA59A1">
              <w:t>0,85</w:t>
            </w:r>
          </w:p>
        </w:tc>
        <w:tc>
          <w:tcPr>
            <w:tcW w:w="1440" w:type="dxa"/>
          </w:tcPr>
          <w:p w:rsidR="00FD5086" w:rsidRPr="00AA59A1" w:rsidRDefault="00FD5086" w:rsidP="00AA59A1">
            <w:pPr>
              <w:jc w:val="center"/>
            </w:pPr>
            <w:r>
              <w:t>0,39</w:t>
            </w:r>
          </w:p>
        </w:tc>
        <w:tc>
          <w:tcPr>
            <w:tcW w:w="1620" w:type="dxa"/>
          </w:tcPr>
          <w:p w:rsidR="00FD5086" w:rsidRPr="00AA59A1" w:rsidRDefault="00FD5086" w:rsidP="00AA59A1">
            <w:pPr>
              <w:jc w:val="center"/>
            </w:pPr>
            <w:r>
              <w:t>0,46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w:t>
            </w:r>
          </w:p>
        </w:tc>
        <w:tc>
          <w:tcPr>
            <w:tcW w:w="2700" w:type="dxa"/>
          </w:tcPr>
          <w:p w:rsidR="00FD5086" w:rsidRPr="00AA59A1" w:rsidRDefault="00FD5086" w:rsidP="00AA59A1">
            <w:pPr>
              <w:jc w:val="both"/>
            </w:pPr>
            <w:r w:rsidRPr="00AA59A1">
              <w:t>переулок Набережный</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w:t>
            </w:r>
          </w:p>
        </w:tc>
        <w:tc>
          <w:tcPr>
            <w:tcW w:w="2700" w:type="dxa"/>
          </w:tcPr>
          <w:p w:rsidR="00FD5086" w:rsidRPr="00AA59A1" w:rsidRDefault="00FD5086" w:rsidP="00AA59A1">
            <w:pPr>
              <w:jc w:val="both"/>
            </w:pPr>
            <w:r w:rsidRPr="00AA59A1">
              <w:t xml:space="preserve">улица Больничный городок </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7</w:t>
            </w:r>
          </w:p>
        </w:tc>
        <w:tc>
          <w:tcPr>
            <w:tcW w:w="2700" w:type="dxa"/>
          </w:tcPr>
          <w:p w:rsidR="00FD5086" w:rsidRPr="00AA59A1" w:rsidRDefault="00FD5086" w:rsidP="00AA59A1">
            <w:pPr>
              <w:jc w:val="both"/>
            </w:pPr>
            <w:r w:rsidRPr="00AA59A1">
              <w:t>улица Гоголя</w:t>
            </w:r>
          </w:p>
        </w:tc>
        <w:tc>
          <w:tcPr>
            <w:tcW w:w="2340" w:type="dxa"/>
          </w:tcPr>
          <w:p w:rsidR="00FD5086" w:rsidRPr="00AA59A1" w:rsidRDefault="00FD5086" w:rsidP="00AA59A1">
            <w:pPr>
              <w:jc w:val="center"/>
            </w:pPr>
            <w:r w:rsidRPr="00AA59A1">
              <w:t>0</w:t>
            </w:r>
            <w:r>
              <w:t>,76</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0,76</w:t>
            </w:r>
          </w:p>
        </w:tc>
      </w:tr>
      <w:tr w:rsidR="00FD5086" w:rsidRPr="007F7227" w:rsidTr="00AA59A1">
        <w:tc>
          <w:tcPr>
            <w:tcW w:w="648" w:type="dxa"/>
          </w:tcPr>
          <w:p w:rsidR="00FD5086" w:rsidRPr="00AA59A1" w:rsidRDefault="00FD5086" w:rsidP="00AA59A1">
            <w:pPr>
              <w:jc w:val="center"/>
            </w:pPr>
            <w:r w:rsidRPr="00AA59A1">
              <w:t>8</w:t>
            </w:r>
          </w:p>
        </w:tc>
        <w:tc>
          <w:tcPr>
            <w:tcW w:w="2700" w:type="dxa"/>
          </w:tcPr>
          <w:p w:rsidR="00FD5086" w:rsidRPr="00AA59A1" w:rsidRDefault="00FD5086" w:rsidP="00AA59A1">
            <w:pPr>
              <w:jc w:val="both"/>
            </w:pPr>
            <w:r w:rsidRPr="00AA59A1">
              <w:t>улица Кирова</w:t>
            </w:r>
          </w:p>
        </w:tc>
        <w:tc>
          <w:tcPr>
            <w:tcW w:w="2340" w:type="dxa"/>
          </w:tcPr>
          <w:p w:rsidR="00FD5086" w:rsidRPr="00AA59A1" w:rsidRDefault="00FD5086" w:rsidP="00AA59A1">
            <w:pPr>
              <w:jc w:val="center"/>
            </w:pPr>
            <w:r w:rsidRPr="00AA59A1">
              <w:t>0,75</w:t>
            </w:r>
          </w:p>
        </w:tc>
        <w:tc>
          <w:tcPr>
            <w:tcW w:w="1440" w:type="dxa"/>
          </w:tcPr>
          <w:p w:rsidR="00FD5086" w:rsidRPr="00AA59A1" w:rsidRDefault="00FD5086" w:rsidP="00AA59A1">
            <w:pPr>
              <w:jc w:val="center"/>
            </w:pPr>
            <w:r>
              <w:t>0,57</w:t>
            </w:r>
          </w:p>
        </w:tc>
        <w:tc>
          <w:tcPr>
            <w:tcW w:w="1620" w:type="dxa"/>
          </w:tcPr>
          <w:p w:rsidR="00FD5086" w:rsidRPr="00AA59A1" w:rsidRDefault="00FD5086" w:rsidP="005B12B8">
            <w:pPr>
              <w:jc w:val="center"/>
            </w:pPr>
            <w:r>
              <w:t>0,18</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9</w:t>
            </w:r>
          </w:p>
        </w:tc>
        <w:tc>
          <w:tcPr>
            <w:tcW w:w="2700" w:type="dxa"/>
          </w:tcPr>
          <w:p w:rsidR="00FD5086" w:rsidRPr="00AA59A1" w:rsidRDefault="00FD5086" w:rsidP="00AA59A1">
            <w:pPr>
              <w:jc w:val="both"/>
            </w:pPr>
            <w:r w:rsidRPr="00AA59A1">
              <w:t>улица Гагарина</w:t>
            </w:r>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10</w:t>
            </w:r>
          </w:p>
        </w:tc>
        <w:tc>
          <w:tcPr>
            <w:tcW w:w="2700" w:type="dxa"/>
          </w:tcPr>
          <w:p w:rsidR="00FD5086" w:rsidRPr="00AA59A1" w:rsidRDefault="00FD5086" w:rsidP="00AA59A1">
            <w:pPr>
              <w:jc w:val="both"/>
            </w:pPr>
            <w:r w:rsidRPr="00AA59A1">
              <w:t>улица Ленина</w:t>
            </w:r>
          </w:p>
        </w:tc>
        <w:tc>
          <w:tcPr>
            <w:tcW w:w="2340" w:type="dxa"/>
          </w:tcPr>
          <w:p w:rsidR="00FD5086" w:rsidRPr="00AA59A1" w:rsidRDefault="00FD5086" w:rsidP="00AA59A1">
            <w:pPr>
              <w:jc w:val="center"/>
            </w:pPr>
            <w:r w:rsidRPr="00AA59A1">
              <w:t>1,8</w:t>
            </w:r>
          </w:p>
        </w:tc>
        <w:tc>
          <w:tcPr>
            <w:tcW w:w="1440" w:type="dxa"/>
          </w:tcPr>
          <w:p w:rsidR="00FD5086" w:rsidRPr="00AA59A1" w:rsidRDefault="00FD5086" w:rsidP="00AA59A1">
            <w:pPr>
              <w:jc w:val="center"/>
            </w:pPr>
            <w:r>
              <w:t>1,8</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11</w:t>
            </w:r>
          </w:p>
        </w:tc>
        <w:tc>
          <w:tcPr>
            <w:tcW w:w="2700" w:type="dxa"/>
          </w:tcPr>
          <w:p w:rsidR="00FD5086" w:rsidRPr="00AA59A1" w:rsidRDefault="00FD5086" w:rsidP="00AA59A1">
            <w:pPr>
              <w:jc w:val="both"/>
            </w:pPr>
            <w:r w:rsidRPr="00AA59A1">
              <w:t>улица Мелиораторов</w:t>
            </w:r>
          </w:p>
        </w:tc>
        <w:tc>
          <w:tcPr>
            <w:tcW w:w="2340" w:type="dxa"/>
          </w:tcPr>
          <w:p w:rsidR="00FD5086" w:rsidRPr="00AA59A1" w:rsidRDefault="00FD5086" w:rsidP="00AA59A1">
            <w:pPr>
              <w:jc w:val="center"/>
            </w:pPr>
            <w:r w:rsidRPr="00AA59A1">
              <w:t>0,</w:t>
            </w:r>
            <w:r>
              <w:t>90</w:t>
            </w:r>
          </w:p>
        </w:tc>
        <w:tc>
          <w:tcPr>
            <w:tcW w:w="1440" w:type="dxa"/>
          </w:tcPr>
          <w:p w:rsidR="00FD5086" w:rsidRPr="00AA59A1" w:rsidRDefault="00FD5086" w:rsidP="00AA59A1">
            <w:pPr>
              <w:jc w:val="center"/>
            </w:pPr>
            <w:r>
              <w:t>0,90</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12</w:t>
            </w:r>
          </w:p>
        </w:tc>
        <w:tc>
          <w:tcPr>
            <w:tcW w:w="2700" w:type="dxa"/>
          </w:tcPr>
          <w:p w:rsidR="00FD5086" w:rsidRPr="00AA59A1" w:rsidRDefault="00FD5086" w:rsidP="00AA59A1">
            <w:pPr>
              <w:jc w:val="both"/>
            </w:pPr>
            <w:r w:rsidRPr="00AA59A1">
              <w:t>улица Калинина</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1,2</w:t>
            </w:r>
          </w:p>
        </w:tc>
      </w:tr>
      <w:tr w:rsidR="00FD5086" w:rsidRPr="007F7227" w:rsidTr="00AA59A1">
        <w:tc>
          <w:tcPr>
            <w:tcW w:w="648" w:type="dxa"/>
          </w:tcPr>
          <w:p w:rsidR="00FD5086" w:rsidRPr="00AA59A1" w:rsidRDefault="00FD5086" w:rsidP="00AA59A1">
            <w:pPr>
              <w:jc w:val="center"/>
            </w:pPr>
            <w:r w:rsidRPr="00AA59A1">
              <w:t>13</w:t>
            </w:r>
          </w:p>
        </w:tc>
        <w:tc>
          <w:tcPr>
            <w:tcW w:w="2700" w:type="dxa"/>
          </w:tcPr>
          <w:p w:rsidR="00FD5086" w:rsidRPr="00AA59A1" w:rsidRDefault="00FD5086" w:rsidP="00AA59A1">
            <w:pPr>
              <w:jc w:val="both"/>
            </w:pPr>
            <w:r w:rsidRPr="00AA59A1">
              <w:t>улица Гвардейская</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14</w:t>
            </w:r>
          </w:p>
        </w:tc>
        <w:tc>
          <w:tcPr>
            <w:tcW w:w="2700" w:type="dxa"/>
          </w:tcPr>
          <w:p w:rsidR="00FD5086" w:rsidRPr="00AA59A1" w:rsidRDefault="00FD5086" w:rsidP="00AA59A1">
            <w:pPr>
              <w:jc w:val="both"/>
            </w:pPr>
            <w:r w:rsidRPr="00AA59A1">
              <w:t>улица Глинки</w:t>
            </w:r>
          </w:p>
        </w:tc>
        <w:tc>
          <w:tcPr>
            <w:tcW w:w="2340" w:type="dxa"/>
          </w:tcPr>
          <w:p w:rsidR="00FD5086" w:rsidRPr="00AA59A1" w:rsidRDefault="00FD5086" w:rsidP="00AA59A1">
            <w:pPr>
              <w:jc w:val="center"/>
            </w:pPr>
            <w:r w:rsidRPr="00AA59A1">
              <w:t>2,45</w:t>
            </w:r>
          </w:p>
        </w:tc>
        <w:tc>
          <w:tcPr>
            <w:tcW w:w="1440" w:type="dxa"/>
          </w:tcPr>
          <w:p w:rsidR="00FD5086" w:rsidRPr="00AA59A1" w:rsidRDefault="00FD5086" w:rsidP="00AA59A1">
            <w:pPr>
              <w:jc w:val="center"/>
            </w:pPr>
            <w:r>
              <w:t>2,45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15</w:t>
            </w:r>
          </w:p>
        </w:tc>
        <w:tc>
          <w:tcPr>
            <w:tcW w:w="2700" w:type="dxa"/>
          </w:tcPr>
          <w:p w:rsidR="00FD5086" w:rsidRPr="00AA59A1" w:rsidRDefault="00FD5086" w:rsidP="00AA59A1">
            <w:pPr>
              <w:jc w:val="both"/>
            </w:pPr>
            <w:r w:rsidRPr="00AA59A1">
              <w:t>переулок Белорусский</w:t>
            </w:r>
          </w:p>
        </w:tc>
        <w:tc>
          <w:tcPr>
            <w:tcW w:w="2340" w:type="dxa"/>
          </w:tcPr>
          <w:p w:rsidR="00FD5086" w:rsidRPr="00AA59A1" w:rsidRDefault="00FD5086" w:rsidP="00AA59A1">
            <w:pPr>
              <w:jc w:val="center"/>
            </w:pPr>
            <w:r w:rsidRPr="00AA59A1">
              <w:t>0,35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0,35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lastRenderedPageBreak/>
              <w:t>16</w:t>
            </w:r>
          </w:p>
        </w:tc>
        <w:tc>
          <w:tcPr>
            <w:tcW w:w="2700" w:type="dxa"/>
          </w:tcPr>
          <w:p w:rsidR="00FD5086" w:rsidRPr="00AA59A1" w:rsidRDefault="00FD5086" w:rsidP="00AA59A1">
            <w:pPr>
              <w:jc w:val="both"/>
            </w:pPr>
            <w:r w:rsidRPr="00AA59A1">
              <w:t>переулок Багратиона</w:t>
            </w:r>
          </w:p>
        </w:tc>
        <w:tc>
          <w:tcPr>
            <w:tcW w:w="2340" w:type="dxa"/>
          </w:tcPr>
          <w:p w:rsidR="00FD5086" w:rsidRPr="00AA59A1" w:rsidRDefault="00FD5086" w:rsidP="00AA59A1">
            <w:pPr>
              <w:jc w:val="center"/>
            </w:pPr>
            <w:r w:rsidRPr="00AA59A1">
              <w:t>0,30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0,30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17</w:t>
            </w:r>
          </w:p>
        </w:tc>
        <w:tc>
          <w:tcPr>
            <w:tcW w:w="2700" w:type="dxa"/>
          </w:tcPr>
          <w:p w:rsidR="00FD5086" w:rsidRPr="00AA59A1" w:rsidRDefault="00FD5086" w:rsidP="00AA59A1">
            <w:pPr>
              <w:jc w:val="both"/>
            </w:pPr>
            <w:r w:rsidRPr="00AA59A1">
              <w:t xml:space="preserve">улица </w:t>
            </w:r>
            <w:proofErr w:type="spellStart"/>
            <w:r w:rsidRPr="00AA59A1">
              <w:t>Неверовского</w:t>
            </w:r>
            <w:proofErr w:type="spellEnd"/>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18</w:t>
            </w:r>
          </w:p>
        </w:tc>
        <w:tc>
          <w:tcPr>
            <w:tcW w:w="2700" w:type="dxa"/>
          </w:tcPr>
          <w:p w:rsidR="00FD5086" w:rsidRPr="00AA59A1" w:rsidRDefault="00FD5086" w:rsidP="00AA59A1">
            <w:pPr>
              <w:jc w:val="both"/>
            </w:pPr>
            <w:r w:rsidRPr="00AA59A1">
              <w:t>переулок Мичурина</w:t>
            </w:r>
          </w:p>
        </w:tc>
        <w:tc>
          <w:tcPr>
            <w:tcW w:w="2340" w:type="dxa"/>
          </w:tcPr>
          <w:p w:rsidR="00FD5086" w:rsidRPr="00AA59A1" w:rsidRDefault="00FD5086" w:rsidP="00AA59A1">
            <w:pPr>
              <w:jc w:val="center"/>
            </w:pPr>
            <w:r w:rsidRPr="00AA59A1">
              <w:t>0,10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19</w:t>
            </w:r>
          </w:p>
        </w:tc>
        <w:tc>
          <w:tcPr>
            <w:tcW w:w="2700" w:type="dxa"/>
          </w:tcPr>
          <w:p w:rsidR="00FD5086" w:rsidRPr="00AA59A1" w:rsidRDefault="00FD5086" w:rsidP="00AA59A1">
            <w:pPr>
              <w:jc w:val="both"/>
            </w:pPr>
            <w:r w:rsidRPr="00AA59A1">
              <w:t>улица Багратиона</w:t>
            </w:r>
          </w:p>
        </w:tc>
        <w:tc>
          <w:tcPr>
            <w:tcW w:w="2340" w:type="dxa"/>
          </w:tcPr>
          <w:p w:rsidR="00FD5086" w:rsidRPr="00AA59A1" w:rsidRDefault="00FD5086" w:rsidP="00AA59A1">
            <w:pPr>
              <w:jc w:val="center"/>
            </w:pPr>
            <w:r w:rsidRPr="00AA59A1">
              <w:t>0,70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0,70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20</w:t>
            </w:r>
          </w:p>
        </w:tc>
        <w:tc>
          <w:tcPr>
            <w:tcW w:w="2700" w:type="dxa"/>
          </w:tcPr>
          <w:p w:rsidR="00FD5086" w:rsidRPr="00AA59A1" w:rsidRDefault="00FD5086" w:rsidP="00AA59A1">
            <w:pPr>
              <w:jc w:val="both"/>
            </w:pPr>
            <w:r w:rsidRPr="00AA59A1">
              <w:t xml:space="preserve">улица </w:t>
            </w:r>
            <w:proofErr w:type="spellStart"/>
            <w:r w:rsidRPr="00AA59A1">
              <w:t>Малихова</w:t>
            </w:r>
            <w:proofErr w:type="spellEnd"/>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21</w:t>
            </w:r>
          </w:p>
        </w:tc>
        <w:tc>
          <w:tcPr>
            <w:tcW w:w="2700" w:type="dxa"/>
          </w:tcPr>
          <w:p w:rsidR="00FD5086" w:rsidRPr="00AA59A1" w:rsidRDefault="00FD5086" w:rsidP="00AA59A1">
            <w:pPr>
              <w:jc w:val="both"/>
            </w:pPr>
            <w:r w:rsidRPr="00AA59A1">
              <w:t xml:space="preserve">переулок 8-е Марта </w:t>
            </w:r>
          </w:p>
        </w:tc>
        <w:tc>
          <w:tcPr>
            <w:tcW w:w="2340" w:type="dxa"/>
          </w:tcPr>
          <w:p w:rsidR="00FD5086" w:rsidRPr="00AA59A1" w:rsidRDefault="00FD5086" w:rsidP="00AA59A1">
            <w:pPr>
              <w:jc w:val="center"/>
            </w:pPr>
            <w:r w:rsidRPr="00AA59A1">
              <w:t>0,0</w:t>
            </w:r>
            <w:r>
              <w:t>7</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0,07</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22</w:t>
            </w:r>
          </w:p>
        </w:tc>
        <w:tc>
          <w:tcPr>
            <w:tcW w:w="2700" w:type="dxa"/>
          </w:tcPr>
          <w:p w:rsidR="00FD5086" w:rsidRPr="00AA59A1" w:rsidRDefault="00FD5086" w:rsidP="00AA59A1">
            <w:pPr>
              <w:jc w:val="both"/>
            </w:pPr>
            <w:r w:rsidRPr="00AA59A1">
              <w:t>переулок Кутузова</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23</w:t>
            </w:r>
          </w:p>
        </w:tc>
        <w:tc>
          <w:tcPr>
            <w:tcW w:w="2700" w:type="dxa"/>
          </w:tcPr>
          <w:p w:rsidR="00FD5086" w:rsidRPr="00AA59A1" w:rsidRDefault="00FD5086" w:rsidP="00AA59A1">
            <w:pPr>
              <w:jc w:val="both"/>
            </w:pPr>
            <w:r w:rsidRPr="00AA59A1">
              <w:t>переулок Калинина</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24</w:t>
            </w:r>
          </w:p>
        </w:tc>
        <w:tc>
          <w:tcPr>
            <w:tcW w:w="2700" w:type="dxa"/>
          </w:tcPr>
          <w:p w:rsidR="00FD5086" w:rsidRPr="00AA59A1" w:rsidRDefault="00FD5086" w:rsidP="00AA59A1">
            <w:pPr>
              <w:jc w:val="both"/>
            </w:pPr>
            <w:r w:rsidRPr="00AA59A1">
              <w:t xml:space="preserve">улица Набережная </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1,2</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25</w:t>
            </w:r>
          </w:p>
        </w:tc>
        <w:tc>
          <w:tcPr>
            <w:tcW w:w="2700" w:type="dxa"/>
          </w:tcPr>
          <w:p w:rsidR="00FD5086" w:rsidRPr="00AA59A1" w:rsidRDefault="00FD5086" w:rsidP="00AA59A1">
            <w:pPr>
              <w:jc w:val="both"/>
            </w:pPr>
            <w:r w:rsidRPr="00AA59A1">
              <w:t>переулок Мира</w:t>
            </w:r>
          </w:p>
        </w:tc>
        <w:tc>
          <w:tcPr>
            <w:tcW w:w="2340" w:type="dxa"/>
          </w:tcPr>
          <w:p w:rsidR="00FD5086" w:rsidRPr="00AA59A1" w:rsidRDefault="00FD5086" w:rsidP="00AA59A1">
            <w:pPr>
              <w:jc w:val="center"/>
            </w:pPr>
            <w:r w:rsidRPr="00AA59A1">
              <w:t>0,2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26</w:t>
            </w:r>
          </w:p>
        </w:tc>
        <w:tc>
          <w:tcPr>
            <w:tcW w:w="2700" w:type="dxa"/>
          </w:tcPr>
          <w:p w:rsidR="00FD5086" w:rsidRPr="00AA59A1" w:rsidRDefault="00FD5086" w:rsidP="00AA59A1">
            <w:pPr>
              <w:jc w:val="both"/>
            </w:pPr>
            <w:r w:rsidRPr="00AA59A1">
              <w:t>улица Куйбышева</w:t>
            </w:r>
          </w:p>
        </w:tc>
        <w:tc>
          <w:tcPr>
            <w:tcW w:w="2340" w:type="dxa"/>
          </w:tcPr>
          <w:p w:rsidR="00FD5086" w:rsidRPr="00AA59A1" w:rsidRDefault="00FD5086" w:rsidP="00AA59A1">
            <w:pPr>
              <w:jc w:val="center"/>
            </w:pPr>
            <w:r w:rsidRPr="00AA59A1">
              <w:t>1,15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1,15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27</w:t>
            </w:r>
          </w:p>
        </w:tc>
        <w:tc>
          <w:tcPr>
            <w:tcW w:w="2700" w:type="dxa"/>
          </w:tcPr>
          <w:p w:rsidR="00FD5086" w:rsidRPr="00AA59A1" w:rsidRDefault="00FD5086" w:rsidP="00AA59A1">
            <w:pPr>
              <w:jc w:val="both"/>
            </w:pPr>
            <w:r w:rsidRPr="00AA59A1">
              <w:t xml:space="preserve">переулок Советский </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28</w:t>
            </w:r>
          </w:p>
        </w:tc>
        <w:tc>
          <w:tcPr>
            <w:tcW w:w="2700" w:type="dxa"/>
          </w:tcPr>
          <w:p w:rsidR="00FD5086" w:rsidRPr="00AA59A1" w:rsidRDefault="00FD5086" w:rsidP="00AA59A1">
            <w:pPr>
              <w:jc w:val="both"/>
            </w:pPr>
            <w:r w:rsidRPr="00AA59A1">
              <w:t>переулок Строителей</w:t>
            </w:r>
          </w:p>
        </w:tc>
        <w:tc>
          <w:tcPr>
            <w:tcW w:w="2340" w:type="dxa"/>
          </w:tcPr>
          <w:p w:rsidR="00FD5086" w:rsidRPr="00AA59A1" w:rsidRDefault="00FD5086" w:rsidP="00AA59A1">
            <w:pPr>
              <w:jc w:val="center"/>
            </w:pPr>
            <w:r w:rsidRPr="00AA59A1">
              <w:t>0,35</w:t>
            </w:r>
          </w:p>
        </w:tc>
        <w:tc>
          <w:tcPr>
            <w:tcW w:w="1440" w:type="dxa"/>
          </w:tcPr>
          <w:p w:rsidR="00FD5086" w:rsidRPr="00AA59A1" w:rsidRDefault="00FD5086" w:rsidP="00AA59A1">
            <w:pPr>
              <w:jc w:val="center"/>
            </w:pPr>
            <w:r>
              <w:t>0,35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29</w:t>
            </w:r>
          </w:p>
        </w:tc>
        <w:tc>
          <w:tcPr>
            <w:tcW w:w="2700" w:type="dxa"/>
          </w:tcPr>
          <w:p w:rsidR="00FD5086" w:rsidRPr="00965264" w:rsidRDefault="00FD5086" w:rsidP="00AA59A1">
            <w:pPr>
              <w:jc w:val="both"/>
            </w:pPr>
            <w:r w:rsidRPr="00965264">
              <w:t>переулок Суворова</w:t>
            </w:r>
          </w:p>
        </w:tc>
        <w:tc>
          <w:tcPr>
            <w:tcW w:w="2340" w:type="dxa"/>
          </w:tcPr>
          <w:p w:rsidR="00FD5086" w:rsidRPr="00965264" w:rsidRDefault="00FD5086" w:rsidP="00AA59A1">
            <w:pPr>
              <w:jc w:val="center"/>
            </w:pPr>
            <w:r w:rsidRPr="00965264">
              <w:t>0,35</w:t>
            </w:r>
          </w:p>
        </w:tc>
        <w:tc>
          <w:tcPr>
            <w:tcW w:w="1440" w:type="dxa"/>
          </w:tcPr>
          <w:p w:rsidR="00FD5086" w:rsidRPr="00965264" w:rsidRDefault="00FD5086" w:rsidP="00AA59A1">
            <w:pPr>
              <w:jc w:val="center"/>
            </w:pPr>
            <w:r w:rsidRPr="00965264">
              <w:t>0,35</w:t>
            </w:r>
          </w:p>
        </w:tc>
        <w:tc>
          <w:tcPr>
            <w:tcW w:w="1620" w:type="dxa"/>
          </w:tcPr>
          <w:p w:rsidR="00FD5086" w:rsidRPr="00965264" w:rsidRDefault="00FD5086" w:rsidP="00AA59A1">
            <w:pPr>
              <w:jc w:val="center"/>
            </w:pPr>
            <w:r w:rsidRPr="00965264">
              <w:t>-</w:t>
            </w:r>
          </w:p>
        </w:tc>
        <w:tc>
          <w:tcPr>
            <w:tcW w:w="1620" w:type="dxa"/>
          </w:tcPr>
          <w:p w:rsidR="00FD5086" w:rsidRPr="00965264" w:rsidRDefault="00FD5086" w:rsidP="00AA59A1">
            <w:pPr>
              <w:jc w:val="center"/>
            </w:pPr>
            <w:r w:rsidRPr="00965264">
              <w:t>-</w:t>
            </w:r>
          </w:p>
        </w:tc>
      </w:tr>
      <w:tr w:rsidR="00FD5086" w:rsidRPr="007F7227" w:rsidTr="00AA59A1">
        <w:tc>
          <w:tcPr>
            <w:tcW w:w="648" w:type="dxa"/>
          </w:tcPr>
          <w:p w:rsidR="00FD5086" w:rsidRPr="00AA59A1" w:rsidRDefault="00FD5086" w:rsidP="00AA59A1">
            <w:pPr>
              <w:jc w:val="center"/>
            </w:pPr>
            <w:r w:rsidRPr="00AA59A1">
              <w:t>30</w:t>
            </w:r>
          </w:p>
        </w:tc>
        <w:tc>
          <w:tcPr>
            <w:tcW w:w="2700" w:type="dxa"/>
          </w:tcPr>
          <w:p w:rsidR="00FD5086" w:rsidRPr="00AA59A1" w:rsidRDefault="00FD5086" w:rsidP="00AA59A1">
            <w:pPr>
              <w:jc w:val="both"/>
            </w:pPr>
            <w:r w:rsidRPr="00AA59A1">
              <w:t>переулок Первомайский</w:t>
            </w:r>
          </w:p>
        </w:tc>
        <w:tc>
          <w:tcPr>
            <w:tcW w:w="2340" w:type="dxa"/>
          </w:tcPr>
          <w:p w:rsidR="00FD5086" w:rsidRPr="00AA59A1" w:rsidRDefault="00FD5086" w:rsidP="00AA59A1">
            <w:pPr>
              <w:jc w:val="center"/>
            </w:pPr>
            <w:r w:rsidRPr="00AA59A1">
              <w:t>0,6</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31</w:t>
            </w:r>
          </w:p>
        </w:tc>
        <w:tc>
          <w:tcPr>
            <w:tcW w:w="2700" w:type="dxa"/>
          </w:tcPr>
          <w:p w:rsidR="00FD5086" w:rsidRPr="00AA59A1" w:rsidRDefault="00FD5086" w:rsidP="00AA59A1">
            <w:pPr>
              <w:jc w:val="both"/>
            </w:pPr>
            <w:r w:rsidRPr="00AA59A1">
              <w:t>улица Пушкина</w:t>
            </w:r>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32</w:t>
            </w:r>
          </w:p>
        </w:tc>
        <w:tc>
          <w:tcPr>
            <w:tcW w:w="2700" w:type="dxa"/>
          </w:tcPr>
          <w:p w:rsidR="00FD5086" w:rsidRPr="00AA59A1" w:rsidRDefault="00FD5086" w:rsidP="00AA59A1">
            <w:pPr>
              <w:jc w:val="both"/>
            </w:pPr>
            <w:r w:rsidRPr="00AA59A1">
              <w:t>улица Чкалова</w:t>
            </w:r>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33</w:t>
            </w:r>
          </w:p>
        </w:tc>
        <w:tc>
          <w:tcPr>
            <w:tcW w:w="2700" w:type="dxa"/>
          </w:tcPr>
          <w:p w:rsidR="00FD5086" w:rsidRPr="00AA59A1" w:rsidRDefault="00FD5086" w:rsidP="00AA59A1">
            <w:pPr>
              <w:jc w:val="both"/>
            </w:pPr>
            <w:r w:rsidRPr="00AA59A1">
              <w:t>улица Суворова</w:t>
            </w:r>
          </w:p>
        </w:tc>
        <w:tc>
          <w:tcPr>
            <w:tcW w:w="2340" w:type="dxa"/>
          </w:tcPr>
          <w:p w:rsidR="00FD5086" w:rsidRPr="00AA59A1" w:rsidRDefault="00FD5086" w:rsidP="00AA59A1">
            <w:pPr>
              <w:jc w:val="center"/>
            </w:pPr>
            <w:r w:rsidRPr="00AA59A1">
              <w:t>0,65</w:t>
            </w:r>
          </w:p>
        </w:tc>
        <w:tc>
          <w:tcPr>
            <w:tcW w:w="1440" w:type="dxa"/>
          </w:tcPr>
          <w:p w:rsidR="00FD5086" w:rsidRPr="00AA59A1" w:rsidRDefault="00FD5086" w:rsidP="00AA59A1">
            <w:pPr>
              <w:jc w:val="center"/>
            </w:pPr>
            <w:r>
              <w:t>0,65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34</w:t>
            </w:r>
          </w:p>
        </w:tc>
        <w:tc>
          <w:tcPr>
            <w:tcW w:w="2700" w:type="dxa"/>
          </w:tcPr>
          <w:p w:rsidR="00FD5086" w:rsidRPr="00AA59A1" w:rsidRDefault="00FD5086" w:rsidP="00AA59A1">
            <w:pPr>
              <w:jc w:val="both"/>
            </w:pPr>
            <w:r w:rsidRPr="00AA59A1">
              <w:t>переулок Глинки</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35</w:t>
            </w:r>
          </w:p>
        </w:tc>
        <w:tc>
          <w:tcPr>
            <w:tcW w:w="2700" w:type="dxa"/>
          </w:tcPr>
          <w:p w:rsidR="00FD5086" w:rsidRPr="00AA59A1" w:rsidRDefault="00FD5086" w:rsidP="00AA59A1">
            <w:pPr>
              <w:jc w:val="both"/>
            </w:pPr>
            <w:r w:rsidRPr="00AA59A1">
              <w:t>улица Лесная</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1,2</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36</w:t>
            </w:r>
          </w:p>
        </w:tc>
        <w:tc>
          <w:tcPr>
            <w:tcW w:w="2700" w:type="dxa"/>
          </w:tcPr>
          <w:p w:rsidR="00FD5086" w:rsidRPr="00AA59A1" w:rsidRDefault="00FD5086" w:rsidP="00AA59A1">
            <w:pPr>
              <w:jc w:val="both"/>
            </w:pPr>
            <w:r w:rsidRPr="00AA59A1">
              <w:t>переулок Механизаторов</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37</w:t>
            </w:r>
          </w:p>
        </w:tc>
        <w:tc>
          <w:tcPr>
            <w:tcW w:w="2700" w:type="dxa"/>
          </w:tcPr>
          <w:p w:rsidR="00FD5086" w:rsidRPr="00AA59A1" w:rsidRDefault="00FD5086" w:rsidP="00AA59A1">
            <w:pPr>
              <w:jc w:val="both"/>
            </w:pPr>
            <w:r w:rsidRPr="00AA59A1">
              <w:t>улица Солнечная</w:t>
            </w:r>
          </w:p>
        </w:tc>
        <w:tc>
          <w:tcPr>
            <w:tcW w:w="2340" w:type="dxa"/>
          </w:tcPr>
          <w:p w:rsidR="00FD5086" w:rsidRPr="00AA59A1" w:rsidRDefault="00FD5086" w:rsidP="00AA59A1">
            <w:pPr>
              <w:jc w:val="center"/>
            </w:pPr>
            <w:r w:rsidRPr="00AA59A1">
              <w:t>0,55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38</w:t>
            </w:r>
          </w:p>
        </w:tc>
        <w:tc>
          <w:tcPr>
            <w:tcW w:w="2700" w:type="dxa"/>
          </w:tcPr>
          <w:p w:rsidR="00FD5086" w:rsidRPr="00AA59A1" w:rsidRDefault="00FD5086" w:rsidP="00AA59A1">
            <w:pPr>
              <w:jc w:val="both"/>
            </w:pPr>
            <w:r w:rsidRPr="00AA59A1">
              <w:t>улица Кутузова</w:t>
            </w:r>
          </w:p>
        </w:tc>
        <w:tc>
          <w:tcPr>
            <w:tcW w:w="2340" w:type="dxa"/>
          </w:tcPr>
          <w:p w:rsidR="00FD5086" w:rsidRPr="00AA59A1" w:rsidRDefault="00FD5086" w:rsidP="00AA59A1">
            <w:pPr>
              <w:jc w:val="center"/>
            </w:pPr>
            <w:r w:rsidRPr="00AA59A1">
              <w:t>2,2</w:t>
            </w:r>
          </w:p>
        </w:tc>
        <w:tc>
          <w:tcPr>
            <w:tcW w:w="1440" w:type="dxa"/>
          </w:tcPr>
          <w:p w:rsidR="00FD5086" w:rsidRPr="00AA59A1" w:rsidRDefault="00FD5086" w:rsidP="00AA59A1">
            <w:pPr>
              <w:jc w:val="center"/>
            </w:pPr>
            <w:r>
              <w:t>0,7</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1,5</w:t>
            </w:r>
          </w:p>
        </w:tc>
      </w:tr>
      <w:tr w:rsidR="00FD5086" w:rsidRPr="007F7227" w:rsidTr="00AA59A1">
        <w:tc>
          <w:tcPr>
            <w:tcW w:w="648" w:type="dxa"/>
          </w:tcPr>
          <w:p w:rsidR="00FD5086" w:rsidRPr="00AA59A1" w:rsidRDefault="00FD5086" w:rsidP="00AA59A1">
            <w:pPr>
              <w:jc w:val="center"/>
            </w:pPr>
            <w:r w:rsidRPr="00AA59A1">
              <w:t>39</w:t>
            </w:r>
          </w:p>
        </w:tc>
        <w:tc>
          <w:tcPr>
            <w:tcW w:w="2700" w:type="dxa"/>
          </w:tcPr>
          <w:p w:rsidR="00FD5086" w:rsidRPr="00AA59A1" w:rsidRDefault="00FD5086" w:rsidP="00AA59A1">
            <w:pPr>
              <w:jc w:val="both"/>
            </w:pPr>
            <w:r w:rsidRPr="00AA59A1">
              <w:t>улица Спасская</w:t>
            </w:r>
          </w:p>
        </w:tc>
        <w:tc>
          <w:tcPr>
            <w:tcW w:w="2340" w:type="dxa"/>
          </w:tcPr>
          <w:p w:rsidR="00FD5086" w:rsidRPr="00AA59A1" w:rsidRDefault="00FD5086" w:rsidP="00AA59A1">
            <w:pPr>
              <w:jc w:val="center"/>
            </w:pPr>
            <w:r w:rsidRPr="00AA59A1">
              <w:t>0,6</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40</w:t>
            </w:r>
          </w:p>
        </w:tc>
        <w:tc>
          <w:tcPr>
            <w:tcW w:w="2700" w:type="dxa"/>
          </w:tcPr>
          <w:p w:rsidR="00FD5086" w:rsidRPr="00AA59A1" w:rsidRDefault="00FD5086" w:rsidP="00AA59A1">
            <w:pPr>
              <w:jc w:val="both"/>
            </w:pPr>
            <w:r w:rsidRPr="00AA59A1">
              <w:t>улица Восточная</w:t>
            </w:r>
          </w:p>
        </w:tc>
        <w:tc>
          <w:tcPr>
            <w:tcW w:w="2340" w:type="dxa"/>
          </w:tcPr>
          <w:p w:rsidR="00FD5086" w:rsidRPr="00AA59A1" w:rsidRDefault="00FD5086" w:rsidP="00AA59A1">
            <w:pPr>
              <w:jc w:val="center"/>
            </w:pPr>
            <w:r w:rsidRPr="00AA59A1">
              <w:t>0,55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41</w:t>
            </w:r>
          </w:p>
        </w:tc>
        <w:tc>
          <w:tcPr>
            <w:tcW w:w="2700" w:type="dxa"/>
          </w:tcPr>
          <w:p w:rsidR="00FD5086" w:rsidRPr="00AA59A1" w:rsidRDefault="00FD5086" w:rsidP="00AA59A1">
            <w:pPr>
              <w:jc w:val="both"/>
            </w:pPr>
            <w:r w:rsidRPr="00AA59A1">
              <w:t>переулок Ленина</w:t>
            </w:r>
          </w:p>
        </w:tc>
        <w:tc>
          <w:tcPr>
            <w:tcW w:w="2340" w:type="dxa"/>
          </w:tcPr>
          <w:p w:rsidR="00FD5086" w:rsidRPr="00AA59A1" w:rsidRDefault="00FD5086" w:rsidP="00AA59A1">
            <w:pPr>
              <w:jc w:val="center"/>
            </w:pPr>
            <w:r w:rsidRPr="00AA59A1">
              <w:t>0,60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42</w:t>
            </w:r>
          </w:p>
        </w:tc>
        <w:tc>
          <w:tcPr>
            <w:tcW w:w="2700" w:type="dxa"/>
          </w:tcPr>
          <w:p w:rsidR="00FD5086" w:rsidRPr="00AA59A1" w:rsidRDefault="00FD5086" w:rsidP="00AA59A1">
            <w:pPr>
              <w:jc w:val="both"/>
            </w:pPr>
            <w:r w:rsidRPr="00AA59A1">
              <w:t xml:space="preserve">улица </w:t>
            </w:r>
            <w:proofErr w:type="spellStart"/>
            <w:r w:rsidRPr="00AA59A1">
              <w:t>Льнозаводская</w:t>
            </w:r>
            <w:proofErr w:type="spellEnd"/>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0,09</w:t>
            </w:r>
          </w:p>
        </w:tc>
        <w:tc>
          <w:tcPr>
            <w:tcW w:w="1620" w:type="dxa"/>
          </w:tcPr>
          <w:p w:rsidR="00FD5086" w:rsidRPr="00AA59A1" w:rsidRDefault="00FD5086" w:rsidP="00AA59A1">
            <w:pPr>
              <w:jc w:val="center"/>
            </w:pPr>
            <w:r>
              <w:t>0,16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43</w:t>
            </w:r>
          </w:p>
        </w:tc>
        <w:tc>
          <w:tcPr>
            <w:tcW w:w="2700" w:type="dxa"/>
          </w:tcPr>
          <w:p w:rsidR="00FD5086" w:rsidRPr="00AA59A1" w:rsidRDefault="00FD5086" w:rsidP="00AA59A1">
            <w:pPr>
              <w:jc w:val="both"/>
            </w:pPr>
            <w:r w:rsidRPr="00AA59A1">
              <w:t>улица Ломоносова</w:t>
            </w:r>
          </w:p>
        </w:tc>
        <w:tc>
          <w:tcPr>
            <w:tcW w:w="2340" w:type="dxa"/>
          </w:tcPr>
          <w:p w:rsidR="00FD5086" w:rsidRPr="00AA59A1" w:rsidRDefault="00FD5086" w:rsidP="00AA59A1">
            <w:pPr>
              <w:jc w:val="center"/>
            </w:pPr>
            <w:r w:rsidRPr="00AA59A1">
              <w:t>0,20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44</w:t>
            </w:r>
          </w:p>
        </w:tc>
        <w:tc>
          <w:tcPr>
            <w:tcW w:w="2700" w:type="dxa"/>
          </w:tcPr>
          <w:p w:rsidR="00FD5086" w:rsidRPr="00AA59A1" w:rsidRDefault="00FD5086" w:rsidP="00AA59A1">
            <w:pPr>
              <w:jc w:val="both"/>
            </w:pPr>
            <w:r w:rsidRPr="00AA59A1">
              <w:t>улица Молодежная</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45</w:t>
            </w:r>
          </w:p>
        </w:tc>
        <w:tc>
          <w:tcPr>
            <w:tcW w:w="2700" w:type="dxa"/>
          </w:tcPr>
          <w:p w:rsidR="00FD5086" w:rsidRPr="00AA59A1" w:rsidRDefault="00FD5086" w:rsidP="00AA59A1">
            <w:pPr>
              <w:jc w:val="both"/>
            </w:pPr>
            <w:r w:rsidRPr="00AA59A1">
              <w:t>улица Полевая</w:t>
            </w:r>
          </w:p>
        </w:tc>
        <w:tc>
          <w:tcPr>
            <w:tcW w:w="2340" w:type="dxa"/>
          </w:tcPr>
          <w:p w:rsidR="00FD5086" w:rsidRPr="00AA59A1" w:rsidRDefault="00FD5086" w:rsidP="00AA59A1">
            <w:pPr>
              <w:jc w:val="center"/>
            </w:pPr>
            <w:r w:rsidRPr="00AA59A1">
              <w:t>0,5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46</w:t>
            </w:r>
          </w:p>
        </w:tc>
        <w:tc>
          <w:tcPr>
            <w:tcW w:w="2700" w:type="dxa"/>
          </w:tcPr>
          <w:p w:rsidR="00FD5086" w:rsidRPr="00AA59A1" w:rsidRDefault="00FD5086" w:rsidP="00AA59A1">
            <w:pPr>
              <w:jc w:val="both"/>
            </w:pPr>
            <w:r w:rsidRPr="00AA59A1">
              <w:t>переулок Молодежный</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47</w:t>
            </w:r>
          </w:p>
        </w:tc>
        <w:tc>
          <w:tcPr>
            <w:tcW w:w="2700" w:type="dxa"/>
          </w:tcPr>
          <w:p w:rsidR="00FD5086" w:rsidRPr="00844AF4" w:rsidRDefault="00FD5086" w:rsidP="00AA59A1">
            <w:pPr>
              <w:jc w:val="both"/>
            </w:pPr>
            <w:r w:rsidRPr="00844AF4">
              <w:t>переулок Карла Маркса</w:t>
            </w:r>
          </w:p>
        </w:tc>
        <w:tc>
          <w:tcPr>
            <w:tcW w:w="2340" w:type="dxa"/>
          </w:tcPr>
          <w:p w:rsidR="00FD5086" w:rsidRPr="00844AF4" w:rsidRDefault="00FD5086" w:rsidP="00AA59A1">
            <w:pPr>
              <w:jc w:val="center"/>
            </w:pPr>
            <w:r w:rsidRPr="00844AF4">
              <w:t>0,30</w:t>
            </w:r>
          </w:p>
        </w:tc>
        <w:tc>
          <w:tcPr>
            <w:tcW w:w="1440" w:type="dxa"/>
          </w:tcPr>
          <w:p w:rsidR="00FD5086" w:rsidRPr="00844AF4" w:rsidRDefault="00FD5086" w:rsidP="00AA59A1">
            <w:pPr>
              <w:jc w:val="center"/>
            </w:pPr>
            <w:r w:rsidRPr="00844AF4">
              <w:t>-</w:t>
            </w:r>
          </w:p>
        </w:tc>
        <w:tc>
          <w:tcPr>
            <w:tcW w:w="1620" w:type="dxa"/>
          </w:tcPr>
          <w:p w:rsidR="00FD5086" w:rsidRPr="00844AF4" w:rsidRDefault="00FD5086" w:rsidP="00AA59A1">
            <w:pPr>
              <w:jc w:val="center"/>
            </w:pPr>
            <w:r w:rsidRPr="00844AF4">
              <w:t>0,30</w:t>
            </w:r>
          </w:p>
        </w:tc>
        <w:tc>
          <w:tcPr>
            <w:tcW w:w="1620" w:type="dxa"/>
          </w:tcPr>
          <w:p w:rsidR="00FD5086" w:rsidRPr="006C7061" w:rsidRDefault="00FD5086" w:rsidP="00AA59A1">
            <w:pPr>
              <w:jc w:val="center"/>
              <w:rPr>
                <w:color w:val="FF0000"/>
              </w:rPr>
            </w:pPr>
            <w:r>
              <w:rPr>
                <w:color w:val="FF0000"/>
              </w:rPr>
              <w:t>-</w:t>
            </w:r>
          </w:p>
        </w:tc>
      </w:tr>
      <w:tr w:rsidR="00FD5086" w:rsidRPr="007F7227" w:rsidTr="00AA59A1">
        <w:tc>
          <w:tcPr>
            <w:tcW w:w="648" w:type="dxa"/>
          </w:tcPr>
          <w:p w:rsidR="00FD5086" w:rsidRPr="00AA59A1" w:rsidRDefault="00FD5086" w:rsidP="00AA59A1">
            <w:pPr>
              <w:jc w:val="center"/>
            </w:pPr>
            <w:r w:rsidRPr="00AA59A1">
              <w:t>48</w:t>
            </w:r>
          </w:p>
        </w:tc>
        <w:tc>
          <w:tcPr>
            <w:tcW w:w="2700" w:type="dxa"/>
          </w:tcPr>
          <w:p w:rsidR="00FD5086" w:rsidRPr="00AA59A1" w:rsidRDefault="00FD5086" w:rsidP="00AA59A1">
            <w:pPr>
              <w:jc w:val="both"/>
            </w:pPr>
            <w:r w:rsidRPr="00AA59A1">
              <w:t>улица Социалистическая</w:t>
            </w:r>
          </w:p>
        </w:tc>
        <w:tc>
          <w:tcPr>
            <w:tcW w:w="2340" w:type="dxa"/>
          </w:tcPr>
          <w:p w:rsidR="00FD5086" w:rsidRPr="00AA59A1" w:rsidRDefault="00FD5086" w:rsidP="00AA59A1">
            <w:pPr>
              <w:jc w:val="center"/>
            </w:pPr>
            <w:r w:rsidRPr="00AA59A1">
              <w:t>0,7</w:t>
            </w:r>
          </w:p>
        </w:tc>
        <w:tc>
          <w:tcPr>
            <w:tcW w:w="1440" w:type="dxa"/>
          </w:tcPr>
          <w:p w:rsidR="00FD5086" w:rsidRPr="00AA59A1" w:rsidRDefault="00FD5086" w:rsidP="00AA59A1">
            <w:pPr>
              <w:jc w:val="center"/>
            </w:pPr>
            <w:r>
              <w:t>0,6</w:t>
            </w:r>
          </w:p>
        </w:tc>
        <w:tc>
          <w:tcPr>
            <w:tcW w:w="1620" w:type="dxa"/>
          </w:tcPr>
          <w:p w:rsidR="00FD5086" w:rsidRPr="00AA59A1" w:rsidRDefault="00FD5086" w:rsidP="00AA59A1">
            <w:pPr>
              <w:jc w:val="center"/>
            </w:pPr>
            <w:r>
              <w:t>0,1</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49</w:t>
            </w:r>
          </w:p>
        </w:tc>
        <w:tc>
          <w:tcPr>
            <w:tcW w:w="2700" w:type="dxa"/>
          </w:tcPr>
          <w:p w:rsidR="00FD5086" w:rsidRPr="00AA59A1" w:rsidRDefault="00FD5086" w:rsidP="00AA59A1">
            <w:pPr>
              <w:jc w:val="both"/>
            </w:pPr>
            <w:r w:rsidRPr="00AA59A1">
              <w:t xml:space="preserve">переулок Социалистический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50</w:t>
            </w:r>
          </w:p>
        </w:tc>
        <w:tc>
          <w:tcPr>
            <w:tcW w:w="2700" w:type="dxa"/>
          </w:tcPr>
          <w:p w:rsidR="00FD5086" w:rsidRPr="00AA59A1" w:rsidRDefault="00FD5086" w:rsidP="00AA59A1">
            <w:pPr>
              <w:jc w:val="both"/>
            </w:pPr>
            <w:r w:rsidRPr="00AA59A1">
              <w:t xml:space="preserve">улица Коминтерна </w:t>
            </w:r>
          </w:p>
        </w:tc>
        <w:tc>
          <w:tcPr>
            <w:tcW w:w="2340" w:type="dxa"/>
          </w:tcPr>
          <w:p w:rsidR="00FD5086" w:rsidRPr="00AA59A1" w:rsidRDefault="00FD5086" w:rsidP="00AA59A1">
            <w:pPr>
              <w:jc w:val="center"/>
            </w:pPr>
            <w:r w:rsidRPr="00AA59A1">
              <w:t>0,65</w:t>
            </w:r>
          </w:p>
        </w:tc>
        <w:tc>
          <w:tcPr>
            <w:tcW w:w="1440" w:type="dxa"/>
          </w:tcPr>
          <w:p w:rsidR="00FD5086" w:rsidRPr="00AA59A1" w:rsidRDefault="00FD5086" w:rsidP="00AA59A1">
            <w:pPr>
              <w:jc w:val="center"/>
            </w:pPr>
            <w:r>
              <w:t>0,65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51</w:t>
            </w:r>
          </w:p>
        </w:tc>
        <w:tc>
          <w:tcPr>
            <w:tcW w:w="2700" w:type="dxa"/>
          </w:tcPr>
          <w:p w:rsidR="00FD5086" w:rsidRPr="00AA59A1" w:rsidRDefault="00FD5086" w:rsidP="00AA59A1">
            <w:pPr>
              <w:jc w:val="both"/>
            </w:pPr>
            <w:r w:rsidRPr="00AA59A1">
              <w:t xml:space="preserve">улица </w:t>
            </w:r>
            <w:proofErr w:type="spellStart"/>
            <w:r w:rsidRPr="00AA59A1">
              <w:t>Рыленкова</w:t>
            </w:r>
            <w:proofErr w:type="spellEnd"/>
            <w:r w:rsidRPr="00AA59A1">
              <w:t xml:space="preserve"> </w:t>
            </w:r>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r>
      <w:tr w:rsidR="00FD5086" w:rsidRPr="007F7227" w:rsidTr="00AA59A1">
        <w:tc>
          <w:tcPr>
            <w:tcW w:w="648" w:type="dxa"/>
          </w:tcPr>
          <w:p w:rsidR="00FD5086" w:rsidRPr="00AA59A1" w:rsidRDefault="00FD5086" w:rsidP="00AA59A1">
            <w:pPr>
              <w:jc w:val="center"/>
            </w:pPr>
            <w:r w:rsidRPr="00AA59A1">
              <w:t>52</w:t>
            </w:r>
          </w:p>
        </w:tc>
        <w:tc>
          <w:tcPr>
            <w:tcW w:w="2700" w:type="dxa"/>
          </w:tcPr>
          <w:p w:rsidR="00FD5086" w:rsidRPr="00AA59A1" w:rsidRDefault="00FD5086" w:rsidP="00AA59A1">
            <w:pPr>
              <w:jc w:val="both"/>
            </w:pPr>
            <w:r w:rsidRPr="00AA59A1">
              <w:t xml:space="preserve">улица </w:t>
            </w:r>
            <w:r w:rsidRPr="00AA59A1">
              <w:lastRenderedPageBreak/>
              <w:t xml:space="preserve">Интернациональная </w:t>
            </w:r>
          </w:p>
        </w:tc>
        <w:tc>
          <w:tcPr>
            <w:tcW w:w="2340" w:type="dxa"/>
          </w:tcPr>
          <w:p w:rsidR="00FD5086" w:rsidRPr="00AA59A1" w:rsidRDefault="00FD5086" w:rsidP="00AA59A1">
            <w:pPr>
              <w:jc w:val="center"/>
            </w:pPr>
            <w:r w:rsidRPr="00AA59A1">
              <w:lastRenderedPageBreak/>
              <w:t>0,70</w:t>
            </w:r>
          </w:p>
        </w:tc>
        <w:tc>
          <w:tcPr>
            <w:tcW w:w="1440" w:type="dxa"/>
          </w:tcPr>
          <w:p w:rsidR="00FD5086" w:rsidRPr="00AA59A1" w:rsidRDefault="00FD5086" w:rsidP="00AA59A1">
            <w:pPr>
              <w:jc w:val="center"/>
            </w:pPr>
            <w:r>
              <w:t>0,63</w:t>
            </w:r>
          </w:p>
        </w:tc>
        <w:tc>
          <w:tcPr>
            <w:tcW w:w="1620" w:type="dxa"/>
          </w:tcPr>
          <w:p w:rsidR="00FD5086" w:rsidRPr="00AA59A1" w:rsidRDefault="00FD5086" w:rsidP="00AA59A1">
            <w:pPr>
              <w:jc w:val="center"/>
            </w:pPr>
            <w:r>
              <w:t>0,07</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lastRenderedPageBreak/>
              <w:t>53</w:t>
            </w:r>
          </w:p>
        </w:tc>
        <w:tc>
          <w:tcPr>
            <w:tcW w:w="2700" w:type="dxa"/>
          </w:tcPr>
          <w:p w:rsidR="00FD5086" w:rsidRPr="00AA59A1" w:rsidRDefault="00FD5086" w:rsidP="00AA59A1">
            <w:pPr>
              <w:jc w:val="both"/>
            </w:pPr>
            <w:r w:rsidRPr="00AA59A1">
              <w:t xml:space="preserve">переулок Интернациональный </w:t>
            </w:r>
          </w:p>
        </w:tc>
        <w:tc>
          <w:tcPr>
            <w:tcW w:w="2340" w:type="dxa"/>
          </w:tcPr>
          <w:p w:rsidR="00FD5086" w:rsidRPr="00AA59A1" w:rsidRDefault="00FD5086" w:rsidP="00AA59A1">
            <w:pPr>
              <w:jc w:val="center"/>
            </w:pPr>
            <w:r w:rsidRPr="00AA59A1">
              <w:t>0,35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0,35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54</w:t>
            </w:r>
          </w:p>
        </w:tc>
        <w:tc>
          <w:tcPr>
            <w:tcW w:w="2700" w:type="dxa"/>
          </w:tcPr>
          <w:p w:rsidR="00FD5086" w:rsidRPr="00AA59A1" w:rsidRDefault="00FD5086" w:rsidP="00AA59A1">
            <w:pPr>
              <w:jc w:val="both"/>
            </w:pPr>
            <w:r w:rsidRPr="00AA59A1">
              <w:t xml:space="preserve">улица Чапаева </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55</w:t>
            </w:r>
          </w:p>
        </w:tc>
        <w:tc>
          <w:tcPr>
            <w:tcW w:w="2700" w:type="dxa"/>
          </w:tcPr>
          <w:p w:rsidR="00FD5086" w:rsidRPr="00AA59A1" w:rsidRDefault="00FD5086" w:rsidP="00AA59A1">
            <w:pPr>
              <w:jc w:val="both"/>
            </w:pPr>
            <w:r w:rsidRPr="00AA59A1">
              <w:t>переулок Чкалова</w:t>
            </w:r>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56</w:t>
            </w:r>
          </w:p>
        </w:tc>
        <w:tc>
          <w:tcPr>
            <w:tcW w:w="2700" w:type="dxa"/>
          </w:tcPr>
          <w:p w:rsidR="00FD5086" w:rsidRPr="00AA59A1" w:rsidRDefault="00FD5086" w:rsidP="00AA59A1">
            <w:pPr>
              <w:jc w:val="both"/>
            </w:pPr>
            <w:r w:rsidRPr="00AA59A1">
              <w:t xml:space="preserve">переулок Чапаева </w:t>
            </w:r>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57</w:t>
            </w:r>
          </w:p>
        </w:tc>
        <w:tc>
          <w:tcPr>
            <w:tcW w:w="2700" w:type="dxa"/>
          </w:tcPr>
          <w:p w:rsidR="00FD5086" w:rsidRPr="00AA59A1" w:rsidRDefault="00FD5086" w:rsidP="00AA59A1">
            <w:pPr>
              <w:jc w:val="both"/>
            </w:pPr>
            <w:r w:rsidRPr="00AA59A1">
              <w:t xml:space="preserve">улица Энгельса </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58</w:t>
            </w:r>
          </w:p>
        </w:tc>
        <w:tc>
          <w:tcPr>
            <w:tcW w:w="2700" w:type="dxa"/>
          </w:tcPr>
          <w:p w:rsidR="00FD5086" w:rsidRPr="00AA59A1" w:rsidRDefault="00FD5086" w:rsidP="00AA59A1">
            <w:pPr>
              <w:jc w:val="both"/>
            </w:pPr>
            <w:r w:rsidRPr="00AA59A1">
              <w:t xml:space="preserve">улица Смоленская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59</w:t>
            </w:r>
          </w:p>
        </w:tc>
        <w:tc>
          <w:tcPr>
            <w:tcW w:w="2700" w:type="dxa"/>
          </w:tcPr>
          <w:p w:rsidR="00FD5086" w:rsidRPr="00AA59A1" w:rsidRDefault="00FD5086" w:rsidP="00AA59A1">
            <w:pPr>
              <w:jc w:val="both"/>
            </w:pPr>
            <w:r w:rsidRPr="00AA59A1">
              <w:t xml:space="preserve">улица Пионерская </w:t>
            </w:r>
          </w:p>
        </w:tc>
        <w:tc>
          <w:tcPr>
            <w:tcW w:w="2340" w:type="dxa"/>
          </w:tcPr>
          <w:p w:rsidR="00FD5086" w:rsidRPr="00AA59A1" w:rsidRDefault="00FD5086" w:rsidP="00AA59A1">
            <w:pPr>
              <w:jc w:val="center"/>
            </w:pPr>
            <w:r w:rsidRPr="00AA59A1">
              <w:t>0,</w:t>
            </w:r>
            <w:r>
              <w:t>5</w:t>
            </w:r>
            <w:r w:rsidRPr="00AA59A1">
              <w:t>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60</w:t>
            </w:r>
          </w:p>
        </w:tc>
        <w:tc>
          <w:tcPr>
            <w:tcW w:w="2700" w:type="dxa"/>
          </w:tcPr>
          <w:p w:rsidR="00FD5086" w:rsidRPr="00AA59A1" w:rsidRDefault="00FD5086" w:rsidP="00AA59A1">
            <w:pPr>
              <w:jc w:val="both"/>
            </w:pPr>
            <w:r w:rsidRPr="00AA59A1">
              <w:t>переулок Гоголя</w:t>
            </w:r>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61</w:t>
            </w:r>
          </w:p>
        </w:tc>
        <w:tc>
          <w:tcPr>
            <w:tcW w:w="2700" w:type="dxa"/>
          </w:tcPr>
          <w:p w:rsidR="00FD5086" w:rsidRPr="00AA59A1" w:rsidRDefault="00FD5086" w:rsidP="00AA59A1">
            <w:pPr>
              <w:jc w:val="both"/>
            </w:pPr>
            <w:r w:rsidRPr="00AA59A1">
              <w:t xml:space="preserve">переулок </w:t>
            </w:r>
            <w:proofErr w:type="spellStart"/>
            <w:r w:rsidRPr="00AA59A1">
              <w:t>Краснинский</w:t>
            </w:r>
            <w:proofErr w:type="spellEnd"/>
            <w:r w:rsidRPr="00AA59A1">
              <w:t xml:space="preserve"> </w:t>
            </w:r>
          </w:p>
        </w:tc>
        <w:tc>
          <w:tcPr>
            <w:tcW w:w="2340" w:type="dxa"/>
          </w:tcPr>
          <w:p w:rsidR="00FD5086" w:rsidRPr="00AA59A1" w:rsidRDefault="00FD5086" w:rsidP="00AA59A1">
            <w:pPr>
              <w:jc w:val="center"/>
            </w:pPr>
            <w:r w:rsidRPr="00AA59A1">
              <w:t>0,20</w:t>
            </w:r>
          </w:p>
        </w:tc>
        <w:tc>
          <w:tcPr>
            <w:tcW w:w="1440" w:type="dxa"/>
          </w:tcPr>
          <w:p w:rsidR="00FD5086" w:rsidRPr="00AA59A1" w:rsidRDefault="00FD5086" w:rsidP="00AA59A1">
            <w:pPr>
              <w:jc w:val="center"/>
            </w:pPr>
            <w:r>
              <w:t>-</w:t>
            </w:r>
          </w:p>
        </w:tc>
        <w:tc>
          <w:tcPr>
            <w:tcW w:w="1620" w:type="dxa"/>
          </w:tcPr>
          <w:p w:rsidR="00FD5086" w:rsidRPr="00BA3A62" w:rsidRDefault="00FD5086" w:rsidP="00AA59A1">
            <w:pPr>
              <w:jc w:val="center"/>
            </w:pPr>
            <w:r w:rsidRPr="00BA3A62">
              <w:t>0,20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62</w:t>
            </w:r>
          </w:p>
        </w:tc>
        <w:tc>
          <w:tcPr>
            <w:tcW w:w="2700" w:type="dxa"/>
          </w:tcPr>
          <w:p w:rsidR="00FD5086" w:rsidRPr="00AA59A1" w:rsidRDefault="00FD5086" w:rsidP="00AA59A1">
            <w:pPr>
              <w:jc w:val="both"/>
            </w:pPr>
            <w:r w:rsidRPr="00AA59A1">
              <w:t xml:space="preserve">переулок Озерный  </w:t>
            </w:r>
          </w:p>
        </w:tc>
        <w:tc>
          <w:tcPr>
            <w:tcW w:w="2340" w:type="dxa"/>
          </w:tcPr>
          <w:p w:rsidR="00FD5086" w:rsidRPr="00AA59A1" w:rsidRDefault="00FD5086" w:rsidP="00AA59A1">
            <w:pPr>
              <w:jc w:val="center"/>
            </w:pPr>
            <w:r w:rsidRPr="00AA59A1">
              <w:t>0,60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63</w:t>
            </w:r>
          </w:p>
        </w:tc>
        <w:tc>
          <w:tcPr>
            <w:tcW w:w="2700" w:type="dxa"/>
          </w:tcPr>
          <w:p w:rsidR="00FD5086" w:rsidRPr="00AA59A1" w:rsidRDefault="00FD5086" w:rsidP="00AA59A1">
            <w:pPr>
              <w:jc w:val="both"/>
            </w:pPr>
            <w:r w:rsidRPr="00AA59A1">
              <w:t>переулок Заречный</w:t>
            </w:r>
          </w:p>
        </w:tc>
        <w:tc>
          <w:tcPr>
            <w:tcW w:w="2340" w:type="dxa"/>
          </w:tcPr>
          <w:p w:rsidR="00FD5086" w:rsidRPr="00AA59A1" w:rsidRDefault="00FD5086" w:rsidP="00AA59A1">
            <w:pPr>
              <w:jc w:val="center"/>
            </w:pPr>
            <w:r w:rsidRPr="00AA59A1">
              <w:t>0,20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64</w:t>
            </w:r>
          </w:p>
        </w:tc>
        <w:tc>
          <w:tcPr>
            <w:tcW w:w="2700" w:type="dxa"/>
          </w:tcPr>
          <w:p w:rsidR="00FD5086" w:rsidRPr="00AA59A1" w:rsidRDefault="00FD5086" w:rsidP="00AA59A1">
            <w:pPr>
              <w:jc w:val="both"/>
            </w:pPr>
            <w:r w:rsidRPr="00AA59A1">
              <w:t xml:space="preserve">переулок Октябрьский </w:t>
            </w:r>
          </w:p>
        </w:tc>
        <w:tc>
          <w:tcPr>
            <w:tcW w:w="2340" w:type="dxa"/>
          </w:tcPr>
          <w:p w:rsidR="00FD5086" w:rsidRPr="00AA59A1" w:rsidRDefault="00FD5086" w:rsidP="00AA59A1">
            <w:pPr>
              <w:jc w:val="center"/>
            </w:pPr>
            <w:r w:rsidRPr="00AA59A1">
              <w:t>0,35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0,35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65</w:t>
            </w:r>
          </w:p>
        </w:tc>
        <w:tc>
          <w:tcPr>
            <w:tcW w:w="2700" w:type="dxa"/>
          </w:tcPr>
          <w:p w:rsidR="00FD5086" w:rsidRPr="00AA59A1" w:rsidRDefault="00FD5086" w:rsidP="00AA59A1">
            <w:pPr>
              <w:jc w:val="both"/>
            </w:pPr>
            <w:r w:rsidRPr="00AA59A1">
              <w:t>переулок Зеленый</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66</w:t>
            </w:r>
          </w:p>
        </w:tc>
        <w:tc>
          <w:tcPr>
            <w:tcW w:w="2700" w:type="dxa"/>
          </w:tcPr>
          <w:p w:rsidR="00FD5086" w:rsidRPr="00AA59A1" w:rsidRDefault="00FD5086" w:rsidP="00AA59A1">
            <w:pPr>
              <w:jc w:val="both"/>
            </w:pPr>
            <w:r w:rsidRPr="00AA59A1">
              <w:t xml:space="preserve">улица Лермонтова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67</w:t>
            </w:r>
          </w:p>
        </w:tc>
        <w:tc>
          <w:tcPr>
            <w:tcW w:w="2700" w:type="dxa"/>
          </w:tcPr>
          <w:p w:rsidR="00FD5086" w:rsidRPr="00AA59A1" w:rsidRDefault="00FD5086" w:rsidP="00AA59A1">
            <w:pPr>
              <w:jc w:val="both"/>
            </w:pPr>
            <w:r w:rsidRPr="00AA59A1">
              <w:t>улица Красногвардейская</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68</w:t>
            </w:r>
          </w:p>
        </w:tc>
        <w:tc>
          <w:tcPr>
            <w:tcW w:w="2700" w:type="dxa"/>
          </w:tcPr>
          <w:p w:rsidR="00FD5086" w:rsidRPr="00AA59A1" w:rsidRDefault="00FD5086" w:rsidP="00AA59A1">
            <w:pPr>
              <w:jc w:val="both"/>
            </w:pPr>
            <w:r w:rsidRPr="00AA59A1">
              <w:t xml:space="preserve">улица Пржевальского </w:t>
            </w:r>
          </w:p>
        </w:tc>
        <w:tc>
          <w:tcPr>
            <w:tcW w:w="2340" w:type="dxa"/>
          </w:tcPr>
          <w:p w:rsidR="00FD5086" w:rsidRPr="00AA59A1" w:rsidRDefault="00FD5086" w:rsidP="00AA59A1">
            <w:pPr>
              <w:jc w:val="center"/>
            </w:pPr>
            <w:r w:rsidRPr="00AA59A1">
              <w:t>0,30</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0,30</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69</w:t>
            </w:r>
          </w:p>
        </w:tc>
        <w:tc>
          <w:tcPr>
            <w:tcW w:w="2700" w:type="dxa"/>
          </w:tcPr>
          <w:p w:rsidR="00FD5086" w:rsidRPr="00AA59A1" w:rsidRDefault="00FD5086" w:rsidP="00AA59A1">
            <w:pPr>
              <w:jc w:val="both"/>
            </w:pPr>
            <w:r w:rsidRPr="00AA59A1">
              <w:t xml:space="preserve">переулок Лесной </w:t>
            </w:r>
          </w:p>
        </w:tc>
        <w:tc>
          <w:tcPr>
            <w:tcW w:w="2340" w:type="dxa"/>
          </w:tcPr>
          <w:p w:rsidR="00FD5086" w:rsidRPr="00AA59A1" w:rsidRDefault="00FD5086" w:rsidP="00AA59A1">
            <w:pPr>
              <w:jc w:val="center"/>
            </w:pPr>
            <w:r w:rsidRPr="00AA59A1">
              <w:t>0,30</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0,30</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70</w:t>
            </w:r>
          </w:p>
        </w:tc>
        <w:tc>
          <w:tcPr>
            <w:tcW w:w="2700" w:type="dxa"/>
          </w:tcPr>
          <w:p w:rsidR="00FD5086" w:rsidRPr="00AA59A1" w:rsidRDefault="00FD5086" w:rsidP="00AA59A1">
            <w:pPr>
              <w:jc w:val="both"/>
            </w:pPr>
            <w:r w:rsidRPr="00AA59A1">
              <w:t xml:space="preserve">переулок Тупиковый </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71</w:t>
            </w:r>
          </w:p>
        </w:tc>
        <w:tc>
          <w:tcPr>
            <w:tcW w:w="2700" w:type="dxa"/>
          </w:tcPr>
          <w:p w:rsidR="00FD5086" w:rsidRPr="00AA59A1" w:rsidRDefault="00FD5086" w:rsidP="00AA59A1">
            <w:pPr>
              <w:jc w:val="both"/>
            </w:pPr>
            <w:r w:rsidRPr="00AA59A1">
              <w:t>улица Черняховского</w:t>
            </w:r>
          </w:p>
        </w:tc>
        <w:tc>
          <w:tcPr>
            <w:tcW w:w="2340" w:type="dxa"/>
          </w:tcPr>
          <w:p w:rsidR="00FD5086" w:rsidRPr="00AA59A1" w:rsidRDefault="00FD5086" w:rsidP="00AA59A1">
            <w:pPr>
              <w:jc w:val="center"/>
            </w:pPr>
            <w:r w:rsidRPr="00AA59A1">
              <w:t>0,17</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0,17</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72</w:t>
            </w:r>
          </w:p>
        </w:tc>
        <w:tc>
          <w:tcPr>
            <w:tcW w:w="2700" w:type="dxa"/>
          </w:tcPr>
          <w:p w:rsidR="00FD5086" w:rsidRPr="00AA59A1" w:rsidRDefault="00FD5086" w:rsidP="00AA59A1">
            <w:pPr>
              <w:jc w:val="both"/>
            </w:pPr>
            <w:r w:rsidRPr="00AA59A1">
              <w:t xml:space="preserve">переулок Гвардейский </w:t>
            </w:r>
          </w:p>
        </w:tc>
        <w:tc>
          <w:tcPr>
            <w:tcW w:w="2340" w:type="dxa"/>
          </w:tcPr>
          <w:p w:rsidR="00FD5086" w:rsidRPr="00AA59A1" w:rsidRDefault="00FD5086" w:rsidP="00AA59A1">
            <w:pPr>
              <w:jc w:val="center"/>
            </w:pPr>
            <w:r w:rsidRPr="00AA59A1">
              <w:t>0,02</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0,02</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73</w:t>
            </w:r>
          </w:p>
        </w:tc>
        <w:tc>
          <w:tcPr>
            <w:tcW w:w="2700" w:type="dxa"/>
          </w:tcPr>
          <w:p w:rsidR="00FD5086" w:rsidRPr="00AA59A1" w:rsidRDefault="00FD5086" w:rsidP="00AA59A1">
            <w:pPr>
              <w:jc w:val="both"/>
            </w:pPr>
            <w:r w:rsidRPr="00AA59A1">
              <w:t xml:space="preserve">улица Некрасова </w:t>
            </w:r>
          </w:p>
        </w:tc>
        <w:tc>
          <w:tcPr>
            <w:tcW w:w="2340" w:type="dxa"/>
          </w:tcPr>
          <w:p w:rsidR="00FD5086" w:rsidRPr="00AA59A1" w:rsidRDefault="00FD5086" w:rsidP="00AA59A1">
            <w:pPr>
              <w:jc w:val="center"/>
            </w:pPr>
            <w:r w:rsidRPr="00AA59A1">
              <w:t>0,55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74</w:t>
            </w:r>
          </w:p>
        </w:tc>
        <w:tc>
          <w:tcPr>
            <w:tcW w:w="2700" w:type="dxa"/>
          </w:tcPr>
          <w:p w:rsidR="00FD5086" w:rsidRPr="00AA59A1" w:rsidRDefault="00FD5086" w:rsidP="00AA59A1">
            <w:pPr>
              <w:jc w:val="both"/>
            </w:pPr>
            <w:r w:rsidRPr="00AA59A1">
              <w:t xml:space="preserve">улица Белорусская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75</w:t>
            </w:r>
          </w:p>
        </w:tc>
        <w:tc>
          <w:tcPr>
            <w:tcW w:w="2700" w:type="dxa"/>
          </w:tcPr>
          <w:p w:rsidR="00FD5086" w:rsidRPr="00AA59A1" w:rsidRDefault="00FD5086" w:rsidP="00AA59A1">
            <w:pPr>
              <w:jc w:val="both"/>
            </w:pPr>
            <w:r w:rsidRPr="00AA59A1">
              <w:t xml:space="preserve">переулок Лермонтова </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76</w:t>
            </w:r>
          </w:p>
        </w:tc>
        <w:tc>
          <w:tcPr>
            <w:tcW w:w="2700" w:type="dxa"/>
          </w:tcPr>
          <w:p w:rsidR="00FD5086" w:rsidRPr="00AA59A1" w:rsidRDefault="00FD5086" w:rsidP="00AA59A1">
            <w:pPr>
              <w:jc w:val="both"/>
            </w:pPr>
            <w:r w:rsidRPr="00AA59A1">
              <w:t xml:space="preserve">переулок Раевского </w:t>
            </w:r>
          </w:p>
        </w:tc>
        <w:tc>
          <w:tcPr>
            <w:tcW w:w="2340" w:type="dxa"/>
          </w:tcPr>
          <w:p w:rsidR="00FD5086" w:rsidRPr="00AA59A1" w:rsidRDefault="00FD5086" w:rsidP="00AA59A1">
            <w:pPr>
              <w:jc w:val="center"/>
            </w:pPr>
            <w:r w:rsidRPr="00AA59A1">
              <w:t>0,</w:t>
            </w:r>
            <w:r>
              <w:t>8</w:t>
            </w:r>
            <w:r w:rsidRPr="00AA59A1">
              <w:t>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0,80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t>77</w:t>
            </w:r>
          </w:p>
        </w:tc>
        <w:tc>
          <w:tcPr>
            <w:tcW w:w="2700" w:type="dxa"/>
          </w:tcPr>
          <w:p w:rsidR="00FD5086" w:rsidRPr="00AA59A1" w:rsidRDefault="00FD5086" w:rsidP="00AA59A1">
            <w:pPr>
              <w:jc w:val="both"/>
            </w:pPr>
            <w:r>
              <w:t>переулок Новый</w:t>
            </w:r>
          </w:p>
        </w:tc>
        <w:tc>
          <w:tcPr>
            <w:tcW w:w="2340" w:type="dxa"/>
          </w:tcPr>
          <w:p w:rsidR="00FD5086" w:rsidRPr="00AA59A1" w:rsidRDefault="00FD5086" w:rsidP="00AA59A1">
            <w:pPr>
              <w:jc w:val="center"/>
            </w:pPr>
            <w:r>
              <w:t>0,80</w:t>
            </w:r>
          </w:p>
        </w:tc>
        <w:tc>
          <w:tcPr>
            <w:tcW w:w="1440" w:type="dxa"/>
          </w:tcPr>
          <w:p w:rsidR="00FD5086" w:rsidRDefault="00FD5086" w:rsidP="00AA59A1">
            <w:pPr>
              <w:jc w:val="center"/>
            </w:pPr>
            <w:r>
              <w:t>-</w:t>
            </w:r>
          </w:p>
        </w:tc>
        <w:tc>
          <w:tcPr>
            <w:tcW w:w="1620" w:type="dxa"/>
          </w:tcPr>
          <w:p w:rsidR="00FD5086" w:rsidRDefault="00FD5086" w:rsidP="00AA59A1">
            <w:pPr>
              <w:jc w:val="center"/>
            </w:pPr>
            <w:r>
              <w:t>0,80</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4919CE" w:rsidRDefault="00FD5086" w:rsidP="00AA59A1">
            <w:pPr>
              <w:jc w:val="both"/>
              <w:rPr>
                <w:b/>
              </w:rPr>
            </w:pPr>
            <w:r w:rsidRPr="004919CE">
              <w:rPr>
                <w:b/>
              </w:rPr>
              <w:t xml:space="preserve">деревня </w:t>
            </w:r>
            <w:proofErr w:type="spellStart"/>
            <w:r w:rsidRPr="004919CE">
              <w:rPr>
                <w:b/>
              </w:rPr>
              <w:t>Храпово</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78</w:t>
            </w:r>
          </w:p>
        </w:tc>
        <w:tc>
          <w:tcPr>
            <w:tcW w:w="2700" w:type="dxa"/>
          </w:tcPr>
          <w:p w:rsidR="00FD5086" w:rsidRDefault="00FD5086" w:rsidP="00AA59A1">
            <w:pPr>
              <w:jc w:val="both"/>
            </w:pPr>
            <w:r>
              <w:t>улица Дачная</w:t>
            </w:r>
          </w:p>
        </w:tc>
        <w:tc>
          <w:tcPr>
            <w:tcW w:w="2340" w:type="dxa"/>
          </w:tcPr>
          <w:p w:rsidR="00FD5086" w:rsidRDefault="00FD5086" w:rsidP="00AA59A1">
            <w:pPr>
              <w:jc w:val="center"/>
            </w:pPr>
            <w:r>
              <w:t>2,5</w:t>
            </w:r>
          </w:p>
        </w:tc>
        <w:tc>
          <w:tcPr>
            <w:tcW w:w="1440" w:type="dxa"/>
          </w:tcPr>
          <w:p w:rsidR="00FD5086" w:rsidRDefault="00FD5086" w:rsidP="00AA59A1">
            <w:pPr>
              <w:jc w:val="center"/>
            </w:pPr>
            <w:r>
              <w:t>-</w:t>
            </w:r>
          </w:p>
        </w:tc>
        <w:tc>
          <w:tcPr>
            <w:tcW w:w="1620" w:type="dxa"/>
          </w:tcPr>
          <w:p w:rsidR="00FD5086" w:rsidRDefault="00FD5086" w:rsidP="00AA59A1">
            <w:pPr>
              <w:jc w:val="center"/>
            </w:pPr>
            <w:r>
              <w:t>2,5</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79</w:t>
            </w:r>
          </w:p>
        </w:tc>
        <w:tc>
          <w:tcPr>
            <w:tcW w:w="2700" w:type="dxa"/>
          </w:tcPr>
          <w:p w:rsidR="00FD5086" w:rsidRDefault="00FD5086" w:rsidP="00AA59A1">
            <w:pPr>
              <w:jc w:val="both"/>
            </w:pPr>
            <w:r>
              <w:t>переулок Дачный</w:t>
            </w:r>
          </w:p>
        </w:tc>
        <w:tc>
          <w:tcPr>
            <w:tcW w:w="2340" w:type="dxa"/>
          </w:tcPr>
          <w:p w:rsidR="00FD5086" w:rsidRDefault="00FD5086" w:rsidP="00AA59A1">
            <w:pPr>
              <w:jc w:val="center"/>
            </w:pPr>
            <w:r>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80</w:t>
            </w:r>
          </w:p>
        </w:tc>
        <w:tc>
          <w:tcPr>
            <w:tcW w:w="2700" w:type="dxa"/>
          </w:tcPr>
          <w:p w:rsidR="00FD5086" w:rsidRDefault="00FD5086" w:rsidP="00AA59A1">
            <w:pPr>
              <w:jc w:val="both"/>
            </w:pPr>
            <w:r>
              <w:t>улица Сиреневая</w:t>
            </w:r>
          </w:p>
        </w:tc>
        <w:tc>
          <w:tcPr>
            <w:tcW w:w="2340" w:type="dxa"/>
          </w:tcPr>
          <w:p w:rsidR="00FD5086" w:rsidRDefault="00FD5086" w:rsidP="00AA59A1">
            <w:pPr>
              <w:jc w:val="center"/>
            </w:pPr>
            <w:r>
              <w:t>1,1</w:t>
            </w:r>
          </w:p>
        </w:tc>
        <w:tc>
          <w:tcPr>
            <w:tcW w:w="1440" w:type="dxa"/>
          </w:tcPr>
          <w:p w:rsidR="00FD5086" w:rsidRDefault="00FD5086" w:rsidP="00AA59A1">
            <w:pPr>
              <w:jc w:val="center"/>
            </w:pPr>
            <w:r>
              <w:t>-</w:t>
            </w:r>
          </w:p>
        </w:tc>
        <w:tc>
          <w:tcPr>
            <w:tcW w:w="1620" w:type="dxa"/>
          </w:tcPr>
          <w:p w:rsidR="00FD5086" w:rsidRDefault="00FD5086" w:rsidP="00AA59A1">
            <w:pPr>
              <w:jc w:val="center"/>
            </w:pPr>
            <w:r>
              <w:t>1,1</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81</w:t>
            </w:r>
          </w:p>
        </w:tc>
        <w:tc>
          <w:tcPr>
            <w:tcW w:w="2700" w:type="dxa"/>
          </w:tcPr>
          <w:p w:rsidR="00FD5086" w:rsidRDefault="00FD5086" w:rsidP="00AA59A1">
            <w:pPr>
              <w:jc w:val="both"/>
            </w:pPr>
            <w:r>
              <w:t>переулок Сиреневый</w:t>
            </w:r>
          </w:p>
        </w:tc>
        <w:tc>
          <w:tcPr>
            <w:tcW w:w="2340" w:type="dxa"/>
          </w:tcPr>
          <w:p w:rsidR="00FD5086" w:rsidRDefault="00FD5086" w:rsidP="00AA59A1">
            <w:pPr>
              <w:jc w:val="center"/>
            </w:pPr>
            <w:r>
              <w:t>0,5</w:t>
            </w:r>
          </w:p>
        </w:tc>
        <w:tc>
          <w:tcPr>
            <w:tcW w:w="1440" w:type="dxa"/>
          </w:tcPr>
          <w:p w:rsidR="00FD5086" w:rsidRDefault="00FD5086" w:rsidP="00AA59A1">
            <w:pPr>
              <w:jc w:val="center"/>
            </w:pPr>
            <w:r>
              <w:t>-</w:t>
            </w:r>
          </w:p>
        </w:tc>
        <w:tc>
          <w:tcPr>
            <w:tcW w:w="1620" w:type="dxa"/>
          </w:tcPr>
          <w:p w:rsidR="00FD5086" w:rsidRDefault="00FD5086" w:rsidP="00AA59A1">
            <w:pPr>
              <w:jc w:val="center"/>
            </w:pPr>
            <w:r>
              <w:t>0,5</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4919CE" w:rsidRDefault="00FD5086" w:rsidP="00AA59A1">
            <w:pPr>
              <w:jc w:val="both"/>
              <w:rPr>
                <w:b/>
              </w:rPr>
            </w:pPr>
            <w:r>
              <w:rPr>
                <w:b/>
              </w:rPr>
              <w:t xml:space="preserve">деревня </w:t>
            </w:r>
            <w:proofErr w:type="spellStart"/>
            <w:r>
              <w:rPr>
                <w:b/>
              </w:rPr>
              <w:t>Кутьково</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82</w:t>
            </w:r>
          </w:p>
        </w:tc>
        <w:tc>
          <w:tcPr>
            <w:tcW w:w="2700" w:type="dxa"/>
          </w:tcPr>
          <w:p w:rsidR="00FD5086" w:rsidRPr="004919CE" w:rsidRDefault="00FD5086" w:rsidP="00AA59A1">
            <w:pPr>
              <w:jc w:val="both"/>
            </w:pPr>
            <w:r>
              <w:t>улица Соловьиная</w:t>
            </w:r>
          </w:p>
        </w:tc>
        <w:tc>
          <w:tcPr>
            <w:tcW w:w="2340" w:type="dxa"/>
          </w:tcPr>
          <w:p w:rsidR="00FD5086" w:rsidRDefault="00FD5086" w:rsidP="00AA59A1">
            <w:pPr>
              <w:jc w:val="center"/>
            </w:pPr>
            <w:r>
              <w:t>1,5</w:t>
            </w:r>
          </w:p>
        </w:tc>
        <w:tc>
          <w:tcPr>
            <w:tcW w:w="1440" w:type="dxa"/>
          </w:tcPr>
          <w:p w:rsidR="00FD5086" w:rsidRDefault="00FD5086" w:rsidP="00AA59A1">
            <w:pPr>
              <w:jc w:val="center"/>
            </w:pPr>
            <w:r>
              <w:t>-</w:t>
            </w:r>
          </w:p>
        </w:tc>
        <w:tc>
          <w:tcPr>
            <w:tcW w:w="1620" w:type="dxa"/>
          </w:tcPr>
          <w:p w:rsidR="00FD5086" w:rsidRDefault="00FD5086" w:rsidP="00AA59A1">
            <w:pPr>
              <w:jc w:val="center"/>
            </w:pPr>
            <w:r>
              <w:t>1,5</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83</w:t>
            </w:r>
          </w:p>
        </w:tc>
        <w:tc>
          <w:tcPr>
            <w:tcW w:w="2700" w:type="dxa"/>
          </w:tcPr>
          <w:p w:rsidR="00FD5086" w:rsidRDefault="00FD5086" w:rsidP="00AA59A1">
            <w:pPr>
              <w:jc w:val="both"/>
            </w:pPr>
            <w:r>
              <w:t>улица Болдинская</w:t>
            </w:r>
          </w:p>
        </w:tc>
        <w:tc>
          <w:tcPr>
            <w:tcW w:w="2340" w:type="dxa"/>
          </w:tcPr>
          <w:p w:rsidR="00FD5086" w:rsidRDefault="00FD5086" w:rsidP="00AA59A1">
            <w:pPr>
              <w:jc w:val="center"/>
            </w:pPr>
            <w:r>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84</w:t>
            </w:r>
          </w:p>
        </w:tc>
        <w:tc>
          <w:tcPr>
            <w:tcW w:w="2700" w:type="dxa"/>
          </w:tcPr>
          <w:p w:rsidR="00FD5086" w:rsidRDefault="00FD5086" w:rsidP="00AA59A1">
            <w:pPr>
              <w:jc w:val="both"/>
            </w:pPr>
            <w:r>
              <w:t>улица Озерная</w:t>
            </w:r>
          </w:p>
        </w:tc>
        <w:tc>
          <w:tcPr>
            <w:tcW w:w="2340" w:type="dxa"/>
          </w:tcPr>
          <w:p w:rsidR="00FD5086" w:rsidRDefault="00FD5086" w:rsidP="00AA59A1">
            <w:pPr>
              <w:jc w:val="center"/>
            </w:pPr>
            <w:r>
              <w:t>1,6</w:t>
            </w:r>
          </w:p>
        </w:tc>
        <w:tc>
          <w:tcPr>
            <w:tcW w:w="1440" w:type="dxa"/>
          </w:tcPr>
          <w:p w:rsidR="00FD5086" w:rsidRDefault="00FD5086" w:rsidP="00AA59A1">
            <w:pPr>
              <w:jc w:val="center"/>
            </w:pPr>
            <w:r>
              <w:t>-</w:t>
            </w:r>
          </w:p>
        </w:tc>
        <w:tc>
          <w:tcPr>
            <w:tcW w:w="1620" w:type="dxa"/>
          </w:tcPr>
          <w:p w:rsidR="00FD5086" w:rsidRDefault="00FD5086" w:rsidP="00AA59A1">
            <w:pPr>
              <w:jc w:val="center"/>
            </w:pPr>
            <w:r>
              <w:t>1,6</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85</w:t>
            </w:r>
          </w:p>
        </w:tc>
        <w:tc>
          <w:tcPr>
            <w:tcW w:w="2700" w:type="dxa"/>
          </w:tcPr>
          <w:p w:rsidR="00FD5086" w:rsidRDefault="00FD5086" w:rsidP="00AA59A1">
            <w:pPr>
              <w:jc w:val="both"/>
            </w:pPr>
            <w:r>
              <w:t xml:space="preserve">переулок </w:t>
            </w:r>
            <w:proofErr w:type="spellStart"/>
            <w:r>
              <w:lastRenderedPageBreak/>
              <w:t>Герасимовский</w:t>
            </w:r>
            <w:proofErr w:type="spellEnd"/>
          </w:p>
        </w:tc>
        <w:tc>
          <w:tcPr>
            <w:tcW w:w="2340" w:type="dxa"/>
          </w:tcPr>
          <w:p w:rsidR="00FD5086" w:rsidRDefault="00FD5086" w:rsidP="00AA59A1">
            <w:pPr>
              <w:jc w:val="center"/>
            </w:pPr>
            <w:r>
              <w:lastRenderedPageBreak/>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Pr>
                <w:b/>
              </w:rPr>
              <w:t xml:space="preserve">деревня </w:t>
            </w:r>
            <w:proofErr w:type="spellStart"/>
            <w:r>
              <w:rPr>
                <w:b/>
              </w:rPr>
              <w:t>Буяново</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86</w:t>
            </w:r>
          </w:p>
        </w:tc>
        <w:tc>
          <w:tcPr>
            <w:tcW w:w="2700" w:type="dxa"/>
          </w:tcPr>
          <w:p w:rsidR="00FD5086" w:rsidRDefault="00FD5086" w:rsidP="00AA59A1">
            <w:pPr>
              <w:jc w:val="both"/>
            </w:pPr>
            <w:r>
              <w:t>улица Виноградная</w:t>
            </w:r>
          </w:p>
        </w:tc>
        <w:tc>
          <w:tcPr>
            <w:tcW w:w="2340" w:type="dxa"/>
          </w:tcPr>
          <w:p w:rsidR="00FD5086" w:rsidRDefault="00FD5086" w:rsidP="00AA59A1">
            <w:pPr>
              <w:jc w:val="center"/>
            </w:pPr>
            <w:r>
              <w:t>1,0</w:t>
            </w:r>
          </w:p>
        </w:tc>
        <w:tc>
          <w:tcPr>
            <w:tcW w:w="1440" w:type="dxa"/>
          </w:tcPr>
          <w:p w:rsidR="00FD5086" w:rsidRDefault="00FD5086" w:rsidP="00AA59A1">
            <w:pPr>
              <w:jc w:val="center"/>
            </w:pPr>
            <w:r>
              <w:t>-</w:t>
            </w:r>
          </w:p>
        </w:tc>
        <w:tc>
          <w:tcPr>
            <w:tcW w:w="1620" w:type="dxa"/>
          </w:tcPr>
          <w:p w:rsidR="00FD5086" w:rsidRDefault="00FD5086" w:rsidP="00AA59A1">
            <w:pPr>
              <w:jc w:val="center"/>
            </w:pPr>
            <w:r>
              <w:t>1,0</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87</w:t>
            </w:r>
          </w:p>
        </w:tc>
        <w:tc>
          <w:tcPr>
            <w:tcW w:w="2700" w:type="dxa"/>
          </w:tcPr>
          <w:p w:rsidR="00FD5086" w:rsidRDefault="00FD5086" w:rsidP="00AA59A1">
            <w:pPr>
              <w:jc w:val="both"/>
            </w:pPr>
            <w:r>
              <w:t>улица Цветочная</w:t>
            </w:r>
          </w:p>
        </w:tc>
        <w:tc>
          <w:tcPr>
            <w:tcW w:w="2340" w:type="dxa"/>
          </w:tcPr>
          <w:p w:rsidR="00FD5086" w:rsidRDefault="00FD5086" w:rsidP="00AA59A1">
            <w:pPr>
              <w:jc w:val="center"/>
            </w:pPr>
            <w:r>
              <w:t>0,8</w:t>
            </w:r>
          </w:p>
        </w:tc>
        <w:tc>
          <w:tcPr>
            <w:tcW w:w="1440" w:type="dxa"/>
          </w:tcPr>
          <w:p w:rsidR="00FD5086" w:rsidRDefault="00FD5086" w:rsidP="00AA59A1">
            <w:pPr>
              <w:jc w:val="center"/>
            </w:pPr>
            <w:r>
              <w:t>-</w:t>
            </w:r>
          </w:p>
        </w:tc>
        <w:tc>
          <w:tcPr>
            <w:tcW w:w="1620" w:type="dxa"/>
          </w:tcPr>
          <w:p w:rsidR="00FD5086" w:rsidRDefault="00FD5086" w:rsidP="00AA59A1">
            <w:pPr>
              <w:jc w:val="center"/>
            </w:pPr>
            <w:r>
              <w:t>0,8</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Pr>
                <w:b/>
              </w:rPr>
              <w:t>деревня Большая Добрая</w:t>
            </w:r>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88</w:t>
            </w:r>
          </w:p>
        </w:tc>
        <w:tc>
          <w:tcPr>
            <w:tcW w:w="2700" w:type="dxa"/>
          </w:tcPr>
          <w:p w:rsidR="00FD5086" w:rsidRDefault="00FD5086" w:rsidP="00AA59A1">
            <w:pPr>
              <w:jc w:val="both"/>
            </w:pPr>
            <w:r>
              <w:t>улица Западная</w:t>
            </w:r>
          </w:p>
        </w:tc>
        <w:tc>
          <w:tcPr>
            <w:tcW w:w="2340" w:type="dxa"/>
          </w:tcPr>
          <w:p w:rsidR="00FD5086" w:rsidRDefault="00FD5086" w:rsidP="00AA59A1">
            <w:pPr>
              <w:jc w:val="center"/>
            </w:pPr>
            <w:r>
              <w:t>1,3</w:t>
            </w:r>
          </w:p>
        </w:tc>
        <w:tc>
          <w:tcPr>
            <w:tcW w:w="1440" w:type="dxa"/>
          </w:tcPr>
          <w:p w:rsidR="00FD5086" w:rsidRDefault="00FD5086" w:rsidP="00AA59A1">
            <w:pPr>
              <w:jc w:val="center"/>
            </w:pPr>
            <w:r>
              <w:t>-</w:t>
            </w:r>
          </w:p>
        </w:tc>
        <w:tc>
          <w:tcPr>
            <w:tcW w:w="1620" w:type="dxa"/>
          </w:tcPr>
          <w:p w:rsidR="00FD5086" w:rsidRDefault="00FD5086" w:rsidP="00AA59A1">
            <w:pPr>
              <w:jc w:val="center"/>
            </w:pPr>
            <w:r>
              <w:t>1,3</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89</w:t>
            </w:r>
          </w:p>
        </w:tc>
        <w:tc>
          <w:tcPr>
            <w:tcW w:w="2700" w:type="dxa"/>
          </w:tcPr>
          <w:p w:rsidR="00FD5086" w:rsidRDefault="00FD5086" w:rsidP="00AA59A1">
            <w:pPr>
              <w:jc w:val="both"/>
            </w:pPr>
            <w:r>
              <w:t>переулок Западный</w:t>
            </w:r>
          </w:p>
        </w:tc>
        <w:tc>
          <w:tcPr>
            <w:tcW w:w="2340" w:type="dxa"/>
          </w:tcPr>
          <w:p w:rsidR="00FD5086" w:rsidRDefault="00FD5086" w:rsidP="00AA59A1">
            <w:pPr>
              <w:jc w:val="center"/>
            </w:pPr>
            <w:r>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90</w:t>
            </w:r>
          </w:p>
        </w:tc>
        <w:tc>
          <w:tcPr>
            <w:tcW w:w="2700" w:type="dxa"/>
          </w:tcPr>
          <w:p w:rsidR="00FD5086" w:rsidRDefault="00FD5086" w:rsidP="00AA59A1">
            <w:pPr>
              <w:jc w:val="both"/>
            </w:pPr>
            <w:r>
              <w:t>улица Садовая</w:t>
            </w:r>
          </w:p>
        </w:tc>
        <w:tc>
          <w:tcPr>
            <w:tcW w:w="2340" w:type="dxa"/>
          </w:tcPr>
          <w:p w:rsidR="00FD5086" w:rsidRDefault="00FD5086" w:rsidP="00AA59A1">
            <w:pPr>
              <w:jc w:val="center"/>
            </w:pPr>
            <w:r>
              <w:t>1,2</w:t>
            </w:r>
          </w:p>
        </w:tc>
        <w:tc>
          <w:tcPr>
            <w:tcW w:w="1440" w:type="dxa"/>
          </w:tcPr>
          <w:p w:rsidR="00FD5086" w:rsidRDefault="00FD5086" w:rsidP="00AA59A1">
            <w:pPr>
              <w:jc w:val="center"/>
            </w:pPr>
            <w:r>
              <w:t>-</w:t>
            </w:r>
          </w:p>
        </w:tc>
        <w:tc>
          <w:tcPr>
            <w:tcW w:w="1620" w:type="dxa"/>
          </w:tcPr>
          <w:p w:rsidR="00FD5086" w:rsidRDefault="00FD5086" w:rsidP="00AA59A1">
            <w:pPr>
              <w:jc w:val="center"/>
            </w:pPr>
            <w:r>
              <w:t>1,2</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91</w:t>
            </w:r>
          </w:p>
        </w:tc>
        <w:tc>
          <w:tcPr>
            <w:tcW w:w="2700" w:type="dxa"/>
          </w:tcPr>
          <w:p w:rsidR="00FD5086" w:rsidRDefault="00FD5086" w:rsidP="00AA59A1">
            <w:pPr>
              <w:jc w:val="both"/>
            </w:pPr>
            <w:r>
              <w:t>улица Заречная</w:t>
            </w:r>
          </w:p>
        </w:tc>
        <w:tc>
          <w:tcPr>
            <w:tcW w:w="2340" w:type="dxa"/>
          </w:tcPr>
          <w:p w:rsidR="00FD5086" w:rsidRDefault="00FD5086" w:rsidP="00AA59A1">
            <w:pPr>
              <w:jc w:val="center"/>
            </w:pPr>
            <w:r>
              <w:t>0,9</w:t>
            </w:r>
          </w:p>
        </w:tc>
        <w:tc>
          <w:tcPr>
            <w:tcW w:w="1440" w:type="dxa"/>
          </w:tcPr>
          <w:p w:rsidR="00FD5086" w:rsidRDefault="00FD5086" w:rsidP="00AA59A1">
            <w:pPr>
              <w:jc w:val="center"/>
            </w:pPr>
            <w:r>
              <w:t>-</w:t>
            </w:r>
          </w:p>
        </w:tc>
        <w:tc>
          <w:tcPr>
            <w:tcW w:w="1620" w:type="dxa"/>
          </w:tcPr>
          <w:p w:rsidR="00FD5086" w:rsidRDefault="00FD5086" w:rsidP="00AA59A1">
            <w:pPr>
              <w:jc w:val="center"/>
            </w:pPr>
            <w:r>
              <w:t>0,9</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sidRPr="00552A16">
              <w:rPr>
                <w:b/>
              </w:rPr>
              <w:t>деревня Сорокино</w:t>
            </w:r>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92</w:t>
            </w:r>
          </w:p>
        </w:tc>
        <w:tc>
          <w:tcPr>
            <w:tcW w:w="2700" w:type="dxa"/>
          </w:tcPr>
          <w:p w:rsidR="00FD5086" w:rsidRDefault="00FD5086" w:rsidP="00AA59A1">
            <w:pPr>
              <w:jc w:val="both"/>
            </w:pPr>
            <w:r>
              <w:t>улица Светлая</w:t>
            </w:r>
          </w:p>
        </w:tc>
        <w:tc>
          <w:tcPr>
            <w:tcW w:w="2340" w:type="dxa"/>
          </w:tcPr>
          <w:p w:rsidR="00FD5086" w:rsidRDefault="00FD5086" w:rsidP="00AA59A1">
            <w:pPr>
              <w:jc w:val="center"/>
            </w:pPr>
            <w:r>
              <w:t>0,1</w:t>
            </w:r>
          </w:p>
        </w:tc>
        <w:tc>
          <w:tcPr>
            <w:tcW w:w="1440" w:type="dxa"/>
          </w:tcPr>
          <w:p w:rsidR="00FD5086" w:rsidRDefault="00FD5086" w:rsidP="00AA59A1">
            <w:pPr>
              <w:jc w:val="center"/>
            </w:pPr>
            <w:r>
              <w:t>-</w:t>
            </w:r>
          </w:p>
        </w:tc>
        <w:tc>
          <w:tcPr>
            <w:tcW w:w="1620" w:type="dxa"/>
          </w:tcPr>
          <w:p w:rsidR="00FD5086" w:rsidRDefault="00FD5086" w:rsidP="00AA59A1">
            <w:pPr>
              <w:jc w:val="center"/>
            </w:pPr>
            <w:r>
              <w:t>0,1</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93</w:t>
            </w:r>
          </w:p>
        </w:tc>
        <w:tc>
          <w:tcPr>
            <w:tcW w:w="2700" w:type="dxa"/>
          </w:tcPr>
          <w:p w:rsidR="00FD5086" w:rsidRDefault="00FD5086" w:rsidP="00AA59A1">
            <w:pPr>
              <w:jc w:val="both"/>
            </w:pPr>
            <w:r>
              <w:t>улица Речная</w:t>
            </w:r>
          </w:p>
        </w:tc>
        <w:tc>
          <w:tcPr>
            <w:tcW w:w="2340" w:type="dxa"/>
          </w:tcPr>
          <w:p w:rsidR="00FD5086" w:rsidRDefault="00FD5086" w:rsidP="00C10645">
            <w:pPr>
              <w:jc w:val="center"/>
            </w:pPr>
            <w:r>
              <w:t>0,3</w:t>
            </w:r>
          </w:p>
        </w:tc>
        <w:tc>
          <w:tcPr>
            <w:tcW w:w="1440" w:type="dxa"/>
          </w:tcPr>
          <w:p w:rsidR="00FD5086" w:rsidRDefault="00FD5086" w:rsidP="00C10645">
            <w:pPr>
              <w:jc w:val="center"/>
            </w:pPr>
            <w:r>
              <w:t>-</w:t>
            </w:r>
          </w:p>
        </w:tc>
        <w:tc>
          <w:tcPr>
            <w:tcW w:w="1620" w:type="dxa"/>
          </w:tcPr>
          <w:p w:rsidR="00FD5086" w:rsidRDefault="00FD5086" w:rsidP="00AA59A1">
            <w:pPr>
              <w:jc w:val="center"/>
            </w:pPr>
            <w:r>
              <w:t>0,3</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sidRPr="00552A16">
              <w:rPr>
                <w:b/>
              </w:rPr>
              <w:t xml:space="preserve">деревня </w:t>
            </w:r>
            <w:proofErr w:type="spellStart"/>
            <w:r w:rsidRPr="00552A16">
              <w:rPr>
                <w:b/>
              </w:rPr>
              <w:t>Залужечье</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94</w:t>
            </w:r>
          </w:p>
        </w:tc>
        <w:tc>
          <w:tcPr>
            <w:tcW w:w="2700" w:type="dxa"/>
          </w:tcPr>
          <w:p w:rsidR="00FD5086" w:rsidRPr="00552A16" w:rsidRDefault="00FD5086" w:rsidP="00AA59A1">
            <w:pPr>
              <w:jc w:val="both"/>
            </w:pPr>
            <w:r w:rsidRPr="00552A16">
              <w:t xml:space="preserve">улица Кленовая </w:t>
            </w:r>
          </w:p>
        </w:tc>
        <w:tc>
          <w:tcPr>
            <w:tcW w:w="2340" w:type="dxa"/>
          </w:tcPr>
          <w:p w:rsidR="00FD5086" w:rsidRDefault="00FD5086" w:rsidP="00AA59A1">
            <w:pPr>
              <w:jc w:val="center"/>
            </w:pPr>
            <w:r>
              <w:t>1,9</w:t>
            </w:r>
          </w:p>
        </w:tc>
        <w:tc>
          <w:tcPr>
            <w:tcW w:w="1440" w:type="dxa"/>
          </w:tcPr>
          <w:p w:rsidR="00FD5086" w:rsidRDefault="00FD5086" w:rsidP="00AA59A1">
            <w:pPr>
              <w:jc w:val="center"/>
            </w:pPr>
            <w:r>
              <w:t>-</w:t>
            </w:r>
          </w:p>
        </w:tc>
        <w:tc>
          <w:tcPr>
            <w:tcW w:w="1620" w:type="dxa"/>
          </w:tcPr>
          <w:p w:rsidR="00FD5086" w:rsidRDefault="00FD5086" w:rsidP="00AA59A1">
            <w:pPr>
              <w:jc w:val="center"/>
            </w:pPr>
            <w:r>
              <w:t>1,9</w:t>
            </w:r>
          </w:p>
        </w:tc>
        <w:tc>
          <w:tcPr>
            <w:tcW w:w="1620" w:type="dxa"/>
          </w:tcPr>
          <w:p w:rsidR="00FD5086" w:rsidRDefault="00FD5086" w:rsidP="00AA59A1">
            <w:pPr>
              <w:jc w:val="center"/>
            </w:pPr>
            <w:r>
              <w:t>-</w:t>
            </w:r>
          </w:p>
        </w:tc>
      </w:tr>
    </w:tbl>
    <w:p w:rsidR="00FD5086" w:rsidRDefault="00FD5086" w:rsidP="00517C1B">
      <w:pPr>
        <w:pStyle w:val="ab"/>
        <w:jc w:val="both"/>
        <w:rPr>
          <w:sz w:val="28"/>
          <w:szCs w:val="24"/>
        </w:rPr>
      </w:pPr>
    </w:p>
    <w:p w:rsidR="00FD5086" w:rsidRDefault="00FD5086" w:rsidP="00517C1B">
      <w:pPr>
        <w:pStyle w:val="ab"/>
        <w:jc w:val="both"/>
        <w:rPr>
          <w:sz w:val="28"/>
          <w:szCs w:val="24"/>
        </w:rPr>
      </w:pPr>
    </w:p>
    <w:p w:rsidR="00FD5086" w:rsidRPr="00CF7768" w:rsidRDefault="00FD5086" w:rsidP="00517C1B">
      <w:pPr>
        <w:pStyle w:val="ab"/>
        <w:jc w:val="both"/>
        <w:rPr>
          <w:sz w:val="28"/>
          <w:szCs w:val="28"/>
        </w:rPr>
      </w:pPr>
      <w:r>
        <w:rPr>
          <w:sz w:val="28"/>
          <w:szCs w:val="24"/>
        </w:rPr>
        <w:t xml:space="preserve">           </w:t>
      </w:r>
      <w:r w:rsidRPr="00CF7768">
        <w:rPr>
          <w:sz w:val="28"/>
          <w:szCs w:val="28"/>
        </w:rPr>
        <w:t xml:space="preserve">В результате анализа улично-дорожной сети </w:t>
      </w:r>
      <w:proofErr w:type="spellStart"/>
      <w:r w:rsidRPr="00CF7768">
        <w:rPr>
          <w:sz w:val="28"/>
          <w:szCs w:val="28"/>
        </w:rPr>
        <w:t>Краснинского</w:t>
      </w:r>
      <w:proofErr w:type="spellEnd"/>
      <w:r w:rsidRPr="00CF7768">
        <w:rPr>
          <w:sz w:val="28"/>
          <w:szCs w:val="28"/>
        </w:rPr>
        <w:t xml:space="preserve"> городского поселения </w:t>
      </w:r>
      <w:proofErr w:type="spellStart"/>
      <w:r w:rsidRPr="00CF7768">
        <w:rPr>
          <w:sz w:val="28"/>
          <w:szCs w:val="28"/>
        </w:rPr>
        <w:t>Краснинского</w:t>
      </w:r>
      <w:proofErr w:type="spellEnd"/>
      <w:r w:rsidRPr="00CF7768">
        <w:rPr>
          <w:sz w:val="28"/>
          <w:szCs w:val="28"/>
        </w:rPr>
        <w:t xml:space="preserve"> района Смоленской области выявлены следующие причины, усложняющие работу транспорта:</w:t>
      </w:r>
    </w:p>
    <w:p w:rsidR="00FD5086" w:rsidRPr="00CF7768" w:rsidRDefault="00FD5086" w:rsidP="00517C1B">
      <w:pPr>
        <w:pStyle w:val="ab"/>
        <w:jc w:val="both"/>
        <w:rPr>
          <w:sz w:val="28"/>
          <w:szCs w:val="28"/>
        </w:rPr>
      </w:pPr>
      <w:r>
        <w:rPr>
          <w:sz w:val="28"/>
          <w:szCs w:val="28"/>
        </w:rPr>
        <w:t xml:space="preserve">           - </w:t>
      </w:r>
      <w:r w:rsidRPr="00CF7768">
        <w:rPr>
          <w:sz w:val="28"/>
          <w:szCs w:val="28"/>
        </w:rPr>
        <w:t>неудовлетворительное техническое состояние улиц и дорог;</w:t>
      </w:r>
    </w:p>
    <w:p w:rsidR="00FD5086" w:rsidRPr="00CF7768" w:rsidRDefault="00FD5086" w:rsidP="00517C1B">
      <w:pPr>
        <w:pStyle w:val="ab"/>
        <w:jc w:val="both"/>
        <w:rPr>
          <w:sz w:val="28"/>
          <w:szCs w:val="28"/>
        </w:rPr>
      </w:pPr>
      <w:r>
        <w:rPr>
          <w:sz w:val="28"/>
          <w:szCs w:val="28"/>
        </w:rPr>
        <w:t xml:space="preserve">           - </w:t>
      </w:r>
      <w:r w:rsidRPr="00CF7768">
        <w:rPr>
          <w:sz w:val="28"/>
          <w:szCs w:val="28"/>
        </w:rPr>
        <w:t>значительная протяженность грунтовых дорог;</w:t>
      </w:r>
    </w:p>
    <w:p w:rsidR="00FD5086" w:rsidRPr="00CF7768" w:rsidRDefault="00FD5086" w:rsidP="00517C1B">
      <w:pPr>
        <w:pStyle w:val="ab"/>
        <w:jc w:val="both"/>
        <w:rPr>
          <w:sz w:val="28"/>
          <w:szCs w:val="28"/>
        </w:rPr>
      </w:pPr>
      <w:r>
        <w:rPr>
          <w:sz w:val="28"/>
          <w:szCs w:val="28"/>
        </w:rPr>
        <w:t xml:space="preserve">            - </w:t>
      </w:r>
      <w:r w:rsidRPr="00CF7768">
        <w:rPr>
          <w:sz w:val="28"/>
          <w:szCs w:val="28"/>
        </w:rPr>
        <w:t>отсутствие тротуаров необходимых для упорядочения движения пешеходов.</w:t>
      </w:r>
    </w:p>
    <w:p w:rsidR="00FD5086" w:rsidRPr="00CF7768" w:rsidRDefault="00FD5086" w:rsidP="00BB3D8C">
      <w:pPr>
        <w:pStyle w:val="ab"/>
        <w:ind w:firstLine="284"/>
        <w:jc w:val="both"/>
        <w:rPr>
          <w:sz w:val="28"/>
          <w:szCs w:val="28"/>
        </w:rPr>
      </w:pPr>
    </w:p>
    <w:p w:rsidR="00FD5086" w:rsidRDefault="00FD5086" w:rsidP="004919CE">
      <w:pPr>
        <w:pStyle w:val="a8"/>
        <w:spacing w:before="0" w:beforeAutospacing="0" w:after="150" w:afterAutospacing="0" w:line="238" w:lineRule="atLeast"/>
        <w:ind w:left="540"/>
        <w:jc w:val="both"/>
        <w:rPr>
          <w:sz w:val="28"/>
          <w:szCs w:val="28"/>
        </w:rPr>
      </w:pPr>
      <w:r>
        <w:rPr>
          <w:sz w:val="28"/>
          <w:szCs w:val="28"/>
        </w:rPr>
        <w:t xml:space="preserve">  </w:t>
      </w:r>
    </w:p>
    <w:p w:rsidR="00FD5086" w:rsidRDefault="00FD5086" w:rsidP="003401C9">
      <w:pPr>
        <w:pStyle w:val="a8"/>
        <w:spacing w:before="0" w:beforeAutospacing="0" w:after="150" w:afterAutospacing="0" w:line="238" w:lineRule="atLeast"/>
        <w:ind w:firstLine="720"/>
        <w:jc w:val="both"/>
        <w:rPr>
          <w:b/>
          <w:sz w:val="28"/>
          <w:szCs w:val="28"/>
        </w:rPr>
      </w:pPr>
      <w:r w:rsidRPr="005E09B1">
        <w:rPr>
          <w:b/>
          <w:sz w:val="28"/>
          <w:szCs w:val="28"/>
          <w:lang w:val="en-US"/>
        </w:rPr>
        <w:t>II</w:t>
      </w:r>
      <w:r w:rsidRPr="005E09B1">
        <w:rPr>
          <w:b/>
          <w:sz w:val="28"/>
          <w:szCs w:val="28"/>
        </w:rPr>
        <w:t>. Приоритеты региональной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FD5086" w:rsidRDefault="00FD5086" w:rsidP="003401C9">
      <w:pPr>
        <w:pStyle w:val="a8"/>
        <w:spacing w:before="0" w:beforeAutospacing="0" w:after="150" w:afterAutospacing="0" w:line="238" w:lineRule="atLeast"/>
        <w:ind w:firstLine="720"/>
        <w:jc w:val="both"/>
        <w:rPr>
          <w:sz w:val="28"/>
          <w:szCs w:val="28"/>
        </w:rPr>
      </w:pPr>
      <w:r>
        <w:rPr>
          <w:sz w:val="28"/>
          <w:szCs w:val="28"/>
        </w:rPr>
        <w:t>Целью муниципальной программы является развитие транспортной инфраструктуры, сбалансированное развитие и скоординированное с иными сферами жизнедеятельности поселения.</w:t>
      </w:r>
    </w:p>
    <w:p w:rsidR="00FD5086" w:rsidRPr="008C306C" w:rsidRDefault="00FD5086" w:rsidP="001958DB">
      <w:pPr>
        <w:ind w:firstLine="720"/>
        <w:jc w:val="both"/>
      </w:pPr>
      <w:r w:rsidRPr="008C306C">
        <w:t xml:space="preserve">Основными </w:t>
      </w:r>
      <w:r>
        <w:t>вариантами для развития дорожно-транспортной сети в поселении</w:t>
      </w:r>
      <w:r w:rsidRPr="008C306C">
        <w:t xml:space="preserve"> являются: проектирование</w:t>
      </w:r>
      <w:r>
        <w:t xml:space="preserve">, строительство, реконструкция </w:t>
      </w:r>
      <w:r w:rsidRPr="008C306C">
        <w:t xml:space="preserve">и капитальный ремонт дорог местного значения </w:t>
      </w:r>
      <w:r>
        <w:t>городского поселения.</w:t>
      </w:r>
    </w:p>
    <w:p w:rsidR="00FD5086" w:rsidRPr="008C306C" w:rsidRDefault="00FD5086" w:rsidP="001958DB">
      <w:pPr>
        <w:ind w:firstLine="720"/>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t xml:space="preserve">ых работ в установленные сроки </w:t>
      </w:r>
      <w:r w:rsidRPr="008C306C">
        <w:t>и поддержание транспортно - эксплуатационного состояния автомобильных дорог в соответствии с действующими нормативными требованиями.</w:t>
      </w:r>
    </w:p>
    <w:p w:rsidR="00FD5086" w:rsidRPr="008C306C" w:rsidRDefault="00FD5086" w:rsidP="001958DB">
      <w:pPr>
        <w:ind w:firstLine="720"/>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FD5086" w:rsidRPr="008C306C" w:rsidRDefault="00FD5086" w:rsidP="001958DB">
      <w:pPr>
        <w:ind w:firstLine="720"/>
        <w:jc w:val="both"/>
      </w:pPr>
      <w:r w:rsidRPr="008C306C">
        <w:lastRenderedPageBreak/>
        <w:t>Работы по строительству включают в себя комплекс работ по устройству дорог с асфальтобетонным покрытием.</w:t>
      </w:r>
    </w:p>
    <w:p w:rsidR="00FD5086" w:rsidRPr="008C306C" w:rsidRDefault="00FD5086" w:rsidP="001958DB">
      <w:pPr>
        <w:ind w:firstLine="720"/>
        <w:jc w:val="both"/>
      </w:pPr>
      <w:r w:rsidRPr="008C306C">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FD5086" w:rsidRPr="008C306C" w:rsidRDefault="00FD5086" w:rsidP="004346A7">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FD5086" w:rsidRPr="004346A7" w:rsidRDefault="00FD5086" w:rsidP="004346A7">
      <w:pPr>
        <w:pStyle w:val="a8"/>
        <w:spacing w:before="0" w:beforeAutospacing="0" w:after="0" w:afterAutospacing="0"/>
        <w:ind w:firstLine="720"/>
        <w:jc w:val="both"/>
        <w:rPr>
          <w:sz w:val="28"/>
          <w:szCs w:val="28"/>
        </w:rPr>
      </w:pPr>
      <w:r w:rsidRPr="004346A7">
        <w:rPr>
          <w:sz w:val="28"/>
          <w:szCs w:val="28"/>
        </w:rPr>
        <w:t>В соответствии с проектными решениями определен перечень планируемых для размещения объектов местного значения поселения.</w:t>
      </w:r>
    </w:p>
    <w:p w:rsidR="00FD5086" w:rsidRPr="00CF7768" w:rsidRDefault="00FD5086" w:rsidP="004346A7">
      <w:pPr>
        <w:pStyle w:val="ab"/>
        <w:ind w:firstLine="720"/>
        <w:jc w:val="both"/>
        <w:rPr>
          <w:sz w:val="28"/>
          <w:szCs w:val="28"/>
        </w:rPr>
      </w:pPr>
      <w:r>
        <w:rPr>
          <w:sz w:val="28"/>
          <w:szCs w:val="28"/>
        </w:rPr>
        <w:t xml:space="preserve">- </w:t>
      </w:r>
      <w:r w:rsidRPr="00CF7768">
        <w:rPr>
          <w:sz w:val="28"/>
          <w:szCs w:val="28"/>
        </w:rPr>
        <w:t>реконструкция главных улиц.</w:t>
      </w:r>
    </w:p>
    <w:p w:rsidR="00FD5086" w:rsidRPr="00CF7768" w:rsidRDefault="00FD5086" w:rsidP="004346A7">
      <w:pPr>
        <w:pStyle w:val="ab"/>
        <w:ind w:firstLine="720"/>
        <w:jc w:val="both"/>
        <w:rPr>
          <w:sz w:val="28"/>
          <w:szCs w:val="28"/>
        </w:rPr>
      </w:pPr>
      <w:r>
        <w:rPr>
          <w:sz w:val="28"/>
          <w:szCs w:val="28"/>
        </w:rPr>
        <w:t xml:space="preserve">- </w:t>
      </w:r>
      <w:r w:rsidRPr="00CF7768">
        <w:rPr>
          <w:sz w:val="28"/>
          <w:szCs w:val="28"/>
        </w:rPr>
        <w:t>реконструкция улиц в жилой застройке второстепенных.</w:t>
      </w:r>
    </w:p>
    <w:p w:rsidR="00FD5086" w:rsidRDefault="00FD5086" w:rsidP="007317C1">
      <w:pPr>
        <w:pStyle w:val="a8"/>
        <w:spacing w:before="0" w:beforeAutospacing="0" w:after="0" w:afterAutospacing="0"/>
        <w:ind w:firstLine="720"/>
        <w:jc w:val="both"/>
        <w:rPr>
          <w:sz w:val="28"/>
          <w:szCs w:val="28"/>
        </w:rPr>
      </w:pPr>
      <w:r>
        <w:rPr>
          <w:sz w:val="28"/>
          <w:szCs w:val="28"/>
        </w:rPr>
        <w:t>В результате реализации муниципальной программы в 2027 году ожидается:</w:t>
      </w:r>
    </w:p>
    <w:p w:rsidR="00FD5086" w:rsidRDefault="00FD5086" w:rsidP="007317C1">
      <w:pPr>
        <w:pStyle w:val="a8"/>
        <w:spacing w:before="0" w:beforeAutospacing="0" w:after="0" w:afterAutospacing="0"/>
        <w:ind w:firstLine="720"/>
        <w:jc w:val="both"/>
        <w:rPr>
          <w:sz w:val="28"/>
          <w:szCs w:val="28"/>
        </w:rPr>
      </w:pPr>
      <w:r>
        <w:rPr>
          <w:sz w:val="28"/>
          <w:szCs w:val="28"/>
        </w:rPr>
        <w:t>- развитие транспортной инфраструктуры;</w:t>
      </w:r>
    </w:p>
    <w:p w:rsidR="00FD5086" w:rsidRDefault="00FD5086" w:rsidP="007317C1">
      <w:pPr>
        <w:pStyle w:val="a8"/>
        <w:spacing w:before="0" w:beforeAutospacing="0" w:after="0" w:afterAutospacing="0"/>
        <w:ind w:firstLine="720"/>
        <w:jc w:val="both"/>
        <w:rPr>
          <w:sz w:val="28"/>
          <w:szCs w:val="28"/>
        </w:rPr>
      </w:pPr>
      <w:r>
        <w:rPr>
          <w:sz w:val="28"/>
          <w:szCs w:val="28"/>
        </w:rPr>
        <w:t>- развитие сети дорог городского поселения;</w:t>
      </w:r>
    </w:p>
    <w:p w:rsidR="00FD5086" w:rsidRDefault="00FD5086" w:rsidP="007317C1">
      <w:pPr>
        <w:pStyle w:val="a8"/>
        <w:spacing w:before="0" w:beforeAutospacing="0" w:after="0" w:afterAutospacing="0"/>
        <w:ind w:firstLine="720"/>
        <w:jc w:val="both"/>
        <w:rPr>
          <w:sz w:val="28"/>
          <w:szCs w:val="28"/>
        </w:rPr>
      </w:pPr>
      <w:r>
        <w:rPr>
          <w:sz w:val="28"/>
          <w:szCs w:val="28"/>
        </w:rPr>
        <w:t>- повышение безопасности дорожного движения;</w:t>
      </w:r>
    </w:p>
    <w:p w:rsidR="00FD5086" w:rsidRDefault="00FD5086" w:rsidP="007317C1">
      <w:pPr>
        <w:pStyle w:val="a8"/>
        <w:spacing w:before="0" w:beforeAutospacing="0" w:after="0" w:afterAutospacing="0"/>
        <w:ind w:firstLine="720"/>
        <w:jc w:val="both"/>
        <w:rPr>
          <w:sz w:val="28"/>
          <w:szCs w:val="28"/>
        </w:rPr>
      </w:pPr>
      <w:r>
        <w:rPr>
          <w:sz w:val="28"/>
          <w:szCs w:val="28"/>
        </w:rPr>
        <w:t>- снижение негативного развития транспорта на окружающую среду и здоровья населения.</w:t>
      </w:r>
    </w:p>
    <w:p w:rsidR="00FD5086" w:rsidRPr="00322B5D" w:rsidRDefault="00FD5086" w:rsidP="007C7123">
      <w:pPr>
        <w:pStyle w:val="ab"/>
        <w:tabs>
          <w:tab w:val="left" w:pos="567"/>
        </w:tabs>
        <w:ind w:firstLine="720"/>
        <w:jc w:val="both"/>
        <w:rPr>
          <w:sz w:val="28"/>
          <w:szCs w:val="28"/>
        </w:rPr>
      </w:pPr>
      <w:r w:rsidRPr="00322B5D">
        <w:rPr>
          <w:sz w:val="28"/>
          <w:szCs w:val="28"/>
        </w:rPr>
        <w:t xml:space="preserve">Список мероприятий на конкретном объекте детализируется после  разработки проектно-сметной документации. </w:t>
      </w:r>
    </w:p>
    <w:p w:rsidR="00FD5086" w:rsidRPr="00322B5D" w:rsidRDefault="00FD5086" w:rsidP="007C7123">
      <w:pPr>
        <w:pStyle w:val="a8"/>
        <w:spacing w:before="0" w:beforeAutospacing="0" w:after="0" w:afterAutospacing="0"/>
        <w:ind w:firstLine="720"/>
        <w:jc w:val="both"/>
        <w:rPr>
          <w:sz w:val="28"/>
          <w:szCs w:val="28"/>
        </w:rPr>
      </w:pPr>
      <w:r w:rsidRPr="00322B5D">
        <w:rPr>
          <w:sz w:val="28"/>
          <w:szCs w:val="28"/>
        </w:rPr>
        <w:t>Стоимость мероприятий определена ориентировочно, основываясь на стоимости уже проведенных аналогичных мероприятий.</w:t>
      </w:r>
    </w:p>
    <w:p w:rsidR="00FD5086" w:rsidRPr="00322B5D" w:rsidRDefault="00FD5086" w:rsidP="007C7123">
      <w:pPr>
        <w:pStyle w:val="ab"/>
        <w:ind w:firstLine="426"/>
        <w:jc w:val="both"/>
        <w:rPr>
          <w:sz w:val="28"/>
          <w:szCs w:val="28"/>
        </w:rPr>
      </w:pPr>
      <w:r w:rsidRPr="00322B5D">
        <w:rPr>
          <w:sz w:val="28"/>
          <w:szCs w:val="28"/>
        </w:rPr>
        <w:t>Перечень мероприятий по ремонту дорог, мостов по реализации  Программы формируется отделом городского хозяйства Администрации муниципального образования «</w:t>
      </w:r>
      <w:proofErr w:type="spellStart"/>
      <w:r w:rsidRPr="00322B5D">
        <w:rPr>
          <w:sz w:val="28"/>
          <w:szCs w:val="28"/>
        </w:rPr>
        <w:t>Краснинский</w:t>
      </w:r>
      <w:proofErr w:type="spellEnd"/>
      <w:r w:rsidRPr="00322B5D">
        <w:rPr>
          <w:sz w:val="28"/>
          <w:szCs w:val="28"/>
        </w:rPr>
        <w:t xml:space="preserve"> район»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FD5086" w:rsidRPr="00CF7768" w:rsidRDefault="00FD5086" w:rsidP="004346A7">
      <w:pPr>
        <w:pStyle w:val="ab"/>
        <w:ind w:firstLine="720"/>
        <w:jc w:val="both"/>
        <w:rPr>
          <w:sz w:val="28"/>
          <w:szCs w:val="28"/>
        </w:rPr>
      </w:pPr>
      <w:r w:rsidRPr="00CF7768">
        <w:rPr>
          <w:spacing w:val="-1"/>
          <w:sz w:val="28"/>
          <w:szCs w:val="28"/>
        </w:rPr>
        <w:t>Общий объём средств, необходимый на мероприя</w:t>
      </w:r>
      <w:r w:rsidRPr="00CF7768">
        <w:rPr>
          <w:sz w:val="28"/>
          <w:szCs w:val="28"/>
        </w:rPr>
        <w:t xml:space="preserve">тия по модернизации объектов улично – дорожной сети </w:t>
      </w:r>
      <w:proofErr w:type="spellStart"/>
      <w:r w:rsidRPr="00CF7768">
        <w:rPr>
          <w:sz w:val="28"/>
          <w:szCs w:val="28"/>
        </w:rPr>
        <w:t>Краснинского</w:t>
      </w:r>
      <w:proofErr w:type="spellEnd"/>
      <w:r w:rsidRPr="00CF7768">
        <w:rPr>
          <w:sz w:val="28"/>
          <w:szCs w:val="28"/>
        </w:rPr>
        <w:t xml:space="preserve"> городского поселения </w:t>
      </w:r>
      <w:proofErr w:type="spellStart"/>
      <w:r w:rsidRPr="00CF7768">
        <w:rPr>
          <w:sz w:val="28"/>
          <w:szCs w:val="28"/>
        </w:rPr>
        <w:t>Краснинского</w:t>
      </w:r>
      <w:proofErr w:type="spellEnd"/>
      <w:r w:rsidRPr="00CF7768">
        <w:rPr>
          <w:sz w:val="28"/>
          <w:szCs w:val="28"/>
        </w:rPr>
        <w:t xml:space="preserve"> района Смоленской области на</w:t>
      </w:r>
      <w:r w:rsidRPr="00CF7768">
        <w:rPr>
          <w:color w:val="FF0000"/>
          <w:sz w:val="28"/>
          <w:szCs w:val="28"/>
        </w:rPr>
        <w:t xml:space="preserve"> </w:t>
      </w:r>
      <w:r w:rsidRPr="00CF7768">
        <w:rPr>
          <w:sz w:val="28"/>
          <w:szCs w:val="28"/>
        </w:rPr>
        <w:t>2017 - 2027 годы,</w:t>
      </w:r>
      <w:r w:rsidRPr="00CF7768">
        <w:rPr>
          <w:color w:val="FF0000"/>
          <w:sz w:val="28"/>
          <w:szCs w:val="28"/>
        </w:rPr>
        <w:t xml:space="preserve"> </w:t>
      </w:r>
      <w:r w:rsidRPr="00D10D55">
        <w:rPr>
          <w:sz w:val="28"/>
          <w:szCs w:val="28"/>
        </w:rPr>
        <w:t xml:space="preserve">составляет </w:t>
      </w:r>
      <w:r>
        <w:rPr>
          <w:sz w:val="28"/>
          <w:szCs w:val="28"/>
        </w:rPr>
        <w:t>56189,3</w:t>
      </w:r>
      <w:r w:rsidRPr="00D10D55">
        <w:rPr>
          <w:sz w:val="28"/>
          <w:szCs w:val="28"/>
        </w:rPr>
        <w:t xml:space="preserve"> тыс.</w:t>
      </w:r>
      <w:r>
        <w:rPr>
          <w:sz w:val="28"/>
          <w:szCs w:val="28"/>
        </w:rPr>
        <w:t xml:space="preserve"> </w:t>
      </w:r>
      <w:r w:rsidRPr="00D10D55">
        <w:rPr>
          <w:sz w:val="28"/>
          <w:szCs w:val="28"/>
        </w:rPr>
        <w:t>руб</w:t>
      </w:r>
      <w:r>
        <w:rPr>
          <w:sz w:val="28"/>
          <w:szCs w:val="28"/>
        </w:rPr>
        <w:t>лей</w:t>
      </w:r>
      <w:r w:rsidRPr="00D10D55">
        <w:rPr>
          <w:sz w:val="28"/>
          <w:szCs w:val="28"/>
        </w:rPr>
        <w:t>.</w:t>
      </w:r>
      <w:r w:rsidRPr="00CF7768">
        <w:rPr>
          <w:color w:val="FF0000"/>
          <w:sz w:val="28"/>
          <w:szCs w:val="28"/>
        </w:rPr>
        <w:t xml:space="preserve"> </w:t>
      </w:r>
      <w:r w:rsidRPr="00CF7768">
        <w:rPr>
          <w:sz w:val="28"/>
          <w:szCs w:val="28"/>
        </w:rPr>
        <w:t>Из них наибольшая доля требуется на ремонт автомобильных дорог.</w:t>
      </w:r>
    </w:p>
    <w:p w:rsidR="00FD5086" w:rsidRPr="00CF7768" w:rsidRDefault="00FD5086" w:rsidP="004346A7">
      <w:pPr>
        <w:pStyle w:val="ab"/>
        <w:ind w:firstLine="720"/>
        <w:jc w:val="both"/>
        <w:rPr>
          <w:sz w:val="28"/>
          <w:szCs w:val="28"/>
        </w:rPr>
      </w:pPr>
      <w:r w:rsidRPr="00CF7768">
        <w:rPr>
          <w:sz w:val="28"/>
          <w:szCs w:val="28"/>
        </w:rPr>
        <w:t xml:space="preserve">Действие </w:t>
      </w:r>
      <w:r>
        <w:rPr>
          <w:sz w:val="28"/>
          <w:szCs w:val="28"/>
        </w:rPr>
        <w:t>муниципальной программы</w:t>
      </w:r>
      <w:r w:rsidRPr="00CF7768">
        <w:rPr>
          <w:sz w:val="28"/>
          <w:szCs w:val="28"/>
        </w:rPr>
        <w:t xml:space="preserve"> рассчитано на 10 лет с 2017 года по 2027</w:t>
      </w:r>
      <w:r w:rsidRPr="00CF7768">
        <w:rPr>
          <w:color w:val="FF0000"/>
          <w:sz w:val="28"/>
          <w:szCs w:val="28"/>
        </w:rPr>
        <w:t xml:space="preserve"> </w:t>
      </w:r>
      <w:r w:rsidRPr="00CF7768">
        <w:rPr>
          <w:sz w:val="28"/>
          <w:szCs w:val="28"/>
        </w:rPr>
        <w:t>год.</w:t>
      </w:r>
    </w:p>
    <w:p w:rsidR="00FD5086" w:rsidRDefault="00FD5086" w:rsidP="004346A7">
      <w:pPr>
        <w:pStyle w:val="ab"/>
        <w:ind w:firstLine="720"/>
        <w:jc w:val="both"/>
        <w:rPr>
          <w:sz w:val="28"/>
          <w:szCs w:val="28"/>
        </w:rPr>
      </w:pPr>
    </w:p>
    <w:p w:rsidR="00FD5086" w:rsidRPr="005E09B1" w:rsidRDefault="00FD5086" w:rsidP="004346A7">
      <w:pPr>
        <w:pStyle w:val="ab"/>
        <w:ind w:firstLine="720"/>
        <w:jc w:val="both"/>
        <w:rPr>
          <w:b/>
          <w:sz w:val="28"/>
          <w:szCs w:val="28"/>
        </w:rPr>
      </w:pPr>
      <w:r w:rsidRPr="005E09B1">
        <w:rPr>
          <w:b/>
          <w:sz w:val="28"/>
          <w:szCs w:val="28"/>
          <w:lang w:val="en-US"/>
        </w:rPr>
        <w:t>III</w:t>
      </w:r>
      <w:r w:rsidRPr="005E09B1">
        <w:rPr>
          <w:b/>
          <w:sz w:val="28"/>
          <w:szCs w:val="28"/>
        </w:rPr>
        <w:t>. Обобщенная характеристика основных мероприятий муниципальной программы</w:t>
      </w:r>
    </w:p>
    <w:p w:rsidR="00FD5086" w:rsidRDefault="00FD5086" w:rsidP="004346A7">
      <w:pPr>
        <w:pStyle w:val="ab"/>
        <w:ind w:firstLine="720"/>
        <w:jc w:val="both"/>
        <w:rPr>
          <w:sz w:val="28"/>
          <w:szCs w:val="28"/>
        </w:rPr>
      </w:pPr>
      <w:r>
        <w:rPr>
          <w:sz w:val="28"/>
          <w:szCs w:val="28"/>
        </w:rPr>
        <w:t xml:space="preserve"> </w:t>
      </w:r>
    </w:p>
    <w:p w:rsidR="00FD5086" w:rsidRDefault="00FD5086" w:rsidP="004346A7">
      <w:pPr>
        <w:pStyle w:val="ab"/>
        <w:ind w:firstLine="720"/>
        <w:jc w:val="both"/>
        <w:rPr>
          <w:sz w:val="28"/>
          <w:szCs w:val="28"/>
        </w:rPr>
      </w:pPr>
      <w:r>
        <w:rPr>
          <w:sz w:val="28"/>
          <w:szCs w:val="28"/>
        </w:rPr>
        <w:t>Муниципальной программой предусмотрено основное мероприятие:</w:t>
      </w:r>
    </w:p>
    <w:p w:rsidR="00FD5086" w:rsidRDefault="00FD5086" w:rsidP="004346A7">
      <w:pPr>
        <w:pStyle w:val="ab"/>
        <w:ind w:firstLine="720"/>
        <w:jc w:val="both"/>
        <w:rPr>
          <w:sz w:val="28"/>
          <w:szCs w:val="28"/>
        </w:rPr>
      </w:pPr>
      <w:r>
        <w:rPr>
          <w:sz w:val="28"/>
          <w:szCs w:val="28"/>
        </w:rPr>
        <w:t>- «Улучшение транспортно-эксплуатационных качеств улично-дорожной сети», которое включают в себя следующее направление:</w:t>
      </w:r>
    </w:p>
    <w:p w:rsidR="00FD5086" w:rsidRDefault="00FD5086" w:rsidP="004346A7">
      <w:pPr>
        <w:pStyle w:val="ab"/>
        <w:ind w:firstLine="720"/>
        <w:jc w:val="both"/>
        <w:rPr>
          <w:sz w:val="28"/>
          <w:szCs w:val="28"/>
        </w:rPr>
      </w:pPr>
      <w:r>
        <w:rPr>
          <w:sz w:val="28"/>
          <w:szCs w:val="28"/>
        </w:rPr>
        <w:t>- расходования «Ремонт, содержание и благоустройство улично-дорожной сети».</w:t>
      </w:r>
    </w:p>
    <w:p w:rsidR="00FD5086" w:rsidRDefault="00FD5086" w:rsidP="004346A7">
      <w:pPr>
        <w:pStyle w:val="ab"/>
        <w:ind w:firstLine="720"/>
        <w:jc w:val="both"/>
        <w:rPr>
          <w:sz w:val="28"/>
          <w:szCs w:val="28"/>
        </w:rPr>
      </w:pPr>
    </w:p>
    <w:p w:rsidR="00FD5086" w:rsidRDefault="00FD5086" w:rsidP="004346A7">
      <w:pPr>
        <w:pStyle w:val="ab"/>
        <w:ind w:firstLine="720"/>
        <w:jc w:val="both"/>
        <w:rPr>
          <w:b/>
          <w:sz w:val="28"/>
          <w:szCs w:val="28"/>
        </w:rPr>
      </w:pPr>
      <w:r w:rsidRPr="005E09B1">
        <w:rPr>
          <w:b/>
          <w:sz w:val="28"/>
          <w:szCs w:val="28"/>
          <w:lang w:val="en-US"/>
        </w:rPr>
        <w:t>IV</w:t>
      </w:r>
      <w:r w:rsidRPr="005E09B1">
        <w:rPr>
          <w:b/>
          <w:sz w:val="28"/>
          <w:szCs w:val="28"/>
        </w:rPr>
        <w:t>. Обоснование ресурсного обеспечения муниципальной программы</w:t>
      </w:r>
    </w:p>
    <w:p w:rsidR="00FD5086" w:rsidRDefault="00FD5086" w:rsidP="004346A7">
      <w:pPr>
        <w:pStyle w:val="ab"/>
        <w:ind w:firstLine="720"/>
        <w:jc w:val="both"/>
        <w:rPr>
          <w:b/>
          <w:sz w:val="28"/>
          <w:szCs w:val="28"/>
        </w:rPr>
      </w:pPr>
    </w:p>
    <w:p w:rsidR="00FD5086" w:rsidRPr="00196CEC" w:rsidRDefault="00FD5086" w:rsidP="0031134C">
      <w:pPr>
        <w:ind w:firstLine="708"/>
        <w:jc w:val="both"/>
        <w:rPr>
          <w:szCs w:val="28"/>
        </w:rPr>
      </w:pPr>
      <w:r w:rsidRPr="00115219">
        <w:rPr>
          <w:szCs w:val="28"/>
        </w:rPr>
        <w:lastRenderedPageBreak/>
        <w:t xml:space="preserve">Источниками финансирования Программы </w:t>
      </w:r>
      <w:r w:rsidRPr="00196CEC">
        <w:rPr>
          <w:szCs w:val="28"/>
        </w:rPr>
        <w:t xml:space="preserve">являются: </w:t>
      </w:r>
    </w:p>
    <w:p w:rsidR="00FD5086" w:rsidRPr="00610AAC" w:rsidRDefault="00FD5086" w:rsidP="0031134C">
      <w:pPr>
        <w:ind w:firstLine="708"/>
        <w:jc w:val="both"/>
        <w:rPr>
          <w:szCs w:val="28"/>
        </w:rPr>
      </w:pPr>
      <w:r w:rsidRPr="00196CEC">
        <w:rPr>
          <w:szCs w:val="28"/>
        </w:rPr>
        <w:t>-</w:t>
      </w:r>
      <w:r>
        <w:rPr>
          <w:szCs w:val="28"/>
        </w:rPr>
        <w:t xml:space="preserve"> средства дорожного фонда местного бюджета, средства бюджета городского поселения, сродства областного бюджета, </w:t>
      </w:r>
      <w:r w:rsidRPr="00530CDA">
        <w:rPr>
          <w:szCs w:val="28"/>
        </w:rPr>
        <w:t>которые будут использоваться по одному</w:t>
      </w:r>
      <w:r w:rsidRPr="00610AAC">
        <w:rPr>
          <w:szCs w:val="28"/>
        </w:rPr>
        <w:t xml:space="preserve"> направлению - на реализацию мероприятий Программы.</w:t>
      </w:r>
    </w:p>
    <w:p w:rsidR="00FD5086" w:rsidRDefault="00FD5086" w:rsidP="00317B58">
      <w:pPr>
        <w:pStyle w:val="32"/>
        <w:spacing w:after="0"/>
        <w:ind w:firstLine="720"/>
        <w:jc w:val="both"/>
        <w:rPr>
          <w:sz w:val="28"/>
          <w:szCs w:val="28"/>
        </w:rPr>
      </w:pPr>
      <w:r>
        <w:rPr>
          <w:sz w:val="28"/>
          <w:szCs w:val="28"/>
        </w:rPr>
        <w:t xml:space="preserve">Объем финансового обеспечения реализации муниципальной программы за счет средств дорожного фонда местного бюджета за весь период его реализации составляет: в 2017 году - 1675,2 </w:t>
      </w:r>
      <w:proofErr w:type="spellStart"/>
      <w:r>
        <w:rPr>
          <w:sz w:val="28"/>
          <w:szCs w:val="28"/>
        </w:rPr>
        <w:t>тыс.рублей</w:t>
      </w:r>
      <w:proofErr w:type="spellEnd"/>
      <w:r>
        <w:rPr>
          <w:sz w:val="28"/>
          <w:szCs w:val="28"/>
        </w:rPr>
        <w:t xml:space="preserve">, в 2018 году - 1056,9 </w:t>
      </w:r>
      <w:proofErr w:type="spellStart"/>
      <w:r>
        <w:rPr>
          <w:sz w:val="28"/>
          <w:szCs w:val="28"/>
        </w:rPr>
        <w:t>тыс.рублей</w:t>
      </w:r>
      <w:proofErr w:type="spellEnd"/>
      <w:r>
        <w:rPr>
          <w:sz w:val="28"/>
          <w:szCs w:val="28"/>
        </w:rPr>
        <w:t>, в 2019 году – 1184,8 тыс. рублей, в 2020 году – 1252,0 тыс. рублей, в 2021 году – 1252,0 тыс. рублей,</w:t>
      </w:r>
      <w:r w:rsidRPr="00240C1F">
        <w:rPr>
          <w:sz w:val="28"/>
          <w:szCs w:val="28"/>
        </w:rPr>
        <w:t xml:space="preserve"> </w:t>
      </w:r>
      <w:r>
        <w:rPr>
          <w:sz w:val="28"/>
          <w:szCs w:val="28"/>
        </w:rPr>
        <w:t>в 2022 году – 1252,0  тыс. рублей, в 2023 году – 1252,0 тыс. рублей,</w:t>
      </w:r>
      <w:r w:rsidRPr="00240C1F">
        <w:rPr>
          <w:sz w:val="28"/>
          <w:szCs w:val="28"/>
        </w:rPr>
        <w:t xml:space="preserve"> </w:t>
      </w:r>
      <w:r>
        <w:rPr>
          <w:sz w:val="28"/>
          <w:szCs w:val="28"/>
        </w:rPr>
        <w:t>в 2024 году – 1252,0 тыс. рублей,</w:t>
      </w:r>
      <w:r w:rsidRPr="00240C1F">
        <w:rPr>
          <w:sz w:val="28"/>
          <w:szCs w:val="28"/>
        </w:rPr>
        <w:t xml:space="preserve"> </w:t>
      </w:r>
      <w:r>
        <w:rPr>
          <w:sz w:val="28"/>
          <w:szCs w:val="28"/>
        </w:rPr>
        <w:t>в 2025 году – 1252,0 тыс. рублей,</w:t>
      </w:r>
      <w:r w:rsidRPr="00240C1F">
        <w:rPr>
          <w:sz w:val="28"/>
          <w:szCs w:val="28"/>
        </w:rPr>
        <w:t xml:space="preserve"> </w:t>
      </w:r>
      <w:r>
        <w:rPr>
          <w:sz w:val="28"/>
          <w:szCs w:val="28"/>
        </w:rPr>
        <w:t>в 2026 году – 1252,0 тыс. рублей,</w:t>
      </w:r>
      <w:r w:rsidRPr="00240C1F">
        <w:rPr>
          <w:sz w:val="28"/>
          <w:szCs w:val="28"/>
        </w:rPr>
        <w:t xml:space="preserve"> </w:t>
      </w:r>
      <w:r>
        <w:rPr>
          <w:sz w:val="28"/>
          <w:szCs w:val="28"/>
        </w:rPr>
        <w:t xml:space="preserve">в 2027 году – 1252,0 тыс. рублей, средств бюджета городского поселения - в 2017 году – 3299,0 </w:t>
      </w:r>
      <w:proofErr w:type="spellStart"/>
      <w:r>
        <w:rPr>
          <w:sz w:val="28"/>
          <w:szCs w:val="28"/>
        </w:rPr>
        <w:t>тыс.рублей</w:t>
      </w:r>
      <w:proofErr w:type="spellEnd"/>
      <w:r>
        <w:rPr>
          <w:sz w:val="28"/>
          <w:szCs w:val="28"/>
        </w:rPr>
        <w:t xml:space="preserve">, в 2018 году – 3000,0 </w:t>
      </w:r>
      <w:proofErr w:type="spellStart"/>
      <w:r>
        <w:rPr>
          <w:sz w:val="28"/>
          <w:szCs w:val="28"/>
        </w:rPr>
        <w:t>тыс.рублей</w:t>
      </w:r>
      <w:proofErr w:type="spellEnd"/>
      <w:r>
        <w:rPr>
          <w:sz w:val="28"/>
          <w:szCs w:val="28"/>
        </w:rPr>
        <w:t>, в 2019 году – 3000,0 тыс. рублей, в 2020 году – 3000,0 тыс. рублей, в 2021 году – 3000,0 тыс. рублей,</w:t>
      </w:r>
      <w:r w:rsidRPr="00240C1F">
        <w:rPr>
          <w:sz w:val="28"/>
          <w:szCs w:val="28"/>
        </w:rPr>
        <w:t xml:space="preserve"> </w:t>
      </w:r>
      <w:r>
        <w:rPr>
          <w:sz w:val="28"/>
          <w:szCs w:val="28"/>
        </w:rPr>
        <w:t>в 2022 году – 3000,0 тыс. рублей, в 2023 году – 3000,0 тыс. рублей,</w:t>
      </w:r>
      <w:r w:rsidRPr="00240C1F">
        <w:rPr>
          <w:sz w:val="28"/>
          <w:szCs w:val="28"/>
        </w:rPr>
        <w:t xml:space="preserve"> </w:t>
      </w:r>
      <w:r>
        <w:rPr>
          <w:sz w:val="28"/>
          <w:szCs w:val="28"/>
        </w:rPr>
        <w:t>в 2024 году – 3000,0 тыс. рублей,</w:t>
      </w:r>
      <w:r w:rsidRPr="00240C1F">
        <w:rPr>
          <w:sz w:val="28"/>
          <w:szCs w:val="28"/>
        </w:rPr>
        <w:t xml:space="preserve"> </w:t>
      </w:r>
      <w:r>
        <w:rPr>
          <w:sz w:val="28"/>
          <w:szCs w:val="28"/>
        </w:rPr>
        <w:t>в 2025 году – 3000,0 тыс. рублей,</w:t>
      </w:r>
      <w:r w:rsidRPr="00240C1F">
        <w:rPr>
          <w:sz w:val="28"/>
          <w:szCs w:val="28"/>
        </w:rPr>
        <w:t xml:space="preserve"> </w:t>
      </w:r>
      <w:r>
        <w:rPr>
          <w:sz w:val="28"/>
          <w:szCs w:val="28"/>
        </w:rPr>
        <w:t>в 2026 году – 3000,0 тыс. рублей,</w:t>
      </w:r>
      <w:r w:rsidRPr="00240C1F">
        <w:rPr>
          <w:sz w:val="28"/>
          <w:szCs w:val="28"/>
        </w:rPr>
        <w:t xml:space="preserve"> </w:t>
      </w:r>
      <w:r>
        <w:rPr>
          <w:sz w:val="28"/>
          <w:szCs w:val="28"/>
        </w:rPr>
        <w:t xml:space="preserve">в 2027 году – 3000,0 тыс. рублей, средств областного бюджета в 2017 году – 8957,4 </w:t>
      </w:r>
      <w:proofErr w:type="spellStart"/>
      <w:r>
        <w:rPr>
          <w:sz w:val="28"/>
          <w:szCs w:val="28"/>
        </w:rPr>
        <w:t>тыс.рублей</w:t>
      </w:r>
      <w:proofErr w:type="spellEnd"/>
      <w:r>
        <w:rPr>
          <w:sz w:val="28"/>
          <w:szCs w:val="28"/>
        </w:rPr>
        <w:t xml:space="preserve">, в 2018 году – 0,0 </w:t>
      </w:r>
      <w:proofErr w:type="spellStart"/>
      <w:r>
        <w:rPr>
          <w:sz w:val="28"/>
          <w:szCs w:val="28"/>
        </w:rPr>
        <w:t>тыс.рублей</w:t>
      </w:r>
      <w:proofErr w:type="spellEnd"/>
      <w:r>
        <w:rPr>
          <w:sz w:val="28"/>
          <w:szCs w:val="28"/>
        </w:rPr>
        <w:t>, в 2019 году – 0,0 тыс. рублей, в 2020 году – 0,0 тыс. рублей, в 2021 году – 0,0 тыс. рублей,</w:t>
      </w:r>
      <w:r w:rsidRPr="00240C1F">
        <w:rPr>
          <w:sz w:val="28"/>
          <w:szCs w:val="28"/>
        </w:rPr>
        <w:t xml:space="preserve"> </w:t>
      </w:r>
      <w:r>
        <w:rPr>
          <w:sz w:val="28"/>
          <w:szCs w:val="28"/>
        </w:rPr>
        <w:t>в 2022 году – 0,0 тыс. рублей, в 2023 году – 0,0 тыс. рублей,</w:t>
      </w:r>
      <w:r w:rsidRPr="00240C1F">
        <w:rPr>
          <w:sz w:val="28"/>
          <w:szCs w:val="28"/>
        </w:rPr>
        <w:t xml:space="preserve"> </w:t>
      </w:r>
      <w:r>
        <w:rPr>
          <w:sz w:val="28"/>
          <w:szCs w:val="28"/>
        </w:rPr>
        <w:t>в 2024 году – 0,0 тыс. рублей,</w:t>
      </w:r>
      <w:r w:rsidRPr="00240C1F">
        <w:rPr>
          <w:sz w:val="28"/>
          <w:szCs w:val="28"/>
        </w:rPr>
        <w:t xml:space="preserve"> </w:t>
      </w:r>
      <w:r>
        <w:rPr>
          <w:sz w:val="28"/>
          <w:szCs w:val="28"/>
        </w:rPr>
        <w:t>в 2025 году – 0,0 тыс. рублей,</w:t>
      </w:r>
      <w:r w:rsidRPr="00240C1F">
        <w:rPr>
          <w:sz w:val="28"/>
          <w:szCs w:val="28"/>
        </w:rPr>
        <w:t xml:space="preserve"> </w:t>
      </w:r>
      <w:r>
        <w:rPr>
          <w:sz w:val="28"/>
          <w:szCs w:val="28"/>
        </w:rPr>
        <w:t>в 2026 году – 0,0 тыс. рублей,</w:t>
      </w:r>
      <w:r w:rsidRPr="00240C1F">
        <w:rPr>
          <w:sz w:val="28"/>
          <w:szCs w:val="28"/>
        </w:rPr>
        <w:t xml:space="preserve"> </w:t>
      </w:r>
      <w:r>
        <w:rPr>
          <w:sz w:val="28"/>
          <w:szCs w:val="28"/>
        </w:rPr>
        <w:t>в 2027 году – 0,0 тыс. рублей</w:t>
      </w:r>
    </w:p>
    <w:p w:rsidR="00FD5086" w:rsidRDefault="00FD5086" w:rsidP="00240C1F">
      <w:pPr>
        <w:pStyle w:val="32"/>
        <w:spacing w:after="0"/>
        <w:ind w:firstLine="720"/>
        <w:rPr>
          <w:sz w:val="28"/>
          <w:szCs w:val="28"/>
        </w:rPr>
      </w:pPr>
    </w:p>
    <w:p w:rsidR="00FD5086" w:rsidRDefault="00FD5086" w:rsidP="0031134C">
      <w:pPr>
        <w:pStyle w:val="32"/>
        <w:spacing w:after="0"/>
        <w:rPr>
          <w:sz w:val="28"/>
          <w:szCs w:val="28"/>
        </w:rPr>
      </w:pPr>
    </w:p>
    <w:p w:rsidR="00FD5086" w:rsidRPr="00240C1F" w:rsidRDefault="00FD5086" w:rsidP="004346A7">
      <w:pPr>
        <w:pStyle w:val="ab"/>
        <w:ind w:firstLine="720"/>
        <w:jc w:val="both"/>
        <w:rPr>
          <w:b/>
          <w:sz w:val="28"/>
          <w:szCs w:val="28"/>
        </w:rPr>
      </w:pPr>
      <w:r w:rsidRPr="00240C1F">
        <w:rPr>
          <w:b/>
          <w:sz w:val="28"/>
          <w:szCs w:val="28"/>
          <w:lang w:val="en-US"/>
        </w:rPr>
        <w:t>V</w:t>
      </w:r>
      <w:r w:rsidRPr="00240C1F">
        <w:rPr>
          <w:b/>
          <w:sz w:val="28"/>
          <w:szCs w:val="28"/>
        </w:rPr>
        <w:t>. Основные меры правового регулирования в сфере реализации муниципальной программы.</w:t>
      </w: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r w:rsidRPr="00037C93">
        <w:rPr>
          <w:sz w:val="28"/>
          <w:szCs w:val="28"/>
        </w:rPr>
        <w:t>В целях эффективного осуществления мероприятий программы в ходе е</w:t>
      </w:r>
      <w:r>
        <w:rPr>
          <w:sz w:val="28"/>
          <w:szCs w:val="28"/>
        </w:rPr>
        <w:t>ё</w:t>
      </w:r>
      <w:r w:rsidRPr="00037C93">
        <w:rPr>
          <w:sz w:val="28"/>
          <w:szCs w:val="28"/>
        </w:rPr>
        <w:t xml:space="preserve"> реализации, с</w:t>
      </w:r>
      <w:r>
        <w:rPr>
          <w:sz w:val="28"/>
          <w:szCs w:val="28"/>
        </w:rPr>
        <w:t xml:space="preserve"> </w:t>
      </w:r>
      <w:proofErr w:type="spellStart"/>
      <w:r w:rsidRPr="00037C93">
        <w:rPr>
          <w:sz w:val="28"/>
          <w:szCs w:val="28"/>
        </w:rPr>
        <w:t>учѐтом</w:t>
      </w:r>
      <w:proofErr w:type="spellEnd"/>
      <w:r w:rsidRPr="00037C93">
        <w:rPr>
          <w:sz w:val="28"/>
          <w:szCs w:val="28"/>
        </w:rPr>
        <w:t xml:space="preserve">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w:t>
      </w:r>
      <w:r>
        <w:rPr>
          <w:sz w:val="28"/>
          <w:szCs w:val="28"/>
        </w:rPr>
        <w:t>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sidRPr="00037C93">
        <w:rPr>
          <w:sz w:val="28"/>
          <w:szCs w:val="28"/>
        </w:rPr>
        <w:t xml:space="preserve">в сфере развития транспортной системы. Разработка и утверждение дополнительных нормативных правовых актов будет обусловлена: изменениями федерального законодательства; изменениями регионального законодательства; принятыми управленческими решениями. Сведения об основных мерах правового регулирования в сфере реализации программы представлены в приложении № 2. </w:t>
      </w: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Pr="00037C93" w:rsidRDefault="00FD5086" w:rsidP="004346A7">
      <w:pPr>
        <w:pStyle w:val="ab"/>
        <w:ind w:firstLine="720"/>
        <w:jc w:val="both"/>
        <w:rPr>
          <w:b/>
          <w:sz w:val="28"/>
          <w:szCs w:val="28"/>
        </w:rPr>
      </w:pPr>
      <w:r w:rsidRPr="00037C93">
        <w:rPr>
          <w:b/>
          <w:sz w:val="28"/>
          <w:szCs w:val="28"/>
          <w:lang w:val="en-US"/>
        </w:rPr>
        <w:t>VI</w:t>
      </w:r>
      <w:r w:rsidRPr="00037C93">
        <w:rPr>
          <w:b/>
          <w:sz w:val="28"/>
          <w:szCs w:val="28"/>
        </w:rPr>
        <w:t>. Применение мер государственного регулирования в сфере реализации муниципальной программы</w:t>
      </w:r>
    </w:p>
    <w:p w:rsidR="00FD5086" w:rsidRPr="00786BCD" w:rsidRDefault="00FD5086" w:rsidP="004346A7">
      <w:pPr>
        <w:pStyle w:val="ab"/>
        <w:ind w:firstLine="720"/>
        <w:jc w:val="both"/>
        <w:rPr>
          <w:b/>
          <w:sz w:val="28"/>
          <w:szCs w:val="28"/>
        </w:rPr>
      </w:pPr>
    </w:p>
    <w:p w:rsidR="00FD5086" w:rsidRPr="00322B5D" w:rsidRDefault="00FD5086" w:rsidP="00322B5D">
      <w:pPr>
        <w:pStyle w:val="ab"/>
        <w:jc w:val="both"/>
        <w:rPr>
          <w:sz w:val="28"/>
          <w:szCs w:val="28"/>
        </w:rPr>
      </w:pPr>
      <w:r w:rsidRPr="00322B5D">
        <w:rPr>
          <w:sz w:val="28"/>
          <w:szCs w:val="28"/>
        </w:rPr>
        <w:t xml:space="preserve">            Программа комплексного развития транспортной инфраструктуры </w:t>
      </w:r>
      <w:proofErr w:type="spellStart"/>
      <w:r w:rsidRPr="00322B5D">
        <w:rPr>
          <w:sz w:val="28"/>
          <w:szCs w:val="28"/>
        </w:rPr>
        <w:t>Краснинского</w:t>
      </w:r>
      <w:proofErr w:type="spellEnd"/>
      <w:r w:rsidRPr="00322B5D">
        <w:rPr>
          <w:sz w:val="28"/>
          <w:szCs w:val="28"/>
        </w:rPr>
        <w:t xml:space="preserve"> городского поселения </w:t>
      </w:r>
      <w:proofErr w:type="spellStart"/>
      <w:r w:rsidRPr="00322B5D">
        <w:rPr>
          <w:sz w:val="28"/>
          <w:szCs w:val="28"/>
        </w:rPr>
        <w:t>Краснинского</w:t>
      </w:r>
      <w:proofErr w:type="spellEnd"/>
      <w:r w:rsidRPr="00322B5D">
        <w:rPr>
          <w:sz w:val="28"/>
          <w:szCs w:val="28"/>
        </w:rPr>
        <w:t xml:space="preserve"> района Смоленской области на 2017 - 2027 годы (далее по тексту Программа) подготовлена на основании: </w:t>
      </w:r>
    </w:p>
    <w:p w:rsidR="00FD5086" w:rsidRPr="00322B5D" w:rsidRDefault="00FD5086" w:rsidP="00B43752">
      <w:pPr>
        <w:pStyle w:val="ab"/>
        <w:ind w:firstLine="720"/>
        <w:jc w:val="both"/>
        <w:rPr>
          <w:sz w:val="28"/>
          <w:szCs w:val="28"/>
        </w:rPr>
      </w:pPr>
      <w:r w:rsidRPr="00322B5D">
        <w:rPr>
          <w:sz w:val="28"/>
          <w:szCs w:val="28"/>
        </w:rPr>
        <w:t xml:space="preserve">- Градостроительного кодекса РФ от 29 декабря 2004 года №190 – ФЗ; </w:t>
      </w:r>
    </w:p>
    <w:p w:rsidR="00FD5086" w:rsidRPr="00322B5D" w:rsidRDefault="00FD5086" w:rsidP="00B43752">
      <w:pPr>
        <w:pStyle w:val="ab"/>
        <w:ind w:firstLine="720"/>
        <w:jc w:val="both"/>
        <w:rPr>
          <w:sz w:val="28"/>
          <w:szCs w:val="28"/>
        </w:rPr>
      </w:pPr>
      <w:r w:rsidRPr="00322B5D">
        <w:rPr>
          <w:sz w:val="28"/>
          <w:szCs w:val="28"/>
        </w:rPr>
        <w:t xml:space="preserve"> - Федерального закона от 29 декабря 2014 года №456 – ФЗ «О внесении изменений в Градостроительный кодекс РФ и отдельные законные акты РФ»;</w:t>
      </w:r>
    </w:p>
    <w:p w:rsidR="00FD5086" w:rsidRPr="00322B5D" w:rsidRDefault="00FD5086" w:rsidP="00B43752">
      <w:pPr>
        <w:pStyle w:val="ab"/>
        <w:ind w:firstLine="720"/>
        <w:jc w:val="both"/>
        <w:rPr>
          <w:sz w:val="28"/>
          <w:szCs w:val="28"/>
        </w:rPr>
      </w:pPr>
      <w:r w:rsidRPr="00322B5D">
        <w:rPr>
          <w:sz w:val="28"/>
          <w:szCs w:val="28"/>
        </w:rPr>
        <w:lastRenderedPageBreak/>
        <w:t xml:space="preserve"> - Федерального закона от 06 октября 2003 года № 131-ФЗ «Об общих  принципах организации местного самоуправления в Российской Федерации»; </w:t>
      </w:r>
    </w:p>
    <w:p w:rsidR="00FD5086" w:rsidRPr="00322B5D" w:rsidRDefault="00FD5086" w:rsidP="00B43752">
      <w:pPr>
        <w:pStyle w:val="ab"/>
        <w:ind w:firstLine="720"/>
        <w:jc w:val="both"/>
        <w:rPr>
          <w:sz w:val="28"/>
          <w:szCs w:val="28"/>
        </w:rPr>
      </w:pPr>
      <w:r w:rsidRPr="00322B5D">
        <w:rPr>
          <w:sz w:val="28"/>
          <w:szCs w:val="28"/>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FD5086" w:rsidRPr="00322B5D" w:rsidRDefault="00FD5086" w:rsidP="00B43752">
      <w:pPr>
        <w:pStyle w:val="ab"/>
        <w:ind w:firstLine="720"/>
        <w:jc w:val="both"/>
        <w:rPr>
          <w:sz w:val="28"/>
          <w:szCs w:val="28"/>
        </w:rPr>
      </w:pPr>
      <w:r w:rsidRPr="00322B5D">
        <w:rPr>
          <w:sz w:val="28"/>
          <w:szCs w:val="28"/>
        </w:rPr>
        <w:t xml:space="preserve">- Федерального закона от 09 февраля 2007 года № 16-ФЗ «О транспортной безопасности»; </w:t>
      </w:r>
    </w:p>
    <w:p w:rsidR="00FD5086" w:rsidRPr="00322B5D" w:rsidRDefault="00FD5086" w:rsidP="00B43752">
      <w:pPr>
        <w:pStyle w:val="ab"/>
        <w:ind w:firstLine="720"/>
        <w:jc w:val="both"/>
        <w:rPr>
          <w:sz w:val="28"/>
          <w:szCs w:val="28"/>
        </w:rPr>
      </w:pPr>
      <w:r w:rsidRPr="00322B5D">
        <w:rPr>
          <w:sz w:val="28"/>
          <w:szCs w:val="28"/>
        </w:rPr>
        <w:t xml:space="preserve">- поручения Президента Российской Федерации от 17 марта 2011 года Пр-701; </w:t>
      </w:r>
    </w:p>
    <w:p w:rsidR="00FD5086" w:rsidRPr="00322B5D" w:rsidRDefault="00FD5086" w:rsidP="00B43752">
      <w:pPr>
        <w:pStyle w:val="ab"/>
        <w:ind w:firstLine="720"/>
        <w:jc w:val="both"/>
        <w:rPr>
          <w:sz w:val="28"/>
          <w:szCs w:val="28"/>
        </w:rPr>
      </w:pPr>
      <w:r w:rsidRPr="00322B5D">
        <w:rPr>
          <w:sz w:val="28"/>
          <w:szCs w:val="28"/>
        </w:rPr>
        <w:t xml:space="preserve">- постановление Правительства Российской Федерации от 25 декабря 2015  года </w:t>
      </w:r>
      <w:proofErr w:type="spellStart"/>
      <w:r w:rsidRPr="00322B5D">
        <w:rPr>
          <w:sz w:val="28"/>
          <w:szCs w:val="28"/>
        </w:rPr>
        <w:t>Пр</w:t>
      </w:r>
      <w:proofErr w:type="spellEnd"/>
      <w:r w:rsidRPr="00322B5D">
        <w:rPr>
          <w:sz w:val="28"/>
          <w:szCs w:val="28"/>
        </w:rPr>
        <w:t xml:space="preserve">-№1440 «Об утверждении требований к программам комплексного развития транспортной инфраструктуры поселений, городских округов»; </w:t>
      </w:r>
    </w:p>
    <w:p w:rsidR="00FD5086" w:rsidRPr="00322B5D" w:rsidRDefault="00FD5086" w:rsidP="00B43752">
      <w:pPr>
        <w:pStyle w:val="ab"/>
        <w:ind w:firstLine="720"/>
        <w:jc w:val="both"/>
        <w:rPr>
          <w:sz w:val="28"/>
          <w:szCs w:val="28"/>
        </w:rPr>
      </w:pPr>
      <w:r w:rsidRPr="00322B5D">
        <w:rPr>
          <w:sz w:val="28"/>
          <w:szCs w:val="28"/>
        </w:rPr>
        <w:t xml:space="preserve">- Приказа министерства транспорта Российской Федерации от 16.11.2012 года № 402 «Об утверждении Классификации работ по капитальному ремонту, ремонту и содержанию автомобильных дорог». </w:t>
      </w:r>
    </w:p>
    <w:p w:rsidR="00FD5086" w:rsidRPr="00037C93"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Pr="00B73A63" w:rsidRDefault="00FD5086" w:rsidP="004B0D21">
      <w:pPr>
        <w:autoSpaceDE w:val="0"/>
        <w:autoSpaceDN w:val="0"/>
        <w:adjustRightInd w:val="0"/>
        <w:jc w:val="right"/>
        <w:rPr>
          <w:bCs/>
          <w:sz w:val="22"/>
          <w:szCs w:val="22"/>
        </w:rPr>
      </w:pPr>
      <w:r w:rsidRPr="00B73A63">
        <w:rPr>
          <w:bCs/>
          <w:sz w:val="22"/>
          <w:szCs w:val="22"/>
        </w:rPr>
        <w:t>Приложение №</w:t>
      </w:r>
      <w:r>
        <w:rPr>
          <w:bCs/>
          <w:sz w:val="22"/>
          <w:szCs w:val="22"/>
        </w:rPr>
        <w:t>2</w:t>
      </w:r>
    </w:p>
    <w:p w:rsidR="00FD5086" w:rsidRDefault="00FD5086" w:rsidP="004B0D21">
      <w:pPr>
        <w:tabs>
          <w:tab w:val="left" w:pos="10026"/>
        </w:tabs>
        <w:autoSpaceDE w:val="0"/>
        <w:autoSpaceDN w:val="0"/>
        <w:adjustRightInd w:val="0"/>
        <w:ind w:right="-726"/>
        <w:rPr>
          <w:bCs/>
          <w:sz w:val="22"/>
          <w:szCs w:val="22"/>
        </w:rPr>
      </w:pPr>
      <w:r>
        <w:rPr>
          <w:bCs/>
          <w:sz w:val="22"/>
          <w:szCs w:val="22"/>
        </w:rPr>
        <w:t xml:space="preserve">                                                                                                                                        к муниципальной программе </w:t>
      </w:r>
    </w:p>
    <w:p w:rsidR="00FD5086" w:rsidRDefault="00FD5086" w:rsidP="004B0D21">
      <w:pPr>
        <w:jc w:val="right"/>
        <w:rPr>
          <w:bCs/>
          <w:sz w:val="22"/>
          <w:szCs w:val="22"/>
        </w:rPr>
      </w:pPr>
      <w:r>
        <w:rPr>
          <w:bCs/>
          <w:sz w:val="22"/>
          <w:szCs w:val="22"/>
        </w:rPr>
        <w:t xml:space="preserve">«Комплексное развитие </w:t>
      </w:r>
    </w:p>
    <w:p w:rsidR="00FD5086" w:rsidRDefault="00FD5086" w:rsidP="004B0D21">
      <w:pPr>
        <w:jc w:val="right"/>
        <w:rPr>
          <w:bCs/>
          <w:sz w:val="22"/>
          <w:szCs w:val="22"/>
        </w:rPr>
      </w:pPr>
      <w:r>
        <w:rPr>
          <w:bCs/>
          <w:sz w:val="22"/>
          <w:szCs w:val="22"/>
        </w:rPr>
        <w:t>транспортной инфраструктуры</w:t>
      </w:r>
    </w:p>
    <w:p w:rsidR="00FD5086" w:rsidRDefault="00FD5086" w:rsidP="004B0D21">
      <w:pPr>
        <w:jc w:val="right"/>
        <w:rPr>
          <w:bCs/>
          <w:sz w:val="22"/>
          <w:szCs w:val="22"/>
        </w:rPr>
      </w:pPr>
      <w:r>
        <w:rPr>
          <w:bCs/>
          <w:sz w:val="22"/>
          <w:szCs w:val="22"/>
        </w:rPr>
        <w:t xml:space="preserve">муниципального образования </w:t>
      </w:r>
    </w:p>
    <w:p w:rsidR="00FD5086" w:rsidRDefault="00FD5086" w:rsidP="004B0D21">
      <w:pPr>
        <w:jc w:val="right"/>
        <w:rPr>
          <w:bCs/>
          <w:sz w:val="22"/>
          <w:szCs w:val="22"/>
        </w:rPr>
      </w:pPr>
      <w:proofErr w:type="spellStart"/>
      <w:r>
        <w:rPr>
          <w:bCs/>
          <w:sz w:val="22"/>
          <w:szCs w:val="22"/>
        </w:rPr>
        <w:t>Краснинского</w:t>
      </w:r>
      <w:proofErr w:type="spellEnd"/>
      <w:r>
        <w:rPr>
          <w:bCs/>
          <w:sz w:val="22"/>
          <w:szCs w:val="22"/>
        </w:rPr>
        <w:t xml:space="preserve"> городского поселения</w:t>
      </w:r>
    </w:p>
    <w:p w:rsidR="00FD5086" w:rsidRDefault="00FD5086" w:rsidP="004B0D21">
      <w:pPr>
        <w:jc w:val="right"/>
        <w:rPr>
          <w:bCs/>
          <w:sz w:val="22"/>
          <w:szCs w:val="22"/>
        </w:rPr>
      </w:pPr>
      <w:proofErr w:type="spellStart"/>
      <w:r>
        <w:rPr>
          <w:bCs/>
          <w:sz w:val="22"/>
          <w:szCs w:val="22"/>
        </w:rPr>
        <w:t>Краснинского</w:t>
      </w:r>
      <w:proofErr w:type="spellEnd"/>
      <w:r>
        <w:rPr>
          <w:bCs/>
          <w:sz w:val="22"/>
          <w:szCs w:val="22"/>
        </w:rPr>
        <w:t xml:space="preserve"> района Смоленской области на 2017-2027 годы»</w:t>
      </w: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Pr="00973EBC" w:rsidRDefault="00FD5086" w:rsidP="00786BCD">
      <w:pPr>
        <w:autoSpaceDE w:val="0"/>
        <w:autoSpaceDN w:val="0"/>
        <w:adjustRightInd w:val="0"/>
        <w:jc w:val="right"/>
        <w:rPr>
          <w:bCs/>
          <w:szCs w:val="28"/>
        </w:rPr>
      </w:pPr>
    </w:p>
    <w:p w:rsidR="00FD5086" w:rsidRPr="00973EBC" w:rsidRDefault="00FD5086" w:rsidP="004B0D21">
      <w:pPr>
        <w:autoSpaceDE w:val="0"/>
        <w:autoSpaceDN w:val="0"/>
        <w:adjustRightInd w:val="0"/>
        <w:jc w:val="center"/>
        <w:rPr>
          <w:b/>
          <w:bCs/>
          <w:szCs w:val="28"/>
        </w:rPr>
      </w:pPr>
      <w:r w:rsidRPr="00973EBC">
        <w:rPr>
          <w:b/>
          <w:bCs/>
          <w:szCs w:val="28"/>
        </w:rPr>
        <w:t xml:space="preserve">Сведения об основных мерах правового регулирования </w:t>
      </w:r>
    </w:p>
    <w:p w:rsidR="00FD5086" w:rsidRDefault="00FD5086" w:rsidP="004B0D21">
      <w:pPr>
        <w:autoSpaceDE w:val="0"/>
        <w:autoSpaceDN w:val="0"/>
        <w:adjustRightInd w:val="0"/>
        <w:jc w:val="center"/>
        <w:rPr>
          <w:b/>
          <w:bCs/>
          <w:szCs w:val="28"/>
        </w:rPr>
      </w:pPr>
      <w:r w:rsidRPr="00973EBC">
        <w:rPr>
          <w:b/>
          <w:bCs/>
          <w:szCs w:val="28"/>
        </w:rPr>
        <w:t>в сфере реализации муниципальной программы</w:t>
      </w:r>
    </w:p>
    <w:p w:rsidR="00FD5086" w:rsidRPr="00973EBC" w:rsidRDefault="00FD5086" w:rsidP="004B0D21">
      <w:pPr>
        <w:autoSpaceDE w:val="0"/>
        <w:autoSpaceDN w:val="0"/>
        <w:adjustRightInd w:val="0"/>
        <w:jc w:val="center"/>
        <w:rPr>
          <w:b/>
          <w:bCs/>
          <w:szCs w:val="28"/>
        </w:rPr>
      </w:pPr>
      <w:r>
        <w:rPr>
          <w:b/>
          <w:bCs/>
          <w:szCs w:val="28"/>
        </w:rPr>
        <w:t xml:space="preserve">«Комплексное развитие транспортной инфраструктуры муниципального образования </w:t>
      </w:r>
      <w:proofErr w:type="spellStart"/>
      <w:r>
        <w:rPr>
          <w:b/>
          <w:bCs/>
          <w:szCs w:val="28"/>
        </w:rPr>
        <w:t>Краснинского</w:t>
      </w:r>
      <w:proofErr w:type="spellEnd"/>
      <w:r>
        <w:rPr>
          <w:b/>
          <w:bCs/>
          <w:szCs w:val="28"/>
        </w:rPr>
        <w:t xml:space="preserve"> городского поселения </w:t>
      </w:r>
      <w:proofErr w:type="spellStart"/>
      <w:r>
        <w:rPr>
          <w:b/>
          <w:bCs/>
          <w:szCs w:val="28"/>
        </w:rPr>
        <w:t>Краснинского</w:t>
      </w:r>
      <w:proofErr w:type="spellEnd"/>
      <w:r>
        <w:rPr>
          <w:b/>
          <w:bCs/>
          <w:szCs w:val="28"/>
        </w:rPr>
        <w:t xml:space="preserve"> района Смоленской области на 2017-2027 годы»</w:t>
      </w:r>
    </w:p>
    <w:p w:rsidR="00FD5086" w:rsidRPr="00973EBC" w:rsidRDefault="00FD5086" w:rsidP="00786BCD">
      <w:pPr>
        <w:autoSpaceDE w:val="0"/>
        <w:autoSpaceDN w:val="0"/>
        <w:adjustRightInd w:val="0"/>
        <w:jc w:val="right"/>
        <w:rPr>
          <w:bCs/>
          <w:szCs w:val="28"/>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880"/>
        <w:gridCol w:w="2085"/>
        <w:gridCol w:w="2085"/>
      </w:tblGrid>
      <w:tr w:rsidR="00FD5086" w:rsidTr="00611031">
        <w:tc>
          <w:tcPr>
            <w:tcW w:w="828" w:type="dxa"/>
          </w:tcPr>
          <w:p w:rsidR="00FD5086" w:rsidRPr="00611031" w:rsidRDefault="00FD5086" w:rsidP="00611031">
            <w:pPr>
              <w:autoSpaceDE w:val="0"/>
              <w:autoSpaceDN w:val="0"/>
              <w:adjustRightInd w:val="0"/>
              <w:jc w:val="center"/>
              <w:rPr>
                <w:bCs/>
                <w:sz w:val="22"/>
              </w:rPr>
            </w:pPr>
            <w:r w:rsidRPr="00611031">
              <w:rPr>
                <w:bCs/>
                <w:sz w:val="22"/>
                <w:szCs w:val="22"/>
              </w:rPr>
              <w:t>№ п/п</w:t>
            </w:r>
          </w:p>
        </w:tc>
        <w:tc>
          <w:tcPr>
            <w:tcW w:w="2520" w:type="dxa"/>
          </w:tcPr>
          <w:p w:rsidR="00FD5086" w:rsidRPr="00611031" w:rsidRDefault="00FD5086" w:rsidP="00611031">
            <w:pPr>
              <w:autoSpaceDE w:val="0"/>
              <w:autoSpaceDN w:val="0"/>
              <w:adjustRightInd w:val="0"/>
              <w:jc w:val="center"/>
              <w:rPr>
                <w:bCs/>
                <w:sz w:val="22"/>
              </w:rPr>
            </w:pPr>
            <w:r w:rsidRPr="00611031">
              <w:rPr>
                <w:bCs/>
                <w:sz w:val="22"/>
                <w:szCs w:val="22"/>
              </w:rPr>
              <w:t>Вид правового акта</w:t>
            </w:r>
          </w:p>
        </w:tc>
        <w:tc>
          <w:tcPr>
            <w:tcW w:w="2880" w:type="dxa"/>
          </w:tcPr>
          <w:p w:rsidR="00FD5086" w:rsidRPr="00611031" w:rsidRDefault="00FD5086" w:rsidP="00611031">
            <w:pPr>
              <w:autoSpaceDE w:val="0"/>
              <w:autoSpaceDN w:val="0"/>
              <w:adjustRightInd w:val="0"/>
              <w:jc w:val="center"/>
              <w:rPr>
                <w:bCs/>
                <w:sz w:val="22"/>
              </w:rPr>
            </w:pPr>
            <w:r w:rsidRPr="00611031">
              <w:rPr>
                <w:bCs/>
                <w:sz w:val="22"/>
                <w:szCs w:val="22"/>
              </w:rPr>
              <w:t>Основные положения правового акта</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Ответственный исполнитель</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 xml:space="preserve">Ожидаемые сроки принятия правового акта </w:t>
            </w:r>
          </w:p>
        </w:tc>
      </w:tr>
      <w:tr w:rsidR="00FD5086" w:rsidTr="00611031">
        <w:tc>
          <w:tcPr>
            <w:tcW w:w="828" w:type="dxa"/>
          </w:tcPr>
          <w:p w:rsidR="00FD5086" w:rsidRPr="00611031" w:rsidRDefault="00FD5086" w:rsidP="00611031">
            <w:pPr>
              <w:autoSpaceDE w:val="0"/>
              <w:autoSpaceDN w:val="0"/>
              <w:adjustRightInd w:val="0"/>
              <w:jc w:val="center"/>
              <w:rPr>
                <w:bCs/>
                <w:sz w:val="22"/>
              </w:rPr>
            </w:pPr>
            <w:r w:rsidRPr="00611031">
              <w:rPr>
                <w:bCs/>
                <w:sz w:val="22"/>
                <w:szCs w:val="22"/>
              </w:rPr>
              <w:t>1.</w:t>
            </w:r>
          </w:p>
        </w:tc>
        <w:tc>
          <w:tcPr>
            <w:tcW w:w="2520" w:type="dxa"/>
          </w:tcPr>
          <w:p w:rsidR="00FD5086" w:rsidRPr="00611031" w:rsidRDefault="00FD5086" w:rsidP="00611031">
            <w:pPr>
              <w:autoSpaceDE w:val="0"/>
              <w:autoSpaceDN w:val="0"/>
              <w:adjustRightInd w:val="0"/>
              <w:jc w:val="center"/>
              <w:rPr>
                <w:bCs/>
                <w:sz w:val="22"/>
              </w:rPr>
            </w:pPr>
            <w:r w:rsidRPr="00611031">
              <w:rPr>
                <w:bCs/>
                <w:sz w:val="22"/>
                <w:szCs w:val="22"/>
              </w:rPr>
              <w:t>Постановление Администрации муниципального образования «</w:t>
            </w:r>
            <w:proofErr w:type="spellStart"/>
            <w:r w:rsidRPr="00611031">
              <w:rPr>
                <w:bCs/>
                <w:sz w:val="22"/>
                <w:szCs w:val="22"/>
              </w:rPr>
              <w:t>Краснинский</w:t>
            </w:r>
            <w:proofErr w:type="spellEnd"/>
            <w:r w:rsidRPr="00611031">
              <w:rPr>
                <w:bCs/>
                <w:sz w:val="22"/>
                <w:szCs w:val="22"/>
              </w:rPr>
              <w:t xml:space="preserve"> район» Смоленской области </w:t>
            </w:r>
          </w:p>
        </w:tc>
        <w:tc>
          <w:tcPr>
            <w:tcW w:w="2880" w:type="dxa"/>
          </w:tcPr>
          <w:p w:rsidR="00FD5086" w:rsidRPr="00611031" w:rsidRDefault="00FD5086" w:rsidP="00611031">
            <w:pPr>
              <w:autoSpaceDE w:val="0"/>
              <w:autoSpaceDN w:val="0"/>
              <w:adjustRightInd w:val="0"/>
              <w:jc w:val="center"/>
              <w:rPr>
                <w:bCs/>
                <w:sz w:val="22"/>
              </w:rPr>
            </w:pPr>
            <w:r w:rsidRPr="00611031">
              <w:rPr>
                <w:bCs/>
                <w:sz w:val="22"/>
                <w:szCs w:val="22"/>
              </w:rPr>
              <w:t xml:space="preserve">Изменения в муниципальную программу «Комплексное развитие транспортной инфраструктуры муниципального образования </w:t>
            </w:r>
            <w:proofErr w:type="spellStart"/>
            <w:r w:rsidRPr="00611031">
              <w:rPr>
                <w:bCs/>
                <w:sz w:val="22"/>
                <w:szCs w:val="22"/>
              </w:rPr>
              <w:t>Краснинского</w:t>
            </w:r>
            <w:proofErr w:type="spellEnd"/>
            <w:r w:rsidRPr="00611031">
              <w:rPr>
                <w:bCs/>
                <w:sz w:val="22"/>
                <w:szCs w:val="22"/>
              </w:rPr>
              <w:t xml:space="preserve"> городского поселения </w:t>
            </w:r>
            <w:proofErr w:type="spellStart"/>
            <w:r w:rsidRPr="00611031">
              <w:rPr>
                <w:bCs/>
                <w:sz w:val="22"/>
                <w:szCs w:val="22"/>
              </w:rPr>
              <w:t>Краснинского</w:t>
            </w:r>
            <w:proofErr w:type="spellEnd"/>
            <w:r w:rsidRPr="00611031">
              <w:rPr>
                <w:bCs/>
                <w:sz w:val="22"/>
                <w:szCs w:val="22"/>
              </w:rPr>
              <w:t xml:space="preserve"> района Смоленской области на 2017-2027 годы», касающиеся внесения дополнений уточнений мероприятий и объемов финансирования</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отдел городского хозяйства Администрации муниципального образования «</w:t>
            </w:r>
            <w:proofErr w:type="spellStart"/>
            <w:r w:rsidRPr="00611031">
              <w:rPr>
                <w:bCs/>
                <w:sz w:val="22"/>
                <w:szCs w:val="22"/>
              </w:rPr>
              <w:t>Краснинский</w:t>
            </w:r>
            <w:proofErr w:type="spellEnd"/>
            <w:r w:rsidRPr="00611031">
              <w:rPr>
                <w:bCs/>
                <w:sz w:val="22"/>
                <w:szCs w:val="22"/>
              </w:rPr>
              <w:t xml:space="preserve"> район» Смоленской области</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Ежегодно</w:t>
            </w:r>
          </w:p>
        </w:tc>
      </w:tr>
    </w:tbl>
    <w:p w:rsidR="00FD5086" w:rsidRPr="00555437"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Pr="00B73A63" w:rsidRDefault="00FD5086" w:rsidP="00786BCD">
      <w:pPr>
        <w:autoSpaceDE w:val="0"/>
        <w:autoSpaceDN w:val="0"/>
        <w:adjustRightInd w:val="0"/>
        <w:jc w:val="right"/>
        <w:rPr>
          <w:bCs/>
          <w:sz w:val="22"/>
          <w:szCs w:val="22"/>
        </w:rPr>
      </w:pPr>
      <w:r w:rsidRPr="00B73A63">
        <w:rPr>
          <w:bCs/>
          <w:sz w:val="22"/>
          <w:szCs w:val="22"/>
        </w:rPr>
        <w:t>Приложение №</w:t>
      </w:r>
      <w:r>
        <w:rPr>
          <w:bCs/>
          <w:sz w:val="22"/>
          <w:szCs w:val="22"/>
        </w:rPr>
        <w:t>3</w:t>
      </w:r>
    </w:p>
    <w:p w:rsidR="00FD5086" w:rsidRDefault="00FD5086" w:rsidP="00786BCD">
      <w:pPr>
        <w:tabs>
          <w:tab w:val="left" w:pos="10026"/>
        </w:tabs>
        <w:autoSpaceDE w:val="0"/>
        <w:autoSpaceDN w:val="0"/>
        <w:adjustRightInd w:val="0"/>
        <w:ind w:right="-726"/>
        <w:rPr>
          <w:bCs/>
          <w:sz w:val="22"/>
          <w:szCs w:val="22"/>
        </w:rPr>
      </w:pPr>
      <w:r>
        <w:rPr>
          <w:bCs/>
          <w:sz w:val="22"/>
          <w:szCs w:val="22"/>
        </w:rPr>
        <w:t xml:space="preserve">                                                                                                                                        к муниципальной программе </w:t>
      </w:r>
    </w:p>
    <w:p w:rsidR="00FD5086" w:rsidRDefault="00FD5086" w:rsidP="00786BCD">
      <w:pPr>
        <w:jc w:val="right"/>
        <w:rPr>
          <w:bCs/>
          <w:sz w:val="22"/>
          <w:szCs w:val="22"/>
        </w:rPr>
      </w:pPr>
      <w:r>
        <w:rPr>
          <w:bCs/>
          <w:sz w:val="22"/>
          <w:szCs w:val="22"/>
        </w:rPr>
        <w:t xml:space="preserve">«Комплексное развитие </w:t>
      </w:r>
    </w:p>
    <w:p w:rsidR="00FD5086" w:rsidRDefault="00FD5086" w:rsidP="00786BCD">
      <w:pPr>
        <w:jc w:val="right"/>
        <w:rPr>
          <w:bCs/>
          <w:sz w:val="22"/>
          <w:szCs w:val="22"/>
        </w:rPr>
      </w:pPr>
      <w:r>
        <w:rPr>
          <w:bCs/>
          <w:sz w:val="22"/>
          <w:szCs w:val="22"/>
        </w:rPr>
        <w:t>транспортной инфраструктуры</w:t>
      </w:r>
    </w:p>
    <w:p w:rsidR="00FD5086" w:rsidRDefault="00FD5086" w:rsidP="00786BCD">
      <w:pPr>
        <w:jc w:val="right"/>
        <w:rPr>
          <w:bCs/>
          <w:sz w:val="22"/>
          <w:szCs w:val="22"/>
        </w:rPr>
      </w:pPr>
      <w:r>
        <w:rPr>
          <w:bCs/>
          <w:sz w:val="22"/>
          <w:szCs w:val="22"/>
        </w:rPr>
        <w:t xml:space="preserve">муниципального образования </w:t>
      </w:r>
    </w:p>
    <w:p w:rsidR="00FD5086" w:rsidRDefault="00FD5086" w:rsidP="00786BCD">
      <w:pPr>
        <w:jc w:val="right"/>
        <w:rPr>
          <w:bCs/>
          <w:sz w:val="22"/>
          <w:szCs w:val="22"/>
        </w:rPr>
      </w:pPr>
      <w:proofErr w:type="spellStart"/>
      <w:r>
        <w:rPr>
          <w:bCs/>
          <w:sz w:val="22"/>
          <w:szCs w:val="22"/>
        </w:rPr>
        <w:t>Краснинского</w:t>
      </w:r>
      <w:proofErr w:type="spellEnd"/>
      <w:r>
        <w:rPr>
          <w:bCs/>
          <w:sz w:val="22"/>
          <w:szCs w:val="22"/>
        </w:rPr>
        <w:t xml:space="preserve"> городского поселения</w:t>
      </w:r>
    </w:p>
    <w:p w:rsidR="00FD5086" w:rsidRDefault="00FD5086" w:rsidP="00786BCD">
      <w:pPr>
        <w:jc w:val="right"/>
        <w:rPr>
          <w:bCs/>
          <w:sz w:val="22"/>
          <w:szCs w:val="22"/>
        </w:rPr>
      </w:pPr>
      <w:proofErr w:type="spellStart"/>
      <w:r>
        <w:rPr>
          <w:bCs/>
          <w:sz w:val="22"/>
          <w:szCs w:val="22"/>
        </w:rPr>
        <w:t>Краснинского</w:t>
      </w:r>
      <w:proofErr w:type="spellEnd"/>
      <w:r>
        <w:rPr>
          <w:bCs/>
          <w:sz w:val="22"/>
          <w:szCs w:val="22"/>
        </w:rPr>
        <w:t xml:space="preserve"> района Смоленской области на 2017-2027 годы»</w:t>
      </w:r>
    </w:p>
    <w:p w:rsidR="00FD5086" w:rsidRDefault="00FD5086" w:rsidP="00786BCD">
      <w:pPr>
        <w:jc w:val="right"/>
        <w:rPr>
          <w:bCs/>
          <w:sz w:val="22"/>
          <w:szCs w:val="22"/>
        </w:rPr>
      </w:pPr>
    </w:p>
    <w:p w:rsidR="00FD5086" w:rsidRDefault="00FD5086" w:rsidP="00786BCD">
      <w:pPr>
        <w:widowControl w:val="0"/>
        <w:autoSpaceDE w:val="0"/>
        <w:autoSpaceDN w:val="0"/>
        <w:adjustRightInd w:val="0"/>
        <w:ind w:firstLine="360"/>
        <w:jc w:val="center"/>
        <w:rPr>
          <w:sz w:val="22"/>
          <w:szCs w:val="22"/>
        </w:rPr>
      </w:pPr>
    </w:p>
    <w:p w:rsidR="00FD5086" w:rsidRDefault="00FD5086" w:rsidP="00786BCD">
      <w:pPr>
        <w:widowControl w:val="0"/>
        <w:autoSpaceDE w:val="0"/>
        <w:autoSpaceDN w:val="0"/>
        <w:adjustRightInd w:val="0"/>
        <w:ind w:firstLine="360"/>
        <w:jc w:val="center"/>
        <w:rPr>
          <w:b/>
          <w:sz w:val="22"/>
          <w:szCs w:val="22"/>
        </w:rPr>
      </w:pPr>
      <w:r>
        <w:rPr>
          <w:b/>
          <w:sz w:val="22"/>
          <w:szCs w:val="22"/>
        </w:rPr>
        <w:t>Сведения об основных мерах правового регулирования</w:t>
      </w:r>
    </w:p>
    <w:p w:rsidR="00FD5086" w:rsidRDefault="00FD5086" w:rsidP="00786BCD">
      <w:pPr>
        <w:widowControl w:val="0"/>
        <w:autoSpaceDE w:val="0"/>
        <w:autoSpaceDN w:val="0"/>
        <w:adjustRightInd w:val="0"/>
        <w:ind w:firstLine="360"/>
        <w:jc w:val="center"/>
        <w:rPr>
          <w:b/>
          <w:sz w:val="22"/>
          <w:szCs w:val="22"/>
        </w:rPr>
      </w:pPr>
      <w:r>
        <w:rPr>
          <w:b/>
          <w:sz w:val="22"/>
          <w:szCs w:val="22"/>
        </w:rPr>
        <w:t>в сфере реализации муниципальной программы</w:t>
      </w:r>
    </w:p>
    <w:p w:rsidR="00FD5086" w:rsidRDefault="00FD5086" w:rsidP="00786BCD">
      <w:pPr>
        <w:widowControl w:val="0"/>
        <w:autoSpaceDE w:val="0"/>
        <w:autoSpaceDN w:val="0"/>
        <w:adjustRightInd w:val="0"/>
        <w:jc w:val="center"/>
        <w:rPr>
          <w:sz w:val="22"/>
          <w:szCs w:val="22"/>
          <w:lang w:eastAsia="en-US"/>
        </w:rPr>
      </w:pPr>
    </w:p>
    <w:tbl>
      <w:tblPr>
        <w:tblW w:w="0" w:type="auto"/>
        <w:tblInd w:w="-105" w:type="dxa"/>
        <w:tblLayout w:type="fixed"/>
        <w:tblCellMar>
          <w:left w:w="75" w:type="dxa"/>
          <w:right w:w="75" w:type="dxa"/>
        </w:tblCellMar>
        <w:tblLook w:val="0000" w:firstRow="0" w:lastRow="0" w:firstColumn="0" w:lastColumn="0" w:noHBand="0" w:noVBand="0"/>
      </w:tblPr>
      <w:tblGrid>
        <w:gridCol w:w="360"/>
        <w:gridCol w:w="3240"/>
        <w:gridCol w:w="2340"/>
        <w:gridCol w:w="2223"/>
        <w:gridCol w:w="2247"/>
      </w:tblGrid>
      <w:tr w:rsidR="00FD5086" w:rsidTr="00445DDD">
        <w:trPr>
          <w:trHeight w:val="1000"/>
        </w:trPr>
        <w:tc>
          <w:tcPr>
            <w:tcW w:w="360"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w:t>
            </w:r>
          </w:p>
          <w:p w:rsidR="00FD5086" w:rsidRDefault="00FD5086" w:rsidP="00445DDD">
            <w:pPr>
              <w:autoSpaceDE w:val="0"/>
              <w:autoSpaceDN w:val="0"/>
              <w:adjustRightInd w:val="0"/>
              <w:rPr>
                <w:sz w:val="22"/>
              </w:rPr>
            </w:pPr>
            <w:r>
              <w:rPr>
                <w:sz w:val="22"/>
                <w:szCs w:val="22"/>
              </w:rPr>
              <w:t>п/п</w:t>
            </w:r>
          </w:p>
        </w:tc>
        <w:tc>
          <w:tcPr>
            <w:tcW w:w="3240" w:type="dxa"/>
            <w:tcBorders>
              <w:top w:val="single" w:sz="4" w:space="0" w:color="auto"/>
              <w:left w:val="single" w:sz="4" w:space="0" w:color="auto"/>
              <w:bottom w:val="single" w:sz="4" w:space="0" w:color="auto"/>
              <w:right w:val="single" w:sz="4" w:space="0" w:color="auto"/>
            </w:tcBorders>
          </w:tcPr>
          <w:p w:rsidR="00FD5086" w:rsidRDefault="00FD5086" w:rsidP="00445DDD">
            <w:pPr>
              <w:tabs>
                <w:tab w:val="left" w:pos="0"/>
              </w:tabs>
              <w:autoSpaceDE w:val="0"/>
              <w:autoSpaceDN w:val="0"/>
              <w:adjustRightInd w:val="0"/>
              <w:ind w:hanging="103"/>
              <w:jc w:val="both"/>
              <w:rPr>
                <w:sz w:val="22"/>
              </w:rPr>
            </w:pPr>
            <w:r>
              <w:rPr>
                <w:sz w:val="22"/>
                <w:szCs w:val="22"/>
              </w:rPr>
              <w:t xml:space="preserve">  Вид нормативного правового документа   </w:t>
            </w:r>
          </w:p>
        </w:tc>
        <w:tc>
          <w:tcPr>
            <w:tcW w:w="2340"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 xml:space="preserve"> Основные положения  нормативного правового</w:t>
            </w:r>
          </w:p>
          <w:p w:rsidR="00FD5086" w:rsidRDefault="00FD5086" w:rsidP="00445DDD">
            <w:pPr>
              <w:autoSpaceDE w:val="0"/>
              <w:autoSpaceDN w:val="0"/>
              <w:adjustRightInd w:val="0"/>
              <w:rPr>
                <w:sz w:val="22"/>
              </w:rPr>
            </w:pPr>
            <w:r>
              <w:rPr>
                <w:sz w:val="22"/>
                <w:szCs w:val="22"/>
              </w:rPr>
              <w:t xml:space="preserve"> документа  </w:t>
            </w:r>
          </w:p>
        </w:tc>
        <w:tc>
          <w:tcPr>
            <w:tcW w:w="2223"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Ответственный исполнитель,   исполнитель</w:t>
            </w:r>
          </w:p>
        </w:tc>
        <w:tc>
          <w:tcPr>
            <w:tcW w:w="2247"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Ожидаемые сроки принятия   нормативного правового</w:t>
            </w:r>
          </w:p>
          <w:p w:rsidR="00FD5086" w:rsidRDefault="00FD5086" w:rsidP="00445DDD">
            <w:pPr>
              <w:autoSpaceDE w:val="0"/>
              <w:autoSpaceDN w:val="0"/>
              <w:adjustRightInd w:val="0"/>
              <w:rPr>
                <w:sz w:val="22"/>
              </w:rPr>
            </w:pPr>
            <w:r>
              <w:rPr>
                <w:sz w:val="22"/>
                <w:szCs w:val="22"/>
              </w:rPr>
              <w:t xml:space="preserve">документа  </w:t>
            </w:r>
          </w:p>
        </w:tc>
      </w:tr>
      <w:tr w:rsidR="00FD5086" w:rsidTr="00445DDD">
        <w:tc>
          <w:tcPr>
            <w:tcW w:w="36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c>
          <w:tcPr>
            <w:tcW w:w="3240" w:type="dxa"/>
            <w:tcBorders>
              <w:top w:val="nil"/>
              <w:left w:val="single" w:sz="4" w:space="0" w:color="auto"/>
              <w:bottom w:val="single" w:sz="4" w:space="0" w:color="auto"/>
              <w:right w:val="single" w:sz="4" w:space="0" w:color="auto"/>
            </w:tcBorders>
          </w:tcPr>
          <w:p w:rsidR="00FD5086" w:rsidRDefault="00FD5086" w:rsidP="00445DDD">
            <w:pPr>
              <w:jc w:val="both"/>
              <w:rPr>
                <w:sz w:val="22"/>
              </w:rPr>
            </w:pPr>
            <w:r>
              <w:rPr>
                <w:sz w:val="22"/>
                <w:szCs w:val="22"/>
              </w:rPr>
              <w:t>Федеральный закон от 10 декабря 1995 года № 196-ФЗ «О безопасности дорожного движения»</w:t>
            </w:r>
          </w:p>
        </w:tc>
        <w:tc>
          <w:tcPr>
            <w:tcW w:w="234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регулирует правоотношения в сфере дорожной деятельности</w:t>
            </w:r>
          </w:p>
        </w:tc>
        <w:tc>
          <w:tcPr>
            <w:tcW w:w="2223"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c>
          <w:tcPr>
            <w:tcW w:w="2247"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по мере необходимости, в связи с изменением федерального законодательства</w:t>
            </w:r>
          </w:p>
        </w:tc>
      </w:tr>
      <w:tr w:rsidR="00FD5086" w:rsidTr="00445DDD">
        <w:tc>
          <w:tcPr>
            <w:tcW w:w="36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c>
          <w:tcPr>
            <w:tcW w:w="324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 xml:space="preserve">Решение Совета депутатов              </w:t>
            </w:r>
            <w:proofErr w:type="spellStart"/>
            <w:r>
              <w:rPr>
                <w:sz w:val="22"/>
                <w:szCs w:val="22"/>
              </w:rPr>
              <w:t>Краснинского</w:t>
            </w:r>
            <w:proofErr w:type="spellEnd"/>
            <w:r>
              <w:rPr>
                <w:sz w:val="22"/>
                <w:szCs w:val="22"/>
              </w:rPr>
              <w:t xml:space="preserve"> городского поселения </w:t>
            </w:r>
            <w:proofErr w:type="spellStart"/>
            <w:r>
              <w:rPr>
                <w:sz w:val="22"/>
                <w:szCs w:val="22"/>
              </w:rPr>
              <w:t>Краснинского</w:t>
            </w:r>
            <w:proofErr w:type="spellEnd"/>
            <w:r>
              <w:rPr>
                <w:sz w:val="22"/>
                <w:szCs w:val="22"/>
              </w:rPr>
              <w:t xml:space="preserve"> района Смоленской области «О бюджете </w:t>
            </w:r>
            <w:proofErr w:type="spellStart"/>
            <w:r>
              <w:rPr>
                <w:sz w:val="22"/>
                <w:szCs w:val="22"/>
              </w:rPr>
              <w:t>Краснинского</w:t>
            </w:r>
            <w:proofErr w:type="spellEnd"/>
            <w:r>
              <w:rPr>
                <w:sz w:val="22"/>
                <w:szCs w:val="22"/>
              </w:rPr>
              <w:t xml:space="preserve"> городского поселения </w:t>
            </w:r>
            <w:proofErr w:type="spellStart"/>
            <w:r>
              <w:rPr>
                <w:sz w:val="22"/>
                <w:szCs w:val="22"/>
              </w:rPr>
              <w:t>Краснинского</w:t>
            </w:r>
            <w:proofErr w:type="spellEnd"/>
            <w:r>
              <w:rPr>
                <w:sz w:val="22"/>
                <w:szCs w:val="22"/>
              </w:rPr>
              <w:t xml:space="preserve"> района Смоленской области на </w:t>
            </w:r>
            <w:r w:rsidRPr="003B14BF">
              <w:rPr>
                <w:sz w:val="22"/>
                <w:szCs w:val="22"/>
              </w:rPr>
              <w:t>2018 год и плановый период 2019 и 2020 годов»</w:t>
            </w:r>
            <w:r>
              <w:rPr>
                <w:sz w:val="22"/>
                <w:szCs w:val="22"/>
              </w:rPr>
              <w:t xml:space="preserve"> </w:t>
            </w:r>
          </w:p>
        </w:tc>
        <w:tc>
          <w:tcPr>
            <w:tcW w:w="234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утверждает объемы средств на реализацию муниципальной программы</w:t>
            </w:r>
          </w:p>
        </w:tc>
        <w:tc>
          <w:tcPr>
            <w:tcW w:w="2223"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Отдел городского хозяйства Администрации муниципального образования «</w:t>
            </w:r>
            <w:proofErr w:type="spellStart"/>
            <w:r>
              <w:rPr>
                <w:sz w:val="22"/>
                <w:szCs w:val="22"/>
              </w:rPr>
              <w:t>Краснинский</w:t>
            </w:r>
            <w:proofErr w:type="spellEnd"/>
            <w:r>
              <w:rPr>
                <w:sz w:val="22"/>
                <w:szCs w:val="22"/>
              </w:rPr>
              <w:t xml:space="preserve"> район» Смоленской области</w:t>
            </w:r>
          </w:p>
        </w:tc>
        <w:tc>
          <w:tcPr>
            <w:tcW w:w="2247"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r>
    </w:tbl>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sectPr w:rsidR="00FD5086" w:rsidSect="004346A7">
      <w:headerReference w:type="even" r:id="rId9"/>
      <w:headerReference w:type="default" r:id="rId10"/>
      <w:pgSz w:w="11909" w:h="16834"/>
      <w:pgMar w:top="567" w:right="567" w:bottom="540" w:left="1134" w:header="720" w:footer="720" w:gutter="0"/>
      <w:cols w:space="708"/>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86" w:rsidRDefault="00FD5086">
      <w:r>
        <w:separator/>
      </w:r>
    </w:p>
  </w:endnote>
  <w:endnote w:type="continuationSeparator" w:id="0">
    <w:p w:rsidR="00FD5086" w:rsidRDefault="00F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86" w:rsidRDefault="00FD5086">
      <w:r>
        <w:separator/>
      </w:r>
    </w:p>
  </w:footnote>
  <w:footnote w:type="continuationSeparator" w:id="0">
    <w:p w:rsidR="00FD5086" w:rsidRDefault="00FD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86" w:rsidRDefault="00FD5086" w:rsidP="00DB7B1C">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D5086" w:rsidRDefault="00FD508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86" w:rsidRDefault="00FD5086" w:rsidP="00DB7B1C">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31D21">
      <w:rPr>
        <w:rStyle w:val="af6"/>
        <w:noProof/>
      </w:rPr>
      <w:t>17</w:t>
    </w:r>
    <w:r>
      <w:rPr>
        <w:rStyle w:val="af6"/>
      </w:rPr>
      <w:fldChar w:fldCharType="end"/>
    </w:r>
  </w:p>
  <w:p w:rsidR="00FD5086" w:rsidRDefault="00FD508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0D4BE2C"/>
    <w:lvl w:ilvl="0">
      <w:start w:val="1"/>
      <w:numFmt w:val="bullet"/>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6A3"/>
    <w:rsid w:val="0002379B"/>
    <w:rsid w:val="000241FA"/>
    <w:rsid w:val="00025F5C"/>
    <w:rsid w:val="00037C93"/>
    <w:rsid w:val="00054A93"/>
    <w:rsid w:val="000814A8"/>
    <w:rsid w:val="00081E7A"/>
    <w:rsid w:val="000825B8"/>
    <w:rsid w:val="00082D43"/>
    <w:rsid w:val="00082E23"/>
    <w:rsid w:val="00093141"/>
    <w:rsid w:val="000946DE"/>
    <w:rsid w:val="000A68CD"/>
    <w:rsid w:val="000B6AAF"/>
    <w:rsid w:val="000C4B18"/>
    <w:rsid w:val="000E61FA"/>
    <w:rsid w:val="00103515"/>
    <w:rsid w:val="00106827"/>
    <w:rsid w:val="00115219"/>
    <w:rsid w:val="00126552"/>
    <w:rsid w:val="0013422B"/>
    <w:rsid w:val="00137AEE"/>
    <w:rsid w:val="00137C85"/>
    <w:rsid w:val="001568D2"/>
    <w:rsid w:val="00157B29"/>
    <w:rsid w:val="00184B8E"/>
    <w:rsid w:val="00185578"/>
    <w:rsid w:val="001958DB"/>
    <w:rsid w:val="00196CEC"/>
    <w:rsid w:val="001D0EE0"/>
    <w:rsid w:val="001D5CB9"/>
    <w:rsid w:val="001D691D"/>
    <w:rsid w:val="001E57BC"/>
    <w:rsid w:val="00202AD3"/>
    <w:rsid w:val="00204363"/>
    <w:rsid w:val="00211656"/>
    <w:rsid w:val="00212CE6"/>
    <w:rsid w:val="00212F55"/>
    <w:rsid w:val="00215E19"/>
    <w:rsid w:val="00224DE0"/>
    <w:rsid w:val="002309A0"/>
    <w:rsid w:val="00230BEF"/>
    <w:rsid w:val="002375DE"/>
    <w:rsid w:val="00240C1F"/>
    <w:rsid w:val="00240F8B"/>
    <w:rsid w:val="00273983"/>
    <w:rsid w:val="00277F53"/>
    <w:rsid w:val="00292C23"/>
    <w:rsid w:val="00294FC6"/>
    <w:rsid w:val="002A040B"/>
    <w:rsid w:val="002A40D7"/>
    <w:rsid w:val="002B0B9A"/>
    <w:rsid w:val="002B194D"/>
    <w:rsid w:val="002D5654"/>
    <w:rsid w:val="002E024C"/>
    <w:rsid w:val="002E37C6"/>
    <w:rsid w:val="002F2B58"/>
    <w:rsid w:val="002F4BAE"/>
    <w:rsid w:val="0031134C"/>
    <w:rsid w:val="00316C78"/>
    <w:rsid w:val="00317B58"/>
    <w:rsid w:val="00322B5D"/>
    <w:rsid w:val="00337B3F"/>
    <w:rsid w:val="003401C9"/>
    <w:rsid w:val="00355720"/>
    <w:rsid w:val="003569C2"/>
    <w:rsid w:val="00363149"/>
    <w:rsid w:val="00367F13"/>
    <w:rsid w:val="00374B57"/>
    <w:rsid w:val="003963A6"/>
    <w:rsid w:val="003A2371"/>
    <w:rsid w:val="003B14BF"/>
    <w:rsid w:val="003B47FE"/>
    <w:rsid w:val="003D42EB"/>
    <w:rsid w:val="003E06F8"/>
    <w:rsid w:val="003F30FD"/>
    <w:rsid w:val="003F7B93"/>
    <w:rsid w:val="00430507"/>
    <w:rsid w:val="004346A7"/>
    <w:rsid w:val="00443B6E"/>
    <w:rsid w:val="00445DDD"/>
    <w:rsid w:val="00457FD0"/>
    <w:rsid w:val="00460AC3"/>
    <w:rsid w:val="004631B2"/>
    <w:rsid w:val="00475F63"/>
    <w:rsid w:val="00483F87"/>
    <w:rsid w:val="0048630C"/>
    <w:rsid w:val="004870D5"/>
    <w:rsid w:val="00487E8A"/>
    <w:rsid w:val="004919CE"/>
    <w:rsid w:val="004935FD"/>
    <w:rsid w:val="0049361A"/>
    <w:rsid w:val="004B0D21"/>
    <w:rsid w:val="004B3D73"/>
    <w:rsid w:val="004C14F5"/>
    <w:rsid w:val="004C293B"/>
    <w:rsid w:val="004D1358"/>
    <w:rsid w:val="004D1855"/>
    <w:rsid w:val="004D35F2"/>
    <w:rsid w:val="004F17E7"/>
    <w:rsid w:val="004F5596"/>
    <w:rsid w:val="00504B65"/>
    <w:rsid w:val="0051037E"/>
    <w:rsid w:val="00516678"/>
    <w:rsid w:val="00517C1B"/>
    <w:rsid w:val="00530CDA"/>
    <w:rsid w:val="00532280"/>
    <w:rsid w:val="00537E67"/>
    <w:rsid w:val="005411AE"/>
    <w:rsid w:val="00541CB3"/>
    <w:rsid w:val="005439BE"/>
    <w:rsid w:val="00552A16"/>
    <w:rsid w:val="00555437"/>
    <w:rsid w:val="00565596"/>
    <w:rsid w:val="00576867"/>
    <w:rsid w:val="00585B0F"/>
    <w:rsid w:val="005935CE"/>
    <w:rsid w:val="005A16E0"/>
    <w:rsid w:val="005A784E"/>
    <w:rsid w:val="005B12B8"/>
    <w:rsid w:val="005B411C"/>
    <w:rsid w:val="005C241A"/>
    <w:rsid w:val="005C78D6"/>
    <w:rsid w:val="005C7A1E"/>
    <w:rsid w:val="005D342D"/>
    <w:rsid w:val="005D4B2E"/>
    <w:rsid w:val="005E09B1"/>
    <w:rsid w:val="005E2744"/>
    <w:rsid w:val="005E5162"/>
    <w:rsid w:val="005F2B12"/>
    <w:rsid w:val="0060036F"/>
    <w:rsid w:val="00604CCD"/>
    <w:rsid w:val="00605E16"/>
    <w:rsid w:val="006068C7"/>
    <w:rsid w:val="00606A62"/>
    <w:rsid w:val="00610AAC"/>
    <w:rsid w:val="00611031"/>
    <w:rsid w:val="00612DC2"/>
    <w:rsid w:val="00616AB8"/>
    <w:rsid w:val="0062425E"/>
    <w:rsid w:val="006363B7"/>
    <w:rsid w:val="00644F49"/>
    <w:rsid w:val="00657FF4"/>
    <w:rsid w:val="0066716C"/>
    <w:rsid w:val="006736A9"/>
    <w:rsid w:val="00696B6F"/>
    <w:rsid w:val="006A0240"/>
    <w:rsid w:val="006B191A"/>
    <w:rsid w:val="006B29C4"/>
    <w:rsid w:val="006B3E41"/>
    <w:rsid w:val="006C2C9F"/>
    <w:rsid w:val="006C38A5"/>
    <w:rsid w:val="006C7061"/>
    <w:rsid w:val="006E79D6"/>
    <w:rsid w:val="006F3224"/>
    <w:rsid w:val="006F406D"/>
    <w:rsid w:val="007043F3"/>
    <w:rsid w:val="00704B63"/>
    <w:rsid w:val="00712CC6"/>
    <w:rsid w:val="007202E5"/>
    <w:rsid w:val="007212E0"/>
    <w:rsid w:val="007226CE"/>
    <w:rsid w:val="00730756"/>
    <w:rsid w:val="007317C1"/>
    <w:rsid w:val="0073698A"/>
    <w:rsid w:val="00753377"/>
    <w:rsid w:val="007645D8"/>
    <w:rsid w:val="00764D0E"/>
    <w:rsid w:val="0076608D"/>
    <w:rsid w:val="00767E34"/>
    <w:rsid w:val="00772491"/>
    <w:rsid w:val="00772DA8"/>
    <w:rsid w:val="00773B60"/>
    <w:rsid w:val="00775134"/>
    <w:rsid w:val="007760B5"/>
    <w:rsid w:val="0078579D"/>
    <w:rsid w:val="00786BCD"/>
    <w:rsid w:val="007A603D"/>
    <w:rsid w:val="007A6A3A"/>
    <w:rsid w:val="007A7031"/>
    <w:rsid w:val="007B05C7"/>
    <w:rsid w:val="007B7C9C"/>
    <w:rsid w:val="007B7F6F"/>
    <w:rsid w:val="007C7123"/>
    <w:rsid w:val="007D58EB"/>
    <w:rsid w:val="007D667B"/>
    <w:rsid w:val="007E6BE9"/>
    <w:rsid w:val="007F7227"/>
    <w:rsid w:val="00802F55"/>
    <w:rsid w:val="00810382"/>
    <w:rsid w:val="00811577"/>
    <w:rsid w:val="00813586"/>
    <w:rsid w:val="0081542A"/>
    <w:rsid w:val="00816960"/>
    <w:rsid w:val="00823856"/>
    <w:rsid w:val="00831D21"/>
    <w:rsid w:val="00835573"/>
    <w:rsid w:val="00844AF4"/>
    <w:rsid w:val="0085509E"/>
    <w:rsid w:val="00856008"/>
    <w:rsid w:val="0086231D"/>
    <w:rsid w:val="00863EB4"/>
    <w:rsid w:val="00870CB8"/>
    <w:rsid w:val="00880C88"/>
    <w:rsid w:val="008833D7"/>
    <w:rsid w:val="008C306C"/>
    <w:rsid w:val="008C5035"/>
    <w:rsid w:val="008E496C"/>
    <w:rsid w:val="0095044C"/>
    <w:rsid w:val="0095304F"/>
    <w:rsid w:val="00953505"/>
    <w:rsid w:val="00953962"/>
    <w:rsid w:val="0095496C"/>
    <w:rsid w:val="009636B5"/>
    <w:rsid w:val="00963973"/>
    <w:rsid w:val="00965264"/>
    <w:rsid w:val="00973EBC"/>
    <w:rsid w:val="00974028"/>
    <w:rsid w:val="0097694D"/>
    <w:rsid w:val="00980AFB"/>
    <w:rsid w:val="00991251"/>
    <w:rsid w:val="0099460F"/>
    <w:rsid w:val="009A07F4"/>
    <w:rsid w:val="009A4EA1"/>
    <w:rsid w:val="009A64AD"/>
    <w:rsid w:val="009B1520"/>
    <w:rsid w:val="009B259F"/>
    <w:rsid w:val="009C146B"/>
    <w:rsid w:val="009C5B50"/>
    <w:rsid w:val="009C7856"/>
    <w:rsid w:val="009E3CFB"/>
    <w:rsid w:val="009F3284"/>
    <w:rsid w:val="00A03AF3"/>
    <w:rsid w:val="00A06876"/>
    <w:rsid w:val="00A07CC4"/>
    <w:rsid w:val="00A1348E"/>
    <w:rsid w:val="00A26828"/>
    <w:rsid w:val="00A26E61"/>
    <w:rsid w:val="00A5126D"/>
    <w:rsid w:val="00A74FE2"/>
    <w:rsid w:val="00A772C5"/>
    <w:rsid w:val="00A81788"/>
    <w:rsid w:val="00A852CB"/>
    <w:rsid w:val="00A9086E"/>
    <w:rsid w:val="00A913BC"/>
    <w:rsid w:val="00AA4C4A"/>
    <w:rsid w:val="00AA59A1"/>
    <w:rsid w:val="00AC46A3"/>
    <w:rsid w:val="00AE5F38"/>
    <w:rsid w:val="00B003B1"/>
    <w:rsid w:val="00B06CDB"/>
    <w:rsid w:val="00B16D60"/>
    <w:rsid w:val="00B21D29"/>
    <w:rsid w:val="00B247B5"/>
    <w:rsid w:val="00B2787F"/>
    <w:rsid w:val="00B3480B"/>
    <w:rsid w:val="00B43752"/>
    <w:rsid w:val="00B5368B"/>
    <w:rsid w:val="00B67360"/>
    <w:rsid w:val="00B67CDE"/>
    <w:rsid w:val="00B73A63"/>
    <w:rsid w:val="00BA0464"/>
    <w:rsid w:val="00BA21BE"/>
    <w:rsid w:val="00BA3A62"/>
    <w:rsid w:val="00BB1334"/>
    <w:rsid w:val="00BB3D8C"/>
    <w:rsid w:val="00BC78A8"/>
    <w:rsid w:val="00BD1087"/>
    <w:rsid w:val="00BE2904"/>
    <w:rsid w:val="00BE5CBD"/>
    <w:rsid w:val="00BF1F67"/>
    <w:rsid w:val="00C0112B"/>
    <w:rsid w:val="00C02250"/>
    <w:rsid w:val="00C10645"/>
    <w:rsid w:val="00C22822"/>
    <w:rsid w:val="00C22EAC"/>
    <w:rsid w:val="00C27F55"/>
    <w:rsid w:val="00C412BE"/>
    <w:rsid w:val="00C60FC3"/>
    <w:rsid w:val="00C61D82"/>
    <w:rsid w:val="00C63693"/>
    <w:rsid w:val="00C63C67"/>
    <w:rsid w:val="00C66AD0"/>
    <w:rsid w:val="00C74D94"/>
    <w:rsid w:val="00C800F3"/>
    <w:rsid w:val="00C8237F"/>
    <w:rsid w:val="00C918E3"/>
    <w:rsid w:val="00C95549"/>
    <w:rsid w:val="00CA5FF1"/>
    <w:rsid w:val="00CB10A9"/>
    <w:rsid w:val="00CC1072"/>
    <w:rsid w:val="00CC2FB1"/>
    <w:rsid w:val="00CC4F92"/>
    <w:rsid w:val="00CF38BE"/>
    <w:rsid w:val="00CF44C2"/>
    <w:rsid w:val="00CF7768"/>
    <w:rsid w:val="00D10D55"/>
    <w:rsid w:val="00D2118C"/>
    <w:rsid w:val="00D26161"/>
    <w:rsid w:val="00D339CE"/>
    <w:rsid w:val="00D339D0"/>
    <w:rsid w:val="00D34D71"/>
    <w:rsid w:val="00D71729"/>
    <w:rsid w:val="00D876B4"/>
    <w:rsid w:val="00DA4C9C"/>
    <w:rsid w:val="00DA6772"/>
    <w:rsid w:val="00DB7B1C"/>
    <w:rsid w:val="00DD0FB8"/>
    <w:rsid w:val="00DD1505"/>
    <w:rsid w:val="00DE7CF6"/>
    <w:rsid w:val="00DF51B8"/>
    <w:rsid w:val="00E05B63"/>
    <w:rsid w:val="00E07F08"/>
    <w:rsid w:val="00E11E26"/>
    <w:rsid w:val="00E15B41"/>
    <w:rsid w:val="00E17857"/>
    <w:rsid w:val="00E31A77"/>
    <w:rsid w:val="00E479FC"/>
    <w:rsid w:val="00E527F6"/>
    <w:rsid w:val="00E53B42"/>
    <w:rsid w:val="00E53B93"/>
    <w:rsid w:val="00E62508"/>
    <w:rsid w:val="00E81A5A"/>
    <w:rsid w:val="00E85B3F"/>
    <w:rsid w:val="00E92F6E"/>
    <w:rsid w:val="00E94D8B"/>
    <w:rsid w:val="00E96A76"/>
    <w:rsid w:val="00E97AAC"/>
    <w:rsid w:val="00EA0F15"/>
    <w:rsid w:val="00EA6DA2"/>
    <w:rsid w:val="00EB29BC"/>
    <w:rsid w:val="00EB366D"/>
    <w:rsid w:val="00EC526E"/>
    <w:rsid w:val="00EC7696"/>
    <w:rsid w:val="00ED266B"/>
    <w:rsid w:val="00ED782F"/>
    <w:rsid w:val="00EE6A4B"/>
    <w:rsid w:val="00EF2C81"/>
    <w:rsid w:val="00F00B02"/>
    <w:rsid w:val="00F05119"/>
    <w:rsid w:val="00F37ABC"/>
    <w:rsid w:val="00F51839"/>
    <w:rsid w:val="00F5488F"/>
    <w:rsid w:val="00F722FF"/>
    <w:rsid w:val="00F83CFC"/>
    <w:rsid w:val="00FA3749"/>
    <w:rsid w:val="00FA5BFA"/>
    <w:rsid w:val="00FA6148"/>
    <w:rsid w:val="00FB0851"/>
    <w:rsid w:val="00FB4C5E"/>
    <w:rsid w:val="00FD0964"/>
    <w:rsid w:val="00FD5086"/>
    <w:rsid w:val="00FE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6A3"/>
    <w:rPr>
      <w:rFonts w:ascii="Times New Roman" w:eastAsia="Times New Roman" w:hAnsi="Times New Roman"/>
      <w:sz w:val="28"/>
      <w:szCs w:val="24"/>
    </w:rPr>
  </w:style>
  <w:style w:type="paragraph" w:styleId="1">
    <w:name w:val="heading 1"/>
    <w:basedOn w:val="a0"/>
    <w:link w:val="10"/>
    <w:uiPriority w:val="99"/>
    <w:qFormat/>
    <w:rsid w:val="001568D2"/>
    <w:pPr>
      <w:spacing w:before="161" w:after="161"/>
      <w:outlineLvl w:val="0"/>
    </w:pPr>
    <w:rPr>
      <w:b/>
      <w:bCs/>
      <w:kern w:val="36"/>
      <w:sz w:val="48"/>
      <w:szCs w:val="48"/>
    </w:rPr>
  </w:style>
  <w:style w:type="paragraph" w:styleId="2">
    <w:name w:val="heading 2"/>
    <w:basedOn w:val="a0"/>
    <w:next w:val="a0"/>
    <w:link w:val="20"/>
    <w:uiPriority w:val="99"/>
    <w:qFormat/>
    <w:rsid w:val="00AC46A3"/>
    <w:pPr>
      <w:keepNext/>
      <w:spacing w:before="240" w:after="60"/>
      <w:outlineLvl w:val="1"/>
    </w:pPr>
    <w:rPr>
      <w:rFonts w:ascii="Arial" w:hAnsi="Arial" w:cs="Arial"/>
      <w:b/>
      <w:bCs/>
      <w:i/>
      <w:iCs/>
      <w:szCs w:val="28"/>
    </w:rPr>
  </w:style>
  <w:style w:type="paragraph" w:styleId="3">
    <w:name w:val="heading 3"/>
    <w:basedOn w:val="a0"/>
    <w:link w:val="30"/>
    <w:uiPriority w:val="99"/>
    <w:qFormat/>
    <w:rsid w:val="001568D2"/>
    <w:pPr>
      <w:spacing w:before="100" w:beforeAutospacing="1" w:after="100" w:afterAutospacing="1"/>
      <w:outlineLvl w:val="2"/>
    </w:pPr>
    <w:rPr>
      <w:b/>
      <w:bCs/>
      <w:sz w:val="27"/>
      <w:szCs w:val="27"/>
    </w:rPr>
  </w:style>
  <w:style w:type="paragraph" w:styleId="6">
    <w:name w:val="heading 6"/>
    <w:basedOn w:val="a0"/>
    <w:link w:val="60"/>
    <w:uiPriority w:val="9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568D2"/>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9"/>
    <w:locked/>
    <w:rsid w:val="00AC46A3"/>
    <w:rPr>
      <w:rFonts w:ascii="Arial" w:hAnsi="Arial" w:cs="Arial"/>
      <w:b/>
      <w:bCs/>
      <w:i/>
      <w:iCs/>
      <w:sz w:val="28"/>
      <w:szCs w:val="28"/>
      <w:lang w:eastAsia="ru-RU"/>
    </w:rPr>
  </w:style>
  <w:style w:type="character" w:customStyle="1" w:styleId="30">
    <w:name w:val="Заголовок 3 Знак"/>
    <w:basedOn w:val="a1"/>
    <w:link w:val="3"/>
    <w:uiPriority w:val="99"/>
    <w:locked/>
    <w:rsid w:val="001568D2"/>
    <w:rPr>
      <w:rFonts w:ascii="Times New Roman" w:hAnsi="Times New Roman" w:cs="Times New Roman"/>
      <w:b/>
      <w:bCs/>
      <w:sz w:val="27"/>
      <w:szCs w:val="27"/>
      <w:lang w:eastAsia="ru-RU"/>
    </w:rPr>
  </w:style>
  <w:style w:type="character" w:customStyle="1" w:styleId="60">
    <w:name w:val="Заголовок 6 Знак"/>
    <w:basedOn w:val="a1"/>
    <w:link w:val="6"/>
    <w:uiPriority w:val="99"/>
    <w:locked/>
    <w:rsid w:val="001568D2"/>
    <w:rPr>
      <w:rFonts w:ascii="Times New Roman" w:hAnsi="Times New Roman" w:cs="Times New Roman"/>
      <w:b/>
      <w:bCs/>
      <w:sz w:val="15"/>
      <w:szCs w:val="15"/>
      <w:lang w:eastAsia="ru-RU"/>
    </w:rPr>
  </w:style>
  <w:style w:type="paragraph" w:styleId="a4">
    <w:name w:val="List Paragraph"/>
    <w:basedOn w:val="a0"/>
    <w:uiPriority w:val="99"/>
    <w:qFormat/>
    <w:rsid w:val="00A03AF3"/>
    <w:pPr>
      <w:ind w:left="720"/>
      <w:contextualSpacing/>
    </w:pPr>
  </w:style>
  <w:style w:type="character" w:styleId="a5">
    <w:name w:val="Hyperlink"/>
    <w:basedOn w:val="a1"/>
    <w:uiPriority w:val="99"/>
    <w:semiHidden/>
    <w:rsid w:val="001568D2"/>
    <w:rPr>
      <w:rFonts w:cs="Times New Roman"/>
      <w:color w:val="628DBA"/>
      <w:u w:val="single"/>
      <w:shd w:val="clear" w:color="auto" w:fill="auto"/>
    </w:rPr>
  </w:style>
  <w:style w:type="character" w:styleId="a6">
    <w:name w:val="FollowedHyperlink"/>
    <w:basedOn w:val="a1"/>
    <w:uiPriority w:val="99"/>
    <w:semiHidden/>
    <w:rsid w:val="001568D2"/>
    <w:rPr>
      <w:rFonts w:cs="Times New Roman"/>
      <w:color w:val="628DBA"/>
      <w:u w:val="single"/>
      <w:shd w:val="clear" w:color="auto" w:fill="auto"/>
    </w:rPr>
  </w:style>
  <w:style w:type="character" w:styleId="HTML">
    <w:name w:val="HTML Code"/>
    <w:basedOn w:val="a1"/>
    <w:uiPriority w:val="99"/>
    <w:semiHidden/>
    <w:rsid w:val="001568D2"/>
    <w:rPr>
      <w:rFonts w:ascii="Courier New" w:hAnsi="Courier New" w:cs="Courier New"/>
      <w:sz w:val="24"/>
      <w:szCs w:val="24"/>
    </w:rPr>
  </w:style>
  <w:style w:type="character" w:styleId="HTML0">
    <w:name w:val="HTML Definition"/>
    <w:basedOn w:val="a1"/>
    <w:uiPriority w:val="99"/>
    <w:semiHidden/>
    <w:rsid w:val="001568D2"/>
    <w:rPr>
      <w:rFonts w:cs="Times New Roman"/>
      <w:i/>
      <w:iCs/>
    </w:rPr>
  </w:style>
  <w:style w:type="character" w:styleId="HTML1">
    <w:name w:val="HTML Keyboard"/>
    <w:basedOn w:val="a1"/>
    <w:uiPriority w:val="99"/>
    <w:semiHidden/>
    <w:rsid w:val="001568D2"/>
    <w:rPr>
      <w:rFonts w:ascii="Courier New" w:hAnsi="Courier New" w:cs="Courier New"/>
      <w:sz w:val="24"/>
      <w:szCs w:val="24"/>
    </w:rPr>
  </w:style>
  <w:style w:type="paragraph" w:styleId="HTML2">
    <w:name w:val="HTML Preformatted"/>
    <w:basedOn w:val="a0"/>
    <w:link w:val="HTML3"/>
    <w:uiPriority w:val="99"/>
    <w:semiHidden/>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locked/>
    <w:rsid w:val="001568D2"/>
    <w:rPr>
      <w:rFonts w:ascii="Courier New" w:hAnsi="Courier New" w:cs="Courier New"/>
      <w:sz w:val="24"/>
      <w:szCs w:val="24"/>
      <w:lang w:eastAsia="ru-RU"/>
    </w:rPr>
  </w:style>
  <w:style w:type="character" w:styleId="HTML4">
    <w:name w:val="HTML Sample"/>
    <w:basedOn w:val="a1"/>
    <w:uiPriority w:val="99"/>
    <w:semiHidden/>
    <w:rsid w:val="001568D2"/>
    <w:rPr>
      <w:rFonts w:ascii="Courier New" w:hAnsi="Courier New" w:cs="Courier New"/>
      <w:sz w:val="24"/>
      <w:szCs w:val="24"/>
    </w:rPr>
  </w:style>
  <w:style w:type="character" w:styleId="a7">
    <w:name w:val="Strong"/>
    <w:basedOn w:val="a1"/>
    <w:uiPriority w:val="99"/>
    <w:qFormat/>
    <w:rsid w:val="001568D2"/>
    <w:rPr>
      <w:rFonts w:cs="Times New Roman"/>
      <w:b/>
      <w:bCs/>
    </w:rPr>
  </w:style>
  <w:style w:type="character" w:styleId="HTML5">
    <w:name w:val="HTML Variable"/>
    <w:basedOn w:val="a1"/>
    <w:uiPriority w:val="99"/>
    <w:semiHidden/>
    <w:rsid w:val="001568D2"/>
    <w:rPr>
      <w:rFonts w:cs="Times New Roman"/>
      <w:i/>
      <w:iCs/>
    </w:rPr>
  </w:style>
  <w:style w:type="paragraph" w:styleId="a8">
    <w:name w:val="Normal (Web)"/>
    <w:basedOn w:val="a0"/>
    <w:uiPriority w:val="99"/>
    <w:rsid w:val="001568D2"/>
    <w:pPr>
      <w:spacing w:before="100" w:beforeAutospacing="1" w:after="100" w:afterAutospacing="1"/>
    </w:pPr>
    <w:rPr>
      <w:sz w:val="24"/>
    </w:rPr>
  </w:style>
  <w:style w:type="paragraph" w:customStyle="1" w:styleId="clear">
    <w:name w:val="clear"/>
    <w:basedOn w:val="a0"/>
    <w:uiPriority w:val="99"/>
    <w:rsid w:val="001568D2"/>
    <w:pPr>
      <w:spacing w:before="100" w:beforeAutospacing="1" w:after="100" w:afterAutospacing="1"/>
    </w:pPr>
    <w:rPr>
      <w:sz w:val="24"/>
    </w:rPr>
  </w:style>
  <w:style w:type="paragraph" w:customStyle="1" w:styleId="container">
    <w:name w:val="container"/>
    <w:basedOn w:val="a0"/>
    <w:uiPriority w:val="99"/>
    <w:rsid w:val="001568D2"/>
    <w:pPr>
      <w:spacing w:before="100" w:beforeAutospacing="1" w:after="100" w:afterAutospacing="1"/>
    </w:pPr>
    <w:rPr>
      <w:sz w:val="24"/>
    </w:rPr>
  </w:style>
  <w:style w:type="paragraph" w:customStyle="1" w:styleId="row">
    <w:name w:val="row"/>
    <w:basedOn w:val="a0"/>
    <w:uiPriority w:val="99"/>
    <w:rsid w:val="001568D2"/>
    <w:pPr>
      <w:spacing w:before="100" w:beforeAutospacing="1" w:after="100" w:afterAutospacing="1"/>
      <w:ind w:left="-225" w:right="-225"/>
    </w:pPr>
    <w:rPr>
      <w:sz w:val="24"/>
    </w:rPr>
  </w:style>
  <w:style w:type="paragraph" w:customStyle="1" w:styleId="nav">
    <w:name w:val="nav"/>
    <w:basedOn w:val="a0"/>
    <w:uiPriority w:val="99"/>
    <w:rsid w:val="001568D2"/>
    <w:pPr>
      <w:spacing w:before="100" w:beforeAutospacing="1"/>
    </w:pPr>
    <w:rPr>
      <w:sz w:val="24"/>
    </w:rPr>
  </w:style>
  <w:style w:type="paragraph" w:customStyle="1" w:styleId="navbar-nav">
    <w:name w:val="navbar-nav"/>
    <w:basedOn w:val="a0"/>
    <w:uiPriority w:val="99"/>
    <w:rsid w:val="001568D2"/>
    <w:rPr>
      <w:rFonts w:ascii="Cambria" w:hAnsi="Cambria"/>
      <w:sz w:val="31"/>
      <w:szCs w:val="31"/>
    </w:rPr>
  </w:style>
  <w:style w:type="paragraph" w:customStyle="1" w:styleId="navbar-right">
    <w:name w:val="navbar-right"/>
    <w:basedOn w:val="a0"/>
    <w:uiPriority w:val="99"/>
    <w:rsid w:val="001568D2"/>
    <w:rPr>
      <w:sz w:val="24"/>
    </w:rPr>
  </w:style>
  <w:style w:type="paragraph" w:customStyle="1" w:styleId="navbar">
    <w:name w:val="navbar"/>
    <w:basedOn w:val="a0"/>
    <w:uiPriority w:val="99"/>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uiPriority w:val="99"/>
    <w:rsid w:val="001568D2"/>
    <w:pPr>
      <w:pBdr>
        <w:bottom w:val="single" w:sz="6" w:space="0" w:color="A0B3C8"/>
      </w:pBdr>
      <w:spacing w:before="100" w:beforeAutospacing="1" w:after="100" w:afterAutospacing="1"/>
    </w:pPr>
    <w:rPr>
      <w:sz w:val="24"/>
    </w:rPr>
  </w:style>
  <w:style w:type="paragraph" w:customStyle="1" w:styleId="heading">
    <w:name w:val="heading"/>
    <w:basedOn w:val="a0"/>
    <w:uiPriority w:val="99"/>
    <w:rsid w:val="001568D2"/>
    <w:pPr>
      <w:spacing w:before="100" w:beforeAutospacing="1" w:after="100" w:afterAutospacing="1"/>
      <w:ind w:left="75"/>
    </w:pPr>
    <w:rPr>
      <w:sz w:val="24"/>
    </w:rPr>
  </w:style>
  <w:style w:type="paragraph" w:customStyle="1" w:styleId="col-half">
    <w:name w:val="col-half"/>
    <w:basedOn w:val="a0"/>
    <w:uiPriority w:val="99"/>
    <w:rsid w:val="001568D2"/>
    <w:pPr>
      <w:spacing w:before="100" w:beforeAutospacing="1" w:after="100" w:afterAutospacing="1"/>
    </w:pPr>
    <w:rPr>
      <w:sz w:val="24"/>
    </w:rPr>
  </w:style>
  <w:style w:type="paragraph" w:customStyle="1" w:styleId="col-full">
    <w:name w:val="col-full"/>
    <w:basedOn w:val="a0"/>
    <w:uiPriority w:val="99"/>
    <w:rsid w:val="001568D2"/>
    <w:pPr>
      <w:spacing w:before="100" w:beforeAutospacing="1" w:after="100" w:afterAutospacing="1"/>
    </w:pPr>
    <w:rPr>
      <w:sz w:val="24"/>
    </w:rPr>
  </w:style>
  <w:style w:type="paragraph" w:customStyle="1" w:styleId="col-300">
    <w:name w:val="col-300"/>
    <w:basedOn w:val="a0"/>
    <w:uiPriority w:val="99"/>
    <w:rsid w:val="001568D2"/>
    <w:pPr>
      <w:spacing w:before="100" w:beforeAutospacing="1" w:after="100" w:afterAutospacing="1"/>
    </w:pPr>
    <w:rPr>
      <w:sz w:val="24"/>
    </w:rPr>
  </w:style>
  <w:style w:type="paragraph" w:customStyle="1" w:styleId="col-fill-300">
    <w:name w:val="col-fill-300"/>
    <w:basedOn w:val="a0"/>
    <w:uiPriority w:val="99"/>
    <w:rsid w:val="001568D2"/>
    <w:pPr>
      <w:spacing w:before="100" w:beforeAutospacing="1" w:after="100" w:afterAutospacing="1"/>
      <w:ind w:right="-4950"/>
    </w:pPr>
    <w:rPr>
      <w:sz w:val="24"/>
    </w:rPr>
  </w:style>
  <w:style w:type="paragraph" w:customStyle="1" w:styleId="as-line">
    <w:name w:val="as-line"/>
    <w:basedOn w:val="a0"/>
    <w:uiPriority w:val="99"/>
    <w:rsid w:val="001568D2"/>
    <w:pPr>
      <w:spacing w:before="100" w:beforeAutospacing="1" w:after="100" w:afterAutospacing="1"/>
      <w:textAlignment w:val="center"/>
    </w:pPr>
    <w:rPr>
      <w:sz w:val="24"/>
    </w:rPr>
  </w:style>
  <w:style w:type="paragraph" w:customStyle="1" w:styleId="as-line-logo-text">
    <w:name w:val="as-line-logo-text"/>
    <w:basedOn w:val="a0"/>
    <w:uiPriority w:val="99"/>
    <w:rsid w:val="001568D2"/>
    <w:pPr>
      <w:spacing w:before="100" w:beforeAutospacing="1" w:after="100" w:afterAutospacing="1"/>
      <w:textAlignment w:val="center"/>
    </w:pPr>
    <w:rPr>
      <w:sz w:val="24"/>
    </w:rPr>
  </w:style>
  <w:style w:type="paragraph" w:customStyle="1" w:styleId="line-row">
    <w:name w:val="line-row"/>
    <w:basedOn w:val="a0"/>
    <w:uiPriority w:val="99"/>
    <w:rsid w:val="001568D2"/>
    <w:pPr>
      <w:spacing w:before="180" w:after="180"/>
    </w:pPr>
    <w:rPr>
      <w:sz w:val="24"/>
    </w:rPr>
  </w:style>
  <w:style w:type="paragraph" w:customStyle="1" w:styleId="text-right">
    <w:name w:val="text-right"/>
    <w:basedOn w:val="a0"/>
    <w:uiPriority w:val="99"/>
    <w:rsid w:val="001568D2"/>
    <w:pPr>
      <w:spacing w:before="100" w:beforeAutospacing="1" w:after="100" w:afterAutospacing="1"/>
      <w:jc w:val="right"/>
    </w:pPr>
    <w:rPr>
      <w:sz w:val="24"/>
    </w:rPr>
  </w:style>
  <w:style w:type="paragraph" w:customStyle="1" w:styleId="nowrap">
    <w:name w:val="nowrap"/>
    <w:basedOn w:val="a0"/>
    <w:uiPriority w:val="99"/>
    <w:rsid w:val="001568D2"/>
    <w:pPr>
      <w:spacing w:before="100" w:beforeAutospacing="1" w:after="100" w:afterAutospacing="1"/>
    </w:pPr>
    <w:rPr>
      <w:sz w:val="24"/>
    </w:rPr>
  </w:style>
  <w:style w:type="paragraph" w:customStyle="1" w:styleId="header-links">
    <w:name w:val="header-links"/>
    <w:basedOn w:val="a0"/>
    <w:uiPriority w:val="99"/>
    <w:rsid w:val="001568D2"/>
    <w:pPr>
      <w:spacing w:before="100" w:beforeAutospacing="1" w:after="100" w:afterAutospacing="1"/>
    </w:pPr>
    <w:rPr>
      <w:sz w:val="24"/>
    </w:rPr>
  </w:style>
  <w:style w:type="paragraph" w:customStyle="1" w:styleId="special-icon">
    <w:name w:val="special-icon"/>
    <w:basedOn w:val="a0"/>
    <w:uiPriority w:val="99"/>
    <w:rsid w:val="001568D2"/>
    <w:pPr>
      <w:spacing w:after="100" w:afterAutospacing="1"/>
      <w:ind w:right="45"/>
    </w:pPr>
    <w:rPr>
      <w:sz w:val="24"/>
    </w:rPr>
  </w:style>
  <w:style w:type="paragraph" w:customStyle="1" w:styleId="pobeda-icon">
    <w:name w:val="pobeda-icon"/>
    <w:basedOn w:val="a0"/>
    <w:uiPriority w:val="99"/>
    <w:rsid w:val="001568D2"/>
    <w:pPr>
      <w:spacing w:after="100" w:afterAutospacing="1"/>
    </w:pPr>
    <w:rPr>
      <w:sz w:val="24"/>
    </w:rPr>
  </w:style>
  <w:style w:type="paragraph" w:customStyle="1" w:styleId="pobeda-div">
    <w:name w:val="pobeda-div"/>
    <w:basedOn w:val="a0"/>
    <w:uiPriority w:val="99"/>
    <w:rsid w:val="001568D2"/>
    <w:pPr>
      <w:spacing w:before="100" w:beforeAutospacing="1" w:after="100" w:afterAutospacing="1"/>
    </w:pPr>
    <w:rPr>
      <w:sz w:val="24"/>
    </w:rPr>
  </w:style>
  <w:style w:type="paragraph" w:customStyle="1" w:styleId="pobeda-div-icon">
    <w:name w:val="pobeda-div-icon"/>
    <w:basedOn w:val="a0"/>
    <w:uiPriority w:val="99"/>
    <w:rsid w:val="001568D2"/>
    <w:pPr>
      <w:spacing w:before="105" w:after="100" w:afterAutospacing="1"/>
      <w:ind w:right="105"/>
    </w:pPr>
    <w:rPr>
      <w:sz w:val="24"/>
    </w:rPr>
  </w:style>
  <w:style w:type="paragraph" w:customStyle="1" w:styleId="form-search">
    <w:name w:val="form-search"/>
    <w:basedOn w:val="a0"/>
    <w:uiPriority w:val="99"/>
    <w:rsid w:val="001568D2"/>
    <w:pPr>
      <w:spacing w:before="100" w:beforeAutospacing="1" w:after="100" w:afterAutospacing="1"/>
      <w:ind w:right="150"/>
    </w:pPr>
    <w:rPr>
      <w:sz w:val="24"/>
    </w:rPr>
  </w:style>
  <w:style w:type="paragraph" w:customStyle="1" w:styleId="nav-tabs">
    <w:name w:val="nav-tabs"/>
    <w:basedOn w:val="a0"/>
    <w:uiPriority w:val="99"/>
    <w:rsid w:val="001568D2"/>
    <w:pPr>
      <w:shd w:val="clear" w:color="auto" w:fill="003774"/>
      <w:spacing w:after="100" w:afterAutospacing="1"/>
      <w:jc w:val="both"/>
    </w:pPr>
    <w:rPr>
      <w:sz w:val="2"/>
      <w:szCs w:val="2"/>
    </w:rPr>
  </w:style>
  <w:style w:type="paragraph" w:customStyle="1" w:styleId="nav-tabs-dropdown">
    <w:name w:val="nav-tabs-dropdown"/>
    <w:basedOn w:val="a0"/>
    <w:uiPriority w:val="99"/>
    <w:rsid w:val="001568D2"/>
    <w:pPr>
      <w:shd w:val="clear" w:color="auto" w:fill="F3F3F3"/>
      <w:spacing w:before="100" w:beforeAutospacing="1" w:after="100" w:afterAutospacing="1"/>
    </w:pPr>
    <w:rPr>
      <w:sz w:val="24"/>
    </w:rPr>
  </w:style>
  <w:style w:type="paragraph" w:customStyle="1" w:styleId="dropdown-item">
    <w:name w:val="dropdown-item"/>
    <w:basedOn w:val="a0"/>
    <w:uiPriority w:val="99"/>
    <w:rsid w:val="001568D2"/>
    <w:pPr>
      <w:spacing w:before="100" w:beforeAutospacing="1" w:after="100" w:afterAutospacing="1"/>
    </w:pPr>
    <w:rPr>
      <w:vanish/>
      <w:sz w:val="24"/>
    </w:rPr>
  </w:style>
  <w:style w:type="paragraph" w:customStyle="1" w:styleId="portal-main">
    <w:name w:val="portal-main"/>
    <w:basedOn w:val="a0"/>
    <w:uiPriority w:val="99"/>
    <w:rsid w:val="001568D2"/>
    <w:pPr>
      <w:spacing w:before="525" w:after="100" w:afterAutospacing="1"/>
    </w:pPr>
    <w:rPr>
      <w:sz w:val="24"/>
    </w:rPr>
  </w:style>
  <w:style w:type="paragraph" w:customStyle="1" w:styleId="carousel">
    <w:name w:val="carousel"/>
    <w:basedOn w:val="a0"/>
    <w:uiPriority w:val="99"/>
    <w:rsid w:val="001568D2"/>
    <w:pPr>
      <w:spacing w:before="100" w:beforeAutospacing="1" w:after="100" w:afterAutospacing="1"/>
    </w:pPr>
    <w:rPr>
      <w:sz w:val="24"/>
    </w:rPr>
  </w:style>
  <w:style w:type="paragraph" w:customStyle="1" w:styleId="carousel-indicators">
    <w:name w:val="carousel-indicators"/>
    <w:basedOn w:val="a0"/>
    <w:uiPriority w:val="99"/>
    <w:rsid w:val="001568D2"/>
    <w:pPr>
      <w:spacing w:before="100" w:beforeAutospacing="1" w:after="100" w:afterAutospacing="1"/>
    </w:pPr>
    <w:rPr>
      <w:sz w:val="24"/>
    </w:rPr>
  </w:style>
  <w:style w:type="paragraph" w:customStyle="1" w:styleId="newnpa">
    <w:name w:val="newnpa"/>
    <w:basedOn w:val="a0"/>
    <w:uiPriority w:val="99"/>
    <w:rsid w:val="001568D2"/>
    <w:pPr>
      <w:spacing w:before="100" w:beforeAutospacing="1" w:after="150"/>
    </w:pPr>
    <w:rPr>
      <w:sz w:val="24"/>
    </w:rPr>
  </w:style>
  <w:style w:type="paragraph" w:customStyle="1" w:styleId="pad-item">
    <w:name w:val="pad-item"/>
    <w:basedOn w:val="a0"/>
    <w:uiPriority w:val="99"/>
    <w:rsid w:val="001568D2"/>
    <w:pPr>
      <w:spacing w:before="225" w:after="150"/>
    </w:pPr>
    <w:rPr>
      <w:sz w:val="24"/>
    </w:rPr>
  </w:style>
  <w:style w:type="paragraph" w:customStyle="1" w:styleId="simple-no-frame">
    <w:name w:val="simple-no-frame"/>
    <w:basedOn w:val="a0"/>
    <w:uiPriority w:val="99"/>
    <w:rsid w:val="001568D2"/>
    <w:pPr>
      <w:spacing w:before="525" w:after="100" w:afterAutospacing="1"/>
    </w:pPr>
    <w:rPr>
      <w:sz w:val="24"/>
    </w:rPr>
  </w:style>
  <w:style w:type="paragraph" w:customStyle="1" w:styleId="video-brief">
    <w:name w:val="video-brief"/>
    <w:basedOn w:val="a0"/>
    <w:uiPriority w:val="99"/>
    <w:rsid w:val="001568D2"/>
    <w:pPr>
      <w:spacing w:before="525" w:after="100" w:afterAutospacing="1"/>
    </w:pPr>
    <w:rPr>
      <w:sz w:val="24"/>
    </w:rPr>
  </w:style>
  <w:style w:type="paragraph" w:customStyle="1" w:styleId="link">
    <w:name w:val="link"/>
    <w:basedOn w:val="a0"/>
    <w:uiPriority w:val="99"/>
    <w:rsid w:val="001568D2"/>
    <w:pPr>
      <w:spacing w:before="100" w:beforeAutospacing="1" w:after="100" w:afterAutospacing="1"/>
      <w:ind w:left="150"/>
    </w:pPr>
    <w:rPr>
      <w:sz w:val="24"/>
    </w:rPr>
  </w:style>
  <w:style w:type="paragraph" w:customStyle="1" w:styleId="links-collection">
    <w:name w:val="links-collection"/>
    <w:basedOn w:val="a0"/>
    <w:uiPriority w:val="99"/>
    <w:rsid w:val="001568D2"/>
    <w:pPr>
      <w:spacing w:before="100" w:beforeAutospacing="1" w:after="100" w:afterAutospacing="1"/>
      <w:ind w:left="150"/>
    </w:pPr>
    <w:rPr>
      <w:sz w:val="24"/>
    </w:rPr>
  </w:style>
  <w:style w:type="paragraph" w:customStyle="1" w:styleId="news-tab">
    <w:name w:val="news-tab"/>
    <w:basedOn w:val="a0"/>
    <w:uiPriority w:val="99"/>
    <w:rsid w:val="001568D2"/>
    <w:pPr>
      <w:spacing w:before="100" w:beforeAutospacing="1" w:after="100" w:afterAutospacing="1"/>
    </w:pPr>
    <w:rPr>
      <w:vanish/>
      <w:sz w:val="24"/>
    </w:rPr>
  </w:style>
  <w:style w:type="paragraph" w:customStyle="1" w:styleId="news-item">
    <w:name w:val="news-item"/>
    <w:basedOn w:val="a0"/>
    <w:uiPriority w:val="99"/>
    <w:rsid w:val="001568D2"/>
    <w:pPr>
      <w:pBdr>
        <w:bottom w:val="single" w:sz="6" w:space="4" w:color="EBEBEB"/>
      </w:pBdr>
      <w:spacing w:before="100" w:beforeAutospacing="1" w:after="150"/>
    </w:pPr>
    <w:rPr>
      <w:sz w:val="24"/>
    </w:rPr>
  </w:style>
  <w:style w:type="paragraph" w:customStyle="1" w:styleId="two-cols-left">
    <w:name w:val="two-cols-left"/>
    <w:basedOn w:val="a0"/>
    <w:uiPriority w:val="99"/>
    <w:rsid w:val="001568D2"/>
    <w:pPr>
      <w:spacing w:before="100" w:beforeAutospacing="1" w:after="100" w:afterAutospacing="1"/>
    </w:pPr>
    <w:rPr>
      <w:sz w:val="24"/>
    </w:rPr>
  </w:style>
  <w:style w:type="paragraph" w:customStyle="1" w:styleId="two-cols-right">
    <w:name w:val="two-cols-right"/>
    <w:basedOn w:val="a0"/>
    <w:uiPriority w:val="99"/>
    <w:rsid w:val="001568D2"/>
    <w:pPr>
      <w:spacing w:before="100" w:beforeAutospacing="1" w:after="100" w:afterAutospacing="1"/>
    </w:pPr>
    <w:rPr>
      <w:sz w:val="24"/>
    </w:rPr>
  </w:style>
  <w:style w:type="paragraph" w:customStyle="1" w:styleId="advt-item">
    <w:name w:val="advt-item"/>
    <w:basedOn w:val="a0"/>
    <w:uiPriority w:val="99"/>
    <w:rsid w:val="001568D2"/>
    <w:pPr>
      <w:spacing w:before="150" w:after="150"/>
    </w:pPr>
    <w:rPr>
      <w:sz w:val="24"/>
    </w:rPr>
  </w:style>
  <w:style w:type="paragraph" w:customStyle="1" w:styleId="advt-content">
    <w:name w:val="advt-content"/>
    <w:basedOn w:val="a0"/>
    <w:uiPriority w:val="99"/>
    <w:rsid w:val="001568D2"/>
    <w:pPr>
      <w:spacing w:before="100" w:beforeAutospacing="1" w:after="100" w:afterAutospacing="1"/>
      <w:textAlignment w:val="center"/>
    </w:pPr>
    <w:rPr>
      <w:sz w:val="24"/>
    </w:rPr>
  </w:style>
  <w:style w:type="paragraph" w:customStyle="1" w:styleId="advt-date">
    <w:name w:val="advt-date"/>
    <w:basedOn w:val="a0"/>
    <w:uiPriority w:val="99"/>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uiPriority w:val="99"/>
    <w:rsid w:val="001568D2"/>
    <w:pPr>
      <w:pBdr>
        <w:bottom w:val="single" w:sz="6" w:space="11" w:color="EBEBEB"/>
      </w:pBdr>
      <w:spacing w:before="100" w:beforeAutospacing="1" w:after="100" w:afterAutospacing="1"/>
    </w:pPr>
    <w:rPr>
      <w:sz w:val="24"/>
    </w:rPr>
  </w:style>
  <w:style w:type="paragraph" w:customStyle="1" w:styleId="cmaddentry">
    <w:name w:val="cm_addentry"/>
    <w:basedOn w:val="a0"/>
    <w:uiPriority w:val="99"/>
    <w:rsid w:val="001568D2"/>
    <w:pPr>
      <w:shd w:val="clear" w:color="auto" w:fill="F5F5F5"/>
      <w:spacing w:before="100" w:beforeAutospacing="1" w:after="100" w:afterAutospacing="1"/>
    </w:pPr>
    <w:rPr>
      <w:sz w:val="24"/>
    </w:rPr>
  </w:style>
  <w:style w:type="paragraph" w:customStyle="1" w:styleId="usrwallentry">
    <w:name w:val="usr_wall_entry"/>
    <w:basedOn w:val="a0"/>
    <w:uiPriority w:val="99"/>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uiPriority w:val="99"/>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uiPriority w:val="99"/>
    <w:rsid w:val="001568D2"/>
    <w:pPr>
      <w:spacing w:before="100" w:beforeAutospacing="1" w:after="100" w:afterAutospacing="1"/>
    </w:pPr>
    <w:rPr>
      <w:sz w:val="24"/>
    </w:rPr>
  </w:style>
  <w:style w:type="paragraph" w:customStyle="1" w:styleId="prev-navigation">
    <w:name w:val="prev-navigation"/>
    <w:basedOn w:val="a0"/>
    <w:uiPriority w:val="99"/>
    <w:rsid w:val="001568D2"/>
    <w:pPr>
      <w:spacing w:after="100" w:afterAutospacing="1"/>
    </w:pPr>
    <w:rPr>
      <w:sz w:val="24"/>
    </w:rPr>
  </w:style>
  <w:style w:type="paragraph" w:customStyle="1" w:styleId="next-navigation">
    <w:name w:val="next-navigation"/>
    <w:basedOn w:val="a0"/>
    <w:uiPriority w:val="99"/>
    <w:rsid w:val="001568D2"/>
    <w:pPr>
      <w:spacing w:after="100" w:afterAutospacing="1"/>
    </w:pPr>
    <w:rPr>
      <w:sz w:val="24"/>
    </w:rPr>
  </w:style>
  <w:style w:type="paragraph" w:customStyle="1" w:styleId="footer-top">
    <w:name w:val="footer-top"/>
    <w:basedOn w:val="a0"/>
    <w:uiPriority w:val="99"/>
    <w:rsid w:val="001568D2"/>
    <w:pPr>
      <w:shd w:val="clear" w:color="auto" w:fill="628DBA"/>
      <w:spacing w:before="100" w:beforeAutospacing="1" w:after="100" w:afterAutospacing="1"/>
    </w:pPr>
    <w:rPr>
      <w:sz w:val="24"/>
    </w:rPr>
  </w:style>
  <w:style w:type="paragraph" w:customStyle="1" w:styleId="footer-bottom">
    <w:name w:val="footer-bottom"/>
    <w:basedOn w:val="a0"/>
    <w:uiPriority w:val="99"/>
    <w:rsid w:val="001568D2"/>
    <w:pPr>
      <w:shd w:val="clear" w:color="auto" w:fill="042C59"/>
      <w:spacing w:before="100" w:beforeAutospacing="1" w:after="100" w:afterAutospacing="1"/>
    </w:pPr>
    <w:rPr>
      <w:sz w:val="24"/>
    </w:rPr>
  </w:style>
  <w:style w:type="paragraph" w:customStyle="1" w:styleId="counter">
    <w:name w:val="counter"/>
    <w:basedOn w:val="a0"/>
    <w:uiPriority w:val="99"/>
    <w:rsid w:val="001568D2"/>
    <w:pPr>
      <w:spacing w:before="100" w:beforeAutospacing="1" w:after="100" w:afterAutospacing="1"/>
    </w:pPr>
    <w:rPr>
      <w:b/>
      <w:bCs/>
      <w:color w:val="FFFFFF"/>
      <w:sz w:val="24"/>
    </w:rPr>
  </w:style>
  <w:style w:type="paragraph" w:customStyle="1" w:styleId="social-block">
    <w:name w:val="social-block"/>
    <w:basedOn w:val="a0"/>
    <w:uiPriority w:val="99"/>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uiPriority w:val="99"/>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uiPriority w:val="99"/>
    <w:rsid w:val="001568D2"/>
    <w:pPr>
      <w:spacing w:before="525" w:after="100" w:afterAutospacing="1"/>
    </w:pPr>
    <w:rPr>
      <w:sz w:val="24"/>
    </w:rPr>
  </w:style>
  <w:style w:type="paragraph" w:customStyle="1" w:styleId="subscribe-inner">
    <w:name w:val="subscribe-inner"/>
    <w:basedOn w:val="a0"/>
    <w:uiPriority w:val="99"/>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uiPriority w:val="99"/>
    <w:rsid w:val="001568D2"/>
    <w:pPr>
      <w:spacing w:before="150" w:after="150"/>
    </w:pPr>
    <w:rPr>
      <w:sz w:val="24"/>
    </w:rPr>
  </w:style>
  <w:style w:type="paragraph" w:customStyle="1" w:styleId="poll-inner">
    <w:name w:val="poll-inner"/>
    <w:basedOn w:val="a0"/>
    <w:uiPriority w:val="99"/>
    <w:rsid w:val="001568D2"/>
    <w:pPr>
      <w:spacing w:before="100" w:beforeAutospacing="1" w:after="100" w:afterAutospacing="1"/>
    </w:pPr>
    <w:rPr>
      <w:color w:val="707070"/>
      <w:sz w:val="24"/>
    </w:rPr>
  </w:style>
  <w:style w:type="paragraph" w:customStyle="1" w:styleId="poll-form">
    <w:name w:val="poll-form"/>
    <w:basedOn w:val="a0"/>
    <w:uiPriority w:val="99"/>
    <w:rsid w:val="001568D2"/>
    <w:pPr>
      <w:spacing w:before="150" w:after="150"/>
    </w:pPr>
    <w:rPr>
      <w:sz w:val="24"/>
    </w:rPr>
  </w:style>
  <w:style w:type="paragraph" w:customStyle="1" w:styleId="jcarousel">
    <w:name w:val="jcarousel"/>
    <w:basedOn w:val="a0"/>
    <w:uiPriority w:val="99"/>
    <w:rsid w:val="001568D2"/>
    <w:pPr>
      <w:ind w:left="900" w:right="900"/>
    </w:pPr>
    <w:rPr>
      <w:sz w:val="24"/>
    </w:rPr>
  </w:style>
  <w:style w:type="paragraph" w:customStyle="1" w:styleId="connected-carousels">
    <w:name w:val="connected-carousels"/>
    <w:basedOn w:val="a0"/>
    <w:uiPriority w:val="99"/>
    <w:rsid w:val="001568D2"/>
    <w:rPr>
      <w:sz w:val="24"/>
    </w:rPr>
  </w:style>
  <w:style w:type="paragraph" w:customStyle="1" w:styleId="jcarousel-wrapper">
    <w:name w:val="jcarousel-wrapper"/>
    <w:basedOn w:val="a0"/>
    <w:uiPriority w:val="99"/>
    <w:rsid w:val="001568D2"/>
    <w:rPr>
      <w:sz w:val="24"/>
    </w:rPr>
  </w:style>
  <w:style w:type="paragraph" w:customStyle="1" w:styleId="photoblog-controls">
    <w:name w:val="photoblog-controls"/>
    <w:basedOn w:val="a0"/>
    <w:uiPriority w:val="99"/>
    <w:rsid w:val="001568D2"/>
    <w:pPr>
      <w:spacing w:before="100" w:beforeAutospacing="1" w:after="100" w:afterAutospacing="1"/>
    </w:pPr>
    <w:rPr>
      <w:sz w:val="24"/>
    </w:rPr>
  </w:style>
  <w:style w:type="paragraph" w:customStyle="1" w:styleId="partners-section">
    <w:name w:val="partners-section"/>
    <w:basedOn w:val="a0"/>
    <w:uiPriority w:val="99"/>
    <w:rsid w:val="001568D2"/>
    <w:pPr>
      <w:shd w:val="clear" w:color="auto" w:fill="F5F5F5"/>
      <w:spacing w:before="450" w:after="100" w:afterAutospacing="1"/>
    </w:pPr>
    <w:rPr>
      <w:sz w:val="24"/>
    </w:rPr>
  </w:style>
  <w:style w:type="paragraph" w:customStyle="1" w:styleId="lightboxoverlay">
    <w:name w:val="lightboxoverlay"/>
    <w:basedOn w:val="a0"/>
    <w:uiPriority w:val="99"/>
    <w:rsid w:val="001568D2"/>
    <w:pPr>
      <w:shd w:val="clear" w:color="auto" w:fill="000000"/>
      <w:spacing w:before="100" w:beforeAutospacing="1" w:after="100" w:afterAutospacing="1"/>
    </w:pPr>
    <w:rPr>
      <w:vanish/>
      <w:sz w:val="24"/>
    </w:rPr>
  </w:style>
  <w:style w:type="paragraph" w:customStyle="1" w:styleId="lightbox">
    <w:name w:val="lightbox"/>
    <w:basedOn w:val="a0"/>
    <w:uiPriority w:val="99"/>
    <w:rsid w:val="001568D2"/>
    <w:pPr>
      <w:spacing w:before="100" w:beforeAutospacing="1" w:after="100" w:afterAutospacing="1"/>
      <w:jc w:val="center"/>
    </w:pPr>
    <w:rPr>
      <w:sz w:val="24"/>
    </w:rPr>
  </w:style>
  <w:style w:type="paragraph" w:customStyle="1" w:styleId="lb-outercontainer">
    <w:name w:val="lb-outercontainer"/>
    <w:basedOn w:val="a0"/>
    <w:uiPriority w:val="99"/>
    <w:rsid w:val="001568D2"/>
    <w:pPr>
      <w:shd w:val="clear" w:color="auto" w:fill="FFFFFF"/>
    </w:pPr>
    <w:rPr>
      <w:sz w:val="24"/>
    </w:rPr>
  </w:style>
  <w:style w:type="paragraph" w:customStyle="1" w:styleId="lb-container">
    <w:name w:val="lb-container"/>
    <w:basedOn w:val="a0"/>
    <w:uiPriority w:val="99"/>
    <w:rsid w:val="001568D2"/>
    <w:pPr>
      <w:spacing w:before="100" w:beforeAutospacing="1" w:after="100" w:afterAutospacing="1"/>
    </w:pPr>
    <w:rPr>
      <w:sz w:val="24"/>
    </w:rPr>
  </w:style>
  <w:style w:type="paragraph" w:customStyle="1" w:styleId="lb-loader">
    <w:name w:val="lb-loader"/>
    <w:basedOn w:val="a0"/>
    <w:uiPriority w:val="99"/>
    <w:rsid w:val="001568D2"/>
    <w:pPr>
      <w:spacing w:before="100" w:beforeAutospacing="1" w:after="100" w:afterAutospacing="1"/>
      <w:jc w:val="center"/>
    </w:pPr>
    <w:rPr>
      <w:sz w:val="24"/>
    </w:rPr>
  </w:style>
  <w:style w:type="paragraph" w:customStyle="1" w:styleId="lb-cancel">
    <w:name w:val="lb-cancel"/>
    <w:basedOn w:val="a0"/>
    <w:uiPriority w:val="99"/>
    <w:rsid w:val="001568D2"/>
    <w:rPr>
      <w:sz w:val="24"/>
    </w:rPr>
  </w:style>
  <w:style w:type="paragraph" w:customStyle="1" w:styleId="lb-nav">
    <w:name w:val="lb-nav"/>
    <w:basedOn w:val="a0"/>
    <w:uiPriority w:val="99"/>
    <w:rsid w:val="001568D2"/>
    <w:pPr>
      <w:spacing w:before="100" w:beforeAutospacing="1" w:after="100" w:afterAutospacing="1"/>
    </w:pPr>
    <w:rPr>
      <w:sz w:val="24"/>
    </w:rPr>
  </w:style>
  <w:style w:type="paragraph" w:customStyle="1" w:styleId="lb-prev">
    <w:name w:val="lb-prev"/>
    <w:basedOn w:val="a0"/>
    <w:uiPriority w:val="99"/>
    <w:rsid w:val="001568D2"/>
    <w:pPr>
      <w:spacing w:after="100" w:afterAutospacing="1"/>
    </w:pPr>
    <w:rPr>
      <w:sz w:val="24"/>
    </w:rPr>
  </w:style>
  <w:style w:type="paragraph" w:customStyle="1" w:styleId="lb-next">
    <w:name w:val="lb-next"/>
    <w:basedOn w:val="a0"/>
    <w:uiPriority w:val="99"/>
    <w:rsid w:val="001568D2"/>
    <w:pPr>
      <w:spacing w:after="100" w:afterAutospacing="1"/>
    </w:pPr>
    <w:rPr>
      <w:sz w:val="24"/>
    </w:rPr>
  </w:style>
  <w:style w:type="paragraph" w:customStyle="1" w:styleId="lb-datacontainer">
    <w:name w:val="lb-datacontainer"/>
    <w:basedOn w:val="a0"/>
    <w:uiPriority w:val="99"/>
    <w:rsid w:val="001568D2"/>
    <w:pPr>
      <w:shd w:val="clear" w:color="auto" w:fill="FFFFFF"/>
    </w:pPr>
    <w:rPr>
      <w:sz w:val="24"/>
    </w:rPr>
  </w:style>
  <w:style w:type="paragraph" w:customStyle="1" w:styleId="lb-data">
    <w:name w:val="lb-data"/>
    <w:basedOn w:val="a0"/>
    <w:uiPriority w:val="99"/>
    <w:rsid w:val="001568D2"/>
    <w:pPr>
      <w:spacing w:before="100" w:beforeAutospacing="1" w:after="100" w:afterAutospacing="1"/>
    </w:pPr>
    <w:rPr>
      <w:color w:val="BBBBBB"/>
      <w:sz w:val="24"/>
    </w:rPr>
  </w:style>
  <w:style w:type="paragraph" w:customStyle="1" w:styleId="lb-close">
    <w:name w:val="lb-close"/>
    <w:basedOn w:val="a0"/>
    <w:uiPriority w:val="99"/>
    <w:rsid w:val="001568D2"/>
    <w:pPr>
      <w:spacing w:before="100" w:beforeAutospacing="1" w:after="100" w:afterAutospacing="1"/>
      <w:jc w:val="right"/>
    </w:pPr>
    <w:rPr>
      <w:sz w:val="24"/>
    </w:rPr>
  </w:style>
  <w:style w:type="paragraph" w:customStyle="1" w:styleId="keyboardinputinitiator">
    <w:name w:val="keyboardinputinitiator"/>
    <w:basedOn w:val="a0"/>
    <w:uiPriority w:val="99"/>
    <w:rsid w:val="001568D2"/>
    <w:pPr>
      <w:ind w:left="45" w:right="45"/>
      <w:textAlignment w:val="center"/>
    </w:pPr>
    <w:rPr>
      <w:sz w:val="24"/>
    </w:rPr>
  </w:style>
  <w:style w:type="paragraph" w:customStyle="1" w:styleId="jp-no-solution">
    <w:name w:val="jp-no-solution"/>
    <w:basedOn w:val="a0"/>
    <w:uiPriority w:val="99"/>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uiPriority w:val="99"/>
    <w:rsid w:val="001568D2"/>
    <w:pPr>
      <w:spacing w:before="100" w:beforeAutospacing="1" w:after="100" w:afterAutospacing="1"/>
    </w:pPr>
    <w:rPr>
      <w:sz w:val="24"/>
    </w:rPr>
  </w:style>
  <w:style w:type="paragraph" w:customStyle="1" w:styleId="item">
    <w:name w:val="item"/>
    <w:basedOn w:val="a0"/>
    <w:uiPriority w:val="99"/>
    <w:rsid w:val="001568D2"/>
    <w:pPr>
      <w:spacing w:before="100" w:beforeAutospacing="1" w:after="100" w:afterAutospacing="1"/>
    </w:pPr>
    <w:rPr>
      <w:sz w:val="24"/>
    </w:rPr>
  </w:style>
  <w:style w:type="paragraph" w:customStyle="1" w:styleId="active">
    <w:name w:val="active"/>
    <w:basedOn w:val="a0"/>
    <w:uiPriority w:val="99"/>
    <w:rsid w:val="001568D2"/>
    <w:pPr>
      <w:spacing w:before="100" w:beforeAutospacing="1" w:after="100" w:afterAutospacing="1"/>
    </w:pPr>
    <w:rPr>
      <w:sz w:val="24"/>
    </w:rPr>
  </w:style>
  <w:style w:type="paragraph" w:customStyle="1" w:styleId="left">
    <w:name w:val="left"/>
    <w:basedOn w:val="a0"/>
    <w:uiPriority w:val="99"/>
    <w:rsid w:val="001568D2"/>
    <w:pPr>
      <w:spacing w:before="100" w:beforeAutospacing="1" w:after="100" w:afterAutospacing="1"/>
    </w:pPr>
    <w:rPr>
      <w:sz w:val="24"/>
    </w:rPr>
  </w:style>
  <w:style w:type="paragraph" w:customStyle="1" w:styleId="right">
    <w:name w:val="right"/>
    <w:basedOn w:val="a0"/>
    <w:uiPriority w:val="99"/>
    <w:rsid w:val="001568D2"/>
    <w:pPr>
      <w:spacing w:before="100" w:beforeAutospacing="1" w:after="100" w:afterAutospacing="1"/>
    </w:pPr>
    <w:rPr>
      <w:sz w:val="24"/>
    </w:rPr>
  </w:style>
  <w:style w:type="paragraph" w:customStyle="1" w:styleId="news-describe">
    <w:name w:val="news-describe"/>
    <w:basedOn w:val="a0"/>
    <w:uiPriority w:val="99"/>
    <w:rsid w:val="001568D2"/>
    <w:pPr>
      <w:spacing w:before="100" w:beforeAutospacing="1" w:after="100" w:afterAutospacing="1"/>
    </w:pPr>
    <w:rPr>
      <w:sz w:val="24"/>
    </w:rPr>
  </w:style>
  <w:style w:type="paragraph" w:customStyle="1" w:styleId="news-preview">
    <w:name w:val="news-preview"/>
    <w:basedOn w:val="a0"/>
    <w:uiPriority w:val="99"/>
    <w:rsid w:val="001568D2"/>
    <w:pPr>
      <w:spacing w:before="100" w:beforeAutospacing="1" w:after="100" w:afterAutospacing="1"/>
    </w:pPr>
    <w:rPr>
      <w:sz w:val="24"/>
    </w:rPr>
  </w:style>
  <w:style w:type="paragraph" w:customStyle="1" w:styleId="usrmsgbbcodebox">
    <w:name w:val="usr_msg_bbcodebox"/>
    <w:basedOn w:val="a0"/>
    <w:uiPriority w:val="99"/>
    <w:rsid w:val="001568D2"/>
    <w:pPr>
      <w:spacing w:before="100" w:beforeAutospacing="1" w:after="100" w:afterAutospacing="1"/>
    </w:pPr>
    <w:rPr>
      <w:sz w:val="24"/>
    </w:rPr>
  </w:style>
  <w:style w:type="paragraph" w:customStyle="1" w:styleId="usrwallavatar">
    <w:name w:val="usr_wall_avatar"/>
    <w:basedOn w:val="a0"/>
    <w:uiPriority w:val="99"/>
    <w:rsid w:val="001568D2"/>
    <w:pPr>
      <w:spacing w:before="100" w:beforeAutospacing="1" w:after="100" w:afterAutospacing="1"/>
    </w:pPr>
    <w:rPr>
      <w:sz w:val="24"/>
    </w:rPr>
  </w:style>
  <w:style w:type="paragraph" w:customStyle="1" w:styleId="usrwallcontent">
    <w:name w:val="usr_wall_content"/>
    <w:basedOn w:val="a0"/>
    <w:uiPriority w:val="99"/>
    <w:rsid w:val="001568D2"/>
    <w:pPr>
      <w:spacing w:before="100" w:beforeAutospacing="1" w:after="100" w:afterAutospacing="1"/>
    </w:pPr>
    <w:rPr>
      <w:sz w:val="24"/>
    </w:rPr>
  </w:style>
  <w:style w:type="paragraph" w:customStyle="1" w:styleId="media-item">
    <w:name w:val="media-item"/>
    <w:basedOn w:val="a0"/>
    <w:uiPriority w:val="99"/>
    <w:rsid w:val="001568D2"/>
    <w:pPr>
      <w:spacing w:before="100" w:beforeAutospacing="1" w:after="100" w:afterAutospacing="1"/>
    </w:pPr>
    <w:rPr>
      <w:sz w:val="24"/>
    </w:rPr>
  </w:style>
  <w:style w:type="paragraph" w:customStyle="1" w:styleId="media-header">
    <w:name w:val="media-header"/>
    <w:basedOn w:val="a0"/>
    <w:uiPriority w:val="99"/>
    <w:rsid w:val="001568D2"/>
    <w:pPr>
      <w:spacing w:before="100" w:beforeAutospacing="1" w:after="100" w:afterAutospacing="1"/>
    </w:pPr>
    <w:rPr>
      <w:sz w:val="24"/>
    </w:rPr>
  </w:style>
  <w:style w:type="paragraph" w:customStyle="1" w:styleId="copy">
    <w:name w:val="copy"/>
    <w:basedOn w:val="a0"/>
    <w:uiPriority w:val="99"/>
    <w:rsid w:val="001568D2"/>
    <w:pPr>
      <w:spacing w:before="100" w:beforeAutospacing="1" w:after="100" w:afterAutospacing="1"/>
    </w:pPr>
    <w:rPr>
      <w:sz w:val="24"/>
    </w:rPr>
  </w:style>
  <w:style w:type="paragraph" w:customStyle="1" w:styleId="lb-image">
    <w:name w:val="lb-image"/>
    <w:basedOn w:val="a0"/>
    <w:uiPriority w:val="99"/>
    <w:rsid w:val="001568D2"/>
    <w:pPr>
      <w:spacing w:before="100" w:beforeAutospacing="1" w:after="100" w:afterAutospacing="1"/>
    </w:pPr>
    <w:rPr>
      <w:sz w:val="24"/>
    </w:rPr>
  </w:style>
  <w:style w:type="paragraph" w:customStyle="1" w:styleId="lb-details">
    <w:name w:val="lb-details"/>
    <w:basedOn w:val="a0"/>
    <w:uiPriority w:val="99"/>
    <w:rsid w:val="001568D2"/>
    <w:pPr>
      <w:spacing w:before="100" w:beforeAutospacing="1" w:after="100" w:afterAutospacing="1"/>
    </w:pPr>
    <w:rPr>
      <w:sz w:val="24"/>
    </w:rPr>
  </w:style>
  <w:style w:type="paragraph" w:customStyle="1" w:styleId="lb-caption">
    <w:name w:val="lb-caption"/>
    <w:basedOn w:val="a0"/>
    <w:uiPriority w:val="99"/>
    <w:rsid w:val="001568D2"/>
    <w:pPr>
      <w:spacing w:before="100" w:beforeAutospacing="1" w:after="100" w:afterAutospacing="1"/>
    </w:pPr>
    <w:rPr>
      <w:sz w:val="24"/>
    </w:rPr>
  </w:style>
  <w:style w:type="paragraph" w:customStyle="1" w:styleId="lb-number">
    <w:name w:val="lb-number"/>
    <w:basedOn w:val="a0"/>
    <w:uiPriority w:val="99"/>
    <w:rsid w:val="001568D2"/>
    <w:pPr>
      <w:spacing w:before="100" w:beforeAutospacing="1" w:after="100" w:afterAutospacing="1"/>
    </w:pPr>
    <w:rPr>
      <w:sz w:val="24"/>
    </w:rPr>
  </w:style>
  <w:style w:type="paragraph" w:customStyle="1" w:styleId="submitcmm">
    <w:name w:val="submit_cmm"/>
    <w:basedOn w:val="a0"/>
    <w:uiPriority w:val="99"/>
    <w:rsid w:val="001568D2"/>
    <w:pPr>
      <w:spacing w:before="100" w:beforeAutospacing="1" w:after="100" w:afterAutospacing="1"/>
    </w:pPr>
    <w:rPr>
      <w:sz w:val="24"/>
    </w:rPr>
  </w:style>
  <w:style w:type="paragraph" w:customStyle="1" w:styleId="usrwalltext">
    <w:name w:val="usr_wall_text"/>
    <w:basedOn w:val="a0"/>
    <w:uiPriority w:val="99"/>
    <w:rsid w:val="001568D2"/>
    <w:pPr>
      <w:spacing w:before="100" w:beforeAutospacing="1" w:after="100" w:afterAutospacing="1"/>
    </w:pPr>
    <w:rPr>
      <w:sz w:val="24"/>
    </w:rPr>
  </w:style>
  <w:style w:type="paragraph" w:customStyle="1" w:styleId="usrwalltitle">
    <w:name w:val="usr_wall_title"/>
    <w:basedOn w:val="a0"/>
    <w:uiPriority w:val="99"/>
    <w:rsid w:val="001568D2"/>
    <w:pPr>
      <w:spacing w:before="100" w:beforeAutospacing="1" w:after="100" w:afterAutospacing="1"/>
    </w:pPr>
    <w:rPr>
      <w:sz w:val="24"/>
    </w:rPr>
  </w:style>
  <w:style w:type="paragraph" w:customStyle="1" w:styleId="11">
    <w:name w:val="Дата1"/>
    <w:basedOn w:val="a0"/>
    <w:uiPriority w:val="99"/>
    <w:rsid w:val="001568D2"/>
    <w:pPr>
      <w:spacing w:before="100" w:beforeAutospacing="1" w:after="100" w:afterAutospacing="1"/>
    </w:pPr>
    <w:rPr>
      <w:sz w:val="24"/>
    </w:rPr>
  </w:style>
  <w:style w:type="paragraph" w:customStyle="1" w:styleId="name">
    <w:name w:val="name"/>
    <w:basedOn w:val="a0"/>
    <w:uiPriority w:val="99"/>
    <w:rsid w:val="001568D2"/>
    <w:pPr>
      <w:spacing w:before="100" w:beforeAutospacing="1" w:after="100" w:afterAutospacing="1"/>
    </w:pPr>
    <w:rPr>
      <w:sz w:val="24"/>
    </w:rPr>
  </w:style>
  <w:style w:type="paragraph" w:customStyle="1" w:styleId="centred">
    <w:name w:val="centred"/>
    <w:basedOn w:val="a0"/>
    <w:uiPriority w:val="99"/>
    <w:rsid w:val="001568D2"/>
    <w:pPr>
      <w:spacing w:before="100" w:beforeAutospacing="1" w:after="100" w:afterAutospacing="1"/>
    </w:pPr>
    <w:rPr>
      <w:sz w:val="24"/>
    </w:rPr>
  </w:style>
  <w:style w:type="paragraph" w:customStyle="1" w:styleId="preview">
    <w:name w:val="preview"/>
    <w:basedOn w:val="a0"/>
    <w:uiPriority w:val="99"/>
    <w:rsid w:val="001568D2"/>
    <w:pPr>
      <w:spacing w:before="100" w:beforeAutospacing="1" w:after="100" w:afterAutospacing="1"/>
    </w:pPr>
    <w:rPr>
      <w:sz w:val="24"/>
    </w:rPr>
  </w:style>
  <w:style w:type="paragraph" w:customStyle="1" w:styleId="content">
    <w:name w:val="content"/>
    <w:basedOn w:val="a0"/>
    <w:uiPriority w:val="99"/>
    <w:rsid w:val="001568D2"/>
    <w:pPr>
      <w:spacing w:before="100" w:beforeAutospacing="1" w:after="100" w:afterAutospacing="1"/>
    </w:pPr>
    <w:rPr>
      <w:sz w:val="24"/>
    </w:rPr>
  </w:style>
  <w:style w:type="paragraph" w:customStyle="1" w:styleId="lb-closecontainer">
    <w:name w:val="lb-closecontainer"/>
    <w:basedOn w:val="a0"/>
    <w:uiPriority w:val="99"/>
    <w:rsid w:val="001568D2"/>
    <w:pPr>
      <w:spacing w:before="100" w:beforeAutospacing="1" w:after="100" w:afterAutospacing="1"/>
    </w:pPr>
    <w:rPr>
      <w:sz w:val="24"/>
    </w:rPr>
  </w:style>
  <w:style w:type="character" w:customStyle="1" w:styleId="icon">
    <w:name w:val="icon"/>
    <w:basedOn w:val="a1"/>
    <w:uiPriority w:val="99"/>
    <w:rsid w:val="001568D2"/>
    <w:rPr>
      <w:rFonts w:cs="Times New Roman"/>
    </w:rPr>
  </w:style>
  <w:style w:type="character" w:customStyle="1" w:styleId="main-logo">
    <w:name w:val="main-logo"/>
    <w:basedOn w:val="a1"/>
    <w:uiPriority w:val="99"/>
    <w:rsid w:val="001568D2"/>
    <w:rPr>
      <w:rFonts w:cs="Times New Roman"/>
    </w:rPr>
  </w:style>
  <w:style w:type="character" w:customStyle="1" w:styleId="icon-key">
    <w:name w:val="icon-key"/>
    <w:basedOn w:val="a1"/>
    <w:uiPriority w:val="99"/>
    <w:rsid w:val="001568D2"/>
    <w:rPr>
      <w:rFonts w:cs="Times New Roman"/>
    </w:rPr>
  </w:style>
  <w:style w:type="character" w:customStyle="1" w:styleId="icon-next">
    <w:name w:val="icon-next"/>
    <w:basedOn w:val="a1"/>
    <w:uiPriority w:val="99"/>
    <w:rsid w:val="001568D2"/>
    <w:rPr>
      <w:rFonts w:cs="Times New Roman"/>
    </w:rPr>
  </w:style>
  <w:style w:type="character" w:customStyle="1" w:styleId="schevron-top">
    <w:name w:val="schevron-top"/>
    <w:basedOn w:val="a1"/>
    <w:uiPriority w:val="99"/>
    <w:rsid w:val="001568D2"/>
    <w:rPr>
      <w:rFonts w:cs="Times New Roman"/>
    </w:rPr>
  </w:style>
  <w:style w:type="character" w:customStyle="1" w:styleId="lb-date">
    <w:name w:val="lb-date"/>
    <w:basedOn w:val="a1"/>
    <w:uiPriority w:val="99"/>
    <w:rsid w:val="001568D2"/>
    <w:rPr>
      <w:rFonts w:ascii="Cambria" w:hAnsi="Cambria" w:cs="Times New Roman"/>
      <w:color w:val="707070"/>
      <w:sz w:val="20"/>
      <w:szCs w:val="20"/>
    </w:rPr>
  </w:style>
  <w:style w:type="character" w:customStyle="1" w:styleId="jp-artist">
    <w:name w:val="jp-artist"/>
    <w:basedOn w:val="a1"/>
    <w:uiPriority w:val="99"/>
    <w:rsid w:val="001568D2"/>
    <w:rPr>
      <w:rFonts w:cs="Times New Roman"/>
      <w:color w:val="666666"/>
      <w:sz w:val="19"/>
      <w:szCs w:val="19"/>
    </w:rPr>
  </w:style>
  <w:style w:type="character" w:customStyle="1" w:styleId="ad-content">
    <w:name w:val="ad-content"/>
    <w:basedOn w:val="a1"/>
    <w:uiPriority w:val="99"/>
    <w:rsid w:val="001568D2"/>
    <w:rPr>
      <w:rFonts w:cs="Times New Roman"/>
    </w:rPr>
  </w:style>
  <w:style w:type="character" w:customStyle="1" w:styleId="date1">
    <w:name w:val="date1"/>
    <w:basedOn w:val="a1"/>
    <w:uiPriority w:val="99"/>
    <w:rsid w:val="001568D2"/>
    <w:rPr>
      <w:rFonts w:cs="Times New Roman"/>
    </w:rPr>
  </w:style>
  <w:style w:type="character" w:customStyle="1" w:styleId="advt-content1">
    <w:name w:val="advt-content1"/>
    <w:basedOn w:val="a1"/>
    <w:uiPriority w:val="99"/>
    <w:rsid w:val="001568D2"/>
    <w:rPr>
      <w:rFonts w:cs="Times New Roman"/>
    </w:rPr>
  </w:style>
  <w:style w:type="character" w:customStyle="1" w:styleId="jp-free-media">
    <w:name w:val="jp-free-media"/>
    <w:basedOn w:val="a1"/>
    <w:uiPriority w:val="99"/>
    <w:rsid w:val="001568D2"/>
    <w:rPr>
      <w:rFonts w:cs="Times New Roman"/>
    </w:rPr>
  </w:style>
  <w:style w:type="character" w:customStyle="1" w:styleId="desc">
    <w:name w:val="desc"/>
    <w:basedOn w:val="a1"/>
    <w:uiPriority w:val="99"/>
    <w:rsid w:val="001568D2"/>
    <w:rPr>
      <w:rFonts w:cs="Times New Roman"/>
    </w:rPr>
  </w:style>
  <w:style w:type="character" w:customStyle="1" w:styleId="pressed">
    <w:name w:val="pressed"/>
    <w:basedOn w:val="a1"/>
    <w:uiPriority w:val="99"/>
    <w:rsid w:val="001568D2"/>
    <w:rPr>
      <w:rFonts w:cs="Times New Roman"/>
    </w:rPr>
  </w:style>
  <w:style w:type="paragraph" w:customStyle="1" w:styleId="navbar-nav-link1">
    <w:name w:val="navbar-nav-link1"/>
    <w:basedOn w:val="a0"/>
    <w:uiPriority w:val="99"/>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uiPriority w:val="99"/>
    <w:rsid w:val="001568D2"/>
    <w:pPr>
      <w:spacing w:before="100" w:beforeAutospacing="1" w:after="100" w:afterAutospacing="1"/>
    </w:pPr>
    <w:rPr>
      <w:sz w:val="24"/>
    </w:rPr>
  </w:style>
  <w:style w:type="paragraph" w:customStyle="1" w:styleId="carousel-inner1">
    <w:name w:val="carousel-inner1"/>
    <w:basedOn w:val="a0"/>
    <w:uiPriority w:val="99"/>
    <w:rsid w:val="001568D2"/>
    <w:pPr>
      <w:shd w:val="clear" w:color="auto" w:fill="F3F3F3"/>
      <w:spacing w:before="100" w:beforeAutospacing="1" w:after="100" w:afterAutospacing="1"/>
    </w:pPr>
    <w:rPr>
      <w:sz w:val="24"/>
    </w:rPr>
  </w:style>
  <w:style w:type="paragraph" w:customStyle="1" w:styleId="item1">
    <w:name w:val="item1"/>
    <w:basedOn w:val="a0"/>
    <w:uiPriority w:val="99"/>
    <w:rsid w:val="001568D2"/>
    <w:pPr>
      <w:spacing w:before="100" w:beforeAutospacing="1" w:after="100" w:afterAutospacing="1"/>
    </w:pPr>
    <w:rPr>
      <w:vanish/>
      <w:sz w:val="24"/>
    </w:rPr>
  </w:style>
  <w:style w:type="paragraph" w:customStyle="1" w:styleId="centred1">
    <w:name w:val="centred1"/>
    <w:basedOn w:val="a0"/>
    <w:uiPriority w:val="99"/>
    <w:rsid w:val="001568D2"/>
    <w:pPr>
      <w:spacing w:before="100" w:beforeAutospacing="1" w:after="100" w:afterAutospacing="1"/>
      <w:textAlignment w:val="center"/>
    </w:pPr>
    <w:rPr>
      <w:sz w:val="24"/>
    </w:rPr>
  </w:style>
  <w:style w:type="paragraph" w:customStyle="1" w:styleId="preview1">
    <w:name w:val="preview1"/>
    <w:basedOn w:val="a0"/>
    <w:uiPriority w:val="99"/>
    <w:rsid w:val="001568D2"/>
    <w:pPr>
      <w:spacing w:before="100" w:beforeAutospacing="1" w:after="100" w:afterAutospacing="1"/>
      <w:textAlignment w:val="center"/>
    </w:pPr>
    <w:rPr>
      <w:sz w:val="24"/>
    </w:rPr>
  </w:style>
  <w:style w:type="paragraph" w:customStyle="1" w:styleId="content1">
    <w:name w:val="content1"/>
    <w:basedOn w:val="a0"/>
    <w:uiPriority w:val="99"/>
    <w:rsid w:val="001568D2"/>
    <w:pPr>
      <w:spacing w:before="100" w:beforeAutospacing="1" w:after="100" w:afterAutospacing="1"/>
      <w:textAlignment w:val="center"/>
    </w:pPr>
    <w:rPr>
      <w:sz w:val="24"/>
    </w:rPr>
  </w:style>
  <w:style w:type="character" w:customStyle="1" w:styleId="desc1">
    <w:name w:val="desc1"/>
    <w:basedOn w:val="a1"/>
    <w:uiPriority w:val="99"/>
    <w:rsid w:val="001568D2"/>
    <w:rPr>
      <w:rFonts w:cs="Times New Roman"/>
      <w:color w:val="505050"/>
    </w:rPr>
  </w:style>
  <w:style w:type="character" w:customStyle="1" w:styleId="date2">
    <w:name w:val="date2"/>
    <w:basedOn w:val="a1"/>
    <w:uiPriority w:val="99"/>
    <w:rsid w:val="001568D2"/>
    <w:rPr>
      <w:rFonts w:ascii="Cambria" w:hAnsi="Cambria" w:cs="Times New Roman"/>
      <w:i/>
      <w:iCs/>
      <w:color w:val="707070"/>
    </w:rPr>
  </w:style>
  <w:style w:type="paragraph" w:customStyle="1" w:styleId="active1">
    <w:name w:val="active1"/>
    <w:basedOn w:val="a0"/>
    <w:uiPriority w:val="99"/>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uiPriority w:val="99"/>
    <w:rsid w:val="001568D2"/>
    <w:pPr>
      <w:spacing w:before="100" w:beforeAutospacing="1" w:after="100" w:afterAutospacing="1"/>
      <w:ind w:right="75"/>
    </w:pPr>
    <w:rPr>
      <w:sz w:val="24"/>
    </w:rPr>
  </w:style>
  <w:style w:type="paragraph" w:customStyle="1" w:styleId="right1">
    <w:name w:val="right1"/>
    <w:basedOn w:val="a0"/>
    <w:uiPriority w:val="99"/>
    <w:rsid w:val="001568D2"/>
    <w:pPr>
      <w:spacing w:before="100" w:beforeAutospacing="1" w:after="100" w:afterAutospacing="1"/>
    </w:pPr>
    <w:rPr>
      <w:sz w:val="24"/>
    </w:rPr>
  </w:style>
  <w:style w:type="paragraph" w:customStyle="1" w:styleId="news-describe1">
    <w:name w:val="news-describe1"/>
    <w:basedOn w:val="a0"/>
    <w:uiPriority w:val="99"/>
    <w:rsid w:val="001568D2"/>
    <w:pPr>
      <w:spacing w:before="45" w:after="45"/>
      <w:ind w:left="45" w:right="45"/>
    </w:pPr>
    <w:rPr>
      <w:color w:val="202020"/>
      <w:sz w:val="24"/>
    </w:rPr>
  </w:style>
  <w:style w:type="paragraph" w:customStyle="1" w:styleId="news-preview1">
    <w:name w:val="news-preview1"/>
    <w:basedOn w:val="a0"/>
    <w:uiPriority w:val="99"/>
    <w:rsid w:val="001568D2"/>
    <w:pPr>
      <w:spacing w:before="45" w:after="45"/>
      <w:ind w:left="45" w:right="300"/>
    </w:pPr>
    <w:rPr>
      <w:color w:val="202020"/>
      <w:sz w:val="24"/>
    </w:rPr>
  </w:style>
  <w:style w:type="character" w:customStyle="1" w:styleId="advt-content2">
    <w:name w:val="advt-content2"/>
    <w:basedOn w:val="a1"/>
    <w:uiPriority w:val="99"/>
    <w:rsid w:val="001568D2"/>
    <w:rPr>
      <w:rFonts w:cs="Times New Roman"/>
      <w:shd w:val="clear" w:color="auto" w:fill="F5F5F5"/>
    </w:rPr>
  </w:style>
  <w:style w:type="character" w:customStyle="1" w:styleId="ad-content1">
    <w:name w:val="ad-content1"/>
    <w:basedOn w:val="a1"/>
    <w:uiPriority w:val="99"/>
    <w:rsid w:val="001568D2"/>
    <w:rPr>
      <w:rFonts w:cs="Times New Roman"/>
      <w:color w:val="505050"/>
      <w:u w:val="none"/>
      <w:effect w:val="none"/>
    </w:rPr>
  </w:style>
  <w:style w:type="paragraph" w:customStyle="1" w:styleId="usrmsgbbcodebox1">
    <w:name w:val="usr_msg_bbcodebox1"/>
    <w:basedOn w:val="a0"/>
    <w:uiPriority w:val="99"/>
    <w:rsid w:val="001568D2"/>
    <w:pPr>
      <w:spacing w:before="150" w:after="100" w:afterAutospacing="1"/>
    </w:pPr>
    <w:rPr>
      <w:sz w:val="24"/>
    </w:rPr>
  </w:style>
  <w:style w:type="paragraph" w:customStyle="1" w:styleId="submitcmm1">
    <w:name w:val="submit_cmm1"/>
    <w:basedOn w:val="a0"/>
    <w:uiPriority w:val="99"/>
    <w:rsid w:val="001568D2"/>
    <w:pPr>
      <w:spacing w:before="150"/>
      <w:ind w:left="150" w:right="-75"/>
    </w:pPr>
    <w:rPr>
      <w:sz w:val="24"/>
    </w:rPr>
  </w:style>
  <w:style w:type="paragraph" w:customStyle="1" w:styleId="usrwallavatar1">
    <w:name w:val="usr_wall_avatar1"/>
    <w:basedOn w:val="a0"/>
    <w:uiPriority w:val="99"/>
    <w:rsid w:val="001568D2"/>
    <w:pPr>
      <w:spacing w:before="100" w:beforeAutospacing="1" w:after="100" w:afterAutospacing="1"/>
      <w:textAlignment w:val="top"/>
    </w:pPr>
    <w:rPr>
      <w:sz w:val="24"/>
    </w:rPr>
  </w:style>
  <w:style w:type="paragraph" w:customStyle="1" w:styleId="usrwallcontent1">
    <w:name w:val="usr_wall_content1"/>
    <w:basedOn w:val="a0"/>
    <w:uiPriority w:val="99"/>
    <w:rsid w:val="001568D2"/>
    <w:pPr>
      <w:spacing w:before="100" w:beforeAutospacing="1" w:after="100" w:afterAutospacing="1"/>
      <w:textAlignment w:val="top"/>
    </w:pPr>
    <w:rPr>
      <w:sz w:val="24"/>
    </w:rPr>
  </w:style>
  <w:style w:type="paragraph" w:customStyle="1" w:styleId="usrwalltext1">
    <w:name w:val="usr_wall_text1"/>
    <w:basedOn w:val="a0"/>
    <w:uiPriority w:val="99"/>
    <w:rsid w:val="001568D2"/>
    <w:pPr>
      <w:spacing w:before="100" w:beforeAutospacing="1" w:after="100" w:afterAutospacing="1" w:line="360" w:lineRule="atLeast"/>
    </w:pPr>
    <w:rPr>
      <w:sz w:val="24"/>
    </w:rPr>
  </w:style>
  <w:style w:type="paragraph" w:customStyle="1" w:styleId="usrwalltitle1">
    <w:name w:val="usr_wall_title1"/>
    <w:basedOn w:val="a0"/>
    <w:uiPriority w:val="99"/>
    <w:rsid w:val="001568D2"/>
    <w:pPr>
      <w:spacing w:before="100" w:beforeAutospacing="1" w:after="100" w:afterAutospacing="1"/>
    </w:pPr>
    <w:rPr>
      <w:sz w:val="21"/>
      <w:szCs w:val="21"/>
    </w:rPr>
  </w:style>
  <w:style w:type="paragraph" w:customStyle="1" w:styleId="date3">
    <w:name w:val="date3"/>
    <w:basedOn w:val="a0"/>
    <w:uiPriority w:val="99"/>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uiPriority w:val="99"/>
    <w:rsid w:val="001568D2"/>
    <w:rPr>
      <w:rFonts w:ascii="Cambria" w:hAnsi="Cambria" w:cs="Times New Roman"/>
      <w:i/>
      <w:iCs/>
      <w:color w:val="707070"/>
    </w:rPr>
  </w:style>
  <w:style w:type="paragraph" w:customStyle="1" w:styleId="media-item1">
    <w:name w:val="media-item1"/>
    <w:basedOn w:val="a0"/>
    <w:uiPriority w:val="99"/>
    <w:rsid w:val="001568D2"/>
    <w:pPr>
      <w:spacing w:before="100" w:beforeAutospacing="1" w:after="100" w:afterAutospacing="1"/>
    </w:pPr>
    <w:rPr>
      <w:vanish/>
      <w:sz w:val="24"/>
    </w:rPr>
  </w:style>
  <w:style w:type="paragraph" w:customStyle="1" w:styleId="media-header1">
    <w:name w:val="media-header1"/>
    <w:basedOn w:val="a0"/>
    <w:uiPriority w:val="99"/>
    <w:rsid w:val="001568D2"/>
    <w:pPr>
      <w:shd w:val="clear" w:color="auto" w:fill="F5F5F5"/>
      <w:spacing w:before="100" w:beforeAutospacing="1" w:after="100" w:afterAutospacing="1"/>
    </w:pPr>
    <w:rPr>
      <w:sz w:val="24"/>
    </w:rPr>
  </w:style>
  <w:style w:type="paragraph" w:customStyle="1" w:styleId="date5">
    <w:name w:val="date5"/>
    <w:basedOn w:val="a0"/>
    <w:uiPriority w:val="99"/>
    <w:rsid w:val="001568D2"/>
    <w:pPr>
      <w:spacing w:before="100" w:beforeAutospacing="1" w:after="100" w:afterAutospacing="1"/>
    </w:pPr>
    <w:rPr>
      <w:rFonts w:ascii="Cambria" w:hAnsi="Cambria"/>
      <w:i/>
      <w:iCs/>
      <w:color w:val="707070"/>
      <w:sz w:val="24"/>
    </w:rPr>
  </w:style>
  <w:style w:type="paragraph" w:customStyle="1" w:styleId="name1">
    <w:name w:val="name1"/>
    <w:basedOn w:val="a0"/>
    <w:uiPriority w:val="99"/>
    <w:rsid w:val="001568D2"/>
    <w:pPr>
      <w:spacing w:before="100" w:beforeAutospacing="1" w:after="100" w:afterAutospacing="1"/>
    </w:pPr>
    <w:rPr>
      <w:color w:val="505050"/>
      <w:sz w:val="24"/>
    </w:rPr>
  </w:style>
  <w:style w:type="paragraph" w:customStyle="1" w:styleId="copy1">
    <w:name w:val="copy1"/>
    <w:basedOn w:val="a0"/>
    <w:uiPriority w:val="99"/>
    <w:rsid w:val="001568D2"/>
    <w:pPr>
      <w:spacing w:before="100" w:beforeAutospacing="1" w:after="100" w:afterAutospacing="1"/>
      <w:textAlignment w:val="center"/>
    </w:pPr>
    <w:rPr>
      <w:b/>
      <w:bCs/>
      <w:color w:val="FFFFFF"/>
      <w:sz w:val="24"/>
    </w:rPr>
  </w:style>
  <w:style w:type="paragraph" w:customStyle="1" w:styleId="jcarousel1">
    <w:name w:val="jcarousel1"/>
    <w:basedOn w:val="a0"/>
    <w:uiPriority w:val="99"/>
    <w:rsid w:val="001568D2"/>
    <w:rPr>
      <w:sz w:val="24"/>
    </w:rPr>
  </w:style>
  <w:style w:type="paragraph" w:customStyle="1" w:styleId="jcarousel2">
    <w:name w:val="jcarousel2"/>
    <w:basedOn w:val="a0"/>
    <w:uiPriority w:val="99"/>
    <w:rsid w:val="001568D2"/>
    <w:rPr>
      <w:sz w:val="24"/>
    </w:rPr>
  </w:style>
  <w:style w:type="paragraph" w:customStyle="1" w:styleId="container1">
    <w:name w:val="container1"/>
    <w:basedOn w:val="a0"/>
    <w:uiPriority w:val="99"/>
    <w:rsid w:val="001568D2"/>
    <w:pPr>
      <w:spacing w:before="100" w:beforeAutospacing="1" w:after="100" w:afterAutospacing="1"/>
    </w:pPr>
    <w:rPr>
      <w:sz w:val="24"/>
    </w:rPr>
  </w:style>
  <w:style w:type="paragraph" w:customStyle="1" w:styleId="lb-image1">
    <w:name w:val="lb-image1"/>
    <w:basedOn w:val="a0"/>
    <w:uiPriority w:val="99"/>
    <w:rsid w:val="001568D2"/>
    <w:pPr>
      <w:spacing w:before="100" w:beforeAutospacing="1" w:after="100" w:afterAutospacing="1"/>
    </w:pPr>
    <w:rPr>
      <w:sz w:val="24"/>
    </w:rPr>
  </w:style>
  <w:style w:type="paragraph" w:customStyle="1" w:styleId="lb-details1">
    <w:name w:val="lb-details1"/>
    <w:basedOn w:val="a0"/>
    <w:uiPriority w:val="99"/>
    <w:rsid w:val="001568D2"/>
    <w:pPr>
      <w:spacing w:before="100" w:beforeAutospacing="1" w:after="100" w:afterAutospacing="1" w:line="264" w:lineRule="atLeast"/>
    </w:pPr>
    <w:rPr>
      <w:sz w:val="24"/>
    </w:rPr>
  </w:style>
  <w:style w:type="paragraph" w:customStyle="1" w:styleId="lb-caption1">
    <w:name w:val="lb-caption1"/>
    <w:basedOn w:val="a0"/>
    <w:uiPriority w:val="99"/>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uiPriority w:val="99"/>
    <w:rsid w:val="001568D2"/>
    <w:pPr>
      <w:spacing w:before="105" w:after="100" w:afterAutospacing="1"/>
    </w:pPr>
    <w:rPr>
      <w:color w:val="999999"/>
      <w:sz w:val="18"/>
      <w:szCs w:val="18"/>
    </w:rPr>
  </w:style>
  <w:style w:type="character" w:customStyle="1" w:styleId="pressed1">
    <w:name w:val="pressed1"/>
    <w:basedOn w:val="a1"/>
    <w:uiPriority w:val="99"/>
    <w:rsid w:val="001568D2"/>
    <w:rPr>
      <w:rFonts w:cs="Times New Roman"/>
      <w:b/>
      <w:bCs/>
      <w:sz w:val="36"/>
      <w:szCs w:val="36"/>
      <w:bdr w:val="single" w:sz="6" w:space="4" w:color="555555" w:frame="1"/>
      <w:shd w:val="clear" w:color="auto" w:fill="CCCCCC"/>
    </w:rPr>
  </w:style>
  <w:style w:type="character" w:customStyle="1" w:styleId="pressed2">
    <w:name w:val="pressed2"/>
    <w:basedOn w:val="a1"/>
    <w:uiPriority w:val="99"/>
    <w:rsid w:val="001568D2"/>
    <w:rPr>
      <w:rFonts w:cs="Times New Roman"/>
      <w:b/>
      <w:bCs/>
      <w:sz w:val="36"/>
      <w:szCs w:val="36"/>
      <w:bdr w:val="single" w:sz="6" w:space="4" w:color="555555" w:frame="1"/>
      <w:shd w:val="clear" w:color="auto" w:fill="CCCCCC"/>
    </w:rPr>
  </w:style>
  <w:style w:type="character" w:customStyle="1" w:styleId="jp-free-media1">
    <w:name w:val="jp-free-media1"/>
    <w:basedOn w:val="a1"/>
    <w:uiPriority w:val="99"/>
    <w:rsid w:val="001568D2"/>
    <w:rPr>
      <w:rFonts w:cs="Times New Roman"/>
    </w:rPr>
  </w:style>
  <w:style w:type="paragraph" w:styleId="31">
    <w:name w:val="List Bullet 3"/>
    <w:basedOn w:val="a0"/>
    <w:uiPriority w:val="99"/>
    <w:semiHidden/>
    <w:rsid w:val="001568D2"/>
    <w:pPr>
      <w:spacing w:before="100" w:beforeAutospacing="1" w:after="100" w:afterAutospacing="1"/>
    </w:pPr>
    <w:rPr>
      <w:sz w:val="24"/>
    </w:rPr>
  </w:style>
  <w:style w:type="paragraph" w:styleId="21">
    <w:name w:val="Body Text Indent 2"/>
    <w:basedOn w:val="a0"/>
    <w:link w:val="22"/>
    <w:uiPriority w:val="99"/>
    <w:semiHidden/>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locked/>
    <w:rsid w:val="001568D2"/>
    <w:rPr>
      <w:rFonts w:ascii="Times New Roman" w:hAnsi="Times New Roman" w:cs="Times New Roman"/>
      <w:sz w:val="24"/>
      <w:szCs w:val="24"/>
      <w:lang w:eastAsia="ru-RU"/>
    </w:rPr>
  </w:style>
  <w:style w:type="paragraph" w:customStyle="1" w:styleId="consplusnormal">
    <w:name w:val="consplusnormal"/>
    <w:basedOn w:val="a0"/>
    <w:uiPriority w:val="99"/>
    <w:rsid w:val="001568D2"/>
    <w:pPr>
      <w:spacing w:before="100" w:beforeAutospacing="1" w:after="100" w:afterAutospacing="1"/>
    </w:pPr>
    <w:rPr>
      <w:sz w:val="24"/>
    </w:rPr>
  </w:style>
  <w:style w:type="character" w:customStyle="1" w:styleId="apple-style-span">
    <w:name w:val="apple-style-span"/>
    <w:basedOn w:val="a1"/>
    <w:uiPriority w:val="99"/>
    <w:rsid w:val="001568D2"/>
    <w:rPr>
      <w:rFonts w:cs="Times New Roman"/>
    </w:rPr>
  </w:style>
  <w:style w:type="character" w:customStyle="1" w:styleId="date6">
    <w:name w:val="date6"/>
    <w:basedOn w:val="a1"/>
    <w:uiPriority w:val="99"/>
    <w:rsid w:val="001568D2"/>
    <w:rPr>
      <w:rFonts w:cs="Times New Roman"/>
    </w:rPr>
  </w:style>
  <w:style w:type="character" w:customStyle="1" w:styleId="advt-content3">
    <w:name w:val="advt-content3"/>
    <w:basedOn w:val="a1"/>
    <w:uiPriority w:val="99"/>
    <w:rsid w:val="001568D2"/>
    <w:rPr>
      <w:rFonts w:cs="Times New Roman"/>
    </w:rPr>
  </w:style>
  <w:style w:type="paragraph" w:customStyle="1" w:styleId="navbar-nav-link3">
    <w:name w:val="navbar-nav-link3"/>
    <w:basedOn w:val="a0"/>
    <w:uiPriority w:val="99"/>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uiPriority w:val="99"/>
    <w:rsid w:val="001568D2"/>
    <w:pPr>
      <w:spacing w:before="100" w:beforeAutospacing="1" w:after="100" w:afterAutospacing="1"/>
    </w:pPr>
    <w:rPr>
      <w:sz w:val="24"/>
    </w:rPr>
  </w:style>
  <w:style w:type="paragraph" w:customStyle="1" w:styleId="carousel-inner2">
    <w:name w:val="carousel-inner2"/>
    <w:basedOn w:val="a0"/>
    <w:uiPriority w:val="99"/>
    <w:rsid w:val="001568D2"/>
    <w:pPr>
      <w:shd w:val="clear" w:color="auto" w:fill="F3F3F3"/>
      <w:spacing w:before="100" w:beforeAutospacing="1" w:after="100" w:afterAutospacing="1"/>
    </w:pPr>
    <w:rPr>
      <w:sz w:val="24"/>
    </w:rPr>
  </w:style>
  <w:style w:type="paragraph" w:customStyle="1" w:styleId="item2">
    <w:name w:val="item2"/>
    <w:basedOn w:val="a0"/>
    <w:uiPriority w:val="99"/>
    <w:rsid w:val="001568D2"/>
    <w:pPr>
      <w:spacing w:before="100" w:beforeAutospacing="1" w:after="100" w:afterAutospacing="1"/>
    </w:pPr>
    <w:rPr>
      <w:vanish/>
      <w:sz w:val="24"/>
    </w:rPr>
  </w:style>
  <w:style w:type="paragraph" w:customStyle="1" w:styleId="centred2">
    <w:name w:val="centred2"/>
    <w:basedOn w:val="a0"/>
    <w:uiPriority w:val="99"/>
    <w:rsid w:val="001568D2"/>
    <w:pPr>
      <w:spacing w:before="100" w:beforeAutospacing="1" w:after="100" w:afterAutospacing="1"/>
      <w:textAlignment w:val="center"/>
    </w:pPr>
    <w:rPr>
      <w:sz w:val="24"/>
    </w:rPr>
  </w:style>
  <w:style w:type="paragraph" w:customStyle="1" w:styleId="preview2">
    <w:name w:val="preview2"/>
    <w:basedOn w:val="a0"/>
    <w:uiPriority w:val="99"/>
    <w:rsid w:val="001568D2"/>
    <w:pPr>
      <w:spacing w:before="100" w:beforeAutospacing="1" w:after="100" w:afterAutospacing="1"/>
      <w:textAlignment w:val="center"/>
    </w:pPr>
    <w:rPr>
      <w:sz w:val="24"/>
    </w:rPr>
  </w:style>
  <w:style w:type="paragraph" w:customStyle="1" w:styleId="content2">
    <w:name w:val="content2"/>
    <w:basedOn w:val="a0"/>
    <w:uiPriority w:val="99"/>
    <w:rsid w:val="001568D2"/>
    <w:pPr>
      <w:spacing w:before="100" w:beforeAutospacing="1" w:after="100" w:afterAutospacing="1"/>
      <w:textAlignment w:val="center"/>
    </w:pPr>
    <w:rPr>
      <w:sz w:val="24"/>
    </w:rPr>
  </w:style>
  <w:style w:type="character" w:customStyle="1" w:styleId="desc2">
    <w:name w:val="desc2"/>
    <w:basedOn w:val="a1"/>
    <w:uiPriority w:val="99"/>
    <w:rsid w:val="001568D2"/>
    <w:rPr>
      <w:rFonts w:cs="Times New Roman"/>
      <w:color w:val="505050"/>
    </w:rPr>
  </w:style>
  <w:style w:type="character" w:customStyle="1" w:styleId="date7">
    <w:name w:val="date7"/>
    <w:basedOn w:val="a1"/>
    <w:uiPriority w:val="99"/>
    <w:rsid w:val="001568D2"/>
    <w:rPr>
      <w:rFonts w:ascii="Cambria" w:hAnsi="Cambria" w:cs="Times New Roman"/>
      <w:i/>
      <w:iCs/>
      <w:color w:val="707070"/>
    </w:rPr>
  </w:style>
  <w:style w:type="paragraph" w:customStyle="1" w:styleId="active2">
    <w:name w:val="active2"/>
    <w:basedOn w:val="a0"/>
    <w:uiPriority w:val="99"/>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uiPriority w:val="99"/>
    <w:rsid w:val="001568D2"/>
    <w:pPr>
      <w:spacing w:before="100" w:beforeAutospacing="1" w:after="100" w:afterAutospacing="1"/>
      <w:ind w:right="75"/>
    </w:pPr>
    <w:rPr>
      <w:sz w:val="24"/>
    </w:rPr>
  </w:style>
  <w:style w:type="paragraph" w:customStyle="1" w:styleId="right2">
    <w:name w:val="right2"/>
    <w:basedOn w:val="a0"/>
    <w:uiPriority w:val="99"/>
    <w:rsid w:val="001568D2"/>
    <w:pPr>
      <w:spacing w:before="100" w:beforeAutospacing="1" w:after="100" w:afterAutospacing="1"/>
    </w:pPr>
    <w:rPr>
      <w:sz w:val="24"/>
    </w:rPr>
  </w:style>
  <w:style w:type="paragraph" w:customStyle="1" w:styleId="news-describe2">
    <w:name w:val="news-describe2"/>
    <w:basedOn w:val="a0"/>
    <w:uiPriority w:val="99"/>
    <w:rsid w:val="001568D2"/>
    <w:pPr>
      <w:spacing w:before="45" w:after="45"/>
      <w:ind w:left="45" w:right="45"/>
    </w:pPr>
    <w:rPr>
      <w:color w:val="202020"/>
      <w:sz w:val="24"/>
    </w:rPr>
  </w:style>
  <w:style w:type="paragraph" w:customStyle="1" w:styleId="news-preview2">
    <w:name w:val="news-preview2"/>
    <w:basedOn w:val="a0"/>
    <w:uiPriority w:val="99"/>
    <w:rsid w:val="001568D2"/>
    <w:pPr>
      <w:spacing w:before="45" w:after="45"/>
      <w:ind w:left="45" w:right="300"/>
    </w:pPr>
    <w:rPr>
      <w:color w:val="202020"/>
      <w:sz w:val="24"/>
    </w:rPr>
  </w:style>
  <w:style w:type="character" w:customStyle="1" w:styleId="advt-content4">
    <w:name w:val="advt-content4"/>
    <w:basedOn w:val="a1"/>
    <w:uiPriority w:val="99"/>
    <w:rsid w:val="001568D2"/>
    <w:rPr>
      <w:rFonts w:cs="Times New Roman"/>
      <w:shd w:val="clear" w:color="auto" w:fill="F5F5F5"/>
    </w:rPr>
  </w:style>
  <w:style w:type="character" w:customStyle="1" w:styleId="ad-content2">
    <w:name w:val="ad-content2"/>
    <w:basedOn w:val="a1"/>
    <w:uiPriority w:val="99"/>
    <w:rsid w:val="001568D2"/>
    <w:rPr>
      <w:rFonts w:cs="Times New Roman"/>
      <w:color w:val="505050"/>
      <w:u w:val="none"/>
      <w:effect w:val="none"/>
    </w:rPr>
  </w:style>
  <w:style w:type="paragraph" w:customStyle="1" w:styleId="usrmsgbbcodebox2">
    <w:name w:val="usr_msg_bbcodebox2"/>
    <w:basedOn w:val="a0"/>
    <w:uiPriority w:val="99"/>
    <w:rsid w:val="001568D2"/>
    <w:pPr>
      <w:spacing w:before="150" w:after="100" w:afterAutospacing="1"/>
    </w:pPr>
    <w:rPr>
      <w:sz w:val="24"/>
    </w:rPr>
  </w:style>
  <w:style w:type="paragraph" w:customStyle="1" w:styleId="submitcmm2">
    <w:name w:val="submit_cmm2"/>
    <w:basedOn w:val="a0"/>
    <w:uiPriority w:val="99"/>
    <w:rsid w:val="001568D2"/>
    <w:pPr>
      <w:spacing w:before="150"/>
      <w:ind w:left="150" w:right="-75"/>
    </w:pPr>
    <w:rPr>
      <w:sz w:val="24"/>
    </w:rPr>
  </w:style>
  <w:style w:type="paragraph" w:customStyle="1" w:styleId="usrwallavatar2">
    <w:name w:val="usr_wall_avatar2"/>
    <w:basedOn w:val="a0"/>
    <w:uiPriority w:val="99"/>
    <w:rsid w:val="001568D2"/>
    <w:pPr>
      <w:spacing w:before="100" w:beforeAutospacing="1" w:after="100" w:afterAutospacing="1"/>
      <w:textAlignment w:val="top"/>
    </w:pPr>
    <w:rPr>
      <w:sz w:val="24"/>
    </w:rPr>
  </w:style>
  <w:style w:type="paragraph" w:customStyle="1" w:styleId="usrwallcontent2">
    <w:name w:val="usr_wall_content2"/>
    <w:basedOn w:val="a0"/>
    <w:uiPriority w:val="99"/>
    <w:rsid w:val="001568D2"/>
    <w:pPr>
      <w:spacing w:before="100" w:beforeAutospacing="1" w:after="100" w:afterAutospacing="1"/>
      <w:textAlignment w:val="top"/>
    </w:pPr>
    <w:rPr>
      <w:sz w:val="24"/>
    </w:rPr>
  </w:style>
  <w:style w:type="paragraph" w:customStyle="1" w:styleId="usrwalltext2">
    <w:name w:val="usr_wall_text2"/>
    <w:basedOn w:val="a0"/>
    <w:uiPriority w:val="99"/>
    <w:rsid w:val="001568D2"/>
    <w:pPr>
      <w:spacing w:before="100" w:beforeAutospacing="1" w:after="100" w:afterAutospacing="1" w:line="360" w:lineRule="atLeast"/>
    </w:pPr>
    <w:rPr>
      <w:sz w:val="24"/>
    </w:rPr>
  </w:style>
  <w:style w:type="paragraph" w:customStyle="1" w:styleId="usrwalltitle2">
    <w:name w:val="usr_wall_title2"/>
    <w:basedOn w:val="a0"/>
    <w:uiPriority w:val="99"/>
    <w:rsid w:val="001568D2"/>
    <w:pPr>
      <w:spacing w:before="100" w:beforeAutospacing="1" w:after="100" w:afterAutospacing="1"/>
    </w:pPr>
    <w:rPr>
      <w:sz w:val="21"/>
      <w:szCs w:val="21"/>
    </w:rPr>
  </w:style>
  <w:style w:type="paragraph" w:customStyle="1" w:styleId="date8">
    <w:name w:val="date8"/>
    <w:basedOn w:val="a0"/>
    <w:uiPriority w:val="99"/>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uiPriority w:val="99"/>
    <w:rsid w:val="001568D2"/>
    <w:rPr>
      <w:rFonts w:ascii="Cambria" w:hAnsi="Cambria" w:cs="Times New Roman"/>
      <w:i/>
      <w:iCs/>
      <w:color w:val="707070"/>
    </w:rPr>
  </w:style>
  <w:style w:type="paragraph" w:customStyle="1" w:styleId="media-item2">
    <w:name w:val="media-item2"/>
    <w:basedOn w:val="a0"/>
    <w:uiPriority w:val="99"/>
    <w:rsid w:val="001568D2"/>
    <w:pPr>
      <w:spacing w:before="100" w:beforeAutospacing="1" w:after="100" w:afterAutospacing="1"/>
    </w:pPr>
    <w:rPr>
      <w:vanish/>
      <w:sz w:val="24"/>
    </w:rPr>
  </w:style>
  <w:style w:type="paragraph" w:customStyle="1" w:styleId="media-header2">
    <w:name w:val="media-header2"/>
    <w:basedOn w:val="a0"/>
    <w:uiPriority w:val="99"/>
    <w:rsid w:val="001568D2"/>
    <w:pPr>
      <w:shd w:val="clear" w:color="auto" w:fill="F5F5F5"/>
      <w:spacing w:before="100" w:beforeAutospacing="1" w:after="100" w:afterAutospacing="1"/>
    </w:pPr>
    <w:rPr>
      <w:sz w:val="24"/>
    </w:rPr>
  </w:style>
  <w:style w:type="paragraph" w:customStyle="1" w:styleId="date10">
    <w:name w:val="date10"/>
    <w:basedOn w:val="a0"/>
    <w:uiPriority w:val="99"/>
    <w:rsid w:val="001568D2"/>
    <w:pPr>
      <w:spacing w:before="100" w:beforeAutospacing="1" w:after="100" w:afterAutospacing="1"/>
    </w:pPr>
    <w:rPr>
      <w:rFonts w:ascii="Cambria" w:hAnsi="Cambria"/>
      <w:i/>
      <w:iCs/>
      <w:color w:val="707070"/>
      <w:sz w:val="24"/>
    </w:rPr>
  </w:style>
  <w:style w:type="paragraph" w:customStyle="1" w:styleId="name2">
    <w:name w:val="name2"/>
    <w:basedOn w:val="a0"/>
    <w:uiPriority w:val="99"/>
    <w:rsid w:val="001568D2"/>
    <w:pPr>
      <w:spacing w:before="100" w:beforeAutospacing="1" w:after="100" w:afterAutospacing="1"/>
    </w:pPr>
    <w:rPr>
      <w:color w:val="505050"/>
      <w:sz w:val="24"/>
    </w:rPr>
  </w:style>
  <w:style w:type="paragraph" w:customStyle="1" w:styleId="copy2">
    <w:name w:val="copy2"/>
    <w:basedOn w:val="a0"/>
    <w:uiPriority w:val="99"/>
    <w:rsid w:val="001568D2"/>
    <w:pPr>
      <w:spacing w:before="100" w:beforeAutospacing="1" w:after="100" w:afterAutospacing="1"/>
      <w:textAlignment w:val="center"/>
    </w:pPr>
    <w:rPr>
      <w:b/>
      <w:bCs/>
      <w:color w:val="FFFFFF"/>
      <w:sz w:val="24"/>
    </w:rPr>
  </w:style>
  <w:style w:type="paragraph" w:customStyle="1" w:styleId="jcarousel3">
    <w:name w:val="jcarousel3"/>
    <w:basedOn w:val="a0"/>
    <w:uiPriority w:val="99"/>
    <w:rsid w:val="001568D2"/>
    <w:rPr>
      <w:sz w:val="24"/>
    </w:rPr>
  </w:style>
  <w:style w:type="paragraph" w:customStyle="1" w:styleId="jcarousel4">
    <w:name w:val="jcarousel4"/>
    <w:basedOn w:val="a0"/>
    <w:uiPriority w:val="99"/>
    <w:rsid w:val="001568D2"/>
    <w:rPr>
      <w:sz w:val="24"/>
    </w:rPr>
  </w:style>
  <w:style w:type="paragraph" w:customStyle="1" w:styleId="container2">
    <w:name w:val="container2"/>
    <w:basedOn w:val="a0"/>
    <w:uiPriority w:val="99"/>
    <w:rsid w:val="001568D2"/>
    <w:pPr>
      <w:spacing w:before="100" w:beforeAutospacing="1" w:after="100" w:afterAutospacing="1"/>
    </w:pPr>
    <w:rPr>
      <w:sz w:val="24"/>
    </w:rPr>
  </w:style>
  <w:style w:type="paragraph" w:customStyle="1" w:styleId="lb-image2">
    <w:name w:val="lb-image2"/>
    <w:basedOn w:val="a0"/>
    <w:uiPriority w:val="99"/>
    <w:rsid w:val="001568D2"/>
    <w:pPr>
      <w:spacing w:before="100" w:beforeAutospacing="1" w:after="100" w:afterAutospacing="1"/>
    </w:pPr>
    <w:rPr>
      <w:sz w:val="24"/>
    </w:rPr>
  </w:style>
  <w:style w:type="paragraph" w:customStyle="1" w:styleId="lb-details2">
    <w:name w:val="lb-details2"/>
    <w:basedOn w:val="a0"/>
    <w:uiPriority w:val="99"/>
    <w:rsid w:val="001568D2"/>
    <w:pPr>
      <w:spacing w:before="100" w:beforeAutospacing="1" w:after="100" w:afterAutospacing="1" w:line="264" w:lineRule="atLeast"/>
    </w:pPr>
    <w:rPr>
      <w:sz w:val="24"/>
    </w:rPr>
  </w:style>
  <w:style w:type="paragraph" w:customStyle="1" w:styleId="lb-caption2">
    <w:name w:val="lb-caption2"/>
    <w:basedOn w:val="a0"/>
    <w:uiPriority w:val="99"/>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uiPriority w:val="99"/>
    <w:rsid w:val="001568D2"/>
    <w:pPr>
      <w:spacing w:before="105" w:after="100" w:afterAutospacing="1"/>
    </w:pPr>
    <w:rPr>
      <w:color w:val="999999"/>
      <w:sz w:val="18"/>
      <w:szCs w:val="18"/>
    </w:rPr>
  </w:style>
  <w:style w:type="character" w:customStyle="1" w:styleId="pressed3">
    <w:name w:val="pressed3"/>
    <w:basedOn w:val="a1"/>
    <w:uiPriority w:val="99"/>
    <w:rsid w:val="001568D2"/>
    <w:rPr>
      <w:rFonts w:cs="Times New Roman"/>
      <w:b/>
      <w:bCs/>
      <w:sz w:val="36"/>
      <w:szCs w:val="36"/>
      <w:bdr w:val="single" w:sz="6" w:space="4" w:color="555555" w:frame="1"/>
      <w:shd w:val="clear" w:color="auto" w:fill="CCCCCC"/>
    </w:rPr>
  </w:style>
  <w:style w:type="character" w:customStyle="1" w:styleId="pressed4">
    <w:name w:val="pressed4"/>
    <w:basedOn w:val="a1"/>
    <w:uiPriority w:val="99"/>
    <w:rsid w:val="001568D2"/>
    <w:rPr>
      <w:rFonts w:cs="Times New Roman"/>
      <w:b/>
      <w:bCs/>
      <w:sz w:val="36"/>
      <w:szCs w:val="36"/>
      <w:bdr w:val="single" w:sz="6" w:space="4" w:color="555555" w:frame="1"/>
      <w:shd w:val="clear" w:color="auto" w:fill="CCCCCC"/>
    </w:rPr>
  </w:style>
  <w:style w:type="character" w:customStyle="1" w:styleId="jp-free-media2">
    <w:name w:val="jp-free-media2"/>
    <w:basedOn w:val="a1"/>
    <w:uiPriority w:val="99"/>
    <w:rsid w:val="001568D2"/>
    <w:rPr>
      <w:rFonts w:cs="Times New Roman"/>
    </w:rPr>
  </w:style>
  <w:style w:type="paragraph" w:styleId="a9">
    <w:name w:val="Balloon Text"/>
    <w:basedOn w:val="a0"/>
    <w:link w:val="aa"/>
    <w:uiPriority w:val="99"/>
    <w:semiHidden/>
    <w:rsid w:val="001568D2"/>
    <w:rPr>
      <w:rFonts w:ascii="Segoe UI" w:eastAsia="Calibri" w:hAnsi="Segoe UI" w:cs="Segoe UI"/>
      <w:sz w:val="18"/>
      <w:szCs w:val="18"/>
      <w:lang w:eastAsia="en-US"/>
    </w:rPr>
  </w:style>
  <w:style w:type="character" w:customStyle="1" w:styleId="aa">
    <w:name w:val="Текст выноски Знак"/>
    <w:basedOn w:val="a1"/>
    <w:link w:val="a9"/>
    <w:uiPriority w:val="99"/>
    <w:semiHidden/>
    <w:locked/>
    <w:rsid w:val="001568D2"/>
    <w:rPr>
      <w:rFonts w:ascii="Segoe UI" w:hAnsi="Segoe UI" w:cs="Segoe UI"/>
      <w:sz w:val="18"/>
      <w:szCs w:val="18"/>
    </w:rPr>
  </w:style>
  <w:style w:type="paragraph" w:customStyle="1" w:styleId="23">
    <w:name w:val="Знак2"/>
    <w:basedOn w:val="a0"/>
    <w:uiPriority w:val="99"/>
    <w:rsid w:val="00460AC3"/>
    <w:pPr>
      <w:spacing w:after="160" w:line="240" w:lineRule="exact"/>
    </w:pPr>
    <w:rPr>
      <w:rFonts w:ascii="Verdana" w:hAnsi="Verdana"/>
      <w:sz w:val="24"/>
      <w:lang w:val="en-US" w:eastAsia="en-US"/>
    </w:rPr>
  </w:style>
  <w:style w:type="paragraph" w:styleId="ab">
    <w:name w:val="No Spacing"/>
    <w:link w:val="ac"/>
    <w:uiPriority w:val="99"/>
    <w:qFormat/>
    <w:rsid w:val="00BC78A8"/>
    <w:rPr>
      <w:rFonts w:ascii="Times New Roman" w:hAnsi="Times New Roman"/>
    </w:rPr>
  </w:style>
  <w:style w:type="table" w:styleId="ad">
    <w:name w:val="Table Grid"/>
    <w:basedOn w:val="a2"/>
    <w:uiPriority w:val="99"/>
    <w:rsid w:val="005439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uiPriority w:val="99"/>
    <w:rsid w:val="00BD1087"/>
    <w:pPr>
      <w:suppressAutoHyphens/>
      <w:spacing w:before="280" w:after="280"/>
    </w:pPr>
    <w:rPr>
      <w:sz w:val="24"/>
      <w:lang w:eastAsia="ar-SA"/>
    </w:rPr>
  </w:style>
  <w:style w:type="paragraph" w:customStyle="1" w:styleId="12">
    <w:name w:val="Обычный (веб)1"/>
    <w:basedOn w:val="a0"/>
    <w:uiPriority w:val="99"/>
    <w:rsid w:val="00BD1087"/>
    <w:pPr>
      <w:suppressAutoHyphens/>
      <w:spacing w:before="100" w:after="100" w:line="100" w:lineRule="atLeast"/>
    </w:pPr>
    <w:rPr>
      <w:sz w:val="24"/>
      <w:lang w:eastAsia="ar-SA"/>
    </w:rPr>
  </w:style>
  <w:style w:type="paragraph" w:customStyle="1" w:styleId="13">
    <w:name w:val="Без интервала1"/>
    <w:uiPriority w:val="99"/>
    <w:rsid w:val="00E05B63"/>
    <w:pPr>
      <w:suppressAutoHyphens/>
    </w:pPr>
    <w:rPr>
      <w:rFonts w:ascii="Arial" w:hAnsi="Arial"/>
      <w:sz w:val="24"/>
      <w:lang w:eastAsia="ar-SA"/>
    </w:rPr>
  </w:style>
  <w:style w:type="paragraph" w:customStyle="1" w:styleId="ConsPlusCell">
    <w:name w:val="ConsPlusCell"/>
    <w:uiPriority w:val="99"/>
    <w:rsid w:val="00E05B63"/>
    <w:pPr>
      <w:widowControl w:val="0"/>
      <w:suppressAutoHyphens/>
      <w:autoSpaceDE w:val="0"/>
    </w:pPr>
    <w:rPr>
      <w:rFonts w:ascii="Arial" w:hAnsi="Arial" w:cs="Arial"/>
      <w:color w:val="000000"/>
      <w:sz w:val="28"/>
      <w:szCs w:val="28"/>
      <w:lang w:eastAsia="ar-SA"/>
    </w:rPr>
  </w:style>
  <w:style w:type="paragraph" w:styleId="ae">
    <w:name w:val="Subtitle"/>
    <w:basedOn w:val="a0"/>
    <w:next w:val="af"/>
    <w:link w:val="af0"/>
    <w:uiPriority w:val="99"/>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uiPriority w:val="99"/>
    <w:locked/>
    <w:rsid w:val="00E05B63"/>
    <w:rPr>
      <w:rFonts w:ascii="Arial" w:eastAsia="Microsoft YaHei" w:hAnsi="Arial" w:cs="Mangal"/>
      <w:i/>
      <w:iCs/>
      <w:sz w:val="28"/>
      <w:szCs w:val="28"/>
      <w:lang w:eastAsia="ar-SA" w:bidi="ar-SA"/>
    </w:rPr>
  </w:style>
  <w:style w:type="paragraph" w:styleId="af">
    <w:name w:val="Body Text"/>
    <w:basedOn w:val="a0"/>
    <w:link w:val="af1"/>
    <w:uiPriority w:val="99"/>
    <w:semiHidden/>
    <w:rsid w:val="00E05B63"/>
    <w:pPr>
      <w:spacing w:after="120"/>
    </w:pPr>
  </w:style>
  <w:style w:type="character" w:customStyle="1" w:styleId="af1">
    <w:name w:val="Основной текст Знак"/>
    <w:basedOn w:val="a1"/>
    <w:link w:val="af"/>
    <w:uiPriority w:val="99"/>
    <w:semiHidden/>
    <w:locked/>
    <w:rsid w:val="00E05B63"/>
    <w:rPr>
      <w:rFonts w:ascii="Times New Roman" w:hAnsi="Times New Roman" w:cs="Times New Roman"/>
      <w:sz w:val="24"/>
      <w:szCs w:val="24"/>
      <w:lang w:eastAsia="ru-RU"/>
    </w:rPr>
  </w:style>
  <w:style w:type="character" w:customStyle="1" w:styleId="ac">
    <w:name w:val="Без интервала Знак"/>
    <w:link w:val="ab"/>
    <w:uiPriority w:val="99"/>
    <w:locked/>
    <w:rsid w:val="00082E23"/>
    <w:rPr>
      <w:rFonts w:ascii="Times New Roman" w:hAnsi="Times New Roman"/>
      <w:sz w:val="22"/>
      <w:lang w:eastAsia="ru-RU"/>
    </w:rPr>
  </w:style>
  <w:style w:type="paragraph" w:customStyle="1" w:styleId="printj">
    <w:name w:val="printj"/>
    <w:basedOn w:val="a0"/>
    <w:uiPriority w:val="99"/>
    <w:rsid w:val="00215E19"/>
    <w:pPr>
      <w:spacing w:before="144" w:after="288"/>
      <w:jc w:val="both"/>
    </w:pPr>
    <w:rPr>
      <w:sz w:val="24"/>
    </w:rPr>
  </w:style>
  <w:style w:type="paragraph" w:customStyle="1" w:styleId="14">
    <w:name w:val="Обычный1"/>
    <w:uiPriority w:val="99"/>
    <w:rsid w:val="001958DB"/>
    <w:pPr>
      <w:snapToGrid w:val="0"/>
    </w:pPr>
    <w:rPr>
      <w:rFonts w:ascii="Times New Roman" w:eastAsia="Times New Roman" w:hAnsi="Times New Roman"/>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uiPriority w:val="99"/>
    <w:qFormat/>
    <w:rsid w:val="001958DB"/>
    <w:pPr>
      <w:jc w:val="center"/>
    </w:pPr>
    <w:rPr>
      <w:rFonts w:eastAsia="Calibri"/>
      <w:b/>
      <w:sz w:val="24"/>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uiPriority w:val="99"/>
    <w:locked/>
    <w:rsid w:val="001958DB"/>
    <w:rPr>
      <w:rFonts w:ascii="Times New Roman" w:hAnsi="Times New Roman"/>
      <w:b/>
      <w:sz w:val="24"/>
      <w:lang w:eastAsia="ru-RU"/>
    </w:rPr>
  </w:style>
  <w:style w:type="paragraph" w:styleId="a">
    <w:name w:val="List"/>
    <w:basedOn w:val="a0"/>
    <w:link w:val="af3"/>
    <w:uiPriority w:val="99"/>
    <w:rsid w:val="001958DB"/>
    <w:pPr>
      <w:numPr>
        <w:numId w:val="18"/>
      </w:numPr>
      <w:spacing w:after="60"/>
      <w:jc w:val="both"/>
    </w:pPr>
    <w:rPr>
      <w:sz w:val="24"/>
    </w:rPr>
  </w:style>
  <w:style w:type="character" w:customStyle="1" w:styleId="af3">
    <w:name w:val="Список Знак"/>
    <w:link w:val="a"/>
    <w:uiPriority w:val="99"/>
    <w:locked/>
    <w:rsid w:val="001958DB"/>
    <w:rPr>
      <w:rFonts w:ascii="Times New Roman" w:eastAsia="Times New Roman" w:hAnsi="Times New Roman"/>
      <w:sz w:val="24"/>
      <w:szCs w:val="24"/>
    </w:rPr>
  </w:style>
  <w:style w:type="paragraph" w:styleId="af4">
    <w:name w:val="header"/>
    <w:basedOn w:val="a0"/>
    <w:link w:val="af5"/>
    <w:uiPriority w:val="99"/>
    <w:rsid w:val="00DB7B1C"/>
    <w:pPr>
      <w:tabs>
        <w:tab w:val="center" w:pos="4677"/>
        <w:tab w:val="right" w:pos="9355"/>
      </w:tabs>
    </w:pPr>
  </w:style>
  <w:style w:type="character" w:customStyle="1" w:styleId="af5">
    <w:name w:val="Верхний колонтитул Знак"/>
    <w:basedOn w:val="a1"/>
    <w:link w:val="af4"/>
    <w:uiPriority w:val="99"/>
    <w:semiHidden/>
    <w:locked/>
    <w:rsid w:val="006F406D"/>
    <w:rPr>
      <w:rFonts w:ascii="Times New Roman" w:hAnsi="Times New Roman" w:cs="Times New Roman"/>
      <w:sz w:val="24"/>
      <w:szCs w:val="24"/>
    </w:rPr>
  </w:style>
  <w:style w:type="character" w:styleId="af6">
    <w:name w:val="page number"/>
    <w:basedOn w:val="a1"/>
    <w:uiPriority w:val="99"/>
    <w:rsid w:val="00DB7B1C"/>
    <w:rPr>
      <w:rFonts w:cs="Times New Roman"/>
    </w:rPr>
  </w:style>
  <w:style w:type="paragraph" w:styleId="af7">
    <w:name w:val="footer"/>
    <w:basedOn w:val="a0"/>
    <w:link w:val="af8"/>
    <w:uiPriority w:val="99"/>
    <w:rsid w:val="00775134"/>
    <w:pPr>
      <w:tabs>
        <w:tab w:val="center" w:pos="4677"/>
        <w:tab w:val="right" w:pos="9355"/>
      </w:tabs>
    </w:pPr>
  </w:style>
  <w:style w:type="character" w:customStyle="1" w:styleId="af8">
    <w:name w:val="Нижний колонтитул Знак"/>
    <w:basedOn w:val="a1"/>
    <w:link w:val="af7"/>
    <w:uiPriority w:val="99"/>
    <w:semiHidden/>
    <w:locked/>
    <w:rsid w:val="00B003B1"/>
    <w:rPr>
      <w:rFonts w:ascii="Times New Roman" w:hAnsi="Times New Roman" w:cs="Times New Roman"/>
      <w:sz w:val="24"/>
      <w:szCs w:val="24"/>
    </w:rPr>
  </w:style>
  <w:style w:type="paragraph" w:styleId="32">
    <w:name w:val="Body Text 3"/>
    <w:basedOn w:val="a0"/>
    <w:link w:val="33"/>
    <w:uiPriority w:val="99"/>
    <w:rsid w:val="0031134C"/>
    <w:pPr>
      <w:spacing w:after="120"/>
    </w:pPr>
    <w:rPr>
      <w:rFonts w:eastAsia="Calibri"/>
      <w:sz w:val="16"/>
      <w:szCs w:val="16"/>
    </w:rPr>
  </w:style>
  <w:style w:type="character" w:customStyle="1" w:styleId="BodyText3Char">
    <w:name w:val="Body Text 3 Char"/>
    <w:basedOn w:val="a1"/>
    <w:uiPriority w:val="99"/>
    <w:semiHidden/>
    <w:locked/>
    <w:rsid w:val="00A06876"/>
    <w:rPr>
      <w:rFonts w:ascii="Times New Roman" w:hAnsi="Times New Roman" w:cs="Times New Roman"/>
      <w:sz w:val="16"/>
      <w:szCs w:val="16"/>
    </w:rPr>
  </w:style>
  <w:style w:type="character" w:customStyle="1" w:styleId="33">
    <w:name w:val="Основной текст 3 Знак"/>
    <w:basedOn w:val="a1"/>
    <w:link w:val="32"/>
    <w:uiPriority w:val="99"/>
    <w:semiHidden/>
    <w:locked/>
    <w:rsid w:val="0031134C"/>
    <w:rPr>
      <w:rFonts w:cs="Times New Roman"/>
      <w:sz w:val="16"/>
      <w:szCs w:val="16"/>
      <w:lang w:val="ru-RU" w:eastAsia="ru-RU" w:bidi="ar-SA"/>
    </w:rPr>
  </w:style>
  <w:style w:type="paragraph" w:customStyle="1" w:styleId="ConsPlusNormal0">
    <w:name w:val="ConsPlusNormal"/>
    <w:uiPriority w:val="99"/>
    <w:rsid w:val="0031134C"/>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17</Pages>
  <Words>4377</Words>
  <Characters>24951</Characters>
  <Application>Microsoft Office Word</Application>
  <DocSecurity>0</DocSecurity>
  <Lines>207</Lines>
  <Paragraphs>58</Paragraphs>
  <ScaleCrop>false</ScaleCrop>
  <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Черненкова М А</cp:lastModifiedBy>
  <cp:revision>224</cp:revision>
  <cp:lastPrinted>2017-12-20T07:16:00Z</cp:lastPrinted>
  <dcterms:created xsi:type="dcterms:W3CDTF">2015-06-09T06:09:00Z</dcterms:created>
  <dcterms:modified xsi:type="dcterms:W3CDTF">2017-12-28T06:26:00Z</dcterms:modified>
</cp:coreProperties>
</file>