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50" w:rsidRDefault="00096450" w:rsidP="009D2D72">
      <w:pPr>
        <w:ind w:firstLine="0"/>
        <w:jc w:val="left"/>
        <w:rPr>
          <w:b/>
          <w:bCs/>
        </w:rPr>
      </w:pPr>
    </w:p>
    <w:p w:rsidR="00096450" w:rsidRDefault="00096450" w:rsidP="009D2D72">
      <w:pPr>
        <w:ind w:firstLine="0"/>
        <w:jc w:val="left"/>
        <w:rPr>
          <w:b/>
          <w:bCs/>
        </w:rPr>
      </w:pPr>
    </w:p>
    <w:p w:rsidR="001A22E1" w:rsidRDefault="001A22E1" w:rsidP="001A22E1">
      <w:pPr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7pt;height:66pt">
            <v:imagedata r:id="rId8" o:title="gerb_синий"/>
          </v:shape>
        </w:pict>
      </w:r>
    </w:p>
    <w:p w:rsidR="001A22E1" w:rsidRDefault="001A22E1" w:rsidP="001A22E1">
      <w:pPr>
        <w:rPr>
          <w:b/>
        </w:rPr>
      </w:pPr>
    </w:p>
    <w:p w:rsidR="001A22E1" w:rsidRDefault="001A22E1" w:rsidP="001A22E1">
      <w:pPr>
        <w:rPr>
          <w:b/>
        </w:rPr>
      </w:pPr>
    </w:p>
    <w:p w:rsidR="001A22E1" w:rsidRPr="002A65E8" w:rsidRDefault="001A22E1" w:rsidP="001A22E1">
      <w:pPr>
        <w:jc w:val="center"/>
        <w:rPr>
          <w:b/>
        </w:rPr>
      </w:pPr>
      <w:r w:rsidRPr="00A5649D">
        <w:rPr>
          <w:b/>
        </w:rPr>
        <w:t>АДМИНИСТРАЦИЯ</w:t>
      </w:r>
      <w:r>
        <w:rPr>
          <w:b/>
        </w:rPr>
        <w:t xml:space="preserve"> </w:t>
      </w:r>
      <w:r w:rsidRPr="00A5649D">
        <w:rPr>
          <w:b/>
        </w:rPr>
        <w:t>МУНИЦИПАЛЬНОГО ОБРАЗОВАНИЯ «КРАСНИНСКИЙ РАЙОН»</w:t>
      </w:r>
      <w:r>
        <w:rPr>
          <w:b/>
        </w:rPr>
        <w:t xml:space="preserve">  </w:t>
      </w:r>
      <w:r w:rsidRPr="00A5649D">
        <w:rPr>
          <w:b/>
        </w:rPr>
        <w:t>СМОЛЕНСКОЙ ОБЛАСТИ</w:t>
      </w:r>
    </w:p>
    <w:p w:rsidR="001A22E1" w:rsidRPr="006F6136" w:rsidRDefault="001A22E1" w:rsidP="001A22E1">
      <w:pPr>
        <w:rPr>
          <w:b/>
        </w:rPr>
      </w:pPr>
    </w:p>
    <w:p w:rsidR="001A22E1" w:rsidRPr="006F6136" w:rsidRDefault="001A22E1" w:rsidP="001A22E1">
      <w:pPr>
        <w:jc w:val="center"/>
        <w:rPr>
          <w:b/>
        </w:rPr>
      </w:pPr>
    </w:p>
    <w:p w:rsidR="001A22E1" w:rsidRPr="001A22E1" w:rsidRDefault="001A22E1" w:rsidP="001A22E1">
      <w:pPr>
        <w:pStyle w:val="1"/>
        <w:tabs>
          <w:tab w:val="left" w:pos="4665"/>
        </w:tabs>
        <w:jc w:val="center"/>
        <w:rPr>
          <w:rFonts w:ascii="Times New Roman" w:hAnsi="Times New Roman" w:cs="Times New Roman"/>
          <w:b w:val="0"/>
        </w:rPr>
      </w:pPr>
      <w:proofErr w:type="gramStart"/>
      <w:r w:rsidRPr="001A22E1">
        <w:rPr>
          <w:rFonts w:ascii="Times New Roman" w:hAnsi="Times New Roman" w:cs="Times New Roman"/>
          <w:b w:val="0"/>
        </w:rPr>
        <w:t>П</w:t>
      </w:r>
      <w:proofErr w:type="gramEnd"/>
      <w:r w:rsidRPr="001A22E1">
        <w:rPr>
          <w:rFonts w:ascii="Times New Roman" w:hAnsi="Times New Roman" w:cs="Times New Roman"/>
          <w:b w:val="0"/>
        </w:rPr>
        <w:t xml:space="preserve"> О С Т А Н О В Л Е Н И Е</w:t>
      </w:r>
    </w:p>
    <w:p w:rsidR="001A22E1" w:rsidRPr="004404B2" w:rsidRDefault="001A22E1" w:rsidP="001A22E1"/>
    <w:p w:rsidR="001A22E1" w:rsidRPr="00B10417" w:rsidRDefault="001A22E1" w:rsidP="001A22E1">
      <w:pPr>
        <w:rPr>
          <w:u w:val="single"/>
        </w:rPr>
      </w:pPr>
      <w:r w:rsidRPr="00B10417">
        <w:t>от</w:t>
      </w:r>
      <w:r w:rsidRPr="00B10417">
        <w:rPr>
          <w:u w:val="single"/>
        </w:rPr>
        <w:t xml:space="preserve"> </w:t>
      </w:r>
      <w:r>
        <w:rPr>
          <w:u w:val="single"/>
        </w:rPr>
        <w:t>28</w:t>
      </w:r>
      <w:r w:rsidRPr="00B10417">
        <w:rPr>
          <w:u w:val="single"/>
        </w:rPr>
        <w:t>.</w:t>
      </w:r>
      <w:r>
        <w:rPr>
          <w:u w:val="single"/>
        </w:rPr>
        <w:t>12</w:t>
      </w:r>
      <w:r w:rsidRPr="00B10417">
        <w:rPr>
          <w:u w:val="single"/>
        </w:rPr>
        <w:t xml:space="preserve">.2017 </w:t>
      </w:r>
      <w:r w:rsidRPr="00B10417">
        <w:t xml:space="preserve"> № </w:t>
      </w:r>
      <w:r>
        <w:rPr>
          <w:u w:val="single"/>
        </w:rPr>
        <w:t>767</w:t>
      </w:r>
      <w:bookmarkStart w:id="0" w:name="_GoBack"/>
      <w:bookmarkEnd w:id="0"/>
    </w:p>
    <w:p w:rsidR="00096450" w:rsidRDefault="00096450" w:rsidP="009D2D72">
      <w:pPr>
        <w:ind w:firstLine="0"/>
        <w:jc w:val="left"/>
      </w:pPr>
    </w:p>
    <w:tbl>
      <w:tblPr>
        <w:tblW w:w="10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8"/>
        <w:gridCol w:w="5210"/>
      </w:tblGrid>
      <w:tr w:rsidR="00096450" w:rsidRPr="004A792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096450" w:rsidRPr="004A792B" w:rsidRDefault="00096450" w:rsidP="004A792B">
            <w:pPr>
              <w:pStyle w:val="4"/>
              <w:shd w:val="clear" w:color="auto" w:fill="auto"/>
              <w:tabs>
                <w:tab w:val="left" w:pos="2242"/>
              </w:tabs>
              <w:ind w:right="72" w:firstLine="0"/>
              <w:jc w:val="both"/>
              <w:rPr>
                <w:b/>
                <w:bCs/>
                <w:sz w:val="26"/>
                <w:szCs w:val="26"/>
              </w:rPr>
            </w:pPr>
            <w:r w:rsidRPr="004A792B">
              <w:rPr>
                <w:rStyle w:val="16"/>
                <w:b/>
                <w:bCs/>
                <w:sz w:val="26"/>
                <w:szCs w:val="26"/>
              </w:rPr>
              <w:t>Об утверждении Положения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      </w:r>
          </w:p>
          <w:p w:rsidR="00096450" w:rsidRPr="004A792B" w:rsidRDefault="00096450" w:rsidP="00D23B82">
            <w:pPr>
              <w:pStyle w:val="4"/>
              <w:shd w:val="clear" w:color="auto" w:fill="auto"/>
              <w:tabs>
                <w:tab w:val="left" w:pos="2242"/>
              </w:tabs>
              <w:ind w:firstLine="0"/>
              <w:rPr>
                <w:rStyle w:val="16"/>
                <w:sz w:val="26"/>
                <w:szCs w:val="26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96450" w:rsidRPr="004A792B" w:rsidRDefault="00096450" w:rsidP="00D23B82">
            <w:pPr>
              <w:pStyle w:val="4"/>
              <w:shd w:val="clear" w:color="auto" w:fill="auto"/>
              <w:tabs>
                <w:tab w:val="left" w:pos="2242"/>
              </w:tabs>
              <w:ind w:firstLine="0"/>
              <w:rPr>
                <w:rStyle w:val="16"/>
                <w:sz w:val="26"/>
                <w:szCs w:val="26"/>
              </w:rPr>
            </w:pPr>
          </w:p>
        </w:tc>
      </w:tr>
    </w:tbl>
    <w:p w:rsidR="00096450" w:rsidRPr="004A792B" w:rsidRDefault="00096450" w:rsidP="00CE492B">
      <w:pPr>
        <w:pStyle w:val="111"/>
        <w:shd w:val="clear" w:color="auto" w:fill="auto"/>
        <w:spacing w:line="170" w:lineRule="exact"/>
        <w:rPr>
          <w:sz w:val="26"/>
          <w:szCs w:val="26"/>
        </w:rPr>
      </w:pPr>
    </w:p>
    <w:p w:rsidR="00096450" w:rsidRPr="004A792B" w:rsidRDefault="00096450" w:rsidP="00CE492B">
      <w:pPr>
        <w:pStyle w:val="4"/>
        <w:shd w:val="clear" w:color="auto" w:fill="auto"/>
        <w:spacing w:line="240" w:lineRule="auto"/>
        <w:ind w:firstLine="709"/>
        <w:jc w:val="both"/>
        <w:rPr>
          <w:rStyle w:val="16"/>
          <w:sz w:val="26"/>
          <w:szCs w:val="26"/>
        </w:rPr>
      </w:pPr>
      <w:r w:rsidRPr="004A792B">
        <w:rPr>
          <w:rStyle w:val="16"/>
          <w:sz w:val="26"/>
          <w:szCs w:val="26"/>
        </w:rPr>
        <w:t>В соответствии с пунктами 3 и 4 статьи 69 Бюджетного кодекса Российской Федерации, подпунктом 3 пункта 7 статьи 9.2. Федерального закона</w:t>
      </w:r>
      <w:r>
        <w:rPr>
          <w:rStyle w:val="16"/>
          <w:sz w:val="26"/>
          <w:szCs w:val="26"/>
        </w:rPr>
        <w:t xml:space="preserve"> от 12.01.1996 года №7-ФЗ</w:t>
      </w:r>
      <w:r w:rsidRPr="004A792B">
        <w:rPr>
          <w:rStyle w:val="16"/>
          <w:sz w:val="26"/>
          <w:szCs w:val="26"/>
        </w:rPr>
        <w:t xml:space="preserve"> «О некоммерческих организациях», Администрация муниципального образования «</w:t>
      </w:r>
      <w:proofErr w:type="spellStart"/>
      <w:r w:rsidRPr="004A792B">
        <w:rPr>
          <w:rStyle w:val="16"/>
          <w:sz w:val="26"/>
          <w:szCs w:val="26"/>
        </w:rPr>
        <w:t>Краснинский</w:t>
      </w:r>
      <w:proofErr w:type="spellEnd"/>
      <w:r w:rsidRPr="004A792B">
        <w:rPr>
          <w:rStyle w:val="16"/>
          <w:sz w:val="26"/>
          <w:szCs w:val="26"/>
        </w:rPr>
        <w:t xml:space="preserve"> район» Смоленской области </w:t>
      </w:r>
    </w:p>
    <w:p w:rsidR="00096450" w:rsidRPr="004A792B" w:rsidRDefault="00096450" w:rsidP="00CE492B">
      <w:pPr>
        <w:pStyle w:val="4"/>
        <w:shd w:val="clear" w:color="auto" w:fill="auto"/>
        <w:spacing w:line="240" w:lineRule="auto"/>
        <w:ind w:firstLine="709"/>
        <w:jc w:val="both"/>
        <w:rPr>
          <w:rStyle w:val="af7"/>
          <w:sz w:val="26"/>
          <w:szCs w:val="26"/>
        </w:rPr>
      </w:pPr>
      <w:r w:rsidRPr="004A792B">
        <w:rPr>
          <w:rStyle w:val="af7"/>
          <w:sz w:val="26"/>
          <w:szCs w:val="26"/>
        </w:rPr>
        <w:t>постановляет:</w:t>
      </w:r>
    </w:p>
    <w:p w:rsidR="00096450" w:rsidRPr="004A792B" w:rsidRDefault="00096450" w:rsidP="00CE492B">
      <w:pPr>
        <w:pStyle w:val="4"/>
        <w:shd w:val="clear" w:color="auto" w:fill="auto"/>
        <w:spacing w:line="240" w:lineRule="auto"/>
        <w:ind w:firstLine="709"/>
        <w:jc w:val="both"/>
        <w:rPr>
          <w:sz w:val="26"/>
          <w:szCs w:val="26"/>
        </w:rPr>
      </w:pPr>
    </w:p>
    <w:p w:rsidR="00096450" w:rsidRPr="004A792B" w:rsidRDefault="00096450" w:rsidP="00E56074">
      <w:pPr>
        <w:pStyle w:val="4"/>
        <w:shd w:val="clear" w:color="auto" w:fill="auto"/>
        <w:spacing w:line="240" w:lineRule="auto"/>
        <w:ind w:firstLine="567"/>
        <w:jc w:val="both"/>
        <w:rPr>
          <w:rStyle w:val="16"/>
          <w:sz w:val="26"/>
          <w:szCs w:val="26"/>
        </w:rPr>
      </w:pPr>
      <w:r w:rsidRPr="004A792B">
        <w:rPr>
          <w:rStyle w:val="16"/>
          <w:sz w:val="26"/>
          <w:szCs w:val="26"/>
        </w:rPr>
        <w:t>1.</w:t>
      </w:r>
      <w:r>
        <w:rPr>
          <w:rStyle w:val="16"/>
          <w:sz w:val="26"/>
          <w:szCs w:val="26"/>
        </w:rPr>
        <w:t xml:space="preserve"> </w:t>
      </w:r>
      <w:r w:rsidRPr="004A792B">
        <w:rPr>
          <w:rStyle w:val="16"/>
          <w:sz w:val="26"/>
          <w:szCs w:val="26"/>
        </w:rPr>
        <w:t>Утвердить прилагаемое Положение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задания.</w:t>
      </w:r>
    </w:p>
    <w:p w:rsidR="00096450" w:rsidRPr="004A792B" w:rsidRDefault="00096450" w:rsidP="00E56074">
      <w:pPr>
        <w:pStyle w:val="4"/>
        <w:shd w:val="clear" w:color="auto" w:fill="auto"/>
        <w:tabs>
          <w:tab w:val="left" w:pos="1201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rStyle w:val="16"/>
          <w:sz w:val="26"/>
          <w:szCs w:val="26"/>
        </w:rPr>
        <w:t>2. О</w:t>
      </w:r>
      <w:r w:rsidRPr="004A792B">
        <w:rPr>
          <w:sz w:val="26"/>
          <w:szCs w:val="26"/>
        </w:rPr>
        <w:t>рганам, осуществляющим функции и полномочия учредителя</w:t>
      </w:r>
      <w:r w:rsidRPr="004A792B">
        <w:rPr>
          <w:rStyle w:val="16"/>
          <w:sz w:val="26"/>
          <w:szCs w:val="26"/>
        </w:rPr>
        <w:t xml:space="preserve">  в отношении муниципальных бюджетных учреждений, утвердить показатели оценки эффективности и результативности деятельности руководителей, находящихся в их ведении муниципальных бюджетных учреждений и условия стимулирования за их выполнение.</w:t>
      </w:r>
    </w:p>
    <w:p w:rsidR="00096450" w:rsidRPr="004A792B" w:rsidRDefault="00096450" w:rsidP="00CE492B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</w:t>
      </w:r>
      <w:r w:rsidRPr="004A792B">
        <w:rPr>
          <w:sz w:val="26"/>
          <w:szCs w:val="26"/>
        </w:rPr>
        <w:t>3. Признать утратившим силу постановление Администрации муниципального образования «</w:t>
      </w:r>
      <w:proofErr w:type="spellStart"/>
      <w:r w:rsidRPr="004A792B">
        <w:rPr>
          <w:sz w:val="26"/>
          <w:szCs w:val="26"/>
        </w:rPr>
        <w:t>Краснинский</w:t>
      </w:r>
      <w:proofErr w:type="spellEnd"/>
      <w:r w:rsidRPr="004A792B">
        <w:rPr>
          <w:sz w:val="26"/>
          <w:szCs w:val="26"/>
        </w:rPr>
        <w:t xml:space="preserve"> район» Смоленской области  от </w:t>
      </w:r>
      <w:r>
        <w:rPr>
          <w:sz w:val="26"/>
          <w:szCs w:val="26"/>
        </w:rPr>
        <w:t>29.08.2011 года</w:t>
      </w:r>
      <w:r w:rsidRPr="004A792B">
        <w:rPr>
          <w:sz w:val="26"/>
          <w:szCs w:val="26"/>
        </w:rPr>
        <w:t xml:space="preserve"> № 162 «О Порядке формирования муниципального задания  в отношении  муниципальных учреждений и финансового обеспечения выполнения муниципального задания».</w:t>
      </w:r>
    </w:p>
    <w:p w:rsidR="00096450" w:rsidRPr="004A792B" w:rsidRDefault="00096450" w:rsidP="00CE492B">
      <w:pPr>
        <w:pStyle w:val="4"/>
        <w:shd w:val="clear" w:color="auto" w:fill="auto"/>
        <w:tabs>
          <w:tab w:val="left" w:pos="994"/>
        </w:tabs>
        <w:ind w:left="360" w:firstLine="709"/>
        <w:jc w:val="both"/>
        <w:rPr>
          <w:sz w:val="26"/>
          <w:szCs w:val="26"/>
        </w:rPr>
      </w:pPr>
    </w:p>
    <w:p w:rsidR="00096450" w:rsidRPr="004A792B" w:rsidRDefault="00096450" w:rsidP="001B2C2D">
      <w:pPr>
        <w:pStyle w:val="4"/>
        <w:shd w:val="clear" w:color="auto" w:fill="auto"/>
        <w:tabs>
          <w:tab w:val="left" w:pos="994"/>
        </w:tabs>
        <w:ind w:firstLine="0"/>
        <w:jc w:val="both"/>
        <w:rPr>
          <w:b/>
          <w:bCs/>
          <w:sz w:val="26"/>
          <w:szCs w:val="26"/>
        </w:rPr>
      </w:pPr>
      <w:proofErr w:type="gramStart"/>
      <w:r w:rsidRPr="004A792B">
        <w:rPr>
          <w:b/>
          <w:bCs/>
          <w:sz w:val="26"/>
          <w:szCs w:val="26"/>
        </w:rPr>
        <w:t>Исполняющий</w:t>
      </w:r>
      <w:proofErr w:type="gramEnd"/>
      <w:r w:rsidRPr="004A792B">
        <w:rPr>
          <w:b/>
          <w:bCs/>
          <w:sz w:val="26"/>
          <w:szCs w:val="26"/>
        </w:rPr>
        <w:t xml:space="preserve"> полномочия</w:t>
      </w:r>
    </w:p>
    <w:p w:rsidR="00096450" w:rsidRPr="004A792B" w:rsidRDefault="00096450" w:rsidP="001B2C2D">
      <w:pPr>
        <w:pStyle w:val="4"/>
        <w:shd w:val="clear" w:color="auto" w:fill="auto"/>
        <w:tabs>
          <w:tab w:val="left" w:pos="994"/>
        </w:tabs>
        <w:ind w:firstLine="0"/>
        <w:jc w:val="both"/>
        <w:rPr>
          <w:b/>
          <w:bCs/>
          <w:sz w:val="26"/>
          <w:szCs w:val="26"/>
        </w:rPr>
      </w:pPr>
      <w:r w:rsidRPr="004A792B">
        <w:rPr>
          <w:b/>
          <w:bCs/>
          <w:sz w:val="26"/>
          <w:szCs w:val="26"/>
        </w:rPr>
        <w:t xml:space="preserve">Главы муниципального образования </w:t>
      </w:r>
    </w:p>
    <w:p w:rsidR="00096450" w:rsidRDefault="00096450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b/>
          <w:bCs/>
          <w:sz w:val="26"/>
          <w:szCs w:val="26"/>
        </w:rPr>
      </w:pPr>
      <w:r w:rsidRPr="004A792B">
        <w:rPr>
          <w:b/>
          <w:bCs/>
          <w:sz w:val="26"/>
          <w:szCs w:val="26"/>
        </w:rPr>
        <w:t>«</w:t>
      </w:r>
      <w:proofErr w:type="spellStart"/>
      <w:r w:rsidRPr="004A792B">
        <w:rPr>
          <w:b/>
          <w:bCs/>
          <w:sz w:val="26"/>
          <w:szCs w:val="26"/>
        </w:rPr>
        <w:t>Краснинский</w:t>
      </w:r>
      <w:proofErr w:type="spellEnd"/>
      <w:r w:rsidRPr="004A792B">
        <w:rPr>
          <w:b/>
          <w:bCs/>
          <w:sz w:val="26"/>
          <w:szCs w:val="26"/>
        </w:rPr>
        <w:t xml:space="preserve"> район»</w:t>
      </w:r>
    </w:p>
    <w:p w:rsidR="00096450" w:rsidRDefault="00096450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  <w:r w:rsidRPr="004A792B">
        <w:rPr>
          <w:b/>
          <w:bCs/>
          <w:sz w:val="26"/>
          <w:szCs w:val="26"/>
        </w:rPr>
        <w:t xml:space="preserve">Смоленской области                               </w:t>
      </w:r>
      <w:r>
        <w:rPr>
          <w:b/>
          <w:bCs/>
          <w:sz w:val="26"/>
          <w:szCs w:val="26"/>
        </w:rPr>
        <w:t xml:space="preserve">                                                       </w:t>
      </w:r>
      <w:r w:rsidRPr="004A792B">
        <w:rPr>
          <w:b/>
          <w:bCs/>
          <w:sz w:val="26"/>
          <w:szCs w:val="26"/>
        </w:rPr>
        <w:t xml:space="preserve"> В.Н.</w:t>
      </w:r>
      <w:r>
        <w:rPr>
          <w:b/>
          <w:bCs/>
          <w:sz w:val="26"/>
          <w:szCs w:val="26"/>
        </w:rPr>
        <w:t xml:space="preserve"> </w:t>
      </w:r>
      <w:r w:rsidRPr="004A792B">
        <w:rPr>
          <w:b/>
          <w:bCs/>
          <w:sz w:val="26"/>
          <w:szCs w:val="26"/>
        </w:rPr>
        <w:t>Попков</w:t>
      </w:r>
      <w:r w:rsidRPr="004A792B">
        <w:rPr>
          <w:sz w:val="26"/>
          <w:szCs w:val="26"/>
        </w:rPr>
        <w:t xml:space="preserve">                  </w:t>
      </w:r>
      <w:r w:rsidRPr="004A792B">
        <w:rPr>
          <w:sz w:val="26"/>
          <w:szCs w:val="26"/>
        </w:rPr>
        <w:lastRenderedPageBreak/>
        <w:tab/>
      </w:r>
      <w:r w:rsidR="001A22E1">
        <w:rPr>
          <w:sz w:val="26"/>
          <w:szCs w:val="26"/>
        </w:rPr>
        <w:t xml:space="preserve">                                 </w:t>
      </w:r>
      <w:r w:rsidRPr="004A792B">
        <w:rPr>
          <w:sz w:val="26"/>
          <w:szCs w:val="26"/>
        </w:rPr>
        <w:t xml:space="preserve">   </w:t>
      </w: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p w:rsidR="001A22E1" w:rsidRDefault="001A22E1" w:rsidP="009F3E38">
      <w:pPr>
        <w:pStyle w:val="4"/>
        <w:shd w:val="clear" w:color="auto" w:fill="auto"/>
        <w:tabs>
          <w:tab w:val="left" w:pos="994"/>
        </w:tabs>
        <w:ind w:firstLine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2"/>
        <w:gridCol w:w="4491"/>
      </w:tblGrid>
      <w:tr w:rsidR="00096450">
        <w:trPr>
          <w:trHeight w:val="1557"/>
        </w:trPr>
        <w:tc>
          <w:tcPr>
            <w:tcW w:w="5882" w:type="dxa"/>
          </w:tcPr>
          <w:p w:rsidR="00096450" w:rsidRPr="00C10D86" w:rsidRDefault="00096450" w:rsidP="00542F21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491" w:type="dxa"/>
          </w:tcPr>
          <w:p w:rsidR="00096450" w:rsidRDefault="00096450" w:rsidP="004A792B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096450" w:rsidRDefault="00096450" w:rsidP="004A792B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Краснинский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  <w:p w:rsidR="00096450" w:rsidRDefault="00096450" w:rsidP="004A792B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Смоленской области</w:t>
            </w:r>
          </w:p>
          <w:p w:rsidR="00096450" w:rsidRDefault="00096450" w:rsidP="004A792B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  <w:u w:val="single"/>
              </w:rPr>
              <w:t>28.12.2017</w:t>
            </w:r>
            <w:r>
              <w:rPr>
                <w:sz w:val="24"/>
                <w:szCs w:val="24"/>
              </w:rPr>
              <w:t xml:space="preserve"> № </w:t>
            </w:r>
            <w:r w:rsidRPr="00974879">
              <w:rPr>
                <w:sz w:val="24"/>
                <w:szCs w:val="24"/>
                <w:u w:val="single"/>
              </w:rPr>
              <w:t>767</w:t>
            </w:r>
            <w:r>
              <w:rPr>
                <w:sz w:val="24"/>
                <w:szCs w:val="24"/>
              </w:rPr>
              <w:t xml:space="preserve"> </w:t>
            </w:r>
          </w:p>
          <w:p w:rsidR="00096450" w:rsidRPr="0042690C" w:rsidRDefault="00096450" w:rsidP="00542F21">
            <w:pPr>
              <w:pStyle w:val="4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096450" w:rsidRPr="004A792B" w:rsidRDefault="00096450" w:rsidP="00542F21">
      <w:pPr>
        <w:pStyle w:val="4"/>
        <w:shd w:val="clear" w:color="auto" w:fill="auto"/>
        <w:spacing w:line="240" w:lineRule="auto"/>
        <w:ind w:firstLine="0"/>
        <w:rPr>
          <w:sz w:val="26"/>
          <w:szCs w:val="26"/>
        </w:rPr>
      </w:pPr>
    </w:p>
    <w:p w:rsidR="00096450" w:rsidRPr="004A792B" w:rsidRDefault="00096450" w:rsidP="000C0DF8">
      <w:pPr>
        <w:ind w:firstLine="0"/>
        <w:jc w:val="center"/>
        <w:rPr>
          <w:b/>
          <w:bCs/>
          <w:sz w:val="26"/>
          <w:szCs w:val="26"/>
        </w:rPr>
      </w:pPr>
      <w:r w:rsidRPr="004A792B">
        <w:rPr>
          <w:b/>
          <w:bCs/>
          <w:sz w:val="26"/>
          <w:szCs w:val="26"/>
        </w:rPr>
        <w:t>ПОЛОЖЕНИЕ</w:t>
      </w:r>
    </w:p>
    <w:p w:rsidR="00096450" w:rsidRPr="004A792B" w:rsidRDefault="00096450" w:rsidP="000C0DF8">
      <w:pPr>
        <w:tabs>
          <w:tab w:val="left" w:pos="1275"/>
        </w:tabs>
        <w:ind w:firstLine="0"/>
        <w:jc w:val="center"/>
        <w:rPr>
          <w:b/>
          <w:bCs/>
          <w:sz w:val="26"/>
          <w:szCs w:val="26"/>
        </w:rPr>
      </w:pPr>
      <w:r w:rsidRPr="004A792B">
        <w:rPr>
          <w:b/>
          <w:bCs/>
          <w:sz w:val="26"/>
          <w:szCs w:val="26"/>
        </w:rPr>
        <w:t>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</w:r>
    </w:p>
    <w:p w:rsidR="00096450" w:rsidRPr="004A792B" w:rsidRDefault="00096450" w:rsidP="000C0DF8">
      <w:pPr>
        <w:tabs>
          <w:tab w:val="left" w:pos="1275"/>
        </w:tabs>
        <w:ind w:firstLine="0"/>
        <w:jc w:val="center"/>
        <w:rPr>
          <w:b/>
          <w:bCs/>
          <w:sz w:val="26"/>
          <w:szCs w:val="26"/>
        </w:rPr>
      </w:pPr>
    </w:p>
    <w:p w:rsidR="00096450" w:rsidRPr="004A792B" w:rsidRDefault="00096450" w:rsidP="00006A1A">
      <w:pPr>
        <w:ind w:firstLine="0"/>
        <w:jc w:val="center"/>
        <w:rPr>
          <w:b/>
          <w:bCs/>
          <w:sz w:val="26"/>
          <w:szCs w:val="26"/>
        </w:rPr>
      </w:pPr>
      <w:r w:rsidRPr="004A792B">
        <w:rPr>
          <w:b/>
          <w:bCs/>
          <w:sz w:val="26"/>
          <w:szCs w:val="26"/>
        </w:rPr>
        <w:t xml:space="preserve"> 1. Общие положения</w:t>
      </w:r>
    </w:p>
    <w:p w:rsidR="00096450" w:rsidRPr="004A792B" w:rsidRDefault="00096450" w:rsidP="00904D4E">
      <w:pPr>
        <w:pStyle w:val="4"/>
        <w:shd w:val="clear" w:color="auto" w:fill="auto"/>
        <w:tabs>
          <w:tab w:val="left" w:pos="1215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1.1. Настоящее 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(далее - муниципальное задание) муниципальными бюджетными учреждениями.</w:t>
      </w:r>
    </w:p>
    <w:p w:rsidR="00096450" w:rsidRPr="004A792B" w:rsidRDefault="00096450" w:rsidP="000C0DF8">
      <w:pPr>
        <w:pStyle w:val="4"/>
        <w:shd w:val="clear" w:color="auto" w:fill="auto"/>
        <w:tabs>
          <w:tab w:val="left" w:pos="1215"/>
        </w:tabs>
        <w:spacing w:line="240" w:lineRule="auto"/>
        <w:ind w:firstLine="0"/>
        <w:jc w:val="both"/>
        <w:rPr>
          <w:sz w:val="26"/>
          <w:szCs w:val="26"/>
        </w:rPr>
      </w:pPr>
    </w:p>
    <w:p w:rsidR="00096450" w:rsidRPr="004A792B" w:rsidRDefault="00096450" w:rsidP="000C0DF8">
      <w:pPr>
        <w:tabs>
          <w:tab w:val="left" w:pos="288"/>
        </w:tabs>
        <w:ind w:firstLine="0"/>
        <w:jc w:val="center"/>
        <w:rPr>
          <w:b/>
          <w:bCs/>
          <w:sz w:val="26"/>
          <w:szCs w:val="26"/>
        </w:rPr>
      </w:pPr>
      <w:r w:rsidRPr="004A792B">
        <w:rPr>
          <w:b/>
          <w:bCs/>
          <w:sz w:val="26"/>
          <w:szCs w:val="26"/>
        </w:rPr>
        <w:t>2. Формирование (изменение) муниципального задания</w:t>
      </w:r>
    </w:p>
    <w:p w:rsidR="00096450" w:rsidRPr="004A792B" w:rsidRDefault="00096450" w:rsidP="00904D4E">
      <w:pPr>
        <w:pStyle w:val="4"/>
        <w:shd w:val="clear" w:color="auto" w:fill="auto"/>
        <w:tabs>
          <w:tab w:val="left" w:pos="1220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   2.1. </w:t>
      </w:r>
      <w:proofErr w:type="gramStart"/>
      <w:r w:rsidRPr="004A792B">
        <w:rPr>
          <w:sz w:val="26"/>
          <w:szCs w:val="26"/>
        </w:rPr>
        <w:t>Муниципальное задание формируется в соответствии с основными видами деятельности, предусмотренными учредительными документами муниципального учреждения на основании прогнозируемой динамики количества потребителей услуг (работ),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работ, а также значения показателей выполнения муниципальным учреждением муниципального задания в отчетном году.</w:t>
      </w:r>
      <w:proofErr w:type="gramEnd"/>
    </w:p>
    <w:p w:rsidR="00096450" w:rsidRPr="004A792B" w:rsidRDefault="00096450" w:rsidP="0090407D">
      <w:pPr>
        <w:pStyle w:val="ConsPlusNormal"/>
        <w:ind w:firstLine="709"/>
        <w:jc w:val="both"/>
        <w:rPr>
          <w:rFonts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2.2. Муниципальное задание содержит показатели, характеризующие качество и (или) объем (содержание)  муниципальной услуги (работы).</w:t>
      </w:r>
    </w:p>
    <w:p w:rsidR="00096450" w:rsidRPr="004A792B" w:rsidRDefault="00096450" w:rsidP="00904D4E">
      <w:pPr>
        <w:pStyle w:val="4"/>
        <w:shd w:val="clear" w:color="auto" w:fill="auto"/>
        <w:tabs>
          <w:tab w:val="left" w:pos="1195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Показатели, характеризующие объем муниципальной услуги (работы), планируемые к выполнению, выражаются в натуральных единицах, отражающих результат деятельности муниципального бюджетного  учреждения.</w:t>
      </w:r>
    </w:p>
    <w:p w:rsidR="00096450" w:rsidRPr="004A792B" w:rsidRDefault="00096450" w:rsidP="00904D4E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Показатели, характеризующие качество муниципальной услуги (работы), должны отражать качество результата предоставления муниципальной услуги (выполнения работы) или характеризовать процесс оказания муниципальной услуги (выполнения работы) и условия ее оказания (выполнения).</w:t>
      </w:r>
    </w:p>
    <w:p w:rsidR="00096450" w:rsidRPr="004A792B" w:rsidRDefault="00096450" w:rsidP="00904D4E">
      <w:pPr>
        <w:pStyle w:val="4"/>
        <w:shd w:val="clear" w:color="auto" w:fill="auto"/>
        <w:tabs>
          <w:tab w:val="left" w:pos="1206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Муниципальное задание формируется согласно приложению № 1 к настоящему Положению.</w:t>
      </w:r>
    </w:p>
    <w:p w:rsidR="00096450" w:rsidRPr="004A792B" w:rsidRDefault="00096450" w:rsidP="00904D4E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При установлении муниципальному бюджетному учреждению муниципального задания на оказание нескольких муниципальных услуг (выполнение нескольких видов работ) муниципальное задание формируется из нескольких разделов, каждый из которых содержит требования к оказанию одной муниципальной услуги (выполнению одного вида работ).</w:t>
      </w:r>
    </w:p>
    <w:p w:rsidR="00096450" w:rsidRPr="004A792B" w:rsidRDefault="00096450" w:rsidP="00717A33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При установлении муниципальному бюджетному учреждению муниципального задания на оказание муниципальной услуги (услуг) и выполнение работы (работ) муниципальное задание формируется из двух частей, каждая из которых должна содержать отдельно требования к оказанию муниципальной услуги (услуг) и выполнению работы (работ). Информация, касающаяся муниципального задания в целом, включается в третью часть муниципального задания.</w:t>
      </w:r>
    </w:p>
    <w:p w:rsidR="00096450" w:rsidRPr="004A792B" w:rsidRDefault="00096450" w:rsidP="00D234C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lastRenderedPageBreak/>
        <w:t>2.3.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>Муниципальное задание формируется в процессе формирования бюджета муниципального района на очередной финансовый год и плановый период и утверждается не позднее 15  рабочих дней со дня утверждения главным  распорядителям средств бюджета муниципального района  лимитов бюджетных обязательств на финансовое обеспечение выполнения муниципального задания в отношении  муниципальных бюджетных учреждений  - органами, осуществляющими функции и полномочия учредителя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(далее 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отраслевые органы).</w:t>
      </w:r>
      <w:proofErr w:type="gramEnd"/>
    </w:p>
    <w:p w:rsidR="00096450" w:rsidRPr="004A792B" w:rsidRDefault="00096450" w:rsidP="00904D4E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2.4.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>Муниципальное задание утверждается на срок до одного года в случае утверждения бюджета муниципального района на очередной финансовый год и на срок до трех лет в случае утверждения бюджета муниципального района на очередной финансовый год и плановый период.</w:t>
      </w:r>
    </w:p>
    <w:p w:rsidR="00096450" w:rsidRPr="004A792B" w:rsidRDefault="00096450" w:rsidP="00904D4E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4A792B">
        <w:rPr>
          <w:sz w:val="26"/>
          <w:szCs w:val="26"/>
        </w:rPr>
        <w:t>В случае внесения изменений в показатели муниципального задания,  в нормативные правовые акты, на основании которых было сформировано муниципальное задание, а также изменений размера бюджетных ассигнований, предусмотренных в бюджете муниципального  района на очередной финансовый год и плановый период для финансового обеспечения выполнения муниципального задания, влекущих за собой изменение муниципального задания, формируется новое муниципальное задание (с учетом внесенных изменений).</w:t>
      </w:r>
      <w:proofErr w:type="gramEnd"/>
    </w:p>
    <w:p w:rsidR="00096450" w:rsidRPr="004A792B" w:rsidRDefault="00096450" w:rsidP="00904D4E">
      <w:pPr>
        <w:pStyle w:val="4"/>
        <w:shd w:val="clear" w:color="auto" w:fill="auto"/>
        <w:tabs>
          <w:tab w:val="left" w:pos="567"/>
          <w:tab w:val="left" w:pos="1258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2.5.</w:t>
      </w:r>
      <w:r>
        <w:rPr>
          <w:sz w:val="26"/>
          <w:szCs w:val="26"/>
        </w:rPr>
        <w:t xml:space="preserve"> </w:t>
      </w:r>
      <w:proofErr w:type="gramStart"/>
      <w:r w:rsidRPr="004A792B">
        <w:rPr>
          <w:sz w:val="26"/>
          <w:szCs w:val="26"/>
        </w:rPr>
        <w:t>Муниципальное задание формируется в соответствии с утвержденным  отраслевым органом ведомственным перечнем муниципальных услуг и работ, оказываемых (выполняемых) муниципальными учреждениями в качестве основных видов деятельности (далее - ведомственный перечень), сформированным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муниципальной политики и нормативно-правовому регулированию в установленных сферах деятельности (далее - базовые</w:t>
      </w:r>
      <w:proofErr w:type="gramEnd"/>
      <w:r w:rsidRPr="004A792B">
        <w:rPr>
          <w:sz w:val="26"/>
          <w:szCs w:val="26"/>
        </w:rPr>
        <w:t xml:space="preserve"> (</w:t>
      </w:r>
      <w:proofErr w:type="gramStart"/>
      <w:r w:rsidRPr="004A792B">
        <w:rPr>
          <w:sz w:val="26"/>
          <w:szCs w:val="26"/>
        </w:rPr>
        <w:t>отраслевые) перечни).</w:t>
      </w:r>
      <w:proofErr w:type="gramEnd"/>
    </w:p>
    <w:p w:rsidR="00096450" w:rsidRPr="004A792B" w:rsidRDefault="00096450" w:rsidP="00904D4E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Отраслевые органы осуществляют формирование, ведение и утверждение ведомственных перечней в порядке, установленном Администрацией муниципального образования «</w:t>
      </w:r>
      <w:proofErr w:type="spellStart"/>
      <w:r w:rsidRPr="004A792B">
        <w:rPr>
          <w:sz w:val="26"/>
          <w:szCs w:val="26"/>
        </w:rPr>
        <w:t>Краснинский</w:t>
      </w:r>
      <w:proofErr w:type="spellEnd"/>
      <w:r w:rsidRPr="004A792B">
        <w:rPr>
          <w:sz w:val="26"/>
          <w:szCs w:val="26"/>
        </w:rPr>
        <w:t xml:space="preserve"> район» Смоленской области.</w:t>
      </w:r>
    </w:p>
    <w:p w:rsidR="00096450" w:rsidRPr="004A792B" w:rsidRDefault="00096450" w:rsidP="00847CD7">
      <w:pPr>
        <w:pStyle w:val="4"/>
        <w:shd w:val="clear" w:color="auto" w:fill="auto"/>
        <w:tabs>
          <w:tab w:val="left" w:pos="1200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2.6.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>Муниципальные задания не позднее 3 рабочих дней с даты их утверждения направляются для исполнения муниципальным бюджетным учреждениям. Муниципальные задания  размещаются муниципальными бюджетными учреждениями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9" w:history="1">
        <w:r w:rsidRPr="004A792B">
          <w:rPr>
            <w:rStyle w:val="af4"/>
            <w:sz w:val="26"/>
            <w:szCs w:val="26"/>
            <w:lang w:val="en-US"/>
          </w:rPr>
          <w:t>www</w:t>
        </w:r>
        <w:r w:rsidRPr="004A792B">
          <w:rPr>
            <w:rStyle w:val="af4"/>
            <w:sz w:val="26"/>
            <w:szCs w:val="26"/>
          </w:rPr>
          <w:t>.</w:t>
        </w:r>
        <w:r w:rsidRPr="004A792B">
          <w:rPr>
            <w:rStyle w:val="af4"/>
            <w:sz w:val="26"/>
            <w:szCs w:val="26"/>
            <w:lang w:val="en-US"/>
          </w:rPr>
          <w:t>bus</w:t>
        </w:r>
        <w:r w:rsidRPr="004A792B">
          <w:rPr>
            <w:rStyle w:val="af4"/>
            <w:sz w:val="26"/>
            <w:szCs w:val="26"/>
          </w:rPr>
          <w:t>.</w:t>
        </w:r>
        <w:proofErr w:type="spellStart"/>
        <w:r w:rsidRPr="004A792B">
          <w:rPr>
            <w:rStyle w:val="af4"/>
            <w:sz w:val="26"/>
            <w:szCs w:val="26"/>
            <w:lang w:val="en-US"/>
          </w:rPr>
          <w:t>gov</w:t>
        </w:r>
        <w:proofErr w:type="spellEnd"/>
        <w:r w:rsidRPr="004A792B">
          <w:rPr>
            <w:rStyle w:val="af4"/>
            <w:sz w:val="26"/>
            <w:szCs w:val="26"/>
          </w:rPr>
          <w:t>.</w:t>
        </w:r>
        <w:proofErr w:type="spellStart"/>
        <w:r w:rsidRPr="004A792B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4A792B">
        <w:rPr>
          <w:sz w:val="26"/>
          <w:szCs w:val="26"/>
        </w:rPr>
        <w:t>) , а также отраслевые органы размещают утвержденные муниципальные задания на официальном сайте Администрации муниципального образования «</w:t>
      </w:r>
      <w:proofErr w:type="spellStart"/>
      <w:r w:rsidRPr="004A792B">
        <w:rPr>
          <w:sz w:val="26"/>
          <w:szCs w:val="26"/>
        </w:rPr>
        <w:t>Краснинский</w:t>
      </w:r>
      <w:proofErr w:type="spellEnd"/>
      <w:r w:rsidRPr="004A792B">
        <w:rPr>
          <w:sz w:val="26"/>
          <w:szCs w:val="26"/>
        </w:rPr>
        <w:t xml:space="preserve"> район» Смоленской области  в разделе отраслевого органа  подразделе «Муниципальное задание».</w:t>
      </w:r>
    </w:p>
    <w:p w:rsidR="00096450" w:rsidRPr="004A792B" w:rsidRDefault="00096450" w:rsidP="00847CD7">
      <w:pPr>
        <w:pStyle w:val="4"/>
        <w:shd w:val="clear" w:color="auto" w:fill="auto"/>
        <w:tabs>
          <w:tab w:val="left" w:pos="1200"/>
        </w:tabs>
        <w:spacing w:line="240" w:lineRule="auto"/>
        <w:ind w:firstLine="567"/>
        <w:jc w:val="both"/>
        <w:rPr>
          <w:sz w:val="26"/>
          <w:szCs w:val="26"/>
        </w:rPr>
      </w:pPr>
    </w:p>
    <w:p w:rsidR="00096450" w:rsidRPr="004A792B" w:rsidRDefault="00096450" w:rsidP="00315F02">
      <w:pPr>
        <w:pStyle w:val="13"/>
        <w:keepNext/>
        <w:keepLines/>
        <w:shd w:val="clear" w:color="auto" w:fill="auto"/>
        <w:tabs>
          <w:tab w:val="left" w:pos="2843"/>
        </w:tabs>
        <w:spacing w:before="0" w:after="0" w:line="240" w:lineRule="auto"/>
        <w:jc w:val="center"/>
        <w:rPr>
          <w:b/>
          <w:bCs/>
          <w:sz w:val="26"/>
          <w:szCs w:val="26"/>
        </w:rPr>
      </w:pPr>
      <w:bookmarkStart w:id="1" w:name="bookmark1"/>
      <w:r w:rsidRPr="004A792B">
        <w:rPr>
          <w:b/>
          <w:bCs/>
          <w:sz w:val="26"/>
          <w:szCs w:val="26"/>
        </w:rPr>
        <w:t>3. Финансовое обеспечение выполнения муниципального задания</w:t>
      </w:r>
      <w:bookmarkEnd w:id="1"/>
    </w:p>
    <w:p w:rsidR="00096450" w:rsidRPr="004A792B" w:rsidRDefault="00096450" w:rsidP="00193D11">
      <w:pPr>
        <w:pStyle w:val="13"/>
        <w:keepNext/>
        <w:keepLines/>
        <w:shd w:val="clear" w:color="auto" w:fill="auto"/>
        <w:tabs>
          <w:tab w:val="left" w:pos="2843"/>
        </w:tabs>
        <w:spacing w:before="0" w:after="0"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3.1.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>Финансовое обеспечение выполнения муниципального задания осуществляется в пределах бюджетных ассигнований, предусмотренных на указанные цели в бюджете муниципального района на очередной финансовый год и плановый период.</w:t>
      </w:r>
    </w:p>
    <w:p w:rsidR="00096450" w:rsidRPr="004A792B" w:rsidRDefault="00096450" w:rsidP="00C945E8">
      <w:pPr>
        <w:pStyle w:val="4"/>
        <w:shd w:val="clear" w:color="auto" w:fill="auto"/>
        <w:tabs>
          <w:tab w:val="left" w:pos="1225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3.2.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 xml:space="preserve">Финансовое обеспечение выполнения муниципального задания муниципальным бюджетным учреждением осуществляется в виде субсидии.                  </w:t>
      </w:r>
    </w:p>
    <w:p w:rsidR="00096450" w:rsidRPr="004A792B" w:rsidRDefault="00096450" w:rsidP="00C945E8">
      <w:pPr>
        <w:pStyle w:val="4"/>
        <w:shd w:val="clear" w:color="auto" w:fill="auto"/>
        <w:tabs>
          <w:tab w:val="left" w:pos="1225"/>
        </w:tabs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4A792B">
        <w:rPr>
          <w:sz w:val="26"/>
          <w:szCs w:val="26"/>
        </w:rPr>
        <w:t xml:space="preserve">Объем финансового обеспечения выполнения муниципального задания рассчитывается на основании нормативных затрат на оказание муниципальных услуг,  нормативных затрат, связанных с выполнением работ, с учетом затрат на содержание недвижимого имущества и особо ценного движимого имущества, закрепленного за </w:t>
      </w:r>
      <w:r w:rsidRPr="004A792B">
        <w:rPr>
          <w:sz w:val="26"/>
          <w:szCs w:val="26"/>
        </w:rPr>
        <w:lastRenderedPageBreak/>
        <w:t>муниципальным бюджетным учреждением за счет средств, выделенных ему учредителем на приобретение такого имущества, в том числе земельных участков (за исключением имущества, сданного в аренду или</w:t>
      </w:r>
      <w:proofErr w:type="gramEnd"/>
      <w:r w:rsidRPr="004A792B">
        <w:rPr>
          <w:sz w:val="26"/>
          <w:szCs w:val="26"/>
        </w:rPr>
        <w:t xml:space="preserve"> </w:t>
      </w:r>
      <w:proofErr w:type="gramStart"/>
      <w:r w:rsidRPr="004A792B">
        <w:rPr>
          <w:sz w:val="26"/>
          <w:szCs w:val="26"/>
        </w:rPr>
        <w:t>предоставленного</w:t>
      </w:r>
      <w:proofErr w:type="gramEnd"/>
      <w:r w:rsidRPr="004A792B">
        <w:rPr>
          <w:sz w:val="26"/>
          <w:szCs w:val="26"/>
        </w:rPr>
        <w:t xml:space="preserve"> в безвозмездное пользование).</w:t>
      </w:r>
    </w:p>
    <w:p w:rsidR="00096450" w:rsidRPr="004A792B" w:rsidRDefault="00096450" w:rsidP="00F31968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Объем финансового обеспечения выполнения муниципального задания (S) определяется по формуле:</w:t>
      </w:r>
    </w:p>
    <w:p w:rsidR="00096450" w:rsidRPr="004A792B" w:rsidRDefault="00096450" w:rsidP="00F31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450" w:rsidRPr="004A792B" w:rsidRDefault="00096450" w:rsidP="008F734C">
      <w:pPr>
        <w:pStyle w:val="aff0"/>
        <w:widowControl w:val="0"/>
        <w:spacing w:line="240" w:lineRule="atLeast"/>
        <w:ind w:firstLine="0"/>
        <w:jc w:val="center"/>
        <w:rPr>
          <w:sz w:val="26"/>
          <w:szCs w:val="26"/>
          <w:lang w:val="en-US"/>
        </w:rPr>
      </w:pPr>
      <w:r w:rsidRPr="004A792B">
        <w:rPr>
          <w:sz w:val="26"/>
          <w:szCs w:val="26"/>
          <w:lang w:val="en-US"/>
        </w:rPr>
        <w:t>S = ∑</w:t>
      </w:r>
      <w:r w:rsidRPr="004A792B">
        <w:rPr>
          <w:sz w:val="26"/>
          <w:szCs w:val="26"/>
          <w:vertAlign w:val="subscript"/>
          <w:lang w:val="en-US"/>
        </w:rPr>
        <w:t xml:space="preserve">I </w:t>
      </w:r>
      <w:r w:rsidRPr="004A792B">
        <w:rPr>
          <w:sz w:val="26"/>
          <w:szCs w:val="26"/>
          <w:lang w:val="en-US"/>
        </w:rPr>
        <w:t>N</w:t>
      </w:r>
      <w:r w:rsidRPr="004A792B">
        <w:rPr>
          <w:sz w:val="26"/>
          <w:szCs w:val="26"/>
          <w:vertAlign w:val="subscript"/>
          <w:lang w:val="en-US"/>
        </w:rPr>
        <w:t>i</w:t>
      </w:r>
      <w:r w:rsidRPr="004A792B">
        <w:rPr>
          <w:sz w:val="26"/>
          <w:szCs w:val="26"/>
          <w:lang w:val="en-US"/>
        </w:rPr>
        <w:t xml:space="preserve"> × V</w:t>
      </w:r>
      <w:r w:rsidRPr="004A792B">
        <w:rPr>
          <w:sz w:val="26"/>
          <w:szCs w:val="26"/>
          <w:vertAlign w:val="subscript"/>
          <w:lang w:val="en-US"/>
        </w:rPr>
        <w:t>i</w:t>
      </w:r>
      <w:r w:rsidRPr="004A792B">
        <w:rPr>
          <w:sz w:val="26"/>
          <w:szCs w:val="26"/>
          <w:lang w:val="en-US"/>
        </w:rPr>
        <w:t>+ ∑</w:t>
      </w:r>
      <w:r w:rsidRPr="004A792B">
        <w:rPr>
          <w:sz w:val="26"/>
          <w:szCs w:val="26"/>
          <w:vertAlign w:val="subscript"/>
          <w:lang w:val="en-US"/>
        </w:rPr>
        <w:t xml:space="preserve">j </w:t>
      </w:r>
      <w:proofErr w:type="spellStart"/>
      <w:proofErr w:type="gramStart"/>
      <w:r w:rsidRPr="004A792B">
        <w:rPr>
          <w:sz w:val="26"/>
          <w:szCs w:val="26"/>
          <w:lang w:val="en-US"/>
        </w:rPr>
        <w:t>N</w:t>
      </w:r>
      <w:r w:rsidRPr="004A792B">
        <w:rPr>
          <w:sz w:val="26"/>
          <w:szCs w:val="26"/>
          <w:vertAlign w:val="subscript"/>
          <w:lang w:val="en-US"/>
        </w:rPr>
        <w:t>j</w:t>
      </w:r>
      <w:proofErr w:type="spellEnd"/>
      <w:proofErr w:type="gramEnd"/>
      <w:r w:rsidRPr="004A792B">
        <w:rPr>
          <w:sz w:val="26"/>
          <w:szCs w:val="26"/>
          <w:vertAlign w:val="subscript"/>
          <w:lang w:val="en-US"/>
        </w:rPr>
        <w:t xml:space="preserve"> </w:t>
      </w:r>
      <w:r w:rsidRPr="004A792B">
        <w:rPr>
          <w:sz w:val="26"/>
          <w:szCs w:val="26"/>
          <w:lang w:val="en-US"/>
        </w:rPr>
        <w:t xml:space="preserve">× V </w:t>
      </w:r>
      <w:r w:rsidRPr="004A792B">
        <w:rPr>
          <w:sz w:val="26"/>
          <w:szCs w:val="26"/>
          <w:vertAlign w:val="subscript"/>
          <w:lang w:val="en-US"/>
        </w:rPr>
        <w:t>j</w:t>
      </w:r>
      <w:r w:rsidRPr="004A792B">
        <w:rPr>
          <w:sz w:val="26"/>
          <w:szCs w:val="26"/>
          <w:lang w:val="en-US"/>
        </w:rPr>
        <w:t xml:space="preserve">, </w:t>
      </w:r>
      <w:r w:rsidRPr="004A792B">
        <w:rPr>
          <w:sz w:val="26"/>
          <w:szCs w:val="26"/>
        </w:rPr>
        <w:t>где</w:t>
      </w:r>
    </w:p>
    <w:p w:rsidR="00096450" w:rsidRPr="004A792B" w:rsidRDefault="00096450" w:rsidP="008F7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792B">
        <w:rPr>
          <w:rFonts w:ascii="Times New Roman" w:hAnsi="Times New Roman" w:cs="Times New Roman"/>
          <w:sz w:val="26"/>
          <w:szCs w:val="26"/>
        </w:rPr>
        <w:t>Ni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- нормативные затраты на оказание i-й муниципальной услуги, включенной в ведомственный перечень;</w:t>
      </w:r>
    </w:p>
    <w:p w:rsidR="00096450" w:rsidRPr="004A792B" w:rsidRDefault="00096450" w:rsidP="008F7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A792B">
        <w:rPr>
          <w:rFonts w:ascii="Times New Roman" w:hAnsi="Times New Roman" w:cs="Times New Roman"/>
          <w:sz w:val="26"/>
          <w:szCs w:val="26"/>
        </w:rPr>
        <w:t>Vi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- объем i-й муниципальной услуги, установленной муниципальным заданием;</w:t>
      </w:r>
    </w:p>
    <w:p w:rsidR="00096450" w:rsidRPr="004A792B" w:rsidRDefault="00096450" w:rsidP="008F734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92B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4A792B">
        <w:rPr>
          <w:rFonts w:ascii="Times New Roman" w:hAnsi="Times New Roman" w:cs="Times New Roman"/>
          <w:sz w:val="26"/>
          <w:szCs w:val="26"/>
        </w:rPr>
        <w:t>j</w:t>
      </w:r>
      <w:proofErr w:type="gramEnd"/>
      <w:r w:rsidRPr="004A792B">
        <w:rPr>
          <w:rFonts w:ascii="Times New Roman" w:hAnsi="Times New Roman" w:cs="Times New Roman"/>
          <w:sz w:val="26"/>
          <w:szCs w:val="26"/>
        </w:rPr>
        <w:t xml:space="preserve"> – нормативные затраты на выполнение j-й работы, включенной в ведомственный перечень;</w:t>
      </w:r>
    </w:p>
    <w:p w:rsidR="00096450" w:rsidRPr="004A792B" w:rsidRDefault="00096450" w:rsidP="000706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V</w:t>
      </w:r>
      <w:r w:rsidRPr="004A792B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4A792B">
        <w:rPr>
          <w:rFonts w:ascii="Times New Roman" w:hAnsi="Times New Roman" w:cs="Times New Roman"/>
          <w:sz w:val="26"/>
          <w:szCs w:val="26"/>
        </w:rPr>
        <w:t xml:space="preserve"> - объем </w:t>
      </w:r>
      <w:r w:rsidRPr="004A792B">
        <w:rPr>
          <w:rFonts w:ascii="Times New Roman" w:hAnsi="Times New Roman" w:cs="Times New Roman"/>
          <w:sz w:val="26"/>
          <w:szCs w:val="26"/>
          <w:lang w:val="en-US"/>
        </w:rPr>
        <w:t>j</w:t>
      </w:r>
      <w:r w:rsidRPr="004A792B">
        <w:rPr>
          <w:rFonts w:ascii="Times New Roman" w:hAnsi="Times New Roman" w:cs="Times New Roman"/>
          <w:sz w:val="26"/>
          <w:szCs w:val="26"/>
        </w:rPr>
        <w:t>-й работы, установленной муниципальным заданием;</w:t>
      </w:r>
    </w:p>
    <w:p w:rsidR="00096450" w:rsidRPr="004A792B" w:rsidRDefault="00096450" w:rsidP="00173133">
      <w:pPr>
        <w:pStyle w:val="4"/>
        <w:shd w:val="clear" w:color="auto" w:fill="auto"/>
        <w:tabs>
          <w:tab w:val="left" w:pos="1220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3.3.</w:t>
      </w:r>
      <w:r>
        <w:rPr>
          <w:sz w:val="26"/>
          <w:szCs w:val="26"/>
        </w:rPr>
        <w:t xml:space="preserve"> </w:t>
      </w:r>
      <w:proofErr w:type="gramStart"/>
      <w:r w:rsidRPr="004A792B">
        <w:rPr>
          <w:sz w:val="26"/>
          <w:szCs w:val="26"/>
        </w:rPr>
        <w:t>Нормативные затраты на оказание муниципальной услуги рассчитываются на единицу показателя, характеризующего объем услуги, установленный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также - корректирующие коэффициенты), с соблюдением общих требований к определению нормативных затрат на оказание государственных (муниципальных) услуг, применяемых при расчете объема финансового обеспечения выполнения государственного</w:t>
      </w:r>
      <w:proofErr w:type="gramEnd"/>
      <w:r w:rsidRPr="004A792B">
        <w:rPr>
          <w:sz w:val="26"/>
          <w:szCs w:val="26"/>
        </w:rPr>
        <w:t xml:space="preserve"> (муниципального) задания на оказание государственных (муниципальных) услуг (выполнение работ) государственным (муниципальным) учреждением в соответствующих сферах деятельности, утверждаемых федеральными органами исполнительной власти, осуществляющими функции по выработке муниципальной политики и нормативно</w:t>
      </w:r>
      <w:r w:rsidRPr="004A792B">
        <w:rPr>
          <w:sz w:val="26"/>
          <w:szCs w:val="26"/>
        </w:rPr>
        <w:softHyphen/>
        <w:t xml:space="preserve"> правовому регулированию в установленной сфере деятельности.</w:t>
      </w:r>
    </w:p>
    <w:p w:rsidR="00096450" w:rsidRPr="004A792B" w:rsidRDefault="00096450" w:rsidP="00173133">
      <w:pPr>
        <w:pStyle w:val="4"/>
        <w:shd w:val="clear" w:color="auto" w:fill="auto"/>
        <w:tabs>
          <w:tab w:val="left" w:pos="1220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3.4.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 xml:space="preserve">Значения нормативных затрат на оказание муниципальной услуги утверждаются в отношении  муниципальных бюджетных учреждений отраслевыми органами. </w:t>
      </w:r>
    </w:p>
    <w:p w:rsidR="00096450" w:rsidRPr="004A792B" w:rsidRDefault="00096450" w:rsidP="006433FA">
      <w:pPr>
        <w:pStyle w:val="4"/>
        <w:shd w:val="clear" w:color="auto" w:fill="auto"/>
        <w:tabs>
          <w:tab w:val="left" w:pos="1229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3.5.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>Базовый норматив затрат на оказание муниципальной услуги состоит из базового норматива:</w:t>
      </w:r>
    </w:p>
    <w:p w:rsidR="00096450" w:rsidRPr="004A792B" w:rsidRDefault="00096450" w:rsidP="006433FA">
      <w:pPr>
        <w:pStyle w:val="4"/>
        <w:shd w:val="clear" w:color="auto" w:fill="auto"/>
        <w:tabs>
          <w:tab w:val="left" w:pos="1229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-затрат, непосредственно связанных с оказанием муниципальной услуги;</w:t>
      </w:r>
    </w:p>
    <w:p w:rsidR="00096450" w:rsidRPr="004A792B" w:rsidRDefault="00096450" w:rsidP="006433FA">
      <w:pPr>
        <w:pStyle w:val="4"/>
        <w:shd w:val="clear" w:color="auto" w:fill="auto"/>
        <w:tabs>
          <w:tab w:val="left" w:pos="874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-затрат на общехозяйственные нужды на оказание муниципальной услуги.</w:t>
      </w:r>
    </w:p>
    <w:p w:rsidR="00096450" w:rsidRPr="004A792B" w:rsidRDefault="00096450" w:rsidP="00C92F65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3.6.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>Базовый норматив затрат рассчитывается исходя из затрат, необходимых для оказания муниципальной услуги, с соблюдением показателей качества оказания муниципальной услуги, а также показателей, отражающих отраслевую специфику муниципальной услуги (содержание, условия (формы) оказания муниципальной услуги), установленных в базовом (отраслевом) перечне, отраслевой корректирующий коэффициент при которых принимает значение, равное 1.</w:t>
      </w:r>
    </w:p>
    <w:p w:rsidR="00096450" w:rsidRPr="004A792B" w:rsidRDefault="00096450" w:rsidP="000E7641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3.7.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>При определении базового норматива затрат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муниципальных услуг в установленной сфере (дале</w:t>
      </w:r>
      <w:proofErr w:type="gramStart"/>
      <w:r w:rsidRPr="004A792B">
        <w:rPr>
          <w:sz w:val="26"/>
          <w:szCs w:val="26"/>
        </w:rPr>
        <w:t>е-</w:t>
      </w:r>
      <w:proofErr w:type="gramEnd"/>
      <w:r w:rsidRPr="004A792B">
        <w:rPr>
          <w:sz w:val="26"/>
          <w:szCs w:val="26"/>
        </w:rPr>
        <w:t xml:space="preserve"> стандарты услуги).                                                                </w:t>
      </w:r>
    </w:p>
    <w:p w:rsidR="00096450" w:rsidRPr="004A792B" w:rsidRDefault="00096450" w:rsidP="00584A5F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 3.8.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 xml:space="preserve">В базовый норматив затрат, непосредственно связанных с оказанием муниципальной  услуги, включаются:                       </w:t>
      </w:r>
    </w:p>
    <w:p w:rsidR="00096450" w:rsidRPr="004A792B" w:rsidRDefault="00096450" w:rsidP="006E6BA2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proofErr w:type="gramStart"/>
      <w:r w:rsidRPr="004A792B">
        <w:rPr>
          <w:sz w:val="26"/>
          <w:szCs w:val="26"/>
        </w:rPr>
        <w:t xml:space="preserve">а) затраты на оплату труда работников, непосредственно связанных с оказанием муниципальной услуги, начисления на выплаты по оплате труда работников, непосредственно связанных с оказанием муниципальной услуги, включая страховые </w:t>
      </w:r>
      <w:r w:rsidRPr="004A792B">
        <w:rPr>
          <w:sz w:val="26"/>
          <w:szCs w:val="26"/>
        </w:rPr>
        <w:lastRenderedPageBreak/>
        <w:t>взносы на обязательное пенсионное страхование, страховые взносы на обязательное социальное страхование на случай временной нетрудоспособности и в связи с материнством, страховые взносы на обязательное медицинское страхование, страховые взносы на обязательное социальное страхование от</w:t>
      </w:r>
      <w:proofErr w:type="gramEnd"/>
      <w:r w:rsidRPr="004A792B">
        <w:rPr>
          <w:sz w:val="26"/>
          <w:szCs w:val="26"/>
        </w:rPr>
        <w:t xml:space="preserve">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096450" w:rsidRPr="004A792B" w:rsidRDefault="00096450" w:rsidP="006E6BA2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оказания муниципальной услуги, с учетом срока его полезного использования, а также затраты на аренду указанного имущества; 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в) иные затраты, непосредственно связанные с оказанием муниципальной услуги.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3.9. В базовый норматив затрат на общехозяйственные нужды на оказание муниципальной  услуги включаются: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а) затраты на коммунальные услуги;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б) затраты на содержание объектов недвижимого имущества, а также затраты на аренду указанного имущества;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в) затраты на содержание объектов особо ценного движимого имущества, а также затраты на аренду указанного имущества;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г) затраты на приобретение услуг связи;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д) затраты на приобретение транспортных услуг;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е) затраты на оплату труда работников, которые не принимают непосредственного участия в оказании муниципальной услуги, начисления на выплаты по оплате труда работников, которые не принимают непосредственного участия в оказании муниципальной услуги;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ж) затраты на прочие общехозяйственные нужды.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3.10. Порядок определения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 устанавливается отраслевым органом.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3.11. Значение базового норматива затрат на оказание муниципальной услуги утверждаются в отношении муниципальных бюджетных учреждений - отраслевыми органами.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Значение базового норматива затрат на оказание муниципальной услуги утверждается общей суммой с выделением: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 суммы затрат на оплату труда с начислениями на выплаты по оплате труда работников, непосредственно связанных с оказанием муниципальной услуги, включая административно-управленческий персонал, в случаях, установленных стандартами услуги;</w:t>
      </w:r>
    </w:p>
    <w:p w:rsidR="00096450" w:rsidRPr="004A792B" w:rsidRDefault="00096450" w:rsidP="003E4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 суммы затрат на 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096450" w:rsidRPr="004A792B" w:rsidRDefault="00096450" w:rsidP="003E4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 суммы затрат на коммунальные услуги;</w:t>
      </w:r>
    </w:p>
    <w:p w:rsidR="00096450" w:rsidRPr="004A792B" w:rsidRDefault="00096450" w:rsidP="003E4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 суммы затрат на содержание недвижимого имущества, необходимого для выполнения муниципального задания на оказание муниципальной услуги.</w:t>
      </w:r>
    </w:p>
    <w:p w:rsidR="00096450" w:rsidRPr="004A792B" w:rsidRDefault="00096450" w:rsidP="003E41A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3.12. 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 xml:space="preserve">Корректирующие коэффициенты, применяемые при расчете нормативных затрат на оказание муниципальной услуги, состоят из территориального корректирующего коэффициента и отраслевого корректирующего коэффициента либо по решению отраслевых органов из нескольких отраслевых корректирующих коэффициентов и </w:t>
      </w:r>
      <w:r w:rsidRPr="004A792B">
        <w:rPr>
          <w:rFonts w:ascii="Times New Roman" w:hAnsi="Times New Roman" w:cs="Times New Roman"/>
          <w:sz w:val="26"/>
          <w:szCs w:val="26"/>
        </w:rPr>
        <w:lastRenderedPageBreak/>
        <w:t>утверждаются путем проставления грифа утверждения, содержащего наименование должности, подпись (расшифровку подписи) уполномоченного лица и дату утверждения, в отношении муниципальных бюджетных учреждений - отраслевыми органами.</w:t>
      </w:r>
      <w:proofErr w:type="gramEnd"/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3.13.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В территориальный корректирующий коэффициент состоит из  территориального корректирующего коэффициента на коммунальные услуги и на содержание недвижимого имущества.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Значение территориального корректирующего коэффициента утверждается с учетом условий, обусловленных территориальными особенностями и составом имущественного комплекса, необходимого для выполнения муниципального задания, территориальным расположением муниципальных бюджетных учреждений и рассчитывается в соответствии с общими требованиями.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3.14. Отраслевой корректирующий коэффициент учитывает показатели отраслевой специфики, в том числе показатели качества муниципальной услуги, и определяется в соответствии с общими требованиями.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3.15. 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>Значения базовых нормативов затрат на оказание муниципальных  услуг и корректирующих коэффициентов не позднее 5 рабочих дней с даты их утверждения подлежат размещению на официальном сайте в информационно-телекоммуникационной сети "Интернет" по размещению информации о государственных и муниципальных учреждениях (www.bus.gov.ru),  а также на официальном сайте Администрации муниципального образования «</w:t>
      </w:r>
      <w:proofErr w:type="spellStart"/>
      <w:r w:rsidRPr="004A792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район» Смоленской области  в разделе отраслевого органа  подразделе «Муниципальное задание</w:t>
      </w:r>
      <w:proofErr w:type="gramEnd"/>
      <w:r w:rsidRPr="004A792B">
        <w:rPr>
          <w:rFonts w:ascii="Times New Roman" w:hAnsi="Times New Roman" w:cs="Times New Roman"/>
          <w:sz w:val="26"/>
          <w:szCs w:val="26"/>
        </w:rPr>
        <w:t>».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3.16. Нормативные затраты на выполнение работы определяются при расчете объема финансового обеспечения выполнения муниципального задания в порядке, установленном отраслевым органом.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3.17. Нормативные затраты на выполнение работы рассчитываются на работу в целом или в случае установления в муниципальном задании показателя, характеризующего объем работы, - на единицу объема работы. В нормативные затраты на выполнение работы включаются в том числе: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а) затраты на оплату труда работников, непосредственно связанных с выполнением работы, начисления на выплаты по оплате труда работников, непосредственно связанных с выполнением работы;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б) затраты на приобретение материальных запасов и на приобретение движимого имущества (основных средств и нематериальных активов), не отнесенного к особо ценному движимому имуществу и используемого в процессе выполнения работы, с учетом срока его полезного использования, а также затраты на аренду указанного имущества;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в) затраты на иные расходы, непосредственно связанные с выполнением работы;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г) затраты на оплату коммунальных услуг;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д) затраты на содержание объектов недвижимого имущества, необходимого для выполнения муниципального задания, а также затраты на аренду указанного имущества;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е) затраты на содержание объектов особо ценного движимого имущества и имущества, необходимого для выполнения муниципального задания, а также затраты на аренду указанного имущества;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ж) затраты на приобретение услуг связи;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з) затраты на приобретение транспортных услуг;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и) затраты на оплату труда работников, которые не принимают непосредственного участия в выполнении работы, начисления на выплаты по оплате труда работников, которые не принимают непосредственного участия в выполнении работы, включая административно-управленческий персонал;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к) затраты на прочие общехозяйственные нужды.</w:t>
      </w:r>
    </w:p>
    <w:p w:rsidR="00096450" w:rsidRPr="004A792B" w:rsidRDefault="00096450" w:rsidP="00E925C0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lastRenderedPageBreak/>
        <w:t>3.18.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3.19.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В объем финансового обеспечения выполнения муниципального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3.20. Значения нормативных затрат на выполнение работ утверждаются в отношении муниципальных бюджетных учреждений - отраслевыми органами.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3.21. Значения нормативных затрат на оказание муниципальных услуг (выполнение работ) утверждаются на срок до одного года в случае утверждения  бюджета муниципального района  на очередной финансовый год и на срок до трех лет в случае утверждения  бюджета муниципального района на очередной финансовый год и плановый период.</w:t>
      </w:r>
    </w:p>
    <w:p w:rsidR="00096450" w:rsidRPr="004A792B" w:rsidRDefault="00096450" w:rsidP="00D06FA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Нормативные затраты (затраты), определяемые в соответствии с настоящим Положением, учитываются при формировании обоснований бюджетных ассигнований бюджета муниципального района на очередной финансовый год и плановый период.</w:t>
      </w:r>
    </w:p>
    <w:p w:rsidR="00096450" w:rsidRPr="004A792B" w:rsidRDefault="00096450" w:rsidP="003B64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3.22. Изменение значений базового норматива затрат и (или) корректирующих коэффициентов на оказание муниципальной услуги, значений нормативных затрат на выполнение работы в течение срока выполнения муниципального задания осуществляется отраслевыми органами в следующих случаях:</w:t>
      </w:r>
    </w:p>
    <w:p w:rsidR="00096450" w:rsidRPr="004A792B" w:rsidRDefault="00096450" w:rsidP="003B64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92B">
        <w:rPr>
          <w:rFonts w:ascii="Times New Roman" w:hAnsi="Times New Roman" w:cs="Times New Roman"/>
          <w:sz w:val="26"/>
          <w:szCs w:val="26"/>
        </w:rPr>
        <w:t>а) при изменении требований к содержанию и (или) качеству муниципальной услуги (работы), установленных нормативными правовыми актами Российской Федерации, нормативными правовыми актами Смоленской области, муниципальными нормативно-правовыми актами, в том числе ГОСТами, СНиПами, СанПиНами;</w:t>
      </w:r>
      <w:proofErr w:type="gramEnd"/>
    </w:p>
    <w:p w:rsidR="00096450" w:rsidRPr="004A792B" w:rsidRDefault="00096450" w:rsidP="003B64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б) при изменении способа установления нормативных затрат на оказание муниципальной услуги (выполнение работы): отдельно по каждому муниципальному бюджетному учреждению, по группе муниципальных бюджетных учреждений;</w:t>
      </w:r>
    </w:p>
    <w:p w:rsidR="00096450" w:rsidRPr="004A792B" w:rsidRDefault="00096450" w:rsidP="003B64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в) при изменении порядка определения базовых нормативов затрат на оказание муниципальных услуг и корректирующих коэффициентов к базовым нормативам затрат на оказание муниципальных услуг;</w:t>
      </w:r>
    </w:p>
    <w:p w:rsidR="00096450" w:rsidRPr="004A792B" w:rsidRDefault="00096450" w:rsidP="003B64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г) при реорганизации муниципального бюджетного  учреждения, оказывающего муниципальную услугу (выполняющего работу), в случае установления нормативных затрат на оказание муниципальной услуги (выполнение работы) отдельно по муниципальному бюджетному учреждению;</w:t>
      </w:r>
    </w:p>
    <w:p w:rsidR="00096450" w:rsidRPr="004A792B" w:rsidRDefault="00096450" w:rsidP="003B64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д) при изменении в текущем году коэффициентов индексации оплаты труда, коэффициентов индексации по соответствующим направлениям расходов по отношению к соответствующим коэффициентам индексации оплаты труда, коэффициентам индексации по соответствующим направлениям расходов, при планировании бюджетных ассигнований бюджета муниципального района на текущий финансовый год;</w:t>
      </w:r>
    </w:p>
    <w:p w:rsidR="00096450" w:rsidRPr="004A792B" w:rsidRDefault="00096450" w:rsidP="00FB52E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е) при изменении бюджетных ассигнований, предусмотренных в бюджете муниципального района на соответствующий финансовый год и плановый период. </w:t>
      </w:r>
    </w:p>
    <w:p w:rsidR="00096450" w:rsidRPr="004A792B" w:rsidRDefault="00096450" w:rsidP="00FB52E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  3.23. Оценка выполнения муниципального  задания осуществляется отраслевыми органами отдельно по каждой муниципальной услуге (работе), включенной в муниципальное задание, с использованием критериев "Объем муниципальной услуги" и (или) "Результат выполнения работы" на основании отчетности, представленной муниципальными бюджетными учреждениями. Муниципальное задание считается </w:t>
      </w:r>
      <w:r w:rsidRPr="004A792B">
        <w:rPr>
          <w:rFonts w:ascii="Times New Roman" w:hAnsi="Times New Roman" w:cs="Times New Roman"/>
          <w:sz w:val="26"/>
          <w:szCs w:val="26"/>
        </w:rPr>
        <w:lastRenderedPageBreak/>
        <w:t>выполненным, если отношение фактического объема муниципальной  услуги (результата выполнения работы) к соответствующему плановому показателю не ниже коэффициента отклонения по муниципальной  услуге (работе) от установленных в муниципальном задании показателей объема муниципальной услуги (работы).</w:t>
      </w:r>
    </w:p>
    <w:p w:rsidR="00096450" w:rsidRPr="004A792B" w:rsidRDefault="00096450" w:rsidP="00FB5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3.24.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Коэффициент отклонения по муниципальной  услуге (работе) от установленных в муниципальном  задании показателей объема муниципальной услуги (работы), в пределах которых муниципальное  задание считается выполненным,  составляет:</w:t>
      </w:r>
    </w:p>
    <w:p w:rsidR="00096450" w:rsidRPr="004A792B" w:rsidRDefault="00096450" w:rsidP="00FB5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92B">
        <w:rPr>
          <w:rFonts w:ascii="Times New Roman" w:hAnsi="Times New Roman" w:cs="Times New Roman"/>
          <w:sz w:val="26"/>
          <w:szCs w:val="26"/>
        </w:rPr>
        <w:t>- для муниципальных услуг (работ), для которых показатель, характеризующий объем муниципальной услуги (работы), составляет менее 50 единиц (включительно), - 0,9;</w:t>
      </w:r>
      <w:proofErr w:type="gramEnd"/>
    </w:p>
    <w:p w:rsidR="00096450" w:rsidRPr="004A792B" w:rsidRDefault="00096450" w:rsidP="00FB52EE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 для муниципальных  услуг (работ), для которых показатель, характеризующий объем муниципальной услуги (работы), составляет от 51 до 100 единиц (включительно), - 0,95;</w:t>
      </w:r>
    </w:p>
    <w:p w:rsidR="00096450" w:rsidRPr="004A792B" w:rsidRDefault="00096450" w:rsidP="00FB5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 для муниципальных услуг (работ), для которых показатель, характеризующий объем муниципальной услуги (работы), составляет более 100 единиц, - 0,97.</w:t>
      </w:r>
    </w:p>
    <w:p w:rsidR="00096450" w:rsidRPr="004A792B" w:rsidRDefault="00096450" w:rsidP="00F707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3.25.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>При внесении в течение финансового года изменений в показатели, характеризующие объем и (или) качество муниципальной услуги (работы), содержащиеся в муниципальном задании, и (или) изменении размера финансового обеспечения выполнения муниципального задания, отраслевые органы представляют в Отдел экономики, комплексного развития и муниципального имущества  Администрации муниципального образования «</w:t>
      </w:r>
      <w:proofErr w:type="spellStart"/>
      <w:r w:rsidRPr="004A792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– Отдел экономики) следующие документы: </w:t>
      </w:r>
      <w:proofErr w:type="gramEnd"/>
    </w:p>
    <w:p w:rsidR="00096450" w:rsidRPr="004A792B" w:rsidRDefault="00096450" w:rsidP="00F707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 проект муниципального задания с внесенными изменениями;</w:t>
      </w:r>
    </w:p>
    <w:p w:rsidR="00096450" w:rsidRPr="004A792B" w:rsidRDefault="00096450" w:rsidP="00F707E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92B">
        <w:rPr>
          <w:rFonts w:ascii="Times New Roman" w:hAnsi="Times New Roman" w:cs="Times New Roman"/>
          <w:sz w:val="26"/>
          <w:szCs w:val="26"/>
        </w:rPr>
        <w:t>- проект нормативного правового акта Администрации муниципального образования «</w:t>
      </w:r>
      <w:proofErr w:type="spellStart"/>
      <w:r w:rsidRPr="004A792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район» Смоленской области о внесении соответствующих изменений в муниципальную программу, мероприятия которой включают в себя расходы на предоставление субсидии муниципальному учреждению (далее – муниципальная программа) (в случае, если изменение муниципального задания и (или) изменение размера финансового обеспечения выполнения муниципального задания требуют внесения таких изменений в муниципальную программу);</w:t>
      </w:r>
      <w:proofErr w:type="gramEnd"/>
    </w:p>
    <w:p w:rsidR="00096450" w:rsidRPr="004A792B" w:rsidRDefault="00096450" w:rsidP="008D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 пояснительную записку с указанием целей, оснований и причин внесения в муниципальное задание изменений.</w:t>
      </w:r>
    </w:p>
    <w:p w:rsidR="00096450" w:rsidRPr="004A792B" w:rsidRDefault="00096450" w:rsidP="008D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3.26. Отдел экономики в течение 5 рабочих дней  со дня получения документов, указанных в пункте 3.25. настоящего раздела рассматривает проект муниципального задания с внесенными изменениями на предмет обоснованности его показателей, характеризующих объем и (или) качество муниципальной услуги (работы), и по результатам рассмотрения указанных документов направляет заключение отраслевым органам. Положительные заключения по результатам рассмотрения документов, указанных в </w:t>
      </w:r>
      <w:hyperlink w:anchor="P263" w:history="1">
        <w:r w:rsidRPr="004A792B">
          <w:rPr>
            <w:rFonts w:ascii="Times New Roman" w:hAnsi="Times New Roman" w:cs="Times New Roman"/>
            <w:color w:val="000000"/>
            <w:sz w:val="26"/>
            <w:szCs w:val="26"/>
          </w:rPr>
          <w:t>пункте 3.2</w:t>
        </w:r>
      </w:hyperlink>
      <w:r w:rsidRPr="004A792B">
        <w:rPr>
          <w:rFonts w:ascii="Times New Roman" w:hAnsi="Times New Roman" w:cs="Times New Roman"/>
          <w:sz w:val="26"/>
          <w:szCs w:val="26"/>
        </w:rPr>
        <w:t>5 настоящего раздела, предусматривающих изменение объема финансового обеспечения выполнения муниципального задания, направляются в Финансовое управление Администрации  муниципального образования «</w:t>
      </w:r>
      <w:proofErr w:type="spellStart"/>
      <w:r w:rsidRPr="004A792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4A792B">
        <w:rPr>
          <w:rFonts w:ascii="Times New Roman" w:hAnsi="Times New Roman" w:cs="Times New Roman"/>
          <w:sz w:val="26"/>
          <w:szCs w:val="26"/>
        </w:rPr>
        <w:t xml:space="preserve"> Финансовое управление).</w:t>
      </w:r>
      <w:bookmarkStart w:id="2" w:name="P267"/>
      <w:bookmarkEnd w:id="2"/>
    </w:p>
    <w:p w:rsidR="00096450" w:rsidRPr="004A792B" w:rsidRDefault="00096450" w:rsidP="008D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3.27.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Отраслевые органы после получения положительного заключения Отдела экономики представляют в Финансовое управление следующие документы:</w:t>
      </w:r>
    </w:p>
    <w:p w:rsidR="00096450" w:rsidRPr="004A792B" w:rsidRDefault="00096450" w:rsidP="008D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 - проект муниципального задания с внесенными изменениями;</w:t>
      </w:r>
    </w:p>
    <w:p w:rsidR="00096450" w:rsidRPr="004A792B" w:rsidRDefault="00096450" w:rsidP="008D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  - пояснительную записку;</w:t>
      </w:r>
    </w:p>
    <w:p w:rsidR="00096450" w:rsidRPr="004A792B" w:rsidRDefault="00096450" w:rsidP="008D35D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  - расчет финансового обеспечения выполнения муниципального задания муниципальному бюджетному  учреждению.</w:t>
      </w:r>
      <w:bookmarkStart w:id="3" w:name="P271"/>
      <w:bookmarkEnd w:id="3"/>
    </w:p>
    <w:p w:rsidR="00096450" w:rsidRPr="004A792B" w:rsidRDefault="00096450" w:rsidP="00DD0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3.28. При внесении в течение финансового года изменений только в объем финансового обеспечения выполнения муниципального  задания отраслевые органы </w:t>
      </w:r>
      <w:r w:rsidRPr="004A792B">
        <w:rPr>
          <w:rFonts w:ascii="Times New Roman" w:hAnsi="Times New Roman" w:cs="Times New Roman"/>
          <w:sz w:val="26"/>
          <w:szCs w:val="26"/>
        </w:rPr>
        <w:lastRenderedPageBreak/>
        <w:t>представляют в Финансовое управление следующие документы:</w:t>
      </w:r>
    </w:p>
    <w:p w:rsidR="00096450" w:rsidRPr="004A792B" w:rsidRDefault="00096450" w:rsidP="00DD0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 расчет финансового обеспечения выполнения государственного задания областному государственному учреждению;</w:t>
      </w:r>
    </w:p>
    <w:p w:rsidR="00096450" w:rsidRPr="004A792B" w:rsidRDefault="00096450" w:rsidP="00DD0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- пояснительную записку.</w:t>
      </w:r>
      <w:bookmarkStart w:id="4" w:name="P274"/>
      <w:bookmarkEnd w:id="4"/>
    </w:p>
    <w:p w:rsidR="00096450" w:rsidRPr="004A792B" w:rsidRDefault="00096450" w:rsidP="00DD0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3.29. В случае получения отрицательного заключения Отдела экономики отраслевые органы дорабатывают документы, указанные в </w:t>
      </w:r>
      <w:hyperlink w:anchor="P263" w:history="1">
        <w:r w:rsidRPr="004A792B">
          <w:rPr>
            <w:rFonts w:ascii="Times New Roman" w:hAnsi="Times New Roman" w:cs="Times New Roman"/>
            <w:color w:val="000000"/>
            <w:sz w:val="26"/>
            <w:szCs w:val="26"/>
          </w:rPr>
          <w:t>3.2</w:t>
        </w:r>
      </w:hyperlink>
      <w:r w:rsidRPr="004A792B">
        <w:rPr>
          <w:rFonts w:ascii="Times New Roman" w:hAnsi="Times New Roman" w:cs="Times New Roman"/>
          <w:sz w:val="26"/>
          <w:szCs w:val="26"/>
        </w:rPr>
        <w:t>5</w:t>
      </w:r>
      <w:r w:rsidRPr="004A792B">
        <w:rPr>
          <w:sz w:val="26"/>
          <w:szCs w:val="26"/>
        </w:rPr>
        <w:t>.</w:t>
      </w:r>
      <w:r w:rsidRPr="004A79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 xml:space="preserve"> настоящего раздела, и повторно представляют их на рассмотрение в Отдел экономики.</w:t>
      </w:r>
      <w:bookmarkStart w:id="5" w:name="P275"/>
      <w:bookmarkEnd w:id="5"/>
    </w:p>
    <w:p w:rsidR="00096450" w:rsidRPr="004A792B" w:rsidRDefault="00096450" w:rsidP="00DD0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3.30. 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 xml:space="preserve">Финансовое управление в течение 5 рабочих дней со дня получения документов, указанных в </w:t>
      </w:r>
      <w:hyperlink w:anchor="P267" w:history="1">
        <w:r w:rsidRPr="004A792B">
          <w:rPr>
            <w:rFonts w:ascii="Times New Roman" w:hAnsi="Times New Roman" w:cs="Times New Roman"/>
            <w:color w:val="000000"/>
            <w:sz w:val="26"/>
            <w:szCs w:val="26"/>
          </w:rPr>
          <w:t>пунктах 3.27</w:t>
        </w:r>
      </w:hyperlink>
      <w:r w:rsidRPr="004A792B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hyperlink w:anchor="P271" w:history="1">
        <w:r w:rsidRPr="004A792B">
          <w:rPr>
            <w:rFonts w:ascii="Times New Roman" w:hAnsi="Times New Roman" w:cs="Times New Roman"/>
            <w:color w:val="000000"/>
            <w:sz w:val="26"/>
            <w:szCs w:val="26"/>
          </w:rPr>
          <w:t>3.</w:t>
        </w:r>
      </w:hyperlink>
      <w:r w:rsidRPr="004A792B">
        <w:rPr>
          <w:rFonts w:ascii="Times New Roman" w:hAnsi="Times New Roman" w:cs="Times New Roman"/>
          <w:sz w:val="26"/>
          <w:szCs w:val="26"/>
        </w:rPr>
        <w:t>28 настоящего раздела, рассматривает указанные документы на предмет соответствия расчета объема финансового обеспечения выполнения муниципального задания проекту муниципального задания с внесенными изменениями с учетом пояснительной записки и по результатам их рассмотрения направляет заключение отраслевым органам.</w:t>
      </w:r>
      <w:proofErr w:type="gramEnd"/>
    </w:p>
    <w:p w:rsidR="00096450" w:rsidRPr="004A792B" w:rsidRDefault="00096450" w:rsidP="00DD0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В случае получения отрицательного заключения Финансового управления отраслевые органы дорабатывают документы, указанные </w:t>
      </w:r>
      <w:r w:rsidRPr="004A792B">
        <w:rPr>
          <w:rFonts w:ascii="Times New Roman" w:hAnsi="Times New Roman" w:cs="Times New Roman"/>
          <w:color w:val="000000"/>
          <w:sz w:val="26"/>
          <w:szCs w:val="26"/>
        </w:rPr>
        <w:t xml:space="preserve">в 3.27  </w:t>
      </w:r>
      <w:r w:rsidRPr="004A792B">
        <w:rPr>
          <w:rFonts w:ascii="Times New Roman" w:hAnsi="Times New Roman" w:cs="Times New Roman"/>
          <w:sz w:val="26"/>
          <w:szCs w:val="26"/>
        </w:rPr>
        <w:t xml:space="preserve">или </w:t>
      </w:r>
      <w:hyperlink w:anchor="P271" w:history="1">
        <w:r w:rsidRPr="004A792B">
          <w:rPr>
            <w:rFonts w:ascii="Times New Roman" w:hAnsi="Times New Roman" w:cs="Times New Roman"/>
            <w:color w:val="000000"/>
            <w:sz w:val="26"/>
            <w:szCs w:val="26"/>
          </w:rPr>
          <w:t>3.</w:t>
        </w:r>
      </w:hyperlink>
      <w:r w:rsidRPr="004A792B">
        <w:rPr>
          <w:rFonts w:ascii="Times New Roman" w:hAnsi="Times New Roman" w:cs="Times New Roman"/>
          <w:sz w:val="26"/>
          <w:szCs w:val="26"/>
        </w:rPr>
        <w:t>28  настоящего раздела, и повторно представляют их на рассмотрение в Финансовое управление.</w:t>
      </w:r>
      <w:bookmarkStart w:id="6" w:name="P277"/>
      <w:bookmarkEnd w:id="6"/>
    </w:p>
    <w:p w:rsidR="00096450" w:rsidRPr="004A792B" w:rsidRDefault="00096450" w:rsidP="00DD0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3.31.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При получении положительных заключений Отдела экономики, Финансового управления отраслевые органы утверждают изменения в муниципальное задание, при необходимости вносят изменения в соответствующую муниципальную  программу.</w:t>
      </w:r>
    </w:p>
    <w:p w:rsidR="00096450" w:rsidRPr="004A792B" w:rsidRDefault="00096450" w:rsidP="00DD0AC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В случае 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>изменения объема финансового обеспечения выполнения муниципального задания</w:t>
      </w:r>
      <w:proofErr w:type="gramEnd"/>
      <w:r w:rsidRPr="004A792B">
        <w:rPr>
          <w:rFonts w:ascii="Times New Roman" w:hAnsi="Times New Roman" w:cs="Times New Roman"/>
          <w:sz w:val="26"/>
          <w:szCs w:val="26"/>
        </w:rPr>
        <w:t xml:space="preserve"> муниципальному бюджетному учреждению отраслевые органы вносят соответствующие изменения в соглашение о порядке и условиях предоставления субсидии, указанное в </w:t>
      </w:r>
      <w:hyperlink w:anchor="P281" w:history="1">
        <w:r w:rsidRPr="004A792B">
          <w:rPr>
            <w:rFonts w:ascii="Times New Roman" w:hAnsi="Times New Roman" w:cs="Times New Roman"/>
            <w:color w:val="000000"/>
            <w:sz w:val="26"/>
            <w:szCs w:val="26"/>
          </w:rPr>
          <w:t>пункте 3.34.</w:t>
        </w:r>
      </w:hyperlink>
      <w:r w:rsidRPr="004A792B">
        <w:rPr>
          <w:rFonts w:ascii="Times New Roman" w:hAnsi="Times New Roman" w:cs="Times New Roman"/>
          <w:sz w:val="26"/>
          <w:szCs w:val="26"/>
        </w:rPr>
        <w:t xml:space="preserve"> настоящего раздела.</w:t>
      </w:r>
    </w:p>
    <w:p w:rsidR="00096450" w:rsidRPr="004A792B" w:rsidRDefault="00096450" w:rsidP="00FB5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3.32.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задания.</w:t>
      </w:r>
    </w:p>
    <w:p w:rsidR="00096450" w:rsidRPr="004A792B" w:rsidRDefault="00096450" w:rsidP="00FB5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A792B">
        <w:rPr>
          <w:rFonts w:ascii="Times New Roman" w:hAnsi="Times New Roman" w:cs="Times New Roman"/>
          <w:sz w:val="26"/>
          <w:szCs w:val="26"/>
        </w:rPr>
        <w:t xml:space="preserve">При досрочном прекращении выполнения муниципального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4A792B">
        <w:rPr>
          <w:rFonts w:ascii="Times New Roman" w:hAnsi="Times New Roman" w:cs="Times New Roman"/>
          <w:sz w:val="26"/>
          <w:szCs w:val="26"/>
        </w:rPr>
        <w:t>неоказанных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муниципальных услуг (невыполненных работ), подлежат перечислению в установленном порядке муниципальными бюджетными учреждениями в бюджет муниципального района и учитываются в порядке, установленном для учета сумм возврата дебиторской задолженности.</w:t>
      </w:r>
      <w:proofErr w:type="gramEnd"/>
    </w:p>
    <w:p w:rsidR="00096450" w:rsidRPr="004A792B" w:rsidRDefault="00096450" w:rsidP="00FB5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При досрочном прекращении выполнения муниципального задания в связи с реорганизацией муниципального бюджетного учреждения неиспользованные остатки субсидии подлежат перечислению соответствующим муниципальным бюджетным учреждениям, являющимся правопреемниками.</w:t>
      </w:r>
    </w:p>
    <w:p w:rsidR="00096450" w:rsidRPr="004A792B" w:rsidRDefault="00096450" w:rsidP="00FB52EE">
      <w:pPr>
        <w:pStyle w:val="ConsPlusNormal"/>
        <w:ind w:firstLine="540"/>
        <w:jc w:val="both"/>
        <w:rPr>
          <w:rFonts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3.33.</w:t>
      </w:r>
      <w:r w:rsidRPr="004A792B">
        <w:rPr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Субсидия перечисляется в установленном порядке на лицевой счет муниципального бюджетного учреждения, открытый в Финансовом управлении Администрации муниципального образования «</w:t>
      </w:r>
      <w:proofErr w:type="spellStart"/>
      <w:r w:rsidRPr="004A792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район» Смоленской области.</w:t>
      </w:r>
    </w:p>
    <w:p w:rsidR="00096450" w:rsidRPr="004A792B" w:rsidRDefault="00096450" w:rsidP="00FB5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417"/>
      <w:bookmarkEnd w:id="7"/>
      <w:r w:rsidRPr="004A792B">
        <w:rPr>
          <w:rFonts w:ascii="Times New Roman" w:hAnsi="Times New Roman" w:cs="Times New Roman"/>
          <w:sz w:val="26"/>
          <w:szCs w:val="26"/>
        </w:rPr>
        <w:t>3.34. Предоставление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муниципальных  бюджетных, с муниципальным бюджетным учреждением в соответствии с типовой формой, утвержденной  постановлением Администрации муниципального образования «</w:t>
      </w:r>
      <w:proofErr w:type="spellStart"/>
      <w:r w:rsidRPr="004A792B">
        <w:rPr>
          <w:rFonts w:ascii="Times New Roman" w:hAnsi="Times New Roman" w:cs="Times New Roman"/>
          <w:sz w:val="26"/>
          <w:szCs w:val="26"/>
        </w:rPr>
        <w:t>Краснинский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район» Смоленской области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096450" w:rsidRPr="004A792B" w:rsidRDefault="00096450" w:rsidP="00FB52E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lastRenderedPageBreak/>
        <w:t>3.35.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Перечисление субсидии осуществляется в соответствии с графиком, содержащимся в соглашении, не реже одного раза в месяц.</w:t>
      </w:r>
    </w:p>
    <w:p w:rsidR="00096450" w:rsidRPr="004A792B" w:rsidRDefault="00096450" w:rsidP="00331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3.36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A79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>На основании годового отчета о выполнении муниципального  задания муниципальные  бюджетные учреждения в срок не позднее 1 апреля года, следующего за отчетным, осуществляют возврат в бюджет муниципального района в соответствии с бюджетным законодательством Российской Федерации субсидии в объеме, который соответствует показателям муниципального  задания, которые не были достигнуты соответствующим учреждением.</w:t>
      </w:r>
      <w:proofErr w:type="gramEnd"/>
      <w:r w:rsidRPr="004A792B">
        <w:rPr>
          <w:rFonts w:ascii="Times New Roman" w:hAnsi="Times New Roman" w:cs="Times New Roman"/>
          <w:sz w:val="26"/>
          <w:szCs w:val="26"/>
        </w:rPr>
        <w:t xml:space="preserve"> Указанный объем субсидии рассчитывается по муниципальным услугам (работам), включенным в муниципальное  задание, по которым отношение фактического объема муниципальной услуги (результата выполнения работы) к соответствующему плановому показателю ниже коэффициента отклонения, указанного в </w:t>
      </w:r>
      <w:hyperlink w:anchor="P198" w:history="1">
        <w:r w:rsidRPr="004A792B">
          <w:rPr>
            <w:rFonts w:ascii="Times New Roman" w:hAnsi="Times New Roman" w:cs="Times New Roman"/>
            <w:color w:val="000000"/>
            <w:sz w:val="26"/>
            <w:szCs w:val="26"/>
          </w:rPr>
          <w:t>пункте 3.24.</w:t>
        </w:r>
      </w:hyperlink>
      <w:r w:rsidRPr="004A792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4A792B">
        <w:rPr>
          <w:rFonts w:ascii="Times New Roman" w:hAnsi="Times New Roman" w:cs="Times New Roman"/>
          <w:sz w:val="26"/>
          <w:szCs w:val="26"/>
        </w:rPr>
        <w:t>настоящего раздела, по следующей формуле:</w:t>
      </w:r>
    </w:p>
    <w:p w:rsidR="00096450" w:rsidRPr="004A792B" w:rsidRDefault="00096450" w:rsidP="003316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6450" w:rsidRPr="004A792B" w:rsidRDefault="00096450" w:rsidP="002A4A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                   Δ</w:t>
      </w:r>
      <w:r w:rsidRPr="004A792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4A792B">
        <w:rPr>
          <w:rFonts w:ascii="Times New Roman" w:hAnsi="Times New Roman" w:cs="Times New Roman"/>
          <w:sz w:val="26"/>
          <w:szCs w:val="26"/>
        </w:rPr>
        <w:t>=</w:t>
      </w:r>
      <w:proofErr w:type="spellStart"/>
      <w:r w:rsidRPr="004A792B">
        <w:rPr>
          <w:rFonts w:ascii="Times New Roman" w:hAnsi="Times New Roman" w:cs="Times New Roman"/>
          <w:sz w:val="26"/>
          <w:szCs w:val="26"/>
          <w:lang w:val="en-US"/>
        </w:rPr>
        <w:t>Σ</w:t>
      </w:r>
      <w:r w:rsidRPr="004A792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4A792B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proofErr w:type="spellStart"/>
      <w:r w:rsidRPr="004A792B">
        <w:rPr>
          <w:rFonts w:ascii="Times New Roman" w:hAnsi="Times New Roman" w:cs="Times New Roman"/>
          <w:sz w:val="26"/>
          <w:szCs w:val="26"/>
          <w:lang w:val="en-US"/>
        </w:rPr>
        <w:t>R</w:t>
      </w:r>
      <w:r w:rsidRPr="004A792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  х (</w:t>
      </w:r>
      <w:r w:rsidRPr="004A792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A792B">
        <w:rPr>
          <w:rFonts w:ascii="Times New Roman" w:hAnsi="Times New Roman" w:cs="Times New Roman"/>
          <w:sz w:val="26"/>
          <w:szCs w:val="26"/>
          <w:vertAlign w:val="subscript"/>
        </w:rPr>
        <w:t>п</w:t>
      </w:r>
      <w:r w:rsidRPr="004A792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A792B">
        <w:rPr>
          <w:rFonts w:ascii="Times New Roman" w:hAnsi="Times New Roman" w:cs="Times New Roman"/>
          <w:sz w:val="26"/>
          <w:szCs w:val="26"/>
          <w:vertAlign w:val="subscript"/>
        </w:rPr>
        <w:t>от</w:t>
      </w:r>
      <w:r w:rsidRPr="004A792B">
        <w:rPr>
          <w:rFonts w:ascii="Times New Roman" w:hAnsi="Times New Roman" w:cs="Times New Roman"/>
          <w:sz w:val="26"/>
          <w:szCs w:val="26"/>
        </w:rPr>
        <w:t xml:space="preserve"> - </w:t>
      </w:r>
      <w:r w:rsidRPr="004A792B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4A792B">
        <w:rPr>
          <w:rFonts w:ascii="Times New Roman" w:hAnsi="Times New Roman" w:cs="Times New Roman"/>
          <w:sz w:val="26"/>
          <w:szCs w:val="26"/>
          <w:vertAlign w:val="subscript"/>
        </w:rPr>
        <w:t>ф</w:t>
      </w:r>
      <w:r w:rsidRPr="004A792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A792B">
        <w:rPr>
          <w:rFonts w:ascii="Times New Roman" w:hAnsi="Times New Roman" w:cs="Times New Roman"/>
          <w:sz w:val="26"/>
          <w:szCs w:val="26"/>
          <w:vertAlign w:val="subscript"/>
        </w:rPr>
        <w:t>от</w:t>
      </w:r>
      <w:r w:rsidRPr="004A792B">
        <w:rPr>
          <w:rFonts w:ascii="Times New Roman" w:hAnsi="Times New Roman" w:cs="Times New Roman"/>
          <w:sz w:val="26"/>
          <w:szCs w:val="26"/>
        </w:rPr>
        <w:t>)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A792B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096450" w:rsidRPr="004A792B" w:rsidRDefault="00096450" w:rsidP="002A4A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450" w:rsidRPr="004A792B" w:rsidRDefault="00096450" w:rsidP="002A4AA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  Δ</w:t>
      </w:r>
      <w:r w:rsidRPr="004A792B">
        <w:rPr>
          <w:rFonts w:ascii="Times New Roman" w:hAnsi="Times New Roman" w:cs="Times New Roman"/>
          <w:sz w:val="26"/>
          <w:szCs w:val="26"/>
          <w:lang w:val="en-US"/>
        </w:rPr>
        <w:t>G</w:t>
      </w:r>
      <w:r w:rsidRPr="004A792B">
        <w:rPr>
          <w:rFonts w:ascii="Times New Roman" w:hAnsi="Times New Roman" w:cs="Times New Roman"/>
          <w:sz w:val="26"/>
          <w:szCs w:val="26"/>
        </w:rPr>
        <w:t xml:space="preserve"> - объем субсидии, подлежащий возврату в бюджет муниципального района;</w:t>
      </w:r>
    </w:p>
    <w:p w:rsidR="00096450" w:rsidRPr="004A792B" w:rsidRDefault="00096450" w:rsidP="006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>R</w:t>
      </w:r>
      <w:r w:rsidRPr="004A792B"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r w:rsidRPr="004A792B">
        <w:rPr>
          <w:rFonts w:ascii="Times New Roman" w:hAnsi="Times New Roman" w:cs="Times New Roman"/>
          <w:sz w:val="26"/>
          <w:szCs w:val="26"/>
        </w:rPr>
        <w:t xml:space="preserve"> - затраты на оказание i-й муниципальной услуги (выполнение работы), включенной в ведомственный перечень, в отчетном году;</w:t>
      </w:r>
    </w:p>
    <w:p w:rsidR="00096450" w:rsidRPr="004A792B" w:rsidRDefault="00096450" w:rsidP="0069322C">
      <w:pPr>
        <w:pStyle w:val="ConsPlusNormal"/>
        <w:jc w:val="both"/>
        <w:rPr>
          <w:sz w:val="26"/>
          <w:szCs w:val="26"/>
        </w:rPr>
      </w:pPr>
      <w:proofErr w:type="spellStart"/>
      <w:proofErr w:type="gramStart"/>
      <w:r w:rsidRPr="004A792B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4A792B">
        <w:rPr>
          <w:rFonts w:ascii="Times New Roman" w:hAnsi="Times New Roman" w:cs="Times New Roman"/>
          <w:sz w:val="26"/>
          <w:szCs w:val="26"/>
          <w:vertAlign w:val="subscript"/>
        </w:rPr>
        <w:t>пiот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- объем i-й  муниципальной услуги (работы), установленной муниципальным заданием, в отчетном году</w:t>
      </w:r>
      <w:r w:rsidRPr="004A792B">
        <w:rPr>
          <w:sz w:val="26"/>
          <w:szCs w:val="26"/>
        </w:rPr>
        <w:t>;</w:t>
      </w:r>
    </w:p>
    <w:p w:rsidR="00096450" w:rsidRPr="004A792B" w:rsidRDefault="00096450" w:rsidP="006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A792B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4A792B">
        <w:rPr>
          <w:rFonts w:ascii="Times New Roman" w:hAnsi="Times New Roman" w:cs="Times New Roman"/>
          <w:sz w:val="26"/>
          <w:szCs w:val="26"/>
          <w:vertAlign w:val="subscript"/>
        </w:rPr>
        <w:t>фiот</w:t>
      </w:r>
      <w:proofErr w:type="spellEnd"/>
      <w:r w:rsidRPr="004A792B">
        <w:rPr>
          <w:rFonts w:ascii="Times New Roman" w:hAnsi="Times New Roman" w:cs="Times New Roman"/>
          <w:sz w:val="26"/>
          <w:szCs w:val="26"/>
        </w:rPr>
        <w:t xml:space="preserve"> - фактически выполненный годовой объем i-й муниципальной услуги (работы), установленной муниципальным заданием, в отчетном году.</w:t>
      </w:r>
    </w:p>
    <w:p w:rsidR="00096450" w:rsidRPr="004A792B" w:rsidRDefault="00096450" w:rsidP="006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A792B">
        <w:rPr>
          <w:rFonts w:ascii="Times New Roman" w:hAnsi="Times New Roman" w:cs="Times New Roman"/>
          <w:sz w:val="26"/>
          <w:szCs w:val="26"/>
        </w:rPr>
        <w:t xml:space="preserve">Затраты на оказание i-й муниципальной услуги (выполнение работы), включенной в ведомственный перечень, в отчетном году  принимаются </w:t>
      </w:r>
      <w:proofErr w:type="gramStart"/>
      <w:r w:rsidRPr="004A792B">
        <w:rPr>
          <w:rFonts w:ascii="Times New Roman" w:hAnsi="Times New Roman" w:cs="Times New Roman"/>
          <w:sz w:val="26"/>
          <w:szCs w:val="26"/>
        </w:rPr>
        <w:t>равными</w:t>
      </w:r>
      <w:proofErr w:type="gramEnd"/>
      <w:r w:rsidRPr="004A792B">
        <w:rPr>
          <w:rFonts w:ascii="Times New Roman" w:hAnsi="Times New Roman" w:cs="Times New Roman"/>
          <w:sz w:val="26"/>
          <w:szCs w:val="26"/>
        </w:rPr>
        <w:t xml:space="preserve"> нормативным затратам на оказание i-й муниципальной услуги, включенной в ведомственный перечень.</w:t>
      </w:r>
    </w:p>
    <w:p w:rsidR="00096450" w:rsidRPr="004A792B" w:rsidRDefault="00096450" w:rsidP="006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450" w:rsidRPr="004A792B" w:rsidRDefault="00096450" w:rsidP="006932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6450" w:rsidRPr="004A792B" w:rsidRDefault="00096450" w:rsidP="0069322C">
      <w:pPr>
        <w:pStyle w:val="13"/>
        <w:keepNext/>
        <w:keepLines/>
        <w:shd w:val="clear" w:color="auto" w:fill="auto"/>
        <w:tabs>
          <w:tab w:val="left" w:pos="1583"/>
        </w:tabs>
        <w:spacing w:before="0" w:after="0" w:line="240" w:lineRule="auto"/>
        <w:jc w:val="center"/>
        <w:rPr>
          <w:b/>
          <w:bCs/>
          <w:sz w:val="26"/>
          <w:szCs w:val="26"/>
        </w:rPr>
      </w:pPr>
      <w:bookmarkStart w:id="8" w:name="bookmark0"/>
      <w:r w:rsidRPr="004A792B">
        <w:rPr>
          <w:b/>
          <w:bCs/>
          <w:sz w:val="26"/>
          <w:szCs w:val="26"/>
        </w:rPr>
        <w:t xml:space="preserve">4. Требования к отчетности о выполнении муниципального задания и порядку </w:t>
      </w:r>
      <w:proofErr w:type="gramStart"/>
      <w:r w:rsidRPr="004A792B">
        <w:rPr>
          <w:b/>
          <w:bCs/>
          <w:sz w:val="26"/>
          <w:szCs w:val="26"/>
        </w:rPr>
        <w:t>контроля за</w:t>
      </w:r>
      <w:proofErr w:type="gramEnd"/>
      <w:r w:rsidRPr="004A792B">
        <w:rPr>
          <w:b/>
          <w:bCs/>
          <w:sz w:val="26"/>
          <w:szCs w:val="26"/>
        </w:rPr>
        <w:t xml:space="preserve"> выполнением муниципального задания</w:t>
      </w:r>
      <w:bookmarkEnd w:id="8"/>
    </w:p>
    <w:p w:rsidR="00096450" w:rsidRPr="004A792B" w:rsidRDefault="00096450" w:rsidP="0092028F">
      <w:pPr>
        <w:pStyle w:val="13"/>
        <w:keepNext/>
        <w:keepLines/>
        <w:shd w:val="clear" w:color="auto" w:fill="auto"/>
        <w:tabs>
          <w:tab w:val="left" w:pos="1583"/>
        </w:tabs>
        <w:spacing w:before="0" w:after="0" w:line="240" w:lineRule="auto"/>
        <w:ind w:firstLine="426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4.1.</w:t>
      </w:r>
      <w:r>
        <w:rPr>
          <w:sz w:val="26"/>
          <w:szCs w:val="26"/>
        </w:rPr>
        <w:t xml:space="preserve"> </w:t>
      </w:r>
      <w:r w:rsidRPr="004A792B">
        <w:rPr>
          <w:sz w:val="26"/>
          <w:szCs w:val="26"/>
        </w:rPr>
        <w:t xml:space="preserve">Формы отчетности, периодичность и сроки ее представления устанавливаются в муниципальном задании. Периодичность отчетности устанавливается </w:t>
      </w:r>
      <w:r w:rsidRPr="004A792B">
        <w:rPr>
          <w:rStyle w:val="af7"/>
          <w:b w:val="0"/>
          <w:bCs w:val="0"/>
          <w:sz w:val="26"/>
          <w:szCs w:val="26"/>
        </w:rPr>
        <w:t>один раз в год.</w:t>
      </w:r>
      <w:r w:rsidRPr="004A792B">
        <w:rPr>
          <w:rStyle w:val="af7"/>
          <w:sz w:val="26"/>
          <w:szCs w:val="26"/>
        </w:rPr>
        <w:t xml:space="preserve"> </w:t>
      </w:r>
      <w:r w:rsidRPr="004A792B">
        <w:rPr>
          <w:sz w:val="26"/>
          <w:szCs w:val="26"/>
        </w:rPr>
        <w:t xml:space="preserve">Отраслевые органы могут установить дополнительные отчетные периоды. Срок годового отчета не может быть установлен позднее </w:t>
      </w:r>
      <w:r w:rsidRPr="004A792B">
        <w:rPr>
          <w:rStyle w:val="af7"/>
          <w:b w:val="0"/>
          <w:bCs w:val="0"/>
          <w:sz w:val="26"/>
          <w:szCs w:val="26"/>
        </w:rPr>
        <w:t>15 февраля года,</w:t>
      </w:r>
      <w:r w:rsidRPr="004A792B">
        <w:rPr>
          <w:rStyle w:val="af7"/>
          <w:sz w:val="26"/>
          <w:szCs w:val="26"/>
        </w:rPr>
        <w:t xml:space="preserve"> </w:t>
      </w:r>
      <w:r w:rsidRPr="004A792B">
        <w:rPr>
          <w:sz w:val="26"/>
          <w:szCs w:val="26"/>
        </w:rPr>
        <w:t xml:space="preserve">следующего </w:t>
      </w:r>
      <w:proofErr w:type="gramStart"/>
      <w:r w:rsidRPr="004A792B">
        <w:rPr>
          <w:sz w:val="26"/>
          <w:szCs w:val="26"/>
        </w:rPr>
        <w:t>за</w:t>
      </w:r>
      <w:proofErr w:type="gramEnd"/>
      <w:r w:rsidRPr="004A792B">
        <w:rPr>
          <w:sz w:val="26"/>
          <w:szCs w:val="26"/>
        </w:rPr>
        <w:t xml:space="preserve"> отчетным.                                                                                                                           </w:t>
      </w:r>
    </w:p>
    <w:p w:rsidR="00096450" w:rsidRPr="004A792B" w:rsidRDefault="00096450" w:rsidP="0069322C">
      <w:pPr>
        <w:pStyle w:val="13"/>
        <w:keepNext/>
        <w:keepLines/>
        <w:shd w:val="clear" w:color="auto" w:fill="auto"/>
        <w:tabs>
          <w:tab w:val="left" w:pos="1583"/>
        </w:tabs>
        <w:spacing w:before="0" w:after="0" w:line="240" w:lineRule="auto"/>
        <w:ind w:firstLine="426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  Отраслевые органы  направляют в отдел экономики, комплексного развития и муниципального имущества  Администрации муниципального образования «</w:t>
      </w:r>
      <w:proofErr w:type="spellStart"/>
      <w:r w:rsidRPr="004A792B">
        <w:rPr>
          <w:sz w:val="26"/>
          <w:szCs w:val="26"/>
        </w:rPr>
        <w:t>Краснинский</w:t>
      </w:r>
      <w:proofErr w:type="spellEnd"/>
      <w:r w:rsidRPr="004A792B">
        <w:rPr>
          <w:sz w:val="26"/>
          <w:szCs w:val="26"/>
        </w:rPr>
        <w:t xml:space="preserve"> район» Смоленской области годовые отчеты - не позднее 20 февраля года, следующего за </w:t>
      </w:r>
      <w:proofErr w:type="gramStart"/>
      <w:r w:rsidRPr="004A792B">
        <w:rPr>
          <w:sz w:val="26"/>
          <w:szCs w:val="26"/>
        </w:rPr>
        <w:t>отчетным</w:t>
      </w:r>
      <w:proofErr w:type="gramEnd"/>
      <w:r w:rsidRPr="004A792B">
        <w:rPr>
          <w:sz w:val="26"/>
          <w:szCs w:val="26"/>
        </w:rPr>
        <w:t>.</w:t>
      </w:r>
    </w:p>
    <w:p w:rsidR="00096450" w:rsidRPr="004A792B" w:rsidRDefault="00096450" w:rsidP="000B63E3">
      <w:pPr>
        <w:pStyle w:val="4"/>
        <w:shd w:val="clear" w:color="auto" w:fill="auto"/>
        <w:spacing w:line="240" w:lineRule="auto"/>
        <w:ind w:firstLine="426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4.2.</w:t>
      </w:r>
      <w:r>
        <w:rPr>
          <w:sz w:val="26"/>
          <w:szCs w:val="26"/>
        </w:rPr>
        <w:t xml:space="preserve"> </w:t>
      </w:r>
      <w:proofErr w:type="gramStart"/>
      <w:r w:rsidRPr="004A792B">
        <w:rPr>
          <w:sz w:val="26"/>
          <w:szCs w:val="26"/>
        </w:rPr>
        <w:t>Отчет о выполнении муниципального задания составляется по форме, указанной в приложении № 2 к настоящему Положению, и размещается муниципальным бюджетным учреждением на официальном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10" w:history="1">
        <w:r w:rsidRPr="004A792B">
          <w:rPr>
            <w:rStyle w:val="af4"/>
            <w:sz w:val="26"/>
            <w:szCs w:val="26"/>
            <w:lang w:val="en-US"/>
          </w:rPr>
          <w:t>www</w:t>
        </w:r>
        <w:r w:rsidRPr="004A792B">
          <w:rPr>
            <w:rStyle w:val="af4"/>
            <w:sz w:val="26"/>
            <w:szCs w:val="26"/>
          </w:rPr>
          <w:t>.</w:t>
        </w:r>
        <w:r w:rsidRPr="004A792B">
          <w:rPr>
            <w:rStyle w:val="af4"/>
            <w:sz w:val="26"/>
            <w:szCs w:val="26"/>
            <w:lang w:val="en-US"/>
          </w:rPr>
          <w:t>bus</w:t>
        </w:r>
        <w:r w:rsidRPr="004A792B">
          <w:rPr>
            <w:rStyle w:val="af4"/>
            <w:sz w:val="26"/>
            <w:szCs w:val="26"/>
          </w:rPr>
          <w:t>.</w:t>
        </w:r>
        <w:proofErr w:type="spellStart"/>
        <w:r w:rsidRPr="004A792B">
          <w:rPr>
            <w:rStyle w:val="af4"/>
            <w:sz w:val="26"/>
            <w:szCs w:val="26"/>
            <w:lang w:val="en-US"/>
          </w:rPr>
          <w:t>gov</w:t>
        </w:r>
        <w:proofErr w:type="spellEnd"/>
        <w:r w:rsidRPr="004A792B">
          <w:rPr>
            <w:rStyle w:val="af4"/>
            <w:sz w:val="26"/>
            <w:szCs w:val="26"/>
          </w:rPr>
          <w:t>.</w:t>
        </w:r>
        <w:proofErr w:type="spellStart"/>
        <w:r w:rsidRPr="004A792B">
          <w:rPr>
            <w:rStyle w:val="af4"/>
            <w:sz w:val="26"/>
            <w:szCs w:val="26"/>
            <w:lang w:val="en-US"/>
          </w:rPr>
          <w:t>ru</w:t>
        </w:r>
        <w:proofErr w:type="spellEnd"/>
      </w:hyperlink>
      <w:r w:rsidRPr="004A792B">
        <w:rPr>
          <w:sz w:val="26"/>
          <w:szCs w:val="26"/>
        </w:rPr>
        <w:t>), а также на официальном сайте Администрации муниципального образования «</w:t>
      </w:r>
      <w:proofErr w:type="spellStart"/>
      <w:r w:rsidRPr="004A792B">
        <w:rPr>
          <w:sz w:val="26"/>
          <w:szCs w:val="26"/>
        </w:rPr>
        <w:t>Краснинский</w:t>
      </w:r>
      <w:proofErr w:type="spellEnd"/>
      <w:r w:rsidRPr="004A792B">
        <w:rPr>
          <w:sz w:val="26"/>
          <w:szCs w:val="26"/>
        </w:rPr>
        <w:t xml:space="preserve"> район» Смоленской области  в разделе отраслевого органа  в информационно-</w:t>
      </w:r>
      <w:r w:rsidRPr="004A792B">
        <w:rPr>
          <w:sz w:val="26"/>
          <w:szCs w:val="26"/>
        </w:rPr>
        <w:softHyphen/>
        <w:t>телекоммуникационной сети «Интернет».</w:t>
      </w:r>
      <w:proofErr w:type="gramEnd"/>
    </w:p>
    <w:p w:rsidR="00096450" w:rsidRPr="004A792B" w:rsidRDefault="00096450" w:rsidP="000B63E3">
      <w:pPr>
        <w:pStyle w:val="4"/>
        <w:shd w:val="clear" w:color="auto" w:fill="auto"/>
        <w:spacing w:line="240" w:lineRule="auto"/>
        <w:ind w:firstLine="426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4.3. По результатам рассмотрения годовых отчетов Отдел экономики, комплексного развития и муниципального имущества Администрации муниципального образования «</w:t>
      </w:r>
      <w:proofErr w:type="spellStart"/>
      <w:r w:rsidRPr="004A792B">
        <w:rPr>
          <w:sz w:val="26"/>
          <w:szCs w:val="26"/>
        </w:rPr>
        <w:t>Краснинский</w:t>
      </w:r>
      <w:proofErr w:type="spellEnd"/>
      <w:r w:rsidRPr="004A792B">
        <w:rPr>
          <w:sz w:val="26"/>
          <w:szCs w:val="26"/>
        </w:rPr>
        <w:t xml:space="preserve"> район» Смоленской области формирует годовой отчет о выполнении муниципальных заданий муниципальными учреждениями и направляет его в Финансовое управление Администрации муниципального образования «</w:t>
      </w:r>
      <w:proofErr w:type="spellStart"/>
      <w:r w:rsidRPr="004A792B">
        <w:rPr>
          <w:sz w:val="26"/>
          <w:szCs w:val="26"/>
        </w:rPr>
        <w:t>Краснинский</w:t>
      </w:r>
      <w:proofErr w:type="spellEnd"/>
      <w:r w:rsidRPr="004A792B">
        <w:rPr>
          <w:sz w:val="26"/>
          <w:szCs w:val="26"/>
        </w:rPr>
        <w:t xml:space="preserve"> район» </w:t>
      </w:r>
      <w:r w:rsidRPr="004A792B">
        <w:rPr>
          <w:sz w:val="26"/>
          <w:szCs w:val="26"/>
        </w:rPr>
        <w:lastRenderedPageBreak/>
        <w:t xml:space="preserve">Смоленской области не позднее 15 марта года, следующего </w:t>
      </w:r>
      <w:proofErr w:type="gramStart"/>
      <w:r w:rsidRPr="004A792B">
        <w:rPr>
          <w:sz w:val="26"/>
          <w:szCs w:val="26"/>
        </w:rPr>
        <w:t>за</w:t>
      </w:r>
      <w:proofErr w:type="gramEnd"/>
      <w:r w:rsidRPr="004A792B">
        <w:rPr>
          <w:sz w:val="26"/>
          <w:szCs w:val="26"/>
        </w:rPr>
        <w:t xml:space="preserve"> отчетным.</w:t>
      </w:r>
    </w:p>
    <w:p w:rsidR="00096450" w:rsidRPr="004A792B" w:rsidRDefault="00096450" w:rsidP="00A06AF3">
      <w:pPr>
        <w:pStyle w:val="4"/>
        <w:shd w:val="clear" w:color="auto" w:fill="auto"/>
        <w:tabs>
          <w:tab w:val="left" w:pos="1215"/>
        </w:tabs>
        <w:spacing w:line="240" w:lineRule="auto"/>
        <w:ind w:firstLine="426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4.4.</w:t>
      </w:r>
      <w:r>
        <w:rPr>
          <w:sz w:val="26"/>
          <w:szCs w:val="26"/>
        </w:rPr>
        <w:t xml:space="preserve"> </w:t>
      </w:r>
      <w:proofErr w:type="gramStart"/>
      <w:r w:rsidRPr="004A792B">
        <w:rPr>
          <w:sz w:val="26"/>
          <w:szCs w:val="26"/>
        </w:rPr>
        <w:t>Контроль за</w:t>
      </w:r>
      <w:proofErr w:type="gramEnd"/>
      <w:r w:rsidRPr="004A792B">
        <w:rPr>
          <w:sz w:val="26"/>
          <w:szCs w:val="26"/>
        </w:rPr>
        <w:t xml:space="preserve"> выполнением муниципального задания осуществляют отраслевые органы в форме текущего контроля (ведение журнала звонков, книги обращений с заявлениями, жалобами и предложениями) и последующего контроля (в виде камеральных и выездных проверок).</w:t>
      </w:r>
    </w:p>
    <w:p w:rsidR="00096450" w:rsidRPr="004A792B" w:rsidRDefault="00096450" w:rsidP="00A06AF3">
      <w:pPr>
        <w:pStyle w:val="4"/>
        <w:shd w:val="clear" w:color="auto" w:fill="auto"/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Последующий контроль обязателен для применения в отношении всех муниципальных бюджетных учреждений. Формы последующего контроля обязательны для отражения в муниципальном задании.  </w:t>
      </w:r>
    </w:p>
    <w:p w:rsidR="00096450" w:rsidRPr="004A792B" w:rsidRDefault="00096450" w:rsidP="000C0DF8">
      <w:pPr>
        <w:pStyle w:val="4"/>
        <w:shd w:val="clear" w:color="auto" w:fill="auto"/>
        <w:spacing w:line="240" w:lineRule="auto"/>
        <w:ind w:firstLine="0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           Организация работы по осуществлению </w:t>
      </w:r>
      <w:proofErr w:type="gramStart"/>
      <w:r w:rsidRPr="004A792B">
        <w:rPr>
          <w:sz w:val="26"/>
          <w:szCs w:val="26"/>
        </w:rPr>
        <w:t>контроля за</w:t>
      </w:r>
      <w:proofErr w:type="gramEnd"/>
      <w:r w:rsidRPr="004A792B">
        <w:rPr>
          <w:sz w:val="26"/>
          <w:szCs w:val="26"/>
        </w:rPr>
        <w:t xml:space="preserve"> выполнением муниципального задания должна содержать:</w:t>
      </w:r>
    </w:p>
    <w:p w:rsidR="00096450" w:rsidRPr="004A792B" w:rsidRDefault="00096450" w:rsidP="00A06AF3">
      <w:pPr>
        <w:pStyle w:val="4"/>
        <w:numPr>
          <w:ilvl w:val="0"/>
          <w:numId w:val="11"/>
        </w:numPr>
        <w:shd w:val="clear" w:color="auto" w:fill="auto"/>
        <w:tabs>
          <w:tab w:val="left" w:pos="961"/>
        </w:tabs>
        <w:spacing w:line="240" w:lineRule="auto"/>
        <w:ind w:firstLine="426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определение структурного подразделения, уполномоченного осуществлять </w:t>
      </w:r>
      <w:proofErr w:type="gramStart"/>
      <w:r w:rsidRPr="004A792B">
        <w:rPr>
          <w:sz w:val="26"/>
          <w:szCs w:val="26"/>
        </w:rPr>
        <w:t>контроль за</w:t>
      </w:r>
      <w:proofErr w:type="gramEnd"/>
      <w:r w:rsidRPr="004A792B">
        <w:rPr>
          <w:sz w:val="26"/>
          <w:szCs w:val="26"/>
        </w:rPr>
        <w:t xml:space="preserve"> выполнением муниципального задания;</w:t>
      </w:r>
    </w:p>
    <w:p w:rsidR="00096450" w:rsidRPr="004A792B" w:rsidRDefault="00096450" w:rsidP="00A06AF3">
      <w:pPr>
        <w:pStyle w:val="4"/>
        <w:numPr>
          <w:ilvl w:val="0"/>
          <w:numId w:val="11"/>
        </w:numPr>
        <w:shd w:val="clear" w:color="auto" w:fill="auto"/>
        <w:tabs>
          <w:tab w:val="left" w:pos="1028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установление сроков и последовательности действий при проведении камеральных проверок;</w:t>
      </w:r>
    </w:p>
    <w:p w:rsidR="00096450" w:rsidRPr="004A792B" w:rsidRDefault="00096450" w:rsidP="00A06AF3">
      <w:pPr>
        <w:pStyle w:val="4"/>
        <w:numPr>
          <w:ilvl w:val="0"/>
          <w:numId w:val="11"/>
        </w:numPr>
        <w:shd w:val="clear" w:color="auto" w:fill="auto"/>
        <w:tabs>
          <w:tab w:val="left" w:pos="908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формирование и утверждение графиков проведения выездных проверок;</w:t>
      </w:r>
    </w:p>
    <w:p w:rsidR="00096450" w:rsidRPr="004A792B" w:rsidRDefault="00096450" w:rsidP="00A06AF3">
      <w:pPr>
        <w:pStyle w:val="4"/>
        <w:numPr>
          <w:ilvl w:val="0"/>
          <w:numId w:val="11"/>
        </w:numPr>
        <w:shd w:val="clear" w:color="auto" w:fill="auto"/>
        <w:tabs>
          <w:tab w:val="left" w:pos="1038"/>
        </w:tabs>
        <w:spacing w:line="240" w:lineRule="auto"/>
        <w:ind w:firstLine="567"/>
        <w:jc w:val="both"/>
        <w:rPr>
          <w:sz w:val="26"/>
          <w:szCs w:val="26"/>
        </w:rPr>
      </w:pPr>
      <w:r w:rsidRPr="004A792B">
        <w:rPr>
          <w:sz w:val="26"/>
          <w:szCs w:val="26"/>
        </w:rPr>
        <w:t>определение прав и обязанностей должностных лиц при проведении выездных проверок, способа информирования проверяемых об их правах и обязанностях, требований к оформлению результатов проверки, а также описание мер, которые могут быть приняты по результатам осуществления данного контроля.</w:t>
      </w:r>
    </w:p>
    <w:p w:rsidR="00096450" w:rsidRPr="004A792B" w:rsidRDefault="00096450" w:rsidP="00A06AF3">
      <w:pPr>
        <w:pStyle w:val="4"/>
        <w:shd w:val="clear" w:color="auto" w:fill="auto"/>
        <w:tabs>
          <w:tab w:val="left" w:pos="1215"/>
        </w:tabs>
        <w:spacing w:line="240" w:lineRule="auto"/>
        <w:ind w:firstLine="0"/>
        <w:jc w:val="both"/>
        <w:rPr>
          <w:sz w:val="26"/>
          <w:szCs w:val="26"/>
        </w:rPr>
      </w:pPr>
      <w:r w:rsidRPr="004A792B">
        <w:rPr>
          <w:sz w:val="26"/>
          <w:szCs w:val="26"/>
        </w:rPr>
        <w:t xml:space="preserve">       Информация о выявленных нарушениях доводится до заместителя Главы муниципального образования «</w:t>
      </w:r>
      <w:proofErr w:type="spellStart"/>
      <w:r w:rsidRPr="004A792B">
        <w:rPr>
          <w:sz w:val="26"/>
          <w:szCs w:val="26"/>
        </w:rPr>
        <w:t>Краснинский</w:t>
      </w:r>
      <w:proofErr w:type="spellEnd"/>
      <w:r w:rsidRPr="004A792B">
        <w:rPr>
          <w:sz w:val="26"/>
          <w:szCs w:val="26"/>
        </w:rPr>
        <w:t xml:space="preserve"> район» Смоленской области, курирующего вопросы соответствующих направлений деятельности.</w:t>
      </w:r>
    </w:p>
    <w:p w:rsidR="00096450" w:rsidRPr="004A792B" w:rsidRDefault="00096450" w:rsidP="000C0DF8">
      <w:pPr>
        <w:pStyle w:val="4"/>
        <w:shd w:val="clear" w:color="auto" w:fill="auto"/>
        <w:tabs>
          <w:tab w:val="left" w:pos="1215"/>
        </w:tabs>
        <w:spacing w:line="240" w:lineRule="auto"/>
        <w:ind w:firstLine="0"/>
        <w:jc w:val="both"/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  <w:r w:rsidRPr="004A792B">
        <w:rPr>
          <w:sz w:val="26"/>
          <w:szCs w:val="26"/>
        </w:rPr>
        <w:t xml:space="preserve">                                                                                               </w:t>
      </w: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</w:p>
    <w:p w:rsidR="00096450" w:rsidRPr="004A792B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6"/>
          <w:szCs w:val="26"/>
        </w:rPr>
      </w:pPr>
      <w:r w:rsidRPr="004A792B">
        <w:rPr>
          <w:sz w:val="26"/>
          <w:szCs w:val="26"/>
        </w:rPr>
        <w:t xml:space="preserve">                       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067"/>
        <w:gridCol w:w="5352"/>
      </w:tblGrid>
      <w:tr w:rsidR="00096450">
        <w:tc>
          <w:tcPr>
            <w:tcW w:w="5069" w:type="dxa"/>
          </w:tcPr>
          <w:p w:rsidR="00096450" w:rsidRDefault="00096450" w:rsidP="00EC696B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  <w:p w:rsidR="00096450" w:rsidRDefault="00096450" w:rsidP="00EC696B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  <w:p w:rsidR="00096450" w:rsidRPr="00EC696B" w:rsidRDefault="00096450" w:rsidP="00EC696B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096450" w:rsidRDefault="00096450" w:rsidP="00EC696B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Pr="00EC696B" w:rsidRDefault="00096450" w:rsidP="004A792B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C696B">
              <w:rPr>
                <w:sz w:val="24"/>
                <w:szCs w:val="24"/>
              </w:rPr>
              <w:t>Приложение № 1</w:t>
            </w:r>
          </w:p>
          <w:p w:rsidR="00096450" w:rsidRPr="00EC696B" w:rsidRDefault="00096450" w:rsidP="004A792B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EC696B">
              <w:rPr>
                <w:sz w:val="24"/>
                <w:szCs w:val="24"/>
              </w:rPr>
              <w:t>к Положению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      </w:r>
          </w:p>
          <w:p w:rsidR="00096450" w:rsidRPr="00EC696B" w:rsidRDefault="00096450" w:rsidP="004A792B">
            <w:pPr>
              <w:pStyle w:val="4"/>
              <w:shd w:val="clear" w:color="auto" w:fill="auto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  <w:p w:rsidR="00096450" w:rsidRPr="00EC696B" w:rsidRDefault="00096450" w:rsidP="00EC696B">
            <w:pPr>
              <w:pStyle w:val="4"/>
              <w:shd w:val="clear" w:color="auto" w:fill="auto"/>
              <w:spacing w:line="240" w:lineRule="auto"/>
              <w:ind w:firstLine="0"/>
              <w:rPr>
                <w:sz w:val="28"/>
                <w:szCs w:val="28"/>
              </w:rPr>
            </w:pPr>
            <w:r w:rsidRPr="00EC696B">
              <w:rPr>
                <w:sz w:val="28"/>
                <w:szCs w:val="28"/>
              </w:rPr>
              <w:t>Форма</w:t>
            </w:r>
          </w:p>
          <w:p w:rsidR="00096450" w:rsidRPr="00EC696B" w:rsidRDefault="00096450" w:rsidP="00EC696B">
            <w:pPr>
              <w:jc w:val="left"/>
            </w:pPr>
          </w:p>
          <w:p w:rsidR="00096450" w:rsidRPr="00EC696B" w:rsidRDefault="00096450" w:rsidP="008C5F9C">
            <w:pPr>
              <w:jc w:val="center"/>
            </w:pPr>
            <w:r w:rsidRPr="00EC696B">
              <w:t>УТВЕРЖДАЮ</w:t>
            </w:r>
          </w:p>
          <w:p w:rsidR="00096450" w:rsidRPr="00EC696B" w:rsidRDefault="00096450" w:rsidP="00EC696B">
            <w:pPr>
              <w:ind w:firstLine="0"/>
              <w:jc w:val="left"/>
            </w:pPr>
            <w:r w:rsidRPr="00EC696B">
              <w:t>_______________________________</w:t>
            </w:r>
          </w:p>
          <w:p w:rsidR="00096450" w:rsidRPr="00EC696B" w:rsidRDefault="00096450" w:rsidP="00EC696B">
            <w:pPr>
              <w:jc w:val="left"/>
              <w:rPr>
                <w:sz w:val="20"/>
                <w:szCs w:val="20"/>
              </w:rPr>
            </w:pPr>
            <w:r w:rsidRPr="00EC696B">
              <w:rPr>
                <w:sz w:val="20"/>
                <w:szCs w:val="20"/>
              </w:rPr>
              <w:t>(</w:t>
            </w:r>
            <w:r w:rsidRPr="00EC696B">
              <w:rPr>
                <w:sz w:val="18"/>
                <w:szCs w:val="18"/>
              </w:rPr>
              <w:t>наименование должности уполномоченного лица</w:t>
            </w:r>
            <w:r w:rsidRPr="00EC696B">
              <w:rPr>
                <w:sz w:val="20"/>
                <w:szCs w:val="20"/>
              </w:rPr>
              <w:t>)</w:t>
            </w:r>
          </w:p>
          <w:p w:rsidR="00096450" w:rsidRPr="00EC696B" w:rsidRDefault="00096450" w:rsidP="00EC696B">
            <w:pPr>
              <w:jc w:val="left"/>
              <w:rPr>
                <w:sz w:val="20"/>
                <w:szCs w:val="20"/>
              </w:rPr>
            </w:pPr>
          </w:p>
          <w:p w:rsidR="00096450" w:rsidRPr="00EC696B" w:rsidRDefault="00096450" w:rsidP="00EC696B">
            <w:pPr>
              <w:ind w:firstLine="0"/>
              <w:jc w:val="left"/>
              <w:rPr>
                <w:sz w:val="20"/>
                <w:szCs w:val="20"/>
              </w:rPr>
            </w:pPr>
            <w:r w:rsidRPr="00EC696B">
              <w:rPr>
                <w:sz w:val="20"/>
                <w:szCs w:val="20"/>
              </w:rPr>
              <w:t>_________________________________________________</w:t>
            </w:r>
          </w:p>
          <w:p w:rsidR="00096450" w:rsidRPr="00EC696B" w:rsidRDefault="00096450" w:rsidP="006D5D57">
            <w:pPr>
              <w:ind w:firstLine="0"/>
              <w:rPr>
                <w:sz w:val="20"/>
                <w:szCs w:val="20"/>
              </w:rPr>
            </w:pPr>
            <w:r w:rsidRPr="00EC696B">
              <w:rPr>
                <w:sz w:val="20"/>
                <w:szCs w:val="20"/>
              </w:rPr>
              <w:t>(</w:t>
            </w:r>
            <w:r w:rsidRPr="006D5D57">
              <w:rPr>
                <w:sz w:val="18"/>
                <w:szCs w:val="18"/>
              </w:rPr>
              <w:t>наименование органа</w:t>
            </w:r>
            <w:r>
              <w:rPr>
                <w:sz w:val="16"/>
                <w:szCs w:val="16"/>
              </w:rPr>
              <w:t>,</w:t>
            </w:r>
            <w:r w:rsidRPr="006D5D5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осуществляющего функции и полномочия учредителя муниципального бюджетного учреждения</w:t>
            </w:r>
            <w:r w:rsidRPr="00EC696B">
              <w:rPr>
                <w:sz w:val="20"/>
                <w:szCs w:val="20"/>
              </w:rPr>
              <w:t>)</w:t>
            </w:r>
          </w:p>
          <w:p w:rsidR="00096450" w:rsidRPr="00EC696B" w:rsidRDefault="00096450" w:rsidP="00EC696B">
            <w:pPr>
              <w:ind w:firstLine="0"/>
              <w:rPr>
                <w:sz w:val="20"/>
                <w:szCs w:val="20"/>
              </w:rPr>
            </w:pPr>
            <w:r w:rsidRPr="00EC696B">
              <w:rPr>
                <w:sz w:val="20"/>
                <w:szCs w:val="20"/>
              </w:rPr>
              <w:t>_____________________    _________________________</w:t>
            </w:r>
          </w:p>
          <w:p w:rsidR="00096450" w:rsidRPr="00EC696B" w:rsidRDefault="00096450" w:rsidP="00EC696B">
            <w:pPr>
              <w:jc w:val="left"/>
              <w:rPr>
                <w:sz w:val="20"/>
                <w:szCs w:val="20"/>
              </w:rPr>
            </w:pPr>
            <w:r w:rsidRPr="00EC696B">
              <w:rPr>
                <w:sz w:val="20"/>
                <w:szCs w:val="20"/>
              </w:rPr>
              <w:t xml:space="preserve">                 </w:t>
            </w:r>
            <w:r w:rsidRPr="00EC696B">
              <w:rPr>
                <w:sz w:val="18"/>
                <w:szCs w:val="18"/>
              </w:rPr>
              <w:t>(подпись)                 (расшифровка подписи)</w:t>
            </w:r>
          </w:p>
          <w:p w:rsidR="00096450" w:rsidRPr="00EC696B" w:rsidRDefault="00096450" w:rsidP="00EC696B">
            <w:pPr>
              <w:jc w:val="left"/>
              <w:rPr>
                <w:sz w:val="20"/>
                <w:szCs w:val="20"/>
              </w:rPr>
            </w:pPr>
          </w:p>
          <w:p w:rsidR="00096450" w:rsidRPr="00EC696B" w:rsidRDefault="00096450" w:rsidP="00EC696B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  <w:r w:rsidRPr="00EC696B">
              <w:rPr>
                <w:sz w:val="28"/>
                <w:szCs w:val="28"/>
              </w:rPr>
              <w:t>«_____ »____________________</w:t>
            </w:r>
            <w:r w:rsidRPr="00EC696B">
              <w:rPr>
                <w:sz w:val="28"/>
                <w:szCs w:val="28"/>
              </w:rPr>
              <w:tab/>
            </w:r>
          </w:p>
        </w:tc>
      </w:tr>
    </w:tbl>
    <w:p w:rsidR="00096450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6450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6450" w:rsidRDefault="00096450" w:rsidP="00911E66">
      <w:pPr>
        <w:pStyle w:val="a7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96450" w:rsidRDefault="00096450" w:rsidP="00CE492B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ЗАДАНИЕ</w:t>
      </w:r>
    </w:p>
    <w:p w:rsidR="00096450" w:rsidRDefault="00096450" w:rsidP="00CE492B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096450" w:rsidRDefault="00096450" w:rsidP="00CE492B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__________ год и на плановый период _____ и ____ годов</w:t>
      </w:r>
    </w:p>
    <w:p w:rsidR="00096450" w:rsidRDefault="00096450" w:rsidP="00CE492B">
      <w:pPr>
        <w:pStyle w:val="70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096450" w:rsidRPr="002516A6" w:rsidRDefault="00096450" w:rsidP="002516A6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</w:pPr>
      <w:r>
        <w:t>___________________________________________________________________                                           (</w:t>
      </w:r>
      <w:r w:rsidRPr="00EC3A30">
        <w:rPr>
          <w:sz w:val="18"/>
          <w:szCs w:val="18"/>
        </w:rPr>
        <w:t xml:space="preserve">наименование муниципального </w:t>
      </w:r>
      <w:r>
        <w:rPr>
          <w:sz w:val="18"/>
          <w:szCs w:val="18"/>
        </w:rPr>
        <w:t xml:space="preserve"> бюджетного </w:t>
      </w:r>
      <w:r w:rsidRPr="00EC3A30">
        <w:rPr>
          <w:sz w:val="18"/>
          <w:szCs w:val="18"/>
        </w:rPr>
        <w:t>учреждения)</w:t>
      </w:r>
    </w:p>
    <w:p w:rsidR="00096450" w:rsidRDefault="00096450" w:rsidP="008C5F9C">
      <w:pPr>
        <w:tabs>
          <w:tab w:val="left" w:leader="underscore" w:pos="3053"/>
          <w:tab w:val="left" w:leader="underscore" w:pos="6566"/>
          <w:tab w:val="left" w:leader="underscore" w:pos="7536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96450" w:rsidRPr="00EC3A30" w:rsidRDefault="00096450" w:rsidP="00CE492B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sz w:val="18"/>
          <w:szCs w:val="18"/>
          <w:vertAlign w:val="superscript"/>
        </w:rPr>
      </w:pPr>
      <w:r w:rsidRPr="00673149">
        <w:rPr>
          <w:sz w:val="20"/>
          <w:szCs w:val="20"/>
        </w:rPr>
        <w:t>(</w:t>
      </w:r>
      <w:r w:rsidRPr="00673149">
        <w:rPr>
          <w:sz w:val="18"/>
          <w:szCs w:val="18"/>
        </w:rPr>
        <w:t>код муниципальной услуги)</w:t>
      </w:r>
      <w:r w:rsidRPr="00673149">
        <w:rPr>
          <w:sz w:val="18"/>
          <w:szCs w:val="18"/>
          <w:vertAlign w:val="superscript"/>
        </w:rPr>
        <w:t>1</w:t>
      </w:r>
    </w:p>
    <w:p w:rsidR="00096450" w:rsidRDefault="00096450" w:rsidP="00CE492B">
      <w:pPr>
        <w:tabs>
          <w:tab w:val="left" w:leader="underscore" w:pos="3053"/>
          <w:tab w:val="left" w:leader="underscore" w:pos="6566"/>
          <w:tab w:val="left" w:leader="underscore" w:pos="7536"/>
        </w:tabs>
        <w:jc w:val="left"/>
      </w:pPr>
    </w:p>
    <w:p w:rsidR="00096450" w:rsidRDefault="00096450" w:rsidP="00CE492B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sz w:val="18"/>
          <w:szCs w:val="18"/>
          <w:vertAlign w:val="superscript"/>
        </w:rPr>
      </w:pPr>
      <w:r>
        <w:t>ЧАСТЬ 1. Сведения об оказываемых муниципальных услугах</w:t>
      </w:r>
      <w:proofErr w:type="gramStart"/>
      <w:r w:rsidRPr="00C20F81">
        <w:rPr>
          <w:sz w:val="18"/>
          <w:szCs w:val="18"/>
          <w:vertAlign w:val="superscript"/>
        </w:rPr>
        <w:t>2</w:t>
      </w:r>
      <w:proofErr w:type="gramEnd"/>
    </w:p>
    <w:p w:rsidR="00096450" w:rsidRPr="00C20F81" w:rsidRDefault="00096450" w:rsidP="00CE492B">
      <w:pPr>
        <w:tabs>
          <w:tab w:val="left" w:leader="underscore" w:pos="3053"/>
          <w:tab w:val="left" w:leader="underscore" w:pos="6566"/>
          <w:tab w:val="left" w:leader="underscore" w:pos="7536"/>
        </w:tabs>
        <w:jc w:val="center"/>
        <w:rPr>
          <w:sz w:val="20"/>
          <w:szCs w:val="20"/>
          <w:vertAlign w:val="superscript"/>
        </w:rPr>
      </w:pPr>
    </w:p>
    <w:p w:rsidR="00096450" w:rsidRDefault="00096450" w:rsidP="00CE492B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5C4CDE">
        <w:rPr>
          <w:sz w:val="24"/>
          <w:szCs w:val="24"/>
        </w:rPr>
        <w:t xml:space="preserve">Уникальный номер муниципальной услуги по базовому (отраслевому) перечню </w:t>
      </w:r>
      <w:r>
        <w:rPr>
          <w:sz w:val="24"/>
          <w:szCs w:val="24"/>
        </w:rPr>
        <w:t>_____________________________________________________________________________________</w:t>
      </w:r>
    </w:p>
    <w:p w:rsidR="00096450" w:rsidRDefault="00096450" w:rsidP="00CE492B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96450" w:rsidRDefault="00096450" w:rsidP="00CE492B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ind w:firstLine="0"/>
        <w:jc w:val="left"/>
        <w:rPr>
          <w:sz w:val="24"/>
          <w:szCs w:val="24"/>
        </w:rPr>
      </w:pPr>
    </w:p>
    <w:p w:rsidR="00096450" w:rsidRPr="00CE492B" w:rsidRDefault="00096450" w:rsidP="00CE492B">
      <w:pPr>
        <w:widowControl w:val="0"/>
        <w:tabs>
          <w:tab w:val="left" w:leader="underscore" w:pos="3053"/>
          <w:tab w:val="left" w:leader="underscore" w:pos="6566"/>
          <w:tab w:val="left" w:leader="underscore" w:pos="753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E492B">
        <w:rPr>
          <w:sz w:val="24"/>
          <w:szCs w:val="24"/>
        </w:rPr>
        <w:t xml:space="preserve"> На</w:t>
      </w:r>
      <w:r>
        <w:rPr>
          <w:sz w:val="24"/>
          <w:szCs w:val="24"/>
        </w:rPr>
        <w:t>именование муниципальной услуги</w:t>
      </w:r>
      <w:r w:rsidRPr="00CE492B">
        <w:rPr>
          <w:sz w:val="24"/>
          <w:szCs w:val="24"/>
        </w:rPr>
        <w:t>________</w:t>
      </w:r>
      <w:r>
        <w:rPr>
          <w:sz w:val="24"/>
          <w:szCs w:val="24"/>
        </w:rPr>
        <w:t>____</w:t>
      </w:r>
      <w:r w:rsidRPr="00CE492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</w:t>
      </w:r>
    </w:p>
    <w:p w:rsidR="00096450" w:rsidRDefault="00096450" w:rsidP="002516A6">
      <w:pPr>
        <w:tabs>
          <w:tab w:val="left" w:leader="underscore" w:pos="3053"/>
          <w:tab w:val="left" w:leader="underscore" w:pos="6566"/>
          <w:tab w:val="left" w:leader="underscore" w:pos="753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96450" w:rsidRPr="005C4CDE" w:rsidRDefault="00096450" w:rsidP="002516A6">
      <w:pPr>
        <w:tabs>
          <w:tab w:val="left" w:leader="underscore" w:pos="3053"/>
          <w:tab w:val="left" w:leader="underscore" w:pos="6566"/>
          <w:tab w:val="left" w:leader="underscore" w:pos="7536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96450" w:rsidRDefault="00096450" w:rsidP="00394A31">
      <w:pPr>
        <w:pStyle w:val="80"/>
        <w:shd w:val="clear" w:color="auto" w:fill="auto"/>
        <w:spacing w:line="240" w:lineRule="auto"/>
        <w:rPr>
          <w:sz w:val="24"/>
          <w:szCs w:val="24"/>
        </w:rPr>
      </w:pPr>
    </w:p>
    <w:p w:rsidR="00096450" w:rsidRDefault="00096450" w:rsidP="00394A31">
      <w:pPr>
        <w:pStyle w:val="8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5C4CDE">
        <w:rPr>
          <w:sz w:val="24"/>
          <w:szCs w:val="24"/>
        </w:rPr>
        <w:t>Категории потребителей муниципальной</w:t>
      </w:r>
      <w:r>
        <w:rPr>
          <w:sz w:val="24"/>
          <w:szCs w:val="24"/>
        </w:rPr>
        <w:t xml:space="preserve"> </w:t>
      </w:r>
      <w:r w:rsidRPr="005C4CDE">
        <w:rPr>
          <w:sz w:val="24"/>
          <w:szCs w:val="24"/>
        </w:rPr>
        <w:t>услуги:</w:t>
      </w:r>
      <w:r>
        <w:rPr>
          <w:sz w:val="24"/>
          <w:szCs w:val="24"/>
        </w:rPr>
        <w:t>_________________________________________</w:t>
      </w:r>
    </w:p>
    <w:p w:rsidR="00096450" w:rsidRDefault="00096450" w:rsidP="008C5F9C">
      <w:pPr>
        <w:pStyle w:val="80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96450" w:rsidRDefault="00096450" w:rsidP="00CE492B">
      <w:pPr>
        <w:widowControl w:val="0"/>
        <w:tabs>
          <w:tab w:val="left" w:pos="36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096450" w:rsidRDefault="00096450" w:rsidP="00CE492B">
      <w:pPr>
        <w:widowControl w:val="0"/>
        <w:tabs>
          <w:tab w:val="left" w:pos="368"/>
        </w:tabs>
        <w:ind w:firstLine="0"/>
        <w:jc w:val="left"/>
        <w:rPr>
          <w:sz w:val="24"/>
          <w:szCs w:val="24"/>
        </w:rPr>
      </w:pPr>
    </w:p>
    <w:p w:rsidR="00096450" w:rsidRDefault="00096450" w:rsidP="00CE492B">
      <w:pPr>
        <w:widowControl w:val="0"/>
        <w:tabs>
          <w:tab w:val="left" w:pos="368"/>
        </w:tabs>
        <w:ind w:firstLine="0"/>
        <w:jc w:val="left"/>
        <w:rPr>
          <w:sz w:val="24"/>
          <w:szCs w:val="24"/>
        </w:rPr>
      </w:pPr>
    </w:p>
    <w:p w:rsidR="00096450" w:rsidRDefault="00096450" w:rsidP="00CE492B">
      <w:pPr>
        <w:widowControl w:val="0"/>
        <w:tabs>
          <w:tab w:val="left" w:pos="368"/>
        </w:tabs>
        <w:ind w:firstLine="0"/>
        <w:jc w:val="left"/>
        <w:rPr>
          <w:sz w:val="24"/>
          <w:szCs w:val="24"/>
        </w:rPr>
      </w:pPr>
    </w:p>
    <w:p w:rsidR="00096450" w:rsidRDefault="00096450" w:rsidP="00CE492B">
      <w:pPr>
        <w:widowControl w:val="0"/>
        <w:tabs>
          <w:tab w:val="left" w:pos="368"/>
        </w:tabs>
        <w:ind w:firstLine="0"/>
        <w:jc w:val="left"/>
        <w:rPr>
          <w:sz w:val="24"/>
          <w:szCs w:val="24"/>
        </w:rPr>
      </w:pPr>
    </w:p>
    <w:p w:rsidR="00096450" w:rsidRDefault="00096450" w:rsidP="00CE492B">
      <w:pPr>
        <w:widowControl w:val="0"/>
        <w:tabs>
          <w:tab w:val="left" w:pos="368"/>
        </w:tabs>
        <w:ind w:firstLine="0"/>
        <w:jc w:val="left"/>
        <w:rPr>
          <w:sz w:val="24"/>
          <w:szCs w:val="24"/>
        </w:rPr>
      </w:pPr>
    </w:p>
    <w:p w:rsidR="00096450" w:rsidRDefault="00096450" w:rsidP="00CE492B">
      <w:pPr>
        <w:widowControl w:val="0"/>
        <w:tabs>
          <w:tab w:val="left" w:pos="368"/>
        </w:tabs>
        <w:ind w:firstLine="0"/>
        <w:jc w:val="left"/>
        <w:rPr>
          <w:sz w:val="24"/>
          <w:szCs w:val="24"/>
        </w:rPr>
      </w:pPr>
    </w:p>
    <w:p w:rsidR="00096450" w:rsidRDefault="00096450" w:rsidP="00CE492B">
      <w:pPr>
        <w:widowControl w:val="0"/>
        <w:tabs>
          <w:tab w:val="left" w:pos="368"/>
        </w:tabs>
        <w:ind w:firstLine="0"/>
        <w:jc w:val="left"/>
        <w:rPr>
          <w:sz w:val="24"/>
          <w:szCs w:val="24"/>
        </w:rPr>
      </w:pPr>
    </w:p>
    <w:p w:rsidR="00096450" w:rsidRDefault="00096450" w:rsidP="0083241B">
      <w:pPr>
        <w:widowControl w:val="0"/>
        <w:tabs>
          <w:tab w:val="left" w:pos="36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Pr="005C4CDE">
        <w:rPr>
          <w:sz w:val="24"/>
          <w:szCs w:val="24"/>
        </w:rPr>
        <w:t>Показатели, характеризующие содержание, условия (формы</w:t>
      </w:r>
      <w:r>
        <w:rPr>
          <w:sz w:val="24"/>
          <w:szCs w:val="24"/>
        </w:rPr>
        <w:t>)</w:t>
      </w:r>
      <w:r w:rsidRPr="005C4CDE">
        <w:rPr>
          <w:sz w:val="24"/>
          <w:szCs w:val="24"/>
        </w:rPr>
        <w:t>:</w:t>
      </w:r>
    </w:p>
    <w:p w:rsidR="00096450" w:rsidRPr="005C4CDE" w:rsidRDefault="00096450" w:rsidP="0083241B">
      <w:pPr>
        <w:widowControl w:val="0"/>
        <w:tabs>
          <w:tab w:val="left" w:pos="368"/>
        </w:tabs>
        <w:ind w:firstLine="0"/>
        <w:rPr>
          <w:sz w:val="24"/>
          <w:szCs w:val="24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22"/>
        <w:gridCol w:w="1483"/>
        <w:gridCol w:w="1967"/>
        <w:gridCol w:w="1701"/>
        <w:gridCol w:w="1559"/>
        <w:gridCol w:w="1843"/>
      </w:tblGrid>
      <w:tr w:rsidR="00096450" w:rsidRPr="005C4CDE">
        <w:trPr>
          <w:trHeight w:val="85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Уникальный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номер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реестровой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записи</w:t>
            </w:r>
          </w:p>
        </w:tc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96450" w:rsidRPr="005C4CDE">
        <w:trPr>
          <w:trHeight w:val="484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</w:tr>
      <w:tr w:rsidR="00096450" w:rsidRPr="005C4CDE">
        <w:trPr>
          <w:trHeight w:val="1176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394">
              <w:rPr>
                <w:rStyle w:val="112"/>
                <w:sz w:val="24"/>
                <w:szCs w:val="24"/>
              </w:rPr>
              <w:t>(</w:t>
            </w:r>
            <w:proofErr w:type="spellStart"/>
            <w:r w:rsidRPr="00306394">
              <w:rPr>
                <w:rStyle w:val="112"/>
                <w:sz w:val="24"/>
                <w:szCs w:val="24"/>
              </w:rPr>
              <w:t>наименова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  <w:proofErr w:type="gram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ние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394">
              <w:rPr>
                <w:rStyle w:val="112"/>
                <w:sz w:val="24"/>
                <w:szCs w:val="24"/>
              </w:rPr>
              <w:t>(</w:t>
            </w:r>
            <w:proofErr w:type="spellStart"/>
            <w:r w:rsidRPr="00306394">
              <w:rPr>
                <w:rStyle w:val="112"/>
                <w:sz w:val="24"/>
                <w:szCs w:val="24"/>
              </w:rPr>
              <w:t>наименова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  <w:proofErr w:type="gram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ние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394">
              <w:rPr>
                <w:rStyle w:val="112"/>
                <w:sz w:val="24"/>
                <w:szCs w:val="24"/>
              </w:rPr>
              <w:t>(</w:t>
            </w:r>
            <w:proofErr w:type="spellStart"/>
            <w:r w:rsidRPr="00306394">
              <w:rPr>
                <w:rStyle w:val="112"/>
                <w:sz w:val="24"/>
                <w:szCs w:val="24"/>
              </w:rPr>
              <w:t>наименова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  <w:proofErr w:type="gram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ние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394">
              <w:rPr>
                <w:rStyle w:val="112"/>
                <w:sz w:val="24"/>
                <w:szCs w:val="24"/>
              </w:rPr>
              <w:t>(</w:t>
            </w:r>
            <w:proofErr w:type="spellStart"/>
            <w:r w:rsidRPr="00306394">
              <w:rPr>
                <w:rStyle w:val="112"/>
                <w:sz w:val="24"/>
                <w:szCs w:val="24"/>
              </w:rPr>
              <w:t>наименова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  <w:proofErr w:type="gram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ние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394">
              <w:rPr>
                <w:rStyle w:val="112"/>
                <w:sz w:val="24"/>
                <w:szCs w:val="24"/>
              </w:rPr>
              <w:t>(</w:t>
            </w:r>
            <w:proofErr w:type="spellStart"/>
            <w:r w:rsidRPr="00306394">
              <w:rPr>
                <w:rStyle w:val="112"/>
                <w:sz w:val="24"/>
                <w:szCs w:val="24"/>
              </w:rPr>
              <w:t>наименова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  <w:proofErr w:type="gram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ние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показателя)</w:t>
            </w:r>
          </w:p>
        </w:tc>
      </w:tr>
      <w:tr w:rsidR="00096450" w:rsidRPr="005C4CDE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6</w:t>
            </w:r>
          </w:p>
        </w:tc>
      </w:tr>
      <w:tr w:rsidR="00096450" w:rsidRPr="005C4CDE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</w:tr>
      <w:tr w:rsidR="00096450" w:rsidRPr="005C4CDE">
        <w:trPr>
          <w:trHeight w:val="33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</w:tr>
      <w:tr w:rsidR="00096450" w:rsidRPr="005C4CDE">
        <w:trPr>
          <w:trHeight w:val="33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</w:tr>
    </w:tbl>
    <w:p w:rsidR="00096450" w:rsidRDefault="00096450" w:rsidP="002516A6">
      <w:pPr>
        <w:widowControl w:val="0"/>
        <w:tabs>
          <w:tab w:val="left" w:pos="306"/>
        </w:tabs>
        <w:spacing w:line="278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6450" w:rsidRPr="005C4CDE" w:rsidRDefault="00096450" w:rsidP="002516A6">
      <w:pPr>
        <w:widowControl w:val="0"/>
        <w:tabs>
          <w:tab w:val="left" w:pos="306"/>
        </w:tabs>
        <w:spacing w:line="278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5C4CDE">
        <w:rPr>
          <w:sz w:val="24"/>
          <w:szCs w:val="24"/>
        </w:rPr>
        <w:t>Показатели, характеризующие объем и (или) качество муниципальной услуги:</w:t>
      </w:r>
    </w:p>
    <w:p w:rsidR="00096450" w:rsidRDefault="00096450" w:rsidP="00C20F81">
      <w:pPr>
        <w:widowControl w:val="0"/>
        <w:tabs>
          <w:tab w:val="left" w:pos="0"/>
        </w:tabs>
        <w:spacing w:line="278" w:lineRule="exact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5.1.</w:t>
      </w:r>
      <w:r w:rsidRPr="005C4CDE">
        <w:rPr>
          <w:sz w:val="24"/>
          <w:szCs w:val="24"/>
        </w:rPr>
        <w:t>Показатели, характеризующие объем муниципальной услуги:</w:t>
      </w:r>
    </w:p>
    <w:p w:rsidR="00096450" w:rsidRPr="005C4CDE" w:rsidRDefault="00096450" w:rsidP="00C20F81">
      <w:pPr>
        <w:widowControl w:val="0"/>
        <w:tabs>
          <w:tab w:val="left" w:pos="0"/>
        </w:tabs>
        <w:spacing w:line="278" w:lineRule="exact"/>
        <w:ind w:firstLine="284"/>
        <w:jc w:val="left"/>
        <w:rPr>
          <w:sz w:val="24"/>
          <w:szCs w:val="24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65"/>
        <w:gridCol w:w="1838"/>
        <w:gridCol w:w="1699"/>
        <w:gridCol w:w="1699"/>
        <w:gridCol w:w="1838"/>
        <w:gridCol w:w="1646"/>
      </w:tblGrid>
      <w:tr w:rsidR="00096450" w:rsidRPr="005C4CDE">
        <w:trPr>
          <w:trHeight w:val="768"/>
        </w:trPr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83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96450" w:rsidRPr="005C4CDE">
        <w:trPr>
          <w:trHeight w:val="37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jc w:val="center"/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наименование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единица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20</w:t>
            </w:r>
            <w:r>
              <w:rPr>
                <w:rStyle w:val="112"/>
                <w:sz w:val="24"/>
                <w:szCs w:val="24"/>
              </w:rPr>
              <w:t>____</w:t>
            </w:r>
            <w:r w:rsidRPr="005C4CDE">
              <w:rPr>
                <w:rStyle w:val="112"/>
                <w:sz w:val="24"/>
                <w:szCs w:val="24"/>
              </w:rPr>
              <w:t xml:space="preserve">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20</w:t>
            </w:r>
            <w:r>
              <w:rPr>
                <w:rStyle w:val="112"/>
                <w:sz w:val="24"/>
                <w:szCs w:val="24"/>
              </w:rPr>
              <w:t>____</w:t>
            </w:r>
            <w:r w:rsidRPr="005C4CDE">
              <w:rPr>
                <w:rStyle w:val="112"/>
                <w:sz w:val="24"/>
                <w:szCs w:val="24"/>
              </w:rPr>
              <w:t xml:space="preserve"> год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 xml:space="preserve">20 </w:t>
            </w:r>
            <w:r>
              <w:rPr>
                <w:rStyle w:val="112"/>
                <w:sz w:val="24"/>
                <w:szCs w:val="24"/>
              </w:rPr>
              <w:t>____</w:t>
            </w:r>
            <w:r w:rsidRPr="005C4CDE">
              <w:rPr>
                <w:rStyle w:val="112"/>
                <w:sz w:val="24"/>
                <w:szCs w:val="24"/>
              </w:rPr>
              <w:t>год</w:t>
            </w:r>
          </w:p>
        </w:tc>
      </w:tr>
      <w:tr w:rsidR="00096450" w:rsidRPr="005C4CDE">
        <w:trPr>
          <w:trHeight w:val="874"/>
        </w:trPr>
        <w:tc>
          <w:tcPr>
            <w:tcW w:w="156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jc w:val="center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jc w:val="center"/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4CDE">
              <w:rPr>
                <w:rStyle w:val="112"/>
                <w:sz w:val="24"/>
                <w:szCs w:val="24"/>
              </w:rPr>
              <w:t>(очередной</w:t>
            </w:r>
            <w:proofErr w:type="gramEnd"/>
          </w:p>
          <w:p w:rsidR="00096450" w:rsidRPr="005C4CDE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финансовый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год)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(2-й год планового периода)</w:t>
            </w:r>
          </w:p>
        </w:tc>
      </w:tr>
      <w:tr w:rsidR="00096450" w:rsidRPr="005C4CDE">
        <w:trPr>
          <w:trHeight w:val="490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6</w:t>
            </w:r>
          </w:p>
        </w:tc>
      </w:tr>
      <w:tr w:rsidR="00096450" w:rsidRPr="005C4CDE">
        <w:trPr>
          <w:trHeight w:val="504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</w:tr>
    </w:tbl>
    <w:p w:rsidR="00096450" w:rsidRPr="005C4CDE" w:rsidRDefault="001A22E1" w:rsidP="00C20F81">
      <w:pPr>
        <w:tabs>
          <w:tab w:val="left" w:leader="underscore" w:pos="10069"/>
        </w:tabs>
        <w:spacing w:line="274" w:lineRule="exact"/>
        <w:rPr>
          <w:sz w:val="24"/>
          <w:szCs w:val="24"/>
        </w:rPr>
      </w:pPr>
      <w:r>
        <w:rPr>
          <w:noProof/>
          <w:lang w:eastAsia="ru-RU"/>
        </w:rPr>
        <w:pict>
          <v:rect id="_x0000_s1026" style="position:absolute;left:0;text-align:left;margin-left:65.55pt;margin-top:31.1pt;width:27pt;height:12.75pt;z-index:251658240;mso-position-horizontal-relative:text;mso-position-vertical-relative:text"/>
        </w:pict>
      </w:r>
      <w:r w:rsidR="00096450" w:rsidRPr="005C4CDE">
        <w:rPr>
          <w:sz w:val="24"/>
          <w:szCs w:val="24"/>
        </w:rPr>
        <w:t xml:space="preserve">Допустимые (возможные) отклонения от установленных показателей объема </w:t>
      </w:r>
      <w:r w:rsidR="00096450" w:rsidRPr="008129DB">
        <w:rPr>
          <w:sz w:val="24"/>
          <w:szCs w:val="24"/>
        </w:rPr>
        <w:t>муниципал</w:t>
      </w:r>
      <w:r w:rsidR="00096450">
        <w:rPr>
          <w:sz w:val="24"/>
          <w:szCs w:val="24"/>
        </w:rPr>
        <w:t xml:space="preserve">ьной </w:t>
      </w:r>
      <w:r w:rsidR="00096450" w:rsidRPr="008129DB">
        <w:rPr>
          <w:sz w:val="24"/>
          <w:szCs w:val="24"/>
        </w:rPr>
        <w:t>услуги</w:t>
      </w:r>
      <w:r w:rsidR="00096450" w:rsidRPr="005C4CDE">
        <w:rPr>
          <w:sz w:val="24"/>
          <w:szCs w:val="24"/>
        </w:rPr>
        <w:t>, в пределах которых муниципальное задание считается выполненным (процентов)</w:t>
      </w:r>
    </w:p>
    <w:p w:rsidR="00096450" w:rsidRDefault="00096450" w:rsidP="00C20F81">
      <w:pPr>
        <w:widowControl w:val="0"/>
        <w:tabs>
          <w:tab w:val="left" w:pos="488"/>
        </w:tabs>
        <w:spacing w:line="230" w:lineRule="exact"/>
        <w:ind w:left="1080" w:firstLine="0"/>
        <w:jc w:val="left"/>
        <w:rPr>
          <w:sz w:val="24"/>
          <w:szCs w:val="24"/>
        </w:rPr>
      </w:pPr>
    </w:p>
    <w:p w:rsidR="00096450" w:rsidRPr="005C4CDE" w:rsidRDefault="00096450" w:rsidP="00C20F81">
      <w:pPr>
        <w:widowControl w:val="0"/>
        <w:tabs>
          <w:tab w:val="left" w:pos="488"/>
        </w:tabs>
        <w:spacing w:line="230" w:lineRule="exact"/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>5.2.</w:t>
      </w:r>
      <w:r w:rsidRPr="005C4CDE">
        <w:rPr>
          <w:sz w:val="24"/>
          <w:szCs w:val="24"/>
        </w:rPr>
        <w:t xml:space="preserve">Показатели, характеризующие качество муниципальной услуги </w:t>
      </w:r>
      <w:r w:rsidRPr="002C4C8E">
        <w:rPr>
          <w:sz w:val="18"/>
          <w:szCs w:val="18"/>
          <w:vertAlign w:val="superscript"/>
        </w:rPr>
        <w:t>3</w:t>
      </w:r>
      <w:r w:rsidRPr="005C4CDE">
        <w:rPr>
          <w:sz w:val="24"/>
          <w:szCs w:val="24"/>
        </w:rPr>
        <w:t>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0"/>
        <w:gridCol w:w="2266"/>
        <w:gridCol w:w="1416"/>
        <w:gridCol w:w="1704"/>
        <w:gridCol w:w="1699"/>
        <w:gridCol w:w="1570"/>
      </w:tblGrid>
      <w:tr w:rsidR="00096450" w:rsidRPr="005C4CDE">
        <w:trPr>
          <w:trHeight w:val="83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Уникальный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номер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реестровой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записи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096450" w:rsidRPr="005C4CDE">
        <w:trPr>
          <w:trHeight w:val="37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наименование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показателя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единица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20</w:t>
            </w:r>
            <w:r>
              <w:rPr>
                <w:rStyle w:val="112"/>
                <w:sz w:val="24"/>
                <w:szCs w:val="24"/>
              </w:rPr>
              <w:t>____</w:t>
            </w:r>
            <w:r w:rsidRPr="005C4CDE">
              <w:rPr>
                <w:rStyle w:val="112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20</w:t>
            </w:r>
            <w:r>
              <w:rPr>
                <w:rStyle w:val="112"/>
                <w:sz w:val="24"/>
                <w:szCs w:val="24"/>
              </w:rPr>
              <w:t>____</w:t>
            </w:r>
            <w:r w:rsidRPr="005C4CDE">
              <w:rPr>
                <w:rStyle w:val="112"/>
                <w:sz w:val="24"/>
                <w:szCs w:val="24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 xml:space="preserve">20 </w:t>
            </w:r>
            <w:r>
              <w:rPr>
                <w:rStyle w:val="112"/>
                <w:sz w:val="24"/>
                <w:szCs w:val="24"/>
              </w:rPr>
              <w:t>____</w:t>
            </w:r>
            <w:r w:rsidRPr="005C4CDE">
              <w:rPr>
                <w:rStyle w:val="112"/>
                <w:sz w:val="24"/>
                <w:szCs w:val="24"/>
              </w:rPr>
              <w:t>год</w:t>
            </w:r>
          </w:p>
        </w:tc>
      </w:tr>
      <w:tr w:rsidR="00096450" w:rsidRPr="005C4CDE">
        <w:trPr>
          <w:trHeight w:val="87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jc w:val="center"/>
            </w:pPr>
          </w:p>
        </w:tc>
        <w:tc>
          <w:tcPr>
            <w:tcW w:w="22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jc w:val="center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5C4CDE">
              <w:rPr>
                <w:rStyle w:val="112"/>
                <w:sz w:val="24"/>
                <w:szCs w:val="24"/>
              </w:rPr>
              <w:t>(очередной</w:t>
            </w:r>
            <w:proofErr w:type="gramEnd"/>
          </w:p>
          <w:p w:rsidR="00096450" w:rsidRPr="005C4CDE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финансовый</w:t>
            </w:r>
          </w:p>
          <w:p w:rsidR="00096450" w:rsidRPr="005C4CDE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(2-й год планового периода)</w:t>
            </w:r>
          </w:p>
        </w:tc>
      </w:tr>
      <w:tr w:rsidR="00096450" w:rsidRPr="005C4CDE">
        <w:trPr>
          <w:trHeight w:val="490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6</w:t>
            </w:r>
          </w:p>
        </w:tc>
      </w:tr>
      <w:tr w:rsidR="00096450" w:rsidRPr="005C4CDE">
        <w:trPr>
          <w:trHeight w:val="49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</w:tr>
    </w:tbl>
    <w:p w:rsidR="00096450" w:rsidRDefault="00096450" w:rsidP="00394A31">
      <w:pPr>
        <w:tabs>
          <w:tab w:val="left" w:pos="308"/>
        </w:tabs>
        <w:spacing w:line="269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96450" w:rsidRDefault="00096450" w:rsidP="00394A31">
      <w:pPr>
        <w:tabs>
          <w:tab w:val="left" w:pos="308"/>
        </w:tabs>
        <w:spacing w:line="269" w:lineRule="exact"/>
        <w:ind w:firstLine="0"/>
        <w:jc w:val="left"/>
        <w:rPr>
          <w:sz w:val="24"/>
          <w:szCs w:val="24"/>
        </w:rPr>
      </w:pPr>
    </w:p>
    <w:p w:rsidR="00096450" w:rsidRDefault="00096450" w:rsidP="00394A31">
      <w:pPr>
        <w:tabs>
          <w:tab w:val="left" w:pos="308"/>
        </w:tabs>
        <w:spacing w:line="269" w:lineRule="exact"/>
        <w:ind w:firstLine="0"/>
        <w:jc w:val="left"/>
        <w:rPr>
          <w:sz w:val="24"/>
          <w:szCs w:val="24"/>
        </w:rPr>
      </w:pPr>
    </w:p>
    <w:p w:rsidR="00096450" w:rsidRDefault="00096450" w:rsidP="00394A31">
      <w:pPr>
        <w:tabs>
          <w:tab w:val="left" w:pos="308"/>
        </w:tabs>
        <w:spacing w:line="269" w:lineRule="exact"/>
        <w:ind w:firstLine="0"/>
        <w:jc w:val="left"/>
        <w:rPr>
          <w:sz w:val="24"/>
          <w:szCs w:val="24"/>
        </w:rPr>
      </w:pPr>
    </w:p>
    <w:p w:rsidR="00096450" w:rsidRDefault="00096450" w:rsidP="00394A31">
      <w:pPr>
        <w:tabs>
          <w:tab w:val="left" w:pos="308"/>
        </w:tabs>
        <w:spacing w:line="269" w:lineRule="exact"/>
        <w:ind w:firstLine="0"/>
        <w:jc w:val="left"/>
        <w:rPr>
          <w:sz w:val="24"/>
          <w:szCs w:val="24"/>
        </w:rPr>
      </w:pPr>
    </w:p>
    <w:p w:rsidR="00096450" w:rsidRPr="005C4CDE" w:rsidRDefault="00096450" w:rsidP="00DC6B3A">
      <w:pPr>
        <w:tabs>
          <w:tab w:val="left" w:pos="313"/>
        </w:tabs>
        <w:spacing w:line="269" w:lineRule="exact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5C4CDE">
        <w:rPr>
          <w:sz w:val="24"/>
          <w:szCs w:val="24"/>
        </w:rPr>
        <w:t>Порядок оказания муниципальной услуги:</w:t>
      </w:r>
    </w:p>
    <w:p w:rsidR="00096450" w:rsidRDefault="00096450" w:rsidP="00EC696B">
      <w:pPr>
        <w:widowControl w:val="0"/>
        <w:tabs>
          <w:tab w:val="left" w:pos="42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6.1.</w:t>
      </w:r>
      <w:r w:rsidRPr="005C4CDE">
        <w:rPr>
          <w:sz w:val="24"/>
          <w:szCs w:val="24"/>
        </w:rPr>
        <w:t>Нормативные правовые акты, регулирующие порядок оказания муниципальной услуги:</w:t>
      </w:r>
    </w:p>
    <w:p w:rsidR="00096450" w:rsidRPr="005C4CDE" w:rsidRDefault="00096450" w:rsidP="00EC696B">
      <w:pPr>
        <w:tabs>
          <w:tab w:val="left" w:pos="428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096450" w:rsidRDefault="00096450" w:rsidP="00CE492B">
      <w:pPr>
        <w:jc w:val="center"/>
        <w:rPr>
          <w:sz w:val="20"/>
          <w:szCs w:val="20"/>
        </w:rPr>
      </w:pPr>
      <w:r w:rsidRPr="00306394">
        <w:rPr>
          <w:sz w:val="20"/>
          <w:szCs w:val="20"/>
        </w:rPr>
        <w:t>(</w:t>
      </w:r>
      <w:r w:rsidRPr="00EC3A30">
        <w:rPr>
          <w:sz w:val="18"/>
          <w:szCs w:val="18"/>
        </w:rPr>
        <w:t>наименование, номер и дата нормативного правового акта</w:t>
      </w:r>
      <w:r w:rsidRPr="00306394">
        <w:rPr>
          <w:sz w:val="20"/>
          <w:szCs w:val="20"/>
        </w:rPr>
        <w:t>)</w:t>
      </w:r>
    </w:p>
    <w:p w:rsidR="00096450" w:rsidRDefault="00096450" w:rsidP="00CE492B">
      <w:pPr>
        <w:jc w:val="center"/>
        <w:rPr>
          <w:sz w:val="20"/>
          <w:szCs w:val="20"/>
        </w:rPr>
      </w:pPr>
    </w:p>
    <w:p w:rsidR="00096450" w:rsidRDefault="00096450" w:rsidP="00CE492B">
      <w:pPr>
        <w:jc w:val="center"/>
        <w:rPr>
          <w:sz w:val="20"/>
          <w:szCs w:val="20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5C4CDE">
        <w:rPr>
          <w:sz w:val="24"/>
          <w:szCs w:val="24"/>
        </w:rPr>
        <w:t>.2. Порядок информирования потенциальных потребителей муниципальной услуги:</w:t>
      </w:r>
    </w:p>
    <w:p w:rsidR="00096450" w:rsidRPr="005C4CDE" w:rsidRDefault="00096450" w:rsidP="00CE492B">
      <w:pPr>
        <w:pStyle w:val="afd"/>
        <w:shd w:val="clear" w:color="auto" w:fill="auto"/>
        <w:spacing w:line="240" w:lineRule="auto"/>
        <w:rPr>
          <w:sz w:val="24"/>
          <w:szCs w:val="24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202"/>
        <w:gridCol w:w="3610"/>
        <w:gridCol w:w="3413"/>
      </w:tblGrid>
      <w:tr w:rsidR="00096450" w:rsidRPr="005C4CDE">
        <w:trPr>
          <w:trHeight w:val="705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Способ информирования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Частота обновления информации</w:t>
            </w:r>
          </w:p>
        </w:tc>
      </w:tr>
      <w:tr w:rsidR="00096450" w:rsidRPr="005C4CDE">
        <w:trPr>
          <w:trHeight w:val="490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4"/>
                <w:szCs w:val="24"/>
              </w:rPr>
            </w:pPr>
            <w:r w:rsidRPr="005C4CDE">
              <w:rPr>
                <w:rStyle w:val="112"/>
                <w:sz w:val="24"/>
                <w:szCs w:val="24"/>
              </w:rPr>
              <w:t>3</w:t>
            </w:r>
          </w:p>
        </w:tc>
      </w:tr>
      <w:tr w:rsidR="00096450" w:rsidRPr="005C4CDE">
        <w:trPr>
          <w:trHeight w:val="533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</w:tr>
      <w:tr w:rsidR="00096450" w:rsidRPr="005C4CDE">
        <w:trPr>
          <w:trHeight w:val="547"/>
        </w:trPr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5C4CDE" w:rsidRDefault="00096450" w:rsidP="00D23B82"/>
        </w:tc>
      </w:tr>
    </w:tbl>
    <w:p w:rsidR="00096450" w:rsidRDefault="00096450" w:rsidP="00CE492B">
      <w:pPr>
        <w:pStyle w:val="afd"/>
        <w:shd w:val="clear" w:color="auto" w:fill="auto"/>
        <w:spacing w:line="230" w:lineRule="exact"/>
        <w:rPr>
          <w:sz w:val="24"/>
          <w:szCs w:val="24"/>
        </w:rPr>
      </w:pPr>
    </w:p>
    <w:p w:rsidR="00096450" w:rsidRDefault="00096450" w:rsidP="00CE492B">
      <w:pPr>
        <w:pStyle w:val="afd"/>
        <w:shd w:val="clear" w:color="auto" w:fill="auto"/>
        <w:spacing w:line="230" w:lineRule="exact"/>
        <w:rPr>
          <w:sz w:val="24"/>
          <w:szCs w:val="24"/>
        </w:rPr>
      </w:pPr>
    </w:p>
    <w:p w:rsidR="00096450" w:rsidRPr="005C4CDE" w:rsidRDefault="00096450" w:rsidP="00CE492B">
      <w:pPr>
        <w:pStyle w:val="afd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4CDE">
        <w:rPr>
          <w:sz w:val="24"/>
          <w:szCs w:val="24"/>
        </w:rPr>
        <w:t>ЧАСТЬ 2. Сведения о выполняемых работах</w:t>
      </w:r>
      <w:proofErr w:type="gramStart"/>
      <w:r w:rsidRPr="005C4CDE">
        <w:rPr>
          <w:sz w:val="24"/>
          <w:szCs w:val="24"/>
          <w:vertAlign w:val="superscript"/>
        </w:rPr>
        <w:t>4</w:t>
      </w:r>
      <w:proofErr w:type="gramEnd"/>
    </w:p>
    <w:p w:rsidR="00096450" w:rsidRDefault="00096450" w:rsidP="00CE492B">
      <w:pPr>
        <w:tabs>
          <w:tab w:val="left" w:leader="underscore" w:pos="1765"/>
        </w:tabs>
        <w:jc w:val="center"/>
      </w:pPr>
    </w:p>
    <w:p w:rsidR="00096450" w:rsidRPr="00FA08F4" w:rsidRDefault="00096450" w:rsidP="00CE492B">
      <w:pPr>
        <w:tabs>
          <w:tab w:val="left" w:leader="underscore" w:pos="1765"/>
        </w:tabs>
        <w:jc w:val="center"/>
      </w:pPr>
      <w:r w:rsidRPr="00FA08F4">
        <w:t>РАЗДЕЛ</w:t>
      </w:r>
      <w:r>
        <w:t>______</w:t>
      </w:r>
    </w:p>
    <w:p w:rsidR="00096450" w:rsidRDefault="00096450" w:rsidP="00CE492B">
      <w:pPr>
        <w:jc w:val="center"/>
        <w:rPr>
          <w:sz w:val="20"/>
          <w:szCs w:val="20"/>
        </w:rPr>
      </w:pPr>
      <w:r w:rsidRPr="00EC3A30">
        <w:rPr>
          <w:sz w:val="18"/>
          <w:szCs w:val="18"/>
        </w:rPr>
        <w:t>(нумерация вводится при наличии 2 и более разделов</w:t>
      </w:r>
      <w:r w:rsidRPr="008129DB">
        <w:rPr>
          <w:sz w:val="20"/>
          <w:szCs w:val="20"/>
        </w:rPr>
        <w:t>)</w:t>
      </w:r>
    </w:p>
    <w:p w:rsidR="00096450" w:rsidRDefault="00096450" w:rsidP="00CE492B">
      <w:pPr>
        <w:jc w:val="center"/>
        <w:rPr>
          <w:sz w:val="20"/>
          <w:szCs w:val="20"/>
        </w:rPr>
      </w:pPr>
    </w:p>
    <w:p w:rsidR="00096450" w:rsidRPr="008129DB" w:rsidRDefault="00096450" w:rsidP="00CE492B">
      <w:pPr>
        <w:jc w:val="center"/>
        <w:rPr>
          <w:sz w:val="20"/>
          <w:szCs w:val="20"/>
        </w:rPr>
      </w:pPr>
    </w:p>
    <w:p w:rsidR="00096450" w:rsidRPr="00FA08F4" w:rsidRDefault="00096450" w:rsidP="00CE492B">
      <w:pPr>
        <w:widowControl w:val="0"/>
        <w:numPr>
          <w:ilvl w:val="0"/>
          <w:numId w:val="21"/>
        </w:numPr>
        <w:tabs>
          <w:tab w:val="left" w:pos="279"/>
          <w:tab w:val="left" w:leader="underscore" w:pos="7662"/>
        </w:tabs>
        <w:ind w:firstLine="0"/>
        <w:jc w:val="left"/>
      </w:pPr>
      <w:r w:rsidRPr="00FA08F4">
        <w:t>Уникальный номер работы по базовому (отраслевому) перечню:</w:t>
      </w:r>
      <w:r>
        <w:t xml:space="preserve">_______________                                                           </w:t>
      </w:r>
    </w:p>
    <w:p w:rsidR="00096450" w:rsidRDefault="00096450" w:rsidP="00CE492B">
      <w:pPr>
        <w:widowControl w:val="0"/>
        <w:numPr>
          <w:ilvl w:val="0"/>
          <w:numId w:val="21"/>
        </w:numPr>
        <w:tabs>
          <w:tab w:val="left" w:pos="255"/>
          <w:tab w:val="left" w:leader="underscore" w:pos="7686"/>
        </w:tabs>
        <w:ind w:firstLine="0"/>
        <w:jc w:val="left"/>
      </w:pPr>
      <w:r w:rsidRPr="00FA08F4">
        <w:t>Наименование работы:</w:t>
      </w:r>
      <w:r>
        <w:t>__________________________________________________</w:t>
      </w:r>
    </w:p>
    <w:p w:rsidR="00096450" w:rsidRDefault="00096450" w:rsidP="002516A6">
      <w:pPr>
        <w:tabs>
          <w:tab w:val="left" w:pos="255"/>
          <w:tab w:val="left" w:leader="underscore" w:pos="7686"/>
        </w:tabs>
        <w:ind w:firstLine="0"/>
        <w:jc w:val="left"/>
      </w:pPr>
      <w:r>
        <w:t>________________________________________________________________________</w:t>
      </w:r>
    </w:p>
    <w:p w:rsidR="00096450" w:rsidRPr="00FA08F4" w:rsidRDefault="00096450" w:rsidP="002516A6">
      <w:pPr>
        <w:tabs>
          <w:tab w:val="left" w:pos="255"/>
          <w:tab w:val="left" w:leader="underscore" w:pos="7686"/>
        </w:tabs>
        <w:ind w:firstLine="0"/>
        <w:jc w:val="left"/>
      </w:pPr>
      <w:r>
        <w:t>________________________________________________________________________</w:t>
      </w:r>
    </w:p>
    <w:p w:rsidR="00096450" w:rsidRDefault="00096450" w:rsidP="00CE492B">
      <w:pPr>
        <w:widowControl w:val="0"/>
        <w:numPr>
          <w:ilvl w:val="0"/>
          <w:numId w:val="21"/>
        </w:numPr>
        <w:tabs>
          <w:tab w:val="left" w:pos="250"/>
        </w:tabs>
        <w:ind w:firstLine="0"/>
        <w:jc w:val="left"/>
      </w:pPr>
      <w:r w:rsidRPr="00FA08F4">
        <w:t>Категории потребителей</w:t>
      </w:r>
      <w:r>
        <w:t xml:space="preserve"> </w:t>
      </w:r>
      <w:r w:rsidRPr="00FA08F4">
        <w:t>работы:</w:t>
      </w:r>
      <w:r>
        <w:t>__________________________________________</w:t>
      </w:r>
    </w:p>
    <w:p w:rsidR="00096450" w:rsidRDefault="00096450" w:rsidP="002516A6">
      <w:pPr>
        <w:tabs>
          <w:tab w:val="left" w:pos="250"/>
        </w:tabs>
        <w:ind w:firstLine="0"/>
        <w:jc w:val="left"/>
      </w:pPr>
      <w:r>
        <w:t>________________________________________________________________________</w:t>
      </w:r>
    </w:p>
    <w:p w:rsidR="00096450" w:rsidRDefault="00096450" w:rsidP="002516A6">
      <w:pPr>
        <w:tabs>
          <w:tab w:val="left" w:pos="250"/>
        </w:tabs>
        <w:ind w:firstLine="0"/>
        <w:jc w:val="left"/>
      </w:pPr>
      <w:r>
        <w:t>________________________________________________________________________</w:t>
      </w:r>
    </w:p>
    <w:p w:rsidR="00096450" w:rsidRDefault="00096450" w:rsidP="002516A6">
      <w:pPr>
        <w:tabs>
          <w:tab w:val="left" w:pos="250"/>
        </w:tabs>
        <w:ind w:firstLine="0"/>
        <w:jc w:val="left"/>
      </w:pPr>
    </w:p>
    <w:p w:rsidR="00096450" w:rsidRPr="00971F51" w:rsidRDefault="00096450" w:rsidP="00180DBE">
      <w:pPr>
        <w:widowControl w:val="0"/>
        <w:numPr>
          <w:ilvl w:val="0"/>
          <w:numId w:val="21"/>
        </w:numPr>
        <w:tabs>
          <w:tab w:val="left" w:pos="250"/>
        </w:tabs>
        <w:ind w:firstLine="0"/>
        <w:jc w:val="left"/>
      </w:pPr>
      <w:r w:rsidRPr="00971F51">
        <w:t>Показатели, характеризующие содержание, условия (формы) работы:</w:t>
      </w:r>
    </w:p>
    <w:p w:rsidR="00096450" w:rsidRPr="008129DB" w:rsidRDefault="00096450" w:rsidP="00180DBE">
      <w:pPr>
        <w:widowControl w:val="0"/>
        <w:tabs>
          <w:tab w:val="left" w:pos="250"/>
        </w:tabs>
        <w:ind w:firstLine="0"/>
        <w:jc w:val="left"/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22"/>
        <w:gridCol w:w="1627"/>
        <w:gridCol w:w="1699"/>
        <w:gridCol w:w="1699"/>
        <w:gridCol w:w="1843"/>
        <w:gridCol w:w="1853"/>
      </w:tblGrid>
      <w:tr w:rsidR="00096450" w:rsidRPr="008129DB">
        <w:trPr>
          <w:trHeight w:val="1118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Уникальный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номер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реестровой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записи</w:t>
            </w:r>
          </w:p>
        </w:tc>
        <w:tc>
          <w:tcPr>
            <w:tcW w:w="5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Показатель, характеризующий условия (формы) выполнения работы (по справочникам)</w:t>
            </w:r>
          </w:p>
        </w:tc>
      </w:tr>
      <w:tr w:rsidR="00096450" w:rsidRPr="008129DB">
        <w:trPr>
          <w:trHeight w:val="274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</w:tr>
      <w:tr w:rsidR="00096450" w:rsidRPr="008129DB">
        <w:trPr>
          <w:trHeight w:val="773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29DB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29DB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29DB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29DB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29DB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показателя)</w:t>
            </w:r>
          </w:p>
        </w:tc>
      </w:tr>
      <w:tr w:rsidR="00096450" w:rsidRPr="008129DB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6</w:t>
            </w:r>
          </w:p>
        </w:tc>
      </w:tr>
      <w:tr w:rsidR="00096450" w:rsidRPr="008129DB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</w:tr>
      <w:tr w:rsidR="00096450" w:rsidRPr="008129DB">
        <w:trPr>
          <w:trHeight w:val="3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</w:tr>
      <w:tr w:rsidR="00096450" w:rsidRPr="00FA08F4">
        <w:trPr>
          <w:trHeight w:val="33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Default="00096450" w:rsidP="00CE492B">
      <w:pPr>
        <w:jc w:val="left"/>
      </w:pPr>
    </w:p>
    <w:p w:rsidR="00096450" w:rsidRDefault="00096450" w:rsidP="00CE492B">
      <w:pPr>
        <w:jc w:val="left"/>
      </w:pPr>
    </w:p>
    <w:p w:rsidR="00096450" w:rsidRDefault="00096450" w:rsidP="00CE492B">
      <w:pPr>
        <w:jc w:val="left"/>
      </w:pPr>
    </w:p>
    <w:p w:rsidR="00096450" w:rsidRDefault="00096450" w:rsidP="00CE492B">
      <w:pPr>
        <w:jc w:val="left"/>
      </w:pPr>
    </w:p>
    <w:p w:rsidR="00096450" w:rsidRDefault="00096450" w:rsidP="00CE492B">
      <w:pPr>
        <w:jc w:val="left"/>
      </w:pPr>
    </w:p>
    <w:p w:rsidR="00096450" w:rsidRDefault="00096450" w:rsidP="00CE492B">
      <w:pPr>
        <w:jc w:val="left"/>
      </w:pPr>
      <w:r w:rsidRPr="00FA08F4">
        <w:t>5. Показатели, характеризующие объем и (или) качество работы:</w:t>
      </w:r>
    </w:p>
    <w:p w:rsidR="00096450" w:rsidRPr="00FA08F4" w:rsidRDefault="00096450" w:rsidP="00CE492B">
      <w:pPr>
        <w:widowControl w:val="0"/>
        <w:numPr>
          <w:ilvl w:val="0"/>
          <w:numId w:val="22"/>
        </w:numPr>
        <w:tabs>
          <w:tab w:val="left" w:pos="448"/>
        </w:tabs>
        <w:ind w:firstLine="0"/>
        <w:jc w:val="left"/>
      </w:pPr>
      <w:r w:rsidRPr="00FA08F4">
        <w:t>Показатели, характеризующие объем работы: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0"/>
        <w:gridCol w:w="1843"/>
        <w:gridCol w:w="1699"/>
        <w:gridCol w:w="1843"/>
        <w:gridCol w:w="1699"/>
        <w:gridCol w:w="1570"/>
      </w:tblGrid>
      <w:tr w:rsidR="00096450" w:rsidRPr="000F3F8A">
        <w:trPr>
          <w:trHeight w:val="576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Уникальный</w:t>
            </w:r>
          </w:p>
          <w:p w:rsidR="00096450" w:rsidRPr="000F3F8A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номер</w:t>
            </w:r>
          </w:p>
          <w:p w:rsidR="00096450" w:rsidRPr="000F3F8A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реестровой</w:t>
            </w:r>
          </w:p>
          <w:p w:rsidR="00096450" w:rsidRPr="000F3F8A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записи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Показатель объема работы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Значение показателя объема работы</w:t>
            </w:r>
          </w:p>
        </w:tc>
      </w:tr>
      <w:tr w:rsidR="00096450" w:rsidRPr="000F3F8A">
        <w:trPr>
          <w:trHeight w:val="225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наименование</w:t>
            </w:r>
          </w:p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показателя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единица</w:t>
            </w:r>
          </w:p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20___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20___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20___ год</w:t>
            </w:r>
          </w:p>
        </w:tc>
      </w:tr>
      <w:tr w:rsidR="00096450" w:rsidRPr="000F3F8A">
        <w:trPr>
          <w:trHeight w:val="789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45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(1-й год планового периода)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(2-й год планового периода)</w:t>
            </w:r>
          </w:p>
        </w:tc>
      </w:tr>
      <w:tr w:rsidR="00096450" w:rsidRPr="000F3F8A">
        <w:trPr>
          <w:trHeight w:val="27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2"/>
                <w:szCs w:val="22"/>
              </w:rPr>
            </w:pPr>
            <w:r w:rsidRPr="000F3F8A">
              <w:rPr>
                <w:rStyle w:val="112"/>
                <w:sz w:val="22"/>
                <w:szCs w:val="22"/>
              </w:rPr>
              <w:t>6</w:t>
            </w:r>
          </w:p>
        </w:tc>
      </w:tr>
      <w:tr w:rsidR="00096450" w:rsidRPr="000F3F8A">
        <w:trPr>
          <w:trHeight w:val="507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rPr>
                <w:sz w:val="22"/>
                <w:szCs w:val="22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0F3F8A" w:rsidRDefault="00096450" w:rsidP="00D23B82">
            <w:pPr>
              <w:rPr>
                <w:sz w:val="22"/>
                <w:szCs w:val="22"/>
              </w:rPr>
            </w:pPr>
          </w:p>
        </w:tc>
      </w:tr>
    </w:tbl>
    <w:p w:rsidR="00096450" w:rsidRPr="00FA08F4" w:rsidRDefault="001A22E1" w:rsidP="002C1B4E">
      <w:pPr>
        <w:tabs>
          <w:tab w:val="left" w:leader="underscore" w:pos="9611"/>
        </w:tabs>
        <w:ind w:firstLine="0"/>
      </w:pPr>
      <w:r>
        <w:rPr>
          <w:noProof/>
          <w:lang w:eastAsia="ru-RU"/>
        </w:rPr>
        <w:pict>
          <v:rect id="_x0000_s1027" style="position:absolute;left:0;text-align:left;margin-left:78.1pt;margin-top:34.2pt;width:36.85pt;height:12.75pt;z-index:251659264;mso-position-horizontal-relative:text;mso-position-vertical-relative:text"/>
        </w:pict>
      </w:r>
      <w:r w:rsidR="00096450" w:rsidRPr="00FA08F4">
        <w:t xml:space="preserve">Допустимые (возможные) отклонения от установленных показателей </w:t>
      </w:r>
      <w:r w:rsidR="00096450" w:rsidRPr="008129DB">
        <w:t>объ</w:t>
      </w:r>
      <w:r w:rsidR="00096450">
        <w:t xml:space="preserve">ема </w:t>
      </w:r>
      <w:r w:rsidR="00096450" w:rsidRPr="00EC696B">
        <w:rPr>
          <w:rStyle w:val="31"/>
          <w:sz w:val="28"/>
          <w:szCs w:val="28"/>
          <w:u w:val="none"/>
        </w:rPr>
        <w:t>работы</w:t>
      </w:r>
      <w:r w:rsidR="00096450" w:rsidRPr="00EC696B">
        <w:t>,</w:t>
      </w:r>
      <w:r w:rsidR="00096450" w:rsidRPr="00FA08F4">
        <w:t xml:space="preserve"> в пределах которых муниципальное задание считается выполненным (процентов)</w:t>
      </w:r>
    </w:p>
    <w:p w:rsidR="00096450" w:rsidRPr="00FA08F4" w:rsidRDefault="00096450" w:rsidP="00CE492B">
      <w:pPr>
        <w:widowControl w:val="0"/>
        <w:numPr>
          <w:ilvl w:val="0"/>
          <w:numId w:val="22"/>
        </w:numPr>
        <w:tabs>
          <w:tab w:val="left" w:pos="448"/>
        </w:tabs>
        <w:ind w:firstLine="0"/>
        <w:jc w:val="left"/>
      </w:pPr>
      <w:r w:rsidRPr="00FA08F4">
        <w:t>Показатели, характеризующие качество работы</w:t>
      </w:r>
      <w:r w:rsidRPr="00361E2C">
        <w:rPr>
          <w:sz w:val="18"/>
          <w:szCs w:val="18"/>
          <w:vertAlign w:val="superscript"/>
        </w:rPr>
        <w:t>5</w:t>
      </w:r>
      <w:r w:rsidRPr="00FA08F4">
        <w:t>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70"/>
        <w:gridCol w:w="2126"/>
        <w:gridCol w:w="1555"/>
        <w:gridCol w:w="1704"/>
        <w:gridCol w:w="1699"/>
        <w:gridCol w:w="1570"/>
      </w:tblGrid>
      <w:tr w:rsidR="00096450" w:rsidRPr="008129DB">
        <w:trPr>
          <w:trHeight w:val="83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Уникальный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номер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реестровой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записи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096450" w:rsidRPr="008129DB">
        <w:trPr>
          <w:trHeight w:val="37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наименование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показателя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единица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измерения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20</w:t>
            </w:r>
            <w:r>
              <w:rPr>
                <w:rStyle w:val="112"/>
                <w:sz w:val="24"/>
                <w:szCs w:val="24"/>
              </w:rPr>
              <w:t>___</w:t>
            </w:r>
            <w:r w:rsidRPr="008129DB">
              <w:rPr>
                <w:rStyle w:val="112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20</w:t>
            </w:r>
            <w:r>
              <w:rPr>
                <w:rStyle w:val="112"/>
                <w:sz w:val="24"/>
                <w:szCs w:val="24"/>
              </w:rPr>
              <w:t>___</w:t>
            </w:r>
            <w:r w:rsidRPr="008129DB">
              <w:rPr>
                <w:rStyle w:val="112"/>
                <w:sz w:val="24"/>
                <w:szCs w:val="24"/>
              </w:rPr>
              <w:t xml:space="preserve"> год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20</w:t>
            </w:r>
            <w:r>
              <w:rPr>
                <w:rStyle w:val="112"/>
                <w:sz w:val="24"/>
                <w:szCs w:val="24"/>
              </w:rPr>
              <w:t>___</w:t>
            </w:r>
            <w:r w:rsidRPr="008129DB">
              <w:rPr>
                <w:rStyle w:val="112"/>
                <w:sz w:val="24"/>
                <w:szCs w:val="24"/>
              </w:rPr>
              <w:t xml:space="preserve"> год</w:t>
            </w:r>
          </w:p>
        </w:tc>
      </w:tr>
      <w:tr w:rsidR="00096450" w:rsidRPr="008129DB">
        <w:trPr>
          <w:trHeight w:val="874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8129DB">
              <w:rPr>
                <w:rStyle w:val="112"/>
                <w:sz w:val="24"/>
                <w:szCs w:val="24"/>
              </w:rPr>
              <w:t>(очередной</w:t>
            </w:r>
            <w:proofErr w:type="gramEnd"/>
          </w:p>
          <w:p w:rsidR="00096450" w:rsidRPr="008129DB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финансовый</w:t>
            </w:r>
          </w:p>
          <w:p w:rsidR="00096450" w:rsidRPr="008129DB" w:rsidRDefault="00096450" w:rsidP="00D23B82">
            <w:pPr>
              <w:pStyle w:val="4"/>
              <w:shd w:val="clear" w:color="auto" w:fill="auto"/>
              <w:spacing w:line="25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год)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54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(2-й год планового периода)</w:t>
            </w:r>
          </w:p>
        </w:tc>
      </w:tr>
      <w:tr w:rsidR="00096450" w:rsidRPr="008129DB">
        <w:trPr>
          <w:trHeight w:val="49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6</w:t>
            </w:r>
          </w:p>
        </w:tc>
      </w:tr>
      <w:tr w:rsidR="00096450" w:rsidRPr="00FA08F4">
        <w:trPr>
          <w:trHeight w:val="499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Default="00096450" w:rsidP="00CE492B">
      <w:pPr>
        <w:pStyle w:val="afd"/>
        <w:shd w:val="clear" w:color="auto" w:fill="auto"/>
        <w:spacing w:line="230" w:lineRule="exact"/>
        <w:rPr>
          <w:sz w:val="28"/>
          <w:szCs w:val="28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jc w:val="center"/>
        <w:rPr>
          <w:sz w:val="28"/>
          <w:szCs w:val="28"/>
          <w:vertAlign w:val="superscript"/>
        </w:rPr>
      </w:pPr>
      <w:r w:rsidRPr="00FA08F4">
        <w:rPr>
          <w:sz w:val="28"/>
          <w:szCs w:val="28"/>
        </w:rPr>
        <w:t>ЧАСТЬ 3. Прочие сведения о муниципальном задании</w:t>
      </w:r>
      <w:proofErr w:type="gramStart"/>
      <w:r w:rsidRPr="00361E2C">
        <w:rPr>
          <w:sz w:val="18"/>
          <w:szCs w:val="18"/>
          <w:vertAlign w:val="superscript"/>
        </w:rPr>
        <w:t>6</w:t>
      </w:r>
      <w:proofErr w:type="gramEnd"/>
    </w:p>
    <w:p w:rsidR="00096450" w:rsidRDefault="00096450" w:rsidP="00CE492B">
      <w:pPr>
        <w:pStyle w:val="afd"/>
        <w:shd w:val="clear" w:color="auto" w:fill="auto"/>
        <w:spacing w:line="240" w:lineRule="auto"/>
        <w:jc w:val="center"/>
        <w:rPr>
          <w:sz w:val="28"/>
          <w:szCs w:val="28"/>
          <w:vertAlign w:val="superscript"/>
        </w:rPr>
      </w:pPr>
    </w:p>
    <w:p w:rsidR="00096450" w:rsidRDefault="00096450" w:rsidP="00DC6B3A">
      <w:pPr>
        <w:pStyle w:val="afd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129DB">
        <w:rPr>
          <w:sz w:val="28"/>
          <w:szCs w:val="28"/>
        </w:rPr>
        <w:t>Основания для досрочного прекращения выполнения</w:t>
      </w:r>
      <w:r>
        <w:rPr>
          <w:sz w:val="28"/>
          <w:szCs w:val="28"/>
        </w:rPr>
        <w:t xml:space="preserve"> </w:t>
      </w:r>
      <w:r w:rsidRPr="008129DB">
        <w:rPr>
          <w:sz w:val="28"/>
          <w:szCs w:val="28"/>
          <w:vertAlign w:val="superscript"/>
        </w:rPr>
        <w:t xml:space="preserve"> </w:t>
      </w:r>
      <w:r w:rsidRPr="008129DB">
        <w:rPr>
          <w:sz w:val="28"/>
          <w:szCs w:val="28"/>
        </w:rPr>
        <w:t>муниципального задания</w:t>
      </w:r>
      <w:r>
        <w:rPr>
          <w:sz w:val="28"/>
          <w:szCs w:val="28"/>
        </w:rPr>
        <w:t>:________________________________________________________________________________________________________________________________________</w:t>
      </w:r>
    </w:p>
    <w:p w:rsidR="00096450" w:rsidRDefault="00096450" w:rsidP="008C5F9C">
      <w:pPr>
        <w:pStyle w:val="af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096450" w:rsidRDefault="00096450" w:rsidP="008C5F9C">
      <w:pPr>
        <w:pStyle w:val="afd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A08F4">
        <w:rPr>
          <w:sz w:val="28"/>
          <w:szCs w:val="28"/>
        </w:rPr>
        <w:t>Иная информация, необходимая для выполнения (</w:t>
      </w:r>
      <w:proofErr w:type="gramStart"/>
      <w:r w:rsidRPr="00FA08F4">
        <w:rPr>
          <w:sz w:val="28"/>
          <w:szCs w:val="28"/>
        </w:rPr>
        <w:t>контроля за</w:t>
      </w:r>
      <w:proofErr w:type="gramEnd"/>
      <w:r w:rsidRPr="00FA08F4">
        <w:rPr>
          <w:sz w:val="28"/>
          <w:szCs w:val="28"/>
        </w:rPr>
        <w:t xml:space="preserve"> выполнением) муниципального задания:</w:t>
      </w:r>
    </w:p>
    <w:p w:rsidR="00096450" w:rsidRPr="00FA08F4" w:rsidRDefault="00096450" w:rsidP="002516A6">
      <w:pPr>
        <w:tabs>
          <w:tab w:val="left" w:pos="260"/>
        </w:tabs>
        <w:ind w:firstLine="0"/>
        <w:jc w:val="left"/>
      </w:pPr>
      <w:r>
        <w:t>________________________________________________________________________</w:t>
      </w:r>
    </w:p>
    <w:p w:rsidR="00096450" w:rsidRPr="00FA08F4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A08F4">
        <w:rPr>
          <w:sz w:val="28"/>
          <w:szCs w:val="28"/>
        </w:rPr>
        <w:t xml:space="preserve">3. Порядок </w:t>
      </w:r>
      <w:proofErr w:type="gramStart"/>
      <w:r w:rsidRPr="00FA08F4">
        <w:rPr>
          <w:sz w:val="28"/>
          <w:szCs w:val="28"/>
        </w:rPr>
        <w:t>контроля за</w:t>
      </w:r>
      <w:proofErr w:type="gramEnd"/>
      <w:r w:rsidRPr="00FA08F4">
        <w:rPr>
          <w:sz w:val="28"/>
          <w:szCs w:val="28"/>
        </w:rPr>
        <w:t xml:space="preserve"> выполнением муниципального задания: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835"/>
        <w:gridCol w:w="2976"/>
        <w:gridCol w:w="3413"/>
      </w:tblGrid>
      <w:tr w:rsidR="00096450" w:rsidRPr="008129DB">
        <w:trPr>
          <w:trHeight w:val="215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Формы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>Периодичность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8129DB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8129DB">
              <w:rPr>
                <w:rStyle w:val="112"/>
                <w:sz w:val="24"/>
                <w:szCs w:val="24"/>
              </w:rPr>
              <w:t xml:space="preserve">Органы местного самоуправления муниципального образования </w:t>
            </w:r>
            <w:r>
              <w:rPr>
                <w:rStyle w:val="112"/>
                <w:sz w:val="24"/>
                <w:szCs w:val="24"/>
              </w:rPr>
              <w:t>«</w:t>
            </w:r>
            <w:proofErr w:type="spellStart"/>
            <w:r>
              <w:rPr>
                <w:rStyle w:val="112"/>
                <w:sz w:val="24"/>
                <w:szCs w:val="24"/>
              </w:rPr>
              <w:t>Краснинский</w:t>
            </w:r>
            <w:proofErr w:type="spellEnd"/>
            <w:r w:rsidRPr="008129DB">
              <w:rPr>
                <w:rStyle w:val="112"/>
                <w:sz w:val="24"/>
                <w:szCs w:val="24"/>
              </w:rPr>
              <w:t xml:space="preserve"> район</w:t>
            </w:r>
            <w:r>
              <w:rPr>
                <w:rStyle w:val="112"/>
                <w:sz w:val="24"/>
                <w:szCs w:val="24"/>
              </w:rPr>
              <w:t xml:space="preserve">» </w:t>
            </w:r>
            <w:r w:rsidRPr="008129DB">
              <w:rPr>
                <w:rStyle w:val="112"/>
                <w:sz w:val="24"/>
                <w:szCs w:val="24"/>
              </w:rPr>
              <w:t xml:space="preserve"> Смоленской области, осуществляющие </w:t>
            </w:r>
            <w:proofErr w:type="gramStart"/>
            <w:r w:rsidRPr="008129DB">
              <w:rPr>
                <w:rStyle w:val="112"/>
                <w:sz w:val="24"/>
                <w:szCs w:val="24"/>
              </w:rPr>
              <w:t>контроль за</w:t>
            </w:r>
            <w:proofErr w:type="gramEnd"/>
            <w:r w:rsidRPr="008129DB">
              <w:rPr>
                <w:rStyle w:val="112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096450" w:rsidRPr="00FA08F4">
        <w:trPr>
          <w:trHeight w:val="49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3</w:t>
            </w:r>
          </w:p>
        </w:tc>
      </w:tr>
      <w:tr w:rsidR="00096450" w:rsidRPr="00FA08F4">
        <w:trPr>
          <w:trHeight w:val="490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499"/>
        </w:trPr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Default="00096450" w:rsidP="00180DBE">
      <w:pPr>
        <w:pStyle w:val="afd"/>
        <w:shd w:val="clear" w:color="auto" w:fill="auto"/>
        <w:tabs>
          <w:tab w:val="left" w:pos="245"/>
        </w:tabs>
        <w:spacing w:line="230" w:lineRule="exact"/>
        <w:rPr>
          <w:sz w:val="28"/>
          <w:szCs w:val="28"/>
        </w:rPr>
      </w:pPr>
    </w:p>
    <w:p w:rsidR="00096450" w:rsidRPr="00FA08F4" w:rsidRDefault="00096450" w:rsidP="00180DBE">
      <w:pPr>
        <w:pStyle w:val="afd"/>
        <w:numPr>
          <w:ilvl w:val="0"/>
          <w:numId w:val="24"/>
        </w:numPr>
        <w:shd w:val="clear" w:color="auto" w:fill="auto"/>
        <w:tabs>
          <w:tab w:val="left" w:pos="245"/>
        </w:tabs>
        <w:spacing w:line="230" w:lineRule="exact"/>
        <w:ind w:firstLine="709"/>
        <w:jc w:val="both"/>
        <w:rPr>
          <w:sz w:val="28"/>
          <w:szCs w:val="28"/>
        </w:rPr>
      </w:pPr>
      <w:r w:rsidRPr="00FA08F4">
        <w:rPr>
          <w:sz w:val="28"/>
          <w:szCs w:val="28"/>
        </w:rPr>
        <w:t>Требования к отчетности о выполнении муниципального задания:</w:t>
      </w:r>
    </w:p>
    <w:p w:rsidR="00096450" w:rsidRPr="00FA08F4" w:rsidRDefault="00096450" w:rsidP="00180DBE">
      <w:pPr>
        <w:pStyle w:val="afd"/>
        <w:numPr>
          <w:ilvl w:val="1"/>
          <w:numId w:val="24"/>
        </w:numPr>
        <w:shd w:val="clear" w:color="auto" w:fill="auto"/>
        <w:tabs>
          <w:tab w:val="left" w:pos="475"/>
        </w:tabs>
        <w:spacing w:line="552" w:lineRule="exact"/>
        <w:ind w:firstLine="709"/>
        <w:jc w:val="both"/>
        <w:rPr>
          <w:sz w:val="28"/>
          <w:szCs w:val="28"/>
        </w:rPr>
      </w:pPr>
      <w:r w:rsidRPr="00FA08F4">
        <w:rPr>
          <w:sz w:val="28"/>
          <w:szCs w:val="28"/>
        </w:rPr>
        <w:t>Периодичность представления отчетов о выполнении муниципального задания</w:t>
      </w:r>
      <w:r>
        <w:rPr>
          <w:sz w:val="28"/>
          <w:szCs w:val="28"/>
        </w:rPr>
        <w:t>__________________________________________________________________</w:t>
      </w:r>
    </w:p>
    <w:p w:rsidR="00096450" w:rsidRPr="00FA08F4" w:rsidRDefault="00096450" w:rsidP="00180DBE">
      <w:pPr>
        <w:widowControl w:val="0"/>
        <w:tabs>
          <w:tab w:val="left" w:pos="442"/>
          <w:tab w:val="left" w:leader="underscore" w:pos="8905"/>
        </w:tabs>
        <w:spacing w:line="552" w:lineRule="exact"/>
      </w:pPr>
      <w:r>
        <w:t xml:space="preserve">4.2. </w:t>
      </w:r>
      <w:r w:rsidRPr="00FA08F4">
        <w:t>Сроки представления отчетов о выполнении муниципального задания</w:t>
      </w:r>
      <w:r>
        <w:t>__________________________________________________________________</w:t>
      </w:r>
    </w:p>
    <w:p w:rsidR="00096450" w:rsidRPr="00FA08F4" w:rsidRDefault="00096450" w:rsidP="00180DBE">
      <w:pPr>
        <w:widowControl w:val="0"/>
        <w:tabs>
          <w:tab w:val="left" w:pos="433"/>
          <w:tab w:val="left" w:leader="underscore" w:pos="8905"/>
        </w:tabs>
        <w:spacing w:line="552" w:lineRule="exact"/>
        <w:ind w:firstLine="0"/>
        <w:jc w:val="left"/>
      </w:pPr>
      <w:r>
        <w:tab/>
        <w:t xml:space="preserve">4.3. </w:t>
      </w:r>
      <w:r w:rsidRPr="00FA08F4">
        <w:t>Иные требования к отчетности о выполнении муниципального задания</w:t>
      </w:r>
      <w:r>
        <w:t xml:space="preserve"> ________________________________________________________________________</w:t>
      </w:r>
    </w:p>
    <w:p w:rsidR="00096450" w:rsidRPr="00FA08F4" w:rsidRDefault="00096450" w:rsidP="00180DBE">
      <w:pPr>
        <w:widowControl w:val="0"/>
        <w:tabs>
          <w:tab w:val="left" w:pos="246"/>
          <w:tab w:val="left" w:leader="underscore" w:pos="8895"/>
        </w:tabs>
        <w:spacing w:line="552" w:lineRule="exact"/>
        <w:ind w:firstLine="0"/>
      </w:pPr>
      <w:r>
        <w:t xml:space="preserve">       5. </w:t>
      </w:r>
      <w:r w:rsidRPr="00FA08F4">
        <w:t>Иные показатели, связанные с вып</w:t>
      </w:r>
      <w:r>
        <w:t>олнением муниципального задания__________________________________________________________________</w:t>
      </w:r>
    </w:p>
    <w:p w:rsidR="00096450" w:rsidRDefault="00096450" w:rsidP="00CE492B">
      <w:pPr>
        <w:pStyle w:val="4"/>
        <w:shd w:val="clear" w:color="auto" w:fill="auto"/>
        <w:ind w:firstLine="0"/>
        <w:rPr>
          <w:sz w:val="28"/>
          <w:szCs w:val="28"/>
        </w:rPr>
      </w:pPr>
    </w:p>
    <w:p w:rsidR="00096450" w:rsidRPr="002C1B4E" w:rsidRDefault="00096450" w:rsidP="00CE492B">
      <w:pPr>
        <w:pStyle w:val="afb"/>
        <w:shd w:val="clear" w:color="auto" w:fill="auto"/>
        <w:tabs>
          <w:tab w:val="left" w:pos="807"/>
        </w:tabs>
        <w:ind w:firstLine="360"/>
        <w:jc w:val="left"/>
        <w:rPr>
          <w:sz w:val="20"/>
          <w:szCs w:val="20"/>
        </w:rPr>
      </w:pPr>
      <w:r>
        <w:rPr>
          <w:sz w:val="20"/>
          <w:szCs w:val="20"/>
          <w:vertAlign w:val="superscript"/>
        </w:rPr>
        <w:t>1</w:t>
      </w:r>
      <w:proofErr w:type="gramStart"/>
      <w:r w:rsidRPr="002C1B4E">
        <w:rPr>
          <w:sz w:val="20"/>
          <w:szCs w:val="20"/>
        </w:rPr>
        <w:tab/>
        <w:t>В</w:t>
      </w:r>
      <w:proofErr w:type="gramEnd"/>
      <w:r w:rsidRPr="002C1B4E">
        <w:rPr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096450" w:rsidRPr="002C1B4E" w:rsidRDefault="00096450" w:rsidP="00CE492B">
      <w:pPr>
        <w:pStyle w:val="afb"/>
        <w:numPr>
          <w:ilvl w:val="0"/>
          <w:numId w:val="12"/>
        </w:numPr>
        <w:shd w:val="clear" w:color="auto" w:fill="auto"/>
        <w:tabs>
          <w:tab w:val="left" w:pos="922"/>
        </w:tabs>
        <w:ind w:firstLine="360"/>
        <w:jc w:val="left"/>
        <w:rPr>
          <w:sz w:val="20"/>
          <w:szCs w:val="20"/>
        </w:rPr>
      </w:pPr>
      <w:proofErr w:type="gramStart"/>
      <w:r w:rsidRPr="002C1B4E">
        <w:rPr>
          <w:sz w:val="20"/>
          <w:szCs w:val="20"/>
        </w:rPr>
        <w:t>Формируется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  <w:proofErr w:type="gramEnd"/>
    </w:p>
    <w:p w:rsidR="00096450" w:rsidRPr="002C1B4E" w:rsidRDefault="00096450" w:rsidP="00CE492B">
      <w:pPr>
        <w:pStyle w:val="afb"/>
        <w:numPr>
          <w:ilvl w:val="0"/>
          <w:numId w:val="12"/>
        </w:numPr>
        <w:shd w:val="clear" w:color="auto" w:fill="auto"/>
        <w:tabs>
          <w:tab w:val="left" w:pos="889"/>
        </w:tabs>
        <w:ind w:firstLine="360"/>
        <w:jc w:val="left"/>
        <w:rPr>
          <w:sz w:val="20"/>
          <w:szCs w:val="20"/>
        </w:rPr>
      </w:pPr>
      <w:r w:rsidRPr="002C1B4E">
        <w:rPr>
          <w:sz w:val="20"/>
          <w:szCs w:val="20"/>
        </w:rPr>
        <w:t>Заполняется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96450" w:rsidRPr="002C1B4E" w:rsidRDefault="00096450" w:rsidP="00CE492B">
      <w:pPr>
        <w:pStyle w:val="afb"/>
        <w:numPr>
          <w:ilvl w:val="0"/>
          <w:numId w:val="12"/>
        </w:numPr>
        <w:shd w:val="clear" w:color="auto" w:fill="auto"/>
        <w:tabs>
          <w:tab w:val="left" w:pos="922"/>
        </w:tabs>
        <w:ind w:firstLine="360"/>
        <w:jc w:val="left"/>
        <w:rPr>
          <w:sz w:val="20"/>
          <w:szCs w:val="20"/>
        </w:rPr>
      </w:pPr>
      <w:r w:rsidRPr="002C1B4E">
        <w:rPr>
          <w:sz w:val="20"/>
          <w:szCs w:val="20"/>
        </w:rPr>
        <w:t>Формируется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96450" w:rsidRPr="002C1B4E" w:rsidRDefault="00096450" w:rsidP="00CE492B">
      <w:pPr>
        <w:pStyle w:val="afb"/>
        <w:numPr>
          <w:ilvl w:val="0"/>
          <w:numId w:val="12"/>
        </w:numPr>
        <w:shd w:val="clear" w:color="auto" w:fill="auto"/>
        <w:tabs>
          <w:tab w:val="left" w:pos="889"/>
        </w:tabs>
        <w:ind w:firstLine="360"/>
        <w:jc w:val="left"/>
        <w:rPr>
          <w:sz w:val="20"/>
          <w:szCs w:val="20"/>
        </w:rPr>
      </w:pPr>
      <w:r w:rsidRPr="002C1B4E">
        <w:rPr>
          <w:sz w:val="20"/>
          <w:szCs w:val="20"/>
        </w:rPr>
        <w:t>Заполняется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96450" w:rsidRPr="002C1B4E" w:rsidRDefault="00096450" w:rsidP="00911E66">
      <w:pPr>
        <w:pStyle w:val="afb"/>
        <w:numPr>
          <w:ilvl w:val="0"/>
          <w:numId w:val="12"/>
        </w:numPr>
        <w:shd w:val="clear" w:color="auto" w:fill="auto"/>
        <w:tabs>
          <w:tab w:val="left" w:pos="763"/>
          <w:tab w:val="left" w:pos="7655"/>
        </w:tabs>
        <w:ind w:firstLine="360"/>
        <w:jc w:val="left"/>
        <w:rPr>
          <w:sz w:val="20"/>
          <w:szCs w:val="20"/>
        </w:rPr>
      </w:pPr>
      <w:r w:rsidRPr="002C1B4E">
        <w:rPr>
          <w:sz w:val="20"/>
          <w:szCs w:val="20"/>
        </w:rPr>
        <w:t xml:space="preserve">Заполняется в целом по муниципальном </w:t>
      </w:r>
      <w:proofErr w:type="gramStart"/>
      <w:r w:rsidRPr="002C1B4E">
        <w:rPr>
          <w:sz w:val="20"/>
          <w:szCs w:val="20"/>
        </w:rPr>
        <w:t>у</w:t>
      </w:r>
      <w:proofErr w:type="gramEnd"/>
      <w:r w:rsidRPr="002C1B4E">
        <w:rPr>
          <w:sz w:val="20"/>
          <w:szCs w:val="20"/>
        </w:rPr>
        <w:t xml:space="preserve"> заданию.    </w:t>
      </w:r>
    </w:p>
    <w:p w:rsidR="00096450" w:rsidRPr="002C1B4E" w:rsidRDefault="00096450" w:rsidP="00EC696B">
      <w:pPr>
        <w:pStyle w:val="afb"/>
        <w:shd w:val="clear" w:color="auto" w:fill="auto"/>
        <w:tabs>
          <w:tab w:val="left" w:pos="763"/>
          <w:tab w:val="left" w:pos="7655"/>
        </w:tabs>
        <w:jc w:val="left"/>
        <w:rPr>
          <w:sz w:val="20"/>
          <w:szCs w:val="20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5209"/>
        <w:gridCol w:w="5210"/>
      </w:tblGrid>
      <w:tr w:rsidR="00096450">
        <w:tc>
          <w:tcPr>
            <w:tcW w:w="5210" w:type="dxa"/>
          </w:tcPr>
          <w:p w:rsidR="00096450" w:rsidRPr="00394A31" w:rsidRDefault="00096450" w:rsidP="00394A31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Default="00096450" w:rsidP="00394A31">
            <w:pPr>
              <w:pStyle w:val="4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:rsidR="00096450" w:rsidRPr="00394A31" w:rsidRDefault="00096450" w:rsidP="00F30A64">
            <w:pPr>
              <w:pStyle w:val="4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394A31">
              <w:rPr>
                <w:sz w:val="24"/>
                <w:szCs w:val="24"/>
              </w:rPr>
              <w:t>Приложение № 2</w:t>
            </w:r>
          </w:p>
          <w:p w:rsidR="00096450" w:rsidRPr="00394A31" w:rsidRDefault="00096450" w:rsidP="00F30A64">
            <w:pPr>
              <w:pStyle w:val="4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394A31">
              <w:rPr>
                <w:sz w:val="24"/>
                <w:szCs w:val="24"/>
              </w:rPr>
              <w:t>к Положению о порядке формирования муниципального задания на оказание муниципальных услуг (выполнение работ) в отношении муниципальных бюджетных учреждений и финансового обеспечения выполнения муниципального задания</w:t>
            </w:r>
          </w:p>
          <w:p w:rsidR="00096450" w:rsidRPr="00394A31" w:rsidRDefault="00096450" w:rsidP="00394A31">
            <w:pPr>
              <w:pStyle w:val="4"/>
              <w:shd w:val="clear" w:color="auto" w:fill="auto"/>
              <w:ind w:firstLine="0"/>
              <w:rPr>
                <w:sz w:val="28"/>
                <w:szCs w:val="28"/>
              </w:rPr>
            </w:pPr>
          </w:p>
          <w:p w:rsidR="00096450" w:rsidRPr="00394A31" w:rsidRDefault="00096450" w:rsidP="00394A31">
            <w:pPr>
              <w:pStyle w:val="4"/>
              <w:shd w:val="clear" w:color="auto" w:fill="auto"/>
              <w:spacing w:line="270" w:lineRule="exact"/>
              <w:ind w:firstLine="0"/>
              <w:rPr>
                <w:sz w:val="28"/>
                <w:szCs w:val="28"/>
              </w:rPr>
            </w:pPr>
            <w:r w:rsidRPr="00394A31">
              <w:rPr>
                <w:sz w:val="28"/>
                <w:szCs w:val="28"/>
              </w:rPr>
              <w:t>Форма</w:t>
            </w:r>
          </w:p>
          <w:p w:rsidR="00096450" w:rsidRPr="00394A31" w:rsidRDefault="00096450" w:rsidP="00394A31">
            <w:pPr>
              <w:pStyle w:val="a7"/>
              <w:tabs>
                <w:tab w:val="clear" w:pos="4536"/>
                <w:tab w:val="clear" w:pos="9072"/>
                <w:tab w:val="left" w:pos="7655"/>
              </w:tabs>
              <w:rPr>
                <w:sz w:val="28"/>
                <w:szCs w:val="28"/>
              </w:rPr>
            </w:pPr>
          </w:p>
        </w:tc>
      </w:tr>
    </w:tbl>
    <w:p w:rsidR="00096450" w:rsidRPr="00FA08F4" w:rsidRDefault="00096450" w:rsidP="00CE492B">
      <w:pPr>
        <w:pStyle w:val="7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FA08F4">
        <w:rPr>
          <w:sz w:val="28"/>
          <w:szCs w:val="28"/>
        </w:rPr>
        <w:lastRenderedPageBreak/>
        <w:t>ОТЧЕТ</w:t>
      </w:r>
    </w:p>
    <w:p w:rsidR="00096450" w:rsidRPr="00FA08F4" w:rsidRDefault="00096450" w:rsidP="00CE492B">
      <w:pPr>
        <w:pStyle w:val="90"/>
        <w:shd w:val="clear" w:color="auto" w:fill="auto"/>
        <w:spacing w:line="240" w:lineRule="auto"/>
        <w:rPr>
          <w:sz w:val="28"/>
          <w:szCs w:val="28"/>
        </w:rPr>
      </w:pPr>
      <w:r w:rsidRPr="00FA08F4">
        <w:rPr>
          <w:sz w:val="28"/>
          <w:szCs w:val="28"/>
        </w:rPr>
        <w:t>о выполнении муниципального задания</w:t>
      </w:r>
    </w:p>
    <w:p w:rsidR="00096450" w:rsidRPr="00FA08F4" w:rsidRDefault="00096450" w:rsidP="00CE492B">
      <w:pPr>
        <w:tabs>
          <w:tab w:val="left" w:leader="underscore" w:pos="1153"/>
          <w:tab w:val="left" w:leader="underscore" w:pos="4666"/>
          <w:tab w:val="left" w:leader="underscore" w:pos="5636"/>
        </w:tabs>
        <w:jc w:val="center"/>
      </w:pPr>
      <w:r w:rsidRPr="00FA08F4">
        <w:t>на</w:t>
      </w:r>
      <w:r w:rsidRPr="00FA08F4">
        <w:tab/>
        <w:t>год и на плановый период</w:t>
      </w:r>
      <w:r>
        <w:t xml:space="preserve"> ______</w:t>
      </w:r>
      <w:r w:rsidRPr="00FA08F4">
        <w:t>и</w:t>
      </w:r>
      <w:r>
        <w:t xml:space="preserve"> _______</w:t>
      </w:r>
      <w:r w:rsidRPr="00FA08F4">
        <w:t>годов</w:t>
      </w:r>
    </w:p>
    <w:p w:rsidR="00096450" w:rsidRDefault="00096450" w:rsidP="00CE492B">
      <w:pPr>
        <w:tabs>
          <w:tab w:val="left" w:pos="2938"/>
        </w:tabs>
        <w:jc w:val="center"/>
      </w:pPr>
      <w:r w:rsidRPr="00FA08F4">
        <w:t>от«</w:t>
      </w:r>
      <w:r>
        <w:t>______</w:t>
      </w:r>
      <w:r w:rsidRPr="00FA08F4">
        <w:t xml:space="preserve"> »</w:t>
      </w:r>
      <w:r>
        <w:t xml:space="preserve"> ______________</w:t>
      </w:r>
      <w:r w:rsidRPr="00FA08F4">
        <w:tab/>
        <w:t xml:space="preserve">20 </w:t>
      </w:r>
      <w:r>
        <w:t xml:space="preserve">   </w:t>
      </w:r>
      <w:r w:rsidRPr="00FA08F4">
        <w:t>г.</w:t>
      </w:r>
    </w:p>
    <w:p w:rsidR="00096450" w:rsidRPr="00FA08F4" w:rsidRDefault="00096450" w:rsidP="002516A6">
      <w:pPr>
        <w:tabs>
          <w:tab w:val="left" w:pos="2938"/>
        </w:tabs>
      </w:pPr>
      <w:r>
        <w:t>___________________________________________________________</w:t>
      </w:r>
    </w:p>
    <w:p w:rsidR="00096450" w:rsidRPr="006F12C4" w:rsidRDefault="00096450" w:rsidP="00CE492B">
      <w:pPr>
        <w:jc w:val="center"/>
        <w:rPr>
          <w:sz w:val="20"/>
          <w:szCs w:val="20"/>
        </w:rPr>
      </w:pPr>
      <w:r w:rsidRPr="006F12C4">
        <w:rPr>
          <w:sz w:val="20"/>
          <w:szCs w:val="20"/>
        </w:rPr>
        <w:t>(наименование муниципального учреждения)</w:t>
      </w:r>
    </w:p>
    <w:p w:rsidR="00096450" w:rsidRPr="00683DDD" w:rsidRDefault="00096450" w:rsidP="002516A6">
      <w:pPr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Pr="00683DDD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__________________________</w:t>
      </w:r>
    </w:p>
    <w:p w:rsidR="00096450" w:rsidRPr="006F12C4" w:rsidRDefault="00096450" w:rsidP="00CE492B">
      <w:pPr>
        <w:tabs>
          <w:tab w:val="left" w:leader="underscore" w:pos="7364"/>
        </w:tabs>
        <w:ind w:firstLine="360"/>
        <w:jc w:val="center"/>
        <w:rPr>
          <w:sz w:val="20"/>
          <w:szCs w:val="20"/>
        </w:rPr>
      </w:pPr>
      <w:proofErr w:type="gramStart"/>
      <w:r w:rsidRPr="006F12C4">
        <w:rPr>
          <w:sz w:val="20"/>
          <w:szCs w:val="20"/>
        </w:rPr>
        <w:t>(код муниципальной услуги (услуг)</w:t>
      </w:r>
      <w:r>
        <w:rPr>
          <w:sz w:val="20"/>
          <w:szCs w:val="20"/>
          <w:vertAlign w:val="superscript"/>
        </w:rPr>
        <w:t>1</w:t>
      </w:r>
      <w:r w:rsidRPr="006F12C4">
        <w:rPr>
          <w:sz w:val="20"/>
          <w:szCs w:val="20"/>
        </w:rPr>
        <w:t xml:space="preserve"> </w:t>
      </w:r>
      <w:proofErr w:type="gramEnd"/>
    </w:p>
    <w:p w:rsidR="00096450" w:rsidRPr="00FA08F4" w:rsidRDefault="00096450" w:rsidP="00CE492B">
      <w:pPr>
        <w:tabs>
          <w:tab w:val="left" w:leader="underscore" w:pos="7364"/>
        </w:tabs>
        <w:spacing w:line="547" w:lineRule="exact"/>
        <w:ind w:firstLine="360"/>
        <w:jc w:val="left"/>
      </w:pPr>
      <w:r w:rsidRPr="00FA08F4">
        <w:t>Периодичность</w:t>
      </w:r>
      <w:r w:rsidRPr="00683DDD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____________________________</w:t>
      </w:r>
    </w:p>
    <w:p w:rsidR="00096450" w:rsidRPr="006F12C4" w:rsidRDefault="00096450" w:rsidP="00CE492B">
      <w:pPr>
        <w:ind w:firstLine="360"/>
        <w:jc w:val="center"/>
        <w:rPr>
          <w:sz w:val="20"/>
          <w:szCs w:val="20"/>
        </w:rPr>
      </w:pPr>
      <w:r w:rsidRPr="006F12C4">
        <w:rPr>
          <w:sz w:val="20"/>
          <w:szCs w:val="20"/>
        </w:rPr>
        <w:t>(</w:t>
      </w:r>
      <w:r w:rsidRPr="000F3F8A">
        <w:rPr>
          <w:sz w:val="18"/>
          <w:szCs w:val="18"/>
        </w:rPr>
        <w:t>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096450" w:rsidRPr="00625D03" w:rsidRDefault="00096450" w:rsidP="00CE492B">
      <w:pPr>
        <w:ind w:firstLine="360"/>
        <w:jc w:val="center"/>
        <w:rPr>
          <w:vertAlign w:val="superscript"/>
        </w:rPr>
      </w:pPr>
      <w:r w:rsidRPr="00FA08F4">
        <w:t>ЧАСТЬ 1. Сведения об оказываемых муниципальных услугах</w:t>
      </w:r>
      <w:proofErr w:type="gramStart"/>
      <w:r w:rsidRPr="00625D03">
        <w:rPr>
          <w:sz w:val="18"/>
          <w:szCs w:val="18"/>
          <w:vertAlign w:val="superscript"/>
        </w:rPr>
        <w:t>2</w:t>
      </w:r>
      <w:proofErr w:type="gramEnd"/>
    </w:p>
    <w:p w:rsidR="00096450" w:rsidRPr="00FA08F4" w:rsidRDefault="00096450" w:rsidP="00CE492B">
      <w:pPr>
        <w:jc w:val="center"/>
      </w:pPr>
      <w:r w:rsidRPr="00FA08F4">
        <w:t>РАЗДЕЛ</w:t>
      </w:r>
      <w:r>
        <w:t xml:space="preserve"> ______</w:t>
      </w:r>
    </w:p>
    <w:p w:rsidR="00096450" w:rsidRDefault="00096450" w:rsidP="00CE492B">
      <w:pPr>
        <w:jc w:val="center"/>
        <w:rPr>
          <w:sz w:val="20"/>
          <w:szCs w:val="20"/>
        </w:rPr>
      </w:pPr>
      <w:r w:rsidRPr="006F12C4">
        <w:rPr>
          <w:sz w:val="20"/>
          <w:szCs w:val="20"/>
        </w:rPr>
        <w:t>(нумерация вводится при наличии 2 и более разделов)</w:t>
      </w:r>
    </w:p>
    <w:p w:rsidR="00096450" w:rsidRDefault="00096450" w:rsidP="00CE492B">
      <w:pPr>
        <w:jc w:val="center"/>
        <w:rPr>
          <w:sz w:val="20"/>
          <w:szCs w:val="20"/>
        </w:rPr>
      </w:pPr>
    </w:p>
    <w:p w:rsidR="00096450" w:rsidRPr="00EC696B" w:rsidRDefault="00096450" w:rsidP="00CE492B">
      <w:pPr>
        <w:widowControl w:val="0"/>
        <w:numPr>
          <w:ilvl w:val="0"/>
          <w:numId w:val="25"/>
        </w:numPr>
        <w:tabs>
          <w:tab w:val="left" w:pos="255"/>
          <w:tab w:val="left" w:leader="underscore" w:pos="8578"/>
        </w:tabs>
        <w:ind w:firstLine="0"/>
        <w:jc w:val="left"/>
      </w:pPr>
      <w:r w:rsidRPr="00EC696B">
        <w:t xml:space="preserve">Уникальный номер муниципальной услуги по базовому (отраслевому) перечню: </w:t>
      </w:r>
      <w:r>
        <w:t>______________________________________________________________________</w:t>
      </w:r>
    </w:p>
    <w:p w:rsidR="00096450" w:rsidRDefault="00096450" w:rsidP="00CE492B">
      <w:pPr>
        <w:widowControl w:val="0"/>
        <w:numPr>
          <w:ilvl w:val="0"/>
          <w:numId w:val="25"/>
        </w:numPr>
        <w:tabs>
          <w:tab w:val="left" w:pos="255"/>
          <w:tab w:val="left" w:leader="underscore" w:pos="8578"/>
        </w:tabs>
        <w:ind w:firstLine="0"/>
        <w:jc w:val="left"/>
      </w:pPr>
      <w:r w:rsidRPr="00EC696B">
        <w:t>Наименование муниципальной услуги: ___________________________________</w:t>
      </w:r>
    </w:p>
    <w:p w:rsidR="00096450" w:rsidRDefault="00096450" w:rsidP="00EC696B">
      <w:pPr>
        <w:tabs>
          <w:tab w:val="left" w:pos="255"/>
          <w:tab w:val="left" w:leader="underscore" w:pos="8578"/>
        </w:tabs>
        <w:ind w:firstLine="0"/>
        <w:jc w:val="left"/>
      </w:pPr>
      <w:r>
        <w:t>_______________________________________________________________________</w:t>
      </w:r>
    </w:p>
    <w:p w:rsidR="00096450" w:rsidRDefault="00096450" w:rsidP="00EC696B">
      <w:pPr>
        <w:tabs>
          <w:tab w:val="left" w:pos="255"/>
          <w:tab w:val="left" w:leader="underscore" w:pos="8578"/>
        </w:tabs>
        <w:ind w:firstLine="0"/>
        <w:jc w:val="left"/>
      </w:pPr>
      <w:r>
        <w:t>_______________________________________________________________________</w:t>
      </w:r>
    </w:p>
    <w:p w:rsidR="00096450" w:rsidRDefault="00096450" w:rsidP="00CE492B">
      <w:pPr>
        <w:widowControl w:val="0"/>
        <w:numPr>
          <w:ilvl w:val="0"/>
          <w:numId w:val="25"/>
        </w:numPr>
        <w:tabs>
          <w:tab w:val="left" w:pos="255"/>
          <w:tab w:val="left" w:leader="underscore" w:pos="8578"/>
        </w:tabs>
        <w:ind w:firstLine="0"/>
        <w:jc w:val="left"/>
      </w:pPr>
      <w:r>
        <w:t>Категории потребителей муниципальной услуги ___________________________</w:t>
      </w:r>
    </w:p>
    <w:p w:rsidR="00096450" w:rsidRDefault="00096450" w:rsidP="00EC696B">
      <w:pPr>
        <w:tabs>
          <w:tab w:val="left" w:pos="255"/>
          <w:tab w:val="left" w:leader="underscore" w:pos="8578"/>
        </w:tabs>
        <w:ind w:firstLine="0"/>
        <w:jc w:val="left"/>
      </w:pPr>
      <w:r>
        <w:t>_______________________________________________________________________</w:t>
      </w:r>
    </w:p>
    <w:p w:rsidR="00096450" w:rsidRPr="00FA08F4" w:rsidRDefault="00096450" w:rsidP="00EC696B">
      <w:pPr>
        <w:tabs>
          <w:tab w:val="left" w:pos="255"/>
          <w:tab w:val="left" w:leader="underscore" w:pos="8578"/>
        </w:tabs>
        <w:ind w:firstLine="0"/>
        <w:jc w:val="left"/>
      </w:pPr>
      <w:r>
        <w:t>_______________________________________________________________________</w:t>
      </w:r>
    </w:p>
    <w:p w:rsidR="00096450" w:rsidRPr="00FA08F4" w:rsidRDefault="00096450" w:rsidP="00EC696B">
      <w:pPr>
        <w:pStyle w:val="afd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08F4">
        <w:rPr>
          <w:sz w:val="28"/>
          <w:szCs w:val="28"/>
        </w:rPr>
        <w:t>Показатели, характеризующие содержание, условия (формы) оказания муниципальной услуги: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15"/>
        <w:gridCol w:w="1619"/>
        <w:gridCol w:w="1619"/>
        <w:gridCol w:w="1621"/>
        <w:gridCol w:w="1696"/>
        <w:gridCol w:w="2071"/>
      </w:tblGrid>
      <w:tr w:rsidR="00096450" w:rsidRPr="0012653E">
        <w:trPr>
          <w:trHeight w:val="922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Уникальный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номер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реестровой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записи</w:t>
            </w:r>
          </w:p>
        </w:tc>
        <w:tc>
          <w:tcPr>
            <w:tcW w:w="4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96450" w:rsidRPr="00FA08F4">
        <w:trPr>
          <w:trHeight w:val="268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533"/>
        </w:trPr>
        <w:tc>
          <w:tcPr>
            <w:tcW w:w="151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2653E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2653E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2653E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2653E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2653E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показателя)</w:t>
            </w:r>
          </w:p>
        </w:tc>
      </w:tr>
      <w:tr w:rsidR="00096450" w:rsidRPr="00FA08F4">
        <w:trPr>
          <w:trHeight w:val="336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5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6</w:t>
            </w:r>
          </w:p>
        </w:tc>
      </w:tr>
      <w:tr w:rsidR="00096450" w:rsidRPr="00FA08F4">
        <w:trPr>
          <w:trHeight w:val="34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35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Default="00096450" w:rsidP="00180DBE">
      <w:pPr>
        <w:widowControl w:val="0"/>
        <w:tabs>
          <w:tab w:val="left" w:pos="303"/>
        </w:tabs>
        <w:ind w:firstLine="0"/>
        <w:jc w:val="left"/>
      </w:pPr>
      <w:r>
        <w:tab/>
      </w:r>
    </w:p>
    <w:p w:rsidR="00096450" w:rsidRPr="00FA08F4" w:rsidRDefault="00096450" w:rsidP="00180DBE">
      <w:pPr>
        <w:widowControl w:val="0"/>
        <w:tabs>
          <w:tab w:val="left" w:pos="303"/>
        </w:tabs>
        <w:ind w:firstLine="0"/>
        <w:jc w:val="left"/>
      </w:pPr>
      <w:r>
        <w:t xml:space="preserve">5. </w:t>
      </w:r>
      <w:r w:rsidRPr="00FA08F4">
        <w:t>Сведения о фактическом достижении показателей, характеризующих объем и (или) качество муниципальной услуги:</w:t>
      </w:r>
    </w:p>
    <w:p w:rsidR="00096450" w:rsidRPr="00FA08F4" w:rsidRDefault="00096450" w:rsidP="00625D03">
      <w:pPr>
        <w:widowControl w:val="0"/>
        <w:tabs>
          <w:tab w:val="left" w:pos="428"/>
        </w:tabs>
        <w:ind w:firstLine="0"/>
        <w:jc w:val="left"/>
      </w:pPr>
      <w:r>
        <w:t>5.1.</w:t>
      </w:r>
      <w:r w:rsidRPr="00FA08F4">
        <w:t>Показатели, характеризующие объем муниципальной услуги:</w:t>
      </w: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152"/>
        <w:gridCol w:w="994"/>
        <w:gridCol w:w="850"/>
        <w:gridCol w:w="1416"/>
        <w:gridCol w:w="1138"/>
        <w:gridCol w:w="1416"/>
        <w:gridCol w:w="1277"/>
        <w:gridCol w:w="1992"/>
      </w:tblGrid>
      <w:tr w:rsidR="00096450" w:rsidRPr="0012653E">
        <w:trPr>
          <w:trHeight w:val="1272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Уникаль</w:t>
            </w:r>
            <w:r w:rsidRPr="0012653E">
              <w:rPr>
                <w:rStyle w:val="112"/>
                <w:sz w:val="24"/>
                <w:szCs w:val="24"/>
              </w:rPr>
              <w:softHyphen/>
              <w:t>ный номер реестро</w:t>
            </w:r>
            <w:r w:rsidRPr="0012653E">
              <w:rPr>
                <w:rStyle w:val="112"/>
                <w:sz w:val="24"/>
                <w:szCs w:val="24"/>
              </w:rPr>
              <w:softHyphen/>
              <w:t>вой записи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96450" w:rsidRPr="0012653E">
        <w:trPr>
          <w:trHeight w:val="2554"/>
        </w:trPr>
        <w:tc>
          <w:tcPr>
            <w:tcW w:w="11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2653E">
              <w:rPr>
                <w:rStyle w:val="112"/>
                <w:sz w:val="24"/>
                <w:szCs w:val="24"/>
              </w:rPr>
              <w:t>наиме</w:t>
            </w:r>
            <w:proofErr w:type="spellEnd"/>
            <w:r w:rsidRPr="0012653E">
              <w:rPr>
                <w:rStyle w:val="112"/>
                <w:sz w:val="24"/>
                <w:szCs w:val="24"/>
              </w:rPr>
              <w:softHyphen/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2653E">
              <w:rPr>
                <w:rStyle w:val="112"/>
                <w:sz w:val="24"/>
                <w:szCs w:val="24"/>
              </w:rPr>
              <w:t>нование</w:t>
            </w:r>
            <w:proofErr w:type="spell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показа</w:t>
            </w:r>
            <w:r w:rsidRPr="0012653E">
              <w:rPr>
                <w:rStyle w:val="112"/>
                <w:sz w:val="24"/>
                <w:szCs w:val="24"/>
              </w:rPr>
              <w:softHyphen/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едини</w:t>
            </w:r>
            <w:r w:rsidRPr="0012653E">
              <w:rPr>
                <w:rStyle w:val="112"/>
                <w:sz w:val="24"/>
                <w:szCs w:val="24"/>
              </w:rPr>
              <w:softHyphen/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2653E">
              <w:rPr>
                <w:rStyle w:val="112"/>
                <w:sz w:val="24"/>
                <w:szCs w:val="24"/>
              </w:rPr>
              <w:t>ца</w:t>
            </w:r>
            <w:proofErr w:type="spell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2653E">
              <w:rPr>
                <w:rStyle w:val="112"/>
                <w:sz w:val="24"/>
                <w:szCs w:val="24"/>
              </w:rPr>
              <w:t>измере</w:t>
            </w:r>
            <w:proofErr w:type="spellEnd"/>
            <w:r w:rsidRPr="0012653E">
              <w:rPr>
                <w:rStyle w:val="112"/>
                <w:sz w:val="24"/>
                <w:szCs w:val="24"/>
              </w:rPr>
              <w:softHyphen/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2653E">
              <w:rPr>
                <w:rStyle w:val="11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утвержде</w:t>
            </w:r>
            <w:r w:rsidRPr="0012653E">
              <w:rPr>
                <w:rStyle w:val="112"/>
                <w:sz w:val="24"/>
                <w:szCs w:val="24"/>
              </w:rPr>
              <w:softHyphen/>
              <w:t xml:space="preserve">но в </w:t>
            </w:r>
            <w:proofErr w:type="gramStart"/>
            <w:r w:rsidRPr="0012653E">
              <w:rPr>
                <w:rStyle w:val="112"/>
                <w:sz w:val="24"/>
                <w:szCs w:val="24"/>
              </w:rPr>
              <w:t xml:space="preserve">муниципал </w:t>
            </w:r>
            <w:proofErr w:type="spellStart"/>
            <w:r w:rsidRPr="0012653E">
              <w:rPr>
                <w:rStyle w:val="112"/>
                <w:sz w:val="24"/>
                <w:szCs w:val="24"/>
              </w:rPr>
              <w:t>ьном</w:t>
            </w:r>
            <w:proofErr w:type="spellEnd"/>
            <w:proofErr w:type="gramEnd"/>
            <w:r w:rsidRPr="0012653E">
              <w:rPr>
                <w:rStyle w:val="112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исполнено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на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отчетную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дату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допустимое (возможное) отклонение, установлен</w:t>
            </w:r>
            <w:r w:rsidRPr="0012653E">
              <w:rPr>
                <w:rStyle w:val="112"/>
                <w:sz w:val="24"/>
                <w:szCs w:val="24"/>
              </w:rPr>
              <w:softHyphen/>
              <w:t xml:space="preserve">ное в </w:t>
            </w:r>
            <w:proofErr w:type="spellStart"/>
            <w:proofErr w:type="gramStart"/>
            <w:r w:rsidRPr="0012653E">
              <w:rPr>
                <w:rStyle w:val="112"/>
                <w:sz w:val="24"/>
                <w:szCs w:val="24"/>
              </w:rPr>
              <w:t>муниципальн</w:t>
            </w:r>
            <w:proofErr w:type="spellEnd"/>
            <w:r w:rsidRPr="0012653E">
              <w:rPr>
                <w:rStyle w:val="112"/>
                <w:sz w:val="24"/>
                <w:szCs w:val="24"/>
              </w:rPr>
              <w:t xml:space="preserve"> ом</w:t>
            </w:r>
            <w:proofErr w:type="gramEnd"/>
            <w:r w:rsidRPr="0012653E">
              <w:rPr>
                <w:rStyle w:val="112"/>
                <w:sz w:val="24"/>
                <w:szCs w:val="24"/>
              </w:rPr>
              <w:t xml:space="preserve"> задании,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отклонение,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2653E">
              <w:rPr>
                <w:rStyle w:val="112"/>
                <w:sz w:val="24"/>
                <w:szCs w:val="24"/>
              </w:rPr>
              <w:t>превыша</w:t>
            </w:r>
            <w:proofErr w:type="spellEnd"/>
            <w:r w:rsidRPr="0012653E">
              <w:rPr>
                <w:rStyle w:val="112"/>
                <w:sz w:val="24"/>
                <w:szCs w:val="24"/>
              </w:rPr>
              <w:softHyphen/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12653E">
              <w:rPr>
                <w:rStyle w:val="112"/>
                <w:sz w:val="24"/>
                <w:szCs w:val="24"/>
              </w:rPr>
              <w:t>ющее</w:t>
            </w:r>
            <w:proofErr w:type="spell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допустимое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2653E">
              <w:rPr>
                <w:rStyle w:val="112"/>
                <w:sz w:val="24"/>
                <w:szCs w:val="24"/>
              </w:rPr>
              <w:t>(</w:t>
            </w:r>
            <w:proofErr w:type="spellStart"/>
            <w:r w:rsidRPr="0012653E">
              <w:rPr>
                <w:rStyle w:val="112"/>
                <w:sz w:val="24"/>
                <w:szCs w:val="24"/>
              </w:rPr>
              <w:t>возмож</w:t>
            </w:r>
            <w:proofErr w:type="spellEnd"/>
            <w:r w:rsidRPr="0012653E">
              <w:rPr>
                <w:rStyle w:val="112"/>
                <w:sz w:val="24"/>
                <w:szCs w:val="24"/>
              </w:rPr>
              <w:softHyphen/>
            </w:r>
            <w:proofErr w:type="gram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2653E">
              <w:rPr>
                <w:rStyle w:val="112"/>
                <w:sz w:val="24"/>
                <w:szCs w:val="24"/>
              </w:rPr>
              <w:t>ное</w:t>
            </w:r>
            <w:proofErr w:type="spellEnd"/>
            <w:r w:rsidRPr="0012653E">
              <w:rPr>
                <w:rStyle w:val="112"/>
                <w:sz w:val="24"/>
                <w:szCs w:val="24"/>
              </w:rPr>
              <w:t>)</w:t>
            </w:r>
            <w:proofErr w:type="gramEnd"/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значение</w:t>
            </w:r>
            <w:r w:rsidRPr="00E41D76">
              <w:rPr>
                <w:rStyle w:val="112"/>
                <w:sz w:val="18"/>
                <w:szCs w:val="18"/>
                <w:vertAlign w:val="superscript"/>
              </w:rPr>
              <w:t>3</w:t>
            </w:r>
            <w:r>
              <w:rPr>
                <w:rStyle w:val="112"/>
                <w:sz w:val="24"/>
                <w:szCs w:val="24"/>
              </w:rPr>
              <w:t>: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гр.5/гр.4*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*100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причины</w:t>
            </w:r>
          </w:p>
          <w:p w:rsidR="00096450" w:rsidRPr="0012653E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12653E">
              <w:rPr>
                <w:rStyle w:val="112"/>
                <w:sz w:val="24"/>
                <w:szCs w:val="24"/>
              </w:rPr>
              <w:t>отклонения</w:t>
            </w:r>
          </w:p>
        </w:tc>
      </w:tr>
      <w:tr w:rsidR="00096450" w:rsidRPr="00FA08F4">
        <w:trPr>
          <w:trHeight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7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8</w:t>
            </w:r>
          </w:p>
        </w:tc>
      </w:tr>
      <w:tr w:rsidR="00096450" w:rsidRPr="00FA08F4">
        <w:trPr>
          <w:trHeight w:val="326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322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Pr="00FA08F4" w:rsidRDefault="00096450" w:rsidP="00CE492B">
      <w:pPr>
        <w:spacing w:line="300" w:lineRule="exact"/>
      </w:pPr>
    </w:p>
    <w:p w:rsidR="00096450" w:rsidRDefault="00096450" w:rsidP="00CE492B">
      <w:pPr>
        <w:pStyle w:val="afd"/>
        <w:shd w:val="clear" w:color="auto" w:fill="auto"/>
        <w:spacing w:line="230" w:lineRule="exact"/>
        <w:rPr>
          <w:sz w:val="28"/>
          <w:szCs w:val="28"/>
        </w:rPr>
      </w:pPr>
      <w:r w:rsidRPr="00FA08F4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FA08F4">
        <w:rPr>
          <w:sz w:val="28"/>
          <w:szCs w:val="28"/>
        </w:rPr>
        <w:t>муниципальной</w:t>
      </w:r>
      <w:proofErr w:type="gramEnd"/>
      <w:r w:rsidRPr="00FA08F4">
        <w:rPr>
          <w:sz w:val="28"/>
          <w:szCs w:val="28"/>
        </w:rPr>
        <w:t xml:space="preserve"> услуги</w:t>
      </w:r>
      <w:r w:rsidRPr="00625D03">
        <w:rPr>
          <w:sz w:val="18"/>
          <w:szCs w:val="18"/>
          <w:vertAlign w:val="superscript"/>
        </w:rPr>
        <w:t>3</w:t>
      </w:r>
      <w:r w:rsidRPr="00FA08F4">
        <w:rPr>
          <w:sz w:val="28"/>
          <w:szCs w:val="28"/>
        </w:rPr>
        <w:t>:</w:t>
      </w:r>
    </w:p>
    <w:p w:rsidR="00096450" w:rsidRPr="00FA08F4" w:rsidRDefault="00096450" w:rsidP="00CE492B">
      <w:pPr>
        <w:pStyle w:val="afd"/>
        <w:shd w:val="clear" w:color="auto" w:fill="auto"/>
        <w:spacing w:line="230" w:lineRule="exact"/>
        <w:rPr>
          <w:sz w:val="28"/>
          <w:szCs w:val="28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12"/>
        <w:gridCol w:w="2021"/>
        <w:gridCol w:w="1282"/>
        <w:gridCol w:w="1858"/>
        <w:gridCol w:w="1411"/>
        <w:gridCol w:w="2261"/>
      </w:tblGrid>
      <w:tr w:rsidR="00096450" w:rsidRPr="00FA08F4">
        <w:trPr>
          <w:trHeight w:val="629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4495D">
              <w:rPr>
                <w:rStyle w:val="112"/>
                <w:sz w:val="24"/>
                <w:szCs w:val="24"/>
              </w:rPr>
              <w:t>Уникальны й</w:t>
            </w:r>
            <w:proofErr w:type="gramEnd"/>
            <w:r w:rsidRPr="00E4495D">
              <w:rPr>
                <w:rStyle w:val="112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88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96450" w:rsidRPr="00FA08F4">
        <w:trPr>
          <w:trHeight w:val="1190"/>
        </w:trPr>
        <w:tc>
          <w:tcPr>
            <w:tcW w:w="151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jc w:val="center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наименование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показателя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единица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E4495D">
              <w:rPr>
                <w:rStyle w:val="112"/>
                <w:sz w:val="24"/>
                <w:szCs w:val="24"/>
              </w:rPr>
              <w:t>измерени</w:t>
            </w:r>
            <w:proofErr w:type="spellEnd"/>
          </w:p>
          <w:p w:rsidR="00096450" w:rsidRPr="00E4495D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исполнено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на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отчетную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дату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причины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отклонения</w:t>
            </w:r>
          </w:p>
        </w:tc>
      </w:tr>
      <w:tr w:rsidR="00096450" w:rsidRPr="00FA08F4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6</w:t>
            </w:r>
          </w:p>
        </w:tc>
      </w:tr>
      <w:tr w:rsidR="00096450" w:rsidRPr="00FA08F4">
        <w:trPr>
          <w:trHeight w:val="341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33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Pr="00FA08F4" w:rsidRDefault="00096450" w:rsidP="00CE492B">
      <w:pPr>
        <w:spacing w:line="552" w:lineRule="exact"/>
        <w:jc w:val="center"/>
      </w:pPr>
      <w:r w:rsidRPr="00FA08F4">
        <w:t>ЧАСТЬ 2. Сведения о выполняемых работах</w:t>
      </w:r>
      <w:proofErr w:type="gramStart"/>
      <w:r w:rsidRPr="00625D03">
        <w:rPr>
          <w:sz w:val="18"/>
          <w:szCs w:val="18"/>
          <w:vertAlign w:val="superscript"/>
        </w:rPr>
        <w:t>4</w:t>
      </w:r>
      <w:proofErr w:type="gramEnd"/>
    </w:p>
    <w:p w:rsidR="00096450" w:rsidRPr="00FA08F4" w:rsidRDefault="00096450" w:rsidP="00CE492B">
      <w:pPr>
        <w:tabs>
          <w:tab w:val="left" w:leader="underscore" w:pos="1765"/>
        </w:tabs>
        <w:jc w:val="center"/>
      </w:pPr>
      <w:r w:rsidRPr="00FA08F4">
        <w:t>РАЗДЕЛ</w:t>
      </w:r>
      <w:r>
        <w:t xml:space="preserve"> _____</w:t>
      </w:r>
    </w:p>
    <w:p w:rsidR="00096450" w:rsidRPr="00E4495D" w:rsidRDefault="00096450" w:rsidP="00CE492B">
      <w:pPr>
        <w:jc w:val="center"/>
        <w:rPr>
          <w:sz w:val="20"/>
          <w:szCs w:val="20"/>
        </w:rPr>
      </w:pPr>
      <w:r w:rsidRPr="00E4495D">
        <w:rPr>
          <w:sz w:val="20"/>
          <w:szCs w:val="20"/>
        </w:rPr>
        <w:t>(нумерация вводится при наличии 2 и более разделов)</w:t>
      </w:r>
    </w:p>
    <w:p w:rsidR="00096450" w:rsidRPr="00FA08F4" w:rsidRDefault="00096450" w:rsidP="00CE492B">
      <w:pPr>
        <w:jc w:val="center"/>
      </w:pPr>
    </w:p>
    <w:p w:rsidR="00096450" w:rsidRPr="00FA08F4" w:rsidRDefault="00096450" w:rsidP="00CE492B">
      <w:pPr>
        <w:widowControl w:val="0"/>
        <w:numPr>
          <w:ilvl w:val="0"/>
          <w:numId w:val="26"/>
        </w:numPr>
        <w:tabs>
          <w:tab w:val="left" w:pos="256"/>
          <w:tab w:val="left" w:leader="underscore" w:pos="7682"/>
        </w:tabs>
        <w:ind w:firstLine="0"/>
        <w:jc w:val="left"/>
      </w:pPr>
      <w:r w:rsidRPr="00FA08F4">
        <w:t xml:space="preserve">Уникальный номер работы по базовому (отраслевому) </w:t>
      </w:r>
      <w:r>
        <w:t>п</w:t>
      </w:r>
      <w:r w:rsidRPr="00FA08F4">
        <w:t>еречню:</w:t>
      </w:r>
      <w:r>
        <w:t>______________</w:t>
      </w:r>
    </w:p>
    <w:p w:rsidR="00096450" w:rsidRDefault="00096450" w:rsidP="00CE492B">
      <w:pPr>
        <w:widowControl w:val="0"/>
        <w:numPr>
          <w:ilvl w:val="0"/>
          <w:numId w:val="26"/>
        </w:numPr>
        <w:tabs>
          <w:tab w:val="left" w:pos="275"/>
          <w:tab w:val="left" w:leader="underscore" w:pos="7706"/>
        </w:tabs>
        <w:ind w:firstLine="0"/>
        <w:jc w:val="left"/>
      </w:pPr>
      <w:r w:rsidRPr="00FA08F4">
        <w:t>Наименование работы:</w:t>
      </w:r>
      <w:r>
        <w:t xml:space="preserve"> _________________________________________________</w:t>
      </w:r>
    </w:p>
    <w:p w:rsidR="00096450" w:rsidRPr="00FA08F4" w:rsidRDefault="00096450" w:rsidP="00EC696B">
      <w:pPr>
        <w:tabs>
          <w:tab w:val="left" w:pos="275"/>
          <w:tab w:val="left" w:leader="underscore" w:pos="7706"/>
        </w:tabs>
        <w:ind w:firstLine="0"/>
        <w:jc w:val="left"/>
      </w:pPr>
      <w:r>
        <w:t>_______________________________________________________________________</w:t>
      </w:r>
    </w:p>
    <w:p w:rsidR="00096450" w:rsidRDefault="00096450" w:rsidP="00CE492B">
      <w:pPr>
        <w:widowControl w:val="0"/>
        <w:numPr>
          <w:ilvl w:val="0"/>
          <w:numId w:val="26"/>
        </w:numPr>
        <w:tabs>
          <w:tab w:val="left" w:pos="270"/>
        </w:tabs>
        <w:ind w:firstLine="0"/>
        <w:jc w:val="left"/>
      </w:pPr>
      <w:r w:rsidRPr="00FA08F4">
        <w:t>Категории потребителей работы:</w:t>
      </w:r>
      <w:r>
        <w:t>_________________________________________</w:t>
      </w:r>
    </w:p>
    <w:p w:rsidR="00096450" w:rsidRDefault="00096450" w:rsidP="00EC696B">
      <w:pPr>
        <w:tabs>
          <w:tab w:val="left" w:pos="270"/>
        </w:tabs>
        <w:ind w:firstLine="0"/>
        <w:jc w:val="left"/>
      </w:pPr>
      <w:r>
        <w:t>________________________________________________________________________</w:t>
      </w:r>
    </w:p>
    <w:p w:rsidR="00096450" w:rsidRPr="00FA08F4" w:rsidRDefault="00096450" w:rsidP="00EC696B">
      <w:pPr>
        <w:tabs>
          <w:tab w:val="left" w:pos="270"/>
        </w:tabs>
        <w:ind w:firstLine="0"/>
        <w:jc w:val="left"/>
      </w:pPr>
      <w:r>
        <w:t>________________________________________________________________________</w:t>
      </w: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</w:p>
    <w:p w:rsidR="00096450" w:rsidRDefault="00096450" w:rsidP="00CE492B">
      <w:pPr>
        <w:pStyle w:val="afd"/>
        <w:shd w:val="clear" w:color="auto" w:fill="auto"/>
        <w:spacing w:line="240" w:lineRule="auto"/>
        <w:rPr>
          <w:sz w:val="28"/>
          <w:szCs w:val="28"/>
        </w:rPr>
      </w:pPr>
    </w:p>
    <w:p w:rsidR="00096450" w:rsidRPr="00DC6B3A" w:rsidRDefault="00096450" w:rsidP="00DC6B3A">
      <w:pPr>
        <w:pStyle w:val="afd"/>
        <w:numPr>
          <w:ilvl w:val="0"/>
          <w:numId w:val="26"/>
        </w:numPr>
        <w:shd w:val="clear" w:color="auto" w:fill="auto"/>
        <w:spacing w:line="240" w:lineRule="auto"/>
        <w:rPr>
          <w:sz w:val="28"/>
          <w:szCs w:val="28"/>
        </w:rPr>
      </w:pPr>
      <w:r w:rsidRPr="00FA08F4">
        <w:rPr>
          <w:sz w:val="28"/>
          <w:szCs w:val="28"/>
        </w:rPr>
        <w:t>Показатели, характеризующие содержание, условия (формы) выполнения работы:</w:t>
      </w:r>
    </w:p>
    <w:tbl>
      <w:tblPr>
        <w:tblOverlap w:val="never"/>
        <w:tblW w:w="10242" w:type="dxa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22"/>
        <w:gridCol w:w="1622"/>
        <w:gridCol w:w="1622"/>
        <w:gridCol w:w="1622"/>
        <w:gridCol w:w="1862"/>
        <w:gridCol w:w="1992"/>
      </w:tblGrid>
      <w:tr w:rsidR="00096450" w:rsidRPr="00E4495D">
        <w:trPr>
          <w:trHeight w:val="907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Уникальный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номер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реестровой</w:t>
            </w:r>
          </w:p>
          <w:p w:rsidR="00096450" w:rsidRPr="00E4495D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записи</w:t>
            </w:r>
          </w:p>
        </w:tc>
        <w:tc>
          <w:tcPr>
            <w:tcW w:w="48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8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4495D">
              <w:rPr>
                <w:rStyle w:val="112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96450" w:rsidRPr="00FA08F4">
        <w:trPr>
          <w:trHeight w:val="1014"/>
        </w:trPr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jc w:val="center"/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4495D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E4495D" w:rsidRDefault="00096450" w:rsidP="00D23B82">
            <w:pPr>
              <w:pStyle w:val="4"/>
              <w:spacing w:line="230" w:lineRule="exact"/>
              <w:jc w:val="center"/>
            </w:pPr>
            <w:r w:rsidRPr="00E4495D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4495D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E4495D" w:rsidRDefault="00096450" w:rsidP="00D23B82">
            <w:pPr>
              <w:pStyle w:val="4"/>
              <w:spacing w:line="230" w:lineRule="exact"/>
              <w:jc w:val="center"/>
            </w:pPr>
            <w:r w:rsidRPr="00E4495D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4495D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E4495D" w:rsidRDefault="00096450" w:rsidP="00D23B82">
            <w:pPr>
              <w:pStyle w:val="4"/>
              <w:spacing w:line="230" w:lineRule="exact"/>
              <w:jc w:val="center"/>
            </w:pPr>
            <w:r w:rsidRPr="00E4495D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4495D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E4495D" w:rsidRDefault="00096450" w:rsidP="00D23B82">
            <w:pPr>
              <w:pStyle w:val="4"/>
              <w:spacing w:line="230" w:lineRule="exact"/>
              <w:jc w:val="center"/>
            </w:pPr>
            <w:r w:rsidRPr="00E4495D">
              <w:rPr>
                <w:rStyle w:val="112"/>
                <w:sz w:val="24"/>
                <w:szCs w:val="24"/>
              </w:rPr>
              <w:t>показателя)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E4495D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4495D">
              <w:rPr>
                <w:rStyle w:val="112"/>
                <w:sz w:val="24"/>
                <w:szCs w:val="24"/>
              </w:rPr>
              <w:t>(наименование</w:t>
            </w:r>
            <w:proofErr w:type="gramEnd"/>
          </w:p>
          <w:p w:rsidR="00096450" w:rsidRPr="00E4495D" w:rsidRDefault="00096450" w:rsidP="00D23B82">
            <w:pPr>
              <w:pStyle w:val="4"/>
              <w:spacing w:line="230" w:lineRule="exact"/>
              <w:jc w:val="center"/>
            </w:pPr>
            <w:r w:rsidRPr="00E4495D">
              <w:rPr>
                <w:rStyle w:val="112"/>
                <w:sz w:val="24"/>
                <w:szCs w:val="24"/>
              </w:rPr>
              <w:t>показателя)</w:t>
            </w:r>
          </w:p>
        </w:tc>
      </w:tr>
      <w:tr w:rsidR="00096450" w:rsidRPr="00FA08F4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5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6</w:t>
            </w:r>
          </w:p>
        </w:tc>
      </w:tr>
      <w:tr w:rsidR="00096450" w:rsidRPr="00FA08F4">
        <w:trPr>
          <w:trHeight w:val="322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326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331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Pr="00FA08F4" w:rsidRDefault="00096450" w:rsidP="00CE492B">
      <w:pPr>
        <w:widowControl w:val="0"/>
        <w:numPr>
          <w:ilvl w:val="0"/>
          <w:numId w:val="27"/>
        </w:numPr>
        <w:tabs>
          <w:tab w:val="left" w:pos="328"/>
        </w:tabs>
        <w:ind w:firstLine="0"/>
        <w:jc w:val="left"/>
      </w:pPr>
      <w:r w:rsidRPr="00FA08F4">
        <w:t>Сведения о фактическом достижении показателей, характеризующих объем и (или) качество работы:</w:t>
      </w:r>
    </w:p>
    <w:p w:rsidR="00096450" w:rsidRDefault="00096450" w:rsidP="00CE492B">
      <w:pPr>
        <w:widowControl w:val="0"/>
        <w:numPr>
          <w:ilvl w:val="1"/>
          <w:numId w:val="27"/>
        </w:numPr>
        <w:tabs>
          <w:tab w:val="left" w:pos="448"/>
        </w:tabs>
        <w:ind w:firstLine="0"/>
        <w:jc w:val="left"/>
      </w:pPr>
      <w:r w:rsidRPr="00FA08F4">
        <w:t>Показатели, характеризующие объем работы:</w:t>
      </w:r>
      <w:r>
        <w:t xml:space="preserve">   </w:t>
      </w:r>
    </w:p>
    <w:p w:rsidR="00096450" w:rsidRPr="00FA08F4" w:rsidRDefault="00096450" w:rsidP="00214B8E">
      <w:pPr>
        <w:widowControl w:val="0"/>
        <w:tabs>
          <w:tab w:val="left" w:pos="448"/>
        </w:tabs>
        <w:ind w:firstLine="0"/>
        <w:jc w:val="left"/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35"/>
        <w:gridCol w:w="850"/>
        <w:gridCol w:w="854"/>
        <w:gridCol w:w="1416"/>
        <w:gridCol w:w="1133"/>
        <w:gridCol w:w="1277"/>
        <w:gridCol w:w="1277"/>
        <w:gridCol w:w="1974"/>
        <w:gridCol w:w="18"/>
      </w:tblGrid>
      <w:tr w:rsidR="00096450" w:rsidRPr="00FA08F4">
        <w:trPr>
          <w:trHeight w:val="763"/>
        </w:trPr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Уникальный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номер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реестровой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записи</w:t>
            </w:r>
          </w:p>
        </w:tc>
        <w:tc>
          <w:tcPr>
            <w:tcW w:w="879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Показатель объема работы</w:t>
            </w:r>
          </w:p>
        </w:tc>
      </w:tr>
      <w:tr w:rsidR="00096450" w:rsidRPr="00FA08F4">
        <w:trPr>
          <w:trHeight w:val="2491"/>
        </w:trPr>
        <w:tc>
          <w:tcPr>
            <w:tcW w:w="14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наиме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нование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показа</w:t>
            </w:r>
            <w:r w:rsidRPr="00306394">
              <w:rPr>
                <w:rStyle w:val="112"/>
                <w:sz w:val="24"/>
                <w:szCs w:val="24"/>
              </w:rPr>
              <w:softHyphen/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теля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едини</w:t>
            </w:r>
            <w:r w:rsidRPr="00306394">
              <w:rPr>
                <w:rStyle w:val="112"/>
                <w:sz w:val="24"/>
                <w:szCs w:val="24"/>
              </w:rPr>
              <w:softHyphen/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ца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измере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утвержде</w:t>
            </w:r>
            <w:r w:rsidRPr="00306394">
              <w:rPr>
                <w:rStyle w:val="112"/>
                <w:sz w:val="24"/>
                <w:szCs w:val="24"/>
              </w:rPr>
              <w:softHyphen/>
              <w:t xml:space="preserve">но в </w:t>
            </w:r>
            <w:proofErr w:type="gramStart"/>
            <w:r w:rsidRPr="00306394">
              <w:rPr>
                <w:rStyle w:val="112"/>
                <w:sz w:val="24"/>
                <w:szCs w:val="24"/>
              </w:rPr>
              <w:t xml:space="preserve">муниципал </w:t>
            </w:r>
            <w:proofErr w:type="spellStart"/>
            <w:r w:rsidRPr="00306394">
              <w:rPr>
                <w:rStyle w:val="112"/>
                <w:sz w:val="24"/>
                <w:szCs w:val="24"/>
              </w:rPr>
              <w:t>ьном</w:t>
            </w:r>
            <w:proofErr w:type="spellEnd"/>
            <w:proofErr w:type="gramEnd"/>
            <w:r w:rsidRPr="00306394">
              <w:rPr>
                <w:rStyle w:val="112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исполнено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на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отчетную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дату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допустимое (возмож</w:t>
            </w:r>
            <w:r w:rsidRPr="00306394">
              <w:rPr>
                <w:rStyle w:val="112"/>
                <w:sz w:val="24"/>
                <w:szCs w:val="24"/>
              </w:rPr>
              <w:softHyphen/>
              <w:t>ное) отклонение, установлен</w:t>
            </w:r>
            <w:r w:rsidRPr="00306394">
              <w:rPr>
                <w:rStyle w:val="112"/>
                <w:sz w:val="24"/>
                <w:szCs w:val="24"/>
              </w:rPr>
              <w:softHyphen/>
              <w:t xml:space="preserve">ное в </w:t>
            </w:r>
            <w:proofErr w:type="spellStart"/>
            <w:proofErr w:type="gramStart"/>
            <w:r w:rsidRPr="00306394">
              <w:rPr>
                <w:rStyle w:val="112"/>
                <w:sz w:val="24"/>
                <w:szCs w:val="24"/>
              </w:rPr>
              <w:t>муниципаль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t xml:space="preserve"> ном</w:t>
            </w:r>
            <w:proofErr w:type="gramEnd"/>
            <w:r w:rsidRPr="00306394">
              <w:rPr>
                <w:rStyle w:val="112"/>
                <w:sz w:val="24"/>
                <w:szCs w:val="24"/>
              </w:rPr>
              <w:t xml:space="preserve"> задании, </w:t>
            </w:r>
            <w:r w:rsidRPr="00306394">
              <w:rPr>
                <w:rStyle w:val="BookAntiqua"/>
                <w:sz w:val="24"/>
                <w:szCs w:val="24"/>
              </w:rPr>
              <w:t>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отклонение,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превыша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ющее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допустимое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394">
              <w:rPr>
                <w:rStyle w:val="112"/>
                <w:sz w:val="24"/>
                <w:szCs w:val="24"/>
              </w:rPr>
              <w:t>(</w:t>
            </w:r>
            <w:proofErr w:type="spellStart"/>
            <w:r w:rsidRPr="00306394">
              <w:rPr>
                <w:rStyle w:val="112"/>
                <w:sz w:val="24"/>
                <w:szCs w:val="24"/>
              </w:rPr>
              <w:t>возмож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softHyphen/>
            </w:r>
            <w:proofErr w:type="gram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06394">
              <w:rPr>
                <w:rStyle w:val="112"/>
                <w:sz w:val="24"/>
                <w:szCs w:val="24"/>
              </w:rPr>
              <w:t>ное</w:t>
            </w:r>
            <w:proofErr w:type="spellEnd"/>
            <w:r w:rsidRPr="00306394">
              <w:rPr>
                <w:rStyle w:val="112"/>
                <w:sz w:val="24"/>
                <w:szCs w:val="24"/>
              </w:rPr>
              <w:t>)</w:t>
            </w:r>
            <w:proofErr w:type="gram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значение</w:t>
            </w:r>
            <w:r w:rsidRPr="0071138E">
              <w:rPr>
                <w:rStyle w:val="112"/>
                <w:sz w:val="18"/>
                <w:szCs w:val="18"/>
                <w:vertAlign w:val="superscript"/>
              </w:rPr>
              <w:t>3</w:t>
            </w:r>
            <w:r w:rsidRPr="00306394">
              <w:rPr>
                <w:rStyle w:val="112"/>
                <w:sz w:val="24"/>
                <w:szCs w:val="24"/>
              </w:rPr>
              <w:t>: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гр.5/гр.4*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*100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причины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отклонения</w:t>
            </w:r>
          </w:p>
        </w:tc>
      </w:tr>
      <w:tr w:rsidR="00096450" w:rsidRPr="00FA08F4">
        <w:trPr>
          <w:gridAfter w:val="1"/>
          <w:wAfter w:w="18" w:type="dxa"/>
          <w:trHeight w:val="32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0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10pt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7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8</w:t>
            </w:r>
          </w:p>
        </w:tc>
      </w:tr>
      <w:tr w:rsidR="00096450" w:rsidRPr="00FA08F4">
        <w:trPr>
          <w:gridAfter w:val="1"/>
          <w:wAfter w:w="18" w:type="dxa"/>
          <w:trHeight w:val="326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</w:tr>
      <w:tr w:rsidR="00096450" w:rsidRPr="00FA08F4">
        <w:trPr>
          <w:trHeight w:val="30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322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Default="00096450" w:rsidP="00CE492B">
      <w:pPr>
        <w:pStyle w:val="afd"/>
        <w:shd w:val="clear" w:color="auto" w:fill="auto"/>
        <w:spacing w:line="230" w:lineRule="exact"/>
        <w:rPr>
          <w:sz w:val="28"/>
          <w:szCs w:val="28"/>
        </w:rPr>
      </w:pPr>
    </w:p>
    <w:p w:rsidR="00096450" w:rsidRDefault="00096450" w:rsidP="0071138E">
      <w:pPr>
        <w:pStyle w:val="afd"/>
        <w:shd w:val="clear" w:color="auto" w:fill="auto"/>
        <w:spacing w:line="230" w:lineRule="exact"/>
        <w:rPr>
          <w:sz w:val="28"/>
          <w:szCs w:val="28"/>
        </w:rPr>
      </w:pPr>
      <w:r w:rsidRPr="00FA08F4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FA08F4">
        <w:rPr>
          <w:sz w:val="28"/>
          <w:szCs w:val="28"/>
        </w:rPr>
        <w:t>муниципальной</w:t>
      </w:r>
      <w:proofErr w:type="gramEnd"/>
      <w:r w:rsidRPr="00FA08F4">
        <w:rPr>
          <w:sz w:val="28"/>
          <w:szCs w:val="28"/>
        </w:rPr>
        <w:t xml:space="preserve"> услуги</w:t>
      </w:r>
      <w:r>
        <w:rPr>
          <w:sz w:val="18"/>
          <w:szCs w:val="18"/>
          <w:vertAlign w:val="superscript"/>
        </w:rPr>
        <w:t>5</w:t>
      </w:r>
      <w:r w:rsidRPr="00FA08F4">
        <w:rPr>
          <w:sz w:val="28"/>
          <w:szCs w:val="28"/>
        </w:rPr>
        <w:t>:</w:t>
      </w:r>
    </w:p>
    <w:p w:rsidR="00096450" w:rsidRPr="00FA08F4" w:rsidRDefault="00096450" w:rsidP="0071138E">
      <w:pPr>
        <w:pStyle w:val="afd"/>
        <w:shd w:val="clear" w:color="auto" w:fill="auto"/>
        <w:spacing w:line="230" w:lineRule="exact"/>
        <w:rPr>
          <w:sz w:val="28"/>
          <w:szCs w:val="28"/>
        </w:rPr>
      </w:pPr>
    </w:p>
    <w:p w:rsidR="00096450" w:rsidRPr="0071138E" w:rsidRDefault="00096450" w:rsidP="00CE492B">
      <w:pPr>
        <w:pStyle w:val="afd"/>
        <w:shd w:val="clear" w:color="auto" w:fill="auto"/>
        <w:spacing w:line="230" w:lineRule="exact"/>
        <w:rPr>
          <w:sz w:val="28"/>
          <w:szCs w:val="28"/>
          <w:vertAlign w:val="superscript"/>
        </w:rPr>
      </w:pPr>
    </w:p>
    <w:tbl>
      <w:tblPr>
        <w:tblOverlap w:val="never"/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517"/>
        <w:gridCol w:w="2004"/>
        <w:gridCol w:w="1287"/>
        <w:gridCol w:w="1952"/>
        <w:gridCol w:w="1297"/>
        <w:gridCol w:w="2254"/>
      </w:tblGrid>
      <w:tr w:rsidR="00096450" w:rsidRPr="00306394">
        <w:trPr>
          <w:trHeight w:val="85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394">
              <w:rPr>
                <w:rStyle w:val="112"/>
                <w:sz w:val="24"/>
                <w:szCs w:val="24"/>
              </w:rPr>
              <w:t>Уникальны й</w:t>
            </w:r>
            <w:proofErr w:type="gramEnd"/>
            <w:r w:rsidRPr="00306394">
              <w:rPr>
                <w:rStyle w:val="112"/>
                <w:sz w:val="24"/>
                <w:szCs w:val="24"/>
              </w:rPr>
              <w:t xml:space="preserve"> номер реестровой </w:t>
            </w:r>
            <w:r w:rsidRPr="00306394">
              <w:rPr>
                <w:rStyle w:val="112"/>
                <w:sz w:val="24"/>
                <w:szCs w:val="24"/>
              </w:rPr>
              <w:lastRenderedPageBreak/>
              <w:t>записи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lastRenderedPageBreak/>
              <w:t>Показатель качества работы</w:t>
            </w:r>
          </w:p>
        </w:tc>
      </w:tr>
      <w:tr w:rsidR="00096450" w:rsidRPr="00306394">
        <w:trPr>
          <w:trHeight w:val="1482"/>
        </w:trPr>
        <w:tc>
          <w:tcPr>
            <w:tcW w:w="15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jc w:val="center"/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наименование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показателя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единица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06394">
              <w:rPr>
                <w:rStyle w:val="112"/>
                <w:sz w:val="24"/>
                <w:szCs w:val="24"/>
              </w:rPr>
              <w:t>измерени</w:t>
            </w:r>
            <w:proofErr w:type="spellEnd"/>
          </w:p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306394">
              <w:rPr>
                <w:rStyle w:val="112"/>
                <w:sz w:val="24"/>
                <w:szCs w:val="24"/>
              </w:rPr>
              <w:t>исполнен</w:t>
            </w:r>
            <w:proofErr w:type="gramEnd"/>
            <w:r w:rsidRPr="00306394">
              <w:rPr>
                <w:rStyle w:val="112"/>
                <w:sz w:val="24"/>
                <w:szCs w:val="24"/>
              </w:rPr>
              <w:t xml:space="preserve"> о на отчетную дату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причины</w:t>
            </w:r>
          </w:p>
          <w:p w:rsidR="00096450" w:rsidRPr="0030639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jc w:val="center"/>
              <w:rPr>
                <w:sz w:val="24"/>
                <w:szCs w:val="24"/>
              </w:rPr>
            </w:pPr>
            <w:r w:rsidRPr="00306394">
              <w:rPr>
                <w:rStyle w:val="112"/>
                <w:sz w:val="24"/>
                <w:szCs w:val="24"/>
              </w:rPr>
              <w:t>отклонения</w:t>
            </w:r>
          </w:p>
        </w:tc>
      </w:tr>
      <w:tr w:rsidR="00096450" w:rsidRPr="00FA08F4">
        <w:trPr>
          <w:trHeight w:val="42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5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>
            <w:pPr>
              <w:pStyle w:val="4"/>
              <w:shd w:val="clear" w:color="auto" w:fill="auto"/>
              <w:spacing w:line="230" w:lineRule="exact"/>
              <w:ind w:firstLine="0"/>
              <w:rPr>
                <w:sz w:val="28"/>
                <w:szCs w:val="28"/>
              </w:rPr>
            </w:pPr>
            <w:r w:rsidRPr="00FA08F4">
              <w:rPr>
                <w:rStyle w:val="112"/>
                <w:sz w:val="28"/>
                <w:szCs w:val="28"/>
              </w:rPr>
              <w:t>6</w:t>
            </w:r>
          </w:p>
        </w:tc>
      </w:tr>
      <w:tr w:rsidR="00096450" w:rsidRPr="00FA08F4">
        <w:trPr>
          <w:trHeight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  <w:tr w:rsidR="00096450" w:rsidRPr="00FA08F4">
        <w:trPr>
          <w:trHeight w:val="41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6450" w:rsidRPr="00FA08F4" w:rsidRDefault="00096450" w:rsidP="00D23B82"/>
        </w:tc>
      </w:tr>
    </w:tbl>
    <w:p w:rsidR="00096450" w:rsidRDefault="00096450" w:rsidP="00F361E6">
      <w:pPr>
        <w:pStyle w:val="afd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096450" w:rsidRDefault="00096450" w:rsidP="00F361E6">
      <w:pPr>
        <w:pStyle w:val="afd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096450" w:rsidRDefault="00096450" w:rsidP="00F361E6">
      <w:pPr>
        <w:pStyle w:val="afd"/>
        <w:shd w:val="clear" w:color="auto" w:fill="auto"/>
        <w:spacing w:line="230" w:lineRule="exact"/>
        <w:jc w:val="center"/>
        <w:rPr>
          <w:sz w:val="28"/>
          <w:szCs w:val="28"/>
        </w:rPr>
      </w:pPr>
      <w:r w:rsidRPr="00FA08F4">
        <w:rPr>
          <w:sz w:val="28"/>
          <w:szCs w:val="28"/>
        </w:rPr>
        <w:t>ЧАСТЬ 3</w:t>
      </w:r>
    </w:p>
    <w:p w:rsidR="00096450" w:rsidRPr="00FA08F4" w:rsidRDefault="00096450" w:rsidP="00F361E6">
      <w:pPr>
        <w:pStyle w:val="afd"/>
        <w:shd w:val="clear" w:color="auto" w:fill="auto"/>
        <w:spacing w:line="230" w:lineRule="exact"/>
        <w:jc w:val="center"/>
        <w:rPr>
          <w:sz w:val="28"/>
          <w:szCs w:val="28"/>
        </w:rPr>
      </w:pPr>
    </w:p>
    <w:p w:rsidR="00096450" w:rsidRDefault="00096450" w:rsidP="008F4B3E">
      <w:pPr>
        <w:tabs>
          <w:tab w:val="left" w:leader="underscore" w:pos="9970"/>
        </w:tabs>
        <w:jc w:val="left"/>
      </w:pPr>
      <w:r w:rsidRPr="00FA08F4">
        <w:t>Сведения о фактическом достижении иных показателей, связанных с выполнением муниципального задания,</w:t>
      </w:r>
      <w:r>
        <w:t xml:space="preserve"> ________________________________________________________________________</w:t>
      </w: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Pr="00FA08F4" w:rsidRDefault="00096450" w:rsidP="008F4B3E">
      <w:pPr>
        <w:tabs>
          <w:tab w:val="left" w:leader="underscore" w:pos="9970"/>
        </w:tabs>
        <w:ind w:firstLine="0"/>
        <w:jc w:val="left"/>
      </w:pPr>
      <w:r>
        <w:t xml:space="preserve">________________________________________________________________________    </w:t>
      </w:r>
      <w:r w:rsidRPr="00FA08F4">
        <w:t>Руководитель (уполномоченное лицо)</w:t>
      </w:r>
      <w:r>
        <w:t>:</w:t>
      </w:r>
      <w:r w:rsidRPr="00FA08F4">
        <w:tab/>
        <w:t xml:space="preserve"> </w:t>
      </w:r>
      <w:r w:rsidRPr="00FA08F4">
        <w:tab/>
        <w:t xml:space="preserve"> </w:t>
      </w:r>
      <w:r w:rsidRPr="00FA08F4">
        <w:tab/>
      </w:r>
    </w:p>
    <w:p w:rsidR="00096450" w:rsidRPr="00C10D86" w:rsidRDefault="00096450" w:rsidP="008F4B3E">
      <w:pPr>
        <w:pStyle w:val="23"/>
        <w:shd w:val="clear" w:color="auto" w:fill="auto"/>
        <w:spacing w:line="240" w:lineRule="auto"/>
        <w:jc w:val="lef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C10D86">
        <w:rPr>
          <w:sz w:val="20"/>
          <w:szCs w:val="20"/>
        </w:rPr>
        <w:t xml:space="preserve">(должность) (подпись) </w:t>
      </w:r>
      <w:r>
        <w:rPr>
          <w:sz w:val="20"/>
          <w:szCs w:val="20"/>
        </w:rPr>
        <w:t xml:space="preserve">                  </w:t>
      </w:r>
      <w:r w:rsidRPr="00C10D86">
        <w:rPr>
          <w:sz w:val="20"/>
          <w:szCs w:val="20"/>
        </w:rPr>
        <w:t>(расшифровка подписи)</w:t>
      </w:r>
    </w:p>
    <w:p w:rsidR="00096450" w:rsidRDefault="00096450" w:rsidP="008F4B3E">
      <w:pPr>
        <w:pStyle w:val="23"/>
        <w:shd w:val="clear" w:color="auto" w:fill="auto"/>
        <w:tabs>
          <w:tab w:val="left" w:pos="2435"/>
        </w:tabs>
        <w:spacing w:line="240" w:lineRule="auto"/>
        <w:jc w:val="left"/>
        <w:rPr>
          <w:sz w:val="28"/>
          <w:szCs w:val="28"/>
        </w:rPr>
      </w:pPr>
    </w:p>
    <w:p w:rsidR="00096450" w:rsidRDefault="00096450" w:rsidP="008F4B3E">
      <w:pPr>
        <w:pStyle w:val="23"/>
        <w:shd w:val="clear" w:color="auto" w:fill="auto"/>
        <w:tabs>
          <w:tab w:val="left" w:pos="2435"/>
        </w:tabs>
        <w:spacing w:line="240" w:lineRule="auto"/>
        <w:jc w:val="left"/>
        <w:rPr>
          <w:sz w:val="28"/>
          <w:szCs w:val="28"/>
        </w:rPr>
      </w:pPr>
    </w:p>
    <w:p w:rsidR="00096450" w:rsidRDefault="00096450" w:rsidP="008F4B3E">
      <w:pPr>
        <w:pStyle w:val="23"/>
        <w:shd w:val="clear" w:color="auto" w:fill="auto"/>
        <w:tabs>
          <w:tab w:val="left" w:pos="2435"/>
        </w:tabs>
        <w:spacing w:line="240" w:lineRule="auto"/>
        <w:jc w:val="left"/>
        <w:rPr>
          <w:sz w:val="28"/>
          <w:szCs w:val="28"/>
        </w:rPr>
      </w:pPr>
      <w:r w:rsidRPr="00FA08F4">
        <w:rPr>
          <w:sz w:val="28"/>
          <w:szCs w:val="28"/>
        </w:rPr>
        <w:t>«</w:t>
      </w:r>
      <w:r>
        <w:rPr>
          <w:sz w:val="28"/>
          <w:szCs w:val="28"/>
        </w:rPr>
        <w:t>_____</w:t>
      </w:r>
      <w:r w:rsidRPr="00FA08F4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_______________</w:t>
      </w:r>
      <w:r w:rsidRPr="00FA08F4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FA08F4">
        <w:rPr>
          <w:sz w:val="28"/>
          <w:szCs w:val="28"/>
        </w:rPr>
        <w:t xml:space="preserve"> г.</w:t>
      </w:r>
    </w:p>
    <w:p w:rsidR="00096450" w:rsidRDefault="00096450" w:rsidP="008F4B3E">
      <w:pPr>
        <w:pStyle w:val="23"/>
        <w:shd w:val="clear" w:color="auto" w:fill="auto"/>
        <w:tabs>
          <w:tab w:val="left" w:pos="2435"/>
        </w:tabs>
        <w:spacing w:line="240" w:lineRule="auto"/>
        <w:jc w:val="left"/>
        <w:rPr>
          <w:sz w:val="28"/>
          <w:szCs w:val="28"/>
        </w:rPr>
      </w:pPr>
    </w:p>
    <w:p w:rsidR="00096450" w:rsidRPr="00FA08F4" w:rsidRDefault="00096450" w:rsidP="008F4B3E">
      <w:pPr>
        <w:pStyle w:val="23"/>
        <w:shd w:val="clear" w:color="auto" w:fill="auto"/>
        <w:tabs>
          <w:tab w:val="left" w:pos="2435"/>
        </w:tabs>
        <w:spacing w:line="240" w:lineRule="auto"/>
        <w:jc w:val="left"/>
        <w:rPr>
          <w:sz w:val="28"/>
          <w:szCs w:val="28"/>
        </w:rPr>
      </w:pPr>
    </w:p>
    <w:p w:rsidR="00096450" w:rsidRPr="002433E0" w:rsidRDefault="00096450" w:rsidP="008F4B3E">
      <w:pPr>
        <w:pStyle w:val="afb"/>
        <w:shd w:val="clear" w:color="auto" w:fill="auto"/>
        <w:tabs>
          <w:tab w:val="left" w:pos="947"/>
        </w:tabs>
        <w:spacing w:line="240" w:lineRule="auto"/>
        <w:ind w:firstLine="360"/>
        <w:jc w:val="left"/>
        <w:rPr>
          <w:sz w:val="20"/>
          <w:szCs w:val="20"/>
        </w:rPr>
      </w:pPr>
      <w:r w:rsidRPr="00C10D86">
        <w:rPr>
          <w:sz w:val="24"/>
          <w:szCs w:val="24"/>
          <w:vertAlign w:val="superscript"/>
        </w:rPr>
        <w:t>1</w:t>
      </w:r>
      <w:r w:rsidRPr="002433E0">
        <w:rPr>
          <w:sz w:val="20"/>
          <w:szCs w:val="20"/>
        </w:rPr>
        <w:t xml:space="preserve">В </w:t>
      </w:r>
      <w:proofErr w:type="gramStart"/>
      <w:r w:rsidRPr="002433E0">
        <w:rPr>
          <w:sz w:val="20"/>
          <w:szCs w:val="20"/>
        </w:rPr>
        <w:t>соответствии</w:t>
      </w:r>
      <w:proofErr w:type="gramEnd"/>
      <w:r w:rsidRPr="002433E0">
        <w:rPr>
          <w:sz w:val="20"/>
          <w:szCs w:val="20"/>
        </w:rPr>
        <w:t xml:space="preserve"> с Общероссийским классификатором видов экономической деятельности.</w:t>
      </w:r>
    </w:p>
    <w:p w:rsidR="00096450" w:rsidRPr="002433E0" w:rsidRDefault="00096450" w:rsidP="008F4B3E">
      <w:pPr>
        <w:pStyle w:val="afb"/>
        <w:shd w:val="clear" w:color="auto" w:fill="auto"/>
        <w:tabs>
          <w:tab w:val="left" w:pos="1058"/>
        </w:tabs>
        <w:spacing w:line="240" w:lineRule="auto"/>
        <w:ind w:firstLine="360"/>
        <w:jc w:val="left"/>
        <w:rPr>
          <w:sz w:val="20"/>
          <w:szCs w:val="20"/>
        </w:rPr>
      </w:pPr>
      <w:r w:rsidRPr="002433E0">
        <w:rPr>
          <w:sz w:val="20"/>
          <w:szCs w:val="20"/>
          <w:vertAlign w:val="superscript"/>
        </w:rPr>
        <w:t>2</w:t>
      </w:r>
      <w:r w:rsidRPr="002433E0">
        <w:rPr>
          <w:sz w:val="20"/>
          <w:szCs w:val="20"/>
        </w:rPr>
        <w:t>Формируется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96450" w:rsidRPr="002433E0" w:rsidRDefault="00096450" w:rsidP="008F4B3E">
      <w:pPr>
        <w:pStyle w:val="afb"/>
        <w:shd w:val="clear" w:color="auto" w:fill="auto"/>
        <w:tabs>
          <w:tab w:val="left" w:pos="1058"/>
        </w:tabs>
        <w:spacing w:line="240" w:lineRule="auto"/>
        <w:ind w:firstLine="360"/>
        <w:jc w:val="left"/>
        <w:rPr>
          <w:sz w:val="20"/>
          <w:szCs w:val="20"/>
        </w:rPr>
      </w:pPr>
      <w:r w:rsidRPr="002433E0">
        <w:rPr>
          <w:sz w:val="20"/>
          <w:szCs w:val="20"/>
          <w:vertAlign w:val="superscript"/>
        </w:rPr>
        <w:t>3</w:t>
      </w:r>
      <w:r w:rsidRPr="002433E0">
        <w:rPr>
          <w:sz w:val="20"/>
          <w:szCs w:val="20"/>
        </w:rPr>
        <w:t>Формируется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</w:p>
    <w:p w:rsidR="00096450" w:rsidRDefault="00096450" w:rsidP="002433E0">
      <w:pPr>
        <w:widowControl w:val="0"/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             </w:t>
      </w:r>
      <w:r w:rsidRPr="002433E0">
        <w:rPr>
          <w:sz w:val="20"/>
          <w:szCs w:val="20"/>
          <w:vertAlign w:val="superscript"/>
        </w:rPr>
        <w:t>4</w:t>
      </w:r>
      <w:proofErr w:type="gramStart"/>
      <w:r w:rsidRPr="002433E0">
        <w:rPr>
          <w:sz w:val="20"/>
          <w:szCs w:val="20"/>
        </w:rPr>
        <w:t xml:space="preserve"> Ф</w:t>
      </w:r>
      <w:proofErr w:type="gramEnd"/>
      <w:r w:rsidRPr="002433E0">
        <w:rPr>
          <w:sz w:val="20"/>
          <w:szCs w:val="20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</w:t>
      </w:r>
      <w:r w:rsidRPr="00D80FF6">
        <w:rPr>
          <w:sz w:val="24"/>
          <w:szCs w:val="24"/>
        </w:rPr>
        <w:t xml:space="preserve"> </w:t>
      </w:r>
    </w:p>
    <w:p w:rsidR="00096450" w:rsidRPr="002C1B4E" w:rsidRDefault="00096450" w:rsidP="002433E0">
      <w:pPr>
        <w:widowControl w:val="0"/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  <w:vertAlign w:val="superscript"/>
        </w:rPr>
        <w:t>5</w:t>
      </w:r>
      <w:proofErr w:type="gramStart"/>
      <w:r>
        <w:rPr>
          <w:sz w:val="20"/>
          <w:szCs w:val="20"/>
        </w:rPr>
        <w:t xml:space="preserve"> </w:t>
      </w:r>
      <w:r w:rsidRPr="002C1B4E">
        <w:rPr>
          <w:sz w:val="20"/>
          <w:szCs w:val="20"/>
        </w:rPr>
        <w:t>З</w:t>
      </w:r>
      <w:proofErr w:type="gramEnd"/>
      <w:r w:rsidRPr="002C1B4E">
        <w:rPr>
          <w:sz w:val="20"/>
          <w:szCs w:val="20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96450" w:rsidRPr="00FA08F4" w:rsidRDefault="00096450" w:rsidP="008F4B3E">
      <w:pPr>
        <w:pStyle w:val="afb"/>
        <w:shd w:val="clear" w:color="auto" w:fill="auto"/>
        <w:tabs>
          <w:tab w:val="left" w:pos="1058"/>
        </w:tabs>
        <w:ind w:firstLine="360"/>
        <w:jc w:val="left"/>
        <w:rPr>
          <w:sz w:val="28"/>
          <w:szCs w:val="28"/>
        </w:rPr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Default="00096450" w:rsidP="008F4B3E">
      <w:pPr>
        <w:tabs>
          <w:tab w:val="left" w:leader="underscore" w:pos="9970"/>
        </w:tabs>
        <w:jc w:val="left"/>
      </w:pPr>
    </w:p>
    <w:p w:rsidR="00096450" w:rsidRPr="00F30A64" w:rsidRDefault="00096450" w:rsidP="008F4B3E">
      <w:pPr>
        <w:tabs>
          <w:tab w:val="left" w:leader="underscore" w:pos="9970"/>
        </w:tabs>
        <w:jc w:val="left"/>
        <w:rPr>
          <w:sz w:val="24"/>
          <w:szCs w:val="24"/>
        </w:rPr>
      </w:pPr>
    </w:p>
    <w:p w:rsidR="00096450" w:rsidRPr="00F30A64" w:rsidRDefault="00096450" w:rsidP="008F4B3E">
      <w:pPr>
        <w:tabs>
          <w:tab w:val="left" w:leader="underscore" w:pos="9970"/>
        </w:tabs>
        <w:jc w:val="left"/>
        <w:rPr>
          <w:sz w:val="24"/>
          <w:szCs w:val="24"/>
        </w:rPr>
      </w:pPr>
    </w:p>
    <w:p w:rsidR="00096450" w:rsidRPr="00F30A64" w:rsidRDefault="00096450" w:rsidP="008F4B3E">
      <w:pPr>
        <w:tabs>
          <w:tab w:val="left" w:leader="underscore" w:pos="9970"/>
        </w:tabs>
        <w:jc w:val="left"/>
        <w:rPr>
          <w:sz w:val="24"/>
          <w:szCs w:val="24"/>
        </w:rPr>
      </w:pPr>
    </w:p>
    <w:p w:rsidR="00096450" w:rsidRPr="00F30A64" w:rsidRDefault="00096450" w:rsidP="008F4B3E">
      <w:pPr>
        <w:tabs>
          <w:tab w:val="left" w:leader="underscore" w:pos="9970"/>
        </w:tabs>
        <w:jc w:val="left"/>
        <w:rPr>
          <w:sz w:val="24"/>
          <w:szCs w:val="24"/>
        </w:rPr>
      </w:pPr>
    </w:p>
    <w:p w:rsidR="00096450" w:rsidRPr="00F30A64" w:rsidRDefault="00096450" w:rsidP="00F30A64">
      <w:pPr>
        <w:spacing w:line="240" w:lineRule="atLeast"/>
        <w:ind w:firstLine="0"/>
        <w:rPr>
          <w:sz w:val="24"/>
          <w:szCs w:val="24"/>
        </w:rPr>
      </w:pPr>
      <w:proofErr w:type="spellStart"/>
      <w:r w:rsidRPr="00F30A64">
        <w:rPr>
          <w:sz w:val="24"/>
          <w:szCs w:val="24"/>
        </w:rPr>
        <w:t>Отп</w:t>
      </w:r>
      <w:proofErr w:type="spellEnd"/>
      <w:r w:rsidRPr="00F30A64">
        <w:rPr>
          <w:sz w:val="24"/>
          <w:szCs w:val="24"/>
        </w:rPr>
        <w:t>. 1 экз. в дело                          Разослать: прокуратура</w:t>
      </w:r>
      <w:r>
        <w:rPr>
          <w:sz w:val="24"/>
          <w:szCs w:val="24"/>
        </w:rPr>
        <w:t xml:space="preserve">, ОО, </w:t>
      </w:r>
      <w:proofErr w:type="gramStart"/>
      <w:r>
        <w:rPr>
          <w:sz w:val="24"/>
          <w:szCs w:val="24"/>
        </w:rPr>
        <w:t>ОК</w:t>
      </w:r>
      <w:proofErr w:type="gramEnd"/>
      <w:r>
        <w:rPr>
          <w:sz w:val="24"/>
          <w:szCs w:val="24"/>
        </w:rPr>
        <w:t xml:space="preserve">, ОЭ, </w:t>
      </w:r>
      <w:proofErr w:type="spellStart"/>
      <w:r>
        <w:rPr>
          <w:sz w:val="24"/>
          <w:szCs w:val="24"/>
        </w:rPr>
        <w:t>инфор</w:t>
      </w:r>
      <w:proofErr w:type="spellEnd"/>
      <w:r>
        <w:rPr>
          <w:sz w:val="24"/>
          <w:szCs w:val="24"/>
        </w:rPr>
        <w:t>. отдел,</w:t>
      </w:r>
      <w:r w:rsidRPr="00F30A64">
        <w:rPr>
          <w:sz w:val="24"/>
          <w:szCs w:val="24"/>
        </w:rPr>
        <w:t xml:space="preserve"> </w:t>
      </w:r>
    </w:p>
    <w:p w:rsidR="00096450" w:rsidRPr="00F30A64" w:rsidRDefault="00096450" w:rsidP="00F30A64">
      <w:pPr>
        <w:spacing w:line="24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F30A64">
        <w:rPr>
          <w:sz w:val="24"/>
          <w:szCs w:val="24"/>
        </w:rPr>
        <w:t>сп.</w:t>
      </w:r>
      <w:r>
        <w:rPr>
          <w:sz w:val="24"/>
          <w:szCs w:val="24"/>
        </w:rPr>
        <w:t xml:space="preserve"> </w:t>
      </w:r>
      <w:proofErr w:type="spellStart"/>
      <w:r w:rsidRPr="00F30A64">
        <w:rPr>
          <w:sz w:val="24"/>
          <w:szCs w:val="24"/>
        </w:rPr>
        <w:t>Нестеренкова</w:t>
      </w:r>
      <w:proofErr w:type="spellEnd"/>
      <w:r w:rsidRPr="00F30A64">
        <w:rPr>
          <w:sz w:val="24"/>
          <w:szCs w:val="24"/>
        </w:rPr>
        <w:t xml:space="preserve"> Т.И.                           </w:t>
      </w:r>
      <w:r>
        <w:rPr>
          <w:sz w:val="24"/>
          <w:szCs w:val="24"/>
        </w:rPr>
        <w:t xml:space="preserve">       </w:t>
      </w:r>
      <w:r w:rsidRPr="00F30A64">
        <w:rPr>
          <w:sz w:val="24"/>
          <w:szCs w:val="24"/>
        </w:rPr>
        <w:t xml:space="preserve"> Финансовое управление </w:t>
      </w:r>
      <w:r>
        <w:rPr>
          <w:sz w:val="24"/>
          <w:szCs w:val="24"/>
        </w:rPr>
        <w:t xml:space="preserve"> </w:t>
      </w:r>
    </w:p>
    <w:p w:rsidR="00096450" w:rsidRPr="00F30A64" w:rsidRDefault="00096450" w:rsidP="00F30A64">
      <w:pPr>
        <w:ind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Pr="00F30A64">
        <w:rPr>
          <w:sz w:val="24"/>
          <w:szCs w:val="24"/>
        </w:rPr>
        <w:t xml:space="preserve">ел. 4-19-44                                              </w:t>
      </w:r>
      <w:r>
        <w:rPr>
          <w:sz w:val="24"/>
          <w:szCs w:val="24"/>
        </w:rPr>
        <w:t xml:space="preserve"> </w:t>
      </w:r>
    </w:p>
    <w:p w:rsidR="00096450" w:rsidRPr="00F30A64" w:rsidRDefault="00096450" w:rsidP="00F30A6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0A64">
        <w:rPr>
          <w:sz w:val="24"/>
          <w:szCs w:val="24"/>
        </w:rPr>
        <w:t xml:space="preserve">"____" ______________                       </w:t>
      </w:r>
      <w:r>
        <w:rPr>
          <w:color w:val="000000"/>
          <w:sz w:val="24"/>
          <w:szCs w:val="24"/>
        </w:rPr>
        <w:t xml:space="preserve"> </w:t>
      </w:r>
    </w:p>
    <w:p w:rsidR="00096450" w:rsidRPr="00F30A64" w:rsidRDefault="00096450" w:rsidP="00F30A64">
      <w:pPr>
        <w:ind w:firstLine="0"/>
        <w:rPr>
          <w:sz w:val="24"/>
          <w:szCs w:val="24"/>
        </w:rPr>
      </w:pPr>
      <w:r w:rsidRPr="00F30A64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r w:rsidRPr="00F30A64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r w:rsidRPr="00F30A64">
        <w:rPr>
          <w:sz w:val="24"/>
          <w:szCs w:val="24"/>
        </w:rPr>
        <w:t xml:space="preserve">Разработчик:  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r w:rsidRPr="00F30A64">
        <w:rPr>
          <w:sz w:val="24"/>
          <w:szCs w:val="24"/>
        </w:rPr>
        <w:t>Виноградова И.Д.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т</w:t>
      </w:r>
      <w:r w:rsidRPr="00F30A64">
        <w:rPr>
          <w:sz w:val="24"/>
          <w:szCs w:val="24"/>
        </w:rPr>
        <w:t xml:space="preserve">ел. 4-13-04                                                                                                             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r w:rsidRPr="00F30A64">
        <w:rPr>
          <w:sz w:val="24"/>
          <w:szCs w:val="24"/>
        </w:rPr>
        <w:t>"____" ______________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r w:rsidRPr="00F30A64">
        <w:rPr>
          <w:sz w:val="24"/>
          <w:szCs w:val="24"/>
        </w:rPr>
        <w:lastRenderedPageBreak/>
        <w:t xml:space="preserve"> Визы: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proofErr w:type="spellStart"/>
      <w:r w:rsidRPr="00F30A64">
        <w:rPr>
          <w:sz w:val="24"/>
          <w:szCs w:val="24"/>
        </w:rPr>
        <w:t>Малихов</w:t>
      </w:r>
      <w:proofErr w:type="spellEnd"/>
      <w:r w:rsidRPr="00F30A64">
        <w:rPr>
          <w:sz w:val="24"/>
          <w:szCs w:val="24"/>
        </w:rPr>
        <w:t xml:space="preserve"> И.А.                             _____________               «____»____________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proofErr w:type="spellStart"/>
      <w:r w:rsidRPr="00F30A64">
        <w:rPr>
          <w:sz w:val="24"/>
          <w:szCs w:val="24"/>
        </w:rPr>
        <w:t>Бабичева</w:t>
      </w:r>
      <w:proofErr w:type="spellEnd"/>
      <w:r w:rsidRPr="00F30A64">
        <w:rPr>
          <w:sz w:val="24"/>
          <w:szCs w:val="24"/>
        </w:rPr>
        <w:t xml:space="preserve"> З.В.                              _____________               «____»____________</w:t>
      </w:r>
    </w:p>
    <w:p w:rsidR="00096450" w:rsidRPr="00F30A64" w:rsidRDefault="00096450" w:rsidP="00F30A64">
      <w:pPr>
        <w:tabs>
          <w:tab w:val="left" w:pos="6082"/>
        </w:tabs>
        <w:ind w:firstLine="0"/>
        <w:rPr>
          <w:sz w:val="24"/>
          <w:szCs w:val="24"/>
        </w:rPr>
      </w:pPr>
      <w:proofErr w:type="spellStart"/>
      <w:r w:rsidRPr="00F30A64">
        <w:rPr>
          <w:sz w:val="24"/>
          <w:szCs w:val="24"/>
        </w:rPr>
        <w:t>Шестернев</w:t>
      </w:r>
      <w:proofErr w:type="spellEnd"/>
      <w:r w:rsidRPr="00F30A64">
        <w:rPr>
          <w:sz w:val="24"/>
          <w:szCs w:val="24"/>
        </w:rPr>
        <w:t xml:space="preserve"> А.П.                         _____________               «____»____________</w:t>
      </w:r>
      <w:bookmarkStart w:id="9" w:name="_PictureBullets"/>
      <w:r w:rsidR="001A22E1">
        <w:rPr>
          <w:vanish/>
          <w:sz w:val="24"/>
          <w:szCs w:val="24"/>
          <w:lang w:eastAsia="ru-RU"/>
        </w:rPr>
        <w:pict>
          <v:shape id="_x0000_i1025" style="width:3in;height:3in" coordsize="" o:spt="100" o:bullet="t" adj="0,,0" path="" filled="f" stroked="f">
            <v:stroke joinstyle="miter"/>
            <v:imagedata r:id="rId11" o:title=""/>
            <v:formulas/>
            <v:path o:connecttype="segments" textboxrect="3163,3163,18437,18437"/>
          </v:shape>
        </w:pict>
      </w:r>
      <w:bookmarkEnd w:id="9"/>
    </w:p>
    <w:sectPr w:rsidR="00096450" w:rsidRPr="00F30A64" w:rsidSect="00F361E6">
      <w:headerReference w:type="default" r:id="rId12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450" w:rsidRDefault="00096450">
      <w:r>
        <w:separator/>
      </w:r>
    </w:p>
  </w:endnote>
  <w:endnote w:type="continuationSeparator" w:id="0">
    <w:p w:rsidR="00096450" w:rsidRDefault="000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450" w:rsidRDefault="00096450">
      <w:r>
        <w:separator/>
      </w:r>
    </w:p>
  </w:footnote>
  <w:footnote w:type="continuationSeparator" w:id="0">
    <w:p w:rsidR="00096450" w:rsidRDefault="0009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450" w:rsidRDefault="00096450" w:rsidP="00CA4343">
    <w:pPr>
      <w:pStyle w:val="a7"/>
      <w:framePr w:wrap="auto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A22E1">
      <w:rPr>
        <w:rStyle w:val="a9"/>
        <w:noProof/>
      </w:rPr>
      <w:t>2</w:t>
    </w:r>
    <w:r>
      <w:rPr>
        <w:rStyle w:val="a9"/>
      </w:rPr>
      <w:fldChar w:fldCharType="end"/>
    </w:r>
  </w:p>
  <w:p w:rsidR="00096450" w:rsidRDefault="00096450" w:rsidP="00E402F2">
    <w:pPr>
      <w:pStyle w:val="a7"/>
      <w:framePr w:wrap="auto" w:vAnchor="text" w:hAnchor="margin" w:xAlign="center" w:y="1"/>
      <w:rPr>
        <w:rStyle w:val="a9"/>
      </w:rPr>
    </w:pPr>
  </w:p>
  <w:p w:rsidR="00096450" w:rsidRDefault="00096450" w:rsidP="008D25E3">
    <w:pPr>
      <w:pStyle w:val="a7"/>
      <w:jc w:val="center"/>
    </w:pPr>
  </w:p>
  <w:p w:rsidR="00096450" w:rsidRDefault="00096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242"/>
    <w:multiLevelType w:val="multilevel"/>
    <w:tmpl w:val="6F8005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0B51BC"/>
    <w:multiLevelType w:val="multilevel"/>
    <w:tmpl w:val="9D229118"/>
    <w:lvl w:ilvl="0">
      <w:start w:val="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8C2D4B"/>
    <w:multiLevelType w:val="hybridMultilevel"/>
    <w:tmpl w:val="B2E47DB8"/>
    <w:lvl w:ilvl="0" w:tplc="76D64D44">
      <w:start w:val="1"/>
      <w:numFmt w:val="decimal"/>
      <w:lvlText w:val="%1."/>
      <w:lvlJc w:val="left"/>
      <w:pPr>
        <w:ind w:left="175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E297F10"/>
    <w:multiLevelType w:val="multilevel"/>
    <w:tmpl w:val="D636982C"/>
    <w:lvl w:ilvl="0">
      <w:start w:val="2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D64901"/>
    <w:multiLevelType w:val="multilevel"/>
    <w:tmpl w:val="F1DE8DF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491AC4"/>
    <w:multiLevelType w:val="multilevel"/>
    <w:tmpl w:val="1E96E970"/>
    <w:lvl w:ilvl="0">
      <w:start w:val="3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8574C2"/>
    <w:multiLevelType w:val="multilevel"/>
    <w:tmpl w:val="ED7A208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0B26A9"/>
    <w:multiLevelType w:val="multilevel"/>
    <w:tmpl w:val="A566B902"/>
    <w:lvl w:ilvl="0">
      <w:start w:val="22"/>
      <w:numFmt w:val="decimal"/>
      <w:lvlText w:val="4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FA54CB"/>
    <w:multiLevelType w:val="hybridMultilevel"/>
    <w:tmpl w:val="47282570"/>
    <w:lvl w:ilvl="0" w:tplc="815A0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95A28"/>
    <w:multiLevelType w:val="hybridMultilevel"/>
    <w:tmpl w:val="90F815A2"/>
    <w:lvl w:ilvl="0" w:tplc="0D6EA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590FCE"/>
    <w:multiLevelType w:val="multilevel"/>
    <w:tmpl w:val="D0DE8F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1664F86"/>
    <w:multiLevelType w:val="multilevel"/>
    <w:tmpl w:val="F6F00BB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4E2222"/>
    <w:multiLevelType w:val="multilevel"/>
    <w:tmpl w:val="3C40C8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E81605"/>
    <w:multiLevelType w:val="hybridMultilevel"/>
    <w:tmpl w:val="07B06FE0"/>
    <w:lvl w:ilvl="0" w:tplc="E1702A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3D466212"/>
    <w:multiLevelType w:val="hybridMultilevel"/>
    <w:tmpl w:val="BB66EA50"/>
    <w:lvl w:ilvl="0" w:tplc="76669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180758"/>
    <w:multiLevelType w:val="multilevel"/>
    <w:tmpl w:val="FC68DBA0"/>
    <w:lvl w:ilvl="0">
      <w:start w:val="1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3565AC"/>
    <w:multiLevelType w:val="multilevel"/>
    <w:tmpl w:val="7B38901A"/>
    <w:lvl w:ilvl="0">
      <w:start w:val="1"/>
      <w:numFmt w:val="decimal"/>
      <w:lvlText w:val="5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3483BA4"/>
    <w:multiLevelType w:val="multilevel"/>
    <w:tmpl w:val="8BD2605C"/>
    <w:lvl w:ilvl="0">
      <w:start w:val="5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B186F26"/>
    <w:multiLevelType w:val="multilevel"/>
    <w:tmpl w:val="842C30B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C975D23"/>
    <w:multiLevelType w:val="multilevel"/>
    <w:tmpl w:val="EA72A25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B551D0"/>
    <w:multiLevelType w:val="hybridMultilevel"/>
    <w:tmpl w:val="F8243DD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6316E"/>
    <w:multiLevelType w:val="multilevel"/>
    <w:tmpl w:val="1660D4F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4F124E"/>
    <w:multiLevelType w:val="multilevel"/>
    <w:tmpl w:val="E5EC2D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16E15B9"/>
    <w:multiLevelType w:val="multilevel"/>
    <w:tmpl w:val="1E7E1AA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61F118A1"/>
    <w:multiLevelType w:val="multilevel"/>
    <w:tmpl w:val="46D25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63E525BB"/>
    <w:multiLevelType w:val="multilevel"/>
    <w:tmpl w:val="4DFC22B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62650C"/>
    <w:multiLevelType w:val="multilevel"/>
    <w:tmpl w:val="877058E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620EA5"/>
    <w:multiLevelType w:val="multilevel"/>
    <w:tmpl w:val="EA205F6A"/>
    <w:lvl w:ilvl="0">
      <w:start w:val="4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F84DB5"/>
    <w:multiLevelType w:val="hybridMultilevel"/>
    <w:tmpl w:val="0B8C6FB8"/>
    <w:lvl w:ilvl="0" w:tplc="DA44F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D2263CE"/>
    <w:multiLevelType w:val="multilevel"/>
    <w:tmpl w:val="F5D451C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0"/>
  </w:num>
  <w:num w:numId="4">
    <w:abstractNumId w:val="0"/>
  </w:num>
  <w:num w:numId="5">
    <w:abstractNumId w:val="9"/>
  </w:num>
  <w:num w:numId="6">
    <w:abstractNumId w:val="13"/>
  </w:num>
  <w:num w:numId="7">
    <w:abstractNumId w:val="23"/>
  </w:num>
  <w:num w:numId="8">
    <w:abstractNumId w:val="29"/>
  </w:num>
  <w:num w:numId="9">
    <w:abstractNumId w:val="28"/>
  </w:num>
  <w:num w:numId="10">
    <w:abstractNumId w:val="12"/>
  </w:num>
  <w:num w:numId="11">
    <w:abstractNumId w:val="22"/>
  </w:num>
  <w:num w:numId="12">
    <w:abstractNumId w:val="19"/>
  </w:num>
  <w:num w:numId="13">
    <w:abstractNumId w:val="11"/>
  </w:num>
  <w:num w:numId="14">
    <w:abstractNumId w:val="6"/>
  </w:num>
  <w:num w:numId="15">
    <w:abstractNumId w:val="15"/>
  </w:num>
  <w:num w:numId="16">
    <w:abstractNumId w:val="4"/>
  </w:num>
  <w:num w:numId="17">
    <w:abstractNumId w:val="5"/>
  </w:num>
  <w:num w:numId="18">
    <w:abstractNumId w:val="3"/>
  </w:num>
  <w:num w:numId="19">
    <w:abstractNumId w:val="7"/>
  </w:num>
  <w:num w:numId="20">
    <w:abstractNumId w:val="1"/>
  </w:num>
  <w:num w:numId="21">
    <w:abstractNumId w:val="26"/>
  </w:num>
  <w:num w:numId="22">
    <w:abstractNumId w:val="16"/>
  </w:num>
  <w:num w:numId="23">
    <w:abstractNumId w:val="18"/>
  </w:num>
  <w:num w:numId="24">
    <w:abstractNumId w:val="27"/>
  </w:num>
  <w:num w:numId="25">
    <w:abstractNumId w:val="21"/>
  </w:num>
  <w:num w:numId="26">
    <w:abstractNumId w:val="25"/>
  </w:num>
  <w:num w:numId="27">
    <w:abstractNumId w:val="17"/>
  </w:num>
  <w:num w:numId="28">
    <w:abstractNumId w:val="8"/>
  </w:num>
  <w:num w:numId="29">
    <w:abstractNumId w:val="20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27D"/>
    <w:rsid w:val="00000EDA"/>
    <w:rsid w:val="00001DE8"/>
    <w:rsid w:val="0000245E"/>
    <w:rsid w:val="00002988"/>
    <w:rsid w:val="00003FA4"/>
    <w:rsid w:val="00004B3A"/>
    <w:rsid w:val="00004DA2"/>
    <w:rsid w:val="0000540D"/>
    <w:rsid w:val="000064F6"/>
    <w:rsid w:val="00006796"/>
    <w:rsid w:val="000069E7"/>
    <w:rsid w:val="00006A1A"/>
    <w:rsid w:val="00006A3E"/>
    <w:rsid w:val="00006A8E"/>
    <w:rsid w:val="0000717C"/>
    <w:rsid w:val="000071C9"/>
    <w:rsid w:val="000072BB"/>
    <w:rsid w:val="000073A9"/>
    <w:rsid w:val="00007E76"/>
    <w:rsid w:val="000102C5"/>
    <w:rsid w:val="00010B45"/>
    <w:rsid w:val="00011CB4"/>
    <w:rsid w:val="00011D08"/>
    <w:rsid w:val="00012142"/>
    <w:rsid w:val="00013B1A"/>
    <w:rsid w:val="0001447E"/>
    <w:rsid w:val="000146B6"/>
    <w:rsid w:val="00014AC7"/>
    <w:rsid w:val="00015546"/>
    <w:rsid w:val="00015BBC"/>
    <w:rsid w:val="00015F88"/>
    <w:rsid w:val="00016293"/>
    <w:rsid w:val="000163E4"/>
    <w:rsid w:val="000168A1"/>
    <w:rsid w:val="00016D25"/>
    <w:rsid w:val="00017BF3"/>
    <w:rsid w:val="00020EA9"/>
    <w:rsid w:val="00021286"/>
    <w:rsid w:val="0002172C"/>
    <w:rsid w:val="00021E35"/>
    <w:rsid w:val="00023A16"/>
    <w:rsid w:val="00023ADC"/>
    <w:rsid w:val="00024295"/>
    <w:rsid w:val="00024C37"/>
    <w:rsid w:val="00025038"/>
    <w:rsid w:val="00026085"/>
    <w:rsid w:val="0002610B"/>
    <w:rsid w:val="00026323"/>
    <w:rsid w:val="000304C6"/>
    <w:rsid w:val="00030628"/>
    <w:rsid w:val="000308E3"/>
    <w:rsid w:val="00031083"/>
    <w:rsid w:val="000326F0"/>
    <w:rsid w:val="000348CA"/>
    <w:rsid w:val="000350E2"/>
    <w:rsid w:val="00035128"/>
    <w:rsid w:val="0003532A"/>
    <w:rsid w:val="00035664"/>
    <w:rsid w:val="00036982"/>
    <w:rsid w:val="00036992"/>
    <w:rsid w:val="00036A73"/>
    <w:rsid w:val="00037211"/>
    <w:rsid w:val="00037EC6"/>
    <w:rsid w:val="0004000D"/>
    <w:rsid w:val="00041224"/>
    <w:rsid w:val="00043C0A"/>
    <w:rsid w:val="0004484F"/>
    <w:rsid w:val="00044F9E"/>
    <w:rsid w:val="000452F4"/>
    <w:rsid w:val="000467C8"/>
    <w:rsid w:val="00046A02"/>
    <w:rsid w:val="00050353"/>
    <w:rsid w:val="00050891"/>
    <w:rsid w:val="00051666"/>
    <w:rsid w:val="0005168C"/>
    <w:rsid w:val="000519BA"/>
    <w:rsid w:val="000521DB"/>
    <w:rsid w:val="000526F4"/>
    <w:rsid w:val="000527BF"/>
    <w:rsid w:val="00053796"/>
    <w:rsid w:val="00053D83"/>
    <w:rsid w:val="00055E93"/>
    <w:rsid w:val="000573C9"/>
    <w:rsid w:val="00060195"/>
    <w:rsid w:val="000605D1"/>
    <w:rsid w:val="00060679"/>
    <w:rsid w:val="000609F9"/>
    <w:rsid w:val="00061323"/>
    <w:rsid w:val="00061AA8"/>
    <w:rsid w:val="00062362"/>
    <w:rsid w:val="00063789"/>
    <w:rsid w:val="00064671"/>
    <w:rsid w:val="000648FC"/>
    <w:rsid w:val="00065340"/>
    <w:rsid w:val="00065F92"/>
    <w:rsid w:val="00066063"/>
    <w:rsid w:val="000674FA"/>
    <w:rsid w:val="00067E85"/>
    <w:rsid w:val="000700DB"/>
    <w:rsid w:val="00070480"/>
    <w:rsid w:val="000706E8"/>
    <w:rsid w:val="00070B2A"/>
    <w:rsid w:val="00070C00"/>
    <w:rsid w:val="000714B1"/>
    <w:rsid w:val="000719C7"/>
    <w:rsid w:val="00072031"/>
    <w:rsid w:val="0007254E"/>
    <w:rsid w:val="0007287A"/>
    <w:rsid w:val="00074AE8"/>
    <w:rsid w:val="00074E0D"/>
    <w:rsid w:val="00075AFD"/>
    <w:rsid w:val="00075DD3"/>
    <w:rsid w:val="00076184"/>
    <w:rsid w:val="00076226"/>
    <w:rsid w:val="00076C4E"/>
    <w:rsid w:val="00076F57"/>
    <w:rsid w:val="00077A6C"/>
    <w:rsid w:val="00077F62"/>
    <w:rsid w:val="00080133"/>
    <w:rsid w:val="0008051C"/>
    <w:rsid w:val="00080AE0"/>
    <w:rsid w:val="00080BA2"/>
    <w:rsid w:val="00080FC3"/>
    <w:rsid w:val="0008106E"/>
    <w:rsid w:val="000810DA"/>
    <w:rsid w:val="00081752"/>
    <w:rsid w:val="00081EF0"/>
    <w:rsid w:val="00082611"/>
    <w:rsid w:val="00082EAA"/>
    <w:rsid w:val="00083C56"/>
    <w:rsid w:val="00083CC0"/>
    <w:rsid w:val="00084826"/>
    <w:rsid w:val="00084FCD"/>
    <w:rsid w:val="00085F1B"/>
    <w:rsid w:val="00087BAC"/>
    <w:rsid w:val="00087BDD"/>
    <w:rsid w:val="0009156F"/>
    <w:rsid w:val="00092782"/>
    <w:rsid w:val="00093D83"/>
    <w:rsid w:val="00094267"/>
    <w:rsid w:val="000942AC"/>
    <w:rsid w:val="00095223"/>
    <w:rsid w:val="00095333"/>
    <w:rsid w:val="00095457"/>
    <w:rsid w:val="00095855"/>
    <w:rsid w:val="0009590F"/>
    <w:rsid w:val="00095F32"/>
    <w:rsid w:val="00096450"/>
    <w:rsid w:val="00096C1E"/>
    <w:rsid w:val="00097114"/>
    <w:rsid w:val="000978E2"/>
    <w:rsid w:val="00097D47"/>
    <w:rsid w:val="000A023C"/>
    <w:rsid w:val="000A07CE"/>
    <w:rsid w:val="000A0A09"/>
    <w:rsid w:val="000A0DAC"/>
    <w:rsid w:val="000A109B"/>
    <w:rsid w:val="000A1C26"/>
    <w:rsid w:val="000A1E38"/>
    <w:rsid w:val="000A1F8E"/>
    <w:rsid w:val="000A2349"/>
    <w:rsid w:val="000A3A8E"/>
    <w:rsid w:val="000A46D1"/>
    <w:rsid w:val="000A4886"/>
    <w:rsid w:val="000A526D"/>
    <w:rsid w:val="000A65E9"/>
    <w:rsid w:val="000A703C"/>
    <w:rsid w:val="000A7F33"/>
    <w:rsid w:val="000B01D4"/>
    <w:rsid w:val="000B04E3"/>
    <w:rsid w:val="000B0898"/>
    <w:rsid w:val="000B24A0"/>
    <w:rsid w:val="000B24EE"/>
    <w:rsid w:val="000B291E"/>
    <w:rsid w:val="000B2A41"/>
    <w:rsid w:val="000B3BAC"/>
    <w:rsid w:val="000B4AE0"/>
    <w:rsid w:val="000B4EE3"/>
    <w:rsid w:val="000B619D"/>
    <w:rsid w:val="000B63E3"/>
    <w:rsid w:val="000B653E"/>
    <w:rsid w:val="000B65CC"/>
    <w:rsid w:val="000B6EE4"/>
    <w:rsid w:val="000C0113"/>
    <w:rsid w:val="000C049E"/>
    <w:rsid w:val="000C0992"/>
    <w:rsid w:val="000C0CA3"/>
    <w:rsid w:val="000C0DF8"/>
    <w:rsid w:val="000C0E78"/>
    <w:rsid w:val="000C1383"/>
    <w:rsid w:val="000C2588"/>
    <w:rsid w:val="000C314A"/>
    <w:rsid w:val="000C3411"/>
    <w:rsid w:val="000C341D"/>
    <w:rsid w:val="000C4727"/>
    <w:rsid w:val="000C500A"/>
    <w:rsid w:val="000C55E1"/>
    <w:rsid w:val="000C5CBF"/>
    <w:rsid w:val="000C69F5"/>
    <w:rsid w:val="000C7B0F"/>
    <w:rsid w:val="000D0558"/>
    <w:rsid w:val="000D0D86"/>
    <w:rsid w:val="000D12FD"/>
    <w:rsid w:val="000D1F47"/>
    <w:rsid w:val="000D24EE"/>
    <w:rsid w:val="000D2779"/>
    <w:rsid w:val="000D3BE0"/>
    <w:rsid w:val="000D4028"/>
    <w:rsid w:val="000D4F96"/>
    <w:rsid w:val="000D50E3"/>
    <w:rsid w:val="000D53AC"/>
    <w:rsid w:val="000D5D0A"/>
    <w:rsid w:val="000D6AB5"/>
    <w:rsid w:val="000D6D44"/>
    <w:rsid w:val="000D702E"/>
    <w:rsid w:val="000D7907"/>
    <w:rsid w:val="000E036F"/>
    <w:rsid w:val="000E0F6A"/>
    <w:rsid w:val="000E1D1B"/>
    <w:rsid w:val="000E355A"/>
    <w:rsid w:val="000E4F31"/>
    <w:rsid w:val="000E54EC"/>
    <w:rsid w:val="000E5601"/>
    <w:rsid w:val="000E5EA5"/>
    <w:rsid w:val="000E6275"/>
    <w:rsid w:val="000E65B5"/>
    <w:rsid w:val="000E6E97"/>
    <w:rsid w:val="000E7641"/>
    <w:rsid w:val="000F0416"/>
    <w:rsid w:val="000F09D4"/>
    <w:rsid w:val="000F1B82"/>
    <w:rsid w:val="000F202C"/>
    <w:rsid w:val="000F38DC"/>
    <w:rsid w:val="000F3F8A"/>
    <w:rsid w:val="000F4469"/>
    <w:rsid w:val="000F54D4"/>
    <w:rsid w:val="000F56A7"/>
    <w:rsid w:val="000F5FF8"/>
    <w:rsid w:val="000F6106"/>
    <w:rsid w:val="000F65FC"/>
    <w:rsid w:val="000F7130"/>
    <w:rsid w:val="000F7E1B"/>
    <w:rsid w:val="000F7F9E"/>
    <w:rsid w:val="00100E2C"/>
    <w:rsid w:val="001013ED"/>
    <w:rsid w:val="001014B3"/>
    <w:rsid w:val="00101F7A"/>
    <w:rsid w:val="0010364E"/>
    <w:rsid w:val="00103A41"/>
    <w:rsid w:val="00105359"/>
    <w:rsid w:val="001055A8"/>
    <w:rsid w:val="00105CE6"/>
    <w:rsid w:val="00105F24"/>
    <w:rsid w:val="00106C47"/>
    <w:rsid w:val="001079B2"/>
    <w:rsid w:val="00107DB8"/>
    <w:rsid w:val="00111DCC"/>
    <w:rsid w:val="00113662"/>
    <w:rsid w:val="00115013"/>
    <w:rsid w:val="0011589F"/>
    <w:rsid w:val="00115FCF"/>
    <w:rsid w:val="00116415"/>
    <w:rsid w:val="001165B5"/>
    <w:rsid w:val="00117A85"/>
    <w:rsid w:val="00120AD7"/>
    <w:rsid w:val="00121325"/>
    <w:rsid w:val="0012370F"/>
    <w:rsid w:val="0012459C"/>
    <w:rsid w:val="00125114"/>
    <w:rsid w:val="001251A5"/>
    <w:rsid w:val="001254E5"/>
    <w:rsid w:val="001254F3"/>
    <w:rsid w:val="0012653E"/>
    <w:rsid w:val="001266FF"/>
    <w:rsid w:val="00126ED0"/>
    <w:rsid w:val="00127025"/>
    <w:rsid w:val="00127BF1"/>
    <w:rsid w:val="00130843"/>
    <w:rsid w:val="001319D0"/>
    <w:rsid w:val="001336AC"/>
    <w:rsid w:val="0013387B"/>
    <w:rsid w:val="0013410E"/>
    <w:rsid w:val="0013443C"/>
    <w:rsid w:val="00134658"/>
    <w:rsid w:val="00134D4F"/>
    <w:rsid w:val="001354A5"/>
    <w:rsid w:val="00136010"/>
    <w:rsid w:val="00136A19"/>
    <w:rsid w:val="00137A22"/>
    <w:rsid w:val="0014127D"/>
    <w:rsid w:val="001416F4"/>
    <w:rsid w:val="00142AEB"/>
    <w:rsid w:val="00142C83"/>
    <w:rsid w:val="00144150"/>
    <w:rsid w:val="0014579A"/>
    <w:rsid w:val="00147925"/>
    <w:rsid w:val="00147F30"/>
    <w:rsid w:val="0015099D"/>
    <w:rsid w:val="00150A31"/>
    <w:rsid w:val="00150DF7"/>
    <w:rsid w:val="00151E0C"/>
    <w:rsid w:val="00152BD5"/>
    <w:rsid w:val="001538F6"/>
    <w:rsid w:val="0015439F"/>
    <w:rsid w:val="00154417"/>
    <w:rsid w:val="00154CAD"/>
    <w:rsid w:val="00155933"/>
    <w:rsid w:val="00156A38"/>
    <w:rsid w:val="0015789F"/>
    <w:rsid w:val="001579C3"/>
    <w:rsid w:val="00157A95"/>
    <w:rsid w:val="00157B5D"/>
    <w:rsid w:val="00157C98"/>
    <w:rsid w:val="001606A8"/>
    <w:rsid w:val="00163F52"/>
    <w:rsid w:val="00163FDB"/>
    <w:rsid w:val="0016597B"/>
    <w:rsid w:val="001666A8"/>
    <w:rsid w:val="001676F2"/>
    <w:rsid w:val="00167AC9"/>
    <w:rsid w:val="00167E42"/>
    <w:rsid w:val="001730C4"/>
    <w:rsid w:val="00173133"/>
    <w:rsid w:val="0017350B"/>
    <w:rsid w:val="0017393B"/>
    <w:rsid w:val="0017402B"/>
    <w:rsid w:val="00174415"/>
    <w:rsid w:val="001748A2"/>
    <w:rsid w:val="00175490"/>
    <w:rsid w:val="00175B6B"/>
    <w:rsid w:val="00180DBE"/>
    <w:rsid w:val="0018164A"/>
    <w:rsid w:val="001817AB"/>
    <w:rsid w:val="00181D5E"/>
    <w:rsid w:val="00182480"/>
    <w:rsid w:val="001824C8"/>
    <w:rsid w:val="001830A2"/>
    <w:rsid w:val="001835C4"/>
    <w:rsid w:val="0018438D"/>
    <w:rsid w:val="00184461"/>
    <w:rsid w:val="00184501"/>
    <w:rsid w:val="00184A39"/>
    <w:rsid w:val="001850E4"/>
    <w:rsid w:val="00186AAA"/>
    <w:rsid w:val="001878AA"/>
    <w:rsid w:val="00190005"/>
    <w:rsid w:val="00190D25"/>
    <w:rsid w:val="0019184D"/>
    <w:rsid w:val="00192279"/>
    <w:rsid w:val="001924E7"/>
    <w:rsid w:val="00192660"/>
    <w:rsid w:val="0019280E"/>
    <w:rsid w:val="00192E20"/>
    <w:rsid w:val="001934D2"/>
    <w:rsid w:val="00193846"/>
    <w:rsid w:val="00193CF6"/>
    <w:rsid w:val="00193D11"/>
    <w:rsid w:val="0019547A"/>
    <w:rsid w:val="0019665F"/>
    <w:rsid w:val="00196828"/>
    <w:rsid w:val="0019694B"/>
    <w:rsid w:val="00196F95"/>
    <w:rsid w:val="001970C2"/>
    <w:rsid w:val="00197627"/>
    <w:rsid w:val="001977D2"/>
    <w:rsid w:val="001A1288"/>
    <w:rsid w:val="001A22E1"/>
    <w:rsid w:val="001A2A44"/>
    <w:rsid w:val="001A2EA8"/>
    <w:rsid w:val="001A3C76"/>
    <w:rsid w:val="001A4384"/>
    <w:rsid w:val="001A556D"/>
    <w:rsid w:val="001A62B8"/>
    <w:rsid w:val="001A74BD"/>
    <w:rsid w:val="001A7E90"/>
    <w:rsid w:val="001B0737"/>
    <w:rsid w:val="001B0850"/>
    <w:rsid w:val="001B2971"/>
    <w:rsid w:val="001B2BCD"/>
    <w:rsid w:val="001B2C2D"/>
    <w:rsid w:val="001B3DD6"/>
    <w:rsid w:val="001B3F3C"/>
    <w:rsid w:val="001B44C6"/>
    <w:rsid w:val="001B491B"/>
    <w:rsid w:val="001B50FC"/>
    <w:rsid w:val="001B5848"/>
    <w:rsid w:val="001B742A"/>
    <w:rsid w:val="001B7FF6"/>
    <w:rsid w:val="001C08AD"/>
    <w:rsid w:val="001C5D18"/>
    <w:rsid w:val="001D0215"/>
    <w:rsid w:val="001D10D4"/>
    <w:rsid w:val="001D1771"/>
    <w:rsid w:val="001D26D2"/>
    <w:rsid w:val="001D3AAD"/>
    <w:rsid w:val="001D3CB3"/>
    <w:rsid w:val="001D4F6D"/>
    <w:rsid w:val="001D50B1"/>
    <w:rsid w:val="001D542B"/>
    <w:rsid w:val="001D57F8"/>
    <w:rsid w:val="001D6644"/>
    <w:rsid w:val="001D685C"/>
    <w:rsid w:val="001E023E"/>
    <w:rsid w:val="001E0E2E"/>
    <w:rsid w:val="001E211F"/>
    <w:rsid w:val="001E21C4"/>
    <w:rsid w:val="001E23C7"/>
    <w:rsid w:val="001E26F9"/>
    <w:rsid w:val="001E27B8"/>
    <w:rsid w:val="001E3B42"/>
    <w:rsid w:val="001E439A"/>
    <w:rsid w:val="001E532B"/>
    <w:rsid w:val="001E63A6"/>
    <w:rsid w:val="001E6593"/>
    <w:rsid w:val="001E6E30"/>
    <w:rsid w:val="001E7FD3"/>
    <w:rsid w:val="001F0F9E"/>
    <w:rsid w:val="001F1442"/>
    <w:rsid w:val="001F1562"/>
    <w:rsid w:val="001F1ADE"/>
    <w:rsid w:val="001F2492"/>
    <w:rsid w:val="001F2C79"/>
    <w:rsid w:val="001F2D72"/>
    <w:rsid w:val="001F325A"/>
    <w:rsid w:val="001F3333"/>
    <w:rsid w:val="001F356C"/>
    <w:rsid w:val="001F3928"/>
    <w:rsid w:val="001F4251"/>
    <w:rsid w:val="001F4307"/>
    <w:rsid w:val="001F51F0"/>
    <w:rsid w:val="001F5DDE"/>
    <w:rsid w:val="001F647A"/>
    <w:rsid w:val="001F6959"/>
    <w:rsid w:val="001F72AD"/>
    <w:rsid w:val="001F7898"/>
    <w:rsid w:val="001F7C1D"/>
    <w:rsid w:val="00200776"/>
    <w:rsid w:val="00200F4E"/>
    <w:rsid w:val="002018E7"/>
    <w:rsid w:val="002038B9"/>
    <w:rsid w:val="00204098"/>
    <w:rsid w:val="002043DC"/>
    <w:rsid w:val="00204DDC"/>
    <w:rsid w:val="0020563C"/>
    <w:rsid w:val="00205A51"/>
    <w:rsid w:val="00205E15"/>
    <w:rsid w:val="0020602E"/>
    <w:rsid w:val="00207686"/>
    <w:rsid w:val="00210D62"/>
    <w:rsid w:val="00211A98"/>
    <w:rsid w:val="00212678"/>
    <w:rsid w:val="00214B8E"/>
    <w:rsid w:val="00215F5D"/>
    <w:rsid w:val="002176C1"/>
    <w:rsid w:val="00217F66"/>
    <w:rsid w:val="00220606"/>
    <w:rsid w:val="00220E0C"/>
    <w:rsid w:val="00221871"/>
    <w:rsid w:val="00222D93"/>
    <w:rsid w:val="002230FC"/>
    <w:rsid w:val="00224A23"/>
    <w:rsid w:val="00224F13"/>
    <w:rsid w:val="00226A66"/>
    <w:rsid w:val="00226EDD"/>
    <w:rsid w:val="00227151"/>
    <w:rsid w:val="00227534"/>
    <w:rsid w:val="00227553"/>
    <w:rsid w:val="00227800"/>
    <w:rsid w:val="00227C19"/>
    <w:rsid w:val="00227EA9"/>
    <w:rsid w:val="00231189"/>
    <w:rsid w:val="002316A8"/>
    <w:rsid w:val="002317B9"/>
    <w:rsid w:val="002321E6"/>
    <w:rsid w:val="00232D2A"/>
    <w:rsid w:val="002339D2"/>
    <w:rsid w:val="00233A8B"/>
    <w:rsid w:val="002343EA"/>
    <w:rsid w:val="00235164"/>
    <w:rsid w:val="002351D5"/>
    <w:rsid w:val="00241C91"/>
    <w:rsid w:val="00242727"/>
    <w:rsid w:val="002433E0"/>
    <w:rsid w:val="00243659"/>
    <w:rsid w:val="00243B4A"/>
    <w:rsid w:val="00243F46"/>
    <w:rsid w:val="002440FE"/>
    <w:rsid w:val="0024731A"/>
    <w:rsid w:val="002474B9"/>
    <w:rsid w:val="00247C2F"/>
    <w:rsid w:val="00247DE6"/>
    <w:rsid w:val="002516A6"/>
    <w:rsid w:val="00251898"/>
    <w:rsid w:val="00251CB9"/>
    <w:rsid w:val="0025213B"/>
    <w:rsid w:val="00252642"/>
    <w:rsid w:val="0025291C"/>
    <w:rsid w:val="00252F55"/>
    <w:rsid w:val="002530CA"/>
    <w:rsid w:val="002532C9"/>
    <w:rsid w:val="00253C8C"/>
    <w:rsid w:val="00254B9A"/>
    <w:rsid w:val="00255088"/>
    <w:rsid w:val="002564FF"/>
    <w:rsid w:val="00256AAD"/>
    <w:rsid w:val="00256ACB"/>
    <w:rsid w:val="0025704E"/>
    <w:rsid w:val="00257F67"/>
    <w:rsid w:val="002601C7"/>
    <w:rsid w:val="00261961"/>
    <w:rsid w:val="00261B9D"/>
    <w:rsid w:val="00261BA2"/>
    <w:rsid w:val="0026386F"/>
    <w:rsid w:val="00263B51"/>
    <w:rsid w:val="00263BEA"/>
    <w:rsid w:val="002646A5"/>
    <w:rsid w:val="00264C6B"/>
    <w:rsid w:val="00264D6D"/>
    <w:rsid w:val="00265148"/>
    <w:rsid w:val="00265AEB"/>
    <w:rsid w:val="002673C3"/>
    <w:rsid w:val="00271183"/>
    <w:rsid w:val="002719CD"/>
    <w:rsid w:val="002723E5"/>
    <w:rsid w:val="00272FBE"/>
    <w:rsid w:val="00273C77"/>
    <w:rsid w:val="002749CA"/>
    <w:rsid w:val="00274F93"/>
    <w:rsid w:val="00276959"/>
    <w:rsid w:val="0027696B"/>
    <w:rsid w:val="00276D63"/>
    <w:rsid w:val="00276DFC"/>
    <w:rsid w:val="00277514"/>
    <w:rsid w:val="0027762E"/>
    <w:rsid w:val="00277B3D"/>
    <w:rsid w:val="0028255A"/>
    <w:rsid w:val="002825E0"/>
    <w:rsid w:val="0028390E"/>
    <w:rsid w:val="002839C2"/>
    <w:rsid w:val="00284B74"/>
    <w:rsid w:val="0028673C"/>
    <w:rsid w:val="002875DD"/>
    <w:rsid w:val="00291E97"/>
    <w:rsid w:val="002953E3"/>
    <w:rsid w:val="00295C1C"/>
    <w:rsid w:val="00295C4B"/>
    <w:rsid w:val="002961B1"/>
    <w:rsid w:val="002970F1"/>
    <w:rsid w:val="002979B4"/>
    <w:rsid w:val="002A07C6"/>
    <w:rsid w:val="002A10B4"/>
    <w:rsid w:val="002A1302"/>
    <w:rsid w:val="002A2973"/>
    <w:rsid w:val="002A2C94"/>
    <w:rsid w:val="002A4487"/>
    <w:rsid w:val="002A4AAB"/>
    <w:rsid w:val="002A4D7C"/>
    <w:rsid w:val="002A520A"/>
    <w:rsid w:val="002A579E"/>
    <w:rsid w:val="002A58C0"/>
    <w:rsid w:val="002A6C92"/>
    <w:rsid w:val="002A7489"/>
    <w:rsid w:val="002B1700"/>
    <w:rsid w:val="002B2DBA"/>
    <w:rsid w:val="002B3409"/>
    <w:rsid w:val="002B371F"/>
    <w:rsid w:val="002B3B2F"/>
    <w:rsid w:val="002B57A0"/>
    <w:rsid w:val="002B5DAA"/>
    <w:rsid w:val="002B6FBE"/>
    <w:rsid w:val="002B75E7"/>
    <w:rsid w:val="002B78F6"/>
    <w:rsid w:val="002C01C6"/>
    <w:rsid w:val="002C1335"/>
    <w:rsid w:val="002C1B4E"/>
    <w:rsid w:val="002C1CDB"/>
    <w:rsid w:val="002C1DE0"/>
    <w:rsid w:val="002C277B"/>
    <w:rsid w:val="002C2906"/>
    <w:rsid w:val="002C33A4"/>
    <w:rsid w:val="002C37ED"/>
    <w:rsid w:val="002C38CD"/>
    <w:rsid w:val="002C446B"/>
    <w:rsid w:val="002C4B15"/>
    <w:rsid w:val="002C4C8E"/>
    <w:rsid w:val="002C5779"/>
    <w:rsid w:val="002C599D"/>
    <w:rsid w:val="002C7872"/>
    <w:rsid w:val="002C7A9C"/>
    <w:rsid w:val="002D00B9"/>
    <w:rsid w:val="002D08BD"/>
    <w:rsid w:val="002D152A"/>
    <w:rsid w:val="002D224D"/>
    <w:rsid w:val="002D2CDC"/>
    <w:rsid w:val="002D31EE"/>
    <w:rsid w:val="002D4165"/>
    <w:rsid w:val="002D43F6"/>
    <w:rsid w:val="002D5310"/>
    <w:rsid w:val="002D56BD"/>
    <w:rsid w:val="002D6431"/>
    <w:rsid w:val="002D6520"/>
    <w:rsid w:val="002D750B"/>
    <w:rsid w:val="002D7986"/>
    <w:rsid w:val="002E04AF"/>
    <w:rsid w:val="002E28B2"/>
    <w:rsid w:val="002E2EED"/>
    <w:rsid w:val="002E2F0F"/>
    <w:rsid w:val="002E314F"/>
    <w:rsid w:val="002E4EBD"/>
    <w:rsid w:val="002E5677"/>
    <w:rsid w:val="002E5CAC"/>
    <w:rsid w:val="002E5D68"/>
    <w:rsid w:val="002E627C"/>
    <w:rsid w:val="002E6F57"/>
    <w:rsid w:val="002F208D"/>
    <w:rsid w:val="002F2CE3"/>
    <w:rsid w:val="002F369F"/>
    <w:rsid w:val="002F3803"/>
    <w:rsid w:val="002F3955"/>
    <w:rsid w:val="002F3A2F"/>
    <w:rsid w:val="002F4DD5"/>
    <w:rsid w:val="002F4E49"/>
    <w:rsid w:val="002F61F6"/>
    <w:rsid w:val="00300F34"/>
    <w:rsid w:val="00301551"/>
    <w:rsid w:val="003026BF"/>
    <w:rsid w:val="003042DC"/>
    <w:rsid w:val="00304626"/>
    <w:rsid w:val="0030584A"/>
    <w:rsid w:val="00306298"/>
    <w:rsid w:val="00306394"/>
    <w:rsid w:val="00306B5D"/>
    <w:rsid w:val="00307270"/>
    <w:rsid w:val="003073FF"/>
    <w:rsid w:val="00310678"/>
    <w:rsid w:val="00311018"/>
    <w:rsid w:val="0031118C"/>
    <w:rsid w:val="003113FA"/>
    <w:rsid w:val="00311848"/>
    <w:rsid w:val="00311C9E"/>
    <w:rsid w:val="00311D6A"/>
    <w:rsid w:val="003127F2"/>
    <w:rsid w:val="00312AA1"/>
    <w:rsid w:val="00313EFA"/>
    <w:rsid w:val="0031476B"/>
    <w:rsid w:val="00314BD7"/>
    <w:rsid w:val="00314F56"/>
    <w:rsid w:val="00315F02"/>
    <w:rsid w:val="00316694"/>
    <w:rsid w:val="0031688D"/>
    <w:rsid w:val="00316E10"/>
    <w:rsid w:val="00317049"/>
    <w:rsid w:val="00320152"/>
    <w:rsid w:val="00320B95"/>
    <w:rsid w:val="0032105F"/>
    <w:rsid w:val="003212AA"/>
    <w:rsid w:val="0032377A"/>
    <w:rsid w:val="00323A23"/>
    <w:rsid w:val="00323FAF"/>
    <w:rsid w:val="00324ED4"/>
    <w:rsid w:val="00326960"/>
    <w:rsid w:val="00326F29"/>
    <w:rsid w:val="00326FFF"/>
    <w:rsid w:val="0032705B"/>
    <w:rsid w:val="003306DC"/>
    <w:rsid w:val="003306EC"/>
    <w:rsid w:val="0033141F"/>
    <w:rsid w:val="0033160A"/>
    <w:rsid w:val="00332FA8"/>
    <w:rsid w:val="003337AD"/>
    <w:rsid w:val="00334114"/>
    <w:rsid w:val="00334748"/>
    <w:rsid w:val="00334E0C"/>
    <w:rsid w:val="00335AE1"/>
    <w:rsid w:val="00336256"/>
    <w:rsid w:val="00337191"/>
    <w:rsid w:val="00341CC8"/>
    <w:rsid w:val="00342C09"/>
    <w:rsid w:val="0034304F"/>
    <w:rsid w:val="003449D3"/>
    <w:rsid w:val="00345299"/>
    <w:rsid w:val="0034587F"/>
    <w:rsid w:val="00345C77"/>
    <w:rsid w:val="00351CD2"/>
    <w:rsid w:val="00352A7C"/>
    <w:rsid w:val="00353081"/>
    <w:rsid w:val="0035339B"/>
    <w:rsid w:val="00353B64"/>
    <w:rsid w:val="00353E87"/>
    <w:rsid w:val="003553BC"/>
    <w:rsid w:val="003558A5"/>
    <w:rsid w:val="00355B1C"/>
    <w:rsid w:val="003561E8"/>
    <w:rsid w:val="0035656D"/>
    <w:rsid w:val="00357B68"/>
    <w:rsid w:val="00360F0D"/>
    <w:rsid w:val="00361066"/>
    <w:rsid w:val="00361E2C"/>
    <w:rsid w:val="00362F26"/>
    <w:rsid w:val="00363452"/>
    <w:rsid w:val="00364676"/>
    <w:rsid w:val="00364D99"/>
    <w:rsid w:val="00365752"/>
    <w:rsid w:val="0036598F"/>
    <w:rsid w:val="00365B34"/>
    <w:rsid w:val="00371AB0"/>
    <w:rsid w:val="00371BD5"/>
    <w:rsid w:val="003727B1"/>
    <w:rsid w:val="00372979"/>
    <w:rsid w:val="00373501"/>
    <w:rsid w:val="00373D5F"/>
    <w:rsid w:val="0037569F"/>
    <w:rsid w:val="00375F42"/>
    <w:rsid w:val="00376070"/>
    <w:rsid w:val="003761BF"/>
    <w:rsid w:val="0037657F"/>
    <w:rsid w:val="00376F69"/>
    <w:rsid w:val="00376FEF"/>
    <w:rsid w:val="00377C85"/>
    <w:rsid w:val="003806F6"/>
    <w:rsid w:val="00380971"/>
    <w:rsid w:val="00380D4D"/>
    <w:rsid w:val="00380EF7"/>
    <w:rsid w:val="00382283"/>
    <w:rsid w:val="003834CA"/>
    <w:rsid w:val="00384172"/>
    <w:rsid w:val="003841EB"/>
    <w:rsid w:val="00384284"/>
    <w:rsid w:val="003859AA"/>
    <w:rsid w:val="00385E3F"/>
    <w:rsid w:val="00386FBE"/>
    <w:rsid w:val="003874E0"/>
    <w:rsid w:val="00390244"/>
    <w:rsid w:val="003910DE"/>
    <w:rsid w:val="003913FA"/>
    <w:rsid w:val="00392032"/>
    <w:rsid w:val="0039296B"/>
    <w:rsid w:val="003942F2"/>
    <w:rsid w:val="00394A31"/>
    <w:rsid w:val="00394E0A"/>
    <w:rsid w:val="003951EF"/>
    <w:rsid w:val="00396107"/>
    <w:rsid w:val="003966E5"/>
    <w:rsid w:val="0039712A"/>
    <w:rsid w:val="003A158A"/>
    <w:rsid w:val="003A284A"/>
    <w:rsid w:val="003A2ABD"/>
    <w:rsid w:val="003A3843"/>
    <w:rsid w:val="003A42D1"/>
    <w:rsid w:val="003A4D76"/>
    <w:rsid w:val="003A6092"/>
    <w:rsid w:val="003A60C4"/>
    <w:rsid w:val="003A6846"/>
    <w:rsid w:val="003A69BC"/>
    <w:rsid w:val="003A6F97"/>
    <w:rsid w:val="003B0717"/>
    <w:rsid w:val="003B27DD"/>
    <w:rsid w:val="003B3747"/>
    <w:rsid w:val="003B37EA"/>
    <w:rsid w:val="003B3943"/>
    <w:rsid w:val="003B3B82"/>
    <w:rsid w:val="003B4F09"/>
    <w:rsid w:val="003B5836"/>
    <w:rsid w:val="003B5D9E"/>
    <w:rsid w:val="003B649A"/>
    <w:rsid w:val="003B689F"/>
    <w:rsid w:val="003B6F92"/>
    <w:rsid w:val="003B7983"/>
    <w:rsid w:val="003C0819"/>
    <w:rsid w:val="003C0E40"/>
    <w:rsid w:val="003C125B"/>
    <w:rsid w:val="003C215C"/>
    <w:rsid w:val="003C3F61"/>
    <w:rsid w:val="003C44EA"/>
    <w:rsid w:val="003C5DFC"/>
    <w:rsid w:val="003C6736"/>
    <w:rsid w:val="003C68D5"/>
    <w:rsid w:val="003C79E3"/>
    <w:rsid w:val="003D0C26"/>
    <w:rsid w:val="003D2A3D"/>
    <w:rsid w:val="003D3561"/>
    <w:rsid w:val="003D3E09"/>
    <w:rsid w:val="003D3E99"/>
    <w:rsid w:val="003D4181"/>
    <w:rsid w:val="003D4D11"/>
    <w:rsid w:val="003D5493"/>
    <w:rsid w:val="003D621F"/>
    <w:rsid w:val="003D7769"/>
    <w:rsid w:val="003E0F04"/>
    <w:rsid w:val="003E41A6"/>
    <w:rsid w:val="003E5C15"/>
    <w:rsid w:val="003E6CF1"/>
    <w:rsid w:val="003E7E94"/>
    <w:rsid w:val="003F00F6"/>
    <w:rsid w:val="003F1298"/>
    <w:rsid w:val="003F1A47"/>
    <w:rsid w:val="003F1AEB"/>
    <w:rsid w:val="003F2DAD"/>
    <w:rsid w:val="003F3C09"/>
    <w:rsid w:val="003F45A9"/>
    <w:rsid w:val="003F4B6B"/>
    <w:rsid w:val="003F667B"/>
    <w:rsid w:val="003F73D3"/>
    <w:rsid w:val="003F7A9C"/>
    <w:rsid w:val="003F7B36"/>
    <w:rsid w:val="0040060F"/>
    <w:rsid w:val="004014C6"/>
    <w:rsid w:val="00401E84"/>
    <w:rsid w:val="00402D41"/>
    <w:rsid w:val="00403603"/>
    <w:rsid w:val="00403F13"/>
    <w:rsid w:val="00404369"/>
    <w:rsid w:val="00404B09"/>
    <w:rsid w:val="00404ED6"/>
    <w:rsid w:val="0040569F"/>
    <w:rsid w:val="004058AB"/>
    <w:rsid w:val="00407E3A"/>
    <w:rsid w:val="0041062C"/>
    <w:rsid w:val="00410AD4"/>
    <w:rsid w:val="004114CF"/>
    <w:rsid w:val="00411703"/>
    <w:rsid w:val="00411F4C"/>
    <w:rsid w:val="00412758"/>
    <w:rsid w:val="00412AC2"/>
    <w:rsid w:val="00412CF8"/>
    <w:rsid w:val="0041410B"/>
    <w:rsid w:val="0041426E"/>
    <w:rsid w:val="00414BD9"/>
    <w:rsid w:val="00414F38"/>
    <w:rsid w:val="0041508A"/>
    <w:rsid w:val="00415A62"/>
    <w:rsid w:val="00416757"/>
    <w:rsid w:val="00416F34"/>
    <w:rsid w:val="004178F7"/>
    <w:rsid w:val="00420540"/>
    <w:rsid w:val="00421591"/>
    <w:rsid w:val="00422344"/>
    <w:rsid w:val="0042288E"/>
    <w:rsid w:val="00423ACD"/>
    <w:rsid w:val="00423BB0"/>
    <w:rsid w:val="00426742"/>
    <w:rsid w:val="0042690C"/>
    <w:rsid w:val="0042787E"/>
    <w:rsid w:val="00427E19"/>
    <w:rsid w:val="00430D76"/>
    <w:rsid w:val="00430D9B"/>
    <w:rsid w:val="00430DE3"/>
    <w:rsid w:val="00431C90"/>
    <w:rsid w:val="00432454"/>
    <w:rsid w:val="00432992"/>
    <w:rsid w:val="00432BCC"/>
    <w:rsid w:val="004333A9"/>
    <w:rsid w:val="0043359A"/>
    <w:rsid w:val="004338A5"/>
    <w:rsid w:val="00433C87"/>
    <w:rsid w:val="0043427A"/>
    <w:rsid w:val="0043431E"/>
    <w:rsid w:val="00435CF6"/>
    <w:rsid w:val="00436452"/>
    <w:rsid w:val="00436832"/>
    <w:rsid w:val="00436F0E"/>
    <w:rsid w:val="00437CCA"/>
    <w:rsid w:val="004413FE"/>
    <w:rsid w:val="004415D5"/>
    <w:rsid w:val="00442385"/>
    <w:rsid w:val="0044238B"/>
    <w:rsid w:val="00442B8D"/>
    <w:rsid w:val="00442DF8"/>
    <w:rsid w:val="00443444"/>
    <w:rsid w:val="004438D0"/>
    <w:rsid w:val="00444AF2"/>
    <w:rsid w:val="00445521"/>
    <w:rsid w:val="00445E29"/>
    <w:rsid w:val="00446134"/>
    <w:rsid w:val="00446364"/>
    <w:rsid w:val="00446553"/>
    <w:rsid w:val="00446E01"/>
    <w:rsid w:val="00446FF0"/>
    <w:rsid w:val="004503C4"/>
    <w:rsid w:val="0045079B"/>
    <w:rsid w:val="004507DB"/>
    <w:rsid w:val="00451305"/>
    <w:rsid w:val="004522C7"/>
    <w:rsid w:val="00453220"/>
    <w:rsid w:val="00455B3F"/>
    <w:rsid w:val="00456994"/>
    <w:rsid w:val="00456F1D"/>
    <w:rsid w:val="004609F2"/>
    <w:rsid w:val="00461B94"/>
    <w:rsid w:val="00461DC0"/>
    <w:rsid w:val="00461F54"/>
    <w:rsid w:val="00463C18"/>
    <w:rsid w:val="00463CE1"/>
    <w:rsid w:val="00463E55"/>
    <w:rsid w:val="00464062"/>
    <w:rsid w:val="00465615"/>
    <w:rsid w:val="00465645"/>
    <w:rsid w:val="004657A8"/>
    <w:rsid w:val="00465A22"/>
    <w:rsid w:val="00466661"/>
    <w:rsid w:val="00466AC6"/>
    <w:rsid w:val="00466B26"/>
    <w:rsid w:val="00467D5B"/>
    <w:rsid w:val="00467F23"/>
    <w:rsid w:val="00471CBC"/>
    <w:rsid w:val="00471FCF"/>
    <w:rsid w:val="00472081"/>
    <w:rsid w:val="0047316D"/>
    <w:rsid w:val="004733C6"/>
    <w:rsid w:val="0047362C"/>
    <w:rsid w:val="00473D81"/>
    <w:rsid w:val="004745A4"/>
    <w:rsid w:val="00475350"/>
    <w:rsid w:val="00475635"/>
    <w:rsid w:val="00476556"/>
    <w:rsid w:val="00476C70"/>
    <w:rsid w:val="004778A5"/>
    <w:rsid w:val="004806AB"/>
    <w:rsid w:val="00481AC3"/>
    <w:rsid w:val="00481E8C"/>
    <w:rsid w:val="004824C7"/>
    <w:rsid w:val="00482B89"/>
    <w:rsid w:val="00482D91"/>
    <w:rsid w:val="004832D5"/>
    <w:rsid w:val="0048399A"/>
    <w:rsid w:val="00483D96"/>
    <w:rsid w:val="00483FB9"/>
    <w:rsid w:val="004869B9"/>
    <w:rsid w:val="00486C88"/>
    <w:rsid w:val="004877C5"/>
    <w:rsid w:val="00487A75"/>
    <w:rsid w:val="004904D6"/>
    <w:rsid w:val="00491623"/>
    <w:rsid w:val="00491D66"/>
    <w:rsid w:val="0049285E"/>
    <w:rsid w:val="00492EB7"/>
    <w:rsid w:val="00493019"/>
    <w:rsid w:val="0049373F"/>
    <w:rsid w:val="0049382B"/>
    <w:rsid w:val="00493F56"/>
    <w:rsid w:val="004942E6"/>
    <w:rsid w:val="0049440C"/>
    <w:rsid w:val="00494B3E"/>
    <w:rsid w:val="0049528A"/>
    <w:rsid w:val="00495AA0"/>
    <w:rsid w:val="00496264"/>
    <w:rsid w:val="00496C07"/>
    <w:rsid w:val="004971C1"/>
    <w:rsid w:val="004971F0"/>
    <w:rsid w:val="00497ADF"/>
    <w:rsid w:val="004A0AB4"/>
    <w:rsid w:val="004A0BAE"/>
    <w:rsid w:val="004A0F16"/>
    <w:rsid w:val="004A10CC"/>
    <w:rsid w:val="004A1973"/>
    <w:rsid w:val="004A1B7E"/>
    <w:rsid w:val="004A1B87"/>
    <w:rsid w:val="004A1C1C"/>
    <w:rsid w:val="004A213B"/>
    <w:rsid w:val="004A2A73"/>
    <w:rsid w:val="004A2D8F"/>
    <w:rsid w:val="004A2E4C"/>
    <w:rsid w:val="004A3B55"/>
    <w:rsid w:val="004A452E"/>
    <w:rsid w:val="004A4AF6"/>
    <w:rsid w:val="004A5521"/>
    <w:rsid w:val="004A565B"/>
    <w:rsid w:val="004A565C"/>
    <w:rsid w:val="004A661F"/>
    <w:rsid w:val="004A6ABC"/>
    <w:rsid w:val="004A74CB"/>
    <w:rsid w:val="004A792B"/>
    <w:rsid w:val="004B02A8"/>
    <w:rsid w:val="004B0335"/>
    <w:rsid w:val="004B09BB"/>
    <w:rsid w:val="004B0B40"/>
    <w:rsid w:val="004B10B1"/>
    <w:rsid w:val="004B13ED"/>
    <w:rsid w:val="004B15E9"/>
    <w:rsid w:val="004B1900"/>
    <w:rsid w:val="004B22C8"/>
    <w:rsid w:val="004B22F5"/>
    <w:rsid w:val="004B23F9"/>
    <w:rsid w:val="004B259D"/>
    <w:rsid w:val="004B3474"/>
    <w:rsid w:val="004B4A5D"/>
    <w:rsid w:val="004B4F2D"/>
    <w:rsid w:val="004B5556"/>
    <w:rsid w:val="004B5F75"/>
    <w:rsid w:val="004B61C5"/>
    <w:rsid w:val="004C0300"/>
    <w:rsid w:val="004C0ABC"/>
    <w:rsid w:val="004C0EC4"/>
    <w:rsid w:val="004C1084"/>
    <w:rsid w:val="004C1293"/>
    <w:rsid w:val="004C4163"/>
    <w:rsid w:val="004C49C4"/>
    <w:rsid w:val="004C53FD"/>
    <w:rsid w:val="004C5D55"/>
    <w:rsid w:val="004C76D4"/>
    <w:rsid w:val="004D1323"/>
    <w:rsid w:val="004D18AA"/>
    <w:rsid w:val="004D1D7D"/>
    <w:rsid w:val="004D4723"/>
    <w:rsid w:val="004D5001"/>
    <w:rsid w:val="004D5859"/>
    <w:rsid w:val="004D5A3E"/>
    <w:rsid w:val="004D66D3"/>
    <w:rsid w:val="004D696B"/>
    <w:rsid w:val="004D6C72"/>
    <w:rsid w:val="004D7DE2"/>
    <w:rsid w:val="004E046A"/>
    <w:rsid w:val="004E1334"/>
    <w:rsid w:val="004E1E09"/>
    <w:rsid w:val="004E22CD"/>
    <w:rsid w:val="004E2D02"/>
    <w:rsid w:val="004E33A6"/>
    <w:rsid w:val="004E40DD"/>
    <w:rsid w:val="004E442E"/>
    <w:rsid w:val="004E4B34"/>
    <w:rsid w:val="004E5222"/>
    <w:rsid w:val="004E554D"/>
    <w:rsid w:val="004E6F8B"/>
    <w:rsid w:val="004F01ED"/>
    <w:rsid w:val="004F2674"/>
    <w:rsid w:val="004F2736"/>
    <w:rsid w:val="004F27B4"/>
    <w:rsid w:val="004F29F1"/>
    <w:rsid w:val="004F30D8"/>
    <w:rsid w:val="004F324B"/>
    <w:rsid w:val="004F3DAF"/>
    <w:rsid w:val="004F3F9E"/>
    <w:rsid w:val="004F43E3"/>
    <w:rsid w:val="004F454B"/>
    <w:rsid w:val="004F4ED9"/>
    <w:rsid w:val="004F5D08"/>
    <w:rsid w:val="004F5FC2"/>
    <w:rsid w:val="004F7DA7"/>
    <w:rsid w:val="00501165"/>
    <w:rsid w:val="00501B01"/>
    <w:rsid w:val="00502038"/>
    <w:rsid w:val="00502D4F"/>
    <w:rsid w:val="00503636"/>
    <w:rsid w:val="005046C9"/>
    <w:rsid w:val="005048C3"/>
    <w:rsid w:val="00504BB8"/>
    <w:rsid w:val="00504BBF"/>
    <w:rsid w:val="00505D5A"/>
    <w:rsid w:val="00506B63"/>
    <w:rsid w:val="005100C3"/>
    <w:rsid w:val="00510DC1"/>
    <w:rsid w:val="00511144"/>
    <w:rsid w:val="005116B8"/>
    <w:rsid w:val="00511D09"/>
    <w:rsid w:val="00513AD4"/>
    <w:rsid w:val="00513F33"/>
    <w:rsid w:val="00515146"/>
    <w:rsid w:val="00515569"/>
    <w:rsid w:val="00516114"/>
    <w:rsid w:val="005161C5"/>
    <w:rsid w:val="00517325"/>
    <w:rsid w:val="00517FEE"/>
    <w:rsid w:val="00520047"/>
    <w:rsid w:val="005205CF"/>
    <w:rsid w:val="005209CA"/>
    <w:rsid w:val="0052362F"/>
    <w:rsid w:val="00523A07"/>
    <w:rsid w:val="00523C27"/>
    <w:rsid w:val="005259E2"/>
    <w:rsid w:val="0053061A"/>
    <w:rsid w:val="00530D6E"/>
    <w:rsid w:val="00531D81"/>
    <w:rsid w:val="00531E69"/>
    <w:rsid w:val="00532B92"/>
    <w:rsid w:val="005367A3"/>
    <w:rsid w:val="00540467"/>
    <w:rsid w:val="00540810"/>
    <w:rsid w:val="00541140"/>
    <w:rsid w:val="00541285"/>
    <w:rsid w:val="00541324"/>
    <w:rsid w:val="005428A4"/>
    <w:rsid w:val="00542AD3"/>
    <w:rsid w:val="00542F21"/>
    <w:rsid w:val="00543782"/>
    <w:rsid w:val="00543EAC"/>
    <w:rsid w:val="00544132"/>
    <w:rsid w:val="00544296"/>
    <w:rsid w:val="005442C4"/>
    <w:rsid w:val="005446CA"/>
    <w:rsid w:val="0054471D"/>
    <w:rsid w:val="00544D57"/>
    <w:rsid w:val="00547041"/>
    <w:rsid w:val="00550B7B"/>
    <w:rsid w:val="00551BCE"/>
    <w:rsid w:val="0055272F"/>
    <w:rsid w:val="00552E07"/>
    <w:rsid w:val="00553BA4"/>
    <w:rsid w:val="005540EB"/>
    <w:rsid w:val="005543D8"/>
    <w:rsid w:val="00554547"/>
    <w:rsid w:val="0055484F"/>
    <w:rsid w:val="00555137"/>
    <w:rsid w:val="00555E91"/>
    <w:rsid w:val="00556797"/>
    <w:rsid w:val="00557985"/>
    <w:rsid w:val="005579A9"/>
    <w:rsid w:val="00560384"/>
    <w:rsid w:val="00561365"/>
    <w:rsid w:val="0056143C"/>
    <w:rsid w:val="00561F00"/>
    <w:rsid w:val="00562B7C"/>
    <w:rsid w:val="005640B2"/>
    <w:rsid w:val="0056527A"/>
    <w:rsid w:val="0056577B"/>
    <w:rsid w:val="00565947"/>
    <w:rsid w:val="005664BA"/>
    <w:rsid w:val="00567B94"/>
    <w:rsid w:val="00567E8A"/>
    <w:rsid w:val="00567F1D"/>
    <w:rsid w:val="0057074C"/>
    <w:rsid w:val="005707F0"/>
    <w:rsid w:val="005710C7"/>
    <w:rsid w:val="005712F9"/>
    <w:rsid w:val="0057158F"/>
    <w:rsid w:val="0057201D"/>
    <w:rsid w:val="005731CA"/>
    <w:rsid w:val="00573424"/>
    <w:rsid w:val="00574E67"/>
    <w:rsid w:val="0057626E"/>
    <w:rsid w:val="005765D6"/>
    <w:rsid w:val="00576CDE"/>
    <w:rsid w:val="00576EB1"/>
    <w:rsid w:val="00582769"/>
    <w:rsid w:val="00583511"/>
    <w:rsid w:val="00583D6D"/>
    <w:rsid w:val="00584A5F"/>
    <w:rsid w:val="00584F59"/>
    <w:rsid w:val="005867A7"/>
    <w:rsid w:val="00586D3D"/>
    <w:rsid w:val="00590986"/>
    <w:rsid w:val="005914A5"/>
    <w:rsid w:val="005914C4"/>
    <w:rsid w:val="00591BD0"/>
    <w:rsid w:val="00591F03"/>
    <w:rsid w:val="00591FA0"/>
    <w:rsid w:val="00592320"/>
    <w:rsid w:val="005947CD"/>
    <w:rsid w:val="00594C79"/>
    <w:rsid w:val="00594CE0"/>
    <w:rsid w:val="0059559E"/>
    <w:rsid w:val="0059576F"/>
    <w:rsid w:val="00595E8A"/>
    <w:rsid w:val="005967FC"/>
    <w:rsid w:val="00597BFF"/>
    <w:rsid w:val="005A057B"/>
    <w:rsid w:val="005A169B"/>
    <w:rsid w:val="005A192E"/>
    <w:rsid w:val="005A1C55"/>
    <w:rsid w:val="005A2920"/>
    <w:rsid w:val="005A49A0"/>
    <w:rsid w:val="005A4FD3"/>
    <w:rsid w:val="005A524B"/>
    <w:rsid w:val="005A56AC"/>
    <w:rsid w:val="005A58E1"/>
    <w:rsid w:val="005A6055"/>
    <w:rsid w:val="005A6A06"/>
    <w:rsid w:val="005A7201"/>
    <w:rsid w:val="005B035B"/>
    <w:rsid w:val="005B1E4F"/>
    <w:rsid w:val="005B3067"/>
    <w:rsid w:val="005B348F"/>
    <w:rsid w:val="005B3838"/>
    <w:rsid w:val="005B548C"/>
    <w:rsid w:val="005B558D"/>
    <w:rsid w:val="005B5B31"/>
    <w:rsid w:val="005B5CEC"/>
    <w:rsid w:val="005B6E05"/>
    <w:rsid w:val="005B7564"/>
    <w:rsid w:val="005C149E"/>
    <w:rsid w:val="005C1688"/>
    <w:rsid w:val="005C16B1"/>
    <w:rsid w:val="005C196F"/>
    <w:rsid w:val="005C1AA4"/>
    <w:rsid w:val="005C2290"/>
    <w:rsid w:val="005C317D"/>
    <w:rsid w:val="005C3345"/>
    <w:rsid w:val="005C35BB"/>
    <w:rsid w:val="005C3BD3"/>
    <w:rsid w:val="005C3DBA"/>
    <w:rsid w:val="005C3F79"/>
    <w:rsid w:val="005C3FC9"/>
    <w:rsid w:val="005C4706"/>
    <w:rsid w:val="005C4CDE"/>
    <w:rsid w:val="005C500C"/>
    <w:rsid w:val="005C5318"/>
    <w:rsid w:val="005C6602"/>
    <w:rsid w:val="005C7DF8"/>
    <w:rsid w:val="005D0371"/>
    <w:rsid w:val="005D1513"/>
    <w:rsid w:val="005D2EC1"/>
    <w:rsid w:val="005D30D5"/>
    <w:rsid w:val="005D3185"/>
    <w:rsid w:val="005D33E2"/>
    <w:rsid w:val="005D3698"/>
    <w:rsid w:val="005D3EFA"/>
    <w:rsid w:val="005D5579"/>
    <w:rsid w:val="005D62C8"/>
    <w:rsid w:val="005D64CA"/>
    <w:rsid w:val="005D707A"/>
    <w:rsid w:val="005E0570"/>
    <w:rsid w:val="005E1D9F"/>
    <w:rsid w:val="005E2D93"/>
    <w:rsid w:val="005E4887"/>
    <w:rsid w:val="005E5D6C"/>
    <w:rsid w:val="005E5E98"/>
    <w:rsid w:val="005E60BB"/>
    <w:rsid w:val="005E6DF0"/>
    <w:rsid w:val="005E6E7E"/>
    <w:rsid w:val="005F02AA"/>
    <w:rsid w:val="005F0D44"/>
    <w:rsid w:val="005F13E5"/>
    <w:rsid w:val="005F2329"/>
    <w:rsid w:val="005F237D"/>
    <w:rsid w:val="005F3583"/>
    <w:rsid w:val="005F372D"/>
    <w:rsid w:val="005F3A95"/>
    <w:rsid w:val="005F3D3C"/>
    <w:rsid w:val="005F3E1E"/>
    <w:rsid w:val="005F3F73"/>
    <w:rsid w:val="005F442C"/>
    <w:rsid w:val="005F4521"/>
    <w:rsid w:val="005F483A"/>
    <w:rsid w:val="005F4FC7"/>
    <w:rsid w:val="005F5654"/>
    <w:rsid w:val="005F6324"/>
    <w:rsid w:val="005F6E7B"/>
    <w:rsid w:val="00600B5A"/>
    <w:rsid w:val="00600BD5"/>
    <w:rsid w:val="0060138B"/>
    <w:rsid w:val="00601C2B"/>
    <w:rsid w:val="006020E1"/>
    <w:rsid w:val="00602523"/>
    <w:rsid w:val="00602B12"/>
    <w:rsid w:val="00602D7E"/>
    <w:rsid w:val="00602EC6"/>
    <w:rsid w:val="00602EF9"/>
    <w:rsid w:val="0060351C"/>
    <w:rsid w:val="006047DF"/>
    <w:rsid w:val="00605216"/>
    <w:rsid w:val="006077D9"/>
    <w:rsid w:val="00607DBD"/>
    <w:rsid w:val="00610149"/>
    <w:rsid w:val="00610AED"/>
    <w:rsid w:val="00610BED"/>
    <w:rsid w:val="006112FB"/>
    <w:rsid w:val="006115FD"/>
    <w:rsid w:val="00611C25"/>
    <w:rsid w:val="0061354B"/>
    <w:rsid w:val="00613ADB"/>
    <w:rsid w:val="00613DB1"/>
    <w:rsid w:val="00614243"/>
    <w:rsid w:val="00615358"/>
    <w:rsid w:val="00615BA0"/>
    <w:rsid w:val="00616B85"/>
    <w:rsid w:val="00620011"/>
    <w:rsid w:val="00621275"/>
    <w:rsid w:val="006216E3"/>
    <w:rsid w:val="00621F6D"/>
    <w:rsid w:val="006225FC"/>
    <w:rsid w:val="0062304F"/>
    <w:rsid w:val="00623215"/>
    <w:rsid w:val="0062413B"/>
    <w:rsid w:val="00624651"/>
    <w:rsid w:val="00624AB4"/>
    <w:rsid w:val="00624D50"/>
    <w:rsid w:val="00624E38"/>
    <w:rsid w:val="00625517"/>
    <w:rsid w:val="00625C1E"/>
    <w:rsid w:val="00625D03"/>
    <w:rsid w:val="0062655D"/>
    <w:rsid w:val="00626AA3"/>
    <w:rsid w:val="00626C04"/>
    <w:rsid w:val="00631638"/>
    <w:rsid w:val="0063204E"/>
    <w:rsid w:val="00633A5F"/>
    <w:rsid w:val="0063587E"/>
    <w:rsid w:val="006358AC"/>
    <w:rsid w:val="00635BF7"/>
    <w:rsid w:val="00635F24"/>
    <w:rsid w:val="00637F39"/>
    <w:rsid w:val="0064092F"/>
    <w:rsid w:val="0064097B"/>
    <w:rsid w:val="0064117C"/>
    <w:rsid w:val="00641364"/>
    <w:rsid w:val="006414AA"/>
    <w:rsid w:val="00642016"/>
    <w:rsid w:val="00642764"/>
    <w:rsid w:val="0064282E"/>
    <w:rsid w:val="00642CDB"/>
    <w:rsid w:val="00642D28"/>
    <w:rsid w:val="006433FA"/>
    <w:rsid w:val="00643A88"/>
    <w:rsid w:val="00644CCB"/>
    <w:rsid w:val="00644CE7"/>
    <w:rsid w:val="0064518A"/>
    <w:rsid w:val="006452E1"/>
    <w:rsid w:val="00646054"/>
    <w:rsid w:val="006465A9"/>
    <w:rsid w:val="00646900"/>
    <w:rsid w:val="0064693A"/>
    <w:rsid w:val="00650BD9"/>
    <w:rsid w:val="0065364B"/>
    <w:rsid w:val="00653B27"/>
    <w:rsid w:val="006549D0"/>
    <w:rsid w:val="00654DC7"/>
    <w:rsid w:val="00655008"/>
    <w:rsid w:val="00655703"/>
    <w:rsid w:val="00656BAF"/>
    <w:rsid w:val="00656C88"/>
    <w:rsid w:val="00657085"/>
    <w:rsid w:val="00660568"/>
    <w:rsid w:val="00661336"/>
    <w:rsid w:val="00661710"/>
    <w:rsid w:val="00662914"/>
    <w:rsid w:val="0066330C"/>
    <w:rsid w:val="00663A79"/>
    <w:rsid w:val="00664662"/>
    <w:rsid w:val="006655EF"/>
    <w:rsid w:val="00665A59"/>
    <w:rsid w:val="00666C71"/>
    <w:rsid w:val="00667071"/>
    <w:rsid w:val="00667E3B"/>
    <w:rsid w:val="006704E1"/>
    <w:rsid w:val="006708B8"/>
    <w:rsid w:val="00670A49"/>
    <w:rsid w:val="0067157A"/>
    <w:rsid w:val="00671EF2"/>
    <w:rsid w:val="0067255C"/>
    <w:rsid w:val="00672A2D"/>
    <w:rsid w:val="00673149"/>
    <w:rsid w:val="0067316F"/>
    <w:rsid w:val="00673640"/>
    <w:rsid w:val="00673891"/>
    <w:rsid w:val="00674665"/>
    <w:rsid w:val="006748F6"/>
    <w:rsid w:val="00674960"/>
    <w:rsid w:val="0067685D"/>
    <w:rsid w:val="0067716E"/>
    <w:rsid w:val="0067759D"/>
    <w:rsid w:val="0067779D"/>
    <w:rsid w:val="0068041E"/>
    <w:rsid w:val="006805F8"/>
    <w:rsid w:val="00680C80"/>
    <w:rsid w:val="00681593"/>
    <w:rsid w:val="00681A93"/>
    <w:rsid w:val="0068216A"/>
    <w:rsid w:val="00682EE9"/>
    <w:rsid w:val="00683896"/>
    <w:rsid w:val="00683DDD"/>
    <w:rsid w:val="00683F53"/>
    <w:rsid w:val="00683FD0"/>
    <w:rsid w:val="00684FDF"/>
    <w:rsid w:val="00685201"/>
    <w:rsid w:val="006860FC"/>
    <w:rsid w:val="00686822"/>
    <w:rsid w:val="00686E66"/>
    <w:rsid w:val="006871A0"/>
    <w:rsid w:val="00687256"/>
    <w:rsid w:val="00691D5F"/>
    <w:rsid w:val="006920E7"/>
    <w:rsid w:val="00692A1F"/>
    <w:rsid w:val="0069322C"/>
    <w:rsid w:val="00693F45"/>
    <w:rsid w:val="00695958"/>
    <w:rsid w:val="00695A1E"/>
    <w:rsid w:val="006964DA"/>
    <w:rsid w:val="00696AF1"/>
    <w:rsid w:val="00696D20"/>
    <w:rsid w:val="00696E05"/>
    <w:rsid w:val="00696F5A"/>
    <w:rsid w:val="00697652"/>
    <w:rsid w:val="006A0088"/>
    <w:rsid w:val="006A0742"/>
    <w:rsid w:val="006A1B93"/>
    <w:rsid w:val="006A239E"/>
    <w:rsid w:val="006A32E5"/>
    <w:rsid w:val="006A33C2"/>
    <w:rsid w:val="006A3E7B"/>
    <w:rsid w:val="006A3E82"/>
    <w:rsid w:val="006A4225"/>
    <w:rsid w:val="006A45AD"/>
    <w:rsid w:val="006A5F6C"/>
    <w:rsid w:val="006A627F"/>
    <w:rsid w:val="006A6BF1"/>
    <w:rsid w:val="006A71CA"/>
    <w:rsid w:val="006A7B63"/>
    <w:rsid w:val="006B0E4A"/>
    <w:rsid w:val="006B3C58"/>
    <w:rsid w:val="006B5F42"/>
    <w:rsid w:val="006B7AA2"/>
    <w:rsid w:val="006C0027"/>
    <w:rsid w:val="006C30EA"/>
    <w:rsid w:val="006C35EB"/>
    <w:rsid w:val="006C365A"/>
    <w:rsid w:val="006C3D3F"/>
    <w:rsid w:val="006C4146"/>
    <w:rsid w:val="006C453A"/>
    <w:rsid w:val="006C56A2"/>
    <w:rsid w:val="006C5AB9"/>
    <w:rsid w:val="006C5C98"/>
    <w:rsid w:val="006C5DDD"/>
    <w:rsid w:val="006C658E"/>
    <w:rsid w:val="006C6EAA"/>
    <w:rsid w:val="006D04C2"/>
    <w:rsid w:val="006D24E9"/>
    <w:rsid w:val="006D2B78"/>
    <w:rsid w:val="006D3081"/>
    <w:rsid w:val="006D31C1"/>
    <w:rsid w:val="006D362E"/>
    <w:rsid w:val="006D3ADD"/>
    <w:rsid w:val="006D5D57"/>
    <w:rsid w:val="006D68BC"/>
    <w:rsid w:val="006D6EC4"/>
    <w:rsid w:val="006D7189"/>
    <w:rsid w:val="006D7A06"/>
    <w:rsid w:val="006D7DFA"/>
    <w:rsid w:val="006E1198"/>
    <w:rsid w:val="006E142E"/>
    <w:rsid w:val="006E1590"/>
    <w:rsid w:val="006E176E"/>
    <w:rsid w:val="006E238C"/>
    <w:rsid w:val="006E2C05"/>
    <w:rsid w:val="006E31BB"/>
    <w:rsid w:val="006E31F3"/>
    <w:rsid w:val="006E38A7"/>
    <w:rsid w:val="006E4032"/>
    <w:rsid w:val="006E5A01"/>
    <w:rsid w:val="006E5D33"/>
    <w:rsid w:val="006E6019"/>
    <w:rsid w:val="006E6BA2"/>
    <w:rsid w:val="006E6E72"/>
    <w:rsid w:val="006F0397"/>
    <w:rsid w:val="006F08C3"/>
    <w:rsid w:val="006F0DD8"/>
    <w:rsid w:val="006F12C4"/>
    <w:rsid w:val="006F19F0"/>
    <w:rsid w:val="006F31A8"/>
    <w:rsid w:val="006F331D"/>
    <w:rsid w:val="006F3A11"/>
    <w:rsid w:val="006F49F1"/>
    <w:rsid w:val="006F5731"/>
    <w:rsid w:val="006F600D"/>
    <w:rsid w:val="007009C6"/>
    <w:rsid w:val="007013CF"/>
    <w:rsid w:val="00701F78"/>
    <w:rsid w:val="00703925"/>
    <w:rsid w:val="0070473C"/>
    <w:rsid w:val="00704FF7"/>
    <w:rsid w:val="00705C8A"/>
    <w:rsid w:val="0070763A"/>
    <w:rsid w:val="00710AF3"/>
    <w:rsid w:val="00710F47"/>
    <w:rsid w:val="0071138E"/>
    <w:rsid w:val="0071149D"/>
    <w:rsid w:val="007120D8"/>
    <w:rsid w:val="0071270C"/>
    <w:rsid w:val="00712AE5"/>
    <w:rsid w:val="007158BE"/>
    <w:rsid w:val="00715BF8"/>
    <w:rsid w:val="00716FFA"/>
    <w:rsid w:val="00717A33"/>
    <w:rsid w:val="00720AC8"/>
    <w:rsid w:val="00720F2A"/>
    <w:rsid w:val="007229CD"/>
    <w:rsid w:val="00723586"/>
    <w:rsid w:val="007249B2"/>
    <w:rsid w:val="00725598"/>
    <w:rsid w:val="00725842"/>
    <w:rsid w:val="0072590E"/>
    <w:rsid w:val="007259C6"/>
    <w:rsid w:val="00727951"/>
    <w:rsid w:val="00730165"/>
    <w:rsid w:val="007303BE"/>
    <w:rsid w:val="007312F9"/>
    <w:rsid w:val="00731452"/>
    <w:rsid w:val="00731B86"/>
    <w:rsid w:val="007324A5"/>
    <w:rsid w:val="007333EF"/>
    <w:rsid w:val="007342EB"/>
    <w:rsid w:val="007346F6"/>
    <w:rsid w:val="00734A2D"/>
    <w:rsid w:val="00734CBB"/>
    <w:rsid w:val="00735404"/>
    <w:rsid w:val="007358DA"/>
    <w:rsid w:val="0073737F"/>
    <w:rsid w:val="00737384"/>
    <w:rsid w:val="00737850"/>
    <w:rsid w:val="00737BBF"/>
    <w:rsid w:val="00737E94"/>
    <w:rsid w:val="00740279"/>
    <w:rsid w:val="0074059E"/>
    <w:rsid w:val="00740D7E"/>
    <w:rsid w:val="007417BC"/>
    <w:rsid w:val="00741E41"/>
    <w:rsid w:val="0074200F"/>
    <w:rsid w:val="00742974"/>
    <w:rsid w:val="00745221"/>
    <w:rsid w:val="007458D7"/>
    <w:rsid w:val="007468B3"/>
    <w:rsid w:val="00747A4F"/>
    <w:rsid w:val="00747B98"/>
    <w:rsid w:val="00750CC9"/>
    <w:rsid w:val="00750D5E"/>
    <w:rsid w:val="00751B04"/>
    <w:rsid w:val="00751F1F"/>
    <w:rsid w:val="00752BAF"/>
    <w:rsid w:val="00753512"/>
    <w:rsid w:val="00753C8E"/>
    <w:rsid w:val="00754D3C"/>
    <w:rsid w:val="00755B6E"/>
    <w:rsid w:val="00756067"/>
    <w:rsid w:val="007561D9"/>
    <w:rsid w:val="007564E2"/>
    <w:rsid w:val="00757F25"/>
    <w:rsid w:val="00760119"/>
    <w:rsid w:val="0076016D"/>
    <w:rsid w:val="00762225"/>
    <w:rsid w:val="00762285"/>
    <w:rsid w:val="007623E1"/>
    <w:rsid w:val="00762E04"/>
    <w:rsid w:val="00763248"/>
    <w:rsid w:val="00763D14"/>
    <w:rsid w:val="00763F7E"/>
    <w:rsid w:val="00764CF2"/>
    <w:rsid w:val="00764E43"/>
    <w:rsid w:val="00765A2A"/>
    <w:rsid w:val="00765B86"/>
    <w:rsid w:val="00766621"/>
    <w:rsid w:val="0076663D"/>
    <w:rsid w:val="00766B0B"/>
    <w:rsid w:val="00766E3E"/>
    <w:rsid w:val="007675A6"/>
    <w:rsid w:val="0076796A"/>
    <w:rsid w:val="007700BD"/>
    <w:rsid w:val="00770CC4"/>
    <w:rsid w:val="0077116E"/>
    <w:rsid w:val="007715CF"/>
    <w:rsid w:val="00771E98"/>
    <w:rsid w:val="007723C0"/>
    <w:rsid w:val="0077253B"/>
    <w:rsid w:val="0077272A"/>
    <w:rsid w:val="00772C2C"/>
    <w:rsid w:val="00772E99"/>
    <w:rsid w:val="00774040"/>
    <w:rsid w:val="0077452E"/>
    <w:rsid w:val="007757F4"/>
    <w:rsid w:val="00775EB6"/>
    <w:rsid w:val="0077670E"/>
    <w:rsid w:val="0077694A"/>
    <w:rsid w:val="00777152"/>
    <w:rsid w:val="00780ED2"/>
    <w:rsid w:val="00780F46"/>
    <w:rsid w:val="00781199"/>
    <w:rsid w:val="00781779"/>
    <w:rsid w:val="0078188C"/>
    <w:rsid w:val="00781AAE"/>
    <w:rsid w:val="00781AC9"/>
    <w:rsid w:val="0078238E"/>
    <w:rsid w:val="00782695"/>
    <w:rsid w:val="007843EB"/>
    <w:rsid w:val="00784994"/>
    <w:rsid w:val="00784A92"/>
    <w:rsid w:val="00785AAE"/>
    <w:rsid w:val="00786EBE"/>
    <w:rsid w:val="0078741A"/>
    <w:rsid w:val="00787D8D"/>
    <w:rsid w:val="00790473"/>
    <w:rsid w:val="0079064C"/>
    <w:rsid w:val="00791B7F"/>
    <w:rsid w:val="00792E69"/>
    <w:rsid w:val="0079308E"/>
    <w:rsid w:val="00793F4C"/>
    <w:rsid w:val="00794E8A"/>
    <w:rsid w:val="007954B5"/>
    <w:rsid w:val="00796945"/>
    <w:rsid w:val="00796F6A"/>
    <w:rsid w:val="0079784A"/>
    <w:rsid w:val="007A0E89"/>
    <w:rsid w:val="007A0FF6"/>
    <w:rsid w:val="007A1356"/>
    <w:rsid w:val="007A1846"/>
    <w:rsid w:val="007A1CCA"/>
    <w:rsid w:val="007A1E04"/>
    <w:rsid w:val="007A1F65"/>
    <w:rsid w:val="007A3B50"/>
    <w:rsid w:val="007A4E69"/>
    <w:rsid w:val="007A5B5D"/>
    <w:rsid w:val="007A5C32"/>
    <w:rsid w:val="007A5D73"/>
    <w:rsid w:val="007A60AF"/>
    <w:rsid w:val="007A645C"/>
    <w:rsid w:val="007A6B30"/>
    <w:rsid w:val="007A6D9B"/>
    <w:rsid w:val="007A7DE9"/>
    <w:rsid w:val="007B0BDF"/>
    <w:rsid w:val="007B0C83"/>
    <w:rsid w:val="007B2106"/>
    <w:rsid w:val="007B2CC3"/>
    <w:rsid w:val="007B4F67"/>
    <w:rsid w:val="007B5265"/>
    <w:rsid w:val="007B556B"/>
    <w:rsid w:val="007B57B4"/>
    <w:rsid w:val="007B651E"/>
    <w:rsid w:val="007B763B"/>
    <w:rsid w:val="007B77E4"/>
    <w:rsid w:val="007B7909"/>
    <w:rsid w:val="007B79C0"/>
    <w:rsid w:val="007B7A95"/>
    <w:rsid w:val="007B7D8B"/>
    <w:rsid w:val="007C0876"/>
    <w:rsid w:val="007C0B51"/>
    <w:rsid w:val="007C27C1"/>
    <w:rsid w:val="007C2EF1"/>
    <w:rsid w:val="007C342E"/>
    <w:rsid w:val="007C3D6D"/>
    <w:rsid w:val="007C44BB"/>
    <w:rsid w:val="007C4F70"/>
    <w:rsid w:val="007C5BD1"/>
    <w:rsid w:val="007C608B"/>
    <w:rsid w:val="007C74E5"/>
    <w:rsid w:val="007C7A0B"/>
    <w:rsid w:val="007D01C7"/>
    <w:rsid w:val="007D04DC"/>
    <w:rsid w:val="007D0574"/>
    <w:rsid w:val="007D156B"/>
    <w:rsid w:val="007D1B94"/>
    <w:rsid w:val="007D24B3"/>
    <w:rsid w:val="007D2639"/>
    <w:rsid w:val="007D320D"/>
    <w:rsid w:val="007D3A9F"/>
    <w:rsid w:val="007D3D58"/>
    <w:rsid w:val="007D45E7"/>
    <w:rsid w:val="007D4921"/>
    <w:rsid w:val="007D510F"/>
    <w:rsid w:val="007D59D0"/>
    <w:rsid w:val="007D6E32"/>
    <w:rsid w:val="007D75A9"/>
    <w:rsid w:val="007D7992"/>
    <w:rsid w:val="007E02BD"/>
    <w:rsid w:val="007E1A06"/>
    <w:rsid w:val="007E2951"/>
    <w:rsid w:val="007E3DED"/>
    <w:rsid w:val="007E50DD"/>
    <w:rsid w:val="007E57E8"/>
    <w:rsid w:val="007E5D11"/>
    <w:rsid w:val="007E5F1D"/>
    <w:rsid w:val="007E7F1D"/>
    <w:rsid w:val="007F2315"/>
    <w:rsid w:val="007F3476"/>
    <w:rsid w:val="007F3667"/>
    <w:rsid w:val="007F3C84"/>
    <w:rsid w:val="007F422D"/>
    <w:rsid w:val="007F4FD1"/>
    <w:rsid w:val="007F5330"/>
    <w:rsid w:val="007F573A"/>
    <w:rsid w:val="007F5E32"/>
    <w:rsid w:val="007F6FB6"/>
    <w:rsid w:val="007F7FD0"/>
    <w:rsid w:val="0080048B"/>
    <w:rsid w:val="00800C64"/>
    <w:rsid w:val="00801C2D"/>
    <w:rsid w:val="0080272E"/>
    <w:rsid w:val="0080294B"/>
    <w:rsid w:val="00802993"/>
    <w:rsid w:val="00802D78"/>
    <w:rsid w:val="00802F5B"/>
    <w:rsid w:val="008031AD"/>
    <w:rsid w:val="0080337A"/>
    <w:rsid w:val="008036C7"/>
    <w:rsid w:val="00804884"/>
    <w:rsid w:val="00805C3D"/>
    <w:rsid w:val="00805D65"/>
    <w:rsid w:val="0080727D"/>
    <w:rsid w:val="00807378"/>
    <w:rsid w:val="008105D7"/>
    <w:rsid w:val="00810637"/>
    <w:rsid w:val="0081135E"/>
    <w:rsid w:val="00812236"/>
    <w:rsid w:val="008129DB"/>
    <w:rsid w:val="00813407"/>
    <w:rsid w:val="00814589"/>
    <w:rsid w:val="0081482F"/>
    <w:rsid w:val="00815CE6"/>
    <w:rsid w:val="00816414"/>
    <w:rsid w:val="00816862"/>
    <w:rsid w:val="00817319"/>
    <w:rsid w:val="008200F2"/>
    <w:rsid w:val="0082073E"/>
    <w:rsid w:val="00820F33"/>
    <w:rsid w:val="00821DED"/>
    <w:rsid w:val="00822086"/>
    <w:rsid w:val="008226B3"/>
    <w:rsid w:val="00823A6E"/>
    <w:rsid w:val="00823FFD"/>
    <w:rsid w:val="008240F4"/>
    <w:rsid w:val="008253F8"/>
    <w:rsid w:val="008255C8"/>
    <w:rsid w:val="008258AA"/>
    <w:rsid w:val="00827B14"/>
    <w:rsid w:val="00827C3A"/>
    <w:rsid w:val="00827D5D"/>
    <w:rsid w:val="008300B5"/>
    <w:rsid w:val="00830294"/>
    <w:rsid w:val="008304CD"/>
    <w:rsid w:val="008309EA"/>
    <w:rsid w:val="008319AE"/>
    <w:rsid w:val="0083241B"/>
    <w:rsid w:val="00832D76"/>
    <w:rsid w:val="0083370F"/>
    <w:rsid w:val="00833F83"/>
    <w:rsid w:val="008350A6"/>
    <w:rsid w:val="00835986"/>
    <w:rsid w:val="00835B4D"/>
    <w:rsid w:val="008367D7"/>
    <w:rsid w:val="008377B3"/>
    <w:rsid w:val="00837AF1"/>
    <w:rsid w:val="008404CF"/>
    <w:rsid w:val="0084097C"/>
    <w:rsid w:val="00840F0C"/>
    <w:rsid w:val="00841180"/>
    <w:rsid w:val="00841B2A"/>
    <w:rsid w:val="00842AE1"/>
    <w:rsid w:val="0084373E"/>
    <w:rsid w:val="00843FA3"/>
    <w:rsid w:val="008450DE"/>
    <w:rsid w:val="00845733"/>
    <w:rsid w:val="00846138"/>
    <w:rsid w:val="008462C4"/>
    <w:rsid w:val="008463D5"/>
    <w:rsid w:val="00846D7F"/>
    <w:rsid w:val="00846E9A"/>
    <w:rsid w:val="0084718F"/>
    <w:rsid w:val="0084750D"/>
    <w:rsid w:val="00847CD7"/>
    <w:rsid w:val="00850120"/>
    <w:rsid w:val="00850AAB"/>
    <w:rsid w:val="00851901"/>
    <w:rsid w:val="0085246B"/>
    <w:rsid w:val="00852BC8"/>
    <w:rsid w:val="00852FE6"/>
    <w:rsid w:val="00853679"/>
    <w:rsid w:val="00853AE2"/>
    <w:rsid w:val="008541D0"/>
    <w:rsid w:val="008549F8"/>
    <w:rsid w:val="0085583D"/>
    <w:rsid w:val="00856706"/>
    <w:rsid w:val="00856850"/>
    <w:rsid w:val="00856DD1"/>
    <w:rsid w:val="008573EB"/>
    <w:rsid w:val="00857B56"/>
    <w:rsid w:val="00860150"/>
    <w:rsid w:val="00862710"/>
    <w:rsid w:val="0086300B"/>
    <w:rsid w:val="008634F1"/>
    <w:rsid w:val="00863DEE"/>
    <w:rsid w:val="00863FF7"/>
    <w:rsid w:val="00864831"/>
    <w:rsid w:val="00864B62"/>
    <w:rsid w:val="0086555E"/>
    <w:rsid w:val="008657F3"/>
    <w:rsid w:val="008658D4"/>
    <w:rsid w:val="00865C62"/>
    <w:rsid w:val="0086604C"/>
    <w:rsid w:val="00866571"/>
    <w:rsid w:val="008677B5"/>
    <w:rsid w:val="00867AA9"/>
    <w:rsid w:val="00867E11"/>
    <w:rsid w:val="00870CC4"/>
    <w:rsid w:val="0087117A"/>
    <w:rsid w:val="008715AE"/>
    <w:rsid w:val="00872675"/>
    <w:rsid w:val="00872BA7"/>
    <w:rsid w:val="00872D3C"/>
    <w:rsid w:val="0087388D"/>
    <w:rsid w:val="008749C4"/>
    <w:rsid w:val="008753D0"/>
    <w:rsid w:val="008764F0"/>
    <w:rsid w:val="00876AAF"/>
    <w:rsid w:val="00876EC4"/>
    <w:rsid w:val="00877AFF"/>
    <w:rsid w:val="00881D69"/>
    <w:rsid w:val="00881E78"/>
    <w:rsid w:val="008820A9"/>
    <w:rsid w:val="00883308"/>
    <w:rsid w:val="00883806"/>
    <w:rsid w:val="00884743"/>
    <w:rsid w:val="00884873"/>
    <w:rsid w:val="00884A9E"/>
    <w:rsid w:val="008859D3"/>
    <w:rsid w:val="008866C7"/>
    <w:rsid w:val="00887D66"/>
    <w:rsid w:val="00887DD5"/>
    <w:rsid w:val="00887F95"/>
    <w:rsid w:val="00890022"/>
    <w:rsid w:val="00890024"/>
    <w:rsid w:val="00890B7C"/>
    <w:rsid w:val="008914F9"/>
    <w:rsid w:val="00891912"/>
    <w:rsid w:val="008920E1"/>
    <w:rsid w:val="0089374B"/>
    <w:rsid w:val="00893A21"/>
    <w:rsid w:val="00893D0A"/>
    <w:rsid w:val="008946A5"/>
    <w:rsid w:val="0089505E"/>
    <w:rsid w:val="00895AAB"/>
    <w:rsid w:val="008A001C"/>
    <w:rsid w:val="008A1437"/>
    <w:rsid w:val="008A18CB"/>
    <w:rsid w:val="008A25DE"/>
    <w:rsid w:val="008A2E59"/>
    <w:rsid w:val="008A2E7E"/>
    <w:rsid w:val="008A3EBE"/>
    <w:rsid w:val="008A5226"/>
    <w:rsid w:val="008A591A"/>
    <w:rsid w:val="008A5F4E"/>
    <w:rsid w:val="008A6D30"/>
    <w:rsid w:val="008B01BD"/>
    <w:rsid w:val="008B09D9"/>
    <w:rsid w:val="008B0C92"/>
    <w:rsid w:val="008B0DA1"/>
    <w:rsid w:val="008B0EB3"/>
    <w:rsid w:val="008B0F95"/>
    <w:rsid w:val="008B1268"/>
    <w:rsid w:val="008B1BDA"/>
    <w:rsid w:val="008B1D45"/>
    <w:rsid w:val="008B1E1C"/>
    <w:rsid w:val="008B2547"/>
    <w:rsid w:val="008B48EF"/>
    <w:rsid w:val="008B4D02"/>
    <w:rsid w:val="008B4FDF"/>
    <w:rsid w:val="008B69D5"/>
    <w:rsid w:val="008B6F08"/>
    <w:rsid w:val="008C058E"/>
    <w:rsid w:val="008C13EA"/>
    <w:rsid w:val="008C160F"/>
    <w:rsid w:val="008C1BE3"/>
    <w:rsid w:val="008C2067"/>
    <w:rsid w:val="008C2120"/>
    <w:rsid w:val="008C2AC0"/>
    <w:rsid w:val="008C37D8"/>
    <w:rsid w:val="008C40F8"/>
    <w:rsid w:val="008C4220"/>
    <w:rsid w:val="008C476F"/>
    <w:rsid w:val="008C47D6"/>
    <w:rsid w:val="008C4BF1"/>
    <w:rsid w:val="008C5F9C"/>
    <w:rsid w:val="008C6715"/>
    <w:rsid w:val="008C738D"/>
    <w:rsid w:val="008C7A7E"/>
    <w:rsid w:val="008C7C7E"/>
    <w:rsid w:val="008C7EA1"/>
    <w:rsid w:val="008D08AF"/>
    <w:rsid w:val="008D0E4F"/>
    <w:rsid w:val="008D0FFA"/>
    <w:rsid w:val="008D153B"/>
    <w:rsid w:val="008D1B73"/>
    <w:rsid w:val="008D2072"/>
    <w:rsid w:val="008D250A"/>
    <w:rsid w:val="008D25E3"/>
    <w:rsid w:val="008D2F3F"/>
    <w:rsid w:val="008D35DE"/>
    <w:rsid w:val="008D36BB"/>
    <w:rsid w:val="008D4322"/>
    <w:rsid w:val="008D456D"/>
    <w:rsid w:val="008D470D"/>
    <w:rsid w:val="008D627C"/>
    <w:rsid w:val="008D62B6"/>
    <w:rsid w:val="008D64FA"/>
    <w:rsid w:val="008D718F"/>
    <w:rsid w:val="008D7678"/>
    <w:rsid w:val="008E0457"/>
    <w:rsid w:val="008E04CB"/>
    <w:rsid w:val="008E123A"/>
    <w:rsid w:val="008E1F7E"/>
    <w:rsid w:val="008E2046"/>
    <w:rsid w:val="008E293C"/>
    <w:rsid w:val="008E2B41"/>
    <w:rsid w:val="008E3428"/>
    <w:rsid w:val="008E3A23"/>
    <w:rsid w:val="008E42D0"/>
    <w:rsid w:val="008E47FB"/>
    <w:rsid w:val="008E4904"/>
    <w:rsid w:val="008E538D"/>
    <w:rsid w:val="008E572A"/>
    <w:rsid w:val="008E5E9E"/>
    <w:rsid w:val="008E7128"/>
    <w:rsid w:val="008E7451"/>
    <w:rsid w:val="008F0280"/>
    <w:rsid w:val="008F0817"/>
    <w:rsid w:val="008F0B79"/>
    <w:rsid w:val="008F27B9"/>
    <w:rsid w:val="008F2EC1"/>
    <w:rsid w:val="008F3EAB"/>
    <w:rsid w:val="008F49C4"/>
    <w:rsid w:val="008F49FD"/>
    <w:rsid w:val="008F4B3E"/>
    <w:rsid w:val="008F51C5"/>
    <w:rsid w:val="008F615F"/>
    <w:rsid w:val="008F734C"/>
    <w:rsid w:val="008F7D95"/>
    <w:rsid w:val="009001F8"/>
    <w:rsid w:val="009007E8"/>
    <w:rsid w:val="00901170"/>
    <w:rsid w:val="009011B8"/>
    <w:rsid w:val="00901604"/>
    <w:rsid w:val="00902135"/>
    <w:rsid w:val="009021E4"/>
    <w:rsid w:val="0090407D"/>
    <w:rsid w:val="00904705"/>
    <w:rsid w:val="00904745"/>
    <w:rsid w:val="00904985"/>
    <w:rsid w:val="00904ABD"/>
    <w:rsid w:val="00904D4E"/>
    <w:rsid w:val="0090675A"/>
    <w:rsid w:val="00906CCA"/>
    <w:rsid w:val="00911E66"/>
    <w:rsid w:val="009127E6"/>
    <w:rsid w:val="009129CE"/>
    <w:rsid w:val="00912BED"/>
    <w:rsid w:val="009132A5"/>
    <w:rsid w:val="009139A9"/>
    <w:rsid w:val="00914799"/>
    <w:rsid w:val="00915467"/>
    <w:rsid w:val="009155EB"/>
    <w:rsid w:val="0091569A"/>
    <w:rsid w:val="00915809"/>
    <w:rsid w:val="00915D41"/>
    <w:rsid w:val="00916239"/>
    <w:rsid w:val="00916D9E"/>
    <w:rsid w:val="0091766F"/>
    <w:rsid w:val="009179D1"/>
    <w:rsid w:val="0092028F"/>
    <w:rsid w:val="00921054"/>
    <w:rsid w:val="009210F7"/>
    <w:rsid w:val="009216DB"/>
    <w:rsid w:val="0092192E"/>
    <w:rsid w:val="009224DA"/>
    <w:rsid w:val="00922722"/>
    <w:rsid w:val="00922A5F"/>
    <w:rsid w:val="00922B43"/>
    <w:rsid w:val="00922D0D"/>
    <w:rsid w:val="00923326"/>
    <w:rsid w:val="00923B17"/>
    <w:rsid w:val="009241EB"/>
    <w:rsid w:val="00925A76"/>
    <w:rsid w:val="00925F0D"/>
    <w:rsid w:val="00925F6A"/>
    <w:rsid w:val="00926FA1"/>
    <w:rsid w:val="00930E6B"/>
    <w:rsid w:val="0093229B"/>
    <w:rsid w:val="009329E5"/>
    <w:rsid w:val="009332CC"/>
    <w:rsid w:val="00935670"/>
    <w:rsid w:val="00935BBD"/>
    <w:rsid w:val="00940304"/>
    <w:rsid w:val="009403DB"/>
    <w:rsid w:val="00940F73"/>
    <w:rsid w:val="0094128C"/>
    <w:rsid w:val="009412A3"/>
    <w:rsid w:val="009416D1"/>
    <w:rsid w:val="00941E96"/>
    <w:rsid w:val="00942045"/>
    <w:rsid w:val="00942132"/>
    <w:rsid w:val="009421E8"/>
    <w:rsid w:val="009427A1"/>
    <w:rsid w:val="00943990"/>
    <w:rsid w:val="00944BA8"/>
    <w:rsid w:val="00945BFF"/>
    <w:rsid w:val="00945F87"/>
    <w:rsid w:val="009466FB"/>
    <w:rsid w:val="009468DC"/>
    <w:rsid w:val="00946908"/>
    <w:rsid w:val="00947246"/>
    <w:rsid w:val="0095082E"/>
    <w:rsid w:val="00951D14"/>
    <w:rsid w:val="009520AD"/>
    <w:rsid w:val="009526FC"/>
    <w:rsid w:val="00952D2A"/>
    <w:rsid w:val="00953D30"/>
    <w:rsid w:val="00953E1A"/>
    <w:rsid w:val="009554D9"/>
    <w:rsid w:val="0095553A"/>
    <w:rsid w:val="009560C3"/>
    <w:rsid w:val="0096087F"/>
    <w:rsid w:val="00960E95"/>
    <w:rsid w:val="009610E2"/>
    <w:rsid w:val="00961378"/>
    <w:rsid w:val="00961D14"/>
    <w:rsid w:val="00961FA8"/>
    <w:rsid w:val="00962B1A"/>
    <w:rsid w:val="00962DEC"/>
    <w:rsid w:val="0096305A"/>
    <w:rsid w:val="0096379D"/>
    <w:rsid w:val="00963B4A"/>
    <w:rsid w:val="00964080"/>
    <w:rsid w:val="009640F8"/>
    <w:rsid w:val="0096413D"/>
    <w:rsid w:val="00964164"/>
    <w:rsid w:val="009646AD"/>
    <w:rsid w:val="0096605D"/>
    <w:rsid w:val="009667B0"/>
    <w:rsid w:val="00967341"/>
    <w:rsid w:val="00967BF8"/>
    <w:rsid w:val="00970019"/>
    <w:rsid w:val="00970627"/>
    <w:rsid w:val="00970C6E"/>
    <w:rsid w:val="00970F5A"/>
    <w:rsid w:val="00971201"/>
    <w:rsid w:val="00971E2F"/>
    <w:rsid w:val="00971F51"/>
    <w:rsid w:val="0097236C"/>
    <w:rsid w:val="00972AB1"/>
    <w:rsid w:val="00972ADC"/>
    <w:rsid w:val="00973436"/>
    <w:rsid w:val="00974879"/>
    <w:rsid w:val="00974A99"/>
    <w:rsid w:val="0097539E"/>
    <w:rsid w:val="0097625B"/>
    <w:rsid w:val="0097684D"/>
    <w:rsid w:val="00977340"/>
    <w:rsid w:val="00981001"/>
    <w:rsid w:val="0098118A"/>
    <w:rsid w:val="009814F0"/>
    <w:rsid w:val="00981CCA"/>
    <w:rsid w:val="00981FCE"/>
    <w:rsid w:val="00982DF0"/>
    <w:rsid w:val="00982FEC"/>
    <w:rsid w:val="00984049"/>
    <w:rsid w:val="00985215"/>
    <w:rsid w:val="0098531A"/>
    <w:rsid w:val="00986075"/>
    <w:rsid w:val="009867A2"/>
    <w:rsid w:val="00986B05"/>
    <w:rsid w:val="00986BB9"/>
    <w:rsid w:val="00990D81"/>
    <w:rsid w:val="0099165A"/>
    <w:rsid w:val="0099267D"/>
    <w:rsid w:val="009928A3"/>
    <w:rsid w:val="00992BDD"/>
    <w:rsid w:val="00993371"/>
    <w:rsid w:val="00994735"/>
    <w:rsid w:val="00994DD4"/>
    <w:rsid w:val="00995656"/>
    <w:rsid w:val="00996B70"/>
    <w:rsid w:val="009A00A0"/>
    <w:rsid w:val="009A18CA"/>
    <w:rsid w:val="009A1F70"/>
    <w:rsid w:val="009A22D7"/>
    <w:rsid w:val="009A2A48"/>
    <w:rsid w:val="009A2E93"/>
    <w:rsid w:val="009A339F"/>
    <w:rsid w:val="009A4498"/>
    <w:rsid w:val="009A4CF3"/>
    <w:rsid w:val="009A55D4"/>
    <w:rsid w:val="009A5707"/>
    <w:rsid w:val="009A62D0"/>
    <w:rsid w:val="009A669D"/>
    <w:rsid w:val="009A7076"/>
    <w:rsid w:val="009A7705"/>
    <w:rsid w:val="009B037E"/>
    <w:rsid w:val="009B0A23"/>
    <w:rsid w:val="009B0A47"/>
    <w:rsid w:val="009B0D6A"/>
    <w:rsid w:val="009B0D86"/>
    <w:rsid w:val="009B2396"/>
    <w:rsid w:val="009B2C05"/>
    <w:rsid w:val="009B2F0B"/>
    <w:rsid w:val="009B2FBB"/>
    <w:rsid w:val="009B370A"/>
    <w:rsid w:val="009B3791"/>
    <w:rsid w:val="009B38BE"/>
    <w:rsid w:val="009B4568"/>
    <w:rsid w:val="009B48A1"/>
    <w:rsid w:val="009B4CB7"/>
    <w:rsid w:val="009B6136"/>
    <w:rsid w:val="009B6C3B"/>
    <w:rsid w:val="009B7507"/>
    <w:rsid w:val="009B7ACB"/>
    <w:rsid w:val="009C03C3"/>
    <w:rsid w:val="009C0CF9"/>
    <w:rsid w:val="009C2B47"/>
    <w:rsid w:val="009C3734"/>
    <w:rsid w:val="009C3D89"/>
    <w:rsid w:val="009C3F05"/>
    <w:rsid w:val="009C44EA"/>
    <w:rsid w:val="009C54CA"/>
    <w:rsid w:val="009C5B06"/>
    <w:rsid w:val="009C6BF7"/>
    <w:rsid w:val="009C6CA3"/>
    <w:rsid w:val="009C7603"/>
    <w:rsid w:val="009C7672"/>
    <w:rsid w:val="009C7E1F"/>
    <w:rsid w:val="009D18D2"/>
    <w:rsid w:val="009D1ED0"/>
    <w:rsid w:val="009D27BE"/>
    <w:rsid w:val="009D2B74"/>
    <w:rsid w:val="009D2D72"/>
    <w:rsid w:val="009D350C"/>
    <w:rsid w:val="009D44F6"/>
    <w:rsid w:val="009D4805"/>
    <w:rsid w:val="009D4EF4"/>
    <w:rsid w:val="009D55AC"/>
    <w:rsid w:val="009D55C2"/>
    <w:rsid w:val="009E0964"/>
    <w:rsid w:val="009E0ED0"/>
    <w:rsid w:val="009E10D7"/>
    <w:rsid w:val="009E1BD5"/>
    <w:rsid w:val="009E2C4D"/>
    <w:rsid w:val="009E312E"/>
    <w:rsid w:val="009E3582"/>
    <w:rsid w:val="009E391B"/>
    <w:rsid w:val="009E4462"/>
    <w:rsid w:val="009E4F19"/>
    <w:rsid w:val="009E4F52"/>
    <w:rsid w:val="009E5A8E"/>
    <w:rsid w:val="009E72A6"/>
    <w:rsid w:val="009E78C0"/>
    <w:rsid w:val="009F0489"/>
    <w:rsid w:val="009F04CB"/>
    <w:rsid w:val="009F0E84"/>
    <w:rsid w:val="009F116C"/>
    <w:rsid w:val="009F2670"/>
    <w:rsid w:val="009F3E38"/>
    <w:rsid w:val="009F432F"/>
    <w:rsid w:val="009F45A2"/>
    <w:rsid w:val="009F465C"/>
    <w:rsid w:val="009F575B"/>
    <w:rsid w:val="009F66DC"/>
    <w:rsid w:val="009F6C52"/>
    <w:rsid w:val="009F724F"/>
    <w:rsid w:val="009F74C8"/>
    <w:rsid w:val="00A00215"/>
    <w:rsid w:val="00A00FA5"/>
    <w:rsid w:val="00A01017"/>
    <w:rsid w:val="00A02F2F"/>
    <w:rsid w:val="00A033BE"/>
    <w:rsid w:val="00A03B98"/>
    <w:rsid w:val="00A04D87"/>
    <w:rsid w:val="00A04F73"/>
    <w:rsid w:val="00A0659A"/>
    <w:rsid w:val="00A06AF3"/>
    <w:rsid w:val="00A07022"/>
    <w:rsid w:val="00A0794E"/>
    <w:rsid w:val="00A07BAC"/>
    <w:rsid w:val="00A10A86"/>
    <w:rsid w:val="00A11FF7"/>
    <w:rsid w:val="00A13A7A"/>
    <w:rsid w:val="00A14723"/>
    <w:rsid w:val="00A1519D"/>
    <w:rsid w:val="00A1546F"/>
    <w:rsid w:val="00A15B9F"/>
    <w:rsid w:val="00A16258"/>
    <w:rsid w:val="00A16B22"/>
    <w:rsid w:val="00A16C7A"/>
    <w:rsid w:val="00A16D98"/>
    <w:rsid w:val="00A170B7"/>
    <w:rsid w:val="00A1731E"/>
    <w:rsid w:val="00A173E4"/>
    <w:rsid w:val="00A1746E"/>
    <w:rsid w:val="00A177CA"/>
    <w:rsid w:val="00A17973"/>
    <w:rsid w:val="00A17A62"/>
    <w:rsid w:val="00A20990"/>
    <w:rsid w:val="00A2173F"/>
    <w:rsid w:val="00A21A11"/>
    <w:rsid w:val="00A21AA8"/>
    <w:rsid w:val="00A21E84"/>
    <w:rsid w:val="00A23703"/>
    <w:rsid w:val="00A239AB"/>
    <w:rsid w:val="00A24653"/>
    <w:rsid w:val="00A2643F"/>
    <w:rsid w:val="00A26637"/>
    <w:rsid w:val="00A27351"/>
    <w:rsid w:val="00A276FD"/>
    <w:rsid w:val="00A278E3"/>
    <w:rsid w:val="00A27E2C"/>
    <w:rsid w:val="00A30142"/>
    <w:rsid w:val="00A306B9"/>
    <w:rsid w:val="00A3091B"/>
    <w:rsid w:val="00A30F6D"/>
    <w:rsid w:val="00A32E61"/>
    <w:rsid w:val="00A3398F"/>
    <w:rsid w:val="00A34DE5"/>
    <w:rsid w:val="00A356F8"/>
    <w:rsid w:val="00A35C21"/>
    <w:rsid w:val="00A36786"/>
    <w:rsid w:val="00A367C9"/>
    <w:rsid w:val="00A36F54"/>
    <w:rsid w:val="00A36FA8"/>
    <w:rsid w:val="00A374B9"/>
    <w:rsid w:val="00A40C74"/>
    <w:rsid w:val="00A4252C"/>
    <w:rsid w:val="00A4307C"/>
    <w:rsid w:val="00A43829"/>
    <w:rsid w:val="00A44D88"/>
    <w:rsid w:val="00A45268"/>
    <w:rsid w:val="00A45737"/>
    <w:rsid w:val="00A45D61"/>
    <w:rsid w:val="00A45F46"/>
    <w:rsid w:val="00A4675B"/>
    <w:rsid w:val="00A468DB"/>
    <w:rsid w:val="00A46CC5"/>
    <w:rsid w:val="00A46EB0"/>
    <w:rsid w:val="00A475AD"/>
    <w:rsid w:val="00A47FCD"/>
    <w:rsid w:val="00A51601"/>
    <w:rsid w:val="00A53BD3"/>
    <w:rsid w:val="00A54582"/>
    <w:rsid w:val="00A54D73"/>
    <w:rsid w:val="00A5538F"/>
    <w:rsid w:val="00A562C9"/>
    <w:rsid w:val="00A56F73"/>
    <w:rsid w:val="00A57679"/>
    <w:rsid w:val="00A620DF"/>
    <w:rsid w:val="00A62674"/>
    <w:rsid w:val="00A6275D"/>
    <w:rsid w:val="00A634BD"/>
    <w:rsid w:val="00A63FE5"/>
    <w:rsid w:val="00A64590"/>
    <w:rsid w:val="00A7014F"/>
    <w:rsid w:val="00A7063C"/>
    <w:rsid w:val="00A708FE"/>
    <w:rsid w:val="00A70943"/>
    <w:rsid w:val="00A720A5"/>
    <w:rsid w:val="00A7266C"/>
    <w:rsid w:val="00A72997"/>
    <w:rsid w:val="00A72A08"/>
    <w:rsid w:val="00A72D31"/>
    <w:rsid w:val="00A73A46"/>
    <w:rsid w:val="00A749B9"/>
    <w:rsid w:val="00A74A53"/>
    <w:rsid w:val="00A74E7E"/>
    <w:rsid w:val="00A754A3"/>
    <w:rsid w:val="00A7612B"/>
    <w:rsid w:val="00A763C6"/>
    <w:rsid w:val="00A76967"/>
    <w:rsid w:val="00A76A08"/>
    <w:rsid w:val="00A814DD"/>
    <w:rsid w:val="00A81556"/>
    <w:rsid w:val="00A81D10"/>
    <w:rsid w:val="00A82E60"/>
    <w:rsid w:val="00A84536"/>
    <w:rsid w:val="00A84E5A"/>
    <w:rsid w:val="00A861C9"/>
    <w:rsid w:val="00A906C1"/>
    <w:rsid w:val="00A90866"/>
    <w:rsid w:val="00A90CD5"/>
    <w:rsid w:val="00A90CDD"/>
    <w:rsid w:val="00A9114E"/>
    <w:rsid w:val="00A9155B"/>
    <w:rsid w:val="00A91A03"/>
    <w:rsid w:val="00A93703"/>
    <w:rsid w:val="00A939CE"/>
    <w:rsid w:val="00A94CBC"/>
    <w:rsid w:val="00A960EF"/>
    <w:rsid w:val="00A96661"/>
    <w:rsid w:val="00A96C2E"/>
    <w:rsid w:val="00A96D72"/>
    <w:rsid w:val="00A96FAA"/>
    <w:rsid w:val="00AA0AA0"/>
    <w:rsid w:val="00AA0EB4"/>
    <w:rsid w:val="00AA1AE0"/>
    <w:rsid w:val="00AA300A"/>
    <w:rsid w:val="00AA3199"/>
    <w:rsid w:val="00AA348B"/>
    <w:rsid w:val="00AA6C50"/>
    <w:rsid w:val="00AA6E59"/>
    <w:rsid w:val="00AA7376"/>
    <w:rsid w:val="00AB049C"/>
    <w:rsid w:val="00AB1750"/>
    <w:rsid w:val="00AB473C"/>
    <w:rsid w:val="00AB56B5"/>
    <w:rsid w:val="00AB5AD8"/>
    <w:rsid w:val="00AB5DDC"/>
    <w:rsid w:val="00AB5F11"/>
    <w:rsid w:val="00AB669E"/>
    <w:rsid w:val="00AB6E55"/>
    <w:rsid w:val="00AB7AEC"/>
    <w:rsid w:val="00AB7E0A"/>
    <w:rsid w:val="00AC07A6"/>
    <w:rsid w:val="00AC0DAE"/>
    <w:rsid w:val="00AC0ED1"/>
    <w:rsid w:val="00AC16E3"/>
    <w:rsid w:val="00AC1C2D"/>
    <w:rsid w:val="00AC1D0F"/>
    <w:rsid w:val="00AC20C0"/>
    <w:rsid w:val="00AC3478"/>
    <w:rsid w:val="00AC34CC"/>
    <w:rsid w:val="00AC40EC"/>
    <w:rsid w:val="00AC4AF7"/>
    <w:rsid w:val="00AC4D22"/>
    <w:rsid w:val="00AC50C7"/>
    <w:rsid w:val="00AC5151"/>
    <w:rsid w:val="00AC598D"/>
    <w:rsid w:val="00AC5E5F"/>
    <w:rsid w:val="00AC60AE"/>
    <w:rsid w:val="00AC6119"/>
    <w:rsid w:val="00AC6F80"/>
    <w:rsid w:val="00AC6FC2"/>
    <w:rsid w:val="00AC7399"/>
    <w:rsid w:val="00AC7821"/>
    <w:rsid w:val="00AC7E21"/>
    <w:rsid w:val="00AD088D"/>
    <w:rsid w:val="00AD0E88"/>
    <w:rsid w:val="00AD1BC5"/>
    <w:rsid w:val="00AD3013"/>
    <w:rsid w:val="00AD3479"/>
    <w:rsid w:val="00AD3D7C"/>
    <w:rsid w:val="00AD3E25"/>
    <w:rsid w:val="00AD48DA"/>
    <w:rsid w:val="00AD586C"/>
    <w:rsid w:val="00AD69EB"/>
    <w:rsid w:val="00AD6B0D"/>
    <w:rsid w:val="00AD7C8A"/>
    <w:rsid w:val="00AE006E"/>
    <w:rsid w:val="00AE03F6"/>
    <w:rsid w:val="00AE096B"/>
    <w:rsid w:val="00AE0BD3"/>
    <w:rsid w:val="00AE15FA"/>
    <w:rsid w:val="00AE1FD3"/>
    <w:rsid w:val="00AE20FE"/>
    <w:rsid w:val="00AE23E1"/>
    <w:rsid w:val="00AE2504"/>
    <w:rsid w:val="00AE2A1C"/>
    <w:rsid w:val="00AE372F"/>
    <w:rsid w:val="00AE4EFF"/>
    <w:rsid w:val="00AE5829"/>
    <w:rsid w:val="00AE639E"/>
    <w:rsid w:val="00AE66C4"/>
    <w:rsid w:val="00AE6789"/>
    <w:rsid w:val="00AE725D"/>
    <w:rsid w:val="00AE74B1"/>
    <w:rsid w:val="00AE75E1"/>
    <w:rsid w:val="00AE7D16"/>
    <w:rsid w:val="00AE7F09"/>
    <w:rsid w:val="00AF0912"/>
    <w:rsid w:val="00AF110E"/>
    <w:rsid w:val="00AF16DD"/>
    <w:rsid w:val="00AF1DD8"/>
    <w:rsid w:val="00AF23F0"/>
    <w:rsid w:val="00AF3425"/>
    <w:rsid w:val="00AF3427"/>
    <w:rsid w:val="00AF3EF7"/>
    <w:rsid w:val="00AF6091"/>
    <w:rsid w:val="00AF6E69"/>
    <w:rsid w:val="00B018BF"/>
    <w:rsid w:val="00B020C1"/>
    <w:rsid w:val="00B02179"/>
    <w:rsid w:val="00B021FE"/>
    <w:rsid w:val="00B02E6E"/>
    <w:rsid w:val="00B03BC3"/>
    <w:rsid w:val="00B03E6C"/>
    <w:rsid w:val="00B053D9"/>
    <w:rsid w:val="00B05493"/>
    <w:rsid w:val="00B056E2"/>
    <w:rsid w:val="00B06CD1"/>
    <w:rsid w:val="00B1084A"/>
    <w:rsid w:val="00B11169"/>
    <w:rsid w:val="00B11228"/>
    <w:rsid w:val="00B11231"/>
    <w:rsid w:val="00B119AC"/>
    <w:rsid w:val="00B12198"/>
    <w:rsid w:val="00B12F3C"/>
    <w:rsid w:val="00B13257"/>
    <w:rsid w:val="00B1676E"/>
    <w:rsid w:val="00B16819"/>
    <w:rsid w:val="00B21204"/>
    <w:rsid w:val="00B21937"/>
    <w:rsid w:val="00B21D7E"/>
    <w:rsid w:val="00B22ACF"/>
    <w:rsid w:val="00B23172"/>
    <w:rsid w:val="00B23963"/>
    <w:rsid w:val="00B24A5F"/>
    <w:rsid w:val="00B26B1B"/>
    <w:rsid w:val="00B26DD6"/>
    <w:rsid w:val="00B2748C"/>
    <w:rsid w:val="00B277D3"/>
    <w:rsid w:val="00B27DD8"/>
    <w:rsid w:val="00B30F0E"/>
    <w:rsid w:val="00B30FAB"/>
    <w:rsid w:val="00B31179"/>
    <w:rsid w:val="00B3175C"/>
    <w:rsid w:val="00B31A01"/>
    <w:rsid w:val="00B3233F"/>
    <w:rsid w:val="00B32688"/>
    <w:rsid w:val="00B33049"/>
    <w:rsid w:val="00B3391B"/>
    <w:rsid w:val="00B339A5"/>
    <w:rsid w:val="00B33D4D"/>
    <w:rsid w:val="00B33E79"/>
    <w:rsid w:val="00B345F4"/>
    <w:rsid w:val="00B36745"/>
    <w:rsid w:val="00B36BE5"/>
    <w:rsid w:val="00B36C29"/>
    <w:rsid w:val="00B40187"/>
    <w:rsid w:val="00B40300"/>
    <w:rsid w:val="00B40C15"/>
    <w:rsid w:val="00B40FC3"/>
    <w:rsid w:val="00B41305"/>
    <w:rsid w:val="00B42C98"/>
    <w:rsid w:val="00B42CEB"/>
    <w:rsid w:val="00B44365"/>
    <w:rsid w:val="00B45395"/>
    <w:rsid w:val="00B45538"/>
    <w:rsid w:val="00B4573A"/>
    <w:rsid w:val="00B45FE1"/>
    <w:rsid w:val="00B462F6"/>
    <w:rsid w:val="00B46704"/>
    <w:rsid w:val="00B46881"/>
    <w:rsid w:val="00B47C42"/>
    <w:rsid w:val="00B47FF1"/>
    <w:rsid w:val="00B50602"/>
    <w:rsid w:val="00B5089B"/>
    <w:rsid w:val="00B51627"/>
    <w:rsid w:val="00B52DA8"/>
    <w:rsid w:val="00B5375F"/>
    <w:rsid w:val="00B53B8F"/>
    <w:rsid w:val="00B54ACF"/>
    <w:rsid w:val="00B54DC1"/>
    <w:rsid w:val="00B559FC"/>
    <w:rsid w:val="00B568FF"/>
    <w:rsid w:val="00B56A96"/>
    <w:rsid w:val="00B56D0E"/>
    <w:rsid w:val="00B57DF6"/>
    <w:rsid w:val="00B6011A"/>
    <w:rsid w:val="00B61D7C"/>
    <w:rsid w:val="00B62445"/>
    <w:rsid w:val="00B62630"/>
    <w:rsid w:val="00B62713"/>
    <w:rsid w:val="00B63C40"/>
    <w:rsid w:val="00B659FE"/>
    <w:rsid w:val="00B660D9"/>
    <w:rsid w:val="00B666EA"/>
    <w:rsid w:val="00B6707F"/>
    <w:rsid w:val="00B705AA"/>
    <w:rsid w:val="00B712DB"/>
    <w:rsid w:val="00B7218F"/>
    <w:rsid w:val="00B7312C"/>
    <w:rsid w:val="00B7411F"/>
    <w:rsid w:val="00B7458E"/>
    <w:rsid w:val="00B74E7A"/>
    <w:rsid w:val="00B77284"/>
    <w:rsid w:val="00B800AB"/>
    <w:rsid w:val="00B811FC"/>
    <w:rsid w:val="00B82208"/>
    <w:rsid w:val="00B84CE0"/>
    <w:rsid w:val="00B84FE5"/>
    <w:rsid w:val="00B851E6"/>
    <w:rsid w:val="00B8578E"/>
    <w:rsid w:val="00B85B80"/>
    <w:rsid w:val="00B86770"/>
    <w:rsid w:val="00B874CF"/>
    <w:rsid w:val="00B879C2"/>
    <w:rsid w:val="00B87BF9"/>
    <w:rsid w:val="00B90A4D"/>
    <w:rsid w:val="00B91B5A"/>
    <w:rsid w:val="00B923DA"/>
    <w:rsid w:val="00B92A5E"/>
    <w:rsid w:val="00B93F31"/>
    <w:rsid w:val="00B94BF0"/>
    <w:rsid w:val="00B95154"/>
    <w:rsid w:val="00B95694"/>
    <w:rsid w:val="00B9592D"/>
    <w:rsid w:val="00B95E3E"/>
    <w:rsid w:val="00B961C0"/>
    <w:rsid w:val="00B9793B"/>
    <w:rsid w:val="00BA0326"/>
    <w:rsid w:val="00BA1002"/>
    <w:rsid w:val="00BA1FD7"/>
    <w:rsid w:val="00BA3644"/>
    <w:rsid w:val="00BA3DFD"/>
    <w:rsid w:val="00BA4985"/>
    <w:rsid w:val="00BA4AF9"/>
    <w:rsid w:val="00BA4C36"/>
    <w:rsid w:val="00BA5B49"/>
    <w:rsid w:val="00BA798A"/>
    <w:rsid w:val="00BA7B19"/>
    <w:rsid w:val="00BB069A"/>
    <w:rsid w:val="00BB1907"/>
    <w:rsid w:val="00BB1FDD"/>
    <w:rsid w:val="00BB2551"/>
    <w:rsid w:val="00BB317A"/>
    <w:rsid w:val="00BB3FDF"/>
    <w:rsid w:val="00BB5661"/>
    <w:rsid w:val="00BB5DDD"/>
    <w:rsid w:val="00BB622C"/>
    <w:rsid w:val="00BB63DB"/>
    <w:rsid w:val="00BC04E7"/>
    <w:rsid w:val="00BC2732"/>
    <w:rsid w:val="00BC2C23"/>
    <w:rsid w:val="00BC374A"/>
    <w:rsid w:val="00BC384E"/>
    <w:rsid w:val="00BC3C21"/>
    <w:rsid w:val="00BC4DE8"/>
    <w:rsid w:val="00BC5295"/>
    <w:rsid w:val="00BC59A9"/>
    <w:rsid w:val="00BC5EFB"/>
    <w:rsid w:val="00BC6850"/>
    <w:rsid w:val="00BC71E2"/>
    <w:rsid w:val="00BC73DA"/>
    <w:rsid w:val="00BC77B8"/>
    <w:rsid w:val="00BC7DFB"/>
    <w:rsid w:val="00BD00DE"/>
    <w:rsid w:val="00BD0D29"/>
    <w:rsid w:val="00BD1041"/>
    <w:rsid w:val="00BD11BC"/>
    <w:rsid w:val="00BD3410"/>
    <w:rsid w:val="00BD365A"/>
    <w:rsid w:val="00BD547C"/>
    <w:rsid w:val="00BD6017"/>
    <w:rsid w:val="00BD618B"/>
    <w:rsid w:val="00BD6444"/>
    <w:rsid w:val="00BD682A"/>
    <w:rsid w:val="00BD74A1"/>
    <w:rsid w:val="00BD763D"/>
    <w:rsid w:val="00BD7EB8"/>
    <w:rsid w:val="00BE0307"/>
    <w:rsid w:val="00BE0831"/>
    <w:rsid w:val="00BE1905"/>
    <w:rsid w:val="00BE2658"/>
    <w:rsid w:val="00BE28FA"/>
    <w:rsid w:val="00BE3128"/>
    <w:rsid w:val="00BE3290"/>
    <w:rsid w:val="00BE38DC"/>
    <w:rsid w:val="00BE5E83"/>
    <w:rsid w:val="00BE621B"/>
    <w:rsid w:val="00BE7589"/>
    <w:rsid w:val="00BE7A58"/>
    <w:rsid w:val="00BF0D69"/>
    <w:rsid w:val="00BF12B3"/>
    <w:rsid w:val="00BF1EAF"/>
    <w:rsid w:val="00BF207F"/>
    <w:rsid w:val="00BF2D6A"/>
    <w:rsid w:val="00BF2EB0"/>
    <w:rsid w:val="00BF30E1"/>
    <w:rsid w:val="00BF3D25"/>
    <w:rsid w:val="00BF4034"/>
    <w:rsid w:val="00BF4257"/>
    <w:rsid w:val="00BF451A"/>
    <w:rsid w:val="00BF4B62"/>
    <w:rsid w:val="00BF4CCB"/>
    <w:rsid w:val="00BF682A"/>
    <w:rsid w:val="00BF6DBF"/>
    <w:rsid w:val="00C01F2D"/>
    <w:rsid w:val="00C03080"/>
    <w:rsid w:val="00C048A9"/>
    <w:rsid w:val="00C04A12"/>
    <w:rsid w:val="00C04B36"/>
    <w:rsid w:val="00C056A4"/>
    <w:rsid w:val="00C068A7"/>
    <w:rsid w:val="00C10BFA"/>
    <w:rsid w:val="00C10D86"/>
    <w:rsid w:val="00C10EE0"/>
    <w:rsid w:val="00C11D9E"/>
    <w:rsid w:val="00C125B4"/>
    <w:rsid w:val="00C13071"/>
    <w:rsid w:val="00C1382C"/>
    <w:rsid w:val="00C13965"/>
    <w:rsid w:val="00C13CDD"/>
    <w:rsid w:val="00C13D5B"/>
    <w:rsid w:val="00C13F48"/>
    <w:rsid w:val="00C14436"/>
    <w:rsid w:val="00C14E95"/>
    <w:rsid w:val="00C14F6B"/>
    <w:rsid w:val="00C155E6"/>
    <w:rsid w:val="00C15D85"/>
    <w:rsid w:val="00C16220"/>
    <w:rsid w:val="00C16248"/>
    <w:rsid w:val="00C16E89"/>
    <w:rsid w:val="00C2013E"/>
    <w:rsid w:val="00C20F81"/>
    <w:rsid w:val="00C211DF"/>
    <w:rsid w:val="00C217E0"/>
    <w:rsid w:val="00C21B1A"/>
    <w:rsid w:val="00C21BDC"/>
    <w:rsid w:val="00C21D06"/>
    <w:rsid w:val="00C22B2F"/>
    <w:rsid w:val="00C232DA"/>
    <w:rsid w:val="00C234C2"/>
    <w:rsid w:val="00C23983"/>
    <w:rsid w:val="00C2450F"/>
    <w:rsid w:val="00C24643"/>
    <w:rsid w:val="00C249FD"/>
    <w:rsid w:val="00C24D14"/>
    <w:rsid w:val="00C253D2"/>
    <w:rsid w:val="00C256B1"/>
    <w:rsid w:val="00C25E12"/>
    <w:rsid w:val="00C26366"/>
    <w:rsid w:val="00C26971"/>
    <w:rsid w:val="00C26BF2"/>
    <w:rsid w:val="00C30780"/>
    <w:rsid w:val="00C30B16"/>
    <w:rsid w:val="00C313BA"/>
    <w:rsid w:val="00C31DC4"/>
    <w:rsid w:val="00C320B3"/>
    <w:rsid w:val="00C32AC0"/>
    <w:rsid w:val="00C34E09"/>
    <w:rsid w:val="00C35F0D"/>
    <w:rsid w:val="00C360D4"/>
    <w:rsid w:val="00C37115"/>
    <w:rsid w:val="00C3771B"/>
    <w:rsid w:val="00C377AE"/>
    <w:rsid w:val="00C37C72"/>
    <w:rsid w:val="00C37D56"/>
    <w:rsid w:val="00C40495"/>
    <w:rsid w:val="00C40BB9"/>
    <w:rsid w:val="00C4171A"/>
    <w:rsid w:val="00C4216F"/>
    <w:rsid w:val="00C4276B"/>
    <w:rsid w:val="00C437E0"/>
    <w:rsid w:val="00C43AFC"/>
    <w:rsid w:val="00C44C16"/>
    <w:rsid w:val="00C45603"/>
    <w:rsid w:val="00C4582C"/>
    <w:rsid w:val="00C45A1B"/>
    <w:rsid w:val="00C46E9E"/>
    <w:rsid w:val="00C46F69"/>
    <w:rsid w:val="00C477F2"/>
    <w:rsid w:val="00C4784F"/>
    <w:rsid w:val="00C500FD"/>
    <w:rsid w:val="00C5032C"/>
    <w:rsid w:val="00C514B3"/>
    <w:rsid w:val="00C51582"/>
    <w:rsid w:val="00C51AFB"/>
    <w:rsid w:val="00C5222F"/>
    <w:rsid w:val="00C525DC"/>
    <w:rsid w:val="00C5279D"/>
    <w:rsid w:val="00C5445D"/>
    <w:rsid w:val="00C5460E"/>
    <w:rsid w:val="00C54634"/>
    <w:rsid w:val="00C54D21"/>
    <w:rsid w:val="00C551E2"/>
    <w:rsid w:val="00C55D3D"/>
    <w:rsid w:val="00C56326"/>
    <w:rsid w:val="00C579F6"/>
    <w:rsid w:val="00C6160C"/>
    <w:rsid w:val="00C6171D"/>
    <w:rsid w:val="00C63CC7"/>
    <w:rsid w:val="00C64030"/>
    <w:rsid w:val="00C64187"/>
    <w:rsid w:val="00C64CE5"/>
    <w:rsid w:val="00C668F9"/>
    <w:rsid w:val="00C677D3"/>
    <w:rsid w:val="00C67A07"/>
    <w:rsid w:val="00C67EE9"/>
    <w:rsid w:val="00C67F73"/>
    <w:rsid w:val="00C70AD6"/>
    <w:rsid w:val="00C70DAB"/>
    <w:rsid w:val="00C71535"/>
    <w:rsid w:val="00C73049"/>
    <w:rsid w:val="00C73710"/>
    <w:rsid w:val="00C74CBA"/>
    <w:rsid w:val="00C76272"/>
    <w:rsid w:val="00C7655D"/>
    <w:rsid w:val="00C777C7"/>
    <w:rsid w:val="00C7787F"/>
    <w:rsid w:val="00C8039D"/>
    <w:rsid w:val="00C81462"/>
    <w:rsid w:val="00C8185B"/>
    <w:rsid w:val="00C81992"/>
    <w:rsid w:val="00C81F47"/>
    <w:rsid w:val="00C83A33"/>
    <w:rsid w:val="00C83D82"/>
    <w:rsid w:val="00C83D9E"/>
    <w:rsid w:val="00C8455C"/>
    <w:rsid w:val="00C85268"/>
    <w:rsid w:val="00C8564F"/>
    <w:rsid w:val="00C85BF2"/>
    <w:rsid w:val="00C8759A"/>
    <w:rsid w:val="00C877DD"/>
    <w:rsid w:val="00C87B53"/>
    <w:rsid w:val="00C90169"/>
    <w:rsid w:val="00C91D6B"/>
    <w:rsid w:val="00C929E9"/>
    <w:rsid w:val="00C92F65"/>
    <w:rsid w:val="00C936A9"/>
    <w:rsid w:val="00C945E8"/>
    <w:rsid w:val="00C946BF"/>
    <w:rsid w:val="00C955EF"/>
    <w:rsid w:val="00C956CA"/>
    <w:rsid w:val="00C95DB7"/>
    <w:rsid w:val="00C962E4"/>
    <w:rsid w:val="00C96AB9"/>
    <w:rsid w:val="00C96B55"/>
    <w:rsid w:val="00C971D6"/>
    <w:rsid w:val="00CA047A"/>
    <w:rsid w:val="00CA1090"/>
    <w:rsid w:val="00CA192C"/>
    <w:rsid w:val="00CA2586"/>
    <w:rsid w:val="00CA259D"/>
    <w:rsid w:val="00CA3288"/>
    <w:rsid w:val="00CA42B4"/>
    <w:rsid w:val="00CA4343"/>
    <w:rsid w:val="00CA472A"/>
    <w:rsid w:val="00CA68CC"/>
    <w:rsid w:val="00CA6A3C"/>
    <w:rsid w:val="00CA7180"/>
    <w:rsid w:val="00CB07F5"/>
    <w:rsid w:val="00CB107E"/>
    <w:rsid w:val="00CB13C8"/>
    <w:rsid w:val="00CB1647"/>
    <w:rsid w:val="00CB20A7"/>
    <w:rsid w:val="00CB223F"/>
    <w:rsid w:val="00CB2650"/>
    <w:rsid w:val="00CB2F27"/>
    <w:rsid w:val="00CB334C"/>
    <w:rsid w:val="00CB34AF"/>
    <w:rsid w:val="00CB45E8"/>
    <w:rsid w:val="00CB4AAA"/>
    <w:rsid w:val="00CB4F8B"/>
    <w:rsid w:val="00CB5095"/>
    <w:rsid w:val="00CB5779"/>
    <w:rsid w:val="00CB6A1B"/>
    <w:rsid w:val="00CB6CF5"/>
    <w:rsid w:val="00CC0F66"/>
    <w:rsid w:val="00CC1D2B"/>
    <w:rsid w:val="00CC25F3"/>
    <w:rsid w:val="00CC2994"/>
    <w:rsid w:val="00CC40C7"/>
    <w:rsid w:val="00CC5971"/>
    <w:rsid w:val="00CC600F"/>
    <w:rsid w:val="00CC6697"/>
    <w:rsid w:val="00CC79CB"/>
    <w:rsid w:val="00CD15A4"/>
    <w:rsid w:val="00CD1F38"/>
    <w:rsid w:val="00CD225A"/>
    <w:rsid w:val="00CD29B0"/>
    <w:rsid w:val="00CD29B1"/>
    <w:rsid w:val="00CD36AF"/>
    <w:rsid w:val="00CD428C"/>
    <w:rsid w:val="00CD4A84"/>
    <w:rsid w:val="00CD57EF"/>
    <w:rsid w:val="00CD5B2B"/>
    <w:rsid w:val="00CD5B78"/>
    <w:rsid w:val="00CD5FDE"/>
    <w:rsid w:val="00CD6490"/>
    <w:rsid w:val="00CD6FED"/>
    <w:rsid w:val="00CD7283"/>
    <w:rsid w:val="00CD7F94"/>
    <w:rsid w:val="00CE0E05"/>
    <w:rsid w:val="00CE148F"/>
    <w:rsid w:val="00CE27F8"/>
    <w:rsid w:val="00CE3038"/>
    <w:rsid w:val="00CE334E"/>
    <w:rsid w:val="00CE492B"/>
    <w:rsid w:val="00CE5CD8"/>
    <w:rsid w:val="00CE5E28"/>
    <w:rsid w:val="00CE6111"/>
    <w:rsid w:val="00CE620D"/>
    <w:rsid w:val="00CE72FC"/>
    <w:rsid w:val="00CE7D57"/>
    <w:rsid w:val="00CF119E"/>
    <w:rsid w:val="00CF17F3"/>
    <w:rsid w:val="00CF1868"/>
    <w:rsid w:val="00CF22DE"/>
    <w:rsid w:val="00CF22F4"/>
    <w:rsid w:val="00CF42E7"/>
    <w:rsid w:val="00CF4614"/>
    <w:rsid w:val="00CF462F"/>
    <w:rsid w:val="00CF6E33"/>
    <w:rsid w:val="00D003B3"/>
    <w:rsid w:val="00D0043D"/>
    <w:rsid w:val="00D0129B"/>
    <w:rsid w:val="00D01823"/>
    <w:rsid w:val="00D019A6"/>
    <w:rsid w:val="00D02269"/>
    <w:rsid w:val="00D02614"/>
    <w:rsid w:val="00D043D7"/>
    <w:rsid w:val="00D05017"/>
    <w:rsid w:val="00D05A74"/>
    <w:rsid w:val="00D062C7"/>
    <w:rsid w:val="00D06B58"/>
    <w:rsid w:val="00D06FA7"/>
    <w:rsid w:val="00D0760F"/>
    <w:rsid w:val="00D10984"/>
    <w:rsid w:val="00D10CAF"/>
    <w:rsid w:val="00D1190A"/>
    <w:rsid w:val="00D12288"/>
    <w:rsid w:val="00D124F6"/>
    <w:rsid w:val="00D132EC"/>
    <w:rsid w:val="00D13E08"/>
    <w:rsid w:val="00D1400B"/>
    <w:rsid w:val="00D14048"/>
    <w:rsid w:val="00D148FE"/>
    <w:rsid w:val="00D14D3E"/>
    <w:rsid w:val="00D15A72"/>
    <w:rsid w:val="00D15DC1"/>
    <w:rsid w:val="00D160A1"/>
    <w:rsid w:val="00D166FB"/>
    <w:rsid w:val="00D167A9"/>
    <w:rsid w:val="00D1767C"/>
    <w:rsid w:val="00D177D0"/>
    <w:rsid w:val="00D201A0"/>
    <w:rsid w:val="00D21155"/>
    <w:rsid w:val="00D21192"/>
    <w:rsid w:val="00D21A7F"/>
    <w:rsid w:val="00D21D98"/>
    <w:rsid w:val="00D21F49"/>
    <w:rsid w:val="00D21FFC"/>
    <w:rsid w:val="00D2307C"/>
    <w:rsid w:val="00D234C2"/>
    <w:rsid w:val="00D2392B"/>
    <w:rsid w:val="00D23B82"/>
    <w:rsid w:val="00D25EFA"/>
    <w:rsid w:val="00D27E1C"/>
    <w:rsid w:val="00D30D1B"/>
    <w:rsid w:val="00D30E46"/>
    <w:rsid w:val="00D3177A"/>
    <w:rsid w:val="00D320A8"/>
    <w:rsid w:val="00D320FF"/>
    <w:rsid w:val="00D3237C"/>
    <w:rsid w:val="00D32AFF"/>
    <w:rsid w:val="00D32E8B"/>
    <w:rsid w:val="00D332DA"/>
    <w:rsid w:val="00D33AF7"/>
    <w:rsid w:val="00D33C0C"/>
    <w:rsid w:val="00D34C12"/>
    <w:rsid w:val="00D34E06"/>
    <w:rsid w:val="00D35472"/>
    <w:rsid w:val="00D36010"/>
    <w:rsid w:val="00D37CB6"/>
    <w:rsid w:val="00D403CA"/>
    <w:rsid w:val="00D40C4C"/>
    <w:rsid w:val="00D41F42"/>
    <w:rsid w:val="00D42068"/>
    <w:rsid w:val="00D4266B"/>
    <w:rsid w:val="00D42BCA"/>
    <w:rsid w:val="00D42C9B"/>
    <w:rsid w:val="00D43513"/>
    <w:rsid w:val="00D436E0"/>
    <w:rsid w:val="00D44483"/>
    <w:rsid w:val="00D44A07"/>
    <w:rsid w:val="00D44CF5"/>
    <w:rsid w:val="00D46328"/>
    <w:rsid w:val="00D46520"/>
    <w:rsid w:val="00D46B95"/>
    <w:rsid w:val="00D46EDE"/>
    <w:rsid w:val="00D50433"/>
    <w:rsid w:val="00D505FD"/>
    <w:rsid w:val="00D513E1"/>
    <w:rsid w:val="00D51FAB"/>
    <w:rsid w:val="00D52CCF"/>
    <w:rsid w:val="00D53AAB"/>
    <w:rsid w:val="00D54037"/>
    <w:rsid w:val="00D54C35"/>
    <w:rsid w:val="00D550EA"/>
    <w:rsid w:val="00D56BBD"/>
    <w:rsid w:val="00D57B9F"/>
    <w:rsid w:val="00D57F1A"/>
    <w:rsid w:val="00D60371"/>
    <w:rsid w:val="00D60420"/>
    <w:rsid w:val="00D60B98"/>
    <w:rsid w:val="00D6241F"/>
    <w:rsid w:val="00D63097"/>
    <w:rsid w:val="00D64D6B"/>
    <w:rsid w:val="00D64EB9"/>
    <w:rsid w:val="00D65A2D"/>
    <w:rsid w:val="00D66143"/>
    <w:rsid w:val="00D67B76"/>
    <w:rsid w:val="00D707F4"/>
    <w:rsid w:val="00D72369"/>
    <w:rsid w:val="00D74284"/>
    <w:rsid w:val="00D74971"/>
    <w:rsid w:val="00D75C07"/>
    <w:rsid w:val="00D76EA2"/>
    <w:rsid w:val="00D77605"/>
    <w:rsid w:val="00D80A9A"/>
    <w:rsid w:val="00D80F06"/>
    <w:rsid w:val="00D80FF6"/>
    <w:rsid w:val="00D815A6"/>
    <w:rsid w:val="00D816E9"/>
    <w:rsid w:val="00D82CCF"/>
    <w:rsid w:val="00D841CA"/>
    <w:rsid w:val="00D8457D"/>
    <w:rsid w:val="00D86F33"/>
    <w:rsid w:val="00D9019C"/>
    <w:rsid w:val="00D9098E"/>
    <w:rsid w:val="00D9137A"/>
    <w:rsid w:val="00D920A9"/>
    <w:rsid w:val="00D9229C"/>
    <w:rsid w:val="00D923EE"/>
    <w:rsid w:val="00D929A1"/>
    <w:rsid w:val="00D931DD"/>
    <w:rsid w:val="00D93EC7"/>
    <w:rsid w:val="00D94625"/>
    <w:rsid w:val="00D9574A"/>
    <w:rsid w:val="00D96A0D"/>
    <w:rsid w:val="00D97172"/>
    <w:rsid w:val="00D979D4"/>
    <w:rsid w:val="00D97CBA"/>
    <w:rsid w:val="00DA028B"/>
    <w:rsid w:val="00DA03FD"/>
    <w:rsid w:val="00DA0D47"/>
    <w:rsid w:val="00DA17D2"/>
    <w:rsid w:val="00DA1C0E"/>
    <w:rsid w:val="00DA3740"/>
    <w:rsid w:val="00DA3FD3"/>
    <w:rsid w:val="00DA4119"/>
    <w:rsid w:val="00DA433F"/>
    <w:rsid w:val="00DA58E0"/>
    <w:rsid w:val="00DA597A"/>
    <w:rsid w:val="00DA6B83"/>
    <w:rsid w:val="00DB009A"/>
    <w:rsid w:val="00DB013B"/>
    <w:rsid w:val="00DB0662"/>
    <w:rsid w:val="00DB47DE"/>
    <w:rsid w:val="00DB481B"/>
    <w:rsid w:val="00DB4C13"/>
    <w:rsid w:val="00DB6A67"/>
    <w:rsid w:val="00DB767F"/>
    <w:rsid w:val="00DB7D95"/>
    <w:rsid w:val="00DC0985"/>
    <w:rsid w:val="00DC13B0"/>
    <w:rsid w:val="00DC154D"/>
    <w:rsid w:val="00DC1753"/>
    <w:rsid w:val="00DC223C"/>
    <w:rsid w:val="00DC3223"/>
    <w:rsid w:val="00DC39B6"/>
    <w:rsid w:val="00DC3BB7"/>
    <w:rsid w:val="00DC4175"/>
    <w:rsid w:val="00DC538B"/>
    <w:rsid w:val="00DC600B"/>
    <w:rsid w:val="00DC6048"/>
    <w:rsid w:val="00DC6885"/>
    <w:rsid w:val="00DC6B3A"/>
    <w:rsid w:val="00DC6B81"/>
    <w:rsid w:val="00DC70E4"/>
    <w:rsid w:val="00DC79A3"/>
    <w:rsid w:val="00DD0402"/>
    <w:rsid w:val="00DD06AD"/>
    <w:rsid w:val="00DD0868"/>
    <w:rsid w:val="00DD0AC4"/>
    <w:rsid w:val="00DD2194"/>
    <w:rsid w:val="00DD281B"/>
    <w:rsid w:val="00DD3AF7"/>
    <w:rsid w:val="00DD4C1F"/>
    <w:rsid w:val="00DD4F73"/>
    <w:rsid w:val="00DD767C"/>
    <w:rsid w:val="00DD7E26"/>
    <w:rsid w:val="00DE043F"/>
    <w:rsid w:val="00DE0B38"/>
    <w:rsid w:val="00DE0F40"/>
    <w:rsid w:val="00DE13AB"/>
    <w:rsid w:val="00DE1745"/>
    <w:rsid w:val="00DE2958"/>
    <w:rsid w:val="00DE367F"/>
    <w:rsid w:val="00DE4446"/>
    <w:rsid w:val="00DE4537"/>
    <w:rsid w:val="00DE4CD8"/>
    <w:rsid w:val="00DE4D64"/>
    <w:rsid w:val="00DE4EE1"/>
    <w:rsid w:val="00DE4EE4"/>
    <w:rsid w:val="00DE55C2"/>
    <w:rsid w:val="00DE60E2"/>
    <w:rsid w:val="00DE62DD"/>
    <w:rsid w:val="00DE635E"/>
    <w:rsid w:val="00DE6439"/>
    <w:rsid w:val="00DE6D10"/>
    <w:rsid w:val="00DE7224"/>
    <w:rsid w:val="00DE745D"/>
    <w:rsid w:val="00DE7CA8"/>
    <w:rsid w:val="00DF040C"/>
    <w:rsid w:val="00DF1EF9"/>
    <w:rsid w:val="00DF204B"/>
    <w:rsid w:val="00DF44A3"/>
    <w:rsid w:val="00DF5436"/>
    <w:rsid w:val="00DF64E2"/>
    <w:rsid w:val="00DF7391"/>
    <w:rsid w:val="00E002FB"/>
    <w:rsid w:val="00E00427"/>
    <w:rsid w:val="00E00AB4"/>
    <w:rsid w:val="00E00BFE"/>
    <w:rsid w:val="00E025EF"/>
    <w:rsid w:val="00E03D26"/>
    <w:rsid w:val="00E04710"/>
    <w:rsid w:val="00E04C50"/>
    <w:rsid w:val="00E051C2"/>
    <w:rsid w:val="00E05EAF"/>
    <w:rsid w:val="00E065D9"/>
    <w:rsid w:val="00E07148"/>
    <w:rsid w:val="00E074CC"/>
    <w:rsid w:val="00E128A8"/>
    <w:rsid w:val="00E13C4F"/>
    <w:rsid w:val="00E14C7A"/>
    <w:rsid w:val="00E14DEE"/>
    <w:rsid w:val="00E14FE9"/>
    <w:rsid w:val="00E1575A"/>
    <w:rsid w:val="00E164C0"/>
    <w:rsid w:val="00E2126E"/>
    <w:rsid w:val="00E21322"/>
    <w:rsid w:val="00E21872"/>
    <w:rsid w:val="00E21B09"/>
    <w:rsid w:val="00E226B4"/>
    <w:rsid w:val="00E24293"/>
    <w:rsid w:val="00E24775"/>
    <w:rsid w:val="00E25050"/>
    <w:rsid w:val="00E265C4"/>
    <w:rsid w:val="00E27345"/>
    <w:rsid w:val="00E31020"/>
    <w:rsid w:val="00E31430"/>
    <w:rsid w:val="00E318C8"/>
    <w:rsid w:val="00E32AA7"/>
    <w:rsid w:val="00E32F4B"/>
    <w:rsid w:val="00E33CCC"/>
    <w:rsid w:val="00E34635"/>
    <w:rsid w:val="00E35068"/>
    <w:rsid w:val="00E36200"/>
    <w:rsid w:val="00E36DA7"/>
    <w:rsid w:val="00E40158"/>
    <w:rsid w:val="00E402F2"/>
    <w:rsid w:val="00E4051D"/>
    <w:rsid w:val="00E4067A"/>
    <w:rsid w:val="00E40791"/>
    <w:rsid w:val="00E41A8B"/>
    <w:rsid w:val="00E41B55"/>
    <w:rsid w:val="00E41D76"/>
    <w:rsid w:val="00E42877"/>
    <w:rsid w:val="00E44391"/>
    <w:rsid w:val="00E4495D"/>
    <w:rsid w:val="00E455A2"/>
    <w:rsid w:val="00E4765D"/>
    <w:rsid w:val="00E501C8"/>
    <w:rsid w:val="00E518A2"/>
    <w:rsid w:val="00E524BA"/>
    <w:rsid w:val="00E52AE7"/>
    <w:rsid w:val="00E53363"/>
    <w:rsid w:val="00E5408F"/>
    <w:rsid w:val="00E549AB"/>
    <w:rsid w:val="00E55AAB"/>
    <w:rsid w:val="00E56074"/>
    <w:rsid w:val="00E56E64"/>
    <w:rsid w:val="00E60C23"/>
    <w:rsid w:val="00E61264"/>
    <w:rsid w:val="00E614DC"/>
    <w:rsid w:val="00E62740"/>
    <w:rsid w:val="00E629E1"/>
    <w:rsid w:val="00E6373A"/>
    <w:rsid w:val="00E63C1E"/>
    <w:rsid w:val="00E63E84"/>
    <w:rsid w:val="00E64CF1"/>
    <w:rsid w:val="00E665F3"/>
    <w:rsid w:val="00E6690E"/>
    <w:rsid w:val="00E67274"/>
    <w:rsid w:val="00E674F6"/>
    <w:rsid w:val="00E678ED"/>
    <w:rsid w:val="00E7028D"/>
    <w:rsid w:val="00E707E5"/>
    <w:rsid w:val="00E70A3E"/>
    <w:rsid w:val="00E70D65"/>
    <w:rsid w:val="00E71AF3"/>
    <w:rsid w:val="00E71D6F"/>
    <w:rsid w:val="00E726E4"/>
    <w:rsid w:val="00E72FD3"/>
    <w:rsid w:val="00E73450"/>
    <w:rsid w:val="00E75AD0"/>
    <w:rsid w:val="00E75B80"/>
    <w:rsid w:val="00E75DA8"/>
    <w:rsid w:val="00E75F9D"/>
    <w:rsid w:val="00E764E0"/>
    <w:rsid w:val="00E77114"/>
    <w:rsid w:val="00E77E36"/>
    <w:rsid w:val="00E80192"/>
    <w:rsid w:val="00E802E8"/>
    <w:rsid w:val="00E81B0A"/>
    <w:rsid w:val="00E82EAE"/>
    <w:rsid w:val="00E83588"/>
    <w:rsid w:val="00E83608"/>
    <w:rsid w:val="00E854DF"/>
    <w:rsid w:val="00E85FAB"/>
    <w:rsid w:val="00E8728D"/>
    <w:rsid w:val="00E872AE"/>
    <w:rsid w:val="00E876CC"/>
    <w:rsid w:val="00E87AB2"/>
    <w:rsid w:val="00E90326"/>
    <w:rsid w:val="00E90BC1"/>
    <w:rsid w:val="00E90E36"/>
    <w:rsid w:val="00E914D3"/>
    <w:rsid w:val="00E9160B"/>
    <w:rsid w:val="00E91CDE"/>
    <w:rsid w:val="00E92016"/>
    <w:rsid w:val="00E92022"/>
    <w:rsid w:val="00E925C0"/>
    <w:rsid w:val="00E925DF"/>
    <w:rsid w:val="00E92AE2"/>
    <w:rsid w:val="00E94048"/>
    <w:rsid w:val="00E94556"/>
    <w:rsid w:val="00E945F4"/>
    <w:rsid w:val="00E9485E"/>
    <w:rsid w:val="00E949AE"/>
    <w:rsid w:val="00E9647C"/>
    <w:rsid w:val="00E96F43"/>
    <w:rsid w:val="00E97F1C"/>
    <w:rsid w:val="00EA1D00"/>
    <w:rsid w:val="00EA1F0A"/>
    <w:rsid w:val="00EA2300"/>
    <w:rsid w:val="00EA31AB"/>
    <w:rsid w:val="00EA5111"/>
    <w:rsid w:val="00EA51B3"/>
    <w:rsid w:val="00EA5550"/>
    <w:rsid w:val="00EA56C0"/>
    <w:rsid w:val="00EA6002"/>
    <w:rsid w:val="00EB059B"/>
    <w:rsid w:val="00EB511E"/>
    <w:rsid w:val="00EB5DE0"/>
    <w:rsid w:val="00EB62B0"/>
    <w:rsid w:val="00EB69BB"/>
    <w:rsid w:val="00EB69D5"/>
    <w:rsid w:val="00EC1D36"/>
    <w:rsid w:val="00EC3055"/>
    <w:rsid w:val="00EC3A30"/>
    <w:rsid w:val="00EC3F19"/>
    <w:rsid w:val="00EC4958"/>
    <w:rsid w:val="00EC4B8C"/>
    <w:rsid w:val="00EC4C4C"/>
    <w:rsid w:val="00EC696B"/>
    <w:rsid w:val="00EC739E"/>
    <w:rsid w:val="00EC7CA3"/>
    <w:rsid w:val="00ED00B5"/>
    <w:rsid w:val="00ED04C9"/>
    <w:rsid w:val="00ED0A04"/>
    <w:rsid w:val="00ED22ED"/>
    <w:rsid w:val="00ED361D"/>
    <w:rsid w:val="00ED3C47"/>
    <w:rsid w:val="00ED4500"/>
    <w:rsid w:val="00ED4706"/>
    <w:rsid w:val="00ED4CCC"/>
    <w:rsid w:val="00ED6A77"/>
    <w:rsid w:val="00ED6B8E"/>
    <w:rsid w:val="00ED6E17"/>
    <w:rsid w:val="00ED6F3C"/>
    <w:rsid w:val="00ED7128"/>
    <w:rsid w:val="00EE05E7"/>
    <w:rsid w:val="00EE2035"/>
    <w:rsid w:val="00EE27E7"/>
    <w:rsid w:val="00EE2C5D"/>
    <w:rsid w:val="00EE2DEC"/>
    <w:rsid w:val="00EE3A59"/>
    <w:rsid w:val="00EE3F31"/>
    <w:rsid w:val="00EE41A1"/>
    <w:rsid w:val="00EE7539"/>
    <w:rsid w:val="00EE7614"/>
    <w:rsid w:val="00EF002E"/>
    <w:rsid w:val="00EF00AC"/>
    <w:rsid w:val="00EF0831"/>
    <w:rsid w:val="00EF0F30"/>
    <w:rsid w:val="00EF1010"/>
    <w:rsid w:val="00EF10BC"/>
    <w:rsid w:val="00EF19B2"/>
    <w:rsid w:val="00EF19C3"/>
    <w:rsid w:val="00EF1B7E"/>
    <w:rsid w:val="00EF1E05"/>
    <w:rsid w:val="00EF233C"/>
    <w:rsid w:val="00EF27F2"/>
    <w:rsid w:val="00EF2BEF"/>
    <w:rsid w:val="00EF312B"/>
    <w:rsid w:val="00EF4029"/>
    <w:rsid w:val="00EF4258"/>
    <w:rsid w:val="00EF4887"/>
    <w:rsid w:val="00EF4FEC"/>
    <w:rsid w:val="00EF56E0"/>
    <w:rsid w:val="00EF624C"/>
    <w:rsid w:val="00EF64F6"/>
    <w:rsid w:val="00EF651F"/>
    <w:rsid w:val="00EF7216"/>
    <w:rsid w:val="00F00964"/>
    <w:rsid w:val="00F01F62"/>
    <w:rsid w:val="00F02D3B"/>
    <w:rsid w:val="00F02EB0"/>
    <w:rsid w:val="00F03AE7"/>
    <w:rsid w:val="00F04826"/>
    <w:rsid w:val="00F04EEC"/>
    <w:rsid w:val="00F0529F"/>
    <w:rsid w:val="00F060B9"/>
    <w:rsid w:val="00F062DF"/>
    <w:rsid w:val="00F0638D"/>
    <w:rsid w:val="00F063C3"/>
    <w:rsid w:val="00F06402"/>
    <w:rsid w:val="00F069C3"/>
    <w:rsid w:val="00F06A4B"/>
    <w:rsid w:val="00F07322"/>
    <w:rsid w:val="00F07506"/>
    <w:rsid w:val="00F07B1C"/>
    <w:rsid w:val="00F10B63"/>
    <w:rsid w:val="00F10DB4"/>
    <w:rsid w:val="00F10FCE"/>
    <w:rsid w:val="00F11C88"/>
    <w:rsid w:val="00F12413"/>
    <w:rsid w:val="00F1302C"/>
    <w:rsid w:val="00F13CAD"/>
    <w:rsid w:val="00F15C49"/>
    <w:rsid w:val="00F16707"/>
    <w:rsid w:val="00F173C7"/>
    <w:rsid w:val="00F21E23"/>
    <w:rsid w:val="00F223F4"/>
    <w:rsid w:val="00F225A4"/>
    <w:rsid w:val="00F2380D"/>
    <w:rsid w:val="00F25028"/>
    <w:rsid w:val="00F25E48"/>
    <w:rsid w:val="00F269A5"/>
    <w:rsid w:val="00F27597"/>
    <w:rsid w:val="00F302D5"/>
    <w:rsid w:val="00F306EA"/>
    <w:rsid w:val="00F30A64"/>
    <w:rsid w:val="00F31968"/>
    <w:rsid w:val="00F31993"/>
    <w:rsid w:val="00F320DF"/>
    <w:rsid w:val="00F322C8"/>
    <w:rsid w:val="00F3240C"/>
    <w:rsid w:val="00F324B1"/>
    <w:rsid w:val="00F3329C"/>
    <w:rsid w:val="00F3395E"/>
    <w:rsid w:val="00F33A5F"/>
    <w:rsid w:val="00F34C31"/>
    <w:rsid w:val="00F353D5"/>
    <w:rsid w:val="00F35528"/>
    <w:rsid w:val="00F356FA"/>
    <w:rsid w:val="00F357B1"/>
    <w:rsid w:val="00F358BC"/>
    <w:rsid w:val="00F35CEB"/>
    <w:rsid w:val="00F35EEB"/>
    <w:rsid w:val="00F361E6"/>
    <w:rsid w:val="00F3647C"/>
    <w:rsid w:val="00F40259"/>
    <w:rsid w:val="00F4043D"/>
    <w:rsid w:val="00F409F6"/>
    <w:rsid w:val="00F40DAA"/>
    <w:rsid w:val="00F41078"/>
    <w:rsid w:val="00F413F4"/>
    <w:rsid w:val="00F41DAB"/>
    <w:rsid w:val="00F41E23"/>
    <w:rsid w:val="00F41EC8"/>
    <w:rsid w:val="00F42183"/>
    <w:rsid w:val="00F43BC1"/>
    <w:rsid w:val="00F43E94"/>
    <w:rsid w:val="00F446C0"/>
    <w:rsid w:val="00F44A49"/>
    <w:rsid w:val="00F44B84"/>
    <w:rsid w:val="00F45EC4"/>
    <w:rsid w:val="00F46150"/>
    <w:rsid w:val="00F461D8"/>
    <w:rsid w:val="00F473D1"/>
    <w:rsid w:val="00F47FD4"/>
    <w:rsid w:val="00F503B7"/>
    <w:rsid w:val="00F51AE4"/>
    <w:rsid w:val="00F52053"/>
    <w:rsid w:val="00F52839"/>
    <w:rsid w:val="00F530A1"/>
    <w:rsid w:val="00F545F4"/>
    <w:rsid w:val="00F54B95"/>
    <w:rsid w:val="00F568FD"/>
    <w:rsid w:val="00F56ACD"/>
    <w:rsid w:val="00F57421"/>
    <w:rsid w:val="00F5751C"/>
    <w:rsid w:val="00F60C7A"/>
    <w:rsid w:val="00F60E59"/>
    <w:rsid w:val="00F615B6"/>
    <w:rsid w:val="00F61B8A"/>
    <w:rsid w:val="00F62888"/>
    <w:rsid w:val="00F642FF"/>
    <w:rsid w:val="00F64E32"/>
    <w:rsid w:val="00F66081"/>
    <w:rsid w:val="00F6648B"/>
    <w:rsid w:val="00F664FC"/>
    <w:rsid w:val="00F66C7B"/>
    <w:rsid w:val="00F67700"/>
    <w:rsid w:val="00F67CE4"/>
    <w:rsid w:val="00F67D17"/>
    <w:rsid w:val="00F67F43"/>
    <w:rsid w:val="00F707E5"/>
    <w:rsid w:val="00F70B3A"/>
    <w:rsid w:val="00F73496"/>
    <w:rsid w:val="00F736E6"/>
    <w:rsid w:val="00F74AC8"/>
    <w:rsid w:val="00F80E67"/>
    <w:rsid w:val="00F816D1"/>
    <w:rsid w:val="00F82102"/>
    <w:rsid w:val="00F825DF"/>
    <w:rsid w:val="00F82981"/>
    <w:rsid w:val="00F82D2D"/>
    <w:rsid w:val="00F83D68"/>
    <w:rsid w:val="00F84ADB"/>
    <w:rsid w:val="00F851FE"/>
    <w:rsid w:val="00F8530C"/>
    <w:rsid w:val="00F8551F"/>
    <w:rsid w:val="00F85A25"/>
    <w:rsid w:val="00F86699"/>
    <w:rsid w:val="00F86831"/>
    <w:rsid w:val="00F86E9D"/>
    <w:rsid w:val="00F90F8E"/>
    <w:rsid w:val="00F918C8"/>
    <w:rsid w:val="00F928F1"/>
    <w:rsid w:val="00F9447B"/>
    <w:rsid w:val="00F94907"/>
    <w:rsid w:val="00F94C9A"/>
    <w:rsid w:val="00F956D6"/>
    <w:rsid w:val="00F9572F"/>
    <w:rsid w:val="00F96483"/>
    <w:rsid w:val="00F96830"/>
    <w:rsid w:val="00F970B3"/>
    <w:rsid w:val="00F97A9A"/>
    <w:rsid w:val="00FA08F4"/>
    <w:rsid w:val="00FA0BB3"/>
    <w:rsid w:val="00FA2F10"/>
    <w:rsid w:val="00FA3409"/>
    <w:rsid w:val="00FA44DE"/>
    <w:rsid w:val="00FA5EEC"/>
    <w:rsid w:val="00FA6282"/>
    <w:rsid w:val="00FA6798"/>
    <w:rsid w:val="00FA6C31"/>
    <w:rsid w:val="00FA73DB"/>
    <w:rsid w:val="00FB0CD2"/>
    <w:rsid w:val="00FB1038"/>
    <w:rsid w:val="00FB1254"/>
    <w:rsid w:val="00FB16C0"/>
    <w:rsid w:val="00FB18C7"/>
    <w:rsid w:val="00FB19C5"/>
    <w:rsid w:val="00FB200A"/>
    <w:rsid w:val="00FB2D3F"/>
    <w:rsid w:val="00FB3CD4"/>
    <w:rsid w:val="00FB429A"/>
    <w:rsid w:val="00FB4809"/>
    <w:rsid w:val="00FB48AF"/>
    <w:rsid w:val="00FB4C22"/>
    <w:rsid w:val="00FB52EE"/>
    <w:rsid w:val="00FB6EF7"/>
    <w:rsid w:val="00FB75C0"/>
    <w:rsid w:val="00FB76B8"/>
    <w:rsid w:val="00FC12F4"/>
    <w:rsid w:val="00FC1715"/>
    <w:rsid w:val="00FC24EA"/>
    <w:rsid w:val="00FC3BE4"/>
    <w:rsid w:val="00FC3E84"/>
    <w:rsid w:val="00FC3F2A"/>
    <w:rsid w:val="00FC4E43"/>
    <w:rsid w:val="00FC5D23"/>
    <w:rsid w:val="00FC5DF0"/>
    <w:rsid w:val="00FC6B72"/>
    <w:rsid w:val="00FC6E7D"/>
    <w:rsid w:val="00FC6FD0"/>
    <w:rsid w:val="00FC6FED"/>
    <w:rsid w:val="00FC70BE"/>
    <w:rsid w:val="00FC7720"/>
    <w:rsid w:val="00FD063F"/>
    <w:rsid w:val="00FD0813"/>
    <w:rsid w:val="00FD3D6B"/>
    <w:rsid w:val="00FD3DB0"/>
    <w:rsid w:val="00FD446B"/>
    <w:rsid w:val="00FD4B3B"/>
    <w:rsid w:val="00FD5A7A"/>
    <w:rsid w:val="00FD7588"/>
    <w:rsid w:val="00FD77E9"/>
    <w:rsid w:val="00FE0D69"/>
    <w:rsid w:val="00FE116B"/>
    <w:rsid w:val="00FE1AF5"/>
    <w:rsid w:val="00FE3084"/>
    <w:rsid w:val="00FE3A02"/>
    <w:rsid w:val="00FE3DDB"/>
    <w:rsid w:val="00FE43AD"/>
    <w:rsid w:val="00FE4B57"/>
    <w:rsid w:val="00FE4C4C"/>
    <w:rsid w:val="00FE4D07"/>
    <w:rsid w:val="00FE54E5"/>
    <w:rsid w:val="00FE5B42"/>
    <w:rsid w:val="00FE6C9F"/>
    <w:rsid w:val="00FE71F7"/>
    <w:rsid w:val="00FE79CE"/>
    <w:rsid w:val="00FE7DC5"/>
    <w:rsid w:val="00FE7F3F"/>
    <w:rsid w:val="00FF0472"/>
    <w:rsid w:val="00FF06DB"/>
    <w:rsid w:val="00FF074A"/>
    <w:rsid w:val="00FF0923"/>
    <w:rsid w:val="00FF1172"/>
    <w:rsid w:val="00FF1BF5"/>
    <w:rsid w:val="00FF1D3B"/>
    <w:rsid w:val="00FF22B5"/>
    <w:rsid w:val="00FF33A0"/>
    <w:rsid w:val="00FF378C"/>
    <w:rsid w:val="00FF392A"/>
    <w:rsid w:val="00FF396F"/>
    <w:rsid w:val="00FF544E"/>
    <w:rsid w:val="00FF62F8"/>
    <w:rsid w:val="00FF6356"/>
    <w:rsid w:val="00FF63A3"/>
    <w:rsid w:val="00FF69EB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183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locked/>
    <w:rsid w:val="001A22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56F73"/>
    <w:pPr>
      <w:keepNext/>
      <w:ind w:firstLine="0"/>
      <w:jc w:val="right"/>
      <w:outlineLvl w:val="1"/>
    </w:pPr>
    <w:rPr>
      <w:rFonts w:eastAsia="Times New Roman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table" w:styleId="a3">
    <w:name w:val="Table Grid"/>
    <w:basedOn w:val="a1"/>
    <w:uiPriority w:val="99"/>
    <w:rsid w:val="0014127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4127D"/>
    <w:pPr>
      <w:ind w:left="720"/>
    </w:pPr>
  </w:style>
  <w:style w:type="paragraph" w:styleId="a5">
    <w:name w:val="No Spacing"/>
    <w:uiPriority w:val="99"/>
    <w:qFormat/>
    <w:rsid w:val="009A55D4"/>
    <w:rPr>
      <w:rFonts w:ascii="Calibri" w:eastAsia="Times New Roman" w:hAnsi="Calibri" w:cs="Calibri"/>
    </w:rPr>
  </w:style>
  <w:style w:type="paragraph" w:customStyle="1" w:styleId="a6">
    <w:name w:val="Знак"/>
    <w:basedOn w:val="a"/>
    <w:uiPriority w:val="99"/>
    <w:rsid w:val="009A55D4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  <w:style w:type="paragraph" w:styleId="a7">
    <w:name w:val="header"/>
    <w:basedOn w:val="a"/>
    <w:link w:val="a8"/>
    <w:uiPriority w:val="99"/>
    <w:rsid w:val="00A11FF7"/>
    <w:pPr>
      <w:tabs>
        <w:tab w:val="center" w:pos="4536"/>
        <w:tab w:val="right" w:pos="9072"/>
      </w:tabs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009C6"/>
    <w:rPr>
      <w:sz w:val="24"/>
      <w:szCs w:val="24"/>
      <w:lang w:val="ru-RU" w:eastAsia="ru-RU"/>
    </w:rPr>
  </w:style>
  <w:style w:type="paragraph" w:customStyle="1" w:styleId="11">
    <w:name w:val="заголовок 1"/>
    <w:basedOn w:val="a"/>
    <w:next w:val="a"/>
    <w:uiPriority w:val="99"/>
    <w:rsid w:val="00A11FF7"/>
    <w:pPr>
      <w:keepNext/>
      <w:ind w:firstLine="0"/>
      <w:jc w:val="center"/>
    </w:pPr>
    <w:rPr>
      <w:rFonts w:eastAsia="Times New Roman"/>
      <w:b/>
      <w:bCs/>
      <w:lang w:eastAsia="ru-RU"/>
    </w:rPr>
  </w:style>
  <w:style w:type="character" w:styleId="a9">
    <w:name w:val="page number"/>
    <w:basedOn w:val="a0"/>
    <w:uiPriority w:val="99"/>
    <w:rsid w:val="00A11FF7"/>
  </w:style>
  <w:style w:type="character" w:styleId="aa">
    <w:name w:val="Strong"/>
    <w:basedOn w:val="a0"/>
    <w:uiPriority w:val="99"/>
    <w:qFormat/>
    <w:rsid w:val="00A11FF7"/>
    <w:rPr>
      <w:b/>
      <w:bCs/>
    </w:rPr>
  </w:style>
  <w:style w:type="paragraph" w:styleId="ab">
    <w:name w:val="footer"/>
    <w:basedOn w:val="a"/>
    <w:link w:val="ac"/>
    <w:uiPriority w:val="99"/>
    <w:rsid w:val="00A1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5268"/>
    <w:rPr>
      <w:sz w:val="22"/>
      <w:szCs w:val="22"/>
      <w:lang w:eastAsia="en-US"/>
    </w:rPr>
  </w:style>
  <w:style w:type="paragraph" w:styleId="ad">
    <w:name w:val="List"/>
    <w:basedOn w:val="a"/>
    <w:uiPriority w:val="99"/>
    <w:rsid w:val="00A11FF7"/>
    <w:pPr>
      <w:widowControl w:val="0"/>
      <w:ind w:left="283" w:hanging="283"/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A11FF7"/>
    <w:rPr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A11FF7"/>
    <w:pPr>
      <w:shd w:val="clear" w:color="auto" w:fill="FFFFFF"/>
      <w:spacing w:before="300" w:after="420" w:line="240" w:lineRule="atLeast"/>
      <w:ind w:firstLine="0"/>
      <w:jc w:val="left"/>
      <w:outlineLvl w:val="0"/>
    </w:pPr>
    <w:rPr>
      <w:rFonts w:eastAsia="Times New Roman"/>
      <w:sz w:val="27"/>
      <w:szCs w:val="27"/>
      <w:shd w:val="clear" w:color="auto" w:fill="FFFFFF"/>
      <w:lang w:eastAsia="ru-RU"/>
    </w:rPr>
  </w:style>
  <w:style w:type="paragraph" w:customStyle="1" w:styleId="ConsNonformat">
    <w:name w:val="ConsNonformat"/>
    <w:uiPriority w:val="99"/>
    <w:rsid w:val="003B07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Title"/>
    <w:basedOn w:val="a"/>
    <w:link w:val="af"/>
    <w:uiPriority w:val="99"/>
    <w:qFormat/>
    <w:rsid w:val="003B0717"/>
    <w:pPr>
      <w:ind w:firstLine="0"/>
      <w:jc w:val="center"/>
    </w:pPr>
    <w:rPr>
      <w:rFonts w:eastAsia="Times New Roman"/>
      <w:b/>
      <w:bCs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3B0717"/>
    <w:rPr>
      <w:b/>
      <w:bCs/>
      <w:sz w:val="28"/>
      <w:szCs w:val="28"/>
      <w:lang w:val="ru-RU" w:eastAsia="ru-RU"/>
    </w:rPr>
  </w:style>
  <w:style w:type="paragraph" w:customStyle="1" w:styleId="14">
    <w:name w:val="Без интервала1"/>
    <w:uiPriority w:val="99"/>
    <w:rsid w:val="002A579E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C47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Стиль"/>
    <w:uiPriority w:val="99"/>
    <w:rsid w:val="00E60C23"/>
    <w:pPr>
      <w:keepLines/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</w:rPr>
  </w:style>
  <w:style w:type="paragraph" w:customStyle="1" w:styleId="15">
    <w:name w:val="Обычный1"/>
    <w:uiPriority w:val="99"/>
    <w:rsid w:val="00323FAF"/>
    <w:pPr>
      <w:widowControl w:val="0"/>
      <w:snapToGrid w:val="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7158B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f1">
    <w:name w:val="Normal (Web)"/>
    <w:basedOn w:val="a"/>
    <w:uiPriority w:val="99"/>
    <w:rsid w:val="007009C6"/>
    <w:pPr>
      <w:ind w:firstLine="0"/>
      <w:jc w:val="left"/>
    </w:pPr>
    <w:rPr>
      <w:rFonts w:ascii="Verdana" w:eastAsia="Times New Roman" w:hAnsi="Verdana" w:cs="Verdana"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5C53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Body Text"/>
    <w:basedOn w:val="a"/>
    <w:link w:val="af3"/>
    <w:uiPriority w:val="99"/>
    <w:rsid w:val="004333A9"/>
    <w:pPr>
      <w:spacing w:after="120"/>
      <w:ind w:firstLine="0"/>
      <w:jc w:val="left"/>
    </w:pPr>
    <w:rPr>
      <w:rFonts w:eastAsia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locked/>
    <w:rsid w:val="004333A9"/>
    <w:rPr>
      <w:sz w:val="26"/>
      <w:szCs w:val="26"/>
      <w:lang w:val="ru-RU" w:eastAsia="ru-RU"/>
    </w:rPr>
  </w:style>
  <w:style w:type="character" w:styleId="af4">
    <w:name w:val="Hyperlink"/>
    <w:basedOn w:val="a0"/>
    <w:uiPriority w:val="99"/>
    <w:rsid w:val="00EF1010"/>
    <w:rPr>
      <w:color w:val="0000FF"/>
      <w:u w:val="single"/>
    </w:rPr>
  </w:style>
  <w:style w:type="paragraph" w:customStyle="1" w:styleId="ConsNormal">
    <w:name w:val="ConsNormal"/>
    <w:uiPriority w:val="99"/>
    <w:rsid w:val="00802D78"/>
    <w:pPr>
      <w:widowControl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imaligncenter">
    <w:name w:val="imalign_center"/>
    <w:basedOn w:val="a"/>
    <w:uiPriority w:val="99"/>
    <w:rsid w:val="004B4A5D"/>
    <w:pPr>
      <w:ind w:firstLine="0"/>
      <w:jc w:val="center"/>
    </w:pPr>
    <w:rPr>
      <w:sz w:val="24"/>
      <w:szCs w:val="24"/>
      <w:lang w:eastAsia="ru-RU"/>
    </w:rPr>
  </w:style>
  <w:style w:type="character" w:customStyle="1" w:styleId="ff2fc2fs14fb">
    <w:name w:val="ff2 fc2 fs14 fb"/>
    <w:basedOn w:val="a0"/>
    <w:uiPriority w:val="99"/>
    <w:rsid w:val="004B4A5D"/>
    <w:rPr>
      <w:rFonts w:ascii="Times New Roman" w:hAnsi="Times New Roman" w:cs="Times New Roman"/>
    </w:rPr>
  </w:style>
  <w:style w:type="character" w:styleId="af5">
    <w:name w:val="footnote reference"/>
    <w:basedOn w:val="a0"/>
    <w:uiPriority w:val="99"/>
    <w:semiHidden/>
    <w:rsid w:val="004B4A5D"/>
    <w:rPr>
      <w:rFonts w:ascii="Times New Roman" w:hAnsi="Times New Roman" w:cs="Times New Roman"/>
      <w:vertAlign w:val="superscript"/>
    </w:rPr>
  </w:style>
  <w:style w:type="character" w:customStyle="1" w:styleId="ff2fc2fs14">
    <w:name w:val="ff2 fc2 fs14"/>
    <w:basedOn w:val="a0"/>
    <w:uiPriority w:val="99"/>
    <w:rsid w:val="004B4A5D"/>
    <w:rPr>
      <w:rFonts w:ascii="Times New Roman" w:hAnsi="Times New Roman" w:cs="Times New Roman"/>
    </w:rPr>
  </w:style>
  <w:style w:type="character" w:customStyle="1" w:styleId="af6">
    <w:name w:val="Основной текст_"/>
    <w:basedOn w:val="a0"/>
    <w:link w:val="4"/>
    <w:uiPriority w:val="99"/>
    <w:locked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16">
    <w:name w:val="Основной текст1"/>
    <w:basedOn w:val="af6"/>
    <w:uiPriority w:val="99"/>
    <w:rsid w:val="00A7266C"/>
    <w:rPr>
      <w:rFonts w:eastAsia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1">
    <w:name w:val="Основной текст2"/>
    <w:basedOn w:val="af6"/>
    <w:uiPriority w:val="99"/>
    <w:rsid w:val="00A7266C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uiPriority w:val="99"/>
    <w:locked/>
    <w:rsid w:val="00A7266C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af7">
    <w:name w:val="Основной текст + Полужирный"/>
    <w:basedOn w:val="af6"/>
    <w:uiPriority w:val="99"/>
    <w:rsid w:val="00A7266C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f8">
    <w:name w:val="Колонтитул_"/>
    <w:basedOn w:val="a0"/>
    <w:uiPriority w:val="99"/>
    <w:rsid w:val="00A7266C"/>
    <w:rPr>
      <w:rFonts w:ascii="Times New Roman" w:hAnsi="Times New Roman" w:cs="Times New Roman"/>
      <w:sz w:val="22"/>
      <w:szCs w:val="22"/>
      <w:u w:val="none"/>
    </w:rPr>
  </w:style>
  <w:style w:type="character" w:customStyle="1" w:styleId="af9">
    <w:name w:val="Колонтитул"/>
    <w:basedOn w:val="af8"/>
    <w:uiPriority w:val="99"/>
    <w:rsid w:val="00A7266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4">
    <w:name w:val="Основной текст4"/>
    <w:basedOn w:val="a"/>
    <w:link w:val="af6"/>
    <w:uiPriority w:val="99"/>
    <w:rsid w:val="00A7266C"/>
    <w:pPr>
      <w:widowControl w:val="0"/>
      <w:shd w:val="clear" w:color="auto" w:fill="FFFFFF"/>
      <w:spacing w:line="322" w:lineRule="exact"/>
      <w:ind w:hanging="500"/>
      <w:jc w:val="left"/>
    </w:pPr>
    <w:rPr>
      <w:rFonts w:eastAsia="Times New Roman"/>
      <w:sz w:val="27"/>
      <w:szCs w:val="27"/>
      <w:lang w:eastAsia="ru-RU"/>
    </w:rPr>
  </w:style>
  <w:style w:type="paragraph" w:customStyle="1" w:styleId="111">
    <w:name w:val="Основной текст (11)"/>
    <w:basedOn w:val="a"/>
    <w:link w:val="110"/>
    <w:uiPriority w:val="99"/>
    <w:rsid w:val="00A7266C"/>
    <w:pPr>
      <w:widowControl w:val="0"/>
      <w:shd w:val="clear" w:color="auto" w:fill="FFFFFF"/>
      <w:spacing w:line="240" w:lineRule="atLeast"/>
      <w:ind w:firstLine="0"/>
      <w:jc w:val="left"/>
    </w:pPr>
    <w:rPr>
      <w:rFonts w:ascii="Verdana" w:hAnsi="Verdana" w:cs="Verdana"/>
      <w:sz w:val="17"/>
      <w:szCs w:val="17"/>
      <w:lang w:eastAsia="ru-RU"/>
    </w:rPr>
  </w:style>
  <w:style w:type="character" w:customStyle="1" w:styleId="22">
    <w:name w:val="Сноска (2)_"/>
    <w:basedOn w:val="a0"/>
    <w:link w:val="23"/>
    <w:uiPriority w:val="99"/>
    <w:locked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afa">
    <w:name w:val="Сноска_"/>
    <w:basedOn w:val="a0"/>
    <w:link w:val="afb"/>
    <w:uiPriority w:val="99"/>
    <w:locked/>
    <w:rsid w:val="00A7266C"/>
    <w:rPr>
      <w:rFonts w:eastAsia="Times New Roman"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0"/>
    <w:uiPriority w:val="99"/>
    <w:rsid w:val="00A7266C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5">
    <w:name w:val="Основной текст (2)"/>
    <w:basedOn w:val="24"/>
    <w:uiPriority w:val="99"/>
    <w:rsid w:val="00A7266C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pt">
    <w:name w:val="Основной текст (2) + Интервал 3 pt"/>
    <w:basedOn w:val="24"/>
    <w:uiPriority w:val="99"/>
    <w:rsid w:val="00A7266C"/>
    <w:rPr>
      <w:rFonts w:ascii="Times New Roman" w:hAnsi="Times New Roman" w:cs="Times New Roman"/>
      <w:b/>
      <w:bCs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uiPriority w:val="99"/>
    <w:rsid w:val="00A7266C"/>
    <w:rPr>
      <w:rFonts w:ascii="Times New Roman" w:hAnsi="Times New Roman" w:cs="Times New Roman"/>
      <w:sz w:val="23"/>
      <w:szCs w:val="23"/>
      <w:u w:val="none"/>
    </w:rPr>
  </w:style>
  <w:style w:type="character" w:customStyle="1" w:styleId="311pt">
    <w:name w:val="Основной текст (3) + 11 pt"/>
    <w:basedOn w:val="3"/>
    <w:uiPriority w:val="99"/>
    <w:rsid w:val="00A7266C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0">
    <w:name w:val="Основной текст3"/>
    <w:basedOn w:val="af6"/>
    <w:uiPriority w:val="99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uiPriority w:val="99"/>
    <w:locked/>
    <w:rsid w:val="00A7266C"/>
    <w:rPr>
      <w:rFonts w:ascii="Corbel" w:hAnsi="Corbel" w:cs="Corbel"/>
      <w:spacing w:val="-10"/>
      <w:sz w:val="22"/>
      <w:szCs w:val="22"/>
      <w:shd w:val="clear" w:color="auto" w:fill="FFFFFF"/>
      <w:lang w:val="en-US"/>
    </w:rPr>
  </w:style>
  <w:style w:type="character" w:customStyle="1" w:styleId="5TimesNewRoman">
    <w:name w:val="Основной текст (5) + Times New Roman"/>
    <w:aliases w:val="13,5 pt,Интервал 0 pt"/>
    <w:basedOn w:val="5"/>
    <w:uiPriority w:val="99"/>
    <w:rsid w:val="00A7266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TimesNewRoman1">
    <w:name w:val="Основной текст (5) + Times New Roman1"/>
    <w:aliases w:val="11,5 pt3,Интервал 0 pt1"/>
    <w:basedOn w:val="5"/>
    <w:uiPriority w:val="99"/>
    <w:rsid w:val="00A7266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6">
    <w:name w:val="Основной текст (6)_"/>
    <w:basedOn w:val="a0"/>
    <w:uiPriority w:val="99"/>
    <w:rsid w:val="00A7266C"/>
    <w:rPr>
      <w:rFonts w:ascii="Times New Roman" w:hAnsi="Times New Roman" w:cs="Times New Roman"/>
      <w:sz w:val="27"/>
      <w:szCs w:val="27"/>
      <w:u w:val="none"/>
    </w:rPr>
  </w:style>
  <w:style w:type="character" w:customStyle="1" w:styleId="60">
    <w:name w:val="Основной текст (6) + Малые прописные"/>
    <w:basedOn w:val="6"/>
    <w:uiPriority w:val="99"/>
    <w:rsid w:val="00A7266C"/>
    <w:rPr>
      <w:rFonts w:ascii="Times New Roman" w:hAnsi="Times New Roman" w:cs="Times New Roman"/>
      <w:smallCaps/>
      <w:color w:val="000000"/>
      <w:spacing w:val="0"/>
      <w:w w:val="100"/>
      <w:position w:val="0"/>
      <w:sz w:val="27"/>
      <w:szCs w:val="27"/>
      <w:u w:val="none"/>
      <w:lang w:val="en-US"/>
    </w:rPr>
  </w:style>
  <w:style w:type="character" w:customStyle="1" w:styleId="61">
    <w:name w:val="Основной текст (6)"/>
    <w:basedOn w:val="6"/>
    <w:uiPriority w:val="99"/>
    <w:rsid w:val="00A7266C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8">
    <w:name w:val="Основной текст (8)_"/>
    <w:basedOn w:val="a0"/>
    <w:link w:val="80"/>
    <w:uiPriority w:val="99"/>
    <w:locked/>
    <w:rsid w:val="00A7266C"/>
    <w:rPr>
      <w:rFonts w:eastAsia="Times New Roman"/>
      <w:sz w:val="15"/>
      <w:szCs w:val="15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A7266C"/>
    <w:rPr>
      <w:rFonts w:eastAsia="Times New Roman"/>
      <w:b/>
      <w:bCs/>
      <w:sz w:val="23"/>
      <w:szCs w:val="23"/>
      <w:shd w:val="clear" w:color="auto" w:fill="FFFFFF"/>
    </w:rPr>
  </w:style>
  <w:style w:type="character" w:customStyle="1" w:styleId="112">
    <w:name w:val="Основной текст + 11"/>
    <w:aliases w:val="5 pt2"/>
    <w:basedOn w:val="af6"/>
    <w:uiPriority w:val="99"/>
    <w:rsid w:val="00A7266C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3"/>
    <w:uiPriority w:val="99"/>
    <w:rsid w:val="00A7266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fc">
    <w:name w:val="Подпись к таблице_"/>
    <w:basedOn w:val="a0"/>
    <w:link w:val="afd"/>
    <w:uiPriority w:val="99"/>
    <w:locked/>
    <w:rsid w:val="00A7266C"/>
    <w:rPr>
      <w:rFonts w:eastAsia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locked/>
    <w:rsid w:val="00A7266C"/>
    <w:rPr>
      <w:rFonts w:eastAsia="Times New Roman"/>
      <w:b/>
      <w:bCs/>
      <w:sz w:val="22"/>
      <w:szCs w:val="22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locked/>
    <w:rsid w:val="00A7266C"/>
    <w:rPr>
      <w:rFonts w:ascii="Palatino Linotype" w:hAnsi="Palatino Linotype" w:cs="Palatino Linotype"/>
      <w:sz w:val="15"/>
      <w:szCs w:val="15"/>
      <w:shd w:val="clear" w:color="auto" w:fill="FFFFFF"/>
    </w:rPr>
  </w:style>
  <w:style w:type="character" w:customStyle="1" w:styleId="BookAntiqua">
    <w:name w:val="Основной текст + Book Antiqua"/>
    <w:aliases w:val="111,5 pt1,Полужирный,Курсив"/>
    <w:basedOn w:val="af6"/>
    <w:uiPriority w:val="99"/>
    <w:rsid w:val="00A7266C"/>
    <w:rPr>
      <w:rFonts w:ascii="Book Antiqua" w:eastAsia="Times New Roman" w:hAnsi="Book Antiqua" w:cs="Book Antiqua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character" w:customStyle="1" w:styleId="10pt">
    <w:name w:val="Основной текст + 10 pt"/>
    <w:aliases w:val="Курсив1"/>
    <w:basedOn w:val="af6"/>
    <w:uiPriority w:val="99"/>
    <w:rsid w:val="00A726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23">
    <w:name w:val="Сноска (2)"/>
    <w:basedOn w:val="a"/>
    <w:link w:val="22"/>
    <w:uiPriority w:val="99"/>
    <w:rsid w:val="00A7266C"/>
    <w:pPr>
      <w:widowControl w:val="0"/>
      <w:shd w:val="clear" w:color="auto" w:fill="FFFFFF"/>
      <w:spacing w:line="528" w:lineRule="exact"/>
      <w:ind w:firstLine="0"/>
      <w:jc w:val="center"/>
    </w:pPr>
    <w:rPr>
      <w:rFonts w:eastAsia="Times New Roman"/>
      <w:sz w:val="23"/>
      <w:szCs w:val="23"/>
      <w:lang w:eastAsia="ru-RU"/>
    </w:rPr>
  </w:style>
  <w:style w:type="paragraph" w:customStyle="1" w:styleId="afb">
    <w:name w:val="Сноска"/>
    <w:basedOn w:val="a"/>
    <w:link w:val="afa"/>
    <w:uiPriority w:val="99"/>
    <w:rsid w:val="00A7266C"/>
    <w:pPr>
      <w:widowControl w:val="0"/>
      <w:shd w:val="clear" w:color="auto" w:fill="FFFFFF"/>
      <w:spacing w:line="322" w:lineRule="exact"/>
      <w:ind w:firstLine="0"/>
    </w:pPr>
    <w:rPr>
      <w:rFonts w:eastAsia="Times New Roman"/>
      <w:sz w:val="27"/>
      <w:szCs w:val="27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A7266C"/>
    <w:pPr>
      <w:widowControl w:val="0"/>
      <w:shd w:val="clear" w:color="auto" w:fill="FFFFFF"/>
      <w:spacing w:line="302" w:lineRule="exact"/>
      <w:ind w:firstLine="0"/>
      <w:jc w:val="center"/>
    </w:pPr>
    <w:rPr>
      <w:rFonts w:ascii="Corbel" w:hAnsi="Corbel" w:cs="Corbel"/>
      <w:spacing w:val="-10"/>
      <w:sz w:val="22"/>
      <w:szCs w:val="22"/>
      <w:lang w:val="en-US" w:eastAsia="ru-RU"/>
    </w:rPr>
  </w:style>
  <w:style w:type="paragraph" w:customStyle="1" w:styleId="80">
    <w:name w:val="Основной текст (8)"/>
    <w:basedOn w:val="a"/>
    <w:link w:val="8"/>
    <w:uiPriority w:val="99"/>
    <w:rsid w:val="00A7266C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sz w:val="15"/>
      <w:szCs w:val="15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A7266C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b/>
      <w:bCs/>
      <w:sz w:val="23"/>
      <w:szCs w:val="23"/>
      <w:lang w:eastAsia="ru-RU"/>
    </w:rPr>
  </w:style>
  <w:style w:type="paragraph" w:customStyle="1" w:styleId="afd">
    <w:name w:val="Подпись к таблице"/>
    <w:basedOn w:val="a"/>
    <w:link w:val="afc"/>
    <w:uiPriority w:val="99"/>
    <w:rsid w:val="00A7266C"/>
    <w:pPr>
      <w:widowControl w:val="0"/>
      <w:shd w:val="clear" w:color="auto" w:fill="FFFFFF"/>
      <w:spacing w:line="240" w:lineRule="atLeast"/>
      <w:ind w:firstLine="0"/>
      <w:jc w:val="left"/>
    </w:pPr>
    <w:rPr>
      <w:rFonts w:eastAsia="Times New Roman"/>
      <w:sz w:val="23"/>
      <w:szCs w:val="23"/>
      <w:lang w:eastAsia="ru-RU"/>
    </w:rPr>
  </w:style>
  <w:style w:type="paragraph" w:customStyle="1" w:styleId="90">
    <w:name w:val="Основной текст (9)"/>
    <w:basedOn w:val="a"/>
    <w:link w:val="9"/>
    <w:uiPriority w:val="99"/>
    <w:rsid w:val="00A7266C"/>
    <w:pPr>
      <w:widowControl w:val="0"/>
      <w:shd w:val="clear" w:color="auto" w:fill="FFFFFF"/>
      <w:spacing w:line="240" w:lineRule="atLeast"/>
      <w:ind w:firstLine="0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101">
    <w:name w:val="Основной текст (10)"/>
    <w:basedOn w:val="a"/>
    <w:link w:val="100"/>
    <w:uiPriority w:val="99"/>
    <w:rsid w:val="00A7266C"/>
    <w:pPr>
      <w:widowControl w:val="0"/>
      <w:shd w:val="clear" w:color="auto" w:fill="FFFFFF"/>
      <w:spacing w:line="240" w:lineRule="atLeast"/>
      <w:ind w:firstLine="0"/>
      <w:jc w:val="left"/>
    </w:pPr>
    <w:rPr>
      <w:rFonts w:ascii="Palatino Linotype" w:hAnsi="Palatino Linotype" w:cs="Palatino Linotype"/>
      <w:sz w:val="15"/>
      <w:szCs w:val="15"/>
      <w:lang w:eastAsia="ru-RU"/>
    </w:rPr>
  </w:style>
  <w:style w:type="paragraph" w:styleId="afe">
    <w:name w:val="Balloon Text"/>
    <w:basedOn w:val="a"/>
    <w:link w:val="aff"/>
    <w:uiPriority w:val="99"/>
    <w:semiHidden/>
    <w:rsid w:val="00A45268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locked/>
    <w:rsid w:val="00A45268"/>
    <w:rPr>
      <w:rFonts w:ascii="Tahoma" w:hAnsi="Tahoma" w:cs="Tahoma"/>
      <w:sz w:val="16"/>
      <w:szCs w:val="16"/>
      <w:lang w:eastAsia="en-US"/>
    </w:rPr>
  </w:style>
  <w:style w:type="paragraph" w:styleId="aff0">
    <w:name w:val="Body Text Indent"/>
    <w:basedOn w:val="a"/>
    <w:link w:val="aff1"/>
    <w:uiPriority w:val="99"/>
    <w:semiHidden/>
    <w:rsid w:val="008F734C"/>
    <w:pPr>
      <w:spacing w:after="120"/>
      <w:ind w:left="283"/>
    </w:p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sid w:val="008F734C"/>
    <w:rPr>
      <w:sz w:val="22"/>
      <w:szCs w:val="22"/>
      <w:lang w:eastAsia="en-US"/>
    </w:rPr>
  </w:style>
  <w:style w:type="paragraph" w:styleId="aff2">
    <w:name w:val="footnote text"/>
    <w:basedOn w:val="a"/>
    <w:link w:val="aff3"/>
    <w:uiPriority w:val="99"/>
    <w:semiHidden/>
    <w:rsid w:val="00DA0D47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semiHidden/>
    <w:locked/>
    <w:rsid w:val="00DA0D47"/>
    <w:rPr>
      <w:lang w:eastAsia="en-US"/>
    </w:rPr>
  </w:style>
  <w:style w:type="character" w:customStyle="1" w:styleId="10">
    <w:name w:val="Заголовок 1 Знак"/>
    <w:basedOn w:val="a0"/>
    <w:link w:val="1"/>
    <w:rsid w:val="001A22E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10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23</Pages>
  <Words>7107</Words>
  <Characters>40511</Characters>
  <Application>Microsoft Office Word</Application>
  <DocSecurity>0</DocSecurity>
  <Lines>337</Lines>
  <Paragraphs>95</Paragraphs>
  <ScaleCrop>false</ScaleCrop>
  <Company>Администрация МО "Шумячский район"</Company>
  <LinksUpToDate>false</LinksUpToDate>
  <CharactersWithSpaces>47523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утратившими силу некоторых нормативных правовых актов</dc:title>
  <dc:subject/>
  <dc:creator>Кашанская</dc:creator>
  <cp:keywords/>
  <dc:description/>
  <cp:lastModifiedBy>Черненкова М А</cp:lastModifiedBy>
  <cp:revision>4</cp:revision>
  <cp:lastPrinted>2018-01-12T08:38:00Z</cp:lastPrinted>
  <dcterms:created xsi:type="dcterms:W3CDTF">2018-01-09T13:05:00Z</dcterms:created>
  <dcterms:modified xsi:type="dcterms:W3CDTF">2018-01-18T08:39:00Z</dcterms:modified>
</cp:coreProperties>
</file>