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D" w:rsidRPr="00460FD1" w:rsidRDefault="00E429AD" w:rsidP="00E429AD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E429AD" w:rsidRPr="00460FD1" w:rsidRDefault="00E429AD" w:rsidP="00E429AD">
      <w:pPr>
        <w:pStyle w:val="ConsPlusTitle"/>
        <w:rPr>
          <w:rFonts w:ascii="Times New Roman" w:hAnsi="Times New Roman" w:cs="Times New Roman"/>
          <w:b w:val="0"/>
          <w:bCs/>
          <w:szCs w:val="22"/>
        </w:rPr>
      </w:pPr>
    </w:p>
    <w:p w:rsidR="00E429AD" w:rsidRPr="00F26074" w:rsidRDefault="00E429AD" w:rsidP="00E429AD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19050" t="0" r="0" b="0"/>
            <wp:wrapNone/>
            <wp:docPr id="11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9AD" w:rsidRDefault="00E429AD" w:rsidP="00E429AD">
      <w:pPr>
        <w:jc w:val="center"/>
        <w:rPr>
          <w:b/>
          <w:sz w:val="28"/>
          <w:szCs w:val="28"/>
        </w:rPr>
      </w:pPr>
    </w:p>
    <w:p w:rsidR="00E429AD" w:rsidRDefault="00E429AD" w:rsidP="00E429AD">
      <w:pPr>
        <w:jc w:val="center"/>
        <w:rPr>
          <w:b/>
          <w:sz w:val="28"/>
          <w:szCs w:val="28"/>
        </w:rPr>
      </w:pPr>
    </w:p>
    <w:p w:rsidR="00E429AD" w:rsidRPr="00697E71" w:rsidRDefault="00E429AD" w:rsidP="00E429AD">
      <w:pPr>
        <w:jc w:val="center"/>
        <w:rPr>
          <w:b/>
          <w:sz w:val="28"/>
          <w:szCs w:val="28"/>
        </w:rPr>
      </w:pPr>
      <w:r w:rsidRPr="00697E7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E429AD" w:rsidRPr="00697E71" w:rsidRDefault="00E429AD" w:rsidP="00E429AD">
      <w:pPr>
        <w:rPr>
          <w:b/>
          <w:sz w:val="28"/>
          <w:szCs w:val="28"/>
        </w:rPr>
      </w:pPr>
    </w:p>
    <w:p w:rsidR="00E429AD" w:rsidRPr="005766BA" w:rsidRDefault="00E429AD" w:rsidP="00E429AD">
      <w:pPr>
        <w:pStyle w:val="10"/>
        <w:jc w:val="center"/>
        <w:rPr>
          <w:rFonts w:ascii="Times New Roman" w:hAnsi="Times New Roman"/>
        </w:rPr>
      </w:pPr>
      <w:r w:rsidRPr="005766BA">
        <w:rPr>
          <w:rFonts w:ascii="Times New Roman" w:hAnsi="Times New Roman"/>
        </w:rPr>
        <w:t>П О С Т А Н О В Л Е Н И Е</w:t>
      </w:r>
    </w:p>
    <w:p w:rsidR="00E429AD" w:rsidRDefault="00E429AD" w:rsidP="00E429AD">
      <w:pPr>
        <w:jc w:val="both"/>
      </w:pPr>
    </w:p>
    <w:p w:rsidR="00E429AD" w:rsidRDefault="00E429AD" w:rsidP="00E429AD">
      <w:pPr>
        <w:jc w:val="both"/>
        <w:rPr>
          <w:u w:val="single"/>
        </w:rPr>
      </w:pPr>
      <w:r w:rsidRPr="00697E71">
        <w:t xml:space="preserve">от </w:t>
      </w:r>
      <w:r>
        <w:rPr>
          <w:u w:val="single"/>
        </w:rPr>
        <w:t>01.06</w:t>
      </w:r>
      <w:r w:rsidRPr="00697E71">
        <w:rPr>
          <w:u w:val="single"/>
        </w:rPr>
        <w:t xml:space="preserve">.2022 </w:t>
      </w:r>
      <w:r w:rsidRPr="00697E71">
        <w:t xml:space="preserve"> № </w:t>
      </w:r>
      <w:r w:rsidRPr="00697E71">
        <w:rPr>
          <w:u w:val="single"/>
        </w:rPr>
        <w:t xml:space="preserve"> </w:t>
      </w:r>
      <w:r>
        <w:rPr>
          <w:u w:val="single"/>
        </w:rPr>
        <w:t>264</w:t>
      </w:r>
    </w:p>
    <w:p w:rsidR="00903697" w:rsidRDefault="00903697" w:rsidP="00E429AD">
      <w:pPr>
        <w:jc w:val="center"/>
        <w:rPr>
          <w:sz w:val="26"/>
          <w:szCs w:val="26"/>
        </w:rPr>
      </w:pPr>
    </w:p>
    <w:p w:rsidR="003E6C0B" w:rsidRPr="00D35CBE" w:rsidRDefault="003E6C0B" w:rsidP="00821000">
      <w:pPr>
        <w:rPr>
          <w:sz w:val="26"/>
          <w:szCs w:val="26"/>
        </w:rPr>
      </w:pPr>
    </w:p>
    <w:p w:rsidR="00903697" w:rsidRPr="00D35CBE" w:rsidRDefault="00903697" w:rsidP="00821000">
      <w:pPr>
        <w:rPr>
          <w:sz w:val="26"/>
          <w:szCs w:val="26"/>
        </w:rPr>
      </w:pPr>
    </w:p>
    <w:p w:rsidR="00FE433C" w:rsidRPr="00D35CBE" w:rsidRDefault="00F968CA" w:rsidP="00F46BE9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</w:t>
      </w:r>
      <w:r w:rsidR="00F46BE9" w:rsidRPr="00D35CBE">
        <w:rPr>
          <w:sz w:val="26"/>
          <w:szCs w:val="26"/>
        </w:rPr>
        <w:t>Об утверждении</w:t>
      </w:r>
      <w:r w:rsidR="00FE433C" w:rsidRPr="00D35CBE">
        <w:rPr>
          <w:sz w:val="26"/>
          <w:szCs w:val="26"/>
        </w:rPr>
        <w:t xml:space="preserve"> Административного</w:t>
      </w:r>
    </w:p>
    <w:p w:rsidR="003E6C0B" w:rsidRDefault="00FE433C" w:rsidP="003E6C0B">
      <w:pPr>
        <w:pStyle w:val="a6"/>
        <w:ind w:right="5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регламента </w:t>
      </w:r>
      <w:r w:rsidR="00F968CA" w:rsidRPr="00D35CBE">
        <w:rPr>
          <w:sz w:val="26"/>
          <w:szCs w:val="26"/>
        </w:rPr>
        <w:t>«</w:t>
      </w:r>
      <w:r w:rsidR="003E6C0B">
        <w:rPr>
          <w:sz w:val="26"/>
          <w:szCs w:val="26"/>
        </w:rPr>
        <w:t>Выдача уведомления о соответствии</w:t>
      </w:r>
    </w:p>
    <w:p w:rsidR="003E6C0B" w:rsidRDefault="003E6C0B" w:rsidP="003E6C0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(несоответствии) построенных или </w:t>
      </w:r>
    </w:p>
    <w:p w:rsidR="003E6C0B" w:rsidRDefault="003E6C0B" w:rsidP="003E6C0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реконструированных объекта индивидуального </w:t>
      </w:r>
    </w:p>
    <w:p w:rsidR="003E6C0B" w:rsidRDefault="003E6C0B" w:rsidP="003E6C0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жилищного строительства или садового дома</w:t>
      </w:r>
    </w:p>
    <w:p w:rsidR="003E6C0B" w:rsidRDefault="003E6C0B" w:rsidP="003E6C0B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требованиям законодательства о градостроительной </w:t>
      </w:r>
    </w:p>
    <w:p w:rsidR="00903697" w:rsidRPr="00D35CBE" w:rsidRDefault="003E6C0B" w:rsidP="00F46BE9">
      <w:pPr>
        <w:pStyle w:val="a6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деятельности</w:t>
      </w:r>
      <w:r w:rsidR="00F968CA" w:rsidRPr="00D35CBE">
        <w:rPr>
          <w:sz w:val="26"/>
          <w:szCs w:val="26"/>
        </w:rPr>
        <w:t>»</w:t>
      </w: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FE433C" w:rsidP="00821000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В соответствии с Федеральным законом от 27 июля 2010года № 210-ФЗ </w:t>
      </w:r>
      <w:r w:rsidR="00F968CA" w:rsidRPr="00D35CBE">
        <w:rPr>
          <w:sz w:val="26"/>
          <w:szCs w:val="26"/>
        </w:rPr>
        <w:t>«</w:t>
      </w:r>
      <w:r w:rsidRPr="00D35CBE">
        <w:rPr>
          <w:sz w:val="26"/>
          <w:szCs w:val="26"/>
        </w:rPr>
        <w:t>Об организации предоставления государственных муниципальных услуг</w:t>
      </w:r>
      <w:r w:rsidR="00F968CA" w:rsidRPr="00D35CBE">
        <w:rPr>
          <w:sz w:val="26"/>
          <w:szCs w:val="26"/>
        </w:rPr>
        <w:t>»</w:t>
      </w:r>
      <w:r w:rsidRPr="00D35CBE">
        <w:rPr>
          <w:sz w:val="26"/>
          <w:szCs w:val="26"/>
        </w:rPr>
        <w:t>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года № 34,</w:t>
      </w:r>
      <w:r w:rsidR="00F46BE9" w:rsidRPr="00D35CBE">
        <w:rPr>
          <w:sz w:val="26"/>
          <w:szCs w:val="26"/>
        </w:rPr>
        <w:t xml:space="preserve"> </w:t>
      </w:r>
      <w:r w:rsidR="00903697" w:rsidRPr="00D35CBE">
        <w:rPr>
          <w:sz w:val="26"/>
          <w:szCs w:val="26"/>
        </w:rPr>
        <w:t xml:space="preserve">Администрация муниципального образования «Краснинский район» Смоленской области </w:t>
      </w:r>
    </w:p>
    <w:p w:rsidR="00903697" w:rsidRPr="00D35CBE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>постановляет:</w:t>
      </w:r>
    </w:p>
    <w:p w:rsidR="00903697" w:rsidRPr="00D35CBE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35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33C" w:rsidRPr="00D35CBE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D35CBE">
        <w:rPr>
          <w:sz w:val="26"/>
          <w:szCs w:val="26"/>
        </w:rPr>
        <w:t xml:space="preserve"> </w:t>
      </w:r>
      <w:r w:rsidR="00FE433C" w:rsidRPr="00D35CBE">
        <w:rPr>
          <w:sz w:val="26"/>
          <w:szCs w:val="26"/>
        </w:rPr>
        <w:t>1.</w:t>
      </w:r>
      <w:r w:rsidR="00F46BE9" w:rsidRPr="00D35CBE">
        <w:rPr>
          <w:sz w:val="26"/>
          <w:szCs w:val="26"/>
        </w:rPr>
        <w:t>Утвердить</w:t>
      </w:r>
      <w:r w:rsidR="00F968CA" w:rsidRPr="00D35CBE">
        <w:rPr>
          <w:sz w:val="26"/>
          <w:szCs w:val="26"/>
        </w:rPr>
        <w:t xml:space="preserve"> </w:t>
      </w:r>
      <w:r w:rsidR="00FE433C" w:rsidRPr="00D35CBE">
        <w:rPr>
          <w:sz w:val="26"/>
          <w:szCs w:val="26"/>
        </w:rPr>
        <w:t xml:space="preserve">прилагаемый Административный регламент предоставления муниципальной услуги </w:t>
      </w:r>
      <w:r w:rsidR="00F968CA" w:rsidRPr="00D35CBE">
        <w:rPr>
          <w:sz w:val="26"/>
          <w:szCs w:val="26"/>
        </w:rPr>
        <w:t>«</w:t>
      </w:r>
      <w:r w:rsidR="003E6C0B">
        <w:rPr>
          <w:sz w:val="26"/>
          <w:szCs w:val="26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968CA" w:rsidRPr="00D35CBE">
        <w:rPr>
          <w:sz w:val="26"/>
          <w:szCs w:val="26"/>
        </w:rPr>
        <w:t>»</w:t>
      </w:r>
      <w:r w:rsidR="00FE433C" w:rsidRPr="00D35CBE">
        <w:rPr>
          <w:sz w:val="26"/>
          <w:szCs w:val="26"/>
        </w:rPr>
        <w:t>.</w:t>
      </w:r>
    </w:p>
    <w:p w:rsidR="00F968CA" w:rsidRPr="00D35CBE" w:rsidRDefault="00D35CBE" w:rsidP="00F968CA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35CBE">
        <w:rPr>
          <w:sz w:val="26"/>
          <w:szCs w:val="26"/>
        </w:rPr>
        <w:t>2</w:t>
      </w:r>
      <w:r w:rsidR="00FE433C" w:rsidRPr="00D35CBE">
        <w:rPr>
          <w:sz w:val="26"/>
          <w:szCs w:val="26"/>
        </w:rPr>
        <w:t>.</w:t>
      </w:r>
      <w:r w:rsidR="00F968CA" w:rsidRPr="00D35CBE">
        <w:rPr>
          <w:sz w:val="26"/>
          <w:szCs w:val="26"/>
        </w:rPr>
        <w:t xml:space="preserve"> </w:t>
      </w:r>
      <w:r w:rsidR="00F968CA" w:rsidRPr="00D35CBE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 муниципального образования «Краснинский район» Смол</w:t>
      </w:r>
      <w:r w:rsidR="003E6C0B">
        <w:rPr>
          <w:rFonts w:ascii="Times New Roman" w:hAnsi="Times New Roman" w:cs="Times New Roman"/>
          <w:sz w:val="26"/>
          <w:szCs w:val="26"/>
        </w:rPr>
        <w:t xml:space="preserve">енской области в информационно- </w:t>
      </w:r>
      <w:r w:rsidR="00F968CA" w:rsidRPr="00D35CBE">
        <w:rPr>
          <w:rFonts w:ascii="Times New Roman" w:hAnsi="Times New Roman" w:cs="Times New Roman"/>
          <w:sz w:val="26"/>
          <w:szCs w:val="26"/>
        </w:rPr>
        <w:t xml:space="preserve"> телекоммуникационной сети «Интернет».</w:t>
      </w:r>
    </w:p>
    <w:p w:rsidR="00F968CA" w:rsidRPr="00D35CBE" w:rsidRDefault="00D35CBE" w:rsidP="00F968CA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35CBE">
        <w:rPr>
          <w:rFonts w:ascii="Times New Roman" w:hAnsi="Times New Roman" w:cs="Times New Roman"/>
          <w:sz w:val="26"/>
          <w:szCs w:val="26"/>
        </w:rPr>
        <w:t>3</w:t>
      </w:r>
      <w:r w:rsidR="00F968CA" w:rsidRPr="00D35CBE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903697" w:rsidRPr="00D35CBE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D35CBE" w:rsidRDefault="00D35CBE" w:rsidP="0082100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И.о.Главы</w:t>
      </w:r>
      <w:r w:rsidR="00903697" w:rsidRPr="00D35CBE">
        <w:rPr>
          <w:sz w:val="26"/>
          <w:szCs w:val="26"/>
        </w:rPr>
        <w:t xml:space="preserve"> муниципального образования</w:t>
      </w:r>
    </w:p>
    <w:p w:rsidR="000865CF" w:rsidRDefault="00903697" w:rsidP="00821000">
      <w:pPr>
        <w:pStyle w:val="a6"/>
        <w:jc w:val="both"/>
        <w:rPr>
          <w:sz w:val="26"/>
          <w:szCs w:val="26"/>
        </w:rPr>
      </w:pPr>
      <w:r w:rsidRPr="00D35CBE">
        <w:rPr>
          <w:sz w:val="26"/>
          <w:szCs w:val="26"/>
        </w:rPr>
        <w:t>«Краснинский район»</w:t>
      </w:r>
    </w:p>
    <w:p w:rsidR="00903697" w:rsidRPr="00D35CBE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D35CBE">
        <w:rPr>
          <w:sz w:val="26"/>
          <w:szCs w:val="26"/>
        </w:rPr>
        <w:t>Смоле</w:t>
      </w:r>
      <w:r w:rsidR="000865CF">
        <w:rPr>
          <w:sz w:val="26"/>
          <w:szCs w:val="26"/>
        </w:rPr>
        <w:t xml:space="preserve">нской </w:t>
      </w:r>
      <w:r w:rsidRPr="00D35CBE">
        <w:rPr>
          <w:sz w:val="26"/>
          <w:szCs w:val="26"/>
        </w:rPr>
        <w:t xml:space="preserve">области  </w:t>
      </w:r>
      <w:r w:rsidR="000865CF">
        <w:rPr>
          <w:sz w:val="26"/>
          <w:szCs w:val="26"/>
        </w:rPr>
        <w:t xml:space="preserve">                                                                                            </w:t>
      </w:r>
      <w:r w:rsidR="000865CF" w:rsidRPr="000865CF">
        <w:rPr>
          <w:b/>
          <w:sz w:val="26"/>
          <w:szCs w:val="26"/>
        </w:rPr>
        <w:t xml:space="preserve">А.В.Герасимов                                                                                </w:t>
      </w:r>
      <w:r w:rsidRPr="000865CF">
        <w:rPr>
          <w:b/>
          <w:sz w:val="26"/>
          <w:szCs w:val="26"/>
        </w:rPr>
        <w:t xml:space="preserve">                                                </w:t>
      </w:r>
    </w:p>
    <w:p w:rsidR="00903697" w:rsidRDefault="00903697" w:rsidP="00821000">
      <w:pPr>
        <w:pStyle w:val="a6"/>
        <w:jc w:val="both"/>
        <w:rPr>
          <w:b/>
          <w:bCs/>
          <w:sz w:val="26"/>
          <w:szCs w:val="26"/>
        </w:rPr>
      </w:pP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3457D0" w:rsidRDefault="003457D0" w:rsidP="003457D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01.06.2022  </w:t>
      </w: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264</w:t>
      </w:r>
    </w:p>
    <w:p w:rsidR="00617731" w:rsidRDefault="00617731" w:rsidP="00617731">
      <w:pPr>
        <w:autoSpaceDE w:val="0"/>
        <w:autoSpaceDN w:val="0"/>
        <w:adjustRightInd w:val="0"/>
        <w:jc w:val="right"/>
        <w:outlineLvl w:val="1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eastAsia="ar-SA"/>
        </w:rPr>
        <w:t>В</w:t>
      </w:r>
      <w:r>
        <w:rPr>
          <w:b/>
          <w:sz w:val="28"/>
          <w:szCs w:val="28"/>
        </w:rPr>
        <w:t>ыдача уведомления о соответствии (несоответствии)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построенных                      или реконструированных объекта индивидуального жилищного строительства или садового дома требованиям законодательства                                                              о градостроительной деятельности»</w:t>
      </w: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bookmarkStart w:id="0" w:name="_Hlk23449732"/>
    </w:p>
    <w:p w:rsidR="00617731" w:rsidRDefault="00617731" w:rsidP="0061773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17731" w:rsidRDefault="00617731" w:rsidP="00617731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bookmarkEnd w:id="0"/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" w:name="_Hlk23449825"/>
      <w:r>
        <w:rPr>
          <w:sz w:val="28"/>
          <w:szCs w:val="28"/>
        </w:rPr>
        <w:t>Административный регламент предоставления муниципальной услуги «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 разработан в целях оптимизации (повышения качества) исполнения и доступности результата предоставления муниципальной услуги, упорядочения административных процедур и административных действий,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</w:t>
      </w:r>
      <w:r w:rsidR="003E6C0B">
        <w:rPr>
          <w:sz w:val="28"/>
          <w:szCs w:val="28"/>
        </w:rPr>
        <w:t>ого образования «Краснинский</w:t>
      </w:r>
      <w:r>
        <w:rPr>
          <w:sz w:val="28"/>
          <w:szCs w:val="28"/>
        </w:rPr>
        <w:t xml:space="preserve"> район» Смоленской области при оказании муниципальной услуги.</w:t>
      </w:r>
      <w:bookmarkEnd w:id="1"/>
      <w:r>
        <w:rPr>
          <w:sz w:val="28"/>
          <w:szCs w:val="28"/>
        </w:rPr>
        <w:t xml:space="preserve"> 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являются:</w:t>
      </w:r>
    </w:p>
    <w:p w:rsidR="00617731" w:rsidRDefault="00617731" w:rsidP="00617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 xml:space="preserve">застройщики - юридические и физические лица, в том числе индивидуальные предприниматели, направившие в уполномоченный на выдачу разрешений на строительство орган местного самоуправления уведомление </w:t>
      </w:r>
      <w:r>
        <w:rPr>
          <w:sz w:val="28"/>
          <w:szCs w:val="28"/>
        </w:rPr>
        <w:t>об окончании</w:t>
      </w:r>
      <w:r>
        <w:rPr>
          <w:b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строительства или реконструкции объекта индивидуального строительства или садового дома (далее - заявитель, застройщик).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с уведомлением для предоставления муниципальной услуги (далее – уведомление) может обратиться представитель заявителя, который предъявляет документ, удостоверяющий личность, представляет (прилагает к </w:t>
      </w:r>
      <w:r>
        <w:rPr>
          <w:sz w:val="28"/>
          <w:szCs w:val="28"/>
        </w:rPr>
        <w:lastRenderedPageBreak/>
        <w:t>уведомлению) документ, подтверждающий его полномочия на обращение с уведомлением (подлинник или нотариально заверенную копию).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заинтересованными лицами по вопросам предоставления муниципальной услуги, сведений о ходе предоставления муниципальной услуги осуществляется:</w:t>
      </w:r>
    </w:p>
    <w:p w:rsidR="00617731" w:rsidRDefault="00617731" w:rsidP="00617731">
      <w:pPr>
        <w:tabs>
          <w:tab w:val="num" w:pos="1134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sz w:val="28"/>
          <w:szCs w:val="28"/>
        </w:rPr>
        <w:t xml:space="preserve"> при личном обращении;</w:t>
      </w:r>
    </w:p>
    <w:p w:rsidR="00617731" w:rsidRDefault="00617731" w:rsidP="00617731">
      <w:pPr>
        <w:tabs>
          <w:tab w:val="num" w:pos="1134"/>
        </w:tabs>
        <w:autoSpaceDE w:val="0"/>
        <w:autoSpaceDN w:val="0"/>
        <w:adjustRightInd w:val="0"/>
        <w:ind w:left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с использованием средств телефонной связи;</w:t>
      </w:r>
    </w:p>
    <w:p w:rsidR="00617731" w:rsidRDefault="00617731" w:rsidP="0061773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из информации о муниципальной услуге, размещенной на портале государственных и муниципальных услуг Смоленской области </w:t>
      </w:r>
      <w:hyperlink r:id="rId8" w:history="1">
        <w:r>
          <w:rPr>
            <w:rStyle w:val="ab"/>
            <w:spacing w:val="2"/>
            <w:sz w:val="28"/>
            <w:szCs w:val="28"/>
            <w:shd w:val="clear" w:color="auto" w:fill="FFFFFF"/>
          </w:rPr>
          <w:t>http://www.gosuslugi.ru</w:t>
        </w:r>
      </w:hyperlink>
      <w:r>
        <w:rPr>
          <w:spacing w:val="2"/>
          <w:sz w:val="28"/>
          <w:szCs w:val="28"/>
          <w:shd w:val="clear" w:color="auto" w:fill="FFFFFF"/>
        </w:rPr>
        <w:t>;</w:t>
      </w:r>
    </w:p>
    <w:p w:rsidR="009D5649" w:rsidRDefault="009D5649" w:rsidP="009D564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в региональной государственной информационной системе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Портал государственных и муниципальных услуг (функций) Смоленской области</w:t>
      </w:r>
      <w:r>
        <w:rPr>
          <w:sz w:val="28"/>
          <w:szCs w:val="28"/>
        </w:rPr>
        <w:t>»</w:t>
      </w:r>
      <w:r>
        <w:rPr>
          <w:spacing w:val="2"/>
          <w:sz w:val="28"/>
          <w:szCs w:val="28"/>
          <w:shd w:val="clear" w:color="auto" w:fill="FFFFFF"/>
        </w:rPr>
        <w:t xml:space="preserve"> (далее -Региональный портал)</w:t>
      </w:r>
      <w:r>
        <w:t xml:space="preserve"> </w:t>
      </w:r>
      <w:hyperlink r:id="rId9" w:history="1">
        <w:r>
          <w:rPr>
            <w:rStyle w:val="ab"/>
            <w:rFonts w:eastAsia="Calibri"/>
            <w:sz w:val="28"/>
            <w:szCs w:val="28"/>
            <w:lang w:eastAsia="en-US"/>
          </w:rPr>
          <w:t>http://pgu.admin-smolensk.ru</w:t>
        </w:r>
      </w:hyperlink>
    </w:p>
    <w:p w:rsidR="002C6A79" w:rsidRDefault="009D5649" w:rsidP="002C6A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- из  информации, размещенной на официальном сайте органов местного самоуправления в сети </w:t>
      </w:r>
      <w:r>
        <w:rPr>
          <w:sz w:val="28"/>
          <w:szCs w:val="28"/>
        </w:rPr>
        <w:t>«</w:t>
      </w:r>
      <w:r>
        <w:rPr>
          <w:spacing w:val="2"/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</w:rPr>
        <w:t>»:</w:t>
      </w:r>
      <w:r w:rsidR="002C6A79" w:rsidRPr="002C6A79">
        <w:rPr>
          <w:sz w:val="28"/>
          <w:szCs w:val="28"/>
        </w:rPr>
        <w:t xml:space="preserve"> </w:t>
      </w:r>
      <w:r w:rsidR="002C6A79">
        <w:rPr>
          <w:sz w:val="28"/>
          <w:szCs w:val="28"/>
        </w:rPr>
        <w:t>https://admin-smolensk.ru/~</w:t>
      </w:r>
      <w:proofErr w:type="spellStart"/>
      <w:r w:rsidR="002C6A79">
        <w:rPr>
          <w:sz w:val="28"/>
          <w:szCs w:val="28"/>
          <w:lang w:val="en-US"/>
        </w:rPr>
        <w:t>krasniy</w:t>
      </w:r>
      <w:proofErr w:type="spellEnd"/>
      <w:r w:rsidR="002C6A79">
        <w:rPr>
          <w:sz w:val="28"/>
          <w:szCs w:val="28"/>
        </w:rPr>
        <w:t>/;</w:t>
      </w:r>
    </w:p>
    <w:p w:rsidR="002C6A79" w:rsidRPr="002C6A79" w:rsidRDefault="002C6A79" w:rsidP="002C6A7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en-US"/>
        </w:rPr>
      </w:pPr>
      <w:r w:rsidRPr="004451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2C6A7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2C6A79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krasniy</w:t>
      </w:r>
      <w:r w:rsidRPr="002C6A79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admin</w:t>
      </w:r>
      <w:r w:rsidRPr="002C6A7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smolensk</w:t>
      </w:r>
      <w:r w:rsidRPr="002C6A79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9D5649" w:rsidRDefault="009D5649" w:rsidP="009D5649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из информации, размещенной на информационных стендах в доступных для посетителей помещениях управления;</w:t>
      </w:r>
    </w:p>
    <w:p w:rsidR="009D5649" w:rsidRDefault="009D5649" w:rsidP="0061773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непосредственно</w:t>
      </w:r>
      <w:r>
        <w:rPr>
          <w:sz w:val="28"/>
          <w:szCs w:val="28"/>
        </w:rPr>
        <w:t xml:space="preserve"> при личном обращении в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МФЦ – филиал СОГБУ МФЦ, адрес электронной почты </w:t>
      </w:r>
      <w:proofErr w:type="spellStart"/>
      <w:r>
        <w:rPr>
          <w:sz w:val="28"/>
          <w:szCs w:val="28"/>
          <w:u w:val="single"/>
          <w:lang w:val="en-US"/>
        </w:rPr>
        <w:t>mfc</w:t>
      </w:r>
      <w:proofErr w:type="spellEnd"/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krasniy</w:t>
      </w:r>
      <w:proofErr w:type="spellEnd"/>
      <w:r w:rsidRPr="009D56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@</w:t>
      </w:r>
      <w:r>
        <w:rPr>
          <w:sz w:val="28"/>
          <w:szCs w:val="28"/>
          <w:u w:val="single"/>
          <w:lang w:val="en-US"/>
        </w:rPr>
        <w:t>admin</w:t>
      </w:r>
      <w:r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smolensk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17731" w:rsidRDefault="00617731" w:rsidP="00617731">
      <w:pPr>
        <w:autoSpaceDE w:val="0"/>
        <w:autoSpaceDN w:val="0"/>
        <w:adjustRightInd w:val="0"/>
        <w:ind w:left="12"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1.3.2. </w:t>
      </w:r>
      <w:r>
        <w:rPr>
          <w:spacing w:val="2"/>
          <w:sz w:val="28"/>
          <w:szCs w:val="28"/>
          <w:shd w:val="clear" w:color="auto" w:fill="FFFFFF"/>
        </w:rPr>
        <w:t>Информирование о порядке осуществления муниципальной услуги предоставляется:</w:t>
      </w:r>
    </w:p>
    <w:p w:rsidR="00617731" w:rsidRDefault="00617731" w:rsidP="00617731">
      <w:pPr>
        <w:autoSpaceDE w:val="0"/>
        <w:autoSpaceDN w:val="0"/>
        <w:adjustRightInd w:val="0"/>
        <w:ind w:left="12"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 непосредственно во время личного приема граждан, а также с использованием средств телефонной связи;</w:t>
      </w:r>
    </w:p>
    <w:p w:rsidR="00617731" w:rsidRDefault="00617731" w:rsidP="00617731">
      <w:pPr>
        <w:autoSpaceDE w:val="0"/>
        <w:autoSpaceDN w:val="0"/>
        <w:adjustRightInd w:val="0"/>
        <w:ind w:left="12" w:firstLine="696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при ответах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1.3.3.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 - извлечения из нормативных правовых актов, содержащие нормы, регулирующие порядок предоставления муниципальной услуги;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текст административного регламента;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образцы оформления документов, необходимых для предоставления муниципальной услуги, и требования к ним;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ab/>
        <w:t>- месторасположение, график (режим) работы, номера телефонов, адреса Интернет-сайтов и электронной почты организаций, в которых получатели муниципальной услуги могут получить документы, необходимые для предоставления муниципальной услуги;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режим приема предоставления муниципальной услуги;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сроки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617731" w:rsidRDefault="00617731" w:rsidP="00617731">
      <w:pPr>
        <w:tabs>
          <w:tab w:val="left" w:pos="567"/>
          <w:tab w:val="left" w:pos="851"/>
        </w:tabs>
        <w:autoSpaceDE w:val="0"/>
        <w:autoSpaceDN w:val="0"/>
        <w:adjustRightInd w:val="0"/>
        <w:ind w:left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основания для прекращения, приостановления предоставления муниципальной услуги;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left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основания отказа в предоставлении муниципальной услуги;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порядок получения консультаций;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порядок обжалования решений, действий или бездействия должностных лиц, структурного подразделения администрации города, муниципального учреждения, предоставляющих муниципальную услугу;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- наименование, адрес и телефон вышестоящего органа.</w:t>
      </w:r>
    </w:p>
    <w:p w:rsidR="00617731" w:rsidRDefault="00617731" w:rsidP="00617731">
      <w:pPr>
        <w:tabs>
          <w:tab w:val="left" w:pos="567"/>
        </w:tabs>
        <w:autoSpaceDE w:val="0"/>
        <w:autoSpaceDN w:val="0"/>
        <w:adjustRightInd w:val="0"/>
        <w:ind w:firstLine="12"/>
        <w:jc w:val="both"/>
        <w:outlineLvl w:val="2"/>
        <w:rPr>
          <w:spacing w:val="2"/>
          <w:sz w:val="28"/>
          <w:szCs w:val="28"/>
          <w:shd w:val="clear" w:color="auto" w:fill="FFFFFF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40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муниципальная услуга).  </w:t>
      </w:r>
    </w:p>
    <w:p w:rsidR="00617731" w:rsidRDefault="00617731" w:rsidP="00617731">
      <w:pPr>
        <w:autoSpaceDE w:val="0"/>
        <w:autoSpaceDN w:val="0"/>
        <w:adjustRightInd w:val="0"/>
        <w:ind w:firstLine="720"/>
        <w:outlineLvl w:val="2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2" w:name="_Hlk23451034"/>
      <w:r>
        <w:rPr>
          <w:sz w:val="28"/>
          <w:szCs w:val="28"/>
        </w:rPr>
        <w:t>2.2.1. Муниципальную услугу предоставляет Администрация  муниципального образования «Краснинский район» Смоленской области (далее Администрация). Исполнение муниципальной услуги осуществляет отдел по строительству и жилищно-коммунальному хозяйству Администрации муниципального образования «Краснинский район» Смоленской области (далее Отдел), Краснинский МФЦ – филиал СОГБУ МФЦ (далее - МФЦ).</w:t>
      </w:r>
    </w:p>
    <w:bookmarkEnd w:id="2"/>
    <w:p w:rsidR="00617731" w:rsidRDefault="00617731" w:rsidP="00617731">
      <w:pPr>
        <w:pStyle w:val="a6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власти.</w:t>
      </w:r>
    </w:p>
    <w:p w:rsidR="00617731" w:rsidRDefault="00617731" w:rsidP="0061773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5649" w:rsidRDefault="009D5649" w:rsidP="00617731">
      <w:pPr>
        <w:pStyle w:val="a6"/>
        <w:ind w:firstLine="708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0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jc w:val="both"/>
        <w:outlineLvl w:val="1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2.3.1. Результатами предоставления муниципальной услуги является:</w:t>
      </w: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1"/>
        <w:rPr>
          <w:color w:val="4F81BD"/>
          <w:sz w:val="28"/>
          <w:szCs w:val="28"/>
        </w:rPr>
      </w:pPr>
      <w:r>
        <w:rPr>
          <w:sz w:val="28"/>
          <w:szCs w:val="28"/>
        </w:rPr>
        <w:t>- выдача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4F81BD"/>
          <w:sz w:val="28"/>
          <w:szCs w:val="28"/>
        </w:rPr>
        <w:t>;</w:t>
      </w:r>
    </w:p>
    <w:p w:rsidR="00617731" w:rsidRDefault="00617731" w:rsidP="00617731">
      <w:pPr>
        <w:autoSpaceDE w:val="0"/>
        <w:autoSpaceDN w:val="0"/>
        <w:adjustRightInd w:val="0"/>
        <w:jc w:val="both"/>
        <w:outlineLvl w:val="1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 - выдача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4F81BD"/>
          <w:sz w:val="28"/>
          <w:szCs w:val="28"/>
        </w:rPr>
        <w:t>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617731" w:rsidRDefault="00617731" w:rsidP="00617731">
      <w:pPr>
        <w:autoSpaceDE w:val="0"/>
        <w:autoSpaceDN w:val="0"/>
        <w:adjustRightInd w:val="0"/>
        <w:ind w:firstLine="708"/>
        <w:jc w:val="both"/>
        <w:outlineLvl w:val="1"/>
        <w:rPr>
          <w:color w:val="4F81BD"/>
          <w:sz w:val="28"/>
          <w:szCs w:val="28"/>
        </w:rPr>
      </w:pPr>
      <w:r>
        <w:rPr>
          <w:sz w:val="28"/>
          <w:szCs w:val="28"/>
        </w:rPr>
        <w:t>- уведомления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617731" w:rsidRDefault="00617731" w:rsidP="00617731">
      <w:pPr>
        <w:autoSpaceDE w:val="0"/>
        <w:autoSpaceDN w:val="0"/>
        <w:adjustRightInd w:val="0"/>
        <w:jc w:val="both"/>
        <w:outlineLvl w:val="1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ab/>
      </w:r>
      <w:r>
        <w:rPr>
          <w:sz w:val="28"/>
          <w:szCs w:val="28"/>
        </w:rPr>
        <w:t xml:space="preserve"> - уведомления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4F81BD"/>
          <w:sz w:val="28"/>
          <w:szCs w:val="28"/>
        </w:rPr>
        <w:t>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Главы м</w:t>
      </w:r>
      <w:r w:rsidR="009D5649">
        <w:rPr>
          <w:sz w:val="28"/>
          <w:szCs w:val="28"/>
        </w:rPr>
        <w:t>униципального образования «Краснинский</w:t>
      </w:r>
      <w:r>
        <w:rPr>
          <w:sz w:val="28"/>
          <w:szCs w:val="28"/>
        </w:rPr>
        <w:t xml:space="preserve"> район» Смоленской области (в его отсутствие – И.о. Главы).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«Краснинский район» Смоленской области (в его отсутствие – И.о. Главы), направляется заявителю по почте (заказным письмом) на адрес заявителя, указанный в запросе (обращении, заявлении).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«Краснинский район» Смоленской области (в его отсутствие – И.о. Главы), направляется на адрес электронной почты, указанный в запросе (заявлении, обращении).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 Срок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sz w:val="28"/>
          <w:szCs w:val="28"/>
        </w:rPr>
        <w:lastRenderedPageBreak/>
        <w:t>7 рабочих дней с момента регистрации запроса (заявления, обращения) и предоставления комплекта документов, необходимых для предоставления муниципальной услуги, в Отдел.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направлении заявителем уведомления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направлении уведомления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Заявители, представившие в Отдел документы для предоставления муниципальной услуги, информируются специалистами Отдела: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 сроке вынесения решения о предоставлении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возможности получения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возможности отказа в предоставлении муниципальной услуги.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или об отказе в предоставлении муниципальной услуги направляется заявителю письмом по адресу, указанному в заявлении, либо сообщается устно при личном приеме или в режиме телефонной связи.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 Перечень нормативных актов, регулирующих отношения, возникшие в связи с предоставлением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69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617731" w:rsidRDefault="00617731" w:rsidP="0061773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617731" w:rsidRDefault="00617731" w:rsidP="0061773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0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№ 190-ФЗ;</w:t>
      </w:r>
    </w:p>
    <w:p w:rsidR="00617731" w:rsidRDefault="00617731" w:rsidP="00617731">
      <w:pPr>
        <w:ind w:firstLine="69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617731" w:rsidRDefault="00617731" w:rsidP="0061773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17731" w:rsidRDefault="00617731" w:rsidP="00617731">
      <w:pPr>
        <w:ind w:firstLine="690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 - </w:t>
      </w:r>
      <w:hyperlink r:id="rId11" w:history="1">
        <w:r>
          <w:rPr>
            <w:rStyle w:val="ab"/>
            <w:spacing w:val="2"/>
            <w:sz w:val="28"/>
            <w:szCs w:val="28"/>
            <w:shd w:val="clear" w:color="auto" w:fill="FFFFFF"/>
          </w:rPr>
          <w:t xml:space="preserve">Федеральным законом от 02.05.2006 </w:t>
        </w:r>
        <w:r>
          <w:rPr>
            <w:rStyle w:val="ab"/>
            <w:sz w:val="28"/>
            <w:szCs w:val="28"/>
          </w:rPr>
          <w:t>№</w:t>
        </w:r>
        <w:r>
          <w:rPr>
            <w:rStyle w:val="ab"/>
            <w:spacing w:val="2"/>
            <w:sz w:val="28"/>
            <w:szCs w:val="28"/>
            <w:shd w:val="clear" w:color="auto" w:fill="FFFFFF"/>
          </w:rPr>
          <w:t xml:space="preserve"> 59-ФЗ </w:t>
        </w:r>
        <w:r>
          <w:rPr>
            <w:rStyle w:val="ab"/>
            <w:sz w:val="28"/>
            <w:szCs w:val="28"/>
          </w:rPr>
          <w:t>«</w:t>
        </w:r>
        <w:r>
          <w:rPr>
            <w:rStyle w:val="ab"/>
            <w:spacing w:val="2"/>
            <w:sz w:val="28"/>
            <w:szCs w:val="28"/>
            <w:shd w:val="clear" w:color="auto" w:fill="FFFFFF"/>
          </w:rPr>
          <w:t>О порядке рассмотрения обращений граждан Российской Федерации</w:t>
        </w:r>
        <w:r>
          <w:rPr>
            <w:rStyle w:val="ab"/>
            <w:sz w:val="28"/>
            <w:szCs w:val="28"/>
          </w:rPr>
          <w:t>»</w:t>
        </w:r>
      </w:hyperlink>
      <w:r>
        <w:rPr>
          <w:spacing w:val="2"/>
          <w:sz w:val="28"/>
          <w:szCs w:val="28"/>
          <w:shd w:val="clear" w:color="auto" w:fill="FFFFFF"/>
        </w:rPr>
        <w:t>;</w:t>
      </w:r>
    </w:p>
    <w:p w:rsidR="00617731" w:rsidRDefault="00617731" w:rsidP="00617731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 2006 № 152-ФЗ «О персональных данных»;</w:t>
      </w:r>
    </w:p>
    <w:p w:rsidR="00617731" w:rsidRDefault="00617731" w:rsidP="00617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 государственных и муниципальных услуг»;</w:t>
      </w:r>
    </w:p>
    <w:p w:rsidR="00617731" w:rsidRDefault="00617731" w:rsidP="00617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от 06.04.2011 № 63-ФЗ «Об электронной подписи»; </w:t>
      </w:r>
    </w:p>
    <w:p w:rsidR="00617731" w:rsidRDefault="00617731" w:rsidP="00617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b"/>
            <w:spacing w:val="2"/>
            <w:sz w:val="28"/>
            <w:szCs w:val="28"/>
            <w:shd w:val="clear" w:color="auto" w:fill="FFFFFF"/>
          </w:rPr>
          <w:t xml:space="preserve">Федеральным законом от 13.07.2015 </w:t>
        </w:r>
        <w:r>
          <w:rPr>
            <w:rStyle w:val="ab"/>
            <w:sz w:val="28"/>
            <w:szCs w:val="28"/>
          </w:rPr>
          <w:t>№</w:t>
        </w:r>
        <w:r>
          <w:rPr>
            <w:rStyle w:val="ab"/>
            <w:spacing w:val="2"/>
            <w:sz w:val="28"/>
            <w:szCs w:val="28"/>
            <w:shd w:val="clear" w:color="auto" w:fill="FFFFFF"/>
          </w:rPr>
          <w:t xml:space="preserve"> 218-ФЗ </w:t>
        </w:r>
        <w:r>
          <w:rPr>
            <w:rStyle w:val="ab"/>
            <w:sz w:val="28"/>
            <w:szCs w:val="28"/>
          </w:rPr>
          <w:t>«</w:t>
        </w:r>
        <w:r>
          <w:rPr>
            <w:rStyle w:val="ab"/>
            <w:spacing w:val="2"/>
            <w:sz w:val="28"/>
            <w:szCs w:val="28"/>
            <w:shd w:val="clear" w:color="auto" w:fill="FFFFFF"/>
          </w:rPr>
          <w:t>О государственной регистрации недвижимости</w:t>
        </w:r>
        <w:r>
          <w:rPr>
            <w:rStyle w:val="ab"/>
            <w:sz w:val="28"/>
            <w:szCs w:val="28"/>
          </w:rPr>
          <w:t>»</w:t>
        </w:r>
      </w:hyperlink>
      <w:r>
        <w:rPr>
          <w:spacing w:val="2"/>
          <w:sz w:val="28"/>
          <w:szCs w:val="28"/>
          <w:shd w:val="clear" w:color="auto" w:fill="FFFFFF"/>
        </w:rPr>
        <w:t>;</w:t>
      </w:r>
    </w:p>
    <w:p w:rsidR="00617731" w:rsidRDefault="00617731" w:rsidP="006177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19.09.2018 № 591/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17731" w:rsidRDefault="00617731" w:rsidP="00617731">
      <w:pPr>
        <w:ind w:firstLine="709"/>
        <w:jc w:val="center"/>
        <w:rPr>
          <w:b/>
          <w:bCs/>
          <w:sz w:val="28"/>
          <w:szCs w:val="28"/>
        </w:rPr>
      </w:pPr>
    </w:p>
    <w:p w:rsidR="009D5649" w:rsidRDefault="00617731" w:rsidP="006177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</w:t>
      </w:r>
    </w:p>
    <w:p w:rsidR="00617731" w:rsidRDefault="00617731" w:rsidP="006177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для предоставления муниципальной услуги, подлежащих                        представлению заявителем</w:t>
      </w:r>
    </w:p>
    <w:p w:rsidR="00617731" w:rsidRDefault="00617731" w:rsidP="00617731">
      <w:pPr>
        <w:ind w:firstLine="709"/>
        <w:jc w:val="center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spacing w:val="2"/>
          <w:sz w:val="28"/>
          <w:szCs w:val="28"/>
          <w:shd w:val="clear" w:color="auto" w:fill="FFFFFF"/>
        </w:rPr>
        <w:t>В срок не позднее одного месяца со дня окончания строительства или реконструкции объекта индивидуального жилищного строительства или садового дома заявитель самостоятельно представляет следующие документы: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 xml:space="preserve">уведомление </w:t>
      </w:r>
      <w:r>
        <w:rPr>
          <w:rFonts w:eastAsia="Calibri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  <w:r>
        <w:rPr>
          <w:sz w:val="28"/>
          <w:szCs w:val="28"/>
        </w:rPr>
        <w:t xml:space="preserve"> (приложение № 1).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Уведомление об окончании строительства должно содержать следующие сведения: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 xml:space="preserve"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в) кадастровый номер земельного участка (при его наличии), адрес или описание местоположения земельного участка; 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proofErr w:type="spellStart"/>
      <w:r>
        <w:rPr>
          <w:spacing w:val="2"/>
          <w:sz w:val="28"/>
          <w:szCs w:val="28"/>
        </w:rPr>
        <w:t>д</w:t>
      </w:r>
      <w:proofErr w:type="spellEnd"/>
      <w:r>
        <w:rPr>
          <w:spacing w:val="2"/>
          <w:sz w:val="28"/>
          <w:szCs w:val="28"/>
        </w:rPr>
        <w:t xml:space="preserve">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 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сведения о параметрах построенных или реконструированных объекта индивидуального жилищного строительства или садового дома;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з</w:t>
      </w:r>
      <w:proofErr w:type="spellEnd"/>
      <w:r>
        <w:rPr>
          <w:spacing w:val="2"/>
          <w:sz w:val="28"/>
          <w:szCs w:val="28"/>
        </w:rPr>
        <w:t xml:space="preserve">) сведения об оплате государственной пошлины за осуществление государственной регистрации прав на объект индивидуального жилищного строительства или садовый дом; </w:t>
      </w:r>
    </w:p>
    <w:p w:rsidR="00617731" w:rsidRDefault="00617731" w:rsidP="006177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и) почтовый адрес и (или) адрес электронной почты для связи с застройщиком;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к) способ направления застройщику уведомления о соответствии построенного объекта или уведомления о несоответствии построенного объекта;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 xml:space="preserve">2) документ, подтверждающий полномочия представителя застройщика, в </w:t>
      </w:r>
      <w:r>
        <w:rPr>
          <w:spacing w:val="2"/>
          <w:sz w:val="28"/>
          <w:szCs w:val="28"/>
        </w:rPr>
        <w:lastRenderedPageBreak/>
        <w:t>случае, если уведомление об окончании строительства направлено представителем застройщика;</w:t>
      </w:r>
      <w:r>
        <w:rPr>
          <w:sz w:val="28"/>
          <w:szCs w:val="28"/>
        </w:rPr>
        <w:t xml:space="preserve">  </w:t>
      </w:r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  <w:color w:val="4F81BD"/>
        </w:rPr>
      </w:pPr>
      <w:r>
        <w:rPr>
          <w:rStyle w:val="blk"/>
          <w:sz w:val="28"/>
          <w:szCs w:val="28"/>
        </w:rPr>
        <w:t xml:space="preserve">  3)</w:t>
      </w:r>
      <w:r>
        <w:rPr>
          <w:rStyle w:val="blk"/>
          <w:color w:val="4F81BD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технический план объекта индивидуального жилищного строительства или садового дома</w:t>
      </w:r>
      <w:r>
        <w:rPr>
          <w:rStyle w:val="blk"/>
          <w:sz w:val="28"/>
          <w:szCs w:val="28"/>
        </w:rPr>
        <w:t>;</w:t>
      </w:r>
      <w:bookmarkStart w:id="3" w:name="dst2593"/>
      <w:bookmarkEnd w:id="3"/>
    </w:p>
    <w:p w:rsidR="00617731" w:rsidRDefault="00617731" w:rsidP="00617731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rStyle w:val="blk"/>
          <w:sz w:val="28"/>
          <w:szCs w:val="28"/>
        </w:rPr>
        <w:t>4)</w:t>
      </w:r>
      <w:r>
        <w:rPr>
          <w:rStyle w:val="blk"/>
          <w:color w:val="4F81BD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617731" w:rsidRDefault="00617731" w:rsidP="006177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Документы, представляемые заявителем, должны соответствовать следующим требованиям:</w:t>
      </w:r>
    </w:p>
    <w:p w:rsidR="00617731" w:rsidRDefault="00617731" w:rsidP="006177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617731" w:rsidRDefault="00617731" w:rsidP="006177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указаны полностью;</w:t>
      </w:r>
    </w:p>
    <w:p w:rsidR="00617731" w:rsidRDefault="00617731" w:rsidP="006177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617731" w:rsidRDefault="00617731" w:rsidP="00617731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617731" w:rsidRDefault="00617731" w:rsidP="00617731">
      <w:pPr>
        <w:pStyle w:val="a6"/>
        <w:ind w:firstLine="567"/>
        <w:jc w:val="both"/>
        <w:rPr>
          <w:rStyle w:val="blk"/>
          <w:color w:val="4F81BD"/>
        </w:rPr>
      </w:pPr>
      <w:r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17731" w:rsidRDefault="00617731" w:rsidP="00617731">
      <w:pPr>
        <w:pStyle w:val="a6"/>
        <w:ind w:firstLine="567"/>
        <w:jc w:val="both"/>
      </w:pPr>
      <w:r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 почте подпись заявителя на уведомлении о предоставлении муниципальной услуги должна быть нотариально удостоверена.</w:t>
      </w:r>
    </w:p>
    <w:p w:rsidR="00617731" w:rsidRDefault="00617731" w:rsidP="00617731">
      <w:pPr>
        <w:ind w:firstLine="567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 2.6.3.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В случае если заявителем по собственной инициативе не представлены документы, указанные в подпункте 1 пункта 2.6.1 настоящего подраздела, Отдел получает документы (их копии или 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17731" w:rsidRDefault="00617731" w:rsidP="00617731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2.6.4. Запрещено требовать от заявителя:</w:t>
      </w:r>
    </w:p>
    <w:p w:rsidR="00617731" w:rsidRDefault="00617731" w:rsidP="00617731">
      <w:pPr>
        <w:pStyle w:val="ConsPlusNormal"/>
        <w:tabs>
          <w:tab w:val="left" w:pos="567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4F81B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7731" w:rsidRDefault="00617731" w:rsidP="0061773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в том числе подтверждающей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актами;</w:t>
      </w:r>
    </w:p>
    <w:p w:rsidR="00617731" w:rsidRDefault="00617731" w:rsidP="0061773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4" w:name="dst290"/>
      <w:bookmarkEnd w:id="4"/>
      <w:r>
        <w:rPr>
          <w:rStyle w:val="blk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</w:t>
      </w:r>
      <w:r>
        <w:rPr>
          <w:rStyle w:val="blk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7731" w:rsidRDefault="00617731" w:rsidP="0061773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5" w:name="dst291"/>
      <w:bookmarkEnd w:id="5"/>
      <w:r>
        <w:rPr>
          <w:rStyle w:val="blk"/>
          <w:sz w:val="28"/>
          <w:szCs w:val="28"/>
        </w:rPr>
        <w:t>- изменения требований нормативных правовых актов, касающихся предоставления муниципальной услуги, после первоначальной подачи уведомления о предоставлении муниципальной услуги;</w:t>
      </w:r>
    </w:p>
    <w:p w:rsidR="00617731" w:rsidRDefault="00617731" w:rsidP="0061773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6" w:name="dst292"/>
      <w:bookmarkEnd w:id="6"/>
      <w:r>
        <w:rPr>
          <w:rStyle w:val="blk"/>
          <w:sz w:val="28"/>
          <w:szCs w:val="28"/>
        </w:rPr>
        <w:t>- наличия ошибок в уведомлении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</w:rPr>
      </w:pPr>
      <w:bookmarkStart w:id="7" w:name="dst293"/>
      <w:bookmarkEnd w:id="7"/>
      <w:r>
        <w:rPr>
          <w:rStyle w:val="blk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8" w:name="dst294"/>
      <w:bookmarkEnd w:id="8"/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>
        <w:rPr>
          <w:sz w:val="28"/>
          <w:szCs w:val="28"/>
        </w:rPr>
        <w:t>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17731" w:rsidRDefault="00617731" w:rsidP="00617731">
      <w:pPr>
        <w:shd w:val="clear" w:color="auto" w:fill="FFFFFF"/>
        <w:ind w:firstLine="540"/>
        <w:jc w:val="both"/>
      </w:pPr>
      <w:r>
        <w:rPr>
          <w:sz w:val="28"/>
          <w:szCs w:val="28"/>
        </w:rPr>
        <w:t>2.6.5. Документы, необходимые для получения муниципальной услуги, представляются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Администрации. Подлинники документов возвращаются заявителю.</w:t>
      </w:r>
    </w:p>
    <w:p w:rsidR="00617731" w:rsidRDefault="00617731" w:rsidP="00617731">
      <w:pPr>
        <w:ind w:firstLine="709"/>
        <w:jc w:val="both"/>
        <w:rPr>
          <w:color w:val="4F81BD"/>
          <w:sz w:val="28"/>
          <w:szCs w:val="28"/>
        </w:rPr>
      </w:pPr>
    </w:p>
    <w:p w:rsidR="00617731" w:rsidRDefault="00617731" w:rsidP="006177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                                для предоставления муниципальной услуги, которые находятся в распоряжении государственных органов, органов местного                самоуправления и иных организаций и которые заявитель вправе             представить по собственной инициативе</w:t>
      </w:r>
    </w:p>
    <w:p w:rsidR="00617731" w:rsidRDefault="00617731" w:rsidP="00617731">
      <w:pPr>
        <w:ind w:firstLine="709"/>
        <w:jc w:val="both"/>
        <w:rPr>
          <w:sz w:val="28"/>
          <w:szCs w:val="28"/>
        </w:rPr>
      </w:pP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  <w:rFonts w:eastAsia="Calibri"/>
          <w:lang w:eastAsia="en-US"/>
        </w:rPr>
      </w:pPr>
      <w:r>
        <w:rPr>
          <w:sz w:val="28"/>
          <w:szCs w:val="28"/>
        </w:rPr>
        <w:t>1)</w:t>
      </w:r>
      <w:r>
        <w:rPr>
          <w:rStyle w:val="blk"/>
          <w:sz w:val="28"/>
          <w:szCs w:val="28"/>
        </w:rPr>
        <w:t xml:space="preserve">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617731" w:rsidRDefault="00617731" w:rsidP="00617731">
      <w:pPr>
        <w:shd w:val="clear" w:color="auto" w:fill="FFFFFF"/>
        <w:ind w:firstLine="540"/>
        <w:jc w:val="both"/>
        <w:rPr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выписка из Единого государственного реестра юридических лиц о заявителе - юридическом лице.</w:t>
      </w: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2.7.2. Для получения муниципальной услуги заявитель вправе по собственной инициативе представить документы, указанные в пункте 2.6.1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17731" w:rsidRDefault="00617731" w:rsidP="00617731">
      <w:pPr>
        <w:ind w:firstLine="709"/>
        <w:jc w:val="both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Указание на запрет требовать от заявителя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приеме документов заявителю отказывается в случаях: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2.9.1. Отсутствие документов, указанных в пункте 2.6.1 настоящего Административного регламента.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2.9.2. Отсутствие в у</w:t>
      </w:r>
      <w:r>
        <w:rPr>
          <w:spacing w:val="2"/>
          <w:sz w:val="28"/>
          <w:szCs w:val="28"/>
        </w:rPr>
        <w:t xml:space="preserve">ведомлении об окончании строительства сведений, </w:t>
      </w:r>
      <w:r>
        <w:rPr>
          <w:sz w:val="28"/>
          <w:szCs w:val="28"/>
        </w:rPr>
        <w:t>указанных в подпункте 1 пункта 2.6.1 настоящего Административного регламента.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2.9.3.</w:t>
      </w:r>
      <w:r>
        <w:rPr>
          <w:spacing w:val="2"/>
          <w:sz w:val="28"/>
          <w:szCs w:val="28"/>
          <w:shd w:val="clear" w:color="auto" w:fill="FFFFFF"/>
        </w:rPr>
        <w:t xml:space="preserve"> Срок со дня окончания строительства или реконструкции объекта индивидуального жилищного строительства или садового дома более одного месяца.</w:t>
      </w:r>
    </w:p>
    <w:p w:rsidR="00617731" w:rsidRDefault="00617731" w:rsidP="00617731">
      <w:pPr>
        <w:pStyle w:val="ConsPlusNormal"/>
        <w:rPr>
          <w:rFonts w:ascii="Times New Roman" w:hAnsi="Times New Roman"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Исчерпывающий перечень оснований для отказа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предоставлении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:rsidR="00617731" w:rsidRDefault="00617731" w:rsidP="00617731">
      <w:pPr>
        <w:pStyle w:val="a6"/>
        <w:ind w:firstLine="567"/>
        <w:jc w:val="both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Исчерпывающий перечень оснований для приостановления                       в предоставлении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17731" w:rsidRDefault="00617731" w:rsidP="00617731">
      <w:pPr>
        <w:pStyle w:val="ConsPlusNormal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2.12. Перечень услуг, необходимых и обязательных для                     предоставления муниципальной услуги, в том числе сведения о документе (документах), выдаваемом (выдаваемых) организациями, участвующими                      в предоставлении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2.12.1. Для заявителей услугами, необходимыми и обязательными при предоставлении муниципальной услуги, являются:</w:t>
      </w:r>
    </w:p>
    <w:p w:rsidR="00617731" w:rsidRDefault="00617731" w:rsidP="006177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в целях выдачи технического плана объекта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31" w:rsidRDefault="00617731" w:rsidP="006177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Calibri"/>
          <w:color w:val="4F81BD"/>
          <w:sz w:val="28"/>
          <w:szCs w:val="28"/>
        </w:rPr>
      </w:pPr>
    </w:p>
    <w:p w:rsidR="00617731" w:rsidRDefault="00617731" w:rsidP="006177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color w:val="4F81BD"/>
          <w:sz w:val="28"/>
          <w:szCs w:val="28"/>
        </w:rPr>
      </w:pP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 организации участвующей в предоставлении муниципальной услуги и при получении результата предоставления муниципальной услуги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2.154.2.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2.15.1. Срок регистрации запроса заявителя о предоставлении муниципальной услуги не должен превышать15 минут.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2.15.2.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17731" w:rsidRDefault="00617731" w:rsidP="00617731">
      <w:pPr>
        <w:tabs>
          <w:tab w:val="left" w:pos="6096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2.16.1. Прием граждан осуществляется в специально выделенных для предоставления муниципальных услуг помещениях.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2.16.2. При возможности около здания организуются парковочные места для автотранспорта.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2.16.3.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2.16.5. Места информирования, предназначенные для ознакомления заявителей с информационными материалами, оборудуются: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2.16.7.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допуском 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2.17. Показатели доступности и качества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предоставления муниципальной услуги являются: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предоставления муниципальной услуги являются: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(2 раза по 15 минут);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возможность получения муниципальной услуги в МФЦ.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2.18. Иные требования, в том числе учитывающие 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2.18.1.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2.18.2.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</w:t>
      </w:r>
      <w:r>
        <w:rPr>
          <w:sz w:val="28"/>
          <w:szCs w:val="28"/>
        </w:rPr>
        <w:lastRenderedPageBreak/>
        <w:t>обращении заявитель в обязательном порядке, указывает свою фамилию, имя, отчество (последнее - при наличии), адрес электронной почты (если ответ направлен в форме электронного документа) и почтовый адрес (если ответ направлен в письменной форме). Заявитель вправе приложить к такому обращению,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617731" w:rsidRDefault="00617731" w:rsidP="0061773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3.1.1. Представление муниципальной услуги включает в себя следующие административные процедуры: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документов;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документов, принятие решения о предоставлении муниципальной услуги или об отказе в предоставлении муниципальной услуги;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предоставления муниципальной услуги заявителю (решения).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Основанием для начала административной процедуры является подача уведомления на имя Главы муниципального образования, согласно приложению № 1 к Административному регламенту с приложением документов, указанных в п. 2.6.1. настоящего Административного регламента.</w:t>
      </w:r>
    </w:p>
    <w:p w:rsidR="00617731" w:rsidRDefault="00617731" w:rsidP="00617731">
      <w:pPr>
        <w:ind w:firstLine="720"/>
        <w:jc w:val="both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Прием и регистрация документов</w:t>
      </w:r>
    </w:p>
    <w:p w:rsidR="00617731" w:rsidRDefault="00617731" w:rsidP="0061773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электронную почту.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 отдела Администрации, в обязанности которого входит принятие документов:</w:t>
      </w:r>
    </w:p>
    <w:p w:rsidR="00617731" w:rsidRDefault="00617731" w:rsidP="00617731">
      <w:pPr>
        <w:ind w:firstLine="567"/>
        <w:jc w:val="both"/>
      </w:pPr>
      <w:r>
        <w:rPr>
          <w:sz w:val="28"/>
          <w:szCs w:val="28"/>
        </w:rPr>
        <w:t xml:space="preserve"> 1) устанавливает предмет обращения заявителя;</w:t>
      </w:r>
    </w:p>
    <w:p w:rsidR="00617731" w:rsidRDefault="00617731" w:rsidP="00617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соответствие представленных документов требованиям</w:t>
      </w:r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пунктом 2.6.2 настоящего Административного регламента;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специалист Отдела проверяет наличие всех необходимых документов и сличает представленные экземпляры оригиналов и копии документов друг с другом, производит копирование документов (если необходимы копии).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устанавливает наличие полномочий Администрации по рассмотрению обращения заявителя;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поступление уведомления в соответствии с установленными правилами делопроизводства;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сообщает заявителю номер и дату регистрации уведомления.</w:t>
      </w: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специалистом Отдела документов, установленных пунктом 2.6.1. настоящего Административного Регламента.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Продолжительной административной процедуры не более 1 рабочего дня. 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должностных обязанностях (инструкции).</w:t>
      </w:r>
    </w:p>
    <w:p w:rsidR="00617731" w:rsidRDefault="00617731" w:rsidP="00617731">
      <w:pPr>
        <w:ind w:firstLine="720"/>
        <w:jc w:val="both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</w:t>
      </w:r>
      <w:r>
        <w:rPr>
          <w:sz w:val="28"/>
          <w:szCs w:val="28"/>
        </w:rPr>
        <w:lastRenderedPageBreak/>
        <w:t>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Максимальный срок выполнения административной процедуры составляет 3 рабочих дня. 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31" w:rsidRDefault="00617731" w:rsidP="0061773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3.4. </w:t>
      </w:r>
      <w:r>
        <w:rPr>
          <w:b/>
          <w:sz w:val="28"/>
          <w:szCs w:val="28"/>
        </w:rPr>
        <w:t xml:space="preserve">Рассмотрение документов, принятие решения </w:t>
      </w:r>
    </w:p>
    <w:p w:rsidR="00617731" w:rsidRDefault="00617731" w:rsidP="00617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или об отказе                                                  в предоставлении муниципальной услуги</w:t>
      </w:r>
    </w:p>
    <w:p w:rsidR="00617731" w:rsidRDefault="00617731" w:rsidP="00617731">
      <w:pPr>
        <w:jc w:val="center"/>
        <w:rPr>
          <w:b/>
          <w:color w:val="4F81BD"/>
          <w:sz w:val="28"/>
          <w:szCs w:val="28"/>
        </w:rPr>
      </w:pP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 заявителя;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наличие приложенных к уведомлению документов, перечисленных в пункте 2.6.1 настоящего Административного регламента;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устанавливает наличие полномочий Отдела по рассмотрению обращения заявителя.</w:t>
      </w:r>
    </w:p>
    <w:p w:rsidR="00617731" w:rsidRDefault="00617731" w:rsidP="00617731">
      <w:pPr>
        <w:ind w:firstLine="720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>3.4.3. В случае если предоставление муниципальной услуги входит в полномочия Отдела, специалист, ответственный за рассмотрение обращения заявителя:</w:t>
      </w:r>
      <w:r>
        <w:rPr>
          <w:color w:val="4F81BD"/>
          <w:sz w:val="28"/>
          <w:szCs w:val="28"/>
        </w:rPr>
        <w:t xml:space="preserve"> </w:t>
      </w:r>
    </w:p>
    <w:p w:rsidR="00617731" w:rsidRDefault="00617731" w:rsidP="00617731">
      <w:pPr>
        <w:shd w:val="clear" w:color="auto" w:fill="FFFFFF"/>
        <w:ind w:firstLine="567"/>
        <w:jc w:val="both"/>
        <w:rPr>
          <w:rFonts w:eastAsia="Calibri"/>
          <w:color w:val="00B05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проводит</w:t>
      </w:r>
      <w:r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blk"/>
          <w:sz w:val="28"/>
          <w:szCs w:val="28"/>
        </w:rPr>
        <w:t xml:space="preserve">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</w:t>
      </w:r>
      <w:r>
        <w:rPr>
          <w:rStyle w:val="blk"/>
          <w:sz w:val="28"/>
          <w:szCs w:val="28"/>
        </w:rPr>
        <w:lastRenderedPageBreak/>
        <w:t>изменены после дня поступления в соответствующий орган уведомления о планируемом строительстве и уведомления об окончании строительства, подтверждающего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</w:rPr>
      </w:pPr>
      <w:bookmarkStart w:id="9" w:name="dst2662"/>
      <w:bookmarkEnd w:id="9"/>
      <w:r>
        <w:rPr>
          <w:rStyle w:val="blk"/>
          <w:sz w:val="28"/>
          <w:szCs w:val="28"/>
        </w:rPr>
        <w:t>-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участке);</w:t>
      </w:r>
    </w:p>
    <w:p w:rsidR="00617731" w:rsidRDefault="00617731" w:rsidP="00617731">
      <w:pPr>
        <w:shd w:val="clear" w:color="auto" w:fill="FFFFFF"/>
        <w:ind w:firstLine="540"/>
        <w:jc w:val="both"/>
      </w:pPr>
      <w:bookmarkStart w:id="10" w:name="dst2663"/>
      <w:bookmarkEnd w:id="10"/>
      <w:r>
        <w:rPr>
          <w:rStyle w:val="blk"/>
          <w:sz w:val="28"/>
          <w:szCs w:val="28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617731" w:rsidRDefault="00617731" w:rsidP="00617731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11" w:name="dst2664"/>
      <w:bookmarkEnd w:id="11"/>
      <w:r>
        <w:rPr>
          <w:rStyle w:val="blk"/>
          <w:sz w:val="28"/>
          <w:szCs w:val="28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617731" w:rsidRDefault="00617731" w:rsidP="00617731">
      <w:pPr>
        <w:shd w:val="clear" w:color="auto" w:fill="FFFFFF"/>
        <w:ind w:firstLine="540"/>
        <w:jc w:val="both"/>
        <w:rPr>
          <w:spacing w:val="2"/>
          <w:sz w:val="28"/>
          <w:szCs w:val="28"/>
          <w:shd w:val="clear" w:color="auto" w:fill="FFFFFF"/>
        </w:rPr>
      </w:pPr>
      <w:bookmarkStart w:id="12" w:name="dst2665"/>
      <w:bookmarkEnd w:id="12"/>
      <w:r>
        <w:rPr>
          <w:sz w:val="28"/>
          <w:szCs w:val="28"/>
        </w:rPr>
        <w:t xml:space="preserve">3.4.4. </w:t>
      </w:r>
      <w:r>
        <w:rPr>
          <w:rStyle w:val="blk"/>
          <w:sz w:val="28"/>
          <w:szCs w:val="28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При отсутствии оснований, предусмотренных пунктом 3.4.3 настоящего Регламента для направления застройщику уведомления о несоответствии построенного объекта, оформляет в двух экземплярах уведомления о соответствии построенных или реконструированных объекта индивидуального жилищного </w:t>
      </w:r>
      <w:r>
        <w:rPr>
          <w:spacing w:val="2"/>
          <w:sz w:val="28"/>
          <w:szCs w:val="28"/>
          <w:shd w:val="clear" w:color="auto" w:fill="FFFFFF"/>
        </w:rPr>
        <w:lastRenderedPageBreak/>
        <w:t>строительства или садового дома требованиям законодательства о градостроительной деятельности;</w:t>
      </w:r>
    </w:p>
    <w:p w:rsidR="00617731" w:rsidRDefault="00617731" w:rsidP="00617731">
      <w:pPr>
        <w:shd w:val="clear" w:color="auto" w:fill="FFFFFF"/>
        <w:ind w:firstLine="540"/>
        <w:jc w:val="both"/>
        <w:rPr>
          <w:rStyle w:val="blk"/>
        </w:rPr>
      </w:pPr>
      <w:r>
        <w:rPr>
          <w:spacing w:val="2"/>
          <w:sz w:val="28"/>
          <w:szCs w:val="28"/>
          <w:shd w:val="clear" w:color="auto" w:fill="FFFFFF"/>
        </w:rPr>
        <w:t>- при наличии оснований, предусмотренных пунктом 3.4.3 настоящего Регламента для направления застройщику уведомления о несоответствии построенного объекта, оформляет в двух экземплярах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617731" w:rsidRDefault="00617731" w:rsidP="00617731">
      <w:pPr>
        <w:shd w:val="clear" w:color="auto" w:fill="FFFFFF"/>
        <w:ind w:firstLine="567"/>
        <w:jc w:val="both"/>
      </w:pPr>
      <w:r>
        <w:rPr>
          <w:sz w:val="28"/>
          <w:szCs w:val="28"/>
        </w:rPr>
        <w:t>Максимальный срок выполнения данных административных действий в рамках настоящей административной процедуры - 1 рабочий день.</w:t>
      </w:r>
    </w:p>
    <w:p w:rsidR="00617731" w:rsidRDefault="00617731" w:rsidP="00617731">
      <w:pPr>
        <w:ind w:firstLine="720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 xml:space="preserve">3.4.4. Результатом административной процедуры является выдача </w:t>
      </w:r>
      <w:r>
        <w:rPr>
          <w:color w:val="000000"/>
          <w:sz w:val="28"/>
          <w:szCs w:val="28"/>
        </w:rPr>
        <w:t xml:space="preserve">уведомления о соответствии (несоответствии) </w:t>
      </w:r>
      <w:r>
        <w:rPr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000000"/>
          <w:sz w:val="28"/>
          <w:szCs w:val="28"/>
        </w:rPr>
        <w:t>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3.4.5. Продолжительность административной процедуры не более 5 дней.</w:t>
      </w:r>
    </w:p>
    <w:p w:rsidR="00617731" w:rsidRDefault="00617731" w:rsidP="00617731">
      <w:pPr>
        <w:ind w:firstLine="567"/>
        <w:jc w:val="both"/>
      </w:pPr>
      <w:r>
        <w:t xml:space="preserve"> </w:t>
      </w:r>
      <w:r>
        <w:rPr>
          <w:sz w:val="28"/>
          <w:szCs w:val="28"/>
        </w:rPr>
        <w:t xml:space="preserve"> 3.4.6. Обязанности специалиста Отдела, ответственного за рассмотрение документов, должны быть также закреплены в его должностной инструкции.</w:t>
      </w:r>
      <w:r>
        <w:t xml:space="preserve"> </w:t>
      </w:r>
    </w:p>
    <w:p w:rsidR="00617731" w:rsidRDefault="00617731" w:rsidP="00617731">
      <w:pPr>
        <w:ind w:firstLine="567"/>
        <w:jc w:val="both"/>
        <w:rPr>
          <w:color w:val="4F81BD"/>
        </w:rPr>
      </w:pPr>
    </w:p>
    <w:p w:rsidR="00617731" w:rsidRDefault="00617731" w:rsidP="006177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3.5. Выдача результата</w:t>
      </w:r>
    </w:p>
    <w:p w:rsidR="00617731" w:rsidRDefault="00617731" w:rsidP="006177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617731" w:rsidRDefault="00617731" w:rsidP="00617731">
      <w:pPr>
        <w:ind w:firstLine="720"/>
        <w:jc w:val="center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ind w:firstLine="720"/>
        <w:jc w:val="both"/>
        <w:rPr>
          <w:color w:val="4F81BD"/>
          <w:sz w:val="28"/>
          <w:szCs w:val="28"/>
        </w:rPr>
      </w:pPr>
      <w:r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уведомление о соответствии (несоответствии)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поступление документов для выдачи заявителю специалисту, ответственному за выдачу документов.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3.5.3. Один экземпляр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уведомления о соответствии (несоответствии) построенных или реконструированных объекта индивидуального жилищного строительства или </w:t>
      </w:r>
      <w:r>
        <w:rPr>
          <w:sz w:val="28"/>
          <w:szCs w:val="28"/>
        </w:rPr>
        <w:lastRenderedPageBreak/>
        <w:t>садового дома требованиям законодательства о градостроительной деятельности вместе с копиями документов, представленных заявителем, остается на хранении в Администрации.</w:t>
      </w:r>
    </w:p>
    <w:p w:rsidR="00617731" w:rsidRDefault="00617731" w:rsidP="0061773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3.5.4. Результатом административной процедуры является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3.5.5. Продолжительность административной процедуры не более 1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617731" w:rsidRDefault="00617731" w:rsidP="00617731">
      <w:pPr>
        <w:ind w:firstLine="720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контроля за исполнением настоящего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сотрудниками, положений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17731" w:rsidRDefault="00617731" w:rsidP="00617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617731" w:rsidRDefault="00617731" w:rsidP="00617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   в том числе порядок и формы контроля за полнотой и качеством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сотрудником Отдела Администрации.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сотрудников Отдела за решения и действия           (бездействие), принимаемые (осуществляемые) ими в ходе             предоставления муниципальной услуги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Специалист Отдела несет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специалиста Отдела закрепляется в его должностной инструкции.</w:t>
      </w:r>
    </w:p>
    <w:p w:rsidR="00617731" w:rsidRDefault="00617731" w:rsidP="00617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актами.</w:t>
      </w:r>
    </w:p>
    <w:p w:rsidR="00617731" w:rsidRDefault="00617731" w:rsidP="00617731">
      <w:pPr>
        <w:ind w:firstLine="720"/>
        <w:jc w:val="center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                            и действий (бездействия) органа, предоставляющего                             муниципальную услугу, а также сотрудников Отдела</w:t>
      </w:r>
    </w:p>
    <w:p w:rsidR="00617731" w:rsidRDefault="00617731" w:rsidP="0061773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Отдела также сотрудников размещается: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информационно-телекоммуникационных сетях общего пользования (в том числе в сети «Интернет») на Интернет-сайте Администрации:</w:t>
      </w:r>
      <w:r w:rsidR="00445136" w:rsidRPr="00445136">
        <w:rPr>
          <w:sz w:val="28"/>
          <w:szCs w:val="28"/>
        </w:rPr>
        <w:t xml:space="preserve"> </w:t>
      </w:r>
      <w:r w:rsidR="00445136">
        <w:rPr>
          <w:sz w:val="28"/>
          <w:szCs w:val="28"/>
        </w:rPr>
        <w:t>https://admin-smolensk.ru/~</w:t>
      </w:r>
      <w:proofErr w:type="spellStart"/>
      <w:r w:rsidR="00445136">
        <w:rPr>
          <w:sz w:val="28"/>
          <w:szCs w:val="28"/>
          <w:lang w:val="en-US"/>
        </w:rPr>
        <w:t>krasniy</w:t>
      </w:r>
      <w:proofErr w:type="spellEnd"/>
      <w:r w:rsidR="00445136">
        <w:rPr>
          <w:sz w:val="28"/>
          <w:szCs w:val="28"/>
        </w:rPr>
        <w:t xml:space="preserve">/; </w:t>
      </w:r>
      <w:r w:rsidR="009D5649" w:rsidRPr="009D5649">
        <w:rPr>
          <w:sz w:val="28"/>
          <w:szCs w:val="28"/>
        </w:rPr>
        <w:t xml:space="preserve"> 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информационных стендах Администрации; 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Отдел.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решения, принятые руководителем органа, предоставляющего муниципальную услугу, 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лица,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5.8.1.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В случае если жалоба поступила в форме электронного документа ответ заявителю,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Ответ на жалобу заявителя не дается в случаях, если: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bookmarkStart w:id="13" w:name="_GoBack"/>
      <w:bookmarkEnd w:id="13"/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617731" w:rsidRDefault="00617731" w:rsidP="00617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Жалоба может быть подана заявителем через  МФЦ. При поступлении жалобы в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617731" w:rsidRDefault="00617731" w:rsidP="006177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17731" w:rsidRDefault="00617731" w:rsidP="00617731">
      <w:pPr>
        <w:ind w:firstLine="709"/>
        <w:jc w:val="both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528"/>
      </w:tblGrid>
      <w:tr w:rsidR="00C07CD6" w:rsidTr="00C07CD6">
        <w:tc>
          <w:tcPr>
            <w:tcW w:w="5528" w:type="dxa"/>
            <w:hideMark/>
          </w:tcPr>
          <w:p w:rsidR="00C07CD6" w:rsidRDefault="00C07CD6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Приложение № 1</w:t>
            </w:r>
          </w:p>
        </w:tc>
      </w:tr>
      <w:tr w:rsidR="00C07CD6" w:rsidTr="00C07CD6">
        <w:tc>
          <w:tcPr>
            <w:tcW w:w="5528" w:type="dxa"/>
            <w:hideMark/>
          </w:tcPr>
          <w:p w:rsidR="00C07CD6" w:rsidRDefault="00C07CD6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C07CD6" w:rsidTr="00C07CD6">
        <w:tc>
          <w:tcPr>
            <w:tcW w:w="5528" w:type="dxa"/>
            <w:hideMark/>
          </w:tcPr>
          <w:p w:rsidR="00C07CD6" w:rsidRDefault="00C07CD6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07CD6" w:rsidTr="00C07CD6">
        <w:tc>
          <w:tcPr>
            <w:tcW w:w="5528" w:type="dxa"/>
          </w:tcPr>
          <w:p w:rsidR="00C07CD6" w:rsidRDefault="00C07CD6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ind w:left="720"/>
              <w:jc w:val="both"/>
              <w:rPr>
                <w:rFonts w:cs="Arial"/>
                <w:color w:val="4F81BD"/>
                <w:lang w:eastAsia="en-US"/>
              </w:rPr>
            </w:pPr>
          </w:p>
        </w:tc>
      </w:tr>
    </w:tbl>
    <w:p w:rsidR="00C07CD6" w:rsidRDefault="00C07CD6" w:rsidP="00C07CD6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7CD6" w:rsidRDefault="00C07CD6" w:rsidP="00C07CD6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«</w:t>
      </w:r>
      <w:r>
        <w:rPr>
          <w:b/>
          <w:color w:val="365F91"/>
          <w:szCs w:val="28"/>
        </w:rPr>
        <w:t>____</w:t>
      </w:r>
      <w:r>
        <w:rPr>
          <w:szCs w:val="28"/>
        </w:rPr>
        <w:t xml:space="preserve">» </w:t>
      </w:r>
      <w:r>
        <w:rPr>
          <w:b/>
          <w:color w:val="365F91"/>
          <w:szCs w:val="28"/>
        </w:rPr>
        <w:t>____________</w:t>
      </w:r>
      <w:r>
        <w:rPr>
          <w:b/>
          <w:szCs w:val="28"/>
        </w:rPr>
        <w:t>20___</w:t>
      </w:r>
      <w:r>
        <w:rPr>
          <w:szCs w:val="28"/>
        </w:rPr>
        <w:t xml:space="preserve"> г.</w:t>
      </w:r>
    </w:p>
    <w:p w:rsidR="00C07CD6" w:rsidRDefault="00C07CD6" w:rsidP="00C07CD6">
      <w:pPr>
        <w:widowControl w:val="0"/>
        <w:autoSpaceDE w:val="0"/>
        <w:autoSpaceDN w:val="0"/>
        <w:rPr>
          <w:rFonts w:eastAsia="Calibri"/>
          <w:szCs w:val="28"/>
          <w:u w:val="single"/>
        </w:rPr>
      </w:pPr>
      <w:bookmarkStart w:id="14" w:name="P34"/>
      <w:bookmarkEnd w:id="14"/>
    </w:p>
    <w:p w:rsidR="00C07CD6" w:rsidRDefault="00E2358D" w:rsidP="00C07CD6">
      <w:pPr>
        <w:widowControl w:val="0"/>
        <w:autoSpaceDE w:val="0"/>
        <w:autoSpaceDN w:val="0"/>
        <w:rPr>
          <w:szCs w:val="28"/>
          <w:u w:val="single"/>
        </w:rPr>
      </w:pPr>
      <w:r>
        <w:rPr>
          <w:szCs w:val="28"/>
          <w:u w:val="single"/>
        </w:rPr>
        <w:t xml:space="preserve">             </w:t>
      </w:r>
      <w:r w:rsidR="00C07CD6">
        <w:rPr>
          <w:szCs w:val="28"/>
          <w:u w:val="single"/>
        </w:rPr>
        <w:t>Главе  муниципального  образования  «Краснинский  район»  Смоленской  области</w:t>
      </w:r>
    </w:p>
    <w:p w:rsidR="00C07CD6" w:rsidRDefault="00C07CD6" w:rsidP="00C07CD6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уполномоченного на выдачу разрешений на строительство органа местного самоуправления)</w:t>
      </w:r>
    </w:p>
    <w:p w:rsidR="00C07CD6" w:rsidRDefault="00C07CD6" w:rsidP="00C07CD6">
      <w:pPr>
        <w:spacing w:line="360" w:lineRule="auto"/>
        <w:rPr>
          <w:sz w:val="26"/>
          <w:szCs w:val="26"/>
          <w:lang w:eastAsia="en-US"/>
        </w:rPr>
      </w:pPr>
    </w:p>
    <w:p w:rsidR="00C07CD6" w:rsidRDefault="00C07CD6" w:rsidP="00C07CD6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Cs w:val="28"/>
        </w:rPr>
      </w:pPr>
      <w:r>
        <w:rPr>
          <w:b/>
          <w:bCs/>
          <w:szCs w:val="26"/>
        </w:rPr>
        <w:t>1. Сведения о застройщике</w:t>
      </w:r>
    </w:p>
    <w:p w:rsidR="00C07CD6" w:rsidRDefault="00C07CD6" w:rsidP="00C07CD6">
      <w:pPr>
        <w:widowControl w:val="0"/>
        <w:autoSpaceDE w:val="0"/>
        <w:autoSpaceDN w:val="0"/>
        <w:adjustRightInd w:val="0"/>
        <w:ind w:left="1418" w:right="20"/>
        <w:jc w:val="both"/>
        <w:rPr>
          <w:b/>
          <w:sz w:val="28"/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657"/>
        <w:gridCol w:w="4216"/>
      </w:tblGrid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Фами</w:t>
            </w:r>
            <w:r>
              <w:rPr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Место жительства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1.1.3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 xml:space="preserve">Наименование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i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 xml:space="preserve">Место нахождения </w:t>
            </w:r>
          </w:p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</w:rPr>
              <w:t>1.2.3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  <w:lang w:eastAsia="en-US"/>
              </w:rPr>
            </w:pPr>
            <w:r>
              <w:rPr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</w:t>
            </w:r>
            <w:r>
              <w:rPr>
                <w:szCs w:val="26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  <w:tr w:rsidR="00C07CD6" w:rsidTr="00C07CD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1.2.4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Cs/>
                <w:szCs w:val="26"/>
              </w:rPr>
            </w:pPr>
            <w:r>
              <w:rPr>
                <w:szCs w:val="26"/>
              </w:rPr>
              <w:t>Идентификационный номер налогоплательщика</w:t>
            </w:r>
            <w:r>
              <w:rPr>
                <w:bCs/>
                <w:szCs w:val="26"/>
              </w:rPr>
              <w:t xml:space="preserve">, </w:t>
            </w:r>
            <w:r>
              <w:rPr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bCs/>
                <w:color w:val="365F91"/>
                <w:szCs w:val="26"/>
              </w:rPr>
            </w:pPr>
          </w:p>
        </w:tc>
      </w:tr>
    </w:tbl>
    <w:p w:rsidR="00C07CD6" w:rsidRDefault="00C07CD6" w:rsidP="00C07CD6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 w:val="16"/>
          <w:szCs w:val="16"/>
        </w:rPr>
      </w:pPr>
    </w:p>
    <w:p w:rsidR="00C07CD6" w:rsidRDefault="00C07CD6" w:rsidP="00C07CD6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</w:p>
    <w:p w:rsidR="00C07CD6" w:rsidRDefault="00C07CD6" w:rsidP="00C07CD6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  <w:r>
        <w:rPr>
          <w:b/>
          <w:szCs w:val="26"/>
        </w:rPr>
        <w:t>2. Сведения о земельном участке</w:t>
      </w:r>
    </w:p>
    <w:p w:rsidR="00C07CD6" w:rsidRDefault="00C07CD6" w:rsidP="00C07CD6">
      <w:pPr>
        <w:pStyle w:val="msonormalbullet2gif"/>
        <w:tabs>
          <w:tab w:val="left" w:pos="851"/>
        </w:tabs>
        <w:spacing w:before="0" w:beforeAutospacing="0" w:after="480" w:afterAutospacing="0"/>
        <w:ind w:left="1080" w:right="20"/>
        <w:contextualSpacing/>
        <w:jc w:val="both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678"/>
        <w:gridCol w:w="4253"/>
      </w:tblGrid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Кадастровый номер земельного участка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C07CD6" w:rsidTr="00C07CD6">
        <w:trPr>
          <w:trHeight w:val="1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Сведения о праве застройщика на земельный участок </w:t>
            </w:r>
          </w:p>
          <w:p w:rsidR="00C07CD6" w:rsidRDefault="00C07CD6">
            <w:pPr>
              <w:autoSpaceDE w:val="0"/>
              <w:autoSpaceDN w:val="0"/>
              <w:adjustRightInd w:val="0"/>
              <w:jc w:val="both"/>
            </w:pPr>
            <w:r>
              <w:t>(правоустанавливающие документы)</w:t>
            </w:r>
          </w:p>
          <w:p w:rsidR="00C07CD6" w:rsidRDefault="00C07CD6">
            <w:pPr>
              <w:autoSpaceDE w:val="0"/>
              <w:autoSpaceDN w:val="0"/>
              <w:adjustRightInd w:val="0"/>
              <w:jc w:val="both"/>
            </w:pPr>
          </w:p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C07CD6" w:rsidTr="00C07CD6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</w:tbl>
    <w:p w:rsidR="00C07CD6" w:rsidRDefault="00C07CD6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both"/>
        <w:rPr>
          <w:b/>
          <w:sz w:val="20"/>
          <w:szCs w:val="26"/>
        </w:rPr>
      </w:pPr>
    </w:p>
    <w:p w:rsidR="00C07CD6" w:rsidRDefault="00C07CD6" w:rsidP="00C07CD6">
      <w:pPr>
        <w:pStyle w:val="msonormalbullet2gif"/>
        <w:tabs>
          <w:tab w:val="left" w:pos="1134"/>
        </w:tabs>
        <w:spacing w:before="0" w:beforeAutospacing="0" w:after="480" w:afterAutospacing="0"/>
        <w:ind w:right="20"/>
        <w:contextualSpacing/>
        <w:jc w:val="center"/>
        <w:rPr>
          <w:b/>
          <w:szCs w:val="26"/>
        </w:rPr>
      </w:pPr>
      <w:r>
        <w:rPr>
          <w:b/>
          <w:szCs w:val="26"/>
        </w:rPr>
        <w:t>3. Сведения об объекте капитального строительства</w:t>
      </w:r>
    </w:p>
    <w:p w:rsidR="00C07CD6" w:rsidRDefault="00C07CD6" w:rsidP="00C07CD6">
      <w:pPr>
        <w:pStyle w:val="msonormalbullet2gif"/>
        <w:tabs>
          <w:tab w:val="left" w:pos="1134"/>
        </w:tabs>
        <w:spacing w:before="0" w:beforeAutospacing="0" w:after="480" w:afterAutospacing="0"/>
        <w:ind w:left="720" w:right="20"/>
        <w:contextualSpacing/>
        <w:jc w:val="both"/>
        <w:rPr>
          <w:b/>
          <w:sz w:val="36"/>
          <w:szCs w:val="26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677"/>
        <w:gridCol w:w="4499"/>
      </w:tblGrid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</w:rPr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Сведения о параметрах: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Количество надземных этажей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Высота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3.3.3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Сведения об отступах от границ </w:t>
            </w:r>
            <w:r>
              <w:lastRenderedPageBreak/>
              <w:t>земельного участка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</w:pPr>
          </w:p>
        </w:tc>
      </w:tr>
      <w:tr w:rsidR="00C07CD6" w:rsidTr="00C07C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lastRenderedPageBreak/>
              <w:t>3.3.4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D6" w:rsidRDefault="00C07CD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Площадь застройки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D6" w:rsidRDefault="00C07CD6">
            <w:pPr>
              <w:pStyle w:val="msonormalbullet2gif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b/>
                <w:color w:val="365F91"/>
              </w:rPr>
            </w:pPr>
          </w:p>
        </w:tc>
      </w:tr>
    </w:tbl>
    <w:p w:rsidR="00C07CD6" w:rsidRDefault="00C07CD6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9D5649" w:rsidRDefault="009D5649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p w:rsidR="00C07CD6" w:rsidRDefault="00C07CD6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  <w:r>
        <w:rPr>
          <w:b/>
        </w:rPr>
        <w:lastRenderedPageBreak/>
        <w:t>4. Схематическое изображение построенного или реконструированного объекта капитального строительства на земельном участке</w:t>
      </w:r>
    </w:p>
    <w:p w:rsidR="00C07CD6" w:rsidRDefault="00C07CD6" w:rsidP="00C07CD6">
      <w:pPr>
        <w:pStyle w:val="msonormalbullet2gif"/>
        <w:tabs>
          <w:tab w:val="left" w:pos="851"/>
        </w:tabs>
        <w:spacing w:before="0" w:beforeAutospacing="0" w:after="0" w:afterAutospacing="0"/>
        <w:ind w:left="720" w:right="23"/>
        <w:contextualSpacing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C07CD6" w:rsidTr="00C07CD6">
        <w:trPr>
          <w:trHeight w:val="12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D6" w:rsidRDefault="00C07CD6">
            <w:pPr>
              <w:pStyle w:val="msonormalbullet2gif"/>
              <w:tabs>
                <w:tab w:val="left" w:pos="851"/>
                <w:tab w:val="center" w:pos="4677"/>
                <w:tab w:val="right" w:pos="9355"/>
              </w:tabs>
              <w:ind w:right="23"/>
              <w:contextualSpacing/>
              <w:jc w:val="right"/>
              <w:rPr>
                <w:b/>
              </w:rPr>
            </w:pPr>
          </w:p>
        </w:tc>
      </w:tr>
    </w:tbl>
    <w:p w:rsidR="00C07CD6" w:rsidRDefault="00C07CD6" w:rsidP="00C07CD6">
      <w:pPr>
        <w:tabs>
          <w:tab w:val="left" w:pos="851"/>
        </w:tabs>
        <w:ind w:right="23" w:firstLine="709"/>
        <w:jc w:val="both"/>
        <w:rPr>
          <w:lang w:eastAsia="en-US"/>
        </w:rPr>
      </w:pPr>
    </w:p>
    <w:p w:rsidR="00C07CD6" w:rsidRDefault="00C07CD6" w:rsidP="00C07CD6">
      <w:pPr>
        <w:tabs>
          <w:tab w:val="left" w:pos="851"/>
        </w:tabs>
        <w:ind w:right="23" w:firstLine="709"/>
        <w:jc w:val="both"/>
      </w:pPr>
      <w:r>
        <w:lastRenderedPageBreak/>
        <w:t>Почтовый адрес и (или) адрес электронной почты для связи:</w:t>
      </w:r>
    </w:p>
    <w:p w:rsidR="00C07CD6" w:rsidRDefault="00C07CD6" w:rsidP="00C07CD6">
      <w:pPr>
        <w:tabs>
          <w:tab w:val="left" w:pos="0"/>
        </w:tabs>
        <w:ind w:right="23"/>
        <w:jc w:val="both"/>
      </w:pPr>
      <w:r>
        <w:t>____________________________________________________________________________________</w:t>
      </w:r>
    </w:p>
    <w:p w:rsidR="00C07CD6" w:rsidRDefault="00C07CD6" w:rsidP="00C07CD6">
      <w:pPr>
        <w:tabs>
          <w:tab w:val="left" w:pos="0"/>
        </w:tabs>
        <w:ind w:right="23"/>
        <w:jc w:val="both"/>
      </w:pPr>
    </w:p>
    <w:p w:rsidR="00C07CD6" w:rsidRDefault="00C07CD6" w:rsidP="00C07CD6">
      <w:pPr>
        <w:tabs>
          <w:tab w:val="left" w:pos="0"/>
        </w:tabs>
        <w:ind w:right="23"/>
        <w:jc w:val="both"/>
        <w:rPr>
          <w:b/>
        </w:rPr>
      </w:pPr>
      <w:r>
        <w:tab/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C07CD6" w:rsidRDefault="00C07CD6" w:rsidP="00C07CD6">
      <w:pPr>
        <w:tabs>
          <w:tab w:val="left" w:pos="0"/>
        </w:tabs>
        <w:ind w:right="23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C07CD6" w:rsidRDefault="00C07CD6" w:rsidP="00C07CD6">
      <w:pPr>
        <w:tabs>
          <w:tab w:val="left" w:pos="851"/>
        </w:tabs>
        <w:ind w:right="23"/>
        <w:jc w:val="center"/>
        <w:rPr>
          <w:sz w:val="16"/>
          <w:szCs w:val="16"/>
        </w:rPr>
      </w:pPr>
      <w:r>
        <w:rPr>
          <w:sz w:val="16"/>
          <w:szCs w:val="1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 местного самоуправления, в том числе через многофункциональный центр)</w:t>
      </w: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  <w:r>
        <w:rPr>
          <w:b/>
        </w:rPr>
        <w:tab/>
        <w:t xml:space="preserve">Настоящим уведомлением подтверждаю, что </w:t>
      </w:r>
      <w:r>
        <w:t>____________________________________</w:t>
      </w:r>
    </w:p>
    <w:p w:rsidR="00C07CD6" w:rsidRDefault="00C07CD6" w:rsidP="00C07CD6">
      <w:pPr>
        <w:tabs>
          <w:tab w:val="left" w:pos="851"/>
        </w:tabs>
        <w:ind w:right="23"/>
        <w:jc w:val="center"/>
        <w:rPr>
          <w:sz w:val="16"/>
          <w:szCs w:val="16"/>
        </w:rPr>
      </w:pPr>
      <w:r>
        <w:rPr>
          <w:sz w:val="16"/>
          <w:szCs w:val="16"/>
        </w:rPr>
        <w:t>(объект индивидуального жилищного строительства или садовый дом)</w:t>
      </w: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  <w:r>
        <w:rPr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____________________________________________________________________________________</w:t>
      </w:r>
    </w:p>
    <w:p w:rsidR="00C07CD6" w:rsidRDefault="00C07CD6" w:rsidP="00C07CD6">
      <w:pPr>
        <w:tabs>
          <w:tab w:val="left" w:pos="851"/>
        </w:tabs>
        <w:ind w:right="23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платежного документа)</w:t>
      </w:r>
    </w:p>
    <w:p w:rsidR="00C07CD6" w:rsidRDefault="00C07CD6" w:rsidP="00C07CD6">
      <w:pPr>
        <w:tabs>
          <w:tab w:val="left" w:pos="851"/>
        </w:tabs>
        <w:ind w:right="23"/>
        <w:jc w:val="both"/>
        <w:rPr>
          <w:b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rFonts w:eastAsia="Calibri"/>
          <w:b/>
        </w:rPr>
      </w:pPr>
      <w:r>
        <w:rPr>
          <w:sz w:val="28"/>
          <w:szCs w:val="28"/>
        </w:rPr>
        <w:tab/>
      </w:r>
      <w:r>
        <w:rPr>
          <w:b/>
        </w:rPr>
        <w:t>Настоящим уведомлением я 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b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b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________________________            _________________            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>(должность, в случае если                                                  (подпись)                                                    (расшифровка подписи)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застройщиком является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юридическое лицо)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М.П.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(при наличии)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07CD6" w:rsidRDefault="00C07CD6" w:rsidP="00C07CD6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К настоящему уведомлению прилагаются:</w:t>
      </w:r>
    </w:p>
    <w:p w:rsidR="00C07CD6" w:rsidRDefault="00C07CD6" w:rsidP="00C07CD6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</w:pPr>
      <w:r>
        <w:t>____________________________________________________________________________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</w:pPr>
      <w:r>
        <w:t>_____________________________________________________________________________</w:t>
      </w:r>
    </w:p>
    <w:p w:rsidR="00C07CD6" w:rsidRDefault="00C07CD6" w:rsidP="00C07CD6">
      <w:pPr>
        <w:widowControl w:val="0"/>
        <w:autoSpaceDE w:val="0"/>
        <w:autoSpaceDN w:val="0"/>
        <w:jc w:val="both"/>
        <w:rPr>
          <w:rFonts w:eastAsia="Calibri"/>
          <w:sz w:val="16"/>
          <w:szCs w:val="16"/>
        </w:rPr>
      </w:pPr>
      <w:r>
        <w:rPr>
          <w:sz w:val="16"/>
          <w:szCs w:val="1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2006; 2006, № 31, ст.3442; № 52, ст. 5498; 2008, № 20, ст. 2251; № 30, ст. 3616; 2009, № 48,    ст. 5711; 2010, № 31, ст. 4195;, 2011. №13, ст. 1688; № 27, ст. 3880; № 30, ст. 4591; № 49, ст. 7015; 2012, № 26, ст. 3446; 2014, № 43, ст.5799; 2015, № 29, ст. 4342, 4378; 2016, № 1, ст. 79; 2016. № 26, ст. 3867; 2016, № 27, ст. 4294, 4303, 4305, 4306,; 2016, № 52, ст. 7494; 2018, № 32, ст. 5133, 5134, 5135)</w:t>
      </w:r>
    </w:p>
    <w:p w:rsidR="00C07CD6" w:rsidRDefault="00C07CD6" w:rsidP="00C07CD6">
      <w:pPr>
        <w:widowControl w:val="0"/>
        <w:autoSpaceDE w:val="0"/>
        <w:autoSpaceDN w:val="0"/>
        <w:jc w:val="center"/>
        <w:rPr>
          <w:b/>
          <w:bCs/>
          <w:color w:val="4F81BD"/>
          <w:sz w:val="28"/>
          <w:szCs w:val="28"/>
        </w:rPr>
      </w:pPr>
    </w:p>
    <w:p w:rsidR="00617731" w:rsidRDefault="00617731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9D5649" w:rsidRDefault="009D5649" w:rsidP="00617731">
      <w:pPr>
        <w:autoSpaceDE w:val="0"/>
        <w:autoSpaceDN w:val="0"/>
        <w:adjustRightInd w:val="0"/>
        <w:ind w:firstLine="567"/>
        <w:jc w:val="both"/>
        <w:outlineLvl w:val="2"/>
        <w:rPr>
          <w:b/>
          <w:bCs/>
          <w:color w:val="4F81BD"/>
          <w:sz w:val="28"/>
          <w:szCs w:val="28"/>
        </w:rPr>
      </w:pPr>
    </w:p>
    <w:p w:rsidR="0037202A" w:rsidRDefault="0037202A" w:rsidP="005B54A9">
      <w:pPr>
        <w:jc w:val="both"/>
      </w:pPr>
    </w:p>
    <w:tbl>
      <w:tblPr>
        <w:tblW w:w="0" w:type="auto"/>
        <w:tblInd w:w="4786" w:type="dxa"/>
        <w:tblLook w:val="04A0"/>
      </w:tblPr>
      <w:tblGrid>
        <w:gridCol w:w="5528"/>
      </w:tblGrid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Приложение № 2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515538" w:rsidRDefault="00515538" w:rsidP="00515538">
      <w:pPr>
        <w:pStyle w:val="ad"/>
        <w:rPr>
          <w:sz w:val="26"/>
        </w:rPr>
      </w:pPr>
    </w:p>
    <w:p w:rsidR="00515538" w:rsidRDefault="00515538" w:rsidP="00515538">
      <w:pPr>
        <w:pStyle w:val="ad"/>
        <w:rPr>
          <w:sz w:val="26"/>
        </w:rPr>
      </w:pPr>
    </w:p>
    <w:p w:rsidR="00515538" w:rsidRDefault="00515538" w:rsidP="00515538">
      <w:pPr>
        <w:spacing w:before="230"/>
        <w:ind w:left="251" w:right="259"/>
        <w:jc w:val="center"/>
        <w:rPr>
          <w:b/>
          <w:sz w:val="20"/>
        </w:rPr>
      </w:pPr>
      <w:r>
        <w:rPr>
          <w:b/>
        </w:rPr>
        <w:t>З</w:t>
      </w:r>
      <w:r>
        <w:rPr>
          <w:b/>
          <w:spacing w:val="-1"/>
        </w:rPr>
        <w:t xml:space="preserve"> </w:t>
      </w:r>
      <w:r>
        <w:rPr>
          <w:b/>
        </w:rPr>
        <w:t>А Я В Л</w:t>
      </w:r>
      <w:r>
        <w:rPr>
          <w:b/>
          <w:spacing w:val="-1"/>
        </w:rPr>
        <w:t xml:space="preserve"> </w:t>
      </w:r>
      <w:r>
        <w:rPr>
          <w:b/>
        </w:rPr>
        <w:t xml:space="preserve">Е Н И </w:t>
      </w:r>
      <w:r>
        <w:rPr>
          <w:b/>
          <w:spacing w:val="-10"/>
        </w:rPr>
        <w:t>Е</w:t>
      </w:r>
    </w:p>
    <w:p w:rsidR="008A4D8F" w:rsidRDefault="00515538" w:rsidP="008A4D8F">
      <w:pPr>
        <w:spacing w:before="120"/>
        <w:ind w:left="249" w:right="259"/>
        <w:jc w:val="center"/>
        <w:rPr>
          <w:b/>
        </w:rPr>
      </w:pP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исправлении</w:t>
      </w:r>
      <w:r>
        <w:rPr>
          <w:b/>
          <w:spacing w:val="-4"/>
        </w:rPr>
        <w:t xml:space="preserve"> </w:t>
      </w:r>
      <w:r>
        <w:rPr>
          <w:b/>
        </w:rPr>
        <w:t>допущенных</w:t>
      </w:r>
      <w:r>
        <w:rPr>
          <w:b/>
          <w:spacing w:val="-4"/>
        </w:rPr>
        <w:t xml:space="preserve"> </w:t>
      </w:r>
      <w:r>
        <w:rPr>
          <w:b/>
        </w:rPr>
        <w:t>опечаток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ошибок</w:t>
      </w:r>
      <w:r>
        <w:rPr>
          <w:b/>
          <w:spacing w:val="-4"/>
        </w:rPr>
        <w:t xml:space="preserve"> </w:t>
      </w:r>
      <w:r>
        <w:rPr>
          <w:b/>
        </w:rPr>
        <w:t xml:space="preserve">указанных в уведомлении о </w:t>
      </w:r>
      <w:r w:rsidR="008A4D8F">
        <w:rPr>
          <w:b/>
        </w:rPr>
        <w:t xml:space="preserve"> соответствии (несоответствии)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515538" w:rsidRDefault="00515538" w:rsidP="00515538">
      <w:pPr>
        <w:ind w:left="309" w:right="259"/>
        <w:jc w:val="center"/>
        <w:rPr>
          <w:b/>
        </w:rPr>
      </w:pPr>
      <w:r>
        <w:rPr>
          <w:b/>
        </w:rPr>
        <w:t>*</w:t>
      </w:r>
    </w:p>
    <w:p w:rsidR="00515538" w:rsidRDefault="00515538" w:rsidP="00515538">
      <w:pPr>
        <w:ind w:left="251" w:right="259"/>
        <w:jc w:val="center"/>
        <w:rPr>
          <w:b/>
        </w:rPr>
      </w:pPr>
      <w:r>
        <w:rPr>
          <w:b/>
        </w:rPr>
        <w:t>(далее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уведомление)</w:t>
      </w:r>
    </w:p>
    <w:p w:rsidR="00515538" w:rsidRDefault="00515538" w:rsidP="00515538">
      <w:pPr>
        <w:pStyle w:val="ad"/>
        <w:rPr>
          <w:b/>
          <w:sz w:val="24"/>
        </w:rPr>
      </w:pPr>
    </w:p>
    <w:p w:rsidR="00515538" w:rsidRDefault="00515538" w:rsidP="00515538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0"/>
        </w:rPr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515538" w:rsidRDefault="00515538" w:rsidP="00515538">
      <w:pPr>
        <w:pStyle w:val="ad"/>
      </w:pPr>
    </w:p>
    <w:p w:rsidR="00515538" w:rsidRDefault="00E2358D" w:rsidP="00515538">
      <w:pPr>
        <w:spacing w:before="31" w:line="247" w:lineRule="auto"/>
        <w:rPr>
          <w:u w:val="single"/>
        </w:rPr>
      </w:pPr>
      <w:r>
        <w:rPr>
          <w:sz w:val="23"/>
          <w:u w:val="single"/>
        </w:rPr>
        <w:t xml:space="preserve">              </w:t>
      </w:r>
      <w:r w:rsidR="00515538">
        <w:rPr>
          <w:sz w:val="23"/>
          <w:u w:val="single"/>
        </w:rPr>
        <w:t>Главе муниципального образования «Краснинский район» Смоленской области</w:t>
      </w:r>
    </w:p>
    <w:p w:rsidR="00515538" w:rsidRDefault="00515538" w:rsidP="00515538">
      <w:pPr>
        <w:spacing w:before="31" w:line="247" w:lineRule="auto"/>
        <w:ind w:left="673" w:hanging="251"/>
      </w:pPr>
      <w:r>
        <w:t xml:space="preserve"> (наименование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разрешений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515538" w:rsidRDefault="00515538" w:rsidP="00515538">
      <w:pPr>
        <w:pStyle w:val="ad"/>
        <w:spacing w:before="1"/>
      </w:pPr>
    </w:p>
    <w:p w:rsidR="00515538" w:rsidRDefault="00515538" w:rsidP="00515538">
      <w:pPr>
        <w:ind w:left="924"/>
      </w:pPr>
      <w:r>
        <w:t>Прошу</w:t>
      </w:r>
      <w:r>
        <w:rPr>
          <w:spacing w:val="-7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допущенную</w:t>
      </w:r>
      <w:r>
        <w:rPr>
          <w:spacing w:val="-5"/>
        </w:rPr>
        <w:t xml:space="preserve"> </w:t>
      </w:r>
      <w:r>
        <w:t>опечатку/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уведомлении.</w:t>
      </w:r>
    </w:p>
    <w:p w:rsidR="00515538" w:rsidRDefault="00515538" w:rsidP="00515538">
      <w:pPr>
        <w:pStyle w:val="ad"/>
        <w:rPr>
          <w:sz w:val="24"/>
        </w:rPr>
      </w:pPr>
    </w:p>
    <w:p w:rsidR="00515538" w:rsidRPr="008A4D8F" w:rsidRDefault="00515538" w:rsidP="00515538">
      <w:pPr>
        <w:pStyle w:val="af0"/>
        <w:widowControl w:val="0"/>
        <w:numPr>
          <w:ilvl w:val="2"/>
          <w:numId w:val="10"/>
        </w:numPr>
        <w:tabs>
          <w:tab w:val="left" w:pos="4101"/>
        </w:tabs>
        <w:autoSpaceDE w:val="0"/>
        <w:autoSpaceDN w:val="0"/>
        <w:ind w:hanging="241"/>
        <w:jc w:val="left"/>
        <w:rPr>
          <w:rFonts w:ascii="Times New Roman" w:hAnsi="Times New Roman"/>
          <w:sz w:val="24"/>
          <w:szCs w:val="24"/>
        </w:rPr>
      </w:pPr>
      <w:r w:rsidRPr="008A4D8F">
        <w:rPr>
          <w:rFonts w:ascii="Times New Roman" w:hAnsi="Times New Roman"/>
          <w:sz w:val="24"/>
          <w:szCs w:val="24"/>
        </w:rPr>
        <w:t>Сведения</w:t>
      </w:r>
      <w:r w:rsidRPr="008A4D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о</w:t>
      </w:r>
      <w:r w:rsidRPr="008A4D8F">
        <w:rPr>
          <w:rFonts w:ascii="Times New Roman" w:hAnsi="Times New Roman"/>
          <w:spacing w:val="-2"/>
          <w:sz w:val="24"/>
          <w:szCs w:val="24"/>
        </w:rPr>
        <w:t xml:space="preserve"> застройщике</w:t>
      </w:r>
    </w:p>
    <w:p w:rsidR="00515538" w:rsidRPr="008A4D8F" w:rsidRDefault="00515538" w:rsidP="00515538">
      <w:pPr>
        <w:pStyle w:val="ad"/>
        <w:spacing w:before="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5429"/>
        <w:gridCol w:w="3727"/>
      </w:tblGrid>
      <w:tr w:rsidR="00515538" w:rsidRPr="008A4D8F" w:rsidTr="00515538"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Сведения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физическом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лице,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 является физическое лицо: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35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Фамилия,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имя,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отчество</w:t>
            </w:r>
            <w:r w:rsidRPr="008A4D8F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(при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 xml:space="preserve"> наличии)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90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Реквизиты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документа,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удостоверяющего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118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 w:right="14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Основной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государственный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Сведения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юридическом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лице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(в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 является юридическое лицо):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35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Полное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63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108" w:right="14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Основной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государственный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регистрационный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110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277" w:right="267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line="270" w:lineRule="atLeast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лица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(не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указывается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случае,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является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иностранное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юридическое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15538" w:rsidRPr="008A4D8F" w:rsidRDefault="00515538" w:rsidP="00515538">
      <w:pPr>
        <w:pStyle w:val="af0"/>
        <w:widowControl w:val="0"/>
        <w:numPr>
          <w:ilvl w:val="2"/>
          <w:numId w:val="10"/>
        </w:numPr>
        <w:tabs>
          <w:tab w:val="left" w:pos="1915"/>
        </w:tabs>
        <w:autoSpaceDE w:val="0"/>
        <w:autoSpaceDN w:val="0"/>
        <w:spacing w:before="76"/>
        <w:ind w:left="1914" w:hanging="241"/>
        <w:jc w:val="left"/>
        <w:rPr>
          <w:rFonts w:ascii="Times New Roman" w:hAnsi="Times New Roman"/>
          <w:sz w:val="24"/>
          <w:szCs w:val="24"/>
        </w:rPr>
      </w:pPr>
      <w:r w:rsidRPr="008A4D8F">
        <w:rPr>
          <w:rFonts w:ascii="Times New Roman" w:hAnsi="Times New Roman"/>
          <w:sz w:val="24"/>
          <w:szCs w:val="24"/>
        </w:rPr>
        <w:t>Сведения</w:t>
      </w:r>
      <w:r w:rsidRPr="008A4D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о</w:t>
      </w:r>
      <w:r w:rsidRPr="008A4D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выданном</w:t>
      </w:r>
      <w:r w:rsidRPr="008A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уведомлении,</w:t>
      </w:r>
      <w:r w:rsidRPr="008A4D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содержащем</w:t>
      </w:r>
      <w:r w:rsidRPr="008A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4D8F">
        <w:rPr>
          <w:rFonts w:ascii="Times New Roman" w:hAnsi="Times New Roman"/>
          <w:spacing w:val="-2"/>
          <w:sz w:val="24"/>
          <w:szCs w:val="24"/>
        </w:rPr>
        <w:t>опечатку/ошибку</w:t>
      </w:r>
    </w:p>
    <w:p w:rsidR="00515538" w:rsidRPr="008A4D8F" w:rsidRDefault="00515538" w:rsidP="00515538">
      <w:pPr>
        <w:pStyle w:val="ad"/>
        <w:spacing w:before="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3"/>
        <w:gridCol w:w="5271"/>
        <w:gridCol w:w="1786"/>
        <w:gridCol w:w="2097"/>
      </w:tblGrid>
      <w:tr w:rsidR="00515538" w:rsidRPr="008A4D8F" w:rsidTr="00515538">
        <w:trPr>
          <w:trHeight w:val="551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143"/>
              <w:ind w:left="10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143"/>
              <w:ind w:left="1042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Орган,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выдавший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line="270" w:lineRule="atLeast"/>
              <w:ind w:left="355" w:firstLine="202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Номер документа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143"/>
              <w:ind w:left="241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Дата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документа</w:t>
            </w:r>
          </w:p>
        </w:tc>
      </w:tr>
      <w:tr w:rsidR="00515538" w:rsidRPr="008A4D8F" w:rsidTr="00515538">
        <w:trPr>
          <w:trHeight w:val="27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515538" w:rsidRPr="008A4D8F" w:rsidRDefault="00515538" w:rsidP="00515538">
      <w:pPr>
        <w:pStyle w:val="ad"/>
        <w:spacing w:before="5"/>
        <w:rPr>
          <w:sz w:val="24"/>
          <w:szCs w:val="24"/>
        </w:rPr>
      </w:pPr>
    </w:p>
    <w:p w:rsidR="00515538" w:rsidRPr="008A4D8F" w:rsidRDefault="00515538" w:rsidP="00515538">
      <w:pPr>
        <w:pStyle w:val="af0"/>
        <w:widowControl w:val="0"/>
        <w:numPr>
          <w:ilvl w:val="2"/>
          <w:numId w:val="10"/>
        </w:numPr>
        <w:tabs>
          <w:tab w:val="left" w:pos="2525"/>
        </w:tabs>
        <w:autoSpaceDE w:val="0"/>
        <w:autoSpaceDN w:val="0"/>
        <w:ind w:left="2524" w:hanging="241"/>
        <w:jc w:val="left"/>
        <w:rPr>
          <w:rFonts w:ascii="Times New Roman" w:hAnsi="Times New Roman"/>
          <w:sz w:val="24"/>
          <w:szCs w:val="24"/>
        </w:rPr>
      </w:pPr>
      <w:r w:rsidRPr="008A4D8F">
        <w:rPr>
          <w:rFonts w:ascii="Times New Roman" w:hAnsi="Times New Roman"/>
          <w:sz w:val="24"/>
          <w:szCs w:val="24"/>
        </w:rPr>
        <w:t>Обоснование</w:t>
      </w:r>
      <w:r w:rsidRPr="008A4D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для</w:t>
      </w:r>
      <w:r w:rsidRPr="008A4D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внесения</w:t>
      </w:r>
      <w:r w:rsidRPr="008A4D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исправлений</w:t>
      </w:r>
      <w:r w:rsidRPr="008A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в</w:t>
      </w:r>
      <w:r w:rsidRPr="008A4D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A4D8F">
        <w:rPr>
          <w:rFonts w:ascii="Times New Roman" w:hAnsi="Times New Roman"/>
          <w:spacing w:val="-2"/>
          <w:sz w:val="24"/>
          <w:szCs w:val="24"/>
        </w:rPr>
        <w:t>уведомление</w:t>
      </w:r>
    </w:p>
    <w:p w:rsidR="00515538" w:rsidRPr="008A4D8F" w:rsidRDefault="00515538" w:rsidP="00515538">
      <w:pPr>
        <w:pStyle w:val="ad"/>
        <w:spacing w:before="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2667"/>
        <w:gridCol w:w="2666"/>
        <w:gridCol w:w="3884"/>
      </w:tblGrid>
      <w:tr w:rsidR="00515538" w:rsidRPr="008A4D8F" w:rsidTr="00515538">
        <w:trPr>
          <w:trHeight w:val="137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515538" w:rsidRPr="008A4D8F" w:rsidRDefault="00515538">
            <w:pPr>
              <w:pStyle w:val="TableParagraph"/>
              <w:spacing w:before="5"/>
              <w:rPr>
                <w:rFonts w:eastAsia="Calibri"/>
                <w:sz w:val="24"/>
                <w:szCs w:val="24"/>
              </w:rPr>
            </w:pPr>
          </w:p>
          <w:p w:rsidR="00515538" w:rsidRPr="008A4D8F" w:rsidRDefault="00515538">
            <w:pPr>
              <w:pStyle w:val="TableParagraph"/>
              <w:ind w:left="10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5"/>
              <w:ind w:left="335" w:right="323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Данные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(сведения), указанные в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уведомлении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spacing w:before="4"/>
              <w:rPr>
                <w:rFonts w:eastAsia="Calibri"/>
                <w:sz w:val="24"/>
                <w:szCs w:val="24"/>
              </w:rPr>
            </w:pPr>
          </w:p>
          <w:p w:rsidR="00515538" w:rsidRPr="008A4D8F" w:rsidRDefault="00515538">
            <w:pPr>
              <w:pStyle w:val="TableParagraph"/>
              <w:spacing w:before="1"/>
              <w:ind w:left="165" w:right="151" w:hanging="1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Данные (сведения), которые необходимо указать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line="270" w:lineRule="atLeast"/>
              <w:ind w:left="247" w:right="233" w:hanging="1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Обоснование с указанием реквизита (-</w:t>
            </w:r>
            <w:proofErr w:type="spellStart"/>
            <w:r w:rsidRPr="008A4D8F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8A4D8F">
              <w:rPr>
                <w:rFonts w:eastAsia="Calibri"/>
                <w:sz w:val="24"/>
                <w:szCs w:val="24"/>
              </w:rPr>
              <w:t>) документа (-</w:t>
            </w:r>
            <w:proofErr w:type="spellStart"/>
            <w:r w:rsidRPr="008A4D8F">
              <w:rPr>
                <w:rFonts w:eastAsia="Calibri"/>
                <w:sz w:val="24"/>
                <w:szCs w:val="24"/>
              </w:rPr>
              <w:t>ов</w:t>
            </w:r>
            <w:proofErr w:type="spellEnd"/>
            <w:r w:rsidRPr="008A4D8F">
              <w:rPr>
                <w:rFonts w:eastAsia="Calibri"/>
                <w:sz w:val="24"/>
                <w:szCs w:val="24"/>
              </w:rPr>
              <w:t>), документации, на основании которых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принималось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решение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 выдаче уведомления</w:t>
            </w:r>
          </w:p>
        </w:tc>
      </w:tr>
      <w:tr w:rsidR="00515538" w:rsidRPr="008A4D8F" w:rsidTr="00515538">
        <w:trPr>
          <w:trHeight w:val="27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515538" w:rsidRPr="008A4D8F" w:rsidRDefault="00515538" w:rsidP="00515538">
      <w:pPr>
        <w:pStyle w:val="ad"/>
        <w:rPr>
          <w:sz w:val="24"/>
          <w:szCs w:val="24"/>
        </w:rPr>
      </w:pPr>
    </w:p>
    <w:p w:rsidR="00515538" w:rsidRPr="008A4D8F" w:rsidRDefault="00515538" w:rsidP="00515538">
      <w:pPr>
        <w:tabs>
          <w:tab w:val="left" w:pos="9341"/>
        </w:tabs>
        <w:spacing w:before="224"/>
        <w:ind w:left="216" w:right="1161"/>
      </w:pPr>
      <w:r w:rsidRPr="008A4D8F">
        <w:t xml:space="preserve">Приложение:_____________________________________________________ </w:t>
      </w:r>
    </w:p>
    <w:p w:rsidR="00515538" w:rsidRPr="008A4D8F" w:rsidRDefault="00515538" w:rsidP="00515538">
      <w:pPr>
        <w:pStyle w:val="a6"/>
        <w:rPr>
          <w:u w:val="single"/>
        </w:rPr>
      </w:pPr>
      <w:r w:rsidRPr="008A4D8F">
        <w:t>Номер телефона и адрес электронной почты для связи: ________________________</w:t>
      </w:r>
    </w:p>
    <w:p w:rsidR="00515538" w:rsidRPr="008A4D8F" w:rsidRDefault="00515538" w:rsidP="00515538">
      <w:pPr>
        <w:pStyle w:val="a6"/>
      </w:pPr>
      <w:r w:rsidRPr="008A4D8F">
        <w:t xml:space="preserve">Исправленное уведомление о соответствии/уведомление о несоответствии </w:t>
      </w:r>
    </w:p>
    <w:p w:rsidR="00515538" w:rsidRPr="008A4D8F" w:rsidRDefault="00515538" w:rsidP="00515538">
      <w:pPr>
        <w:pStyle w:val="a6"/>
      </w:pPr>
      <w:r w:rsidRPr="008A4D8F">
        <w:t>Результат рассмотрения настоящего заявления прошу:</w:t>
      </w:r>
    </w:p>
    <w:p w:rsidR="00515538" w:rsidRPr="008A4D8F" w:rsidRDefault="00515538" w:rsidP="00515538">
      <w:pPr>
        <w:tabs>
          <w:tab w:val="left" w:pos="9341"/>
        </w:tabs>
        <w:spacing w:before="224"/>
        <w:ind w:left="216" w:right="1161"/>
      </w:pPr>
    </w:p>
    <w:tbl>
      <w:tblPr>
        <w:tblW w:w="102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0"/>
        <w:gridCol w:w="1455"/>
      </w:tblGrid>
      <w:tr w:rsidR="00515538" w:rsidRPr="008A4D8F" w:rsidTr="00515538">
        <w:trPr>
          <w:trHeight w:val="1223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ind w:left="107" w:right="191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информационной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системе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«Единый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портал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государственных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1223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tabs>
                <w:tab w:val="left" w:pos="5110"/>
              </w:tabs>
              <w:ind w:left="107" w:right="191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власти,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орган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местного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самоуправления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либо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услуг, расположенном по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адресу:</w:t>
            </w:r>
            <w:r w:rsidRPr="008A4D8F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671"/>
        </w:trPr>
        <w:tc>
          <w:tcPr>
            <w:tcW w:w="8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tabs>
                <w:tab w:val="left" w:pos="4570"/>
              </w:tabs>
              <w:ind w:left="107" w:right="445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направить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на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бумажном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носителе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на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почтовый адрес: </w:t>
            </w:r>
            <w:r w:rsidRPr="008A4D8F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38" w:rsidRPr="008A4D8F" w:rsidRDefault="005155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515538" w:rsidRPr="008A4D8F" w:rsidTr="00515538">
        <w:trPr>
          <w:trHeight w:val="240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38" w:rsidRPr="008A4D8F" w:rsidRDefault="00515538">
            <w:pPr>
              <w:pStyle w:val="TableParagraph"/>
              <w:spacing w:before="10" w:line="210" w:lineRule="exact"/>
              <w:ind w:left="3162" w:right="3155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Указывается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один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из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перечисленных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способов</w:t>
            </w:r>
          </w:p>
        </w:tc>
      </w:tr>
    </w:tbl>
    <w:p w:rsidR="00515538" w:rsidRPr="008A4D8F" w:rsidRDefault="001B143F" w:rsidP="00515538">
      <w:pPr>
        <w:pStyle w:val="ad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shape id="Полилиния 75" o:spid="_x0000_s1100" style="position:absolute;left:0;text-align:left;margin-left:233.9pt;margin-top:16.25pt;width:101.3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" path="m,l2026,e" filled="f" strokeweight=".5pt">
            <v:path arrowok="t" o:connecttype="custom" o:connectlocs="0,0;1286510,0" o:connectangles="0,0"/>
            <w10:wrap type="topAndBottom" anchorx="page"/>
          </v:shape>
        </w:pict>
      </w:r>
      <w:r>
        <w:rPr>
          <w:sz w:val="24"/>
          <w:szCs w:val="24"/>
        </w:rPr>
        <w:pict>
          <v:shape id="Полилиния 76" o:spid="_x0000_s1101" style="position:absolute;left:0;text-align:left;margin-left:361.5pt;margin-top:16.25pt;width:157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  <w:r w:rsidR="00515538" w:rsidRPr="008A4D8F">
        <w:rPr>
          <w:spacing w:val="-2"/>
          <w:sz w:val="24"/>
          <w:szCs w:val="24"/>
        </w:rPr>
        <w:t xml:space="preserve">                                                                                                    (подпись)</w:t>
      </w:r>
      <w:r w:rsidR="00515538" w:rsidRPr="008A4D8F">
        <w:rPr>
          <w:sz w:val="24"/>
          <w:szCs w:val="24"/>
        </w:rPr>
        <w:t xml:space="preserve">                   (фамилия,</w:t>
      </w:r>
      <w:r w:rsidR="00515538" w:rsidRPr="008A4D8F">
        <w:rPr>
          <w:spacing w:val="-13"/>
          <w:sz w:val="24"/>
          <w:szCs w:val="24"/>
        </w:rPr>
        <w:t xml:space="preserve"> </w:t>
      </w:r>
      <w:r w:rsidR="00515538" w:rsidRPr="008A4D8F">
        <w:rPr>
          <w:sz w:val="24"/>
          <w:szCs w:val="24"/>
        </w:rPr>
        <w:t xml:space="preserve">имя, отчество         </w:t>
      </w:r>
    </w:p>
    <w:p w:rsidR="00515538" w:rsidRPr="008A4D8F" w:rsidRDefault="00515538" w:rsidP="008A4D8F">
      <w:pPr>
        <w:tabs>
          <w:tab w:val="left" w:pos="6697"/>
        </w:tabs>
        <w:spacing w:before="15" w:line="247" w:lineRule="auto"/>
        <w:ind w:left="216" w:right="1717"/>
      </w:pPr>
      <w:r w:rsidRPr="008A4D8F">
        <w:t xml:space="preserve">                                                                                                                                             (при наличии)*Нужное</w:t>
      </w:r>
      <w:r w:rsidRPr="008A4D8F">
        <w:rPr>
          <w:spacing w:val="-4"/>
        </w:rPr>
        <w:t xml:space="preserve"> </w:t>
      </w:r>
      <w:r w:rsidRPr="008A4D8F">
        <w:rPr>
          <w:spacing w:val="-2"/>
        </w:rPr>
        <w:t>подчеркнуть.</w:t>
      </w:r>
    </w:p>
    <w:tbl>
      <w:tblPr>
        <w:tblW w:w="0" w:type="auto"/>
        <w:tblInd w:w="4786" w:type="dxa"/>
        <w:tblLook w:val="04A0"/>
      </w:tblPr>
      <w:tblGrid>
        <w:gridCol w:w="5528"/>
      </w:tblGrid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>Приложение № 3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7C7B43" w:rsidRDefault="007C7B43" w:rsidP="00515538"/>
    <w:p w:rsidR="0037202A" w:rsidRDefault="0037202A" w:rsidP="0037202A">
      <w:pPr>
        <w:tabs>
          <w:tab w:val="left" w:pos="10263"/>
        </w:tabs>
        <w:spacing w:line="247" w:lineRule="auto"/>
        <w:ind w:left="4274" w:right="239" w:hanging="798"/>
        <w:rPr>
          <w:sz w:val="20"/>
        </w:rPr>
      </w:pPr>
      <w:r>
        <w:t xml:space="preserve">Кому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(фамилия, имя, отчество (при наличии) застройщика, ОГРНИП (для физического лица, зарегистрированного в качестве индивидуального</w:t>
      </w:r>
    </w:p>
    <w:p w:rsidR="0037202A" w:rsidRDefault="0037202A" w:rsidP="0037202A">
      <w:pPr>
        <w:spacing w:before="1" w:line="247" w:lineRule="auto"/>
        <w:ind w:left="4965" w:hanging="550"/>
      </w:pPr>
      <w:r>
        <w:t>предпринимателя)</w:t>
      </w:r>
      <w:r>
        <w:rPr>
          <w:spacing w:val="-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наименование застройщика, ИНН*, ОГРН - для юридического лица</w:t>
      </w:r>
    </w:p>
    <w:p w:rsidR="0037202A" w:rsidRDefault="001B143F" w:rsidP="0037202A">
      <w:pPr>
        <w:pStyle w:val="ad"/>
        <w:spacing w:before="9"/>
        <w:rPr>
          <w:sz w:val="18"/>
        </w:rPr>
      </w:pPr>
      <w:r w:rsidRPr="001B143F">
        <w:pict>
          <v:shape id="Полилиния 77" o:spid="_x0000_s1129" style="position:absolute;left:0;text-align:left;margin-left:226.85pt;margin-top:12.05pt;width:336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" path="m,l6720,e" filled="f" strokeweight=".6pt">
            <v:path arrowok="t" o:connecttype="custom" o:connectlocs="0,0;4267200,0" o:connectangles="0,0"/>
            <w10:wrap type="topAndBottom" anchorx="page"/>
          </v:shape>
        </w:pict>
      </w:r>
    </w:p>
    <w:p w:rsidR="0037202A" w:rsidRDefault="0037202A" w:rsidP="0037202A">
      <w:pPr>
        <w:spacing w:before="31"/>
        <w:ind w:left="3658"/>
        <w:rPr>
          <w:sz w:val="20"/>
        </w:rPr>
      </w:pPr>
      <w:r>
        <w:t>почтовый</w:t>
      </w:r>
      <w:r>
        <w:rPr>
          <w:spacing w:val="-6"/>
        </w:rPr>
        <w:t xml:space="preserve"> </w:t>
      </w:r>
      <w:r>
        <w:t>индекс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телефон,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rPr>
          <w:spacing w:val="-2"/>
        </w:rPr>
        <w:t>застройщика)</w:t>
      </w:r>
    </w:p>
    <w:p w:rsidR="0037202A" w:rsidRDefault="0037202A" w:rsidP="0037202A">
      <w:pPr>
        <w:pStyle w:val="ad"/>
        <w:rPr>
          <w:sz w:val="22"/>
        </w:rPr>
      </w:pPr>
    </w:p>
    <w:p w:rsidR="0037202A" w:rsidRDefault="0037202A" w:rsidP="0037202A">
      <w:pPr>
        <w:pStyle w:val="ad"/>
        <w:rPr>
          <w:sz w:val="22"/>
        </w:rPr>
      </w:pPr>
    </w:p>
    <w:p w:rsidR="0037202A" w:rsidRDefault="0037202A" w:rsidP="0037202A">
      <w:pPr>
        <w:pStyle w:val="ad"/>
        <w:spacing w:before="11"/>
        <w:rPr>
          <w:sz w:val="27"/>
        </w:rPr>
      </w:pPr>
    </w:p>
    <w:p w:rsidR="0037202A" w:rsidRDefault="0037202A" w:rsidP="0037202A">
      <w:pPr>
        <w:ind w:left="251" w:right="259"/>
        <w:jc w:val="center"/>
        <w:rPr>
          <w:b/>
          <w:sz w:val="20"/>
        </w:rPr>
      </w:pPr>
      <w:r>
        <w:rPr>
          <w:b/>
        </w:rPr>
        <w:t xml:space="preserve">Р Е Ш Е Н И </w:t>
      </w:r>
      <w:r>
        <w:rPr>
          <w:b/>
          <w:spacing w:val="-10"/>
        </w:rPr>
        <w:t>Е</w:t>
      </w:r>
    </w:p>
    <w:p w:rsidR="0037202A" w:rsidRDefault="0037202A" w:rsidP="0037202A">
      <w:pPr>
        <w:ind w:left="250" w:right="259"/>
        <w:jc w:val="center"/>
        <w:rPr>
          <w:b/>
        </w:rPr>
      </w:pPr>
      <w:r>
        <w:rPr>
          <w:b/>
        </w:rPr>
        <w:t>об</w:t>
      </w:r>
      <w:r>
        <w:rPr>
          <w:b/>
          <w:spacing w:val="-3"/>
        </w:rPr>
        <w:t xml:space="preserve"> </w:t>
      </w:r>
      <w:r>
        <w:rPr>
          <w:b/>
        </w:rPr>
        <w:t>отказе</w:t>
      </w:r>
      <w:r>
        <w:rPr>
          <w:b/>
          <w:spacing w:val="-3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внесении</w:t>
      </w:r>
      <w:r>
        <w:rPr>
          <w:b/>
          <w:spacing w:val="-3"/>
        </w:rPr>
        <w:t xml:space="preserve"> </w:t>
      </w:r>
      <w:r>
        <w:rPr>
          <w:b/>
        </w:rPr>
        <w:t>исправлений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в</w:t>
      </w:r>
    </w:p>
    <w:p w:rsidR="008A4D8F" w:rsidRDefault="0037202A" w:rsidP="008A4D8F">
      <w:pPr>
        <w:ind w:left="1034" w:right="1044" w:hanging="1"/>
        <w:jc w:val="center"/>
        <w:rPr>
          <w:b/>
        </w:rPr>
      </w:pPr>
      <w:r>
        <w:rPr>
          <w:b/>
        </w:rPr>
        <w:t>уведомление</w:t>
      </w:r>
      <w:r>
        <w:rPr>
          <w:b/>
          <w:spacing w:val="-4"/>
        </w:rPr>
        <w:t xml:space="preserve"> </w:t>
      </w:r>
      <w:r>
        <w:rPr>
          <w:b/>
        </w:rPr>
        <w:t>о</w:t>
      </w:r>
      <w:r w:rsidR="008A4D8F" w:rsidRPr="008A4D8F">
        <w:rPr>
          <w:b/>
        </w:rPr>
        <w:t xml:space="preserve"> </w:t>
      </w:r>
      <w:r w:rsidR="008A4D8F">
        <w:rPr>
          <w:b/>
        </w:rPr>
        <w:t xml:space="preserve"> соответствии (несоответствии)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b/>
          <w:spacing w:val="-4"/>
        </w:rPr>
        <w:t xml:space="preserve"> </w:t>
      </w:r>
    </w:p>
    <w:p w:rsidR="0037202A" w:rsidRDefault="0037202A" w:rsidP="0037202A">
      <w:pPr>
        <w:ind w:left="248" w:right="259"/>
        <w:jc w:val="center"/>
        <w:rPr>
          <w:b/>
        </w:rPr>
      </w:pPr>
      <w:r>
        <w:rPr>
          <w:b/>
        </w:rPr>
        <w:t>**</w:t>
      </w:r>
    </w:p>
    <w:p w:rsidR="0037202A" w:rsidRDefault="0037202A" w:rsidP="0037202A">
      <w:pPr>
        <w:ind w:left="251" w:right="259"/>
        <w:jc w:val="center"/>
        <w:rPr>
          <w:b/>
          <w:spacing w:val="-2"/>
        </w:rPr>
      </w:pPr>
      <w:r>
        <w:rPr>
          <w:b/>
        </w:rPr>
        <w:t>(далее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уведомление)</w:t>
      </w:r>
    </w:p>
    <w:p w:rsidR="0037202A" w:rsidRDefault="0037202A" w:rsidP="0037202A">
      <w:pPr>
        <w:ind w:left="251" w:right="259"/>
        <w:jc w:val="center"/>
        <w:rPr>
          <w:b/>
          <w:spacing w:val="-2"/>
        </w:rPr>
      </w:pPr>
    </w:p>
    <w:p w:rsidR="0037202A" w:rsidRDefault="001B143F" w:rsidP="0037202A">
      <w:pPr>
        <w:ind w:left="251" w:right="259"/>
        <w:jc w:val="center"/>
        <w:rPr>
          <w:b/>
          <w:sz w:val="23"/>
        </w:rPr>
      </w:pPr>
      <w:r w:rsidRPr="001B143F">
        <w:pict>
          <v:shape id="Полилиния 78" o:spid="_x0000_s1130" style="position:absolute;left:0;text-align:left;margin-left:63.8pt;margin-top:14.75pt;width:498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AV3rKEQAwAAmAYAAA4AAAAAAAAAAAAAAAAALgIAAGRycy9l&#10;Mm9Eb2MueG1sUEsBAi0AFAAGAAgAAAAhAM5kI4zcAAAACgEAAA8AAAAAAAAAAAAAAAAAagUAAGRy&#10;cy9kb3ducmV2LnhtbFBLBQYAAAAABAAEAPMAAABzBgAAAAA=&#10;" path="m,l9960,e" filled="f" strokeweight=".6pt">
            <v:path arrowok="t" o:connecttype="custom" o:connectlocs="0,0;6324600,0" o:connectangles="0,0"/>
            <w10:wrap type="topAndBottom" anchorx="page"/>
          </v:shape>
        </w:pict>
      </w:r>
      <w:r w:rsidR="0037202A">
        <w:rPr>
          <w:noProof/>
        </w:rPr>
        <w:t>Администрацией</w:t>
      </w:r>
      <w:r w:rsidR="0037202A">
        <w:rPr>
          <w:b/>
        </w:rPr>
        <w:t xml:space="preserve"> </w:t>
      </w:r>
      <w:r w:rsidR="0037202A">
        <w:t>муниципального образования «Краснинский район» Смоленской области</w:t>
      </w:r>
    </w:p>
    <w:p w:rsidR="0037202A" w:rsidRDefault="0037202A" w:rsidP="0037202A">
      <w:pPr>
        <w:spacing w:before="21"/>
        <w:ind w:left="246" w:right="259"/>
        <w:jc w:val="center"/>
        <w:rPr>
          <w:sz w:val="20"/>
        </w:rPr>
      </w:pPr>
      <w:r>
        <w:t>(наименование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разрешений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7202A" w:rsidRDefault="0037202A" w:rsidP="0037202A">
      <w:pPr>
        <w:ind w:left="35" w:right="45"/>
        <w:jc w:val="center"/>
      </w:pPr>
      <w:r>
        <w:t>по</w:t>
      </w:r>
      <w:r>
        <w:rPr>
          <w:spacing w:val="64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7"/>
        </w:rPr>
        <w:t xml:space="preserve"> </w:t>
      </w:r>
      <w:r>
        <w:t>заявления</w:t>
      </w:r>
      <w:r>
        <w:rPr>
          <w:spacing w:val="66"/>
        </w:rPr>
        <w:t xml:space="preserve"> </w:t>
      </w:r>
      <w:r>
        <w:t>об</w:t>
      </w:r>
      <w:r>
        <w:rPr>
          <w:spacing w:val="67"/>
        </w:rPr>
        <w:t xml:space="preserve"> </w:t>
      </w:r>
      <w:r>
        <w:t>исправлении</w:t>
      </w:r>
      <w:r>
        <w:rPr>
          <w:spacing w:val="67"/>
        </w:rPr>
        <w:t xml:space="preserve"> </w:t>
      </w:r>
      <w:r>
        <w:t>допущенных</w:t>
      </w:r>
      <w:r>
        <w:rPr>
          <w:spacing w:val="66"/>
        </w:rPr>
        <w:t xml:space="preserve"> </w:t>
      </w:r>
      <w:r>
        <w:t>опечаток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ошибок</w:t>
      </w:r>
      <w:r>
        <w:rPr>
          <w:spacing w:val="67"/>
        </w:rPr>
        <w:t xml:space="preserve"> </w:t>
      </w:r>
      <w:r>
        <w:rPr>
          <w:spacing w:val="-10"/>
        </w:rPr>
        <w:t>в</w:t>
      </w:r>
    </w:p>
    <w:p w:rsidR="0037202A" w:rsidRDefault="0037202A" w:rsidP="0037202A">
      <w:pPr>
        <w:tabs>
          <w:tab w:val="left" w:pos="3390"/>
          <w:tab w:val="left" w:pos="5399"/>
          <w:tab w:val="left" w:pos="5634"/>
        </w:tabs>
        <w:ind w:left="215"/>
      </w:pPr>
      <w:r>
        <w:t>уведомлении</w:t>
      </w:r>
      <w:r>
        <w:rPr>
          <w:spacing w:val="80"/>
          <w:w w:val="150"/>
        </w:rPr>
        <w:t xml:space="preserve"> </w:t>
      </w:r>
      <w:r>
        <w:t xml:space="preserve">от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rPr>
          <w:u w:val="single"/>
        </w:rPr>
        <w:tab/>
      </w:r>
      <w:r>
        <w:tab/>
        <w:t>принято</w:t>
      </w:r>
      <w:r>
        <w:rPr>
          <w:spacing w:val="75"/>
          <w:w w:val="150"/>
        </w:rPr>
        <w:t xml:space="preserve"> </w:t>
      </w:r>
      <w:r>
        <w:t>решение</w:t>
      </w:r>
      <w:r>
        <w:rPr>
          <w:spacing w:val="76"/>
          <w:w w:val="150"/>
        </w:rPr>
        <w:t xml:space="preserve"> </w:t>
      </w:r>
      <w:r>
        <w:t>об</w:t>
      </w:r>
      <w:r>
        <w:rPr>
          <w:spacing w:val="78"/>
          <w:w w:val="150"/>
        </w:rPr>
        <w:t xml:space="preserve"> </w:t>
      </w:r>
      <w:r>
        <w:t>отказе</w:t>
      </w:r>
      <w:r>
        <w:rPr>
          <w:spacing w:val="77"/>
          <w:w w:val="150"/>
        </w:rPr>
        <w:t xml:space="preserve"> </w:t>
      </w:r>
      <w:r>
        <w:t>во</w:t>
      </w:r>
      <w:r>
        <w:rPr>
          <w:spacing w:val="78"/>
          <w:w w:val="150"/>
        </w:rPr>
        <w:t xml:space="preserve"> </w:t>
      </w:r>
      <w:r>
        <w:rPr>
          <w:spacing w:val="-2"/>
        </w:rPr>
        <w:t>внесении</w:t>
      </w:r>
    </w:p>
    <w:p w:rsidR="0037202A" w:rsidRDefault="0037202A" w:rsidP="0037202A">
      <w:pPr>
        <w:spacing w:before="37"/>
        <w:ind w:left="2303"/>
      </w:pPr>
      <w:r>
        <w:t>(дата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spacing w:val="-2"/>
        </w:rPr>
        <w:t>регистрации)</w:t>
      </w:r>
    </w:p>
    <w:p w:rsidR="0037202A" w:rsidRDefault="0037202A" w:rsidP="0037202A">
      <w:pPr>
        <w:spacing w:before="9"/>
        <w:ind w:left="215"/>
      </w:pPr>
      <w:r>
        <w:t>исправлений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уведомление.</w:t>
      </w:r>
    </w:p>
    <w:p w:rsidR="0037202A" w:rsidRDefault="0037202A" w:rsidP="0037202A">
      <w:pPr>
        <w:pStyle w:val="ad"/>
        <w:spacing w:before="6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49"/>
        <w:gridCol w:w="3884"/>
      </w:tblGrid>
      <w:tr w:rsidR="0037202A" w:rsidRPr="008A4D8F" w:rsidTr="0037202A">
        <w:trPr>
          <w:trHeight w:val="1103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line="270" w:lineRule="atLeast"/>
              <w:ind w:left="247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 xml:space="preserve">№ пункта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line="270" w:lineRule="atLeast"/>
              <w:ind w:left="248" w:right="238" w:hanging="1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Наименование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основания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для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отказа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во внесении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исправлений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уведомление</w:t>
            </w:r>
            <w:r w:rsidRPr="008A4D8F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в соответствии с Административным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143"/>
              <w:ind w:left="397" w:right="38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Разъяснение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причин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отказа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во внесении исправлений в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уведомление</w:t>
            </w:r>
          </w:p>
        </w:tc>
      </w:tr>
      <w:tr w:rsidR="0037202A" w:rsidRPr="008A4D8F" w:rsidTr="0037202A">
        <w:trPr>
          <w:trHeight w:val="1022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392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подпункт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"а"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14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несоответствие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заявителя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кругу</w:t>
            </w:r>
            <w:r w:rsidRPr="008A4D8F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30"/>
              <w:rPr>
                <w:rFonts w:eastAsia="Calibri"/>
                <w:i/>
                <w:sz w:val="24"/>
                <w:szCs w:val="24"/>
              </w:rPr>
            </w:pPr>
            <w:r w:rsidRPr="008A4D8F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 xml:space="preserve">такого </w:t>
            </w:r>
            <w:r w:rsidRPr="008A4D8F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37202A" w:rsidRPr="008A4D8F" w:rsidTr="0037202A">
        <w:trPr>
          <w:trHeight w:val="67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37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lastRenderedPageBreak/>
              <w:t>подпункт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"б" пункта 2.26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14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отсутствие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факта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допущения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опечатки или ошибки в уведомлении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30"/>
              <w:rPr>
                <w:rFonts w:eastAsia="Calibri"/>
                <w:i/>
                <w:sz w:val="24"/>
                <w:szCs w:val="24"/>
              </w:rPr>
            </w:pPr>
            <w:r w:rsidRPr="008A4D8F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 xml:space="preserve">такого </w:t>
            </w:r>
            <w:r w:rsidRPr="008A4D8F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37202A" w:rsidRPr="008A4D8F" w:rsidRDefault="0037202A" w:rsidP="0037202A">
      <w:pPr>
        <w:pStyle w:val="ad"/>
        <w:spacing w:before="6"/>
        <w:rPr>
          <w:sz w:val="24"/>
          <w:szCs w:val="24"/>
        </w:rPr>
      </w:pPr>
    </w:p>
    <w:p w:rsidR="0037202A" w:rsidRDefault="0037202A" w:rsidP="0037202A">
      <w:pPr>
        <w:spacing w:before="1"/>
        <w:ind w:left="216" w:firstLine="707"/>
        <w:rPr>
          <w:sz w:val="20"/>
          <w:szCs w:val="20"/>
        </w:rPr>
      </w:pPr>
      <w:r w:rsidRPr="008A4D8F">
        <w:t>Вы</w:t>
      </w:r>
      <w:r w:rsidRPr="008A4D8F">
        <w:rPr>
          <w:spacing w:val="40"/>
        </w:rPr>
        <w:t xml:space="preserve"> </w:t>
      </w:r>
      <w:r w:rsidRPr="008A4D8F">
        <w:t>вправе</w:t>
      </w:r>
      <w:r w:rsidRPr="008A4D8F">
        <w:rPr>
          <w:spacing w:val="40"/>
        </w:rPr>
        <w:t xml:space="preserve"> </w:t>
      </w:r>
      <w:r w:rsidRPr="008A4D8F">
        <w:t>повторно</w:t>
      </w:r>
      <w:r w:rsidRPr="008A4D8F">
        <w:rPr>
          <w:spacing w:val="40"/>
        </w:rPr>
        <w:t xml:space="preserve"> </w:t>
      </w:r>
      <w:r w:rsidRPr="008A4D8F">
        <w:t>обратиться</w:t>
      </w:r>
      <w:r w:rsidRPr="008A4D8F">
        <w:rPr>
          <w:spacing w:val="40"/>
        </w:rPr>
        <w:t xml:space="preserve"> </w:t>
      </w:r>
      <w:r w:rsidRPr="008A4D8F">
        <w:t>с</w:t>
      </w:r>
      <w:r w:rsidRPr="008A4D8F">
        <w:rPr>
          <w:spacing w:val="40"/>
        </w:rPr>
        <w:t xml:space="preserve"> </w:t>
      </w:r>
      <w:r w:rsidRPr="008A4D8F">
        <w:t>заявлением</w:t>
      </w:r>
      <w:r w:rsidRPr="008A4D8F">
        <w:rPr>
          <w:spacing w:val="40"/>
        </w:rPr>
        <w:t xml:space="preserve"> </w:t>
      </w:r>
      <w:r w:rsidRPr="008A4D8F">
        <w:t>об</w:t>
      </w:r>
      <w:r w:rsidRPr="008A4D8F">
        <w:rPr>
          <w:spacing w:val="40"/>
        </w:rPr>
        <w:t xml:space="preserve"> </w:t>
      </w:r>
      <w:r w:rsidRPr="008A4D8F">
        <w:t>исправлении</w:t>
      </w:r>
      <w:r w:rsidRPr="008A4D8F">
        <w:rPr>
          <w:spacing w:val="40"/>
        </w:rPr>
        <w:t xml:space="preserve"> </w:t>
      </w:r>
      <w:r w:rsidRPr="008A4D8F">
        <w:t>допуще</w:t>
      </w:r>
      <w:r>
        <w:t>нных</w:t>
      </w:r>
      <w:r>
        <w:rPr>
          <w:spacing w:val="40"/>
        </w:rPr>
        <w:t xml:space="preserve"> </w:t>
      </w:r>
      <w:r>
        <w:t>опечаток</w:t>
      </w:r>
      <w:r>
        <w:rPr>
          <w:spacing w:val="40"/>
        </w:rPr>
        <w:t xml:space="preserve"> </w:t>
      </w:r>
      <w:r>
        <w:t>и ошибок в уведомлении после устранения указанных нарушений.</w:t>
      </w:r>
    </w:p>
    <w:p w:rsidR="0037202A" w:rsidRDefault="0037202A" w:rsidP="0037202A">
      <w:pPr>
        <w:ind w:left="923"/>
      </w:pPr>
      <w:r>
        <w:t>Данный</w:t>
      </w:r>
      <w:r>
        <w:rPr>
          <w:spacing w:val="4"/>
        </w:rPr>
        <w:t xml:space="preserve"> </w:t>
      </w:r>
      <w:r>
        <w:t>отказ</w:t>
      </w:r>
      <w:r>
        <w:rPr>
          <w:spacing w:val="6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обжалован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досудебном</w:t>
      </w:r>
      <w:r>
        <w:rPr>
          <w:spacing w:val="6"/>
        </w:rPr>
        <w:t xml:space="preserve"> </w:t>
      </w:r>
      <w:r>
        <w:t>порядке</w:t>
      </w:r>
      <w:r>
        <w:rPr>
          <w:spacing w:val="6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направления</w:t>
      </w:r>
      <w:r>
        <w:rPr>
          <w:spacing w:val="6"/>
        </w:rPr>
        <w:t xml:space="preserve"> </w:t>
      </w:r>
      <w:r>
        <w:t>жалобы</w:t>
      </w:r>
      <w:r>
        <w:rPr>
          <w:spacing w:val="7"/>
        </w:rPr>
        <w:t xml:space="preserve"> </w:t>
      </w:r>
      <w:r>
        <w:rPr>
          <w:spacing w:val="-10"/>
        </w:rPr>
        <w:t>в</w:t>
      </w:r>
    </w:p>
    <w:p w:rsidR="0037202A" w:rsidRDefault="001B143F" w:rsidP="0037202A">
      <w:pPr>
        <w:pStyle w:val="ad"/>
        <w:spacing w:before="1"/>
        <w:rPr>
          <w:sz w:val="23"/>
        </w:rPr>
      </w:pPr>
      <w:r w:rsidRPr="001B143F">
        <w:pict>
          <v:shape id="Полилиния 79" o:spid="_x0000_s1131" style="position:absolute;left:0;text-align:left;margin-left:63.8pt;margin-top:14.5pt;width:503.1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" path="m,l10063,e" filled="f" strokeweight=".7pt">
            <v:path arrowok="t" o:connecttype="custom" o:connectlocs="0,0;6390005,0" o:connectangles="0,0"/>
            <w10:wrap type="topAndBottom" anchorx="page"/>
          </v:shape>
        </w:pict>
      </w:r>
    </w:p>
    <w:p w:rsidR="0037202A" w:rsidRDefault="0037202A" w:rsidP="0037202A">
      <w:pPr>
        <w:tabs>
          <w:tab w:val="left" w:pos="7075"/>
        </w:tabs>
        <w:spacing w:before="24"/>
        <w:ind w:left="216"/>
        <w:rPr>
          <w:sz w:val="20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порядке.</w:t>
      </w:r>
    </w:p>
    <w:p w:rsidR="0037202A" w:rsidRDefault="0037202A" w:rsidP="0037202A">
      <w:pPr>
        <w:tabs>
          <w:tab w:val="left" w:pos="10333"/>
        </w:tabs>
        <w:spacing w:before="113"/>
        <w:ind w:left="923"/>
      </w:pPr>
      <w: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u w:val="single"/>
        </w:rPr>
        <w:tab/>
      </w:r>
    </w:p>
    <w:p w:rsidR="0037202A" w:rsidRDefault="0037202A" w:rsidP="0037202A">
      <w:pPr>
        <w:tabs>
          <w:tab w:val="left" w:pos="10155"/>
        </w:tabs>
        <w:spacing w:before="9"/>
        <w:ind w:left="216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37202A" w:rsidRDefault="0037202A" w:rsidP="0037202A">
      <w:pPr>
        <w:ind w:left="2233" w:hanging="852"/>
        <w:rPr>
          <w:sz w:val="20"/>
        </w:rPr>
      </w:pPr>
      <w:r>
        <w:t>(указывается</w:t>
      </w:r>
      <w:r>
        <w:rPr>
          <w:spacing w:val="-4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необходимая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исправлений</w:t>
      </w:r>
      <w:r>
        <w:rPr>
          <w:spacing w:val="-4"/>
        </w:rPr>
        <w:t xml:space="preserve"> </w:t>
      </w:r>
      <w:r>
        <w:t>в уведомление, а также иная дополнительная информация при наличии)</w:t>
      </w:r>
    </w:p>
    <w:p w:rsidR="0037202A" w:rsidRDefault="0037202A" w:rsidP="0037202A">
      <w:pPr>
        <w:pStyle w:val="ad"/>
      </w:pPr>
    </w:p>
    <w:p w:rsidR="0037202A" w:rsidRDefault="0037202A" w:rsidP="0037202A">
      <w:pPr>
        <w:spacing w:before="171"/>
        <w:ind w:left="216"/>
      </w:pPr>
      <w:r>
        <w:rPr>
          <w:spacing w:val="-4"/>
        </w:rPr>
        <w:t xml:space="preserve">дата </w:t>
      </w:r>
      <w:r>
        <w:rPr>
          <w:spacing w:val="-2"/>
        </w:rPr>
        <w:t>(должность)</w:t>
      </w:r>
      <w:r>
        <w:tab/>
      </w:r>
      <w:r>
        <w:rPr>
          <w:spacing w:val="-2"/>
        </w:rPr>
        <w:t>(подпись)</w:t>
      </w:r>
      <w:r>
        <w:tab/>
        <w:t>(фамилия,</w:t>
      </w:r>
      <w:r>
        <w:rPr>
          <w:spacing w:val="-15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 (при наличии)</w:t>
      </w:r>
    </w:p>
    <w:p w:rsidR="0037202A" w:rsidRDefault="0037202A" w:rsidP="0037202A">
      <w:pPr>
        <w:spacing w:before="90"/>
        <w:ind w:left="216"/>
      </w:pPr>
      <w:r>
        <w:t>*Сведения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rPr>
          <w:spacing w:val="-2"/>
        </w:rPr>
        <w:t>указываются.</w:t>
      </w:r>
    </w:p>
    <w:p w:rsidR="0037202A" w:rsidRDefault="0037202A" w:rsidP="0037202A">
      <w:pPr>
        <w:ind w:left="216"/>
      </w:pPr>
      <w:r>
        <w:t>**Нужное</w:t>
      </w:r>
      <w:r>
        <w:rPr>
          <w:spacing w:val="-4"/>
        </w:rPr>
        <w:t xml:space="preserve"> </w:t>
      </w:r>
      <w:r>
        <w:rPr>
          <w:spacing w:val="-2"/>
        </w:rPr>
        <w:t>подчеркнуть.</w:t>
      </w:r>
    </w:p>
    <w:p w:rsidR="0037202A" w:rsidRDefault="0037202A" w:rsidP="0037202A">
      <w:pPr>
        <w:tabs>
          <w:tab w:val="left" w:pos="3902"/>
          <w:tab w:val="left" w:pos="6312"/>
        </w:tabs>
        <w:spacing w:line="20" w:lineRule="exact"/>
        <w:ind w:left="188"/>
        <w:rPr>
          <w:sz w:val="2"/>
        </w:rPr>
      </w:pPr>
      <w:r>
        <w:rPr>
          <w:sz w:val="2"/>
        </w:rPr>
        <w:tab/>
      </w:r>
      <w:r w:rsidR="001B143F" w:rsidRPr="001B143F">
        <w:rPr>
          <w:sz w:val="20"/>
        </w:rPr>
      </w:r>
      <w:r w:rsidR="001B143F" w:rsidRPr="001B143F">
        <w:rPr>
          <w:sz w:val="20"/>
        </w:rPr>
        <w:pict>
          <v:group id="Группа 82" o:spid="_x0000_s11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GE3HQRzAgAATwUAAA4AAAAAAAAAAAAA&#10;AAAALgIAAGRycy9lMm9Eb2MueG1sUEsBAi0AFAAGAAgAAAAhAN7EuFvaAAAAAwEAAA8AAAAAAAAA&#10;AAAAAAAAzQQAAGRycy9kb3ducmV2LnhtbFBLBQYAAAAABAAEAPMAAADUBQAAAAA=&#10;">
            <v:line id="Line 9" o:spid="_x0000_s1127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<w10:wrap type="none"/>
            <w10:anchorlock/>
          </v:group>
        </w:pict>
      </w:r>
      <w:r>
        <w:rPr>
          <w:sz w:val="2"/>
        </w:rPr>
        <w:tab/>
      </w:r>
      <w:r w:rsidR="001B143F" w:rsidRPr="001B143F">
        <w:rPr>
          <w:sz w:val="20"/>
        </w:rPr>
      </w:r>
      <w:r w:rsidR="001B143F" w:rsidRPr="001B143F">
        <w:rPr>
          <w:sz w:val="20"/>
        </w:rPr>
        <w:pict>
          <v:group id="Группа 84" o:spid="_x0000_s1124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">
            <v:line id="Line 7" o:spid="_x0000_s1125" style="position:absolute;visibility:visibl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<w10:wrap type="none"/>
            <w10:anchorlock/>
          </v:group>
        </w:pict>
      </w:r>
    </w:p>
    <w:p w:rsidR="0037202A" w:rsidRDefault="0037202A" w:rsidP="0037202A">
      <w:pPr>
        <w:rPr>
          <w:sz w:val="2"/>
        </w:rPr>
        <w:sectPr w:rsidR="0037202A" w:rsidSect="003457D0">
          <w:headerReference w:type="default" r:id="rId14"/>
          <w:pgSz w:w="11910" w:h="16840"/>
          <w:pgMar w:top="1361" w:right="397" w:bottom="1418" w:left="1247" w:header="720" w:footer="720" w:gutter="0"/>
          <w:cols w:space="720"/>
          <w:titlePg/>
          <w:docGrid w:linePitch="326"/>
        </w:sectPr>
      </w:pPr>
    </w:p>
    <w:p w:rsidR="0037202A" w:rsidRDefault="0037202A" w:rsidP="0037202A">
      <w:pPr>
        <w:rPr>
          <w:sz w:val="20"/>
        </w:rPr>
      </w:pPr>
    </w:p>
    <w:tbl>
      <w:tblPr>
        <w:tblW w:w="0" w:type="auto"/>
        <w:tblInd w:w="4786" w:type="dxa"/>
        <w:tblLook w:val="04A0"/>
      </w:tblPr>
      <w:tblGrid>
        <w:gridCol w:w="5528"/>
      </w:tblGrid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Приложение № </w:t>
            </w:r>
            <w:r w:rsidR="008A4D8F">
              <w:rPr>
                <w:rFonts w:cs="Arial"/>
              </w:rPr>
              <w:t>4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37202A" w:rsidRDefault="0037202A" w:rsidP="0037202A">
      <w:pPr>
        <w:pStyle w:val="ad"/>
        <w:rPr>
          <w:sz w:val="26"/>
          <w:szCs w:val="20"/>
        </w:rPr>
      </w:pPr>
    </w:p>
    <w:p w:rsidR="0037202A" w:rsidRDefault="0037202A" w:rsidP="0037202A">
      <w:pPr>
        <w:pStyle w:val="ad"/>
        <w:rPr>
          <w:sz w:val="22"/>
        </w:rPr>
      </w:pPr>
    </w:p>
    <w:p w:rsidR="0037202A" w:rsidRDefault="0037202A" w:rsidP="0037202A">
      <w:pPr>
        <w:ind w:left="251" w:right="259"/>
        <w:jc w:val="center"/>
        <w:rPr>
          <w:b/>
          <w:sz w:val="20"/>
        </w:rPr>
      </w:pPr>
      <w:r>
        <w:rPr>
          <w:b/>
        </w:rPr>
        <w:t>З</w:t>
      </w:r>
      <w:r>
        <w:rPr>
          <w:b/>
          <w:spacing w:val="-1"/>
        </w:rPr>
        <w:t xml:space="preserve"> </w:t>
      </w:r>
      <w:r>
        <w:rPr>
          <w:b/>
        </w:rPr>
        <w:t>А Я В Л</w:t>
      </w:r>
      <w:r>
        <w:rPr>
          <w:b/>
          <w:spacing w:val="-1"/>
        </w:rPr>
        <w:t xml:space="preserve"> </w:t>
      </w:r>
      <w:r>
        <w:rPr>
          <w:b/>
        </w:rPr>
        <w:t xml:space="preserve">Е Н И </w:t>
      </w:r>
      <w:r>
        <w:rPr>
          <w:b/>
          <w:spacing w:val="-10"/>
        </w:rPr>
        <w:t>Е</w:t>
      </w:r>
    </w:p>
    <w:p w:rsidR="0037202A" w:rsidRDefault="0037202A" w:rsidP="0037202A">
      <w:pPr>
        <w:spacing w:before="120"/>
        <w:ind w:left="251" w:right="259"/>
        <w:jc w:val="center"/>
        <w:rPr>
          <w:b/>
        </w:rPr>
      </w:pPr>
      <w:r>
        <w:rPr>
          <w:b/>
        </w:rPr>
        <w:t>о</w:t>
      </w:r>
      <w:r>
        <w:rPr>
          <w:b/>
          <w:spacing w:val="-1"/>
        </w:rPr>
        <w:t xml:space="preserve"> </w:t>
      </w:r>
      <w:r>
        <w:rPr>
          <w:b/>
        </w:rPr>
        <w:t>выдаче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дубликата</w:t>
      </w:r>
    </w:p>
    <w:p w:rsidR="0037202A" w:rsidRDefault="0037202A" w:rsidP="0037202A">
      <w:pPr>
        <w:ind w:left="249" w:right="259"/>
        <w:jc w:val="center"/>
        <w:rPr>
          <w:b/>
        </w:rPr>
      </w:pPr>
      <w:r>
        <w:rPr>
          <w:b/>
        </w:rPr>
        <w:t>уведомления</w:t>
      </w:r>
      <w:r>
        <w:rPr>
          <w:b/>
          <w:spacing w:val="-4"/>
        </w:rPr>
        <w:t xml:space="preserve"> </w:t>
      </w:r>
      <w:r w:rsidR="008A4D8F">
        <w:rPr>
          <w:b/>
        </w:rPr>
        <w:t>о  соответствии (несоответствии)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b/>
        </w:rPr>
        <w:t xml:space="preserve"> *</w:t>
      </w:r>
    </w:p>
    <w:p w:rsidR="0037202A" w:rsidRDefault="0037202A" w:rsidP="008A4D8F">
      <w:pPr>
        <w:ind w:left="251" w:right="259"/>
        <w:jc w:val="center"/>
        <w:rPr>
          <w:b/>
          <w:sz w:val="26"/>
        </w:rPr>
      </w:pPr>
      <w:r>
        <w:rPr>
          <w:b/>
        </w:rPr>
        <w:t>(далее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уведомление)</w:t>
      </w:r>
    </w:p>
    <w:p w:rsidR="0037202A" w:rsidRDefault="0037202A" w:rsidP="0037202A">
      <w:pPr>
        <w:pStyle w:val="ad"/>
        <w:rPr>
          <w:b/>
          <w:sz w:val="22"/>
        </w:rPr>
      </w:pPr>
    </w:p>
    <w:p w:rsidR="0037202A" w:rsidRDefault="0037202A" w:rsidP="0037202A">
      <w:pPr>
        <w:tabs>
          <w:tab w:val="left" w:pos="577"/>
          <w:tab w:val="left" w:pos="1990"/>
          <w:tab w:val="left" w:pos="2650"/>
        </w:tabs>
        <w:ind w:right="224"/>
        <w:jc w:val="right"/>
        <w:rPr>
          <w:spacing w:val="-5"/>
          <w:sz w:val="20"/>
        </w:rPr>
      </w:pPr>
      <w:r>
        <w:rPr>
          <w:spacing w:val="-10"/>
        </w:rPr>
        <w:t>"</w:t>
      </w:r>
      <w:r>
        <w:rPr>
          <w:u w:val="single"/>
        </w:rPr>
        <w:tab/>
      </w:r>
      <w:r>
        <w:t xml:space="preserve"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37202A" w:rsidRDefault="0037202A" w:rsidP="0037202A">
      <w:pPr>
        <w:tabs>
          <w:tab w:val="left" w:pos="577"/>
          <w:tab w:val="left" w:pos="1990"/>
          <w:tab w:val="left" w:pos="2650"/>
        </w:tabs>
        <w:ind w:right="224"/>
        <w:jc w:val="right"/>
        <w:rPr>
          <w:spacing w:val="-5"/>
        </w:rPr>
      </w:pPr>
    </w:p>
    <w:p w:rsidR="0037202A" w:rsidRDefault="001B143F" w:rsidP="0037202A">
      <w:pPr>
        <w:tabs>
          <w:tab w:val="left" w:pos="577"/>
          <w:tab w:val="left" w:pos="1990"/>
          <w:tab w:val="left" w:pos="2650"/>
        </w:tabs>
        <w:ind w:right="224"/>
        <w:jc w:val="right"/>
        <w:rPr>
          <w:spacing w:val="-5"/>
        </w:rPr>
      </w:pPr>
      <w:r w:rsidRPr="001B143F">
        <w:pict>
          <v:shape id="Полилиния 86" o:spid="_x0000_s1133" style="position:absolute;left:0;text-align:left;margin-left:63.8pt;margin-top:14.75pt;width:498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Lo32K4QAwAAmAYAAA4AAAAAAAAAAAAAAAAALgIAAGRycy9l&#10;Mm9Eb2MueG1sUEsBAi0AFAAGAAgAAAAhAM5kI4zcAAAACgEAAA8AAAAAAAAAAAAAAAAAagUAAGRy&#10;cy9kb3ducmV2LnhtbFBLBQYAAAAABAAEAPMAAABzBgAAAAA=&#10;" path="m,l9960,e" filled="f" strokeweight=".6pt">
            <v:path arrowok="t" o:connecttype="custom" o:connectlocs="0,0;6324600,0" o:connectangles="0,0"/>
            <w10:wrap type="topAndBottom" anchorx="page"/>
          </v:shape>
        </w:pict>
      </w:r>
      <w:r w:rsidR="0037202A">
        <w:rPr>
          <w:sz w:val="23"/>
        </w:rPr>
        <w:t>В Администрацию муниципального образования «Краснинский район» Смоленской области</w:t>
      </w:r>
    </w:p>
    <w:p w:rsidR="0037202A" w:rsidRDefault="0037202A" w:rsidP="0037202A">
      <w:pPr>
        <w:spacing w:before="31" w:line="247" w:lineRule="auto"/>
        <w:ind w:left="673" w:hanging="251"/>
      </w:pPr>
      <w:r>
        <w:t>(наименование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разрешений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7202A" w:rsidRDefault="0037202A" w:rsidP="0037202A">
      <w:pPr>
        <w:pStyle w:val="ad"/>
        <w:spacing w:before="3"/>
        <w:rPr>
          <w:sz w:val="23"/>
        </w:rPr>
      </w:pPr>
    </w:p>
    <w:p w:rsidR="0037202A" w:rsidRDefault="0037202A" w:rsidP="0037202A">
      <w:pPr>
        <w:pStyle w:val="af0"/>
        <w:widowControl w:val="0"/>
        <w:numPr>
          <w:ilvl w:val="3"/>
          <w:numId w:val="11"/>
        </w:numPr>
        <w:tabs>
          <w:tab w:val="left" w:pos="4101"/>
        </w:tabs>
        <w:autoSpaceDE w:val="0"/>
        <w:autoSpaceDN w:val="0"/>
        <w:ind w:hanging="24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застройщике</w:t>
      </w:r>
    </w:p>
    <w:p w:rsidR="0037202A" w:rsidRPr="008A4D8F" w:rsidRDefault="0037202A" w:rsidP="0037202A">
      <w:pPr>
        <w:pStyle w:val="ad"/>
        <w:spacing w:before="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5490"/>
        <w:gridCol w:w="3726"/>
      </w:tblGrid>
      <w:tr w:rsidR="0037202A" w:rsidRPr="008A4D8F" w:rsidTr="0037202A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4"/>
                <w:sz w:val="24"/>
                <w:szCs w:val="24"/>
              </w:rPr>
              <w:t>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Сведения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физическом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лице,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 является физическое лицо: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39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Фамилия,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имя,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отчество</w:t>
            </w:r>
            <w:r w:rsidRPr="008A4D8F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(при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 xml:space="preserve"> наличии)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947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 w:right="10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Реквизиты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документа,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удостоверяющего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122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 w:right="10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застройщик</w:t>
            </w:r>
            <w:r w:rsidRPr="008A4D8F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является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индивидуальным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предпринимателем)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4"/>
                <w:sz w:val="24"/>
                <w:szCs w:val="24"/>
              </w:rPr>
              <w:t>1.2.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Сведения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юридическом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лице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(в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 является юридическое лицо):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39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Полное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671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 w:right="10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Основной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государственный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регистрационный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номер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1223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246" w:right="23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pacing w:val="-2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45"/>
              <w:ind w:left="108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Идентификационный номер налогоплательщика - юридического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лица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(не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указывается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случае,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если застройщиком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является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иностранное</w:t>
            </w:r>
            <w:r w:rsidRPr="008A4D8F">
              <w:rPr>
                <w:rFonts w:eastAsia="Calibri"/>
                <w:spacing w:val="-1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юридическое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лицо)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37202A" w:rsidRPr="008A4D8F" w:rsidRDefault="0037202A" w:rsidP="0037202A">
      <w:pPr>
        <w:pStyle w:val="ad"/>
        <w:spacing w:before="1"/>
        <w:rPr>
          <w:sz w:val="24"/>
          <w:szCs w:val="24"/>
        </w:rPr>
      </w:pPr>
    </w:p>
    <w:p w:rsidR="0037202A" w:rsidRPr="008A4D8F" w:rsidRDefault="0037202A" w:rsidP="0037202A">
      <w:pPr>
        <w:pStyle w:val="af0"/>
        <w:widowControl w:val="0"/>
        <w:numPr>
          <w:ilvl w:val="3"/>
          <w:numId w:val="11"/>
        </w:numPr>
        <w:tabs>
          <w:tab w:val="left" w:pos="3541"/>
        </w:tabs>
        <w:autoSpaceDE w:val="0"/>
        <w:autoSpaceDN w:val="0"/>
        <w:ind w:left="3540" w:hanging="241"/>
        <w:jc w:val="left"/>
        <w:rPr>
          <w:rFonts w:ascii="Times New Roman" w:hAnsi="Times New Roman"/>
          <w:sz w:val="24"/>
          <w:szCs w:val="24"/>
        </w:rPr>
      </w:pPr>
      <w:r w:rsidRPr="008A4D8F">
        <w:rPr>
          <w:rFonts w:ascii="Times New Roman" w:hAnsi="Times New Roman"/>
          <w:sz w:val="24"/>
          <w:szCs w:val="24"/>
        </w:rPr>
        <w:t>Сведения</w:t>
      </w:r>
      <w:r w:rsidRPr="008A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о</w:t>
      </w:r>
      <w:r w:rsidRPr="008A4D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A4D8F">
        <w:rPr>
          <w:rFonts w:ascii="Times New Roman" w:hAnsi="Times New Roman"/>
          <w:sz w:val="24"/>
          <w:szCs w:val="24"/>
        </w:rPr>
        <w:t>выданном</w:t>
      </w:r>
      <w:r w:rsidRPr="008A4D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4D8F">
        <w:rPr>
          <w:rFonts w:ascii="Times New Roman" w:hAnsi="Times New Roman"/>
          <w:spacing w:val="-2"/>
          <w:sz w:val="24"/>
          <w:szCs w:val="24"/>
        </w:rPr>
        <w:t>уведомлении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2"/>
        <w:gridCol w:w="4978"/>
        <w:gridCol w:w="2088"/>
        <w:gridCol w:w="2089"/>
      </w:tblGrid>
      <w:tr w:rsidR="0037202A" w:rsidRPr="008A4D8F" w:rsidTr="0037202A">
        <w:trPr>
          <w:trHeight w:val="55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143"/>
              <w:ind w:left="10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895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Орган,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выдавший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уведомление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143"/>
              <w:ind w:left="140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Номер</w:t>
            </w:r>
            <w:r w:rsidRPr="008A4D8F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143"/>
              <w:ind w:left="236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Дата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документа</w:t>
            </w:r>
          </w:p>
        </w:tc>
      </w:tr>
      <w:tr w:rsidR="0037202A" w:rsidRPr="008A4D8F" w:rsidTr="0037202A">
        <w:trPr>
          <w:trHeight w:val="9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37202A" w:rsidRPr="008A4D8F" w:rsidRDefault="0037202A" w:rsidP="0037202A">
      <w:pPr>
        <w:pStyle w:val="ad"/>
        <w:spacing w:before="4"/>
        <w:rPr>
          <w:rFonts w:ascii="Times New Roman" w:hAnsi="Times New Roman"/>
          <w:sz w:val="24"/>
          <w:szCs w:val="24"/>
        </w:rPr>
      </w:pPr>
    </w:p>
    <w:p w:rsidR="0037202A" w:rsidRPr="008A4D8F" w:rsidRDefault="0037202A" w:rsidP="0037202A">
      <w:pPr>
        <w:spacing w:before="90"/>
        <w:ind w:left="925"/>
      </w:pPr>
      <w:r w:rsidRPr="008A4D8F">
        <w:t>Прошу</w:t>
      </w:r>
      <w:r w:rsidRPr="008A4D8F">
        <w:rPr>
          <w:spacing w:val="-5"/>
        </w:rPr>
        <w:t xml:space="preserve"> </w:t>
      </w:r>
      <w:r w:rsidRPr="008A4D8F">
        <w:t>выдать</w:t>
      </w:r>
      <w:r w:rsidRPr="008A4D8F">
        <w:rPr>
          <w:spacing w:val="-5"/>
        </w:rPr>
        <w:t xml:space="preserve"> </w:t>
      </w:r>
      <w:r w:rsidRPr="008A4D8F">
        <w:t>дубликат</w:t>
      </w:r>
      <w:r w:rsidRPr="008A4D8F">
        <w:rPr>
          <w:spacing w:val="-4"/>
        </w:rPr>
        <w:t xml:space="preserve"> </w:t>
      </w:r>
      <w:r w:rsidRPr="008A4D8F">
        <w:rPr>
          <w:spacing w:val="-2"/>
        </w:rPr>
        <w:t>уведомления.</w:t>
      </w:r>
    </w:p>
    <w:p w:rsidR="0037202A" w:rsidRPr="008A4D8F" w:rsidRDefault="0037202A" w:rsidP="0037202A">
      <w:pPr>
        <w:pStyle w:val="ad"/>
        <w:rPr>
          <w:sz w:val="24"/>
          <w:szCs w:val="24"/>
        </w:rPr>
      </w:pPr>
    </w:p>
    <w:p w:rsidR="0037202A" w:rsidRPr="008A4D8F" w:rsidRDefault="001B143F" w:rsidP="0037202A">
      <w:pPr>
        <w:tabs>
          <w:tab w:val="left" w:pos="9297"/>
        </w:tabs>
        <w:ind w:left="215" w:right="1161"/>
        <w:jc w:val="both"/>
        <w:rPr>
          <w:u w:val="single"/>
        </w:rPr>
      </w:pPr>
      <w:r w:rsidRPr="001B143F">
        <w:pict>
          <v:line id="Прямая соединительная линия 87" o:spid="_x0000_s1132" style="position:absolute;left:0;text-align:left;z-index:-251603968;visibility:visible;mso-position-horizontal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yUTgIAAFo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" strokeweight=".6pt">
            <w10:wrap anchorx="page"/>
          </v:line>
        </w:pict>
      </w:r>
      <w:r w:rsidR="0037202A" w:rsidRPr="008A4D8F">
        <w:t xml:space="preserve">Приложение:_____________________________________________________ </w:t>
      </w:r>
    </w:p>
    <w:p w:rsidR="0037202A" w:rsidRPr="008A4D8F" w:rsidRDefault="0037202A" w:rsidP="0037202A">
      <w:pPr>
        <w:tabs>
          <w:tab w:val="left" w:pos="9297"/>
        </w:tabs>
        <w:ind w:left="215" w:right="1161"/>
        <w:jc w:val="both"/>
        <w:rPr>
          <w:spacing w:val="-15"/>
        </w:rPr>
      </w:pPr>
      <w:r w:rsidRPr="008A4D8F">
        <w:t xml:space="preserve">Номер телефона и адрес электронной почты для связи:_________________ </w:t>
      </w:r>
    </w:p>
    <w:p w:rsidR="0037202A" w:rsidRPr="008A4D8F" w:rsidRDefault="0037202A" w:rsidP="0037202A">
      <w:pPr>
        <w:tabs>
          <w:tab w:val="left" w:pos="9297"/>
        </w:tabs>
        <w:ind w:left="215" w:right="1161"/>
        <w:jc w:val="both"/>
      </w:pPr>
      <w:r w:rsidRPr="008A4D8F">
        <w:t>Результат рассмотрения настоящего заявления прошу:</w:t>
      </w:r>
    </w:p>
    <w:p w:rsidR="0037202A" w:rsidRPr="008A4D8F" w:rsidRDefault="0037202A" w:rsidP="0037202A">
      <w:pPr>
        <w:pStyle w:val="ad"/>
        <w:spacing w:before="7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49"/>
        <w:gridCol w:w="1529"/>
      </w:tblGrid>
      <w:tr w:rsidR="0037202A" w:rsidRPr="008A4D8F" w:rsidTr="0037202A">
        <w:trPr>
          <w:trHeight w:val="1223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информационной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системе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«Единый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портал</w:t>
            </w:r>
            <w:r w:rsidRPr="008A4D8F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государственных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1223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 w:rsidRPr="008A4D8F">
              <w:rPr>
                <w:rFonts w:eastAsia="Calibri"/>
                <w:sz w:val="24"/>
                <w:szCs w:val="24"/>
                <w:u w:val="single"/>
              </w:rPr>
              <w:tab/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672"/>
        </w:trPr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направить</w:t>
            </w:r>
            <w:r w:rsidRPr="008A4D8F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на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бумажном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носителе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на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почтовый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37202A" w:rsidRPr="008A4D8F" w:rsidTr="0037202A">
        <w:trPr>
          <w:trHeight w:val="336"/>
        </w:trPr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15"/>
              <w:ind w:left="3145" w:right="3138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Указывается</w:t>
            </w:r>
            <w:r w:rsidRPr="008A4D8F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один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из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перечисленных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способов</w:t>
            </w:r>
          </w:p>
        </w:tc>
      </w:tr>
    </w:tbl>
    <w:p w:rsidR="0037202A" w:rsidRPr="008A4D8F" w:rsidRDefault="0037202A" w:rsidP="0037202A">
      <w:pPr>
        <w:pStyle w:val="ad"/>
        <w:rPr>
          <w:sz w:val="24"/>
          <w:szCs w:val="24"/>
        </w:rPr>
      </w:pPr>
    </w:p>
    <w:p w:rsidR="0037202A" w:rsidRPr="008A4D8F" w:rsidRDefault="0037202A" w:rsidP="0037202A">
      <w:pPr>
        <w:pStyle w:val="ad"/>
        <w:rPr>
          <w:sz w:val="24"/>
          <w:szCs w:val="24"/>
        </w:rPr>
      </w:pPr>
    </w:p>
    <w:p w:rsidR="0037202A" w:rsidRPr="008A4D8F" w:rsidRDefault="0037202A" w:rsidP="0037202A">
      <w:pPr>
        <w:pStyle w:val="ad"/>
        <w:spacing w:before="6"/>
        <w:rPr>
          <w:sz w:val="24"/>
          <w:szCs w:val="24"/>
        </w:rPr>
      </w:pPr>
      <w:r w:rsidRPr="008A4D8F">
        <w:rPr>
          <w:sz w:val="24"/>
          <w:szCs w:val="24"/>
        </w:rPr>
        <w:t xml:space="preserve">                                                                                           _______             ________________  </w:t>
      </w:r>
    </w:p>
    <w:p w:rsidR="0037202A" w:rsidRPr="008A4D8F" w:rsidRDefault="0037202A" w:rsidP="0037202A">
      <w:pPr>
        <w:tabs>
          <w:tab w:val="left" w:pos="6697"/>
        </w:tabs>
        <w:spacing w:before="15" w:line="247" w:lineRule="auto"/>
        <w:ind w:left="4393" w:right="1717"/>
      </w:pPr>
      <w:r w:rsidRPr="008A4D8F">
        <w:rPr>
          <w:spacing w:val="-2"/>
        </w:rPr>
        <w:t xml:space="preserve">  (подпись)</w:t>
      </w:r>
      <w:r w:rsidRPr="008A4D8F">
        <w:t xml:space="preserve">         (фамилия,</w:t>
      </w:r>
      <w:r w:rsidRPr="008A4D8F">
        <w:rPr>
          <w:spacing w:val="-13"/>
        </w:rPr>
        <w:t xml:space="preserve"> </w:t>
      </w:r>
      <w:r w:rsidRPr="008A4D8F">
        <w:t>имя,</w:t>
      </w:r>
      <w:r w:rsidRPr="008A4D8F">
        <w:rPr>
          <w:spacing w:val="-12"/>
        </w:rPr>
        <w:t xml:space="preserve"> </w:t>
      </w:r>
      <w:r w:rsidRPr="008A4D8F">
        <w:t>отчество (при наличии)</w:t>
      </w:r>
    </w:p>
    <w:p w:rsidR="0037202A" w:rsidRPr="008A4D8F" w:rsidRDefault="0037202A" w:rsidP="0037202A">
      <w:pPr>
        <w:pStyle w:val="ad"/>
        <w:spacing w:before="5"/>
        <w:rPr>
          <w:sz w:val="24"/>
          <w:szCs w:val="24"/>
        </w:rPr>
      </w:pPr>
      <w:r w:rsidRPr="008A4D8F">
        <w:rPr>
          <w:sz w:val="24"/>
          <w:szCs w:val="24"/>
        </w:rPr>
        <w:t>Дата</w:t>
      </w:r>
    </w:p>
    <w:p w:rsidR="0037202A" w:rsidRPr="008A4D8F" w:rsidRDefault="0037202A" w:rsidP="0037202A">
      <w:pPr>
        <w:spacing w:before="90"/>
        <w:ind w:left="216"/>
      </w:pPr>
      <w:r w:rsidRPr="008A4D8F">
        <w:t>*Нужное</w:t>
      </w:r>
      <w:r w:rsidRPr="008A4D8F">
        <w:rPr>
          <w:spacing w:val="-4"/>
        </w:rPr>
        <w:t xml:space="preserve"> </w:t>
      </w:r>
      <w:r w:rsidRPr="008A4D8F">
        <w:rPr>
          <w:spacing w:val="-2"/>
        </w:rPr>
        <w:t>подчеркнуть.</w:t>
      </w:r>
    </w:p>
    <w:p w:rsidR="0037202A" w:rsidRDefault="0037202A" w:rsidP="0037202A"/>
    <w:p w:rsidR="0037202A" w:rsidRDefault="0037202A" w:rsidP="0037202A"/>
    <w:p w:rsidR="009D5649" w:rsidRDefault="009D5649" w:rsidP="0037202A"/>
    <w:p w:rsidR="009D5649" w:rsidRDefault="009D5649" w:rsidP="0037202A"/>
    <w:p w:rsidR="009D5649" w:rsidRDefault="009D5649" w:rsidP="0037202A"/>
    <w:p w:rsidR="009D5649" w:rsidRDefault="009D5649" w:rsidP="0037202A"/>
    <w:p w:rsidR="009D5649" w:rsidRDefault="009D5649" w:rsidP="0037202A"/>
    <w:tbl>
      <w:tblPr>
        <w:tblW w:w="0" w:type="auto"/>
        <w:tblInd w:w="4786" w:type="dxa"/>
        <w:tblLook w:val="04A0"/>
      </w:tblPr>
      <w:tblGrid>
        <w:gridCol w:w="5528"/>
      </w:tblGrid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</w:rPr>
              <w:lastRenderedPageBreak/>
              <w:t xml:space="preserve">Приложение № </w:t>
            </w:r>
            <w:r w:rsidR="008A4D8F">
              <w:rPr>
                <w:rFonts w:cs="Arial"/>
              </w:rPr>
              <w:t>5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 Административному регламенту </w:t>
            </w:r>
          </w:p>
        </w:tc>
      </w:tr>
      <w:tr w:rsidR="009D5649" w:rsidTr="008A4D8F">
        <w:tc>
          <w:tcPr>
            <w:tcW w:w="5528" w:type="dxa"/>
            <w:hideMark/>
          </w:tcPr>
          <w:p w:rsidR="009D5649" w:rsidRDefault="009D5649" w:rsidP="008A4D8F">
            <w:pPr>
              <w:pStyle w:val="ConsPlusNormal"/>
              <w:tabs>
                <w:tab w:val="left" w:pos="1091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</w:tbl>
    <w:p w:rsidR="0037202A" w:rsidRDefault="0037202A" w:rsidP="0037202A">
      <w:pPr>
        <w:pStyle w:val="ad"/>
        <w:spacing w:before="76"/>
        <w:ind w:left="5859" w:right="224" w:firstLine="2359"/>
        <w:jc w:val="right"/>
      </w:pPr>
    </w:p>
    <w:p w:rsidR="0037202A" w:rsidRDefault="0037202A" w:rsidP="0037202A">
      <w:pPr>
        <w:pStyle w:val="ad"/>
        <w:spacing w:before="11"/>
        <w:rPr>
          <w:sz w:val="23"/>
        </w:rPr>
      </w:pPr>
    </w:p>
    <w:p w:rsidR="0037202A" w:rsidRDefault="0037202A" w:rsidP="0037202A">
      <w:pPr>
        <w:ind w:left="216" w:right="224"/>
        <w:jc w:val="right"/>
        <w:rPr>
          <w:sz w:val="20"/>
        </w:rPr>
      </w:pPr>
      <w:r>
        <w:rPr>
          <w:spacing w:val="-2"/>
        </w:rPr>
        <w:t>ФОРМА</w:t>
      </w:r>
    </w:p>
    <w:p w:rsidR="0037202A" w:rsidRDefault="0037202A" w:rsidP="0037202A">
      <w:pPr>
        <w:pStyle w:val="ad"/>
        <w:rPr>
          <w:sz w:val="22"/>
        </w:rPr>
      </w:pPr>
    </w:p>
    <w:p w:rsidR="0037202A" w:rsidRDefault="0037202A" w:rsidP="0037202A">
      <w:pPr>
        <w:tabs>
          <w:tab w:val="left" w:pos="10143"/>
        </w:tabs>
        <w:spacing w:line="247" w:lineRule="auto"/>
        <w:ind w:left="4274" w:right="318" w:hanging="798"/>
        <w:jc w:val="both"/>
        <w:rPr>
          <w:sz w:val="20"/>
        </w:rPr>
      </w:pPr>
      <w:r>
        <w:t xml:space="preserve">Кому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(фамилия, имя, отчество (при наличии) застройщика, ОГРНИП (для физического</w:t>
      </w:r>
      <w:r>
        <w:rPr>
          <w:spacing w:val="-7"/>
        </w:rPr>
        <w:t xml:space="preserve"> </w:t>
      </w:r>
      <w:r>
        <w:t>лица,</w:t>
      </w:r>
      <w:r>
        <w:rPr>
          <w:spacing w:val="-8"/>
        </w:rPr>
        <w:t xml:space="preserve"> </w:t>
      </w:r>
      <w:r>
        <w:t>зарегистрированного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индивидуального</w:t>
      </w:r>
    </w:p>
    <w:p w:rsidR="0037202A" w:rsidRDefault="0037202A" w:rsidP="0037202A">
      <w:pPr>
        <w:spacing w:before="1" w:line="247" w:lineRule="auto"/>
        <w:ind w:left="4965" w:right="459" w:hanging="550"/>
        <w:jc w:val="both"/>
      </w:pPr>
      <w:r>
        <w:t>предпринимателя)</w:t>
      </w:r>
      <w:r>
        <w:rPr>
          <w:spacing w:val="-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наименование застройщика, ИНН*, ОГРН - для юридического лица</w:t>
      </w:r>
    </w:p>
    <w:p w:rsidR="0037202A" w:rsidRDefault="001B143F" w:rsidP="0037202A">
      <w:pPr>
        <w:pStyle w:val="ad"/>
        <w:spacing w:before="9"/>
        <w:rPr>
          <w:sz w:val="18"/>
        </w:rPr>
      </w:pPr>
      <w:r w:rsidRPr="001B143F">
        <w:pict>
          <v:shape id="Полилиния 90" o:spid="_x0000_s1134" style="position:absolute;left:0;text-align:left;margin-left:226.85pt;margin-top:12.05pt;width:33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" path="m,l6600,e" filled="f" strokeweight=".6pt">
            <v:path arrowok="t" o:connecttype="custom" o:connectlocs="0,0;4191000,0" o:connectangles="0,0"/>
            <w10:wrap type="topAndBottom" anchorx="page"/>
          </v:shape>
        </w:pict>
      </w:r>
    </w:p>
    <w:p w:rsidR="0037202A" w:rsidRDefault="0037202A" w:rsidP="0037202A">
      <w:pPr>
        <w:spacing w:before="31"/>
        <w:ind w:left="3658"/>
        <w:rPr>
          <w:sz w:val="20"/>
        </w:rPr>
      </w:pPr>
      <w:r>
        <w:t>почтовый</w:t>
      </w:r>
      <w:r>
        <w:rPr>
          <w:spacing w:val="-6"/>
        </w:rPr>
        <w:t xml:space="preserve"> </w:t>
      </w:r>
      <w:r>
        <w:t>индекс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телефон,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4"/>
        </w:rPr>
        <w:t xml:space="preserve"> </w:t>
      </w:r>
      <w:r>
        <w:rPr>
          <w:spacing w:val="-2"/>
        </w:rPr>
        <w:t>застройщика)</w:t>
      </w:r>
    </w:p>
    <w:p w:rsidR="0037202A" w:rsidRDefault="0037202A" w:rsidP="0037202A">
      <w:pPr>
        <w:pStyle w:val="ad"/>
        <w:rPr>
          <w:sz w:val="22"/>
        </w:rPr>
      </w:pPr>
    </w:p>
    <w:p w:rsidR="0037202A" w:rsidRDefault="0037202A" w:rsidP="0037202A">
      <w:pPr>
        <w:pStyle w:val="ad"/>
        <w:spacing w:before="11"/>
        <w:rPr>
          <w:sz w:val="21"/>
        </w:rPr>
      </w:pPr>
    </w:p>
    <w:p w:rsidR="0037202A" w:rsidRDefault="0037202A" w:rsidP="0037202A">
      <w:pPr>
        <w:ind w:left="251" w:right="259"/>
        <w:jc w:val="center"/>
        <w:rPr>
          <w:b/>
          <w:sz w:val="20"/>
        </w:rPr>
      </w:pPr>
      <w:r>
        <w:rPr>
          <w:b/>
        </w:rPr>
        <w:t xml:space="preserve">Р Е Ш Е Н И </w:t>
      </w:r>
      <w:r>
        <w:rPr>
          <w:b/>
          <w:spacing w:val="-10"/>
        </w:rPr>
        <w:t>Е</w:t>
      </w:r>
    </w:p>
    <w:p w:rsidR="0037202A" w:rsidRDefault="0037202A" w:rsidP="0037202A">
      <w:pPr>
        <w:ind w:left="251" w:right="259"/>
        <w:jc w:val="center"/>
        <w:rPr>
          <w:b/>
        </w:rPr>
      </w:pP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отказе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 xml:space="preserve">выдаче </w:t>
      </w:r>
      <w:r>
        <w:rPr>
          <w:b/>
          <w:spacing w:val="-2"/>
        </w:rPr>
        <w:t>дубликата</w:t>
      </w:r>
    </w:p>
    <w:p w:rsidR="0037202A" w:rsidRDefault="0037202A" w:rsidP="0037202A">
      <w:pPr>
        <w:ind w:left="1034" w:right="1044" w:hanging="1"/>
        <w:jc w:val="center"/>
        <w:rPr>
          <w:b/>
        </w:rPr>
      </w:pPr>
      <w:r>
        <w:rPr>
          <w:b/>
        </w:rPr>
        <w:t xml:space="preserve">указанных </w:t>
      </w:r>
      <w:r w:rsidR="008A4D8F">
        <w:rPr>
          <w:b/>
        </w:rPr>
        <w:t xml:space="preserve">в уведомлении о  соответствии (несоответствии)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b/>
        </w:rPr>
        <w:t>**</w:t>
      </w:r>
    </w:p>
    <w:p w:rsidR="0037202A" w:rsidRDefault="0037202A" w:rsidP="0037202A">
      <w:pPr>
        <w:ind w:left="251" w:right="259"/>
        <w:jc w:val="center"/>
        <w:rPr>
          <w:b/>
          <w:spacing w:val="-2"/>
        </w:rPr>
      </w:pPr>
      <w:r>
        <w:rPr>
          <w:b/>
        </w:rPr>
        <w:t>(далее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уведомление)</w:t>
      </w:r>
    </w:p>
    <w:p w:rsidR="0037202A" w:rsidRDefault="0037202A" w:rsidP="0037202A">
      <w:pPr>
        <w:ind w:left="251" w:right="259"/>
        <w:jc w:val="center"/>
        <w:rPr>
          <w:b/>
        </w:rPr>
      </w:pPr>
    </w:p>
    <w:p w:rsidR="0037202A" w:rsidRDefault="001B143F" w:rsidP="0037202A">
      <w:pPr>
        <w:tabs>
          <w:tab w:val="left" w:pos="577"/>
          <w:tab w:val="left" w:pos="1990"/>
          <w:tab w:val="left" w:pos="2650"/>
        </w:tabs>
        <w:ind w:right="224"/>
        <w:jc w:val="right"/>
        <w:rPr>
          <w:spacing w:val="-5"/>
        </w:rPr>
      </w:pPr>
      <w:r w:rsidRPr="001B143F">
        <w:pict>
          <v:shape id="_x0000_s1136" style="position:absolute;left:0;text-align:left;margin-left:63.8pt;margin-top:14.75pt;width:49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" path="m,l9960,e" filled="f" strokeweight=".6pt">
            <v:path arrowok="t" o:connecttype="custom" o:connectlocs="0,0;6324600,0" o:connectangles="0,0"/>
            <w10:wrap type="topAndBottom" anchorx="page"/>
          </v:shape>
        </w:pict>
      </w:r>
      <w:r w:rsidR="0037202A">
        <w:rPr>
          <w:sz w:val="23"/>
        </w:rPr>
        <w:t xml:space="preserve"> Администрацией муниципального образования «Краснинский район» Смоленской области</w:t>
      </w:r>
    </w:p>
    <w:p w:rsidR="0037202A" w:rsidRDefault="0037202A" w:rsidP="0037202A">
      <w:pPr>
        <w:spacing w:before="21"/>
        <w:ind w:left="246" w:right="259"/>
        <w:jc w:val="center"/>
      </w:pPr>
      <w:r>
        <w:t xml:space="preserve"> (наименование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выдачу</w:t>
      </w:r>
      <w:r>
        <w:rPr>
          <w:spacing w:val="-5"/>
        </w:rPr>
        <w:t xml:space="preserve"> </w:t>
      </w:r>
      <w:r>
        <w:t>разрешений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исполнительной власти, органа исполнительной власти субъекта Российской Федерации, органа местного самоуправления)</w:t>
      </w:r>
    </w:p>
    <w:p w:rsidR="0037202A" w:rsidRPr="008A4D8F" w:rsidRDefault="0037202A" w:rsidP="0037202A">
      <w:pPr>
        <w:tabs>
          <w:tab w:val="left" w:pos="664"/>
          <w:tab w:val="left" w:pos="2326"/>
          <w:tab w:val="left" w:pos="4152"/>
          <w:tab w:val="left" w:pos="5587"/>
          <w:tab w:val="left" w:pos="6124"/>
          <w:tab w:val="left" w:pos="7270"/>
          <w:tab w:val="left" w:pos="8733"/>
        </w:tabs>
        <w:ind w:right="10"/>
        <w:jc w:val="both"/>
      </w:pPr>
      <w:r w:rsidRPr="008A4D8F">
        <w:rPr>
          <w:spacing w:val="-5"/>
        </w:rPr>
        <w:t xml:space="preserve">по </w:t>
      </w:r>
      <w:r w:rsidRPr="008A4D8F">
        <w:rPr>
          <w:spacing w:val="-2"/>
        </w:rPr>
        <w:t>результатам рассмотрения</w:t>
      </w:r>
      <w:r w:rsidRPr="008A4D8F">
        <w:t xml:space="preserve"> </w:t>
      </w:r>
      <w:r w:rsidRPr="008A4D8F">
        <w:rPr>
          <w:spacing w:val="-2"/>
        </w:rPr>
        <w:t>заявления</w:t>
      </w:r>
      <w:r w:rsidRPr="008A4D8F">
        <w:t xml:space="preserve"> </w:t>
      </w:r>
      <w:r w:rsidRPr="008A4D8F">
        <w:rPr>
          <w:spacing w:val="-10"/>
        </w:rPr>
        <w:t>о</w:t>
      </w:r>
      <w:r w:rsidRPr="008A4D8F">
        <w:t xml:space="preserve"> </w:t>
      </w:r>
      <w:r w:rsidRPr="008A4D8F">
        <w:rPr>
          <w:spacing w:val="-2"/>
        </w:rPr>
        <w:t>выдаче</w:t>
      </w:r>
      <w:r w:rsidRPr="008A4D8F">
        <w:t xml:space="preserve"> </w:t>
      </w:r>
      <w:r w:rsidRPr="008A4D8F">
        <w:rPr>
          <w:spacing w:val="-2"/>
        </w:rPr>
        <w:t>дубликата</w:t>
      </w:r>
      <w:r w:rsidRPr="008A4D8F">
        <w:t xml:space="preserve"> </w:t>
      </w:r>
      <w:r w:rsidRPr="008A4D8F">
        <w:rPr>
          <w:spacing w:val="-2"/>
        </w:rPr>
        <w:t>уведомления</w:t>
      </w:r>
    </w:p>
    <w:p w:rsidR="0037202A" w:rsidRPr="008A4D8F" w:rsidRDefault="0037202A" w:rsidP="0037202A">
      <w:pPr>
        <w:tabs>
          <w:tab w:val="left" w:pos="1995"/>
          <w:tab w:val="left" w:pos="4024"/>
          <w:tab w:val="left" w:pos="5259"/>
          <w:tab w:val="left" w:pos="6409"/>
          <w:tab w:val="left" w:pos="6920"/>
          <w:tab w:val="left" w:pos="7839"/>
          <w:tab w:val="left" w:pos="8221"/>
          <w:tab w:val="left" w:pos="9231"/>
        </w:tabs>
        <w:ind w:left="215"/>
        <w:jc w:val="both"/>
      </w:pPr>
      <w:r w:rsidRPr="008A4D8F">
        <w:t>от</w:t>
      </w:r>
      <w:r w:rsidRPr="008A4D8F">
        <w:rPr>
          <w:spacing w:val="80"/>
        </w:rPr>
        <w:t xml:space="preserve"> </w:t>
      </w:r>
      <w:r w:rsidRPr="008A4D8F">
        <w:rPr>
          <w:u w:val="single"/>
        </w:rPr>
        <w:tab/>
      </w:r>
      <w:r w:rsidRPr="008A4D8F">
        <w:rPr>
          <w:spacing w:val="40"/>
        </w:rPr>
        <w:t xml:space="preserve"> </w:t>
      </w:r>
      <w:r w:rsidRPr="008A4D8F">
        <w:t>№</w:t>
      </w:r>
      <w:r w:rsidRPr="008A4D8F">
        <w:rPr>
          <w:spacing w:val="119"/>
        </w:rPr>
        <w:t xml:space="preserve"> </w:t>
      </w:r>
      <w:r w:rsidRPr="008A4D8F">
        <w:rPr>
          <w:u w:val="single"/>
        </w:rPr>
        <w:tab/>
      </w:r>
      <w:r w:rsidRPr="008A4D8F">
        <w:rPr>
          <w:spacing w:val="40"/>
        </w:rPr>
        <w:t xml:space="preserve"> </w:t>
      </w:r>
      <w:r w:rsidRPr="008A4D8F">
        <w:t xml:space="preserve">принято </w:t>
      </w:r>
      <w:r w:rsidRPr="008A4D8F">
        <w:rPr>
          <w:spacing w:val="-2"/>
        </w:rPr>
        <w:t>решение</w:t>
      </w:r>
      <w:r w:rsidRPr="008A4D8F">
        <w:t xml:space="preserve"> </w:t>
      </w:r>
      <w:r w:rsidRPr="008A4D8F">
        <w:rPr>
          <w:spacing w:val="-5"/>
        </w:rPr>
        <w:t>об</w:t>
      </w:r>
      <w:r w:rsidRPr="008A4D8F">
        <w:t xml:space="preserve"> </w:t>
      </w:r>
      <w:r w:rsidRPr="008A4D8F">
        <w:rPr>
          <w:spacing w:val="-2"/>
        </w:rPr>
        <w:t>отказе</w:t>
      </w:r>
      <w:r w:rsidRPr="008A4D8F">
        <w:t xml:space="preserve"> </w:t>
      </w:r>
      <w:r w:rsidRPr="008A4D8F">
        <w:rPr>
          <w:spacing w:val="-10"/>
        </w:rPr>
        <w:t>в</w:t>
      </w:r>
      <w:r w:rsidRPr="008A4D8F">
        <w:t xml:space="preserve"> </w:t>
      </w:r>
      <w:r w:rsidRPr="008A4D8F">
        <w:rPr>
          <w:spacing w:val="-2"/>
        </w:rPr>
        <w:t>выдаче</w:t>
      </w:r>
      <w:r w:rsidRPr="008A4D8F">
        <w:t xml:space="preserve"> </w:t>
      </w:r>
      <w:r w:rsidRPr="008A4D8F">
        <w:rPr>
          <w:spacing w:val="-2"/>
        </w:rPr>
        <w:t>дубликата</w:t>
      </w:r>
    </w:p>
    <w:p w:rsidR="0037202A" w:rsidRPr="008A4D8F" w:rsidRDefault="0037202A" w:rsidP="0037202A">
      <w:pPr>
        <w:spacing w:before="74"/>
        <w:ind w:left="1055"/>
      </w:pPr>
      <w:r w:rsidRPr="008A4D8F">
        <w:t>(дата</w:t>
      </w:r>
      <w:r w:rsidRPr="008A4D8F">
        <w:rPr>
          <w:spacing w:val="-2"/>
        </w:rPr>
        <w:t xml:space="preserve"> </w:t>
      </w:r>
      <w:r w:rsidRPr="008A4D8F">
        <w:t>и</w:t>
      </w:r>
      <w:r w:rsidRPr="008A4D8F">
        <w:rPr>
          <w:spacing w:val="-2"/>
        </w:rPr>
        <w:t xml:space="preserve"> </w:t>
      </w:r>
      <w:r w:rsidRPr="008A4D8F">
        <w:t>номер</w:t>
      </w:r>
      <w:r w:rsidRPr="008A4D8F">
        <w:rPr>
          <w:spacing w:val="-1"/>
        </w:rPr>
        <w:t xml:space="preserve"> </w:t>
      </w:r>
      <w:r w:rsidRPr="008A4D8F">
        <w:rPr>
          <w:spacing w:val="-2"/>
        </w:rPr>
        <w:t>регистрации)</w:t>
      </w:r>
    </w:p>
    <w:p w:rsidR="0037202A" w:rsidRPr="008A4D8F" w:rsidRDefault="0037202A" w:rsidP="0037202A">
      <w:pPr>
        <w:spacing w:before="18"/>
        <w:ind w:left="215"/>
      </w:pPr>
      <w:r w:rsidRPr="008A4D8F">
        <w:rPr>
          <w:spacing w:val="-2"/>
        </w:rPr>
        <w:t>уведомления.</w:t>
      </w:r>
    </w:p>
    <w:p w:rsidR="0037202A" w:rsidRPr="008A4D8F" w:rsidRDefault="0037202A" w:rsidP="0037202A">
      <w:pPr>
        <w:pStyle w:val="ad"/>
        <w:spacing w:before="6"/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4549"/>
        <w:gridCol w:w="3884"/>
      </w:tblGrid>
      <w:tr w:rsidR="0037202A" w:rsidRPr="008A4D8F" w:rsidTr="0037202A">
        <w:trPr>
          <w:trHeight w:val="1168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37"/>
              <w:ind w:left="127" w:right="11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 xml:space="preserve">№ пункта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Административ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>ного</w:t>
            </w:r>
            <w:r w:rsidRPr="008A4D8F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37"/>
              <w:ind w:left="316" w:right="306"/>
              <w:jc w:val="center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Наименование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основания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для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отказа</w:t>
            </w:r>
            <w:r w:rsidRPr="008A4D8F">
              <w:rPr>
                <w:rFonts w:eastAsia="Calibri"/>
                <w:spacing w:val="-10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 xml:space="preserve">в выдаче дубликата уведомления в соответствии с Административным </w:t>
            </w:r>
            <w:r w:rsidRPr="008A4D8F">
              <w:rPr>
                <w:rFonts w:eastAsia="Calibri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8A4D8F" w:rsidRDefault="0037202A">
            <w:pPr>
              <w:pStyle w:val="TableParagraph"/>
              <w:spacing w:before="2"/>
              <w:rPr>
                <w:rFonts w:eastAsia="Calibri"/>
                <w:sz w:val="24"/>
                <w:szCs w:val="24"/>
              </w:rPr>
            </w:pPr>
          </w:p>
          <w:p w:rsidR="0037202A" w:rsidRPr="008A4D8F" w:rsidRDefault="0037202A">
            <w:pPr>
              <w:pStyle w:val="TableParagraph"/>
              <w:ind w:left="329" w:right="30" w:firstLine="126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Разъяснение причин отказа в выдаче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дубликата</w:t>
            </w:r>
            <w:r w:rsidRPr="008A4D8F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уведомления</w:t>
            </w:r>
          </w:p>
        </w:tc>
      </w:tr>
      <w:tr w:rsidR="0037202A" w:rsidRPr="008A4D8F" w:rsidTr="0037202A">
        <w:trPr>
          <w:trHeight w:val="102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383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lastRenderedPageBreak/>
              <w:t>пункт</w:t>
            </w:r>
            <w:r w:rsidRPr="008A4D8F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pacing w:val="-4"/>
                <w:sz w:val="24"/>
                <w:szCs w:val="24"/>
              </w:rPr>
              <w:t>2.28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147"/>
              <w:rPr>
                <w:rFonts w:eastAsia="Calibri"/>
                <w:sz w:val="24"/>
                <w:szCs w:val="24"/>
              </w:rPr>
            </w:pPr>
            <w:r w:rsidRPr="008A4D8F">
              <w:rPr>
                <w:rFonts w:eastAsia="Calibri"/>
                <w:sz w:val="24"/>
                <w:szCs w:val="24"/>
              </w:rPr>
              <w:t>несоответствие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заявителя</w:t>
            </w:r>
            <w:r w:rsidRPr="008A4D8F">
              <w:rPr>
                <w:rFonts w:eastAsia="Calibri"/>
                <w:spacing w:val="-13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кругу</w:t>
            </w:r>
            <w:r w:rsidRPr="008A4D8F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sz w:val="24"/>
                <w:szCs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02A" w:rsidRPr="008A4D8F" w:rsidRDefault="0037202A">
            <w:pPr>
              <w:pStyle w:val="TableParagraph"/>
              <w:spacing w:before="5"/>
              <w:ind w:left="107" w:right="30"/>
              <w:rPr>
                <w:rFonts w:eastAsia="Calibri"/>
                <w:i/>
                <w:sz w:val="24"/>
                <w:szCs w:val="24"/>
              </w:rPr>
            </w:pPr>
            <w:r w:rsidRPr="008A4D8F">
              <w:rPr>
                <w:rFonts w:eastAsia="Calibri"/>
                <w:i/>
                <w:sz w:val="24"/>
                <w:szCs w:val="24"/>
              </w:rPr>
              <w:t>Указываются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>основания</w:t>
            </w:r>
            <w:r w:rsidRPr="008A4D8F">
              <w:rPr>
                <w:rFonts w:eastAsia="Calibri"/>
                <w:i/>
                <w:spacing w:val="-15"/>
                <w:sz w:val="24"/>
                <w:szCs w:val="24"/>
              </w:rPr>
              <w:t xml:space="preserve"> </w:t>
            </w:r>
            <w:r w:rsidRPr="008A4D8F">
              <w:rPr>
                <w:rFonts w:eastAsia="Calibri"/>
                <w:i/>
                <w:sz w:val="24"/>
                <w:szCs w:val="24"/>
              </w:rPr>
              <w:t xml:space="preserve">такого </w:t>
            </w:r>
            <w:r w:rsidRPr="008A4D8F">
              <w:rPr>
                <w:rFonts w:eastAsia="Calibri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37202A" w:rsidRPr="008A4D8F" w:rsidRDefault="0037202A" w:rsidP="0037202A">
      <w:pPr>
        <w:spacing w:before="6"/>
        <w:ind w:left="216" w:firstLine="707"/>
        <w:jc w:val="both"/>
      </w:pPr>
      <w:r w:rsidRPr="008A4D8F">
        <w:t>Вы</w:t>
      </w:r>
      <w:r w:rsidRPr="008A4D8F">
        <w:rPr>
          <w:spacing w:val="40"/>
        </w:rPr>
        <w:t xml:space="preserve"> </w:t>
      </w:r>
      <w:r w:rsidRPr="008A4D8F">
        <w:t>вправе</w:t>
      </w:r>
      <w:r w:rsidRPr="008A4D8F">
        <w:rPr>
          <w:spacing w:val="40"/>
        </w:rPr>
        <w:t xml:space="preserve"> </w:t>
      </w:r>
      <w:r w:rsidRPr="008A4D8F">
        <w:t>повторно</w:t>
      </w:r>
      <w:r w:rsidRPr="008A4D8F">
        <w:rPr>
          <w:spacing w:val="40"/>
        </w:rPr>
        <w:t xml:space="preserve"> </w:t>
      </w:r>
      <w:r w:rsidRPr="008A4D8F">
        <w:t>обратиться</w:t>
      </w:r>
      <w:r w:rsidRPr="008A4D8F">
        <w:rPr>
          <w:spacing w:val="40"/>
        </w:rPr>
        <w:t xml:space="preserve"> </w:t>
      </w:r>
      <w:r w:rsidRPr="008A4D8F">
        <w:t>с</w:t>
      </w:r>
      <w:r w:rsidRPr="008A4D8F">
        <w:rPr>
          <w:spacing w:val="40"/>
        </w:rPr>
        <w:t xml:space="preserve"> </w:t>
      </w:r>
      <w:r w:rsidRPr="008A4D8F">
        <w:t>заявлением</w:t>
      </w:r>
      <w:r w:rsidRPr="008A4D8F">
        <w:rPr>
          <w:spacing w:val="40"/>
        </w:rPr>
        <w:t xml:space="preserve"> </w:t>
      </w:r>
      <w:r w:rsidRPr="008A4D8F">
        <w:t>о</w:t>
      </w:r>
      <w:r w:rsidRPr="008A4D8F">
        <w:rPr>
          <w:spacing w:val="40"/>
        </w:rPr>
        <w:t xml:space="preserve"> </w:t>
      </w:r>
      <w:r w:rsidRPr="008A4D8F">
        <w:t>выдаче</w:t>
      </w:r>
      <w:r w:rsidRPr="008A4D8F">
        <w:rPr>
          <w:spacing w:val="40"/>
        </w:rPr>
        <w:t xml:space="preserve"> </w:t>
      </w:r>
      <w:r w:rsidRPr="008A4D8F">
        <w:t>дубликата</w:t>
      </w:r>
      <w:r w:rsidRPr="008A4D8F">
        <w:rPr>
          <w:spacing w:val="40"/>
        </w:rPr>
        <w:t xml:space="preserve"> </w:t>
      </w:r>
      <w:r w:rsidRPr="008A4D8F">
        <w:t>уведомления</w:t>
      </w:r>
      <w:r w:rsidRPr="008A4D8F">
        <w:rPr>
          <w:spacing w:val="40"/>
        </w:rPr>
        <w:t xml:space="preserve"> </w:t>
      </w:r>
      <w:r w:rsidRPr="008A4D8F">
        <w:t>после устранения указанных нарушений.</w:t>
      </w:r>
    </w:p>
    <w:p w:rsidR="0037202A" w:rsidRPr="008A4D8F" w:rsidRDefault="0037202A" w:rsidP="0037202A">
      <w:pPr>
        <w:ind w:left="923"/>
        <w:jc w:val="both"/>
      </w:pPr>
      <w:r w:rsidRPr="008A4D8F">
        <w:t>Данный</w:t>
      </w:r>
      <w:r w:rsidRPr="008A4D8F">
        <w:rPr>
          <w:spacing w:val="4"/>
        </w:rPr>
        <w:t xml:space="preserve"> </w:t>
      </w:r>
      <w:r w:rsidRPr="008A4D8F">
        <w:t>отказ</w:t>
      </w:r>
      <w:r w:rsidRPr="008A4D8F">
        <w:rPr>
          <w:spacing w:val="6"/>
        </w:rPr>
        <w:t xml:space="preserve"> </w:t>
      </w:r>
      <w:r w:rsidRPr="008A4D8F">
        <w:t>может</w:t>
      </w:r>
      <w:r w:rsidRPr="008A4D8F">
        <w:rPr>
          <w:spacing w:val="6"/>
        </w:rPr>
        <w:t xml:space="preserve"> </w:t>
      </w:r>
      <w:r w:rsidRPr="008A4D8F">
        <w:t>быть</w:t>
      </w:r>
      <w:r w:rsidRPr="008A4D8F">
        <w:rPr>
          <w:spacing w:val="6"/>
        </w:rPr>
        <w:t xml:space="preserve"> </w:t>
      </w:r>
      <w:r w:rsidRPr="008A4D8F">
        <w:t>обжалован</w:t>
      </w:r>
      <w:r w:rsidRPr="008A4D8F">
        <w:rPr>
          <w:spacing w:val="6"/>
        </w:rPr>
        <w:t xml:space="preserve"> </w:t>
      </w:r>
      <w:r w:rsidRPr="008A4D8F">
        <w:t>в</w:t>
      </w:r>
      <w:r w:rsidRPr="008A4D8F">
        <w:rPr>
          <w:spacing w:val="7"/>
        </w:rPr>
        <w:t xml:space="preserve"> </w:t>
      </w:r>
      <w:r w:rsidRPr="008A4D8F">
        <w:t>досудебном</w:t>
      </w:r>
      <w:r w:rsidRPr="008A4D8F">
        <w:rPr>
          <w:spacing w:val="6"/>
        </w:rPr>
        <w:t xml:space="preserve"> </w:t>
      </w:r>
      <w:r w:rsidRPr="008A4D8F">
        <w:t>порядке</w:t>
      </w:r>
      <w:r w:rsidRPr="008A4D8F">
        <w:rPr>
          <w:spacing w:val="6"/>
        </w:rPr>
        <w:t xml:space="preserve"> </w:t>
      </w:r>
      <w:r w:rsidRPr="008A4D8F">
        <w:t>путем</w:t>
      </w:r>
      <w:r w:rsidRPr="008A4D8F">
        <w:rPr>
          <w:spacing w:val="6"/>
        </w:rPr>
        <w:t xml:space="preserve"> </w:t>
      </w:r>
      <w:r w:rsidRPr="008A4D8F">
        <w:t>направления</w:t>
      </w:r>
      <w:r w:rsidRPr="008A4D8F">
        <w:rPr>
          <w:spacing w:val="6"/>
        </w:rPr>
        <w:t xml:space="preserve"> </w:t>
      </w:r>
      <w:r w:rsidRPr="008A4D8F">
        <w:t>жалобы</w:t>
      </w:r>
      <w:r w:rsidRPr="008A4D8F">
        <w:rPr>
          <w:spacing w:val="7"/>
        </w:rPr>
        <w:t xml:space="preserve"> </w:t>
      </w:r>
      <w:r w:rsidRPr="008A4D8F">
        <w:rPr>
          <w:spacing w:val="-10"/>
        </w:rPr>
        <w:t>в</w:t>
      </w:r>
      <w:r w:rsidR="001B143F">
        <w:pict>
          <v:shape id="Полилиния 92" o:spid="_x0000_s1135" style="position:absolute;left:0;text-align:left;margin-left:63.8pt;margin-top:14.55pt;width:503.1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" path="m,l10063,e" filled="f" strokeweight=".7pt">
            <v:path arrowok="t" o:connecttype="custom" o:connectlocs="0,0;6390005,0" o:connectangles="0,0"/>
            <w10:wrap type="topAndBottom" anchorx="page"/>
          </v:shape>
        </w:pict>
      </w:r>
    </w:p>
    <w:p w:rsidR="0037202A" w:rsidRDefault="0037202A" w:rsidP="0037202A">
      <w:pPr>
        <w:tabs>
          <w:tab w:val="left" w:pos="5675"/>
        </w:tabs>
        <w:spacing w:before="24"/>
        <w:ind w:left="216"/>
        <w:rPr>
          <w:sz w:val="20"/>
          <w:szCs w:val="20"/>
        </w:rPr>
      </w:pP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порядке.</w:t>
      </w:r>
    </w:p>
    <w:p w:rsidR="0037202A" w:rsidRDefault="0037202A" w:rsidP="0037202A">
      <w:pPr>
        <w:tabs>
          <w:tab w:val="left" w:pos="10343"/>
        </w:tabs>
        <w:ind w:left="923"/>
        <w:rPr>
          <w:sz w:val="28"/>
        </w:rPr>
      </w:pPr>
      <w:r>
        <w:t>Дополнительно</w:t>
      </w:r>
      <w:r>
        <w:rPr>
          <w:spacing w:val="-2"/>
        </w:rPr>
        <w:t xml:space="preserve"> информируем</w:t>
      </w:r>
      <w:r>
        <w:rPr>
          <w:spacing w:val="-2"/>
          <w:sz w:val="28"/>
        </w:rPr>
        <w:t>:</w:t>
      </w:r>
      <w:r>
        <w:rPr>
          <w:sz w:val="28"/>
          <w:u w:val="single"/>
        </w:rPr>
        <w:tab/>
      </w:r>
    </w:p>
    <w:p w:rsidR="0037202A" w:rsidRDefault="0037202A" w:rsidP="0037202A">
      <w:pPr>
        <w:tabs>
          <w:tab w:val="left" w:pos="10155"/>
        </w:tabs>
        <w:ind w:left="216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C7B43" w:rsidRDefault="0037202A" w:rsidP="007C7B43">
      <w:pPr>
        <w:ind w:left="2835" w:right="390" w:hanging="1733"/>
      </w:pPr>
      <w:r>
        <w:t>(указывается</w:t>
      </w:r>
      <w:r>
        <w:rPr>
          <w:spacing w:val="-5"/>
        </w:rPr>
        <w:t xml:space="preserve"> </w:t>
      </w:r>
      <w:r>
        <w:t>информация,</w:t>
      </w:r>
      <w:r>
        <w:rPr>
          <w:spacing w:val="-5"/>
        </w:rPr>
        <w:t xml:space="preserve"> </w:t>
      </w:r>
      <w:r>
        <w:t>необходимая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уведомления, а также иная дополнительная информация при наличии)</w:t>
      </w:r>
    </w:p>
    <w:p w:rsidR="007C7B43" w:rsidRDefault="007C7B43" w:rsidP="007C7B43">
      <w:pPr>
        <w:ind w:left="2835" w:right="390" w:hanging="1733"/>
      </w:pPr>
    </w:p>
    <w:p w:rsidR="007C7B43" w:rsidRDefault="007C7B43" w:rsidP="007C7B43">
      <w:pPr>
        <w:ind w:left="2835" w:right="390" w:hanging="1733"/>
      </w:pPr>
    </w:p>
    <w:p w:rsidR="0037202A" w:rsidRDefault="001B143F" w:rsidP="007C7B43">
      <w:pPr>
        <w:ind w:left="2835" w:right="390" w:hanging="1733"/>
        <w:rPr>
          <w:sz w:val="2"/>
        </w:rPr>
      </w:pPr>
      <w:r w:rsidRPr="001B143F">
        <w:rPr>
          <w:sz w:val="20"/>
        </w:rPr>
      </w:r>
      <w:r w:rsidRPr="001B143F">
        <w:rPr>
          <w:sz w:val="20"/>
        </w:rPr>
        <w:pict>
          <v:group id="Группа 93" o:spid="_x0000_s1122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">
            <v:line id="Line 5" o:spid="_x0000_s1123" style="position:absolute;visibility:visibl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<w10:wrap type="none"/>
            <w10:anchorlock/>
          </v:group>
        </w:pict>
      </w:r>
      <w:r w:rsidR="0037202A">
        <w:rPr>
          <w:sz w:val="2"/>
        </w:rPr>
        <w:tab/>
      </w:r>
      <w:r w:rsidRPr="001B143F">
        <w:rPr>
          <w:sz w:val="20"/>
        </w:rPr>
      </w:r>
      <w:r w:rsidRPr="001B143F">
        <w:rPr>
          <w:sz w:val="20"/>
        </w:rPr>
        <w:pict>
          <v:group id="Группа 95" o:spid="_x0000_s1120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">
            <v:line id="Line 3" o:spid="_x0000_s1121" style="position:absolute;visibility:visibl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<w10:wrap type="none"/>
            <w10:anchorlock/>
          </v:group>
        </w:pict>
      </w:r>
    </w:p>
    <w:p w:rsidR="00515538" w:rsidRDefault="001B143F" w:rsidP="0037202A">
      <w:r>
        <w:pict>
          <v:line id="Прямая соединительная линия 97" o:spid="_x0000_s1128" style="position:absolute;z-index:251708416;visibility:visible;mso-position-horizontal-relative:page" from="62.4pt,-1pt" to="218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" strokeweight=".5pt">
            <w10:wrap anchorx="page"/>
          </v:line>
        </w:pict>
      </w:r>
      <w:r w:rsidR="0037202A">
        <w:rPr>
          <w:spacing w:val="-2"/>
        </w:rPr>
        <w:t>(должность)</w:t>
      </w:r>
      <w:r w:rsidR="0037202A">
        <w:tab/>
      </w:r>
      <w:r w:rsidR="0037202A">
        <w:rPr>
          <w:spacing w:val="-2"/>
        </w:rPr>
        <w:t>(подпись)</w:t>
      </w:r>
      <w:r w:rsidR="0037202A">
        <w:tab/>
      </w:r>
      <w:r w:rsidR="007C7B43">
        <w:t xml:space="preserve">                        </w:t>
      </w:r>
      <w:r w:rsidR="0037202A">
        <w:t>(фамилия,</w:t>
      </w:r>
      <w:r w:rsidR="0037202A">
        <w:rPr>
          <w:spacing w:val="-15"/>
        </w:rPr>
        <w:t xml:space="preserve"> </w:t>
      </w:r>
      <w:r w:rsidR="0037202A">
        <w:t>имя,</w:t>
      </w:r>
      <w:r w:rsidR="0037202A">
        <w:rPr>
          <w:spacing w:val="-12"/>
        </w:rPr>
        <w:t xml:space="preserve"> </w:t>
      </w:r>
      <w:r w:rsidR="007C7B43">
        <w:t xml:space="preserve">отчество </w:t>
      </w:r>
    </w:p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515538" w:rsidRDefault="00515538" w:rsidP="00515538"/>
    <w:p w:rsidR="0073212C" w:rsidRDefault="0073212C" w:rsidP="0073212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73212C" w:rsidSect="00713E65">
      <w:footerReference w:type="default" r:id="rId1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D0" w:rsidRDefault="003457D0">
      <w:r>
        <w:separator/>
      </w:r>
    </w:p>
  </w:endnote>
  <w:endnote w:type="continuationSeparator" w:id="1">
    <w:p w:rsidR="003457D0" w:rsidRDefault="0034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D0" w:rsidRPr="00BF2463" w:rsidRDefault="003457D0" w:rsidP="00BF24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D0" w:rsidRDefault="003457D0">
      <w:r>
        <w:separator/>
      </w:r>
    </w:p>
  </w:footnote>
  <w:footnote w:type="continuationSeparator" w:id="1">
    <w:p w:rsidR="003457D0" w:rsidRDefault="00345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452829"/>
    </w:sdtPr>
    <w:sdtContent>
      <w:p w:rsidR="003457D0" w:rsidRDefault="001B143F">
        <w:pPr>
          <w:pStyle w:val="a7"/>
          <w:jc w:val="center"/>
        </w:pPr>
        <w:fldSimple w:instr=" PAGE   \* MERGEFORMAT ">
          <w:r w:rsidR="00E429AD">
            <w:rPr>
              <w:noProof/>
            </w:rPr>
            <w:t>4</w:t>
          </w:r>
        </w:fldSimple>
      </w:p>
    </w:sdtContent>
  </w:sdt>
  <w:p w:rsidR="003457D0" w:rsidRDefault="003457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start w:val="5"/>
      <w:numFmt w:val="decimal"/>
      <w:lvlText w:val="%1"/>
      <w:lvlJc w:val="left"/>
      <w:pPr>
        <w:ind w:left="117" w:hanging="6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1" w:hanging="602"/>
      </w:pPr>
    </w:lvl>
    <w:lvl w:ilvl="3">
      <w:numFmt w:val="bullet"/>
      <w:lvlText w:val="•"/>
      <w:lvlJc w:val="left"/>
      <w:pPr>
        <w:ind w:left="3168" w:hanging="602"/>
      </w:pPr>
    </w:lvl>
    <w:lvl w:ilvl="4">
      <w:numFmt w:val="bullet"/>
      <w:lvlText w:val="•"/>
      <w:lvlJc w:val="left"/>
      <w:pPr>
        <w:ind w:left="4184" w:hanging="602"/>
      </w:pPr>
    </w:lvl>
    <w:lvl w:ilvl="5">
      <w:numFmt w:val="bullet"/>
      <w:lvlText w:val="•"/>
      <w:lvlJc w:val="left"/>
      <w:pPr>
        <w:ind w:left="5201" w:hanging="602"/>
      </w:pPr>
    </w:lvl>
    <w:lvl w:ilvl="6">
      <w:numFmt w:val="bullet"/>
      <w:lvlText w:val="•"/>
      <w:lvlJc w:val="left"/>
      <w:pPr>
        <w:ind w:left="6218" w:hanging="602"/>
      </w:pPr>
    </w:lvl>
    <w:lvl w:ilvl="7">
      <w:numFmt w:val="bullet"/>
      <w:lvlText w:val="•"/>
      <w:lvlJc w:val="left"/>
      <w:pPr>
        <w:ind w:left="7235" w:hanging="602"/>
      </w:pPr>
    </w:lvl>
    <w:lvl w:ilvl="8">
      <w:numFmt w:val="bullet"/>
      <w:lvlText w:val="•"/>
      <w:lvlJc w:val="left"/>
      <w:pPr>
        <w:ind w:left="8252" w:hanging="602"/>
      </w:pPr>
    </w:lvl>
  </w:abstractNum>
  <w:abstractNum w:abstractNumId="1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5F7E"/>
    <w:multiLevelType w:val="hybridMultilevel"/>
    <w:tmpl w:val="75781DAA"/>
    <w:lvl w:ilvl="0" w:tplc="4E84B0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646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4DA7302"/>
    <w:multiLevelType w:val="multilevel"/>
    <w:tmpl w:val="79EE3D32"/>
    <w:lvl w:ilvl="0">
      <w:start w:val="6"/>
      <w:numFmt w:val="decimal"/>
      <w:lvlText w:val="%1"/>
      <w:lvlJc w:val="left"/>
      <w:pPr>
        <w:ind w:left="216" w:hanging="81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lang w:val="ru-RU" w:eastAsia="en-US" w:bidi="ar-SA"/>
      </w:rPr>
    </w:lvl>
  </w:abstractNum>
  <w:abstractNum w:abstractNumId="7">
    <w:nsid w:val="5F8A0820"/>
    <w:multiLevelType w:val="hybridMultilevel"/>
    <w:tmpl w:val="45A0A102"/>
    <w:lvl w:ilvl="0" w:tplc="19066E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23301"/>
    <w:rsid w:val="00042474"/>
    <w:rsid w:val="000619BD"/>
    <w:rsid w:val="00065998"/>
    <w:rsid w:val="00077711"/>
    <w:rsid w:val="000829F9"/>
    <w:rsid w:val="00083EA0"/>
    <w:rsid w:val="000865CF"/>
    <w:rsid w:val="00086C73"/>
    <w:rsid w:val="00092768"/>
    <w:rsid w:val="000A6ABB"/>
    <w:rsid w:val="000A7585"/>
    <w:rsid w:val="000B046C"/>
    <w:rsid w:val="000B518D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02F3C"/>
    <w:rsid w:val="001209A4"/>
    <w:rsid w:val="00127D44"/>
    <w:rsid w:val="001342DF"/>
    <w:rsid w:val="001346DC"/>
    <w:rsid w:val="00150C6C"/>
    <w:rsid w:val="00165724"/>
    <w:rsid w:val="001660B5"/>
    <w:rsid w:val="00170A8F"/>
    <w:rsid w:val="0017240C"/>
    <w:rsid w:val="0018545E"/>
    <w:rsid w:val="001931FE"/>
    <w:rsid w:val="00194146"/>
    <w:rsid w:val="001A3ECA"/>
    <w:rsid w:val="001B143F"/>
    <w:rsid w:val="001B19E2"/>
    <w:rsid w:val="001B48E9"/>
    <w:rsid w:val="001C715E"/>
    <w:rsid w:val="001D071B"/>
    <w:rsid w:val="001D08CF"/>
    <w:rsid w:val="001D0D78"/>
    <w:rsid w:val="001E105C"/>
    <w:rsid w:val="001E2370"/>
    <w:rsid w:val="001E465C"/>
    <w:rsid w:val="00203386"/>
    <w:rsid w:val="00216438"/>
    <w:rsid w:val="00223DF1"/>
    <w:rsid w:val="002249EF"/>
    <w:rsid w:val="00235697"/>
    <w:rsid w:val="0024082F"/>
    <w:rsid w:val="002413A0"/>
    <w:rsid w:val="00245BA2"/>
    <w:rsid w:val="00253745"/>
    <w:rsid w:val="00257B6F"/>
    <w:rsid w:val="0026050D"/>
    <w:rsid w:val="002722BF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B7BA3"/>
    <w:rsid w:val="002C337C"/>
    <w:rsid w:val="002C6A79"/>
    <w:rsid w:val="002F63AD"/>
    <w:rsid w:val="002F70A8"/>
    <w:rsid w:val="00301823"/>
    <w:rsid w:val="00305BA0"/>
    <w:rsid w:val="00306E3A"/>
    <w:rsid w:val="00316A6D"/>
    <w:rsid w:val="003222AD"/>
    <w:rsid w:val="00322473"/>
    <w:rsid w:val="003457D0"/>
    <w:rsid w:val="00352CBC"/>
    <w:rsid w:val="00352DC6"/>
    <w:rsid w:val="00354A09"/>
    <w:rsid w:val="0035637D"/>
    <w:rsid w:val="00356681"/>
    <w:rsid w:val="00361477"/>
    <w:rsid w:val="00367648"/>
    <w:rsid w:val="0037202A"/>
    <w:rsid w:val="00374F4E"/>
    <w:rsid w:val="00376BCA"/>
    <w:rsid w:val="00385A39"/>
    <w:rsid w:val="003862F0"/>
    <w:rsid w:val="003A2F0B"/>
    <w:rsid w:val="003A30C8"/>
    <w:rsid w:val="003C2C97"/>
    <w:rsid w:val="003C5AC1"/>
    <w:rsid w:val="003C5D7E"/>
    <w:rsid w:val="003E6C0B"/>
    <w:rsid w:val="003E7602"/>
    <w:rsid w:val="003F01E5"/>
    <w:rsid w:val="00400F78"/>
    <w:rsid w:val="00407334"/>
    <w:rsid w:val="004101B7"/>
    <w:rsid w:val="00410F29"/>
    <w:rsid w:val="00414E36"/>
    <w:rsid w:val="0043639F"/>
    <w:rsid w:val="0044368C"/>
    <w:rsid w:val="00444D0F"/>
    <w:rsid w:val="00445136"/>
    <w:rsid w:val="00447521"/>
    <w:rsid w:val="00455654"/>
    <w:rsid w:val="004600C3"/>
    <w:rsid w:val="00467AE0"/>
    <w:rsid w:val="0047172E"/>
    <w:rsid w:val="00476B71"/>
    <w:rsid w:val="0048215C"/>
    <w:rsid w:val="0048786C"/>
    <w:rsid w:val="00496690"/>
    <w:rsid w:val="004A1F8B"/>
    <w:rsid w:val="004B1186"/>
    <w:rsid w:val="004B4F41"/>
    <w:rsid w:val="004C4EC3"/>
    <w:rsid w:val="004D0827"/>
    <w:rsid w:val="004D4DB2"/>
    <w:rsid w:val="004D5615"/>
    <w:rsid w:val="004F486F"/>
    <w:rsid w:val="004F5784"/>
    <w:rsid w:val="004F66C4"/>
    <w:rsid w:val="005002D7"/>
    <w:rsid w:val="00513CAB"/>
    <w:rsid w:val="00515538"/>
    <w:rsid w:val="00517181"/>
    <w:rsid w:val="00536A06"/>
    <w:rsid w:val="00542403"/>
    <w:rsid w:val="005435B0"/>
    <w:rsid w:val="005505F7"/>
    <w:rsid w:val="005559DA"/>
    <w:rsid w:val="00555FD5"/>
    <w:rsid w:val="005618F5"/>
    <w:rsid w:val="005652E3"/>
    <w:rsid w:val="0056548E"/>
    <w:rsid w:val="00581A7C"/>
    <w:rsid w:val="005820AD"/>
    <w:rsid w:val="00586190"/>
    <w:rsid w:val="00593C36"/>
    <w:rsid w:val="00597553"/>
    <w:rsid w:val="005A23DC"/>
    <w:rsid w:val="005A3847"/>
    <w:rsid w:val="005A3B3D"/>
    <w:rsid w:val="005B0088"/>
    <w:rsid w:val="005B5364"/>
    <w:rsid w:val="005B54A9"/>
    <w:rsid w:val="005C4F8C"/>
    <w:rsid w:val="005D0BC8"/>
    <w:rsid w:val="005D28EA"/>
    <w:rsid w:val="005D5EB1"/>
    <w:rsid w:val="005D728B"/>
    <w:rsid w:val="005E04C4"/>
    <w:rsid w:val="005E1B9F"/>
    <w:rsid w:val="005E5595"/>
    <w:rsid w:val="005E667E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17731"/>
    <w:rsid w:val="0062608C"/>
    <w:rsid w:val="00627468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3AC7"/>
    <w:rsid w:val="006A4A47"/>
    <w:rsid w:val="006A7A8C"/>
    <w:rsid w:val="006B1D6D"/>
    <w:rsid w:val="006C1ECB"/>
    <w:rsid w:val="006C7F49"/>
    <w:rsid w:val="006D03FE"/>
    <w:rsid w:val="006D2E0C"/>
    <w:rsid w:val="006D5A99"/>
    <w:rsid w:val="006E51BE"/>
    <w:rsid w:val="006F49AF"/>
    <w:rsid w:val="006F4F27"/>
    <w:rsid w:val="00700792"/>
    <w:rsid w:val="00713E65"/>
    <w:rsid w:val="00722AC3"/>
    <w:rsid w:val="00722DB8"/>
    <w:rsid w:val="00727AA8"/>
    <w:rsid w:val="0073212C"/>
    <w:rsid w:val="00740B31"/>
    <w:rsid w:val="00750219"/>
    <w:rsid w:val="0075242A"/>
    <w:rsid w:val="0075448B"/>
    <w:rsid w:val="0075485D"/>
    <w:rsid w:val="00754DE8"/>
    <w:rsid w:val="007735D9"/>
    <w:rsid w:val="007775AE"/>
    <w:rsid w:val="007849E1"/>
    <w:rsid w:val="0079679F"/>
    <w:rsid w:val="00797525"/>
    <w:rsid w:val="007A479E"/>
    <w:rsid w:val="007B2D5E"/>
    <w:rsid w:val="007B5030"/>
    <w:rsid w:val="007C1FFF"/>
    <w:rsid w:val="007C7275"/>
    <w:rsid w:val="007C7B43"/>
    <w:rsid w:val="007D2E65"/>
    <w:rsid w:val="007D7555"/>
    <w:rsid w:val="007E2AEC"/>
    <w:rsid w:val="007E5491"/>
    <w:rsid w:val="007F3FB0"/>
    <w:rsid w:val="008050B2"/>
    <w:rsid w:val="008136C0"/>
    <w:rsid w:val="00817A3C"/>
    <w:rsid w:val="00821000"/>
    <w:rsid w:val="00832703"/>
    <w:rsid w:val="00834550"/>
    <w:rsid w:val="00846E05"/>
    <w:rsid w:val="00873A56"/>
    <w:rsid w:val="00874311"/>
    <w:rsid w:val="008812ED"/>
    <w:rsid w:val="00892C6E"/>
    <w:rsid w:val="00896952"/>
    <w:rsid w:val="008A4D8F"/>
    <w:rsid w:val="008B2E79"/>
    <w:rsid w:val="008B3909"/>
    <w:rsid w:val="008C06AE"/>
    <w:rsid w:val="008C783B"/>
    <w:rsid w:val="008D1ABD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152F1"/>
    <w:rsid w:val="0093121E"/>
    <w:rsid w:val="00942DB0"/>
    <w:rsid w:val="00945555"/>
    <w:rsid w:val="009527AA"/>
    <w:rsid w:val="009619E4"/>
    <w:rsid w:val="00976C9F"/>
    <w:rsid w:val="00984E4F"/>
    <w:rsid w:val="00994A03"/>
    <w:rsid w:val="009A389B"/>
    <w:rsid w:val="009A3967"/>
    <w:rsid w:val="009A42CB"/>
    <w:rsid w:val="009B5EB6"/>
    <w:rsid w:val="009C1C3F"/>
    <w:rsid w:val="009C7E89"/>
    <w:rsid w:val="009D164F"/>
    <w:rsid w:val="009D5649"/>
    <w:rsid w:val="009E5382"/>
    <w:rsid w:val="009E71DB"/>
    <w:rsid w:val="009F3D41"/>
    <w:rsid w:val="009F480E"/>
    <w:rsid w:val="009F7857"/>
    <w:rsid w:val="00A05C5B"/>
    <w:rsid w:val="00A10D01"/>
    <w:rsid w:val="00A13540"/>
    <w:rsid w:val="00A1782A"/>
    <w:rsid w:val="00A20A8B"/>
    <w:rsid w:val="00A23681"/>
    <w:rsid w:val="00A27967"/>
    <w:rsid w:val="00A32C9F"/>
    <w:rsid w:val="00A44A66"/>
    <w:rsid w:val="00A537E7"/>
    <w:rsid w:val="00A66A40"/>
    <w:rsid w:val="00A93981"/>
    <w:rsid w:val="00AA4538"/>
    <w:rsid w:val="00AA4C37"/>
    <w:rsid w:val="00AB3CB3"/>
    <w:rsid w:val="00AC3DDB"/>
    <w:rsid w:val="00AC743C"/>
    <w:rsid w:val="00AD6BC7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7521"/>
    <w:rsid w:val="00B52E6C"/>
    <w:rsid w:val="00B53EFC"/>
    <w:rsid w:val="00B547FD"/>
    <w:rsid w:val="00B66D1A"/>
    <w:rsid w:val="00B8445E"/>
    <w:rsid w:val="00B90B33"/>
    <w:rsid w:val="00B9582E"/>
    <w:rsid w:val="00BA18BA"/>
    <w:rsid w:val="00BA3A93"/>
    <w:rsid w:val="00BB557D"/>
    <w:rsid w:val="00BB75B1"/>
    <w:rsid w:val="00BC4AEC"/>
    <w:rsid w:val="00BC5CF6"/>
    <w:rsid w:val="00BD388B"/>
    <w:rsid w:val="00BE1408"/>
    <w:rsid w:val="00BF13FF"/>
    <w:rsid w:val="00BF2463"/>
    <w:rsid w:val="00BF4859"/>
    <w:rsid w:val="00C0623F"/>
    <w:rsid w:val="00C07AAC"/>
    <w:rsid w:val="00C07CD6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B1C5F"/>
    <w:rsid w:val="00CC1B81"/>
    <w:rsid w:val="00CC1F58"/>
    <w:rsid w:val="00CC3789"/>
    <w:rsid w:val="00CC53B8"/>
    <w:rsid w:val="00CC5BD0"/>
    <w:rsid w:val="00CD32FB"/>
    <w:rsid w:val="00D01770"/>
    <w:rsid w:val="00D179AC"/>
    <w:rsid w:val="00D23CE9"/>
    <w:rsid w:val="00D3053B"/>
    <w:rsid w:val="00D35CBE"/>
    <w:rsid w:val="00D55DE4"/>
    <w:rsid w:val="00D6520E"/>
    <w:rsid w:val="00D720E6"/>
    <w:rsid w:val="00D878CA"/>
    <w:rsid w:val="00DA55B7"/>
    <w:rsid w:val="00DA6EA4"/>
    <w:rsid w:val="00DA73D6"/>
    <w:rsid w:val="00DB3FDB"/>
    <w:rsid w:val="00DC7805"/>
    <w:rsid w:val="00DD1272"/>
    <w:rsid w:val="00DF1263"/>
    <w:rsid w:val="00DF60D7"/>
    <w:rsid w:val="00E12194"/>
    <w:rsid w:val="00E2358D"/>
    <w:rsid w:val="00E2546B"/>
    <w:rsid w:val="00E33653"/>
    <w:rsid w:val="00E416BB"/>
    <w:rsid w:val="00E42888"/>
    <w:rsid w:val="00E429AD"/>
    <w:rsid w:val="00E527A0"/>
    <w:rsid w:val="00E630F4"/>
    <w:rsid w:val="00E7166F"/>
    <w:rsid w:val="00E72A21"/>
    <w:rsid w:val="00EA4104"/>
    <w:rsid w:val="00EA5F64"/>
    <w:rsid w:val="00EB0471"/>
    <w:rsid w:val="00EB338C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0C2"/>
    <w:rsid w:val="00F212C1"/>
    <w:rsid w:val="00F21B3C"/>
    <w:rsid w:val="00F27F21"/>
    <w:rsid w:val="00F3019F"/>
    <w:rsid w:val="00F37B43"/>
    <w:rsid w:val="00F37D39"/>
    <w:rsid w:val="00F4202B"/>
    <w:rsid w:val="00F46BE9"/>
    <w:rsid w:val="00F51334"/>
    <w:rsid w:val="00F528D8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968CA"/>
    <w:rsid w:val="00F96D19"/>
    <w:rsid w:val="00FA064E"/>
    <w:rsid w:val="00FA7543"/>
    <w:rsid w:val="00FB04C4"/>
    <w:rsid w:val="00FB14D9"/>
    <w:rsid w:val="00FB150F"/>
    <w:rsid w:val="00FB5DD2"/>
    <w:rsid w:val="00FB7DFC"/>
    <w:rsid w:val="00FD1A11"/>
    <w:rsid w:val="00FD2961"/>
    <w:rsid w:val="00FD7F3E"/>
    <w:rsid w:val="00FE433C"/>
    <w:rsid w:val="00FF132E"/>
    <w:rsid w:val="00FF4829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8"/>
    <o:shapelayout v:ext="edit">
      <o:idmap v:ext="edit" data="1"/>
      <o:rules v:ext="edit">
        <o:r id="V:Rule1" type="connector" idref="#Line 3"/>
        <o:r id="V:Rule2" type="connector" idref="#Line 9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E429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2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  <w:style w:type="paragraph" w:styleId="af">
    <w:name w:val="Normal (Web)"/>
    <w:basedOn w:val="a"/>
    <w:uiPriority w:val="99"/>
    <w:semiHidden/>
    <w:unhideWhenUsed/>
    <w:rsid w:val="00F968CA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5652E3"/>
    <w:rPr>
      <w:rFonts w:ascii="Arial" w:hAnsi="Arial" w:cs="Arial"/>
    </w:rPr>
  </w:style>
  <w:style w:type="character" w:customStyle="1" w:styleId="6">
    <w:name w:val="Основной текст (6)_"/>
    <w:basedOn w:val="a0"/>
    <w:link w:val="60"/>
    <w:locked/>
    <w:rsid w:val="00DC7805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7805"/>
    <w:pPr>
      <w:widowControl w:val="0"/>
      <w:shd w:val="clear" w:color="auto" w:fill="FFFFFF"/>
      <w:spacing w:after="240" w:line="240" w:lineRule="exact"/>
      <w:jc w:val="center"/>
    </w:pPr>
    <w:rPr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DC780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7805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DC7805"/>
    <w:rPr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805"/>
    <w:pPr>
      <w:widowControl w:val="0"/>
      <w:shd w:val="clear" w:color="auto" w:fill="FFFFFF"/>
      <w:spacing w:before="240" w:after="360" w:line="0" w:lineRule="atLeast"/>
      <w:jc w:val="right"/>
    </w:pPr>
    <w:rPr>
      <w:sz w:val="22"/>
      <w:szCs w:val="22"/>
    </w:rPr>
  </w:style>
  <w:style w:type="character" w:customStyle="1" w:styleId="211pt">
    <w:name w:val="Основной текст (2) + 11 pt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0"/>
    <w:rsid w:val="00DC780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5D728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728B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5CF"/>
    <w:rPr>
      <w:rFonts w:ascii="Courier New" w:hAnsi="Courier New"/>
    </w:rPr>
  </w:style>
  <w:style w:type="paragraph" w:customStyle="1" w:styleId="s3">
    <w:name w:val="s_3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0865CF"/>
    <w:pPr>
      <w:spacing w:before="100" w:beforeAutospacing="1" w:after="100" w:afterAutospacing="1"/>
    </w:pPr>
  </w:style>
  <w:style w:type="paragraph" w:customStyle="1" w:styleId="wikip">
    <w:name w:val="wikip"/>
    <w:basedOn w:val="a"/>
    <w:uiPriority w:val="99"/>
    <w:rsid w:val="000865CF"/>
    <w:pPr>
      <w:spacing w:before="100" w:beforeAutospacing="1" w:after="100" w:afterAutospacing="1"/>
    </w:pPr>
  </w:style>
  <w:style w:type="character" w:customStyle="1" w:styleId="blk">
    <w:name w:val="blk"/>
    <w:basedOn w:val="a0"/>
    <w:rsid w:val="000865CF"/>
  </w:style>
  <w:style w:type="paragraph" w:customStyle="1" w:styleId="msonormalbullet2gif">
    <w:name w:val="msonormalbullet2.gif"/>
    <w:basedOn w:val="a"/>
    <w:rsid w:val="000865CF"/>
    <w:pPr>
      <w:spacing w:before="100" w:beforeAutospacing="1" w:after="100" w:afterAutospacing="1"/>
    </w:pPr>
  </w:style>
  <w:style w:type="paragraph" w:styleId="af0">
    <w:name w:val="List Paragraph"/>
    <w:basedOn w:val="a"/>
    <w:uiPriority w:val="1"/>
    <w:qFormat/>
    <w:rsid w:val="009527AA"/>
    <w:pPr>
      <w:ind w:left="720"/>
      <w:contextualSpacing/>
      <w:jc w:val="center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1553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ableParagraph">
    <w:name w:val="Table Paragraph"/>
    <w:basedOn w:val="a"/>
    <w:uiPriority w:val="1"/>
    <w:qFormat/>
    <w:rsid w:val="0051553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17731"/>
    <w:pPr>
      <w:spacing w:before="100" w:beforeAutospacing="1" w:after="100" w:afterAutospacing="1"/>
    </w:pPr>
  </w:style>
  <w:style w:type="character" w:customStyle="1" w:styleId="13">
    <w:name w:val="Заголовок 1 Знак"/>
    <w:basedOn w:val="a0"/>
    <w:link w:val="10"/>
    <w:rsid w:val="00E42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0"/>
    <w:uiPriority w:val="9"/>
    <w:rsid w:val="00E429A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985E7E1DF325BBB28D4F0B254B2DBB92D632D6DCC2F93143A506F211A415F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874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85E7E1DF325BBB28D4F0B254B2DBB92E642B67CC2493143A506F211A1F5EDEB958AB9C991E872147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7826</Words>
  <Characters>63903</Characters>
  <Application>Microsoft Office Word</Application>
  <DocSecurity>0</DocSecurity>
  <Lines>532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71586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2022-06-02T08:37:00Z</cp:lastPrinted>
  <dcterms:created xsi:type="dcterms:W3CDTF">2022-06-02T09:44:00Z</dcterms:created>
  <dcterms:modified xsi:type="dcterms:W3CDTF">2022-06-02T09:44:00Z</dcterms:modified>
</cp:coreProperties>
</file>