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EC" w:rsidRDefault="005E16EC" w:rsidP="00E81651">
      <w:pPr>
        <w:rPr>
          <w:b/>
          <w:bCs/>
        </w:rPr>
      </w:pPr>
      <w:r>
        <w:rPr>
          <w:b/>
          <w:bCs/>
        </w:rPr>
        <w:t xml:space="preserve"> </w:t>
      </w:r>
    </w:p>
    <w:p w:rsidR="005E16EC" w:rsidRDefault="005E16EC" w:rsidP="00E81651">
      <w:pPr>
        <w:rPr>
          <w:b/>
          <w:bCs/>
        </w:rPr>
      </w:pPr>
    </w:p>
    <w:p w:rsidR="000770B4" w:rsidRDefault="000770B4" w:rsidP="000770B4">
      <w:pPr>
        <w:jc w:val="center"/>
        <w:rPr>
          <w:b/>
          <w:sz w:val="28"/>
        </w:rPr>
      </w:pPr>
      <w:r>
        <w:rPr>
          <w:b/>
          <w:noProof/>
          <w:sz w:val="28"/>
        </w:rPr>
        <w:drawing>
          <wp:inline distT="0" distB="0" distL="0" distR="0">
            <wp:extent cx="723265" cy="840105"/>
            <wp:effectExtent l="0" t="0" r="635" b="0"/>
            <wp:docPr id="2" name="Рисунок 1" descr="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син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40105"/>
                    </a:xfrm>
                    <a:prstGeom prst="rect">
                      <a:avLst/>
                    </a:prstGeom>
                    <a:noFill/>
                    <a:ln>
                      <a:noFill/>
                    </a:ln>
                  </pic:spPr>
                </pic:pic>
              </a:graphicData>
            </a:graphic>
          </wp:inline>
        </w:drawing>
      </w:r>
    </w:p>
    <w:p w:rsidR="000770B4" w:rsidRDefault="000770B4" w:rsidP="000770B4">
      <w:pPr>
        <w:jc w:val="center"/>
        <w:rPr>
          <w:b/>
          <w:sz w:val="28"/>
        </w:rPr>
      </w:pPr>
    </w:p>
    <w:p w:rsidR="000770B4" w:rsidRDefault="000770B4" w:rsidP="000770B4">
      <w:pPr>
        <w:jc w:val="center"/>
        <w:rPr>
          <w:b/>
          <w:sz w:val="28"/>
        </w:rPr>
      </w:pPr>
    </w:p>
    <w:p w:rsidR="000770B4" w:rsidRPr="002A65E8" w:rsidRDefault="000770B4" w:rsidP="000770B4">
      <w:pPr>
        <w:jc w:val="center"/>
        <w:rPr>
          <w:b/>
          <w:sz w:val="28"/>
          <w:szCs w:val="28"/>
        </w:rPr>
      </w:pPr>
      <w:r w:rsidRPr="00A5649D">
        <w:rPr>
          <w:b/>
          <w:sz w:val="28"/>
          <w:szCs w:val="28"/>
        </w:rPr>
        <w:t>АДМИНИСТРАЦИЯ</w:t>
      </w:r>
      <w:r>
        <w:rPr>
          <w:b/>
          <w:sz w:val="28"/>
          <w:szCs w:val="28"/>
        </w:rPr>
        <w:t xml:space="preserve"> </w:t>
      </w:r>
      <w:r w:rsidRPr="00A5649D">
        <w:rPr>
          <w:b/>
          <w:sz w:val="28"/>
          <w:szCs w:val="28"/>
        </w:rPr>
        <w:t>МУНИЦИПАЛЬНОГО ОБРАЗОВАНИЯ «КРАСНИНСКИЙ РАЙОН»</w:t>
      </w:r>
      <w:r>
        <w:rPr>
          <w:b/>
          <w:sz w:val="28"/>
          <w:szCs w:val="28"/>
        </w:rPr>
        <w:t xml:space="preserve">  </w:t>
      </w:r>
      <w:r w:rsidRPr="00A5649D">
        <w:rPr>
          <w:b/>
          <w:sz w:val="28"/>
          <w:szCs w:val="28"/>
        </w:rPr>
        <w:t>СМОЛЕНСКОЙ ОБЛАСТИ</w:t>
      </w:r>
    </w:p>
    <w:p w:rsidR="000770B4" w:rsidRDefault="000770B4" w:rsidP="000770B4">
      <w:pPr>
        <w:jc w:val="center"/>
        <w:rPr>
          <w:b/>
        </w:rPr>
      </w:pPr>
    </w:p>
    <w:p w:rsidR="000770B4" w:rsidRDefault="000770B4" w:rsidP="000770B4">
      <w:pPr>
        <w:jc w:val="center"/>
        <w:rPr>
          <w:b/>
        </w:rPr>
      </w:pPr>
    </w:p>
    <w:p w:rsidR="000770B4" w:rsidRPr="000770B4" w:rsidRDefault="000770B4" w:rsidP="000770B4">
      <w:pPr>
        <w:pStyle w:val="1"/>
        <w:jc w:val="center"/>
        <w:rPr>
          <w:b/>
        </w:rPr>
      </w:pPr>
      <w:proofErr w:type="gramStart"/>
      <w:r w:rsidRPr="000770B4">
        <w:rPr>
          <w:b/>
        </w:rPr>
        <w:t>П</w:t>
      </w:r>
      <w:proofErr w:type="gramEnd"/>
      <w:r w:rsidRPr="000770B4">
        <w:rPr>
          <w:b/>
        </w:rPr>
        <w:t xml:space="preserve"> О С Т А Н О В Л Е Н И Е</w:t>
      </w:r>
    </w:p>
    <w:p w:rsidR="00FC5D8B" w:rsidRDefault="00FC5D8B" w:rsidP="00FC5D8B">
      <w:pPr>
        <w:pStyle w:val="a3"/>
        <w:tabs>
          <w:tab w:val="left" w:pos="0"/>
          <w:tab w:val="left" w:pos="9360"/>
          <w:tab w:val="left" w:pos="9540"/>
        </w:tabs>
      </w:pPr>
    </w:p>
    <w:p w:rsidR="00FC5D8B" w:rsidRDefault="00FC5D8B" w:rsidP="00FC5D8B">
      <w:pPr>
        <w:pStyle w:val="a3"/>
        <w:tabs>
          <w:tab w:val="left" w:pos="-540"/>
          <w:tab w:val="left" w:pos="9360"/>
          <w:tab w:val="left" w:pos="9540"/>
        </w:tabs>
      </w:pPr>
    </w:p>
    <w:p w:rsidR="00A65B09" w:rsidRPr="00A65B09" w:rsidRDefault="00A65B09" w:rsidP="00A65B09">
      <w:pPr>
        <w:pStyle w:val="a3"/>
        <w:tabs>
          <w:tab w:val="left" w:pos="0"/>
          <w:tab w:val="left" w:pos="9360"/>
          <w:tab w:val="left" w:pos="9540"/>
        </w:tabs>
      </w:pPr>
      <w:r>
        <w:t>от 02.08.2017 №431</w:t>
      </w:r>
      <w:bookmarkStart w:id="0" w:name="_GoBack"/>
      <w:bookmarkEnd w:id="0"/>
      <w:r w:rsidRPr="00A65B09">
        <w:rPr>
          <w:rFonts w:eastAsia="Calibri"/>
          <w:sz w:val="24"/>
          <w:szCs w:val="24"/>
        </w:rPr>
        <w:t xml:space="preserve"> </w:t>
      </w:r>
    </w:p>
    <w:p w:rsidR="00A65B09" w:rsidRPr="00A65B09" w:rsidRDefault="00A65B09" w:rsidP="00A65B09">
      <w:pPr>
        <w:widowControl w:val="0"/>
        <w:autoSpaceDE w:val="0"/>
        <w:autoSpaceDN w:val="0"/>
        <w:adjustRightInd w:val="0"/>
        <w:rPr>
          <w:rFonts w:eastAsia="Calibri"/>
          <w:b/>
          <w:bCs/>
          <w:lang w:eastAsia="en-US"/>
        </w:rPr>
      </w:pPr>
    </w:p>
    <w:p w:rsidR="00A65B09" w:rsidRPr="00A65B09" w:rsidRDefault="00A65B09" w:rsidP="00A65B09">
      <w:pPr>
        <w:keepNext/>
        <w:ind w:firstLine="399"/>
        <w:jc w:val="center"/>
        <w:rPr>
          <w:rFonts w:eastAsia="Calibri"/>
          <w:b/>
          <w:bCs/>
        </w:rPr>
      </w:pPr>
    </w:p>
    <w:tbl>
      <w:tblPr>
        <w:tblW w:w="10314" w:type="dxa"/>
        <w:tblInd w:w="-106" w:type="dxa"/>
        <w:tblLook w:val="01E0" w:firstRow="1" w:lastRow="1" w:firstColumn="1" w:lastColumn="1" w:noHBand="0" w:noVBand="0"/>
      </w:tblPr>
      <w:tblGrid>
        <w:gridCol w:w="5353"/>
        <w:gridCol w:w="4961"/>
      </w:tblGrid>
      <w:tr w:rsidR="00A65B09" w:rsidRPr="00A65B09" w:rsidTr="00162BD9">
        <w:tc>
          <w:tcPr>
            <w:tcW w:w="5353" w:type="dxa"/>
          </w:tcPr>
          <w:p w:rsidR="00A65B09" w:rsidRPr="00A65B09" w:rsidRDefault="00A65B09" w:rsidP="00A65B09">
            <w:pPr>
              <w:keepNext/>
              <w:rPr>
                <w:rFonts w:eastAsia="Calibri"/>
                <w:b/>
                <w:bCs/>
                <w:sz w:val="26"/>
                <w:szCs w:val="26"/>
              </w:rPr>
            </w:pPr>
            <w:r w:rsidRPr="00A65B09">
              <w:rPr>
                <w:rFonts w:eastAsia="Calibri"/>
                <w:b/>
                <w:bCs/>
                <w:sz w:val="26"/>
                <w:szCs w:val="26"/>
              </w:rPr>
              <w:t>О внесении изменений в муниципальную программу «Развитие дорожно-транспортного комплекса  муниципального  образования «</w:t>
            </w:r>
            <w:proofErr w:type="spellStart"/>
            <w:r w:rsidRPr="00A65B09">
              <w:rPr>
                <w:rFonts w:eastAsia="Calibri"/>
                <w:b/>
                <w:bCs/>
                <w:sz w:val="26"/>
                <w:szCs w:val="26"/>
              </w:rPr>
              <w:t>Краснинский</w:t>
            </w:r>
            <w:proofErr w:type="spellEnd"/>
            <w:r w:rsidRPr="00A65B09">
              <w:rPr>
                <w:rFonts w:eastAsia="Calibri"/>
                <w:b/>
                <w:bCs/>
                <w:sz w:val="26"/>
                <w:szCs w:val="26"/>
              </w:rPr>
              <w:t xml:space="preserve"> район» Смоленской области» на 2014-2020 годы</w:t>
            </w:r>
          </w:p>
          <w:p w:rsidR="00A65B09" w:rsidRPr="00A65B09" w:rsidRDefault="00A65B09" w:rsidP="00A65B09">
            <w:pPr>
              <w:ind w:right="175"/>
              <w:rPr>
                <w:rFonts w:eastAsia="Calibri"/>
                <w:b/>
                <w:bCs/>
                <w:sz w:val="26"/>
                <w:szCs w:val="26"/>
              </w:rPr>
            </w:pPr>
          </w:p>
        </w:tc>
        <w:tc>
          <w:tcPr>
            <w:tcW w:w="4961" w:type="dxa"/>
          </w:tcPr>
          <w:p w:rsidR="00A65B09" w:rsidRPr="00A65B09" w:rsidRDefault="00A65B09" w:rsidP="00A65B09">
            <w:pPr>
              <w:rPr>
                <w:rFonts w:eastAsia="Calibri"/>
                <w:b/>
                <w:bCs/>
                <w:sz w:val="26"/>
                <w:szCs w:val="26"/>
              </w:rPr>
            </w:pPr>
          </w:p>
        </w:tc>
      </w:tr>
    </w:tbl>
    <w:p w:rsidR="00A65B09" w:rsidRPr="00A65B09" w:rsidRDefault="00A65B09" w:rsidP="00A65B09">
      <w:pPr>
        <w:spacing w:after="120"/>
        <w:ind w:firstLine="567"/>
        <w:rPr>
          <w:rFonts w:eastAsia="Calibri"/>
          <w:sz w:val="26"/>
          <w:szCs w:val="26"/>
          <w:lang w:eastAsia="en-US"/>
        </w:rPr>
      </w:pPr>
    </w:p>
    <w:p w:rsidR="00A65B09" w:rsidRPr="00A65B09" w:rsidRDefault="00A65B09" w:rsidP="00A65B09">
      <w:pPr>
        <w:spacing w:after="120"/>
        <w:ind w:firstLine="567"/>
        <w:jc w:val="both"/>
        <w:rPr>
          <w:rFonts w:eastAsia="Calibri"/>
          <w:sz w:val="26"/>
          <w:szCs w:val="26"/>
          <w:lang w:eastAsia="en-US"/>
        </w:rPr>
      </w:pPr>
      <w:proofErr w:type="gramStart"/>
      <w:r w:rsidRPr="00A65B09">
        <w:rPr>
          <w:rFonts w:eastAsia="Calibri"/>
          <w:sz w:val="26"/>
          <w:szCs w:val="26"/>
          <w:lang w:eastAsia="en-US"/>
        </w:rPr>
        <w:t>В соответствии с постановлением Администрации муниципального образования «</w:t>
      </w:r>
      <w:proofErr w:type="spellStart"/>
      <w:r w:rsidRPr="00A65B09">
        <w:rPr>
          <w:rFonts w:eastAsia="Calibri"/>
          <w:sz w:val="26"/>
          <w:szCs w:val="26"/>
          <w:lang w:eastAsia="en-US"/>
        </w:rPr>
        <w:t>Краснинский</w:t>
      </w:r>
      <w:proofErr w:type="spellEnd"/>
      <w:r w:rsidRPr="00A65B09">
        <w:rPr>
          <w:rFonts w:eastAsia="Calibri"/>
          <w:sz w:val="26"/>
          <w:szCs w:val="26"/>
          <w:lang w:eastAsia="en-US"/>
        </w:rPr>
        <w:t xml:space="preserve"> район» Смоленской области от 16.12.2016 года № 600 «Об утверждении Порядка принятия решения о разработке муниципальных программ муниципального образования «</w:t>
      </w:r>
      <w:proofErr w:type="spellStart"/>
      <w:r w:rsidRPr="00A65B09">
        <w:rPr>
          <w:rFonts w:eastAsia="Calibri"/>
          <w:sz w:val="26"/>
          <w:szCs w:val="26"/>
          <w:lang w:eastAsia="en-US"/>
        </w:rPr>
        <w:t>Краснинский</w:t>
      </w:r>
      <w:proofErr w:type="spellEnd"/>
      <w:r w:rsidRPr="00A65B09">
        <w:rPr>
          <w:rFonts w:eastAsia="Calibri"/>
          <w:sz w:val="26"/>
          <w:szCs w:val="26"/>
          <w:lang w:eastAsia="en-US"/>
        </w:rPr>
        <w:t xml:space="preserve"> район» Смоленской области, их формирования и реализации и Порядка проведения оценки эффективности реализации муниципальных программ муниципального образования «</w:t>
      </w:r>
      <w:proofErr w:type="spellStart"/>
      <w:r w:rsidRPr="00A65B09">
        <w:rPr>
          <w:rFonts w:eastAsia="Calibri"/>
          <w:sz w:val="26"/>
          <w:szCs w:val="26"/>
          <w:lang w:eastAsia="en-US"/>
        </w:rPr>
        <w:t>Краснинский</w:t>
      </w:r>
      <w:proofErr w:type="spellEnd"/>
      <w:r w:rsidRPr="00A65B09">
        <w:rPr>
          <w:rFonts w:eastAsia="Calibri"/>
          <w:sz w:val="26"/>
          <w:szCs w:val="26"/>
          <w:lang w:eastAsia="en-US"/>
        </w:rPr>
        <w:t xml:space="preserve"> район» Смоленской области»,  Администрация муниципального образования «</w:t>
      </w:r>
      <w:proofErr w:type="spellStart"/>
      <w:r w:rsidRPr="00A65B09">
        <w:rPr>
          <w:rFonts w:eastAsia="Calibri"/>
          <w:sz w:val="26"/>
          <w:szCs w:val="26"/>
          <w:lang w:eastAsia="en-US"/>
        </w:rPr>
        <w:t>Краснинский</w:t>
      </w:r>
      <w:proofErr w:type="spellEnd"/>
      <w:r w:rsidRPr="00A65B09">
        <w:rPr>
          <w:rFonts w:eastAsia="Calibri"/>
          <w:sz w:val="26"/>
          <w:szCs w:val="26"/>
          <w:lang w:eastAsia="en-US"/>
        </w:rPr>
        <w:t xml:space="preserve"> район» Смоленской области</w:t>
      </w:r>
      <w:proofErr w:type="gramEnd"/>
    </w:p>
    <w:p w:rsidR="00A65B09" w:rsidRPr="00A65B09" w:rsidRDefault="00A65B09" w:rsidP="00A65B09">
      <w:pPr>
        <w:ind w:firstLine="567"/>
        <w:jc w:val="both"/>
        <w:rPr>
          <w:rFonts w:eastAsia="Calibri"/>
          <w:b/>
          <w:bCs/>
          <w:sz w:val="26"/>
          <w:szCs w:val="26"/>
        </w:rPr>
      </w:pPr>
      <w:r w:rsidRPr="00A65B09">
        <w:rPr>
          <w:rFonts w:eastAsia="Calibri"/>
          <w:b/>
          <w:bCs/>
          <w:sz w:val="26"/>
          <w:szCs w:val="26"/>
        </w:rPr>
        <w:t>постановляет:</w:t>
      </w:r>
    </w:p>
    <w:p w:rsidR="00A65B09" w:rsidRPr="00A65B09" w:rsidRDefault="00A65B09" w:rsidP="00A65B09">
      <w:pPr>
        <w:jc w:val="both"/>
        <w:rPr>
          <w:rFonts w:eastAsia="Calibri"/>
          <w:b/>
          <w:bCs/>
          <w:sz w:val="26"/>
          <w:szCs w:val="26"/>
        </w:rPr>
      </w:pPr>
    </w:p>
    <w:p w:rsidR="00A65B09" w:rsidRPr="00A65B09" w:rsidRDefault="00A65B09" w:rsidP="00A65B09">
      <w:pPr>
        <w:keepNext/>
        <w:jc w:val="both"/>
        <w:rPr>
          <w:rFonts w:eastAsia="Calibri"/>
          <w:b/>
          <w:bCs/>
          <w:sz w:val="26"/>
          <w:szCs w:val="26"/>
        </w:rPr>
      </w:pPr>
      <w:r w:rsidRPr="00A65B09">
        <w:rPr>
          <w:rFonts w:eastAsia="Calibri"/>
          <w:sz w:val="26"/>
          <w:szCs w:val="26"/>
        </w:rPr>
        <w:t xml:space="preserve"> </w:t>
      </w:r>
      <w:r w:rsidRPr="00A65B09">
        <w:rPr>
          <w:rFonts w:eastAsia="Calibri"/>
          <w:sz w:val="26"/>
          <w:szCs w:val="26"/>
        </w:rPr>
        <w:tab/>
        <w:t>1. Внести изменения в муниципальную программу «Развитие дорожно-транспортного комплекса  муниципального  образования «</w:t>
      </w:r>
      <w:proofErr w:type="spellStart"/>
      <w:r w:rsidRPr="00A65B09">
        <w:rPr>
          <w:rFonts w:eastAsia="Calibri"/>
          <w:sz w:val="26"/>
          <w:szCs w:val="26"/>
        </w:rPr>
        <w:t>Краснинский</w:t>
      </w:r>
      <w:proofErr w:type="spellEnd"/>
      <w:r w:rsidRPr="00A65B09">
        <w:rPr>
          <w:rFonts w:eastAsia="Calibri"/>
          <w:sz w:val="26"/>
          <w:szCs w:val="26"/>
        </w:rPr>
        <w:t xml:space="preserve"> район» Смоленской области» на 2014-2020 годы, утвержденную постановлением Администрации муниципального образования «</w:t>
      </w:r>
      <w:proofErr w:type="spellStart"/>
      <w:r w:rsidRPr="00A65B09">
        <w:rPr>
          <w:rFonts w:eastAsia="Calibri"/>
          <w:sz w:val="26"/>
          <w:szCs w:val="26"/>
        </w:rPr>
        <w:t>Краснинский</w:t>
      </w:r>
      <w:proofErr w:type="spellEnd"/>
      <w:r w:rsidRPr="00A65B09">
        <w:rPr>
          <w:rFonts w:eastAsia="Calibri"/>
          <w:sz w:val="26"/>
          <w:szCs w:val="26"/>
        </w:rPr>
        <w:t xml:space="preserve"> район» Смоленской области от 04.04.2017 №163,   изложив в новой редакции (прилагается).</w:t>
      </w:r>
    </w:p>
    <w:p w:rsidR="00A65B09" w:rsidRPr="00A65B09" w:rsidRDefault="00A65B09" w:rsidP="00A65B09">
      <w:pPr>
        <w:ind w:firstLine="567"/>
        <w:jc w:val="both"/>
        <w:rPr>
          <w:rFonts w:eastAsia="Calibri"/>
          <w:sz w:val="26"/>
          <w:szCs w:val="26"/>
        </w:rPr>
      </w:pPr>
      <w:r w:rsidRPr="00A65B09">
        <w:rPr>
          <w:rFonts w:eastAsia="Calibri"/>
          <w:sz w:val="26"/>
          <w:szCs w:val="26"/>
        </w:rPr>
        <w:t xml:space="preserve">  2.  </w:t>
      </w:r>
      <w:proofErr w:type="gramStart"/>
      <w:r w:rsidRPr="00A65B09">
        <w:rPr>
          <w:rFonts w:eastAsia="Calibri"/>
          <w:sz w:val="26"/>
          <w:szCs w:val="26"/>
        </w:rPr>
        <w:t>Контроль за</w:t>
      </w:r>
      <w:proofErr w:type="gramEnd"/>
      <w:r w:rsidRPr="00A65B09">
        <w:rPr>
          <w:rFonts w:eastAsia="Calibri"/>
          <w:sz w:val="26"/>
          <w:szCs w:val="26"/>
        </w:rPr>
        <w:t xml:space="preserve"> исполнением настоящего постановления оставляю за собой.</w:t>
      </w:r>
    </w:p>
    <w:p w:rsidR="00A65B09" w:rsidRPr="00A65B09" w:rsidRDefault="00A65B09" w:rsidP="00A65B09">
      <w:pPr>
        <w:ind w:firstLine="567"/>
        <w:jc w:val="both"/>
        <w:rPr>
          <w:rFonts w:eastAsia="Calibri"/>
          <w:sz w:val="26"/>
          <w:szCs w:val="26"/>
        </w:rPr>
      </w:pPr>
    </w:p>
    <w:p w:rsidR="00A65B09" w:rsidRPr="00A65B09" w:rsidRDefault="00A65B09" w:rsidP="00A65B09">
      <w:pPr>
        <w:ind w:firstLine="567"/>
        <w:jc w:val="both"/>
        <w:rPr>
          <w:rFonts w:eastAsia="Calibri"/>
          <w:sz w:val="26"/>
          <w:szCs w:val="26"/>
        </w:rPr>
      </w:pPr>
    </w:p>
    <w:p w:rsidR="00A65B09" w:rsidRPr="00A65B09" w:rsidRDefault="00A65B09" w:rsidP="00A65B09">
      <w:pPr>
        <w:jc w:val="both"/>
        <w:rPr>
          <w:rFonts w:eastAsia="Calibri"/>
          <w:b/>
          <w:bCs/>
          <w:sz w:val="26"/>
          <w:szCs w:val="26"/>
        </w:rPr>
      </w:pPr>
      <w:r w:rsidRPr="00A65B09">
        <w:rPr>
          <w:rFonts w:eastAsia="Calibri"/>
          <w:b/>
          <w:bCs/>
          <w:sz w:val="26"/>
          <w:szCs w:val="26"/>
        </w:rPr>
        <w:t>Глава муниципального образования</w:t>
      </w:r>
    </w:p>
    <w:p w:rsidR="00A65B09" w:rsidRPr="00A65B09" w:rsidRDefault="00A65B09" w:rsidP="00A65B09">
      <w:pPr>
        <w:jc w:val="both"/>
        <w:rPr>
          <w:rFonts w:eastAsia="Calibri"/>
          <w:b/>
          <w:bCs/>
          <w:sz w:val="26"/>
          <w:szCs w:val="26"/>
        </w:rPr>
      </w:pPr>
      <w:r w:rsidRPr="00A65B09">
        <w:rPr>
          <w:rFonts w:eastAsia="Calibri"/>
          <w:b/>
          <w:bCs/>
          <w:sz w:val="26"/>
          <w:szCs w:val="26"/>
        </w:rPr>
        <w:t>«</w:t>
      </w:r>
      <w:proofErr w:type="spellStart"/>
      <w:r w:rsidRPr="00A65B09">
        <w:rPr>
          <w:rFonts w:eastAsia="Calibri"/>
          <w:b/>
          <w:bCs/>
          <w:sz w:val="26"/>
          <w:szCs w:val="26"/>
        </w:rPr>
        <w:t>Краснинский</w:t>
      </w:r>
      <w:proofErr w:type="spellEnd"/>
      <w:r w:rsidRPr="00A65B09">
        <w:rPr>
          <w:rFonts w:eastAsia="Calibri"/>
          <w:b/>
          <w:bCs/>
          <w:sz w:val="26"/>
          <w:szCs w:val="26"/>
        </w:rPr>
        <w:t xml:space="preserve"> район»</w:t>
      </w:r>
    </w:p>
    <w:p w:rsidR="00A65B09" w:rsidRPr="00A65B09" w:rsidRDefault="00A65B09" w:rsidP="00A65B09">
      <w:pPr>
        <w:jc w:val="both"/>
        <w:rPr>
          <w:rFonts w:eastAsia="Calibri"/>
          <w:b/>
          <w:bCs/>
          <w:sz w:val="26"/>
          <w:szCs w:val="26"/>
        </w:rPr>
      </w:pPr>
      <w:r w:rsidRPr="00A65B09">
        <w:rPr>
          <w:rFonts w:eastAsia="Calibri"/>
          <w:b/>
          <w:bCs/>
          <w:sz w:val="26"/>
          <w:szCs w:val="26"/>
        </w:rPr>
        <w:t>Смоленской области</w:t>
      </w:r>
      <w:r w:rsidRPr="00A65B09">
        <w:rPr>
          <w:rFonts w:eastAsia="Calibri"/>
          <w:b/>
          <w:bCs/>
          <w:sz w:val="26"/>
          <w:szCs w:val="26"/>
        </w:rPr>
        <w:tab/>
        <w:t xml:space="preserve">            </w:t>
      </w:r>
      <w:r w:rsidRPr="00A65B09">
        <w:rPr>
          <w:rFonts w:eastAsia="Calibri"/>
          <w:b/>
          <w:bCs/>
          <w:sz w:val="26"/>
          <w:szCs w:val="26"/>
        </w:rPr>
        <w:tab/>
      </w:r>
      <w:r w:rsidRPr="00A65B09">
        <w:rPr>
          <w:rFonts w:eastAsia="Calibri"/>
          <w:b/>
          <w:bCs/>
          <w:sz w:val="26"/>
          <w:szCs w:val="26"/>
        </w:rPr>
        <w:tab/>
        <w:t xml:space="preserve">          </w:t>
      </w:r>
      <w:r w:rsidRPr="00A65B09">
        <w:rPr>
          <w:rFonts w:eastAsia="Calibri"/>
          <w:b/>
          <w:bCs/>
          <w:sz w:val="26"/>
          <w:szCs w:val="26"/>
        </w:rPr>
        <w:tab/>
      </w:r>
      <w:r w:rsidRPr="00A65B09">
        <w:rPr>
          <w:rFonts w:eastAsia="Calibri"/>
          <w:b/>
          <w:bCs/>
          <w:sz w:val="26"/>
          <w:szCs w:val="26"/>
        </w:rPr>
        <w:tab/>
      </w:r>
      <w:r w:rsidRPr="00A65B09">
        <w:rPr>
          <w:rFonts w:eastAsia="Calibri"/>
          <w:b/>
          <w:bCs/>
          <w:sz w:val="26"/>
          <w:szCs w:val="26"/>
        </w:rPr>
        <w:tab/>
      </w:r>
      <w:r w:rsidRPr="00A65B09">
        <w:rPr>
          <w:rFonts w:eastAsia="Calibri"/>
          <w:b/>
          <w:bCs/>
          <w:sz w:val="26"/>
          <w:szCs w:val="26"/>
        </w:rPr>
        <w:tab/>
        <w:t xml:space="preserve">         </w:t>
      </w:r>
      <w:proofErr w:type="spellStart"/>
      <w:r w:rsidRPr="00A65B09">
        <w:rPr>
          <w:rFonts w:eastAsia="Calibri"/>
          <w:b/>
          <w:bCs/>
          <w:sz w:val="26"/>
          <w:szCs w:val="26"/>
        </w:rPr>
        <w:t>Г.М.Радченко</w:t>
      </w:r>
      <w:proofErr w:type="spellEnd"/>
      <w:r w:rsidRPr="00A65B09">
        <w:rPr>
          <w:rFonts w:eastAsia="Calibri"/>
          <w:b/>
          <w:bCs/>
          <w:sz w:val="26"/>
          <w:szCs w:val="26"/>
        </w:rPr>
        <w:t xml:space="preserve">     </w:t>
      </w:r>
      <w:r w:rsidRPr="00A65B09">
        <w:rPr>
          <w:rFonts w:eastAsia="Calibri"/>
          <w:b/>
          <w:bCs/>
          <w:sz w:val="26"/>
          <w:szCs w:val="26"/>
        </w:rPr>
        <w:tab/>
      </w:r>
      <w:r w:rsidRPr="00A65B09">
        <w:rPr>
          <w:rFonts w:eastAsia="Calibri"/>
          <w:b/>
          <w:bCs/>
          <w:sz w:val="26"/>
          <w:szCs w:val="26"/>
        </w:rPr>
        <w:tab/>
        <w:t xml:space="preserve"> </w:t>
      </w:r>
      <w:r w:rsidRPr="00A65B09">
        <w:rPr>
          <w:rFonts w:eastAsia="Calibri"/>
          <w:b/>
          <w:bCs/>
          <w:sz w:val="26"/>
          <w:szCs w:val="26"/>
        </w:rPr>
        <w:tab/>
      </w:r>
      <w:r w:rsidRPr="00A65B09">
        <w:rPr>
          <w:rFonts w:eastAsia="Calibri"/>
          <w:b/>
          <w:bCs/>
          <w:sz w:val="26"/>
          <w:szCs w:val="26"/>
        </w:rPr>
        <w:tab/>
      </w:r>
      <w:r w:rsidRPr="00A65B09">
        <w:rPr>
          <w:rFonts w:eastAsia="Calibri"/>
          <w:b/>
          <w:bCs/>
          <w:sz w:val="26"/>
          <w:szCs w:val="26"/>
        </w:rPr>
        <w:tab/>
      </w:r>
      <w:r w:rsidRPr="00A65B09">
        <w:rPr>
          <w:rFonts w:eastAsia="Calibri"/>
          <w:b/>
          <w:bCs/>
          <w:sz w:val="26"/>
          <w:szCs w:val="26"/>
        </w:rPr>
        <w:tab/>
        <w:t xml:space="preserve"> </w:t>
      </w:r>
    </w:p>
    <w:p w:rsidR="00A65B09" w:rsidRPr="00A65B09" w:rsidRDefault="00A65B09" w:rsidP="00A65B09">
      <w:pPr>
        <w:jc w:val="both"/>
        <w:rPr>
          <w:rFonts w:eastAsia="Calibri"/>
          <w:b/>
          <w:bCs/>
          <w:sz w:val="26"/>
          <w:szCs w:val="26"/>
        </w:rPr>
      </w:pPr>
    </w:p>
    <w:p w:rsidR="00A65B09" w:rsidRPr="00A65B09" w:rsidRDefault="00A65B09" w:rsidP="00A65B09">
      <w:pPr>
        <w:rPr>
          <w:rFonts w:eastAsia="Calibri"/>
          <w:b/>
          <w:bCs/>
          <w:sz w:val="28"/>
          <w:szCs w:val="28"/>
        </w:rPr>
      </w:pPr>
    </w:p>
    <w:p w:rsidR="00A65B09" w:rsidRPr="00A65B09" w:rsidRDefault="00A65B09" w:rsidP="00A65B09">
      <w:pPr>
        <w:keepNext/>
        <w:ind w:firstLine="399"/>
        <w:jc w:val="center"/>
        <w:rPr>
          <w:rFonts w:eastAsia="Calibri"/>
          <w:b/>
          <w:bCs/>
        </w:rPr>
      </w:pPr>
      <w:r w:rsidRPr="00A65B09">
        <w:rPr>
          <w:rFonts w:eastAsia="Calibri"/>
          <w:b/>
          <w:bCs/>
        </w:rPr>
        <w:lastRenderedPageBreak/>
        <w:t xml:space="preserve"> </w:t>
      </w: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right"/>
        <w:rPr>
          <w:rFonts w:eastAsia="Calibri"/>
          <w:b/>
          <w:bCs/>
        </w:rPr>
      </w:pPr>
      <w:r w:rsidRPr="00A65B09">
        <w:rPr>
          <w:rFonts w:eastAsia="Calibri"/>
          <w:b/>
          <w:bCs/>
        </w:rPr>
        <w:t>УТВЕРЖДЕНА</w:t>
      </w:r>
    </w:p>
    <w:p w:rsidR="00A65B09" w:rsidRPr="00A65B09" w:rsidRDefault="00A65B09" w:rsidP="00A65B09">
      <w:pPr>
        <w:keepNext/>
        <w:ind w:firstLine="399"/>
        <w:jc w:val="right"/>
        <w:rPr>
          <w:rFonts w:eastAsia="Calibri"/>
          <w:b/>
          <w:bCs/>
        </w:rPr>
      </w:pPr>
      <w:r w:rsidRPr="00A65B09">
        <w:rPr>
          <w:rFonts w:eastAsia="Calibri"/>
          <w:b/>
          <w:bCs/>
        </w:rPr>
        <w:t xml:space="preserve">постановлением Администрации </w:t>
      </w:r>
    </w:p>
    <w:p w:rsidR="00A65B09" w:rsidRPr="00A65B09" w:rsidRDefault="00A65B09" w:rsidP="00A65B09">
      <w:pPr>
        <w:keepNext/>
        <w:ind w:firstLine="399"/>
        <w:jc w:val="right"/>
        <w:rPr>
          <w:rFonts w:eastAsia="Calibri"/>
          <w:b/>
          <w:bCs/>
        </w:rPr>
      </w:pPr>
      <w:r w:rsidRPr="00A65B09">
        <w:rPr>
          <w:rFonts w:eastAsia="Calibri"/>
          <w:b/>
          <w:bCs/>
        </w:rPr>
        <w:t xml:space="preserve">муниципального образования </w:t>
      </w:r>
    </w:p>
    <w:p w:rsidR="00A65B09" w:rsidRPr="00A65B09" w:rsidRDefault="00A65B09" w:rsidP="00A65B09">
      <w:pPr>
        <w:keepNext/>
        <w:ind w:firstLine="399"/>
        <w:jc w:val="right"/>
        <w:rPr>
          <w:rFonts w:eastAsia="Calibri"/>
          <w:b/>
          <w:bCs/>
        </w:rPr>
      </w:pPr>
      <w:r w:rsidRPr="00A65B09">
        <w:rPr>
          <w:rFonts w:eastAsia="Calibri"/>
          <w:b/>
          <w:bCs/>
        </w:rPr>
        <w:t>"</w:t>
      </w:r>
      <w:proofErr w:type="spellStart"/>
      <w:r w:rsidRPr="00A65B09">
        <w:rPr>
          <w:rFonts w:eastAsia="Calibri"/>
          <w:b/>
          <w:bCs/>
        </w:rPr>
        <w:t>Краснинский</w:t>
      </w:r>
      <w:proofErr w:type="spellEnd"/>
      <w:r w:rsidRPr="00A65B09">
        <w:rPr>
          <w:rFonts w:eastAsia="Calibri"/>
          <w:b/>
          <w:bCs/>
        </w:rPr>
        <w:t xml:space="preserve"> район" </w:t>
      </w:r>
    </w:p>
    <w:p w:rsidR="00A65B09" w:rsidRPr="00A65B09" w:rsidRDefault="00A65B09" w:rsidP="00A65B09">
      <w:pPr>
        <w:keepNext/>
        <w:ind w:firstLine="399"/>
        <w:jc w:val="right"/>
        <w:rPr>
          <w:rFonts w:eastAsia="Calibri"/>
          <w:b/>
          <w:bCs/>
        </w:rPr>
      </w:pPr>
      <w:r w:rsidRPr="00A65B09">
        <w:rPr>
          <w:rFonts w:eastAsia="Calibri"/>
          <w:b/>
          <w:bCs/>
        </w:rPr>
        <w:t>Смоленской области</w:t>
      </w:r>
    </w:p>
    <w:p w:rsidR="00A65B09" w:rsidRPr="00A65B09" w:rsidRDefault="00A65B09" w:rsidP="00A65B09">
      <w:pPr>
        <w:keepNext/>
        <w:ind w:firstLine="399"/>
        <w:jc w:val="right"/>
        <w:rPr>
          <w:rFonts w:eastAsia="Calibri"/>
          <w:b/>
          <w:bCs/>
        </w:rPr>
      </w:pPr>
      <w:r w:rsidRPr="00A65B09">
        <w:rPr>
          <w:rFonts w:eastAsia="Calibri"/>
          <w:b/>
          <w:bCs/>
        </w:rPr>
        <w:t xml:space="preserve">от    </w:t>
      </w:r>
      <w:r w:rsidRPr="00A65B09">
        <w:rPr>
          <w:rFonts w:eastAsia="Calibri"/>
          <w:b/>
          <w:bCs/>
          <w:u w:val="single"/>
        </w:rPr>
        <w:t xml:space="preserve">02.08.2017  </w:t>
      </w:r>
      <w:r w:rsidRPr="00A65B09">
        <w:rPr>
          <w:rFonts w:eastAsia="Calibri"/>
          <w:b/>
          <w:bCs/>
        </w:rPr>
        <w:t xml:space="preserve">  № </w:t>
      </w:r>
      <w:r w:rsidRPr="00A65B09">
        <w:rPr>
          <w:rFonts w:eastAsia="Calibri"/>
          <w:b/>
          <w:bCs/>
          <w:u w:val="single"/>
        </w:rPr>
        <w:t>431</w:t>
      </w:r>
      <w:r w:rsidRPr="00A65B09">
        <w:rPr>
          <w:rFonts w:eastAsia="Calibri"/>
          <w:b/>
          <w:bCs/>
        </w:rPr>
        <w:t xml:space="preserve">                 </w:t>
      </w: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p>
    <w:p w:rsidR="00A65B09" w:rsidRPr="00A65B09" w:rsidRDefault="00A65B09" w:rsidP="00A65B09">
      <w:pPr>
        <w:keepNext/>
        <w:ind w:firstLine="399"/>
        <w:jc w:val="center"/>
        <w:rPr>
          <w:rFonts w:eastAsia="Calibri"/>
          <w:b/>
          <w:bCs/>
        </w:rPr>
      </w:pPr>
      <w:r w:rsidRPr="00A65B09">
        <w:rPr>
          <w:rFonts w:eastAsia="Calibri"/>
          <w:b/>
          <w:bCs/>
        </w:rPr>
        <w:t xml:space="preserve">Муниципальная программа </w:t>
      </w:r>
    </w:p>
    <w:p w:rsidR="00A65B09" w:rsidRPr="00A65B09" w:rsidRDefault="00A65B09" w:rsidP="00A65B09">
      <w:pPr>
        <w:keepNext/>
        <w:ind w:firstLine="399"/>
        <w:jc w:val="center"/>
        <w:rPr>
          <w:rFonts w:eastAsia="Calibri"/>
          <w:b/>
          <w:bCs/>
        </w:rPr>
      </w:pPr>
      <w:r w:rsidRPr="00A65B09">
        <w:rPr>
          <w:rFonts w:eastAsia="Calibri"/>
          <w:b/>
          <w:bCs/>
        </w:rPr>
        <w:t xml:space="preserve"> «Развитие дорожно-транспортного комплекса  муниципального  образования</w:t>
      </w:r>
    </w:p>
    <w:p w:rsidR="00A65B09" w:rsidRPr="00A65B09" w:rsidRDefault="00A65B09" w:rsidP="00A65B09">
      <w:pPr>
        <w:keepNext/>
        <w:ind w:firstLine="399"/>
        <w:jc w:val="center"/>
        <w:rPr>
          <w:rFonts w:eastAsia="Calibri"/>
          <w:b/>
          <w:bCs/>
        </w:rPr>
      </w:pPr>
      <w:r w:rsidRPr="00A65B09">
        <w:rPr>
          <w:rFonts w:eastAsia="Calibri"/>
          <w:b/>
          <w:bCs/>
        </w:rPr>
        <w:t xml:space="preserve">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на 2014-2020 годы</w:t>
      </w:r>
    </w:p>
    <w:p w:rsidR="00A65B09" w:rsidRPr="00A65B09" w:rsidRDefault="00A65B09" w:rsidP="00A65B09">
      <w:pPr>
        <w:keepNext/>
        <w:ind w:firstLine="399"/>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proofErr w:type="spellStart"/>
      <w:r w:rsidRPr="00A65B09">
        <w:rPr>
          <w:rFonts w:eastAsia="Calibri"/>
          <w:b/>
          <w:bCs/>
          <w:lang w:eastAsia="en-US"/>
        </w:rPr>
        <w:t>п</w:t>
      </w:r>
      <w:proofErr w:type="gramStart"/>
      <w:r w:rsidRPr="00A65B09">
        <w:rPr>
          <w:rFonts w:eastAsia="Calibri"/>
          <w:b/>
          <w:bCs/>
          <w:lang w:eastAsia="en-US"/>
        </w:rPr>
        <w:t>.К</w:t>
      </w:r>
      <w:proofErr w:type="gramEnd"/>
      <w:r w:rsidRPr="00A65B09">
        <w:rPr>
          <w:rFonts w:eastAsia="Calibri"/>
          <w:b/>
          <w:bCs/>
          <w:lang w:eastAsia="en-US"/>
        </w:rPr>
        <w:t>расный</w:t>
      </w:r>
      <w:proofErr w:type="spellEnd"/>
    </w:p>
    <w:p w:rsidR="00A65B09" w:rsidRPr="00A65B09" w:rsidRDefault="00A65B09" w:rsidP="00A65B09">
      <w:pPr>
        <w:widowControl w:val="0"/>
        <w:autoSpaceDE w:val="0"/>
        <w:autoSpaceDN w:val="0"/>
        <w:adjustRightInd w:val="0"/>
        <w:jc w:val="center"/>
        <w:rPr>
          <w:rFonts w:eastAsia="Calibri"/>
          <w:b/>
          <w:bCs/>
          <w:lang w:eastAsia="en-US"/>
        </w:rPr>
      </w:pPr>
      <w:r w:rsidRPr="00A65B09">
        <w:rPr>
          <w:rFonts w:eastAsia="Calibri"/>
          <w:b/>
          <w:bCs/>
          <w:lang w:eastAsia="en-US"/>
        </w:rPr>
        <w:t>2017 год</w:t>
      </w:r>
    </w:p>
    <w:p w:rsidR="00A65B09" w:rsidRPr="00A65B09" w:rsidRDefault="00A65B09" w:rsidP="00A65B09">
      <w:pPr>
        <w:widowControl w:val="0"/>
        <w:autoSpaceDE w:val="0"/>
        <w:autoSpaceDN w:val="0"/>
        <w:adjustRightInd w:val="0"/>
        <w:jc w:val="center"/>
        <w:rPr>
          <w:rFonts w:eastAsia="Calibri"/>
          <w:b/>
          <w:bCs/>
          <w:lang w:eastAsia="en-US"/>
        </w:rPr>
      </w:pPr>
    </w:p>
    <w:p w:rsidR="00A65B09" w:rsidRPr="00A65B09" w:rsidRDefault="00A65B09" w:rsidP="00A65B09">
      <w:pPr>
        <w:widowControl w:val="0"/>
        <w:autoSpaceDE w:val="0"/>
        <w:autoSpaceDN w:val="0"/>
        <w:adjustRightInd w:val="0"/>
        <w:ind w:left="240" w:hanging="240"/>
        <w:jc w:val="center"/>
        <w:rPr>
          <w:rFonts w:eastAsia="Calibri"/>
          <w:b/>
          <w:bCs/>
          <w:lang w:eastAsia="en-US"/>
        </w:rPr>
      </w:pPr>
    </w:p>
    <w:p w:rsidR="00A65B09" w:rsidRPr="00A65B09" w:rsidRDefault="00A65B09" w:rsidP="00A65B09">
      <w:pPr>
        <w:widowControl w:val="0"/>
        <w:autoSpaceDE w:val="0"/>
        <w:autoSpaceDN w:val="0"/>
        <w:adjustRightInd w:val="0"/>
        <w:ind w:left="240" w:hanging="240"/>
        <w:jc w:val="center"/>
        <w:rPr>
          <w:rFonts w:eastAsia="Calibri"/>
          <w:b/>
          <w:bCs/>
          <w:lang w:eastAsia="en-US"/>
        </w:rPr>
      </w:pPr>
    </w:p>
    <w:p w:rsidR="00A65B09" w:rsidRPr="00A65B09" w:rsidRDefault="00A65B09" w:rsidP="00A65B09">
      <w:pPr>
        <w:widowControl w:val="0"/>
        <w:autoSpaceDE w:val="0"/>
        <w:autoSpaceDN w:val="0"/>
        <w:adjustRightInd w:val="0"/>
        <w:jc w:val="center"/>
        <w:rPr>
          <w:rFonts w:eastAsia="Calibri"/>
          <w:b/>
          <w:bCs/>
          <w:lang w:eastAsia="en-US"/>
        </w:rPr>
      </w:pPr>
      <w:r w:rsidRPr="00A65B09">
        <w:rPr>
          <w:rFonts w:eastAsia="Calibri"/>
          <w:b/>
          <w:bCs/>
          <w:lang w:eastAsia="en-US"/>
        </w:rPr>
        <w:lastRenderedPageBreak/>
        <w:t>ПАСПОРТ</w:t>
      </w:r>
    </w:p>
    <w:p w:rsidR="00A65B09" w:rsidRPr="00A65B09" w:rsidRDefault="00A65B09" w:rsidP="00A65B09">
      <w:pPr>
        <w:keepNext/>
        <w:ind w:firstLine="399"/>
        <w:jc w:val="center"/>
        <w:rPr>
          <w:rFonts w:eastAsia="Calibri"/>
          <w:b/>
          <w:bCs/>
        </w:rPr>
      </w:pPr>
      <w:r w:rsidRPr="00A65B09">
        <w:rPr>
          <w:rFonts w:eastAsia="Calibri"/>
          <w:b/>
          <w:bCs/>
        </w:rPr>
        <w:t>муниципальной программы  «Развитие дорожно-транспортного комплекса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w:t>
      </w:r>
    </w:p>
    <w:p w:rsidR="00A65B09" w:rsidRPr="00A65B09" w:rsidRDefault="00A65B09" w:rsidP="00A65B09">
      <w:pPr>
        <w:keepNext/>
        <w:ind w:firstLine="399"/>
        <w:jc w:val="center"/>
        <w:rPr>
          <w:rFonts w:eastAsia="Calibri"/>
          <w:b/>
          <w:bCs/>
        </w:rPr>
      </w:pPr>
      <w:r w:rsidRPr="00A65B09">
        <w:rPr>
          <w:rFonts w:eastAsia="Calibri"/>
          <w:b/>
          <w:bCs/>
        </w:rPr>
        <w:t xml:space="preserve"> на 2014-2020 годы</w:t>
      </w:r>
    </w:p>
    <w:p w:rsidR="00A65B09" w:rsidRPr="00A65B09" w:rsidRDefault="00A65B09" w:rsidP="00A65B09">
      <w:pPr>
        <w:keepNext/>
        <w:ind w:firstLine="399"/>
        <w:jc w:val="center"/>
        <w:rPr>
          <w:rFonts w:eastAsia="Calibri"/>
          <w:lang w:eastAsia="en-US"/>
        </w:rPr>
      </w:pPr>
    </w:p>
    <w:tbl>
      <w:tblPr>
        <w:tblW w:w="102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8"/>
        <w:gridCol w:w="7422"/>
      </w:tblGrid>
      <w:tr w:rsidR="00A65B09" w:rsidRPr="00A65B09" w:rsidTr="00162BD9">
        <w:trPr>
          <w:trHeight w:val="595"/>
        </w:trPr>
        <w:tc>
          <w:tcPr>
            <w:tcW w:w="4080" w:type="dxa"/>
          </w:tcPr>
          <w:p w:rsidR="00A65B09" w:rsidRPr="00A65B09" w:rsidRDefault="00A65B09" w:rsidP="00A65B09">
            <w:pPr>
              <w:spacing w:after="200"/>
              <w:rPr>
                <w:rFonts w:eastAsia="Calibri"/>
                <w:lang w:eastAsia="en-US"/>
              </w:rPr>
            </w:pPr>
            <w:r w:rsidRPr="00A65B09">
              <w:rPr>
                <w:rFonts w:eastAsia="Calibri"/>
                <w:lang w:eastAsia="en-US"/>
              </w:rPr>
              <w:t xml:space="preserve">Администратор муниципальной программы  </w:t>
            </w:r>
          </w:p>
        </w:tc>
        <w:tc>
          <w:tcPr>
            <w:tcW w:w="6120" w:type="dxa"/>
          </w:tcPr>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Администрация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Смоленской области </w:t>
            </w:r>
          </w:p>
        </w:tc>
      </w:tr>
      <w:tr w:rsidR="00A65B09" w:rsidRPr="00A65B09" w:rsidTr="00162BD9">
        <w:trPr>
          <w:trHeight w:val="475"/>
        </w:trPr>
        <w:tc>
          <w:tcPr>
            <w:tcW w:w="4080" w:type="dxa"/>
          </w:tcPr>
          <w:p w:rsidR="00A65B09" w:rsidRPr="00A65B09" w:rsidRDefault="00A65B09" w:rsidP="00A65B09">
            <w:pPr>
              <w:spacing w:after="200"/>
              <w:rPr>
                <w:rFonts w:eastAsia="Calibri"/>
                <w:lang w:eastAsia="en-US"/>
              </w:rPr>
            </w:pPr>
            <w:r w:rsidRPr="00A65B09">
              <w:rPr>
                <w:rFonts w:eastAsia="Calibri"/>
                <w:lang w:eastAsia="en-US"/>
              </w:rPr>
              <w:t xml:space="preserve">Ответственный исполнитель муниципальной программы </w:t>
            </w:r>
          </w:p>
        </w:tc>
        <w:tc>
          <w:tcPr>
            <w:tcW w:w="6120" w:type="dxa"/>
          </w:tcPr>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Администрация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Смоленской области </w:t>
            </w:r>
          </w:p>
        </w:tc>
      </w:tr>
      <w:tr w:rsidR="00A65B09" w:rsidRPr="00A65B09" w:rsidTr="00162BD9">
        <w:trPr>
          <w:trHeight w:val="669"/>
        </w:trPr>
        <w:tc>
          <w:tcPr>
            <w:tcW w:w="4080" w:type="dxa"/>
          </w:tcPr>
          <w:p w:rsidR="00A65B09" w:rsidRPr="00A65B09" w:rsidRDefault="00A65B09" w:rsidP="00A65B09">
            <w:pPr>
              <w:spacing w:after="200"/>
              <w:rPr>
                <w:rFonts w:eastAsia="Calibri"/>
                <w:lang w:eastAsia="en-US"/>
              </w:rPr>
            </w:pPr>
            <w:r w:rsidRPr="00A65B09">
              <w:rPr>
                <w:rFonts w:eastAsia="Calibri"/>
                <w:lang w:eastAsia="en-US"/>
              </w:rPr>
              <w:t xml:space="preserve">Ответственные исполнители  подпрограмм муниципальной программы  </w:t>
            </w:r>
          </w:p>
        </w:tc>
        <w:tc>
          <w:tcPr>
            <w:tcW w:w="612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Муниципальное предприятие «Пассажир»</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Отдел  жилищно-коммунального хозяйства и строительства  Администрации муниципального образования </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w:t>
            </w:r>
            <w:proofErr w:type="spellStart"/>
            <w:r w:rsidRPr="00A65B09">
              <w:rPr>
                <w:rFonts w:eastAsia="Calibri"/>
                <w:lang w:eastAsia="en-US"/>
              </w:rPr>
              <w:t>Краснинский</w:t>
            </w:r>
            <w:proofErr w:type="spellEnd"/>
            <w:r w:rsidRPr="00A65B09">
              <w:rPr>
                <w:rFonts w:eastAsia="Calibri"/>
                <w:lang w:eastAsia="en-US"/>
              </w:rPr>
              <w:t xml:space="preserve"> район» </w:t>
            </w:r>
          </w:p>
        </w:tc>
      </w:tr>
      <w:tr w:rsidR="00A65B09" w:rsidRPr="00A65B09" w:rsidTr="00162BD9">
        <w:tc>
          <w:tcPr>
            <w:tcW w:w="4080" w:type="dxa"/>
          </w:tcPr>
          <w:p w:rsidR="00A65B09" w:rsidRPr="00A65B09" w:rsidRDefault="00A65B09" w:rsidP="00A65B09">
            <w:pPr>
              <w:spacing w:after="200"/>
              <w:rPr>
                <w:rFonts w:eastAsia="Calibri"/>
                <w:lang w:eastAsia="en-US"/>
              </w:rPr>
            </w:pPr>
            <w:r w:rsidRPr="00A65B09">
              <w:rPr>
                <w:rFonts w:eastAsia="Calibri"/>
                <w:lang w:eastAsia="en-US"/>
              </w:rPr>
              <w:t xml:space="preserve">Исполнители основных мероприятий муниципальной программы  </w:t>
            </w:r>
          </w:p>
        </w:tc>
        <w:tc>
          <w:tcPr>
            <w:tcW w:w="612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Муниципальное предприятие «Пассажир»</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Отдел  жилищно-коммунального хозяйства и строительства  Администрации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Отдел образования Администрации муниципального образования </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w:t>
            </w:r>
            <w:proofErr w:type="spellStart"/>
            <w:r w:rsidRPr="00A65B09">
              <w:rPr>
                <w:rFonts w:eastAsia="Calibri"/>
                <w:lang w:eastAsia="en-US"/>
              </w:rPr>
              <w:t>Краснинский</w:t>
            </w:r>
            <w:proofErr w:type="spellEnd"/>
            <w:r w:rsidRPr="00A65B09">
              <w:rPr>
                <w:rFonts w:eastAsia="Calibri"/>
                <w:lang w:eastAsia="en-US"/>
              </w:rPr>
              <w:t xml:space="preserve"> район» </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Отдел экономики, комплексного развития и муниципального имущества Администрации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w:t>
            </w:r>
          </w:p>
        </w:tc>
      </w:tr>
      <w:tr w:rsidR="00A65B09" w:rsidRPr="00A65B09" w:rsidTr="00162BD9">
        <w:tc>
          <w:tcPr>
            <w:tcW w:w="4080" w:type="dxa"/>
          </w:tcPr>
          <w:p w:rsidR="00A65B09" w:rsidRPr="00A65B09" w:rsidRDefault="00A65B09" w:rsidP="00A65B09">
            <w:pPr>
              <w:spacing w:after="200"/>
              <w:rPr>
                <w:rFonts w:eastAsia="Calibri"/>
                <w:lang w:eastAsia="en-US"/>
              </w:rPr>
            </w:pPr>
            <w:r w:rsidRPr="00A65B09">
              <w:rPr>
                <w:rFonts w:eastAsia="Calibri"/>
                <w:lang w:eastAsia="en-US"/>
              </w:rPr>
              <w:t>Наименование подпрограмм муниципальной программы</w:t>
            </w:r>
          </w:p>
        </w:tc>
        <w:tc>
          <w:tcPr>
            <w:tcW w:w="612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color w:val="000000"/>
              </w:rPr>
              <w:t>- Подпрограмма «Капитальный ремонт,  ремонт и содержание автомобильных дорог общего пользования местного значения</w:t>
            </w:r>
            <w:r w:rsidRPr="00A65B09">
              <w:rPr>
                <w:rFonts w:eastAsia="Calibri"/>
                <w:color w:val="FF0000"/>
              </w:rPr>
              <w:t xml:space="preserve"> </w:t>
            </w:r>
            <w:r w:rsidRPr="00A65B09">
              <w:rPr>
                <w:rFonts w:eastAsia="Calibri"/>
                <w:color w:val="000000"/>
              </w:rPr>
              <w:t xml:space="preserve"> и дорожных сооружений, являющихся их </w:t>
            </w:r>
            <w:proofErr w:type="spellStart"/>
            <w:r w:rsidRPr="00A65B09">
              <w:rPr>
                <w:rFonts w:eastAsia="Calibri"/>
                <w:color w:val="000000"/>
              </w:rPr>
              <w:t>неотемлемой</w:t>
            </w:r>
            <w:proofErr w:type="spellEnd"/>
            <w:r w:rsidRPr="00A65B09">
              <w:rPr>
                <w:rFonts w:eastAsia="Calibri"/>
                <w:color w:val="000000"/>
              </w:rPr>
              <w:t xml:space="preserve"> частью (искусственных сооружений)  муниципального образования «</w:t>
            </w:r>
            <w:proofErr w:type="spellStart"/>
            <w:r w:rsidRPr="00A65B09">
              <w:rPr>
                <w:rFonts w:eastAsia="Calibri"/>
                <w:color w:val="000000"/>
              </w:rPr>
              <w:t>Краснинский</w:t>
            </w:r>
            <w:proofErr w:type="spellEnd"/>
            <w:r w:rsidRPr="00A65B09">
              <w:rPr>
                <w:rFonts w:eastAsia="Calibri"/>
                <w:color w:val="000000"/>
              </w:rPr>
              <w:t xml:space="preserve"> район» Смоленской области»;</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 </w:t>
            </w:r>
            <w:r w:rsidRPr="00A65B09">
              <w:rPr>
                <w:rFonts w:eastAsia="Calibri"/>
                <w:color w:val="000000"/>
              </w:rPr>
              <w:t>Подпрограмма  «Создание условий для обеспечения транспортного обслуживания населения автомобильным транспортом на пригородных внутри муниципальных маршрутах на территории муниципального образования «</w:t>
            </w:r>
            <w:proofErr w:type="spellStart"/>
            <w:r w:rsidRPr="00A65B09">
              <w:rPr>
                <w:rFonts w:eastAsia="Calibri"/>
                <w:color w:val="000000"/>
              </w:rPr>
              <w:t>Краснинский</w:t>
            </w:r>
            <w:proofErr w:type="spellEnd"/>
            <w:r w:rsidRPr="00A65B09">
              <w:rPr>
                <w:rFonts w:eastAsia="Calibri"/>
                <w:color w:val="000000"/>
              </w:rPr>
              <w:t xml:space="preserve"> район» Смоленской области»;</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 </w:t>
            </w:r>
            <w:r w:rsidRPr="00A65B09">
              <w:rPr>
                <w:rFonts w:eastAsia="Calibri"/>
                <w:color w:val="000000"/>
              </w:rPr>
              <w:t>Подпрограмма «Обеспечение безопасности дорожного движения на территории  муниципального образования «</w:t>
            </w:r>
            <w:proofErr w:type="spellStart"/>
            <w:r w:rsidRPr="00A65B09">
              <w:rPr>
                <w:rFonts w:eastAsia="Calibri"/>
                <w:color w:val="000000"/>
              </w:rPr>
              <w:t>Краснинский</w:t>
            </w:r>
            <w:proofErr w:type="spellEnd"/>
            <w:r w:rsidRPr="00A65B09">
              <w:rPr>
                <w:rFonts w:eastAsia="Calibri"/>
                <w:color w:val="000000"/>
              </w:rPr>
              <w:t xml:space="preserve"> район» Смоленской области»</w:t>
            </w:r>
          </w:p>
        </w:tc>
      </w:tr>
      <w:tr w:rsidR="00A65B09" w:rsidRPr="00A65B09" w:rsidTr="00162BD9">
        <w:trPr>
          <w:trHeight w:val="888"/>
        </w:trPr>
        <w:tc>
          <w:tcPr>
            <w:tcW w:w="4080" w:type="dxa"/>
          </w:tcPr>
          <w:p w:rsidR="00A65B09" w:rsidRPr="00A65B09" w:rsidRDefault="00A65B09" w:rsidP="00A65B09">
            <w:pPr>
              <w:spacing w:after="200"/>
              <w:rPr>
                <w:rFonts w:eastAsia="Calibri"/>
                <w:lang w:eastAsia="en-US"/>
              </w:rPr>
            </w:pPr>
            <w:r w:rsidRPr="00A65B09">
              <w:rPr>
                <w:rFonts w:eastAsia="Calibri"/>
                <w:lang w:eastAsia="en-US"/>
              </w:rPr>
              <w:t>Цель муниципальной программы</w:t>
            </w:r>
          </w:p>
        </w:tc>
        <w:tc>
          <w:tcPr>
            <w:tcW w:w="6120" w:type="dxa"/>
          </w:tcPr>
          <w:p w:rsidR="00A65B09" w:rsidRPr="00A65B09" w:rsidRDefault="00A65B09" w:rsidP="00A65B09">
            <w:pPr>
              <w:widowControl w:val="0"/>
              <w:autoSpaceDE w:val="0"/>
              <w:autoSpaceDN w:val="0"/>
              <w:adjustRightInd w:val="0"/>
              <w:rPr>
                <w:rFonts w:eastAsia="Calibri"/>
              </w:rPr>
            </w:pPr>
            <w:r w:rsidRPr="00A65B09">
              <w:rPr>
                <w:rFonts w:eastAsia="Calibri"/>
              </w:rPr>
              <w:t>Совершенствование  и  развитие  транспортной  инфраструктуры  в  соответствии  с потребностями  населения,  обеспечение технического состояния и пропускной способности дорожной  сети,  поддержание  на необходимом уровне  и  улучшение потребительских  свойств  автомобильных  дорог общего пользования местного значения.</w:t>
            </w:r>
          </w:p>
          <w:p w:rsidR="00A65B09" w:rsidRPr="00A65B09" w:rsidRDefault="00A65B09" w:rsidP="00A65B09">
            <w:pPr>
              <w:widowControl w:val="0"/>
              <w:autoSpaceDE w:val="0"/>
              <w:autoSpaceDN w:val="0"/>
              <w:adjustRightInd w:val="0"/>
              <w:rPr>
                <w:rFonts w:eastAsia="Calibri"/>
              </w:rPr>
            </w:pPr>
            <w:r w:rsidRPr="00A65B09">
              <w:rPr>
                <w:rFonts w:eastAsia="Calibri"/>
              </w:rPr>
              <w:t xml:space="preserve">Обеспечение охраны жизни, здоровья граждан и их имущества, гарантий </w:t>
            </w:r>
            <w:r w:rsidRPr="00A65B09">
              <w:rPr>
                <w:rFonts w:eastAsia="Calibri"/>
                <w:spacing w:val="10"/>
              </w:rPr>
              <w:t>их</w:t>
            </w:r>
            <w:r w:rsidRPr="00A65B09">
              <w:rPr>
                <w:rFonts w:eastAsia="Calibri"/>
                <w:b/>
                <w:bCs/>
                <w:spacing w:val="10"/>
              </w:rPr>
              <w:t xml:space="preserve"> </w:t>
            </w:r>
            <w:r w:rsidRPr="00A65B09">
              <w:rPr>
                <w:rFonts w:eastAsia="Calibri"/>
              </w:rPr>
              <w:t xml:space="preserve">законных прав на безопасные условия движения на дорогах.       </w:t>
            </w:r>
          </w:p>
          <w:p w:rsidR="00A65B09" w:rsidRPr="00A65B09" w:rsidRDefault="00A65B09" w:rsidP="00A65B09">
            <w:pPr>
              <w:widowControl w:val="0"/>
              <w:autoSpaceDE w:val="0"/>
              <w:autoSpaceDN w:val="0"/>
              <w:adjustRightInd w:val="0"/>
              <w:rPr>
                <w:rFonts w:eastAsia="Calibri"/>
                <w:lang w:eastAsia="en-US"/>
              </w:rPr>
            </w:pPr>
            <w:r w:rsidRPr="00A65B09">
              <w:rPr>
                <w:rFonts w:eastAsia="Calibri"/>
              </w:rPr>
              <w:t>Обеспечение стабильной работы пассажирского транспорта для обеспечения потребностей населения и экономики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в пассажирских перевозках.                                                 </w:t>
            </w:r>
          </w:p>
        </w:tc>
      </w:tr>
      <w:tr w:rsidR="00A65B09" w:rsidRPr="00A65B09" w:rsidTr="00162BD9">
        <w:tc>
          <w:tcPr>
            <w:tcW w:w="4080" w:type="dxa"/>
          </w:tcPr>
          <w:p w:rsidR="00A65B09" w:rsidRPr="00A65B09" w:rsidRDefault="00A65B09" w:rsidP="00A65B09">
            <w:pPr>
              <w:spacing w:after="200"/>
              <w:rPr>
                <w:rFonts w:eastAsia="Calibri"/>
                <w:lang w:eastAsia="en-US"/>
              </w:rPr>
            </w:pPr>
            <w:r w:rsidRPr="00A65B09">
              <w:rPr>
                <w:rFonts w:eastAsia="Calibri"/>
                <w:lang w:eastAsia="en-US"/>
              </w:rPr>
              <w:t xml:space="preserve">Целевые показатели реализации муниципальной программы  </w:t>
            </w:r>
          </w:p>
        </w:tc>
        <w:tc>
          <w:tcPr>
            <w:tcW w:w="6120" w:type="dxa"/>
          </w:tcPr>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-выполнение ремонта автомобильных дорог общего пользования местного значения и искусственных сооружений</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xml:space="preserve">(водопропускные трубы, </w:t>
            </w:r>
            <w:proofErr w:type="spellStart"/>
            <w:r w:rsidRPr="00A65B09">
              <w:rPr>
                <w:rFonts w:eastAsia="Calibri"/>
                <w:lang w:eastAsia="en-US"/>
              </w:rPr>
              <w:t>трубопереезды</w:t>
            </w:r>
            <w:proofErr w:type="spellEnd"/>
            <w:r w:rsidRPr="00A65B09">
              <w:rPr>
                <w:rFonts w:eastAsia="Calibri"/>
                <w:lang w:eastAsia="en-US"/>
              </w:rPr>
              <w:t xml:space="preserve">, мосты и т.д.) на них </w:t>
            </w:r>
            <w:proofErr w:type="gramStart"/>
            <w:r w:rsidRPr="00A65B09">
              <w:rPr>
                <w:rFonts w:eastAsia="Calibri"/>
                <w:lang w:eastAsia="en-US"/>
              </w:rPr>
              <w:t>км</w:t>
            </w:r>
            <w:proofErr w:type="gramEnd"/>
            <w:r w:rsidRPr="00A65B09">
              <w:rPr>
                <w:rFonts w:eastAsia="Calibri"/>
                <w:lang w:eastAsia="en-US"/>
              </w:rPr>
              <w:t>;</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xml:space="preserve">-изготовление технической и проектно-сметной документации на автомобильные дороги общего пользования местного значения местного значения, </w:t>
            </w:r>
            <w:proofErr w:type="gramStart"/>
            <w:r w:rsidRPr="00A65B09">
              <w:rPr>
                <w:rFonts w:eastAsia="Calibri"/>
                <w:lang w:eastAsia="en-US"/>
              </w:rPr>
              <w:t>км</w:t>
            </w:r>
            <w:proofErr w:type="gramEnd"/>
            <w:r w:rsidRPr="00A65B09">
              <w:rPr>
                <w:rFonts w:eastAsia="Calibri"/>
                <w:lang w:eastAsia="en-US"/>
              </w:rPr>
              <w:t>;</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xml:space="preserve">-восстановление поперечного профиля и ровности проезжей </w:t>
            </w:r>
            <w:proofErr w:type="gramStart"/>
            <w:r w:rsidRPr="00A65B09">
              <w:rPr>
                <w:rFonts w:eastAsia="Calibri"/>
                <w:lang w:eastAsia="en-US"/>
              </w:rPr>
              <w:t>части</w:t>
            </w:r>
            <w:proofErr w:type="gramEnd"/>
            <w:r w:rsidRPr="00A65B09">
              <w:rPr>
                <w:rFonts w:eastAsia="Calibri"/>
                <w:lang w:eastAsia="en-US"/>
              </w:rPr>
              <w:t xml:space="preserve"> автомобильных дорог со щебёночным, гравийным или грунтовым покрытием (профилировка), км;</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xml:space="preserve">-зимнее содержание автомобильных дорог общего пользования местного значения (очистка от снега, распределение </w:t>
            </w:r>
            <w:proofErr w:type="spellStart"/>
            <w:r w:rsidRPr="00A65B09">
              <w:rPr>
                <w:rFonts w:eastAsia="Calibri"/>
                <w:lang w:eastAsia="en-US"/>
              </w:rPr>
              <w:t>противогололёдных</w:t>
            </w:r>
            <w:proofErr w:type="spellEnd"/>
            <w:r w:rsidRPr="00A65B09">
              <w:rPr>
                <w:rFonts w:eastAsia="Calibri"/>
                <w:lang w:eastAsia="en-US"/>
              </w:rPr>
              <w:t xml:space="preserve"> материалов), </w:t>
            </w:r>
            <w:proofErr w:type="gramStart"/>
            <w:r w:rsidRPr="00A65B09">
              <w:rPr>
                <w:rFonts w:eastAsia="Calibri"/>
                <w:lang w:eastAsia="en-US"/>
              </w:rPr>
              <w:t>км</w:t>
            </w:r>
            <w:proofErr w:type="gramEnd"/>
            <w:r w:rsidRPr="00A65B09">
              <w:rPr>
                <w:rFonts w:eastAsia="Calibri"/>
                <w:lang w:eastAsia="en-US"/>
              </w:rPr>
              <w:t>;</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xml:space="preserve">- количество маршрутов;  </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количество рейсов;</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пробег (тыс. км.);</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количество пассажиров (</w:t>
            </w:r>
            <w:proofErr w:type="spellStart"/>
            <w:r w:rsidRPr="00A65B09">
              <w:rPr>
                <w:rFonts w:eastAsia="Calibri"/>
                <w:lang w:eastAsia="en-US"/>
              </w:rPr>
              <w:t>тыс</w:t>
            </w:r>
            <w:proofErr w:type="gramStart"/>
            <w:r w:rsidRPr="00A65B09">
              <w:rPr>
                <w:rFonts w:eastAsia="Calibri"/>
                <w:lang w:eastAsia="en-US"/>
              </w:rPr>
              <w:t>.ч</w:t>
            </w:r>
            <w:proofErr w:type="gramEnd"/>
            <w:r w:rsidRPr="00A65B09">
              <w:rPr>
                <w:rFonts w:eastAsia="Calibri"/>
                <w:lang w:eastAsia="en-US"/>
              </w:rPr>
              <w:t>ел</w:t>
            </w:r>
            <w:proofErr w:type="spellEnd"/>
            <w:r w:rsidRPr="00A65B09">
              <w:rPr>
                <w:rFonts w:eastAsia="Calibri"/>
                <w:lang w:eastAsia="en-US"/>
              </w:rPr>
              <w:t xml:space="preserve">); </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xml:space="preserve">в т. ч.: учащиеся </w:t>
            </w:r>
            <w:proofErr w:type="gramStart"/>
            <w:r w:rsidRPr="00A65B09">
              <w:rPr>
                <w:rFonts w:eastAsia="Calibri"/>
                <w:lang w:eastAsia="en-US"/>
              </w:rPr>
              <w:t>общеобразовательных</w:t>
            </w:r>
            <w:proofErr w:type="gramEnd"/>
            <w:r w:rsidRPr="00A65B09">
              <w:rPr>
                <w:rFonts w:eastAsia="Calibri"/>
                <w:lang w:eastAsia="en-US"/>
              </w:rPr>
              <w:t xml:space="preserve">            </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учреждений;</w:t>
            </w:r>
          </w:p>
          <w:p w:rsidR="00A65B09" w:rsidRPr="00A65B09" w:rsidRDefault="00A65B09" w:rsidP="00A65B09">
            <w:pPr>
              <w:autoSpaceDE w:val="0"/>
              <w:autoSpaceDN w:val="0"/>
              <w:adjustRightInd w:val="0"/>
              <w:rPr>
                <w:rFonts w:eastAsia="Calibri"/>
              </w:rPr>
            </w:pPr>
            <w:r w:rsidRPr="00A65B09">
              <w:rPr>
                <w:rFonts w:eastAsia="Calibri"/>
              </w:rPr>
              <w:t>- общее  количество учётных ДТП к уровню предыдущего года</w:t>
            </w:r>
            <w:proofErr w:type="gramStart"/>
            <w:r w:rsidRPr="00A65B09">
              <w:rPr>
                <w:rFonts w:eastAsia="Calibri"/>
              </w:rPr>
              <w:t xml:space="preserve"> ,</w:t>
            </w:r>
            <w:proofErr w:type="gramEnd"/>
            <w:r w:rsidRPr="00A65B09">
              <w:rPr>
                <w:rFonts w:eastAsia="Calibri"/>
              </w:rPr>
              <w:t xml:space="preserve"> %;</w:t>
            </w:r>
          </w:p>
          <w:p w:rsidR="00A65B09" w:rsidRPr="00A65B09" w:rsidRDefault="00A65B09" w:rsidP="00A65B09">
            <w:pPr>
              <w:autoSpaceDE w:val="0"/>
              <w:autoSpaceDN w:val="0"/>
              <w:adjustRightInd w:val="0"/>
              <w:rPr>
                <w:rFonts w:eastAsia="Calibri"/>
              </w:rPr>
            </w:pPr>
            <w:r w:rsidRPr="00A65B09">
              <w:rPr>
                <w:rFonts w:eastAsia="Calibri"/>
              </w:rPr>
              <w:t>- количество  учётных  ДТП с участием детей  к      уровню предыдущего года</w:t>
            </w:r>
            <w:proofErr w:type="gramStart"/>
            <w:r w:rsidRPr="00A65B09">
              <w:rPr>
                <w:rFonts w:eastAsia="Calibri"/>
              </w:rPr>
              <w:t>,  %;</w:t>
            </w:r>
            <w:proofErr w:type="gramEnd"/>
          </w:p>
          <w:p w:rsidR="00A65B09" w:rsidRPr="00A65B09" w:rsidRDefault="00A65B09" w:rsidP="00A65B09">
            <w:pPr>
              <w:autoSpaceDE w:val="0"/>
              <w:autoSpaceDN w:val="0"/>
              <w:adjustRightInd w:val="0"/>
              <w:rPr>
                <w:rFonts w:eastAsia="Calibri"/>
              </w:rPr>
            </w:pPr>
            <w:r w:rsidRPr="00A65B09">
              <w:rPr>
                <w:rFonts w:eastAsia="Calibri"/>
              </w:rPr>
              <w:t>- количество учётных  ДТП, совершённых  по вине водителей, к уровню предыдущего года</w:t>
            </w:r>
            <w:proofErr w:type="gramStart"/>
            <w:r w:rsidRPr="00A65B09">
              <w:rPr>
                <w:rFonts w:eastAsia="Calibri"/>
              </w:rPr>
              <w:t>,  %;</w:t>
            </w:r>
            <w:proofErr w:type="gramEnd"/>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rPr>
              <w:t>- количество учётных ДТП, совершенных по вине пешеходов, к уровню предыдущего года, %</w:t>
            </w:r>
          </w:p>
        </w:tc>
      </w:tr>
      <w:tr w:rsidR="00A65B09" w:rsidRPr="00A65B09" w:rsidTr="00162BD9">
        <w:trPr>
          <w:trHeight w:val="461"/>
        </w:trPr>
        <w:tc>
          <w:tcPr>
            <w:tcW w:w="4080" w:type="dxa"/>
          </w:tcPr>
          <w:p w:rsidR="00A65B09" w:rsidRPr="00A65B09" w:rsidRDefault="00A65B09" w:rsidP="00A65B09">
            <w:pPr>
              <w:spacing w:after="200"/>
              <w:rPr>
                <w:rFonts w:eastAsia="Calibri"/>
                <w:lang w:eastAsia="en-US"/>
              </w:rPr>
            </w:pPr>
            <w:r w:rsidRPr="00A65B09">
              <w:rPr>
                <w:rFonts w:eastAsia="Calibri"/>
                <w:lang w:eastAsia="en-US"/>
              </w:rPr>
              <w:lastRenderedPageBreak/>
              <w:t>Сроки (этапы) реализации муниципальной программы</w:t>
            </w:r>
          </w:p>
        </w:tc>
        <w:tc>
          <w:tcPr>
            <w:tcW w:w="6120" w:type="dxa"/>
          </w:tcPr>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1 этап  2014-2016 гг.</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2 этап  2017-2020 гг.</w:t>
            </w:r>
          </w:p>
        </w:tc>
      </w:tr>
      <w:tr w:rsidR="00A65B09" w:rsidRPr="00A65B09" w:rsidTr="00162BD9">
        <w:tc>
          <w:tcPr>
            <w:tcW w:w="4080" w:type="dxa"/>
          </w:tcPr>
          <w:p w:rsidR="00A65B09" w:rsidRPr="00A65B09" w:rsidRDefault="00A65B09" w:rsidP="00A65B09">
            <w:pPr>
              <w:spacing w:after="200"/>
              <w:rPr>
                <w:rFonts w:eastAsia="Calibri"/>
                <w:lang w:eastAsia="en-US"/>
              </w:rPr>
            </w:pPr>
            <w:r w:rsidRPr="00A65B09">
              <w:rPr>
                <w:rFonts w:eastAsia="Calibri"/>
                <w:lang w:eastAsia="en-US"/>
              </w:rPr>
              <w:t>Объемы ассигнований муниципальной программы (по годам реализации и в разрезе источников финансирования)</w:t>
            </w:r>
          </w:p>
        </w:tc>
        <w:tc>
          <w:tcPr>
            <w:tcW w:w="6120" w:type="dxa"/>
          </w:tcPr>
          <w:p w:rsidR="00A65B09" w:rsidRPr="00A65B09" w:rsidRDefault="00A65B09" w:rsidP="00A65B09">
            <w:pPr>
              <w:widowControl w:val="0"/>
              <w:autoSpaceDE w:val="0"/>
              <w:autoSpaceDN w:val="0"/>
              <w:adjustRightInd w:val="0"/>
              <w:ind w:firstLine="567"/>
              <w:rPr>
                <w:rFonts w:eastAsia="Calibri"/>
                <w:lang w:eastAsia="en-US"/>
              </w:rPr>
            </w:pPr>
            <w:r w:rsidRPr="00A65B09">
              <w:rPr>
                <w:rFonts w:eastAsia="Calibri"/>
                <w:lang w:eastAsia="en-US"/>
              </w:rPr>
              <w:t>Объем финансирования программы  по годам:</w:t>
            </w:r>
          </w:p>
          <w:p w:rsidR="00A65B09" w:rsidRPr="00A65B09" w:rsidRDefault="00A65B09" w:rsidP="00A65B09">
            <w:pPr>
              <w:widowControl w:val="0"/>
              <w:autoSpaceDE w:val="0"/>
              <w:autoSpaceDN w:val="0"/>
              <w:adjustRightInd w:val="0"/>
              <w:ind w:firstLine="567"/>
              <w:rPr>
                <w:rFonts w:eastAsia="Calibri"/>
                <w:lang w:eastAsia="en-US"/>
              </w:rPr>
            </w:pPr>
            <w:r w:rsidRPr="00A65B09">
              <w:rPr>
                <w:rFonts w:eastAsia="Calibri"/>
                <w:lang w:eastAsia="en-US"/>
              </w:rPr>
              <w:t xml:space="preserve">2014 год – 7050,9 тыс. рублей; </w:t>
            </w:r>
          </w:p>
          <w:p w:rsidR="00A65B09" w:rsidRPr="00A65B09" w:rsidRDefault="00A65B09" w:rsidP="00A65B09">
            <w:pPr>
              <w:widowControl w:val="0"/>
              <w:autoSpaceDE w:val="0"/>
              <w:autoSpaceDN w:val="0"/>
              <w:adjustRightInd w:val="0"/>
              <w:ind w:firstLine="567"/>
              <w:rPr>
                <w:rFonts w:eastAsia="Calibri"/>
                <w:lang w:eastAsia="en-US"/>
              </w:rPr>
            </w:pPr>
            <w:r w:rsidRPr="00A65B09">
              <w:rPr>
                <w:rFonts w:eastAsia="Calibri"/>
                <w:lang w:eastAsia="en-US"/>
              </w:rPr>
              <w:t xml:space="preserve">2015 год – 4153,7 тыс. рублей; </w:t>
            </w:r>
          </w:p>
          <w:p w:rsidR="00A65B09" w:rsidRPr="00A65B09" w:rsidRDefault="00A65B09" w:rsidP="00A65B09">
            <w:pPr>
              <w:widowControl w:val="0"/>
              <w:autoSpaceDE w:val="0"/>
              <w:autoSpaceDN w:val="0"/>
              <w:adjustRightInd w:val="0"/>
              <w:ind w:firstLine="567"/>
              <w:rPr>
                <w:rFonts w:eastAsia="Calibri"/>
                <w:lang w:eastAsia="en-US"/>
              </w:rPr>
            </w:pPr>
            <w:r w:rsidRPr="00A65B09">
              <w:rPr>
                <w:rFonts w:eastAsia="Calibri"/>
                <w:lang w:eastAsia="en-US"/>
              </w:rPr>
              <w:t xml:space="preserve">2016 год – 8304,3 тыс. рублей. </w:t>
            </w:r>
          </w:p>
          <w:p w:rsidR="00A65B09" w:rsidRPr="00A65B09" w:rsidRDefault="00A65B09" w:rsidP="00A65B09">
            <w:pPr>
              <w:widowControl w:val="0"/>
              <w:autoSpaceDE w:val="0"/>
              <w:autoSpaceDN w:val="0"/>
              <w:adjustRightInd w:val="0"/>
              <w:ind w:firstLine="567"/>
              <w:rPr>
                <w:rFonts w:eastAsia="Calibri"/>
                <w:lang w:eastAsia="en-US"/>
              </w:rPr>
            </w:pPr>
            <w:r w:rsidRPr="00A65B09">
              <w:rPr>
                <w:rFonts w:eastAsia="Calibri"/>
                <w:lang w:eastAsia="en-US"/>
              </w:rPr>
              <w:t xml:space="preserve">2017 год- 21019,6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firstLine="567"/>
              <w:rPr>
                <w:rFonts w:eastAsia="Calibri"/>
                <w:lang w:eastAsia="en-US"/>
              </w:rPr>
            </w:pPr>
            <w:r w:rsidRPr="00A65B09">
              <w:rPr>
                <w:rFonts w:eastAsia="Calibri"/>
                <w:lang w:eastAsia="en-US"/>
              </w:rPr>
              <w:t xml:space="preserve">2018 год- 8594,2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firstLine="567"/>
              <w:rPr>
                <w:rFonts w:eastAsia="Calibri"/>
                <w:lang w:eastAsia="en-US"/>
              </w:rPr>
            </w:pPr>
            <w:r w:rsidRPr="00A65B09">
              <w:rPr>
                <w:rFonts w:eastAsia="Calibri"/>
                <w:lang w:eastAsia="en-US"/>
              </w:rPr>
              <w:t xml:space="preserve">2019 год- 9364,5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из них средства дорожного фонда:</w:t>
            </w:r>
          </w:p>
          <w:p w:rsidR="00A65B09" w:rsidRPr="00A65B09" w:rsidRDefault="00A65B09" w:rsidP="00A65B09">
            <w:pPr>
              <w:widowControl w:val="0"/>
              <w:autoSpaceDE w:val="0"/>
              <w:autoSpaceDN w:val="0"/>
              <w:adjustRightInd w:val="0"/>
              <w:ind w:left="612"/>
              <w:rPr>
                <w:rFonts w:eastAsia="Calibri"/>
                <w:lang w:eastAsia="en-US"/>
              </w:rPr>
            </w:pPr>
            <w:r w:rsidRPr="00A65B09">
              <w:rPr>
                <w:rFonts w:eastAsia="Calibri"/>
                <w:lang w:eastAsia="en-US"/>
              </w:rPr>
              <w:t xml:space="preserve">2014 год – </w:t>
            </w:r>
            <w:r w:rsidRPr="00A65B09">
              <w:rPr>
                <w:rFonts w:eastAsia="Calibri"/>
                <w:color w:val="000000"/>
                <w:lang w:eastAsia="en-US"/>
              </w:rPr>
              <w:t>3145,9</w:t>
            </w:r>
            <w:r w:rsidRPr="00A65B09">
              <w:rPr>
                <w:rFonts w:eastAsia="Calibri"/>
                <w:lang w:eastAsia="en-US"/>
              </w:rPr>
              <w:t xml:space="preserve"> тыс. рублей;</w:t>
            </w:r>
          </w:p>
          <w:p w:rsidR="00A65B09" w:rsidRPr="00A65B09" w:rsidRDefault="00A65B09" w:rsidP="00A65B09">
            <w:pPr>
              <w:widowControl w:val="0"/>
              <w:autoSpaceDE w:val="0"/>
              <w:autoSpaceDN w:val="0"/>
              <w:adjustRightInd w:val="0"/>
              <w:ind w:left="612"/>
              <w:rPr>
                <w:rFonts w:eastAsia="Calibri"/>
                <w:lang w:eastAsia="en-US"/>
              </w:rPr>
            </w:pPr>
            <w:r w:rsidRPr="00A65B09">
              <w:rPr>
                <w:rFonts w:eastAsia="Calibri"/>
                <w:lang w:eastAsia="en-US"/>
              </w:rPr>
              <w:t>2015 год – 284,2 тыс. рублей;</w:t>
            </w:r>
          </w:p>
          <w:p w:rsidR="00A65B09" w:rsidRPr="00A65B09" w:rsidRDefault="00A65B09" w:rsidP="00A65B09">
            <w:pPr>
              <w:widowControl w:val="0"/>
              <w:autoSpaceDE w:val="0"/>
              <w:autoSpaceDN w:val="0"/>
              <w:adjustRightInd w:val="0"/>
              <w:ind w:left="612"/>
              <w:rPr>
                <w:rFonts w:eastAsia="Calibri"/>
                <w:lang w:eastAsia="en-US"/>
              </w:rPr>
            </w:pPr>
            <w:r w:rsidRPr="00A65B09">
              <w:rPr>
                <w:rFonts w:eastAsia="Calibri"/>
                <w:lang w:eastAsia="en-US"/>
              </w:rPr>
              <w:t>2016 год – 4754,4 тыс. рублей.</w:t>
            </w:r>
          </w:p>
          <w:p w:rsidR="00A65B09" w:rsidRPr="00A65B09" w:rsidRDefault="00A65B09" w:rsidP="00A65B09">
            <w:pPr>
              <w:widowControl w:val="0"/>
              <w:autoSpaceDE w:val="0"/>
              <w:autoSpaceDN w:val="0"/>
              <w:adjustRightInd w:val="0"/>
              <w:ind w:left="612"/>
              <w:rPr>
                <w:rFonts w:eastAsia="Calibri"/>
                <w:lang w:eastAsia="en-US"/>
              </w:rPr>
            </w:pPr>
            <w:r w:rsidRPr="00A65B09">
              <w:rPr>
                <w:rFonts w:eastAsia="Calibri"/>
                <w:lang w:eastAsia="en-US"/>
              </w:rPr>
              <w:t xml:space="preserve">2017год – 5604,2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left="612"/>
              <w:rPr>
                <w:rFonts w:eastAsia="Calibri"/>
                <w:lang w:eastAsia="en-US"/>
              </w:rPr>
            </w:pPr>
            <w:r w:rsidRPr="00A65B09">
              <w:rPr>
                <w:rFonts w:eastAsia="Calibri"/>
                <w:lang w:eastAsia="en-US"/>
              </w:rPr>
              <w:t xml:space="preserve">2018год – 5579,2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left="612"/>
              <w:rPr>
                <w:rFonts w:eastAsia="Calibri"/>
                <w:lang w:eastAsia="en-US"/>
              </w:rPr>
            </w:pPr>
            <w:r w:rsidRPr="00A65B09">
              <w:rPr>
                <w:rFonts w:eastAsia="Calibri"/>
                <w:lang w:eastAsia="en-US"/>
              </w:rPr>
              <w:t xml:space="preserve">2019год – 6209,5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tc>
      </w:tr>
      <w:tr w:rsidR="00A65B09" w:rsidRPr="00A65B09" w:rsidTr="00162BD9">
        <w:tc>
          <w:tcPr>
            <w:tcW w:w="4080" w:type="dxa"/>
          </w:tcPr>
          <w:p w:rsidR="00A65B09" w:rsidRPr="00A65B09" w:rsidRDefault="00A65B09" w:rsidP="00A65B09">
            <w:pPr>
              <w:rPr>
                <w:rFonts w:eastAsia="Calibri"/>
                <w:lang w:eastAsia="en-US"/>
              </w:rPr>
            </w:pPr>
            <w:r w:rsidRPr="00A65B09">
              <w:rPr>
                <w:rFonts w:eastAsia="Calibri"/>
                <w:lang w:eastAsia="en-US"/>
              </w:rPr>
              <w:t>Ожидаемые результаты реализации</w:t>
            </w:r>
          </w:p>
          <w:p w:rsidR="00A65B09" w:rsidRPr="00A65B09" w:rsidRDefault="00A65B09" w:rsidP="00A65B09">
            <w:pPr>
              <w:rPr>
                <w:rFonts w:eastAsia="Calibri"/>
                <w:lang w:eastAsia="en-US"/>
              </w:rPr>
            </w:pPr>
            <w:r w:rsidRPr="00A65B09">
              <w:rPr>
                <w:rFonts w:eastAsia="Calibri"/>
                <w:lang w:eastAsia="en-US"/>
              </w:rPr>
              <w:t>муниципальной программы</w:t>
            </w:r>
          </w:p>
        </w:tc>
        <w:tc>
          <w:tcPr>
            <w:tcW w:w="612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1.Доступность общественного пассажирского транспорта для населения на </w:t>
            </w:r>
            <w:proofErr w:type="spellStart"/>
            <w:r w:rsidRPr="00A65B09">
              <w:rPr>
                <w:rFonts w:eastAsia="Calibri"/>
                <w:lang w:eastAsia="en-US"/>
              </w:rPr>
              <w:t>внутримуниципальных</w:t>
            </w:r>
            <w:proofErr w:type="spellEnd"/>
            <w:r w:rsidRPr="00A65B09">
              <w:rPr>
                <w:rFonts w:eastAsia="Calibri"/>
                <w:lang w:eastAsia="en-US"/>
              </w:rPr>
              <w:t xml:space="preserve"> и  пригородных маршрутах и более полное удовлетворение потребности граждан в пассажирских перевозках</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2.Доставка учащихся общеобразовательных учреждений района до места учебы и обратно  на  </w:t>
            </w:r>
            <w:proofErr w:type="spellStart"/>
            <w:r w:rsidRPr="00A65B09">
              <w:rPr>
                <w:rFonts w:eastAsia="Calibri"/>
                <w:lang w:eastAsia="en-US"/>
              </w:rPr>
              <w:t>внутримуниципальных</w:t>
            </w:r>
            <w:proofErr w:type="spellEnd"/>
            <w:r w:rsidRPr="00A65B09">
              <w:rPr>
                <w:rFonts w:eastAsia="Calibri"/>
                <w:lang w:eastAsia="en-US"/>
              </w:rPr>
              <w:t xml:space="preserve"> маршрутах.</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3.Увеличение количества перевозимых пассажиров. </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4.Паспортизация автомобильных дорог общего пользования местного значения; </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5.Выполние  ремонта автомобильных дорог общего пользования местного значения.</w:t>
            </w:r>
          </w:p>
          <w:p w:rsidR="00A65B09" w:rsidRPr="00A65B09" w:rsidRDefault="00A65B09" w:rsidP="00A65B09">
            <w:pPr>
              <w:widowControl w:val="0"/>
              <w:autoSpaceDE w:val="0"/>
              <w:autoSpaceDN w:val="0"/>
              <w:adjustRightInd w:val="0"/>
              <w:rPr>
                <w:rFonts w:eastAsia="Calibri"/>
                <w:color w:val="FF0000"/>
                <w:lang w:eastAsia="en-US"/>
              </w:rPr>
            </w:pPr>
            <w:r w:rsidRPr="00A65B09">
              <w:rPr>
                <w:rFonts w:eastAsia="Calibri"/>
                <w:lang w:eastAsia="en-US"/>
              </w:rPr>
              <w:t xml:space="preserve">6.Содержание </w:t>
            </w:r>
            <w:r w:rsidRPr="00A65B09">
              <w:rPr>
                <w:rFonts w:eastAsia="Calibri"/>
                <w:sz w:val="24"/>
                <w:szCs w:val="24"/>
              </w:rPr>
              <w:t xml:space="preserve"> </w:t>
            </w:r>
            <w:r w:rsidRPr="00A65B09">
              <w:rPr>
                <w:rFonts w:eastAsia="Calibri"/>
                <w:lang w:eastAsia="en-US"/>
              </w:rPr>
              <w:t>автомобильных дорог общего пользования местного значения в соответствии с действующими требованиями</w:t>
            </w:r>
            <w:r w:rsidRPr="00A65B09">
              <w:rPr>
                <w:rFonts w:eastAsia="Calibri"/>
                <w:color w:val="FF0000"/>
                <w:lang w:eastAsia="en-US"/>
              </w:rPr>
              <w:t xml:space="preserve">.  </w:t>
            </w:r>
          </w:p>
          <w:p w:rsidR="00A65B09" w:rsidRPr="00A65B09" w:rsidRDefault="00A65B09" w:rsidP="00A65B09">
            <w:pPr>
              <w:widowControl w:val="0"/>
              <w:autoSpaceDE w:val="0"/>
              <w:autoSpaceDN w:val="0"/>
              <w:adjustRightInd w:val="0"/>
              <w:rPr>
                <w:rFonts w:eastAsia="Calibri"/>
                <w:lang w:eastAsia="en-US"/>
              </w:rPr>
            </w:pPr>
            <w:r w:rsidRPr="00A65B09">
              <w:rPr>
                <w:rFonts w:eastAsia="Calibri"/>
                <w:spacing w:val="10"/>
              </w:rPr>
              <w:t>7.Снижение тяжести последствий  дорожно-транспортных  происшествий;</w:t>
            </w:r>
          </w:p>
          <w:p w:rsidR="00A65B09" w:rsidRPr="00A65B09" w:rsidRDefault="00A65B09" w:rsidP="00A65B09">
            <w:pPr>
              <w:widowControl w:val="0"/>
              <w:autoSpaceDE w:val="0"/>
              <w:autoSpaceDN w:val="0"/>
              <w:adjustRightInd w:val="0"/>
              <w:rPr>
                <w:rFonts w:eastAsia="Calibri"/>
                <w:lang w:eastAsia="en-US"/>
              </w:rPr>
            </w:pPr>
            <w:r w:rsidRPr="00A65B09">
              <w:rPr>
                <w:rFonts w:eastAsia="Calibri"/>
                <w:spacing w:val="10"/>
              </w:rPr>
              <w:t xml:space="preserve">8.Сокращение  уровня </w:t>
            </w:r>
            <w:r w:rsidRPr="00A65B09">
              <w:rPr>
                <w:rFonts w:eastAsia="Calibri"/>
              </w:rPr>
              <w:t>аварийности и детского дорожно-транспортного травматизма.</w:t>
            </w:r>
          </w:p>
        </w:tc>
      </w:tr>
    </w:tbl>
    <w:p w:rsidR="00A65B09" w:rsidRPr="00A65B09" w:rsidRDefault="00A65B09" w:rsidP="00A65B09">
      <w:pPr>
        <w:widowControl w:val="0"/>
        <w:autoSpaceDE w:val="0"/>
        <w:autoSpaceDN w:val="0"/>
        <w:adjustRightInd w:val="0"/>
        <w:ind w:firstLine="709"/>
        <w:jc w:val="center"/>
        <w:rPr>
          <w:rFonts w:eastAsia="Calibri"/>
          <w:b/>
          <w:bCs/>
          <w:lang w:eastAsia="en-US"/>
        </w:rPr>
      </w:pPr>
    </w:p>
    <w:p w:rsidR="00A65B09" w:rsidRPr="00A65B09" w:rsidRDefault="00A65B09" w:rsidP="00A65B09">
      <w:pPr>
        <w:widowControl w:val="0"/>
        <w:autoSpaceDE w:val="0"/>
        <w:autoSpaceDN w:val="0"/>
        <w:adjustRightInd w:val="0"/>
        <w:ind w:firstLine="709"/>
        <w:jc w:val="center"/>
        <w:rPr>
          <w:rFonts w:eastAsia="Calibri"/>
          <w:b/>
          <w:bCs/>
          <w:lang w:eastAsia="en-US"/>
        </w:rPr>
      </w:pPr>
      <w:r w:rsidRPr="00A65B09">
        <w:rPr>
          <w:rFonts w:eastAsia="Calibri"/>
          <w:b/>
          <w:bCs/>
          <w:lang w:eastAsia="en-US"/>
        </w:rPr>
        <w:t>1. Общая характеристика социально-экономической сферы реализации муниципальной программы</w:t>
      </w:r>
    </w:p>
    <w:p w:rsidR="00A65B09" w:rsidRPr="00A65B09" w:rsidRDefault="00A65B09" w:rsidP="00A65B09">
      <w:pPr>
        <w:widowControl w:val="0"/>
        <w:autoSpaceDE w:val="0"/>
        <w:autoSpaceDN w:val="0"/>
        <w:adjustRightInd w:val="0"/>
        <w:ind w:firstLine="709"/>
        <w:jc w:val="center"/>
        <w:rPr>
          <w:rFonts w:eastAsia="Calibri"/>
          <w:b/>
          <w:bCs/>
          <w:lang w:eastAsia="en-US"/>
        </w:rPr>
      </w:pPr>
    </w:p>
    <w:p w:rsidR="00A65B09" w:rsidRPr="00A65B09" w:rsidRDefault="00A65B09" w:rsidP="00A65B09">
      <w:pPr>
        <w:autoSpaceDE w:val="0"/>
        <w:autoSpaceDN w:val="0"/>
        <w:adjustRightInd w:val="0"/>
        <w:ind w:firstLine="540"/>
        <w:jc w:val="both"/>
        <w:rPr>
          <w:rFonts w:eastAsia="Calibri"/>
        </w:rPr>
      </w:pPr>
      <w:r w:rsidRPr="00A65B09">
        <w:rPr>
          <w:rFonts w:eastAsia="Calibri"/>
        </w:rPr>
        <w:t xml:space="preserve">В соответствии с Федеральным </w:t>
      </w:r>
      <w:hyperlink r:id="rId9" w:history="1">
        <w:r w:rsidRPr="00A65B09">
          <w:rPr>
            <w:rFonts w:eastAsia="Calibri"/>
            <w:color w:val="000000"/>
          </w:rPr>
          <w:t>законом</w:t>
        </w:r>
      </w:hyperlink>
      <w:r w:rsidRPr="00A65B09">
        <w:rPr>
          <w:rFonts w:eastAsia="Calibri"/>
        </w:rPr>
        <w:t xml:space="preserve"> от 16.10.2003 N 131-ФЗ «Об общих принципах организации местного самоуправления в Российской Федерации» основными полномочиями муниципалитета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w:t>
      </w:r>
    </w:p>
    <w:p w:rsidR="00A65B09" w:rsidRPr="00A65B09" w:rsidRDefault="00A65B09" w:rsidP="00A65B09">
      <w:pPr>
        <w:ind w:firstLine="720"/>
        <w:jc w:val="both"/>
        <w:rPr>
          <w:rFonts w:eastAsia="Calibri"/>
        </w:rPr>
      </w:pPr>
      <w:r w:rsidRPr="00A65B09">
        <w:rPr>
          <w:rFonts w:eastAsia="Calibri"/>
        </w:rPr>
        <w:t xml:space="preserve">В современных условиях пассажирский транспорт является важнейшей составной частью территориальной структуры и оказывает значительное влияние на социально-экономическое и материально-пространственное развитие </w:t>
      </w:r>
      <w:proofErr w:type="spellStart"/>
      <w:r w:rsidRPr="00A65B09">
        <w:rPr>
          <w:rFonts w:eastAsia="Calibri"/>
        </w:rPr>
        <w:t>Краснинского</w:t>
      </w:r>
      <w:proofErr w:type="spellEnd"/>
      <w:r w:rsidRPr="00A65B09">
        <w:rPr>
          <w:rFonts w:eastAsia="Calibri"/>
        </w:rPr>
        <w:t xml:space="preserve"> района. Качественное транспортное обслуживание населения во многом зависит от существующей сети автомобильных дорог. От того, в каком состоянии они </w:t>
      </w:r>
      <w:proofErr w:type="gramStart"/>
      <w:r w:rsidRPr="00A65B09">
        <w:rPr>
          <w:rFonts w:eastAsia="Calibri"/>
        </w:rPr>
        <w:t>находятся</w:t>
      </w:r>
      <w:proofErr w:type="gramEnd"/>
      <w:r w:rsidRPr="00A65B09">
        <w:rPr>
          <w:rFonts w:eastAsia="Calibri"/>
        </w:rPr>
        <w:t xml:space="preserve"> и будут находиться дальше зависит развитие дорожно-транспортного комплекса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 Муниципальная программа  «Развитие дорожно-транспортного комплекса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 призвана в </w:t>
      </w:r>
      <w:proofErr w:type="gramStart"/>
      <w:r w:rsidRPr="00A65B09">
        <w:rPr>
          <w:rFonts w:eastAsia="Calibri"/>
        </w:rPr>
        <w:t>рамках</w:t>
      </w:r>
      <w:proofErr w:type="gramEnd"/>
      <w:r w:rsidRPr="00A65B09">
        <w:rPr>
          <w:rFonts w:eastAsia="Calibri"/>
        </w:rPr>
        <w:t xml:space="preserve"> планируемых под её реализацию средств на очередной финансовый год и ближайшую перспективу обеспечить транспортную доступность и масштабы оказываемых транспортных услуг населению района. </w:t>
      </w:r>
    </w:p>
    <w:p w:rsidR="00A65B09" w:rsidRPr="00A65B09" w:rsidRDefault="00A65B09" w:rsidP="00A65B09">
      <w:pPr>
        <w:ind w:firstLine="567"/>
        <w:jc w:val="both"/>
        <w:rPr>
          <w:rFonts w:eastAsia="Calibri"/>
          <w:highlight w:val="yellow"/>
        </w:rPr>
      </w:pPr>
      <w:r w:rsidRPr="00A65B09">
        <w:rPr>
          <w:rFonts w:eastAsia="Calibri"/>
        </w:rPr>
        <w:t>Развитие транспорта в свою очередь улучшает условия расселения граждан в новых районах, делает доступными и удобными для людей новые места приложения труда и объектов культурно-бытового назначения.</w:t>
      </w:r>
    </w:p>
    <w:p w:rsidR="00A65B09" w:rsidRPr="00A65B09" w:rsidRDefault="00A65B09" w:rsidP="00A65B09">
      <w:pPr>
        <w:ind w:firstLine="567"/>
        <w:jc w:val="both"/>
        <w:rPr>
          <w:rFonts w:eastAsia="Calibri"/>
        </w:rPr>
      </w:pPr>
      <w:r w:rsidRPr="00A65B09">
        <w:rPr>
          <w:rFonts w:eastAsia="Calibri"/>
        </w:rPr>
        <w:t>Основополагающая роль транспорта заключается в экономии времени, затрачиваемого населением на преодоление расстояния между населенными пунктами района  и  области. Транспорт, экономя время и силы человека, дает возможность значительно увеличить радиус осуществления контактов, необходимых для обмена деловой, научной и культурной информацией, обеспечивая своевременную доставку работающих к местам приложения труда. Пассажирский транспорт влияет на нормальное  функционирование отраслей хозяйственного комплекса.</w:t>
      </w:r>
    </w:p>
    <w:p w:rsidR="00A65B09" w:rsidRPr="00A65B09" w:rsidRDefault="00A65B09" w:rsidP="00A65B09">
      <w:pPr>
        <w:ind w:left="480" w:right="-595"/>
        <w:jc w:val="both"/>
        <w:rPr>
          <w:rFonts w:eastAsia="Calibri"/>
        </w:rPr>
      </w:pPr>
      <w:r w:rsidRPr="00A65B09">
        <w:rPr>
          <w:rFonts w:eastAsia="Calibri"/>
        </w:rPr>
        <w:t xml:space="preserve">       Повышение качества пассажирских перевозок – социально значимая задача.</w:t>
      </w:r>
    </w:p>
    <w:p w:rsidR="00A65B09" w:rsidRPr="00A65B09" w:rsidRDefault="00A65B09" w:rsidP="00A65B09">
      <w:pPr>
        <w:ind w:right="5" w:firstLine="540"/>
        <w:jc w:val="both"/>
        <w:rPr>
          <w:rFonts w:eastAsia="Calibri"/>
        </w:rPr>
      </w:pPr>
      <w:r w:rsidRPr="00A65B09">
        <w:rPr>
          <w:rFonts w:eastAsia="Calibri"/>
        </w:rPr>
        <w:t>Организация транспортного обслуживания населения основывается на следующих принципах:</w:t>
      </w:r>
    </w:p>
    <w:p w:rsidR="00A65B09" w:rsidRPr="00A65B09" w:rsidRDefault="00A65B09" w:rsidP="00A65B09">
      <w:pPr>
        <w:ind w:right="5" w:firstLine="540"/>
        <w:jc w:val="both"/>
        <w:rPr>
          <w:rFonts w:eastAsia="Calibri"/>
        </w:rPr>
      </w:pPr>
      <w:r w:rsidRPr="00A65B09">
        <w:rPr>
          <w:rFonts w:eastAsia="Calibri"/>
        </w:rPr>
        <w:t>- предоставление населению качественных и доступных перевозок пассажиров и багажа по маршрутам регулярных перевозок;</w:t>
      </w:r>
    </w:p>
    <w:p w:rsidR="00A65B09" w:rsidRPr="00A65B09" w:rsidRDefault="00A65B09" w:rsidP="00A65B09">
      <w:pPr>
        <w:ind w:right="-115" w:firstLine="567"/>
        <w:jc w:val="both"/>
        <w:rPr>
          <w:rFonts w:eastAsia="Calibri"/>
        </w:rPr>
      </w:pPr>
      <w:r w:rsidRPr="00A65B09">
        <w:rPr>
          <w:rFonts w:eastAsia="Calibri"/>
        </w:rPr>
        <w:t>- приоритет безопасности жизни и здоровья граждан;</w:t>
      </w:r>
    </w:p>
    <w:p w:rsidR="00A65B09" w:rsidRPr="00A65B09" w:rsidRDefault="00A65B09" w:rsidP="00A65B09">
      <w:pPr>
        <w:ind w:right="-115" w:firstLine="567"/>
        <w:jc w:val="both"/>
        <w:rPr>
          <w:rFonts w:eastAsia="Calibri"/>
        </w:rPr>
      </w:pPr>
      <w:r w:rsidRPr="00A65B09">
        <w:rPr>
          <w:rFonts w:eastAsia="Calibri"/>
        </w:rPr>
        <w:t>- обеспечение транспортной доступности граждан Смоленской области;</w:t>
      </w:r>
    </w:p>
    <w:p w:rsidR="00A65B09" w:rsidRPr="00A65B09" w:rsidRDefault="00A65B09" w:rsidP="00A65B09">
      <w:pPr>
        <w:ind w:right="-115" w:firstLine="567"/>
        <w:jc w:val="both"/>
        <w:rPr>
          <w:rFonts w:eastAsia="Calibri"/>
        </w:rPr>
      </w:pPr>
      <w:r w:rsidRPr="00A65B09">
        <w:rPr>
          <w:rFonts w:eastAsia="Calibri"/>
        </w:rPr>
        <w:t>- равенства прав и обязанностей перевозчиков.</w:t>
      </w:r>
    </w:p>
    <w:p w:rsidR="00A65B09" w:rsidRPr="00A65B09" w:rsidRDefault="00A65B09" w:rsidP="00A65B09">
      <w:pPr>
        <w:ind w:right="-115" w:firstLine="567"/>
        <w:jc w:val="both"/>
        <w:rPr>
          <w:rFonts w:eastAsia="Calibri"/>
        </w:rPr>
      </w:pPr>
      <w:r w:rsidRPr="00A65B09">
        <w:rPr>
          <w:rFonts w:eastAsia="Calibri"/>
        </w:rPr>
        <w:lastRenderedPageBreak/>
        <w:t xml:space="preserve">Перечень </w:t>
      </w:r>
      <w:proofErr w:type="spellStart"/>
      <w:r w:rsidRPr="00A65B09">
        <w:rPr>
          <w:rFonts w:eastAsia="Calibri"/>
        </w:rPr>
        <w:t>внутримуниципальных</w:t>
      </w:r>
      <w:proofErr w:type="spellEnd"/>
      <w:r w:rsidRPr="00A65B09">
        <w:rPr>
          <w:rFonts w:eastAsia="Calibri"/>
        </w:rPr>
        <w:t xml:space="preserve"> маршрутов регулярного сообщения для перевозки пассажиров утверждается Администрацией муниципального образования. По каждому маршруту с учетом потребности населения в перевозках, утверждается расписание движения с указанием количества выполняемых рейсов. </w:t>
      </w:r>
    </w:p>
    <w:p w:rsidR="00A65B09" w:rsidRPr="00A65B09" w:rsidRDefault="00A65B09" w:rsidP="00A65B09">
      <w:pPr>
        <w:ind w:right="-115" w:firstLine="567"/>
        <w:jc w:val="both"/>
        <w:rPr>
          <w:rFonts w:eastAsia="Calibri"/>
        </w:rPr>
      </w:pPr>
      <w:r w:rsidRPr="00A65B09">
        <w:rPr>
          <w:rFonts w:eastAsia="Calibri"/>
        </w:rPr>
        <w:t xml:space="preserve">Пассажирские перевозки на пригородных и </w:t>
      </w:r>
      <w:proofErr w:type="spellStart"/>
      <w:r w:rsidRPr="00A65B09">
        <w:rPr>
          <w:rFonts w:eastAsia="Calibri"/>
        </w:rPr>
        <w:t>внутримуниципальных</w:t>
      </w:r>
      <w:proofErr w:type="spellEnd"/>
      <w:r w:rsidRPr="00A65B09">
        <w:rPr>
          <w:rFonts w:eastAsia="Calibri"/>
        </w:rPr>
        <w:t xml:space="preserve"> маршрутах на территории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осуществляются по регулируемым тарифам. Выполнение перевозок пассажиров по некоторым пригородным и </w:t>
      </w:r>
      <w:proofErr w:type="spellStart"/>
      <w:r w:rsidRPr="00A65B09">
        <w:rPr>
          <w:rFonts w:eastAsia="Calibri"/>
        </w:rPr>
        <w:t>внутримуниципальным</w:t>
      </w:r>
      <w:proofErr w:type="spellEnd"/>
      <w:r w:rsidRPr="00A65B09">
        <w:rPr>
          <w:rFonts w:eastAsia="Calibri"/>
        </w:rPr>
        <w:t xml:space="preserve"> маршрутам приводит к убыточности деятельности перевозчиков. В связи с этим  финансовое положение перевозчиков ухудшается, что может привести к отказу перевозчиков обслуживать убыточные рейсы и  возникновению угрозы «социального взрыва». </w:t>
      </w:r>
    </w:p>
    <w:p w:rsidR="00A65B09" w:rsidRPr="00A65B09" w:rsidRDefault="00A65B09" w:rsidP="00A65B09">
      <w:pPr>
        <w:ind w:right="-115" w:firstLine="567"/>
        <w:jc w:val="both"/>
        <w:rPr>
          <w:rFonts w:eastAsia="Calibri"/>
        </w:rPr>
      </w:pPr>
      <w:r w:rsidRPr="00A65B09">
        <w:rPr>
          <w:rFonts w:eastAsia="Calibri"/>
        </w:rPr>
        <w:t xml:space="preserve">Решаемая в рамках муниципальной программы проблема обеспечения перевозок пассажиров по убыточным маршрутам соответствует социально-экономическому развитию </w:t>
      </w:r>
      <w:proofErr w:type="spellStart"/>
      <w:r w:rsidRPr="00A65B09">
        <w:rPr>
          <w:rFonts w:eastAsia="Calibri"/>
        </w:rPr>
        <w:t>Краснинского</w:t>
      </w:r>
      <w:proofErr w:type="spellEnd"/>
      <w:r w:rsidRPr="00A65B09">
        <w:rPr>
          <w:rFonts w:eastAsia="Calibri"/>
        </w:rPr>
        <w:t xml:space="preserve"> района, Смоленской области и Российской Федерации.</w:t>
      </w:r>
    </w:p>
    <w:p w:rsidR="00A65B09" w:rsidRPr="00A65B09" w:rsidRDefault="00A65B09" w:rsidP="00A65B09">
      <w:pPr>
        <w:ind w:right="-115" w:firstLine="567"/>
        <w:jc w:val="both"/>
        <w:rPr>
          <w:rFonts w:eastAsia="Calibri"/>
          <w:lang w:eastAsia="en-US"/>
        </w:rPr>
      </w:pPr>
      <w:r w:rsidRPr="00A65B09">
        <w:rPr>
          <w:rFonts w:eastAsia="Calibri"/>
          <w:lang w:eastAsia="en-US"/>
        </w:rPr>
        <w:t>Анализ существующего состояния автомобильных дорог общего пользования местного значения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показывает, что в настоящее время в силу объективных причин сформировался ряд проблем, требующих решения. Основной проблемой дорожного хозяйства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является высокая доля автомобильных дорог общего пользования местного значения не соответствующих нормативным требованиям. Транспортная ситуация в районе с каждым годом усложняется. Темпы роста численности автотранспорта опережают темпы развития  дорожной сети. Развитие сети дорог с усовершенствованным покрытием, увеличение интенсивности транспортного движения, рост жилищного строительства, повышение уровня жизни населения района требуют повышения оперативности и качества выполнения работ по содержанию дорожной сети и объектов благоустройства. Процесс совершенствования дорожной сети окажет существенное влияние на социально- экономическое развитие </w:t>
      </w:r>
      <w:proofErr w:type="spellStart"/>
      <w:r w:rsidRPr="00A65B09">
        <w:rPr>
          <w:rFonts w:eastAsia="Calibri"/>
          <w:lang w:eastAsia="en-US"/>
        </w:rPr>
        <w:t>Краснинского</w:t>
      </w:r>
      <w:proofErr w:type="spellEnd"/>
      <w:r w:rsidRPr="00A65B09">
        <w:rPr>
          <w:rFonts w:eastAsia="Calibri"/>
          <w:lang w:eastAsia="en-US"/>
        </w:rPr>
        <w:t xml:space="preserve"> района.</w:t>
      </w:r>
    </w:p>
    <w:p w:rsidR="00A65B09" w:rsidRPr="00A65B09" w:rsidRDefault="00A65B09" w:rsidP="00A65B09">
      <w:pPr>
        <w:ind w:right="-115" w:firstLine="567"/>
        <w:jc w:val="both"/>
        <w:rPr>
          <w:rFonts w:eastAsia="Calibri"/>
        </w:rPr>
      </w:pPr>
      <w:r w:rsidRPr="00A65B09">
        <w:rPr>
          <w:rFonts w:eastAsia="Calibri"/>
        </w:rPr>
        <w:t xml:space="preserve">Значительная степень износа автомобильных дорог </w:t>
      </w:r>
      <w:proofErr w:type="spellStart"/>
      <w:r w:rsidRPr="00A65B09">
        <w:rPr>
          <w:rFonts w:eastAsia="Calibri"/>
        </w:rPr>
        <w:t>Краснинского</w:t>
      </w:r>
      <w:proofErr w:type="spellEnd"/>
      <w:r w:rsidRPr="00A65B09">
        <w:rPr>
          <w:rFonts w:eastAsia="Calibri"/>
        </w:rPr>
        <w:t xml:space="preserve"> района Смоленской  области сложилась из-за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 В связи с длительным сроком эксплуатации дорог без проведения ремонта, увеличением интенсивности движения транспорта, износом дорожного покрытия, а также вследствие </w:t>
      </w:r>
      <w:proofErr w:type="spellStart"/>
      <w:r w:rsidRPr="00A65B09">
        <w:rPr>
          <w:rFonts w:eastAsia="Calibri"/>
        </w:rPr>
        <w:t>погодно</w:t>
      </w:r>
      <w:proofErr w:type="spellEnd"/>
      <w:r w:rsidRPr="00A65B09">
        <w:rPr>
          <w:rFonts w:eastAsia="Calibri"/>
        </w:rPr>
        <w:t>-климатических условий возникла необходимость проведения капитального ремонта дорог.</w:t>
      </w:r>
    </w:p>
    <w:p w:rsidR="00A65B09" w:rsidRPr="00A65B09" w:rsidRDefault="00A65B09" w:rsidP="00A65B09">
      <w:pPr>
        <w:ind w:right="-115" w:firstLine="567"/>
        <w:jc w:val="both"/>
        <w:rPr>
          <w:rFonts w:eastAsia="Calibri"/>
        </w:rPr>
      </w:pPr>
      <w:r w:rsidRPr="00A65B09">
        <w:rPr>
          <w:rFonts w:eastAsia="Calibri"/>
        </w:rPr>
        <w:t>Реализация вышеуказанного направления данной муниципальной программы позволит увеличить протяженность автомобильных дорог местного значения, отвечающих нормативным требованиям и, как следствие, снизить аварийность на дорогах. Направление средств на ремонт автодорог позволит создать дополнительные рабочие места в дорожном хозяйстве, других отраслях экономики и сфере услуг, связанных с обслуживанием дорожного хозяйства и автомобильного транспорта, повлияет на решение задач достижения устойчивого экономического роста района, позволит улучшить условия предпринимательской деятельности и повысить качество жизни населения, укрепить национальную безопасность государства.</w:t>
      </w:r>
    </w:p>
    <w:p w:rsidR="00A65B09" w:rsidRPr="00A65B09" w:rsidRDefault="00A65B09" w:rsidP="00A65B09">
      <w:pPr>
        <w:autoSpaceDE w:val="0"/>
        <w:autoSpaceDN w:val="0"/>
        <w:adjustRightInd w:val="0"/>
        <w:ind w:right="-115" w:firstLine="567"/>
        <w:jc w:val="both"/>
        <w:rPr>
          <w:rFonts w:eastAsia="Calibri"/>
        </w:rPr>
      </w:pPr>
      <w:r w:rsidRPr="00A65B09">
        <w:rPr>
          <w:rFonts w:eastAsia="Calibri"/>
        </w:rPr>
        <w:t xml:space="preserve">Надежная и эффективная работа муниципального пассажирского транспорта на автомобильных дорогах местного значения, отвечающих нормативным требованиям, в </w:t>
      </w:r>
      <w:proofErr w:type="spellStart"/>
      <w:r w:rsidRPr="00A65B09">
        <w:rPr>
          <w:rFonts w:eastAsia="Calibri"/>
        </w:rPr>
        <w:t>Краснинском</w:t>
      </w:r>
      <w:proofErr w:type="spellEnd"/>
      <w:r w:rsidRPr="00A65B09">
        <w:rPr>
          <w:rFonts w:eastAsia="Calibri"/>
        </w:rPr>
        <w:t xml:space="preserve"> районе является важнейшим показателем социально-политической и экономической стабильности.</w:t>
      </w:r>
    </w:p>
    <w:p w:rsidR="00A65B09" w:rsidRPr="00A65B09" w:rsidRDefault="00A65B09" w:rsidP="00A65B09">
      <w:pPr>
        <w:autoSpaceDE w:val="0"/>
        <w:autoSpaceDN w:val="0"/>
        <w:adjustRightInd w:val="0"/>
        <w:ind w:right="-115" w:firstLine="567"/>
        <w:jc w:val="both"/>
        <w:rPr>
          <w:rFonts w:eastAsia="Calibri"/>
        </w:rPr>
      </w:pPr>
      <w:r w:rsidRPr="00A65B09">
        <w:rPr>
          <w:rFonts w:eastAsia="Calibri"/>
        </w:rPr>
        <w:t xml:space="preserve">Роль автомобильного транспорта в современном мире </w:t>
      </w:r>
      <w:r w:rsidRPr="00A65B09">
        <w:rPr>
          <w:rFonts w:eastAsia="Calibri"/>
          <w:spacing w:val="10"/>
        </w:rPr>
        <w:t xml:space="preserve">трудно </w:t>
      </w:r>
      <w:r w:rsidRPr="00A65B09">
        <w:rPr>
          <w:rFonts w:eastAsia="Calibri"/>
        </w:rPr>
        <w:t xml:space="preserve">переоценить, он имеет огромное значение для удовлетворения не только экономических, но и социальных потребностей людей. Однако процесс автомобилизации населения имеет и негативные стороны. Существенным отрицательным последствием его является аварийность </w:t>
      </w:r>
      <w:r w:rsidRPr="00A65B09">
        <w:rPr>
          <w:rFonts w:eastAsia="Calibri"/>
          <w:spacing w:val="10"/>
        </w:rPr>
        <w:t xml:space="preserve">на </w:t>
      </w:r>
      <w:r w:rsidRPr="00A65B09">
        <w:rPr>
          <w:rFonts w:eastAsia="Calibri"/>
        </w:rPr>
        <w:t xml:space="preserve">автомобильных дорогах. Человечество несет не только физические </w:t>
      </w:r>
      <w:r w:rsidRPr="00A65B09">
        <w:rPr>
          <w:rFonts w:eastAsia="Calibri"/>
          <w:spacing w:val="10"/>
        </w:rPr>
        <w:t xml:space="preserve">и </w:t>
      </w:r>
      <w:r w:rsidRPr="00A65B09">
        <w:rPr>
          <w:rFonts w:eastAsia="Calibri"/>
        </w:rPr>
        <w:t xml:space="preserve">моральные потери, но и огромный материальный урон </w:t>
      </w:r>
      <w:r w:rsidRPr="00A65B09">
        <w:rPr>
          <w:rFonts w:eastAsia="Calibri"/>
          <w:spacing w:val="10"/>
        </w:rPr>
        <w:t>от дорожно-</w:t>
      </w:r>
      <w:r w:rsidRPr="00A65B09">
        <w:rPr>
          <w:rFonts w:eastAsia="Calibri"/>
        </w:rPr>
        <w:t xml:space="preserve">транспортных происшествий (далее ДТП). Безопасность </w:t>
      </w:r>
      <w:r w:rsidRPr="00A65B09">
        <w:rPr>
          <w:rFonts w:eastAsia="Calibri"/>
          <w:spacing w:val="10"/>
        </w:rPr>
        <w:t xml:space="preserve">дорожного </w:t>
      </w:r>
      <w:r w:rsidRPr="00A65B09">
        <w:rPr>
          <w:rFonts w:eastAsia="Calibri"/>
        </w:rPr>
        <w:t xml:space="preserve">движения (далее БДД) стала серьезной государственной </w:t>
      </w:r>
      <w:r w:rsidRPr="00A65B09">
        <w:rPr>
          <w:rFonts w:eastAsia="Calibri"/>
          <w:spacing w:val="10"/>
        </w:rPr>
        <w:t xml:space="preserve">проблемой, </w:t>
      </w:r>
      <w:r w:rsidRPr="00A65B09">
        <w:rPr>
          <w:rFonts w:eastAsia="Calibri"/>
        </w:rPr>
        <w:t xml:space="preserve">имеющей огромное социальное и политическое значение. Ежегодно на автодорогах области совершается более </w:t>
      </w:r>
      <w:r w:rsidRPr="00A65B09">
        <w:rPr>
          <w:rFonts w:eastAsia="Calibri"/>
          <w:spacing w:val="10"/>
        </w:rPr>
        <w:t>1</w:t>
      </w:r>
      <w:r w:rsidRPr="00A65B09">
        <w:rPr>
          <w:rFonts w:eastAsia="Calibri"/>
        </w:rPr>
        <w:t xml:space="preserve">400 </w:t>
      </w:r>
      <w:r w:rsidRPr="00A65B09">
        <w:rPr>
          <w:rFonts w:eastAsia="Calibri"/>
          <w:spacing w:val="10"/>
        </w:rPr>
        <w:t xml:space="preserve">ДТП, в </w:t>
      </w:r>
      <w:r w:rsidRPr="00A65B09">
        <w:rPr>
          <w:rFonts w:eastAsia="Calibri"/>
        </w:rPr>
        <w:t>которых погибает более 200 человек и около 1600 человек получают травмы различной степени тяжести.</w:t>
      </w:r>
    </w:p>
    <w:p w:rsidR="00A65B09" w:rsidRPr="00A65B09" w:rsidRDefault="00A65B09" w:rsidP="00A65B09">
      <w:pPr>
        <w:autoSpaceDE w:val="0"/>
        <w:autoSpaceDN w:val="0"/>
        <w:adjustRightInd w:val="0"/>
        <w:ind w:right="-115" w:firstLine="567"/>
        <w:jc w:val="both"/>
        <w:rPr>
          <w:rFonts w:eastAsia="Calibri"/>
        </w:rPr>
      </w:pPr>
      <w:r w:rsidRPr="00A65B09">
        <w:rPr>
          <w:rFonts w:eastAsia="Calibri"/>
        </w:rPr>
        <w:t>На территории муниципального образования «</w:t>
      </w:r>
      <w:proofErr w:type="spellStart"/>
      <w:r w:rsidRPr="00A65B09">
        <w:rPr>
          <w:rFonts w:eastAsia="Calibri"/>
        </w:rPr>
        <w:t>Краснинский</w:t>
      </w:r>
      <w:proofErr w:type="spellEnd"/>
      <w:r w:rsidRPr="00A65B09">
        <w:rPr>
          <w:rFonts w:eastAsia="Calibri"/>
        </w:rPr>
        <w:t xml:space="preserve"> </w:t>
      </w:r>
      <w:r w:rsidRPr="00A65B09">
        <w:rPr>
          <w:rFonts w:eastAsia="Calibri"/>
          <w:spacing w:val="10"/>
        </w:rPr>
        <w:t xml:space="preserve">район» </w:t>
      </w:r>
      <w:r w:rsidRPr="00A65B09">
        <w:rPr>
          <w:rFonts w:eastAsia="Calibri"/>
        </w:rPr>
        <w:t>Смоленской области за последние четыре года (2012-20</w:t>
      </w:r>
      <w:r w:rsidRPr="00A65B09">
        <w:rPr>
          <w:rFonts w:eastAsia="Calibri"/>
          <w:spacing w:val="10"/>
        </w:rPr>
        <w:t xml:space="preserve">15г.г.) произошло 69 </w:t>
      </w:r>
      <w:proofErr w:type="gramStart"/>
      <w:r w:rsidRPr="00A65B09">
        <w:rPr>
          <w:rFonts w:eastAsia="Calibri"/>
        </w:rPr>
        <w:t>ДТП</w:t>
      </w:r>
      <w:proofErr w:type="gramEnd"/>
      <w:r w:rsidRPr="00A65B09">
        <w:rPr>
          <w:rFonts w:eastAsia="Calibri"/>
        </w:rPr>
        <w:t xml:space="preserve"> в которых 21 человек погиб и 84 человека </w:t>
      </w:r>
      <w:r w:rsidRPr="00A65B09">
        <w:rPr>
          <w:rFonts w:eastAsia="Calibri"/>
          <w:spacing w:val="10"/>
        </w:rPr>
        <w:t xml:space="preserve">получили травмы </w:t>
      </w:r>
      <w:r w:rsidRPr="00A65B09">
        <w:rPr>
          <w:rFonts w:eastAsia="Calibri"/>
        </w:rPr>
        <w:t>различной степени тяжести.</w:t>
      </w:r>
    </w:p>
    <w:p w:rsidR="00A65B09" w:rsidRPr="00A65B09" w:rsidRDefault="00A65B09" w:rsidP="00A65B09">
      <w:pPr>
        <w:ind w:right="-115" w:firstLine="567"/>
        <w:jc w:val="both"/>
        <w:rPr>
          <w:rFonts w:eastAsia="Calibri"/>
        </w:rPr>
      </w:pPr>
      <w:r w:rsidRPr="00A65B09">
        <w:rPr>
          <w:rFonts w:eastAsia="Calibri"/>
        </w:rPr>
        <w:t>Для решения проблемных вопросов, связанных с обеспечением безопасности дорожного движения и снижения уровня аварийности необходим комплексный подход, скоординированные действия органов внутренних дел совместно с органами государственной власти и органами местного самоуправления, правоохранительными органами, институтами гражданского общества и общественными организациями.</w:t>
      </w:r>
    </w:p>
    <w:p w:rsidR="00A65B09" w:rsidRPr="00A65B09" w:rsidRDefault="00A65B09" w:rsidP="00A65B09">
      <w:pPr>
        <w:ind w:right="-115"/>
        <w:rPr>
          <w:rFonts w:eastAsia="Calibri"/>
        </w:rPr>
      </w:pPr>
    </w:p>
    <w:p w:rsidR="00A65B09" w:rsidRPr="00A65B09" w:rsidRDefault="00A65B09" w:rsidP="00A65B09">
      <w:pPr>
        <w:widowControl w:val="0"/>
        <w:autoSpaceDE w:val="0"/>
        <w:autoSpaceDN w:val="0"/>
        <w:adjustRightInd w:val="0"/>
        <w:ind w:firstLine="709"/>
        <w:jc w:val="center"/>
        <w:rPr>
          <w:rFonts w:eastAsia="Calibri"/>
          <w:b/>
          <w:bCs/>
          <w:lang w:eastAsia="en-US"/>
        </w:rPr>
      </w:pPr>
      <w:r w:rsidRPr="00A65B09">
        <w:rPr>
          <w:rFonts w:eastAsia="Calibri"/>
          <w:b/>
          <w:bCs/>
          <w:lang w:eastAsia="en-US"/>
        </w:rPr>
        <w:t>2. Приоритеты региональной государственной политики в сфере реализации муниципальной программы,  цели,  целевые показатели, описание ожидаемых конечных результатов, сроков и этапов реализации муниципальной программы</w:t>
      </w:r>
    </w:p>
    <w:p w:rsidR="00A65B09" w:rsidRPr="00A65B09" w:rsidRDefault="00A65B09" w:rsidP="00A65B09">
      <w:pPr>
        <w:widowControl w:val="0"/>
        <w:autoSpaceDE w:val="0"/>
        <w:autoSpaceDN w:val="0"/>
        <w:adjustRightInd w:val="0"/>
        <w:ind w:firstLine="709"/>
        <w:jc w:val="center"/>
        <w:rPr>
          <w:rFonts w:eastAsia="Calibri"/>
          <w:b/>
          <w:bCs/>
          <w:lang w:eastAsia="en-US"/>
        </w:rPr>
      </w:pPr>
    </w:p>
    <w:p w:rsidR="00A65B09" w:rsidRPr="00A65B09" w:rsidRDefault="00A65B09" w:rsidP="00A65B09">
      <w:pPr>
        <w:ind w:firstLine="567"/>
        <w:jc w:val="both"/>
        <w:rPr>
          <w:rFonts w:eastAsia="Calibri"/>
        </w:rPr>
      </w:pPr>
      <w:proofErr w:type="gramStart"/>
      <w:r w:rsidRPr="00A65B09">
        <w:rPr>
          <w:rFonts w:eastAsia="Calibri"/>
        </w:rPr>
        <w:t xml:space="preserve">Муниципальная программа разработана на основе положений Федерального </w:t>
      </w:r>
      <w:hyperlink r:id="rId10" w:history="1">
        <w:r w:rsidRPr="00A65B09">
          <w:rPr>
            <w:rFonts w:eastAsia="Calibri"/>
            <w:color w:val="000000"/>
          </w:rPr>
          <w:t>закона</w:t>
        </w:r>
      </w:hyperlink>
      <w:r w:rsidRPr="00A65B09">
        <w:rPr>
          <w:rFonts w:eastAsia="Calibri"/>
        </w:rPr>
        <w:t xml:space="preserve"> от 16.10.2003 N 131-ФЗ «Об     общих принципах организации местного самоуправления в Российской Федерации», Федерального закона от 08.11.2007 г. № 257-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Федеральной целевой программы «Развитие транспортной системы России (2010-2015 годы, Стратегии социально-экономического развития Смоленской</w:t>
      </w:r>
      <w:proofErr w:type="gramEnd"/>
      <w:r w:rsidRPr="00A65B09">
        <w:rPr>
          <w:rFonts w:eastAsia="Calibri"/>
        </w:rPr>
        <w:t xml:space="preserve"> области на долгосрочную перспективу (до 2020 года), утвержденной постановлением Администрации Смоленской области  от 26.11.2007 № 418.                                                                                   </w:t>
      </w:r>
    </w:p>
    <w:p w:rsidR="00A65B09" w:rsidRPr="00A65B09" w:rsidRDefault="00A65B09" w:rsidP="00A65B09">
      <w:pPr>
        <w:ind w:firstLine="567"/>
        <w:jc w:val="both"/>
        <w:rPr>
          <w:rFonts w:eastAsia="Calibri"/>
        </w:rPr>
      </w:pPr>
      <w:r w:rsidRPr="00A65B09">
        <w:rPr>
          <w:rFonts w:eastAsia="Calibri"/>
        </w:rPr>
        <w:lastRenderedPageBreak/>
        <w:t xml:space="preserve"> Приоритетами государственной политики в сфере дорожного хозяйства и транспорта на территории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 являются:</w:t>
      </w:r>
    </w:p>
    <w:p w:rsidR="00A65B09" w:rsidRPr="00A65B09" w:rsidRDefault="00A65B09" w:rsidP="00A65B09">
      <w:pPr>
        <w:ind w:firstLine="567"/>
        <w:jc w:val="both"/>
        <w:rPr>
          <w:rFonts w:eastAsia="Calibri"/>
        </w:rPr>
      </w:pPr>
      <w:r w:rsidRPr="00A65B09">
        <w:rPr>
          <w:rFonts w:eastAsia="Calibri"/>
        </w:rPr>
        <w:t>- сохранение существующей сети автомобильных дорог -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требованиями строительных норм;</w:t>
      </w:r>
    </w:p>
    <w:p w:rsidR="00A65B09" w:rsidRPr="00A65B09" w:rsidRDefault="00A65B09" w:rsidP="00A65B09">
      <w:pPr>
        <w:ind w:firstLine="567"/>
        <w:jc w:val="both"/>
        <w:rPr>
          <w:rFonts w:eastAsia="Calibri"/>
        </w:rPr>
      </w:pPr>
      <w:r w:rsidRPr="00A65B09">
        <w:rPr>
          <w:rFonts w:eastAsia="Calibri"/>
        </w:rPr>
        <w:t>-  развитие опорной сети автомобильных дорог общего пользования местного значения, обеспечивающее увеличение протяженности автомобильных дорог местного значения, соответствующих нормативным требованиям, и повышение пропускной способности дорожной сети;</w:t>
      </w:r>
    </w:p>
    <w:p w:rsidR="00A65B09" w:rsidRPr="00A65B09" w:rsidRDefault="00A65B09" w:rsidP="00A65B09">
      <w:pPr>
        <w:ind w:firstLine="567"/>
        <w:jc w:val="both"/>
        <w:rPr>
          <w:rFonts w:eastAsia="Calibri"/>
        </w:rPr>
      </w:pPr>
      <w:r w:rsidRPr="00A65B09">
        <w:rPr>
          <w:rFonts w:eastAsia="Calibri"/>
        </w:rPr>
        <w:t>- обеспечение круглогодичного транспортного сообщения с сельскими населенными пунктами за счет строительства (реконструкции) автомобильных дорог местного значения с твердым покрытием для соединения с сетью автомобильных дорог федерального и регионального значения.</w:t>
      </w:r>
    </w:p>
    <w:p w:rsidR="00A65B09" w:rsidRPr="00A65B09" w:rsidRDefault="00A65B09" w:rsidP="00A65B09">
      <w:pPr>
        <w:widowControl w:val="0"/>
        <w:autoSpaceDE w:val="0"/>
        <w:autoSpaceDN w:val="0"/>
        <w:adjustRightInd w:val="0"/>
        <w:ind w:firstLine="540"/>
        <w:jc w:val="both"/>
        <w:rPr>
          <w:rFonts w:eastAsia="Calibri"/>
        </w:rPr>
      </w:pPr>
      <w:proofErr w:type="gramStart"/>
      <w:r w:rsidRPr="00A65B09">
        <w:rPr>
          <w:rFonts w:eastAsia="Calibri"/>
        </w:rPr>
        <w:t>Целью  муниципальной  программы  является совершенствование  и  развитие  транспортной  инфраструктуры  в  соответствии  с потребностями  населения,  обеспечение технического состояния и пропускной способности дорожной  сети,  поддержание  на необходимом уровне  и  улучшение потребительских  свойств  автомобильных  дорог, обеспечение стабильной работы пассажирского транспорта для обеспечения потребностей населения и экономики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в пассажирских перевозках, обеспечение охраны жизни, здоровья граждан и их имущества, гарантий </w:t>
      </w:r>
      <w:r w:rsidRPr="00A65B09">
        <w:rPr>
          <w:rFonts w:eastAsia="Calibri"/>
          <w:spacing w:val="10"/>
        </w:rPr>
        <w:t>их</w:t>
      </w:r>
      <w:proofErr w:type="gramEnd"/>
      <w:r w:rsidRPr="00A65B09">
        <w:rPr>
          <w:rFonts w:eastAsia="Calibri"/>
          <w:b/>
          <w:bCs/>
          <w:spacing w:val="10"/>
        </w:rPr>
        <w:t xml:space="preserve"> </w:t>
      </w:r>
      <w:r w:rsidRPr="00A65B09">
        <w:rPr>
          <w:rFonts w:eastAsia="Calibri"/>
        </w:rPr>
        <w:t xml:space="preserve">законных прав на безопасные условия движения на дорогах.       </w:t>
      </w:r>
    </w:p>
    <w:p w:rsidR="00A65B09" w:rsidRPr="00A65B09" w:rsidRDefault="00A65B09" w:rsidP="00A65B09">
      <w:pPr>
        <w:ind w:firstLine="567"/>
        <w:jc w:val="both"/>
        <w:rPr>
          <w:rFonts w:eastAsia="Calibri"/>
        </w:rPr>
      </w:pPr>
      <w:r w:rsidRPr="00A65B09">
        <w:rPr>
          <w:rFonts w:eastAsia="Calibri"/>
        </w:rPr>
        <w:t>Целевыми показателями реализации муниципальной  программы являются:</w:t>
      </w:r>
    </w:p>
    <w:p w:rsidR="00A65B09" w:rsidRPr="00A65B09" w:rsidRDefault="00A65B09" w:rsidP="00A65B09">
      <w:pPr>
        <w:ind w:firstLine="567"/>
        <w:rPr>
          <w:rFonts w:eastAsia="Calibri"/>
        </w:rPr>
      </w:pPr>
      <w:r w:rsidRPr="00A65B09">
        <w:rPr>
          <w:rFonts w:eastAsia="Calibri"/>
        </w:rPr>
        <w:t xml:space="preserve"> - выполнение ремонта автомобильных дорог общего пользования местного значения</w:t>
      </w:r>
    </w:p>
    <w:p w:rsidR="00A65B09" w:rsidRPr="00A65B09" w:rsidRDefault="00A65B09" w:rsidP="00A65B09">
      <w:pPr>
        <w:ind w:firstLine="567"/>
        <w:rPr>
          <w:rFonts w:eastAsia="Calibri"/>
        </w:rPr>
      </w:pPr>
      <w:r w:rsidRPr="00A65B09">
        <w:rPr>
          <w:rFonts w:eastAsia="Calibri"/>
        </w:rPr>
        <w:t xml:space="preserve">     и искусственных сооружений (водопропускные трубы, </w:t>
      </w:r>
      <w:proofErr w:type="spellStart"/>
      <w:r w:rsidRPr="00A65B09">
        <w:rPr>
          <w:rFonts w:eastAsia="Calibri"/>
        </w:rPr>
        <w:t>трубопереезды</w:t>
      </w:r>
      <w:proofErr w:type="spellEnd"/>
      <w:r w:rsidRPr="00A65B09">
        <w:rPr>
          <w:rFonts w:eastAsia="Calibri"/>
        </w:rPr>
        <w:t>, мосты и т.д.) на них</w:t>
      </w:r>
    </w:p>
    <w:p w:rsidR="00A65B09" w:rsidRPr="00A65B09" w:rsidRDefault="00A65B09" w:rsidP="00A65B09">
      <w:pPr>
        <w:ind w:firstLine="567"/>
        <w:rPr>
          <w:rFonts w:eastAsia="Calibri"/>
        </w:rPr>
      </w:pPr>
      <w:r w:rsidRPr="00A65B09">
        <w:rPr>
          <w:rFonts w:eastAsia="Calibri"/>
        </w:rPr>
        <w:t>- изготовление технической и проектно-сметной документации на автомобильные дороги</w:t>
      </w:r>
    </w:p>
    <w:p w:rsidR="00A65B09" w:rsidRPr="00A65B09" w:rsidRDefault="00A65B09" w:rsidP="00A65B09">
      <w:pPr>
        <w:ind w:firstLine="567"/>
        <w:rPr>
          <w:rFonts w:eastAsia="Calibri"/>
        </w:rPr>
      </w:pPr>
      <w:r w:rsidRPr="00A65B09">
        <w:rPr>
          <w:rFonts w:eastAsia="Calibri"/>
        </w:rPr>
        <w:t xml:space="preserve"> общего пользования местного значения местного значения;</w:t>
      </w:r>
    </w:p>
    <w:p w:rsidR="00A65B09" w:rsidRPr="00A65B09" w:rsidRDefault="00A65B09" w:rsidP="00A65B09">
      <w:pPr>
        <w:ind w:firstLine="567"/>
        <w:jc w:val="both"/>
        <w:rPr>
          <w:rFonts w:eastAsia="Calibri"/>
        </w:rPr>
      </w:pPr>
      <w:r w:rsidRPr="00A65B09">
        <w:rPr>
          <w:rFonts w:eastAsia="Calibri"/>
        </w:rPr>
        <w:t xml:space="preserve">- восстановление поперечного профиля и ровности проезжей </w:t>
      </w:r>
      <w:proofErr w:type="gramStart"/>
      <w:r w:rsidRPr="00A65B09">
        <w:rPr>
          <w:rFonts w:eastAsia="Calibri"/>
        </w:rPr>
        <w:t>части</w:t>
      </w:r>
      <w:proofErr w:type="gramEnd"/>
      <w:r w:rsidRPr="00A65B09">
        <w:rPr>
          <w:rFonts w:eastAsia="Calibri"/>
        </w:rPr>
        <w:t xml:space="preserve"> автомобильных дорог с</w:t>
      </w:r>
    </w:p>
    <w:p w:rsidR="00A65B09" w:rsidRPr="00A65B09" w:rsidRDefault="00A65B09" w:rsidP="00A65B09">
      <w:pPr>
        <w:ind w:firstLine="567"/>
        <w:jc w:val="both"/>
        <w:rPr>
          <w:rFonts w:eastAsia="Calibri"/>
        </w:rPr>
      </w:pPr>
      <w:r w:rsidRPr="00A65B09">
        <w:rPr>
          <w:rFonts w:eastAsia="Calibri"/>
        </w:rPr>
        <w:t xml:space="preserve"> щебёночным, гравийным или грунтовым покрытием (профилировка);</w:t>
      </w:r>
    </w:p>
    <w:p w:rsidR="00A65B09" w:rsidRPr="00A65B09" w:rsidRDefault="00A65B09" w:rsidP="00A65B09">
      <w:pPr>
        <w:ind w:firstLine="567"/>
        <w:jc w:val="both"/>
        <w:rPr>
          <w:rFonts w:eastAsia="Calibri"/>
        </w:rPr>
      </w:pPr>
      <w:r w:rsidRPr="00A65B09">
        <w:rPr>
          <w:rFonts w:eastAsia="Calibri"/>
        </w:rPr>
        <w:t xml:space="preserve"> - зимнее содержание автомобильных дорог общего пользования местного значени</w:t>
      </w:r>
      <w:proofErr w:type="gramStart"/>
      <w:r w:rsidRPr="00A65B09">
        <w:rPr>
          <w:rFonts w:eastAsia="Calibri"/>
        </w:rPr>
        <w:t>я(</w:t>
      </w:r>
      <w:proofErr w:type="gramEnd"/>
      <w:r w:rsidRPr="00A65B09">
        <w:rPr>
          <w:rFonts w:eastAsia="Calibri"/>
        </w:rPr>
        <w:t xml:space="preserve">очистка </w:t>
      </w:r>
    </w:p>
    <w:p w:rsidR="00A65B09" w:rsidRPr="00A65B09" w:rsidRDefault="00A65B09" w:rsidP="00A65B09">
      <w:pPr>
        <w:ind w:firstLine="567"/>
        <w:jc w:val="both"/>
        <w:rPr>
          <w:rFonts w:eastAsia="Calibri"/>
        </w:rPr>
      </w:pPr>
      <w:r w:rsidRPr="00A65B09">
        <w:rPr>
          <w:rFonts w:eastAsia="Calibri"/>
        </w:rPr>
        <w:t>от снега</w:t>
      </w:r>
      <w:proofErr w:type="gramStart"/>
      <w:r w:rsidRPr="00A65B09">
        <w:rPr>
          <w:rFonts w:eastAsia="Calibri"/>
        </w:rPr>
        <w:t xml:space="preserve"> ,</w:t>
      </w:r>
      <w:proofErr w:type="gramEnd"/>
      <w:r w:rsidRPr="00A65B09">
        <w:rPr>
          <w:rFonts w:eastAsia="Calibri"/>
        </w:rPr>
        <w:t xml:space="preserve">распределение </w:t>
      </w:r>
      <w:proofErr w:type="spellStart"/>
      <w:r w:rsidRPr="00A65B09">
        <w:rPr>
          <w:rFonts w:eastAsia="Calibri"/>
        </w:rPr>
        <w:t>противогололёдных</w:t>
      </w:r>
      <w:proofErr w:type="spellEnd"/>
      <w:r w:rsidRPr="00A65B09">
        <w:rPr>
          <w:rFonts w:eastAsia="Calibri"/>
        </w:rPr>
        <w:t xml:space="preserve"> материалов);</w:t>
      </w:r>
    </w:p>
    <w:p w:rsidR="00A65B09" w:rsidRPr="00A65B09" w:rsidRDefault="00A65B09" w:rsidP="00A65B09">
      <w:pPr>
        <w:jc w:val="both"/>
        <w:rPr>
          <w:rFonts w:eastAsia="Calibri"/>
        </w:rPr>
      </w:pPr>
      <w:r w:rsidRPr="00A65B09">
        <w:rPr>
          <w:rFonts w:eastAsia="Calibri"/>
        </w:rPr>
        <w:t xml:space="preserve">           - сохранение количества </w:t>
      </w:r>
      <w:proofErr w:type="spellStart"/>
      <w:r w:rsidRPr="00A65B09">
        <w:rPr>
          <w:rFonts w:eastAsia="Calibri"/>
        </w:rPr>
        <w:t>внутримуниципальных</w:t>
      </w:r>
      <w:proofErr w:type="spellEnd"/>
      <w:r w:rsidRPr="00A65B09">
        <w:rPr>
          <w:rFonts w:eastAsia="Calibri"/>
        </w:rPr>
        <w:t xml:space="preserve"> маршрутов;</w:t>
      </w:r>
    </w:p>
    <w:p w:rsidR="00A65B09" w:rsidRPr="00A65B09" w:rsidRDefault="00A65B09" w:rsidP="00A65B09">
      <w:pPr>
        <w:ind w:firstLine="567"/>
        <w:jc w:val="both"/>
        <w:rPr>
          <w:rFonts w:eastAsia="Calibri"/>
        </w:rPr>
      </w:pPr>
      <w:r w:rsidRPr="00A65B09">
        <w:rPr>
          <w:rFonts w:eastAsia="Calibri"/>
        </w:rPr>
        <w:t>- сохранение количества рейсов;</w:t>
      </w:r>
    </w:p>
    <w:p w:rsidR="00A65B09" w:rsidRPr="00A65B09" w:rsidRDefault="00A65B09" w:rsidP="00A65B09">
      <w:pPr>
        <w:ind w:firstLine="567"/>
        <w:jc w:val="both"/>
        <w:rPr>
          <w:rFonts w:eastAsia="Calibri"/>
        </w:rPr>
      </w:pPr>
      <w:r w:rsidRPr="00A65B09">
        <w:rPr>
          <w:rFonts w:eastAsia="Calibri"/>
        </w:rPr>
        <w:t>- увеличение пробега с пассажирами;</w:t>
      </w:r>
    </w:p>
    <w:p w:rsidR="00A65B09" w:rsidRPr="00A65B09" w:rsidRDefault="00A65B09" w:rsidP="00A65B09">
      <w:pPr>
        <w:ind w:firstLine="567"/>
        <w:jc w:val="both"/>
        <w:rPr>
          <w:rFonts w:eastAsia="Calibri"/>
        </w:rPr>
      </w:pPr>
      <w:r w:rsidRPr="00A65B09">
        <w:rPr>
          <w:rFonts w:eastAsia="Calibri"/>
        </w:rPr>
        <w:t xml:space="preserve">- </w:t>
      </w:r>
      <w:proofErr w:type="spellStart"/>
      <w:r w:rsidRPr="00A65B09">
        <w:rPr>
          <w:rFonts w:eastAsia="Calibri"/>
        </w:rPr>
        <w:t>увеличени</w:t>
      </w:r>
      <w:proofErr w:type="spellEnd"/>
      <w:r w:rsidRPr="00A65B09">
        <w:rPr>
          <w:rFonts w:eastAsia="Calibri"/>
        </w:rPr>
        <w:t xml:space="preserve"> учётных е количества пассажиров. </w:t>
      </w:r>
    </w:p>
    <w:p w:rsidR="00A65B09" w:rsidRPr="00A65B09" w:rsidRDefault="00A65B09" w:rsidP="00A65B09">
      <w:pPr>
        <w:autoSpaceDE w:val="0"/>
        <w:autoSpaceDN w:val="0"/>
        <w:adjustRightInd w:val="0"/>
        <w:ind w:firstLine="60"/>
        <w:rPr>
          <w:rFonts w:eastAsia="Calibri"/>
        </w:rPr>
      </w:pPr>
      <w:r w:rsidRPr="00A65B09">
        <w:rPr>
          <w:rFonts w:eastAsia="Calibri"/>
        </w:rPr>
        <w:t xml:space="preserve">          -общее  количество учётных ДТП к уровню предыдущего года;</w:t>
      </w:r>
    </w:p>
    <w:p w:rsidR="00A65B09" w:rsidRPr="00A65B09" w:rsidRDefault="00A65B09" w:rsidP="00A65B09">
      <w:pPr>
        <w:autoSpaceDE w:val="0"/>
        <w:autoSpaceDN w:val="0"/>
        <w:adjustRightInd w:val="0"/>
        <w:ind w:firstLine="60"/>
        <w:rPr>
          <w:rFonts w:eastAsia="Calibri"/>
        </w:rPr>
      </w:pPr>
      <w:r w:rsidRPr="00A65B09">
        <w:rPr>
          <w:rFonts w:eastAsia="Calibri"/>
        </w:rPr>
        <w:t xml:space="preserve">          - количество учётных ДТП с участием детей  к      уровню предыдущего года;</w:t>
      </w:r>
    </w:p>
    <w:p w:rsidR="00A65B09" w:rsidRPr="00A65B09" w:rsidRDefault="00A65B09" w:rsidP="00A65B09">
      <w:pPr>
        <w:autoSpaceDE w:val="0"/>
        <w:autoSpaceDN w:val="0"/>
        <w:adjustRightInd w:val="0"/>
        <w:ind w:firstLine="60"/>
        <w:rPr>
          <w:rFonts w:eastAsia="Calibri"/>
        </w:rPr>
      </w:pPr>
      <w:r w:rsidRPr="00A65B09">
        <w:rPr>
          <w:rFonts w:eastAsia="Calibri"/>
        </w:rPr>
        <w:t xml:space="preserve">          - количество учётных ДТП, совершённых  по вине водителей, к уровню предыдущего года;</w:t>
      </w:r>
    </w:p>
    <w:p w:rsidR="00A65B09" w:rsidRPr="00A65B09" w:rsidRDefault="00A65B09" w:rsidP="00A65B09">
      <w:pPr>
        <w:ind w:firstLine="567"/>
        <w:jc w:val="both"/>
        <w:rPr>
          <w:rFonts w:eastAsia="Calibri"/>
        </w:rPr>
      </w:pPr>
      <w:r w:rsidRPr="00A65B09">
        <w:rPr>
          <w:rFonts w:eastAsia="Calibri"/>
        </w:rPr>
        <w:t xml:space="preserve">- количество учётных ДТП, совершенных по вине пешеходов, к уровню предыдущего года.     </w:t>
      </w:r>
    </w:p>
    <w:p w:rsidR="00A65B09" w:rsidRPr="00A65B09" w:rsidRDefault="00A65B09" w:rsidP="00A65B09">
      <w:pPr>
        <w:ind w:firstLine="567"/>
        <w:jc w:val="both"/>
        <w:rPr>
          <w:rFonts w:eastAsia="Calibri"/>
        </w:rPr>
      </w:pPr>
      <w:r w:rsidRPr="00A65B09">
        <w:rPr>
          <w:rFonts w:eastAsia="Calibri"/>
        </w:rPr>
        <w:t>Целевые показатели реализации муниципальной программы представлены в приложении № 1 к муниципальной программе.</w:t>
      </w:r>
    </w:p>
    <w:p w:rsidR="00A65B09" w:rsidRPr="00A65B09" w:rsidRDefault="00A65B09" w:rsidP="00A65B09">
      <w:pPr>
        <w:ind w:firstLine="567"/>
        <w:jc w:val="both"/>
        <w:rPr>
          <w:rFonts w:eastAsia="Calibri"/>
        </w:rPr>
      </w:pPr>
      <w:r w:rsidRPr="00A65B09">
        <w:rPr>
          <w:rFonts w:eastAsia="Calibri"/>
        </w:rPr>
        <w:t>За период реализации 1-го  этапа муниципальной программы предполагается достичь следующих результатов:</w:t>
      </w:r>
    </w:p>
    <w:p w:rsidR="00A65B09" w:rsidRPr="00A65B09" w:rsidRDefault="00A65B09" w:rsidP="00A65B09">
      <w:pPr>
        <w:ind w:firstLine="567"/>
        <w:jc w:val="both"/>
        <w:rPr>
          <w:rFonts w:eastAsia="Calibri"/>
        </w:rPr>
      </w:pPr>
      <w:r w:rsidRPr="00A65B09">
        <w:rPr>
          <w:rFonts w:eastAsia="Calibri"/>
        </w:rPr>
        <w:t>-  провести  ремонт 31,1 км автомобильных дорог общего пользования местного значения;</w:t>
      </w:r>
    </w:p>
    <w:p w:rsidR="00A65B09" w:rsidRPr="00A65B09" w:rsidRDefault="00A65B09" w:rsidP="00A65B09">
      <w:pPr>
        <w:ind w:firstLine="567"/>
        <w:jc w:val="both"/>
        <w:rPr>
          <w:rFonts w:eastAsia="Calibri"/>
        </w:rPr>
      </w:pPr>
      <w:r w:rsidRPr="00A65B09">
        <w:rPr>
          <w:rFonts w:eastAsia="Calibri"/>
        </w:rPr>
        <w:t>- оформить право собственности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на 20,2 км автомобильных дорог общего пользования местного значения.</w:t>
      </w:r>
    </w:p>
    <w:p w:rsidR="00A65B09" w:rsidRPr="00A65B09" w:rsidRDefault="00A65B09" w:rsidP="00A65B09">
      <w:pPr>
        <w:ind w:firstLine="567"/>
        <w:jc w:val="both"/>
        <w:rPr>
          <w:rFonts w:eastAsia="Calibri"/>
        </w:rPr>
      </w:pPr>
      <w:r w:rsidRPr="00A65B09">
        <w:rPr>
          <w:rFonts w:eastAsia="Calibri"/>
        </w:rPr>
        <w:t>- обеспечить количество маршрутов ежегодно -16;</w:t>
      </w:r>
    </w:p>
    <w:p w:rsidR="00A65B09" w:rsidRPr="00A65B09" w:rsidRDefault="00A65B09" w:rsidP="00A65B09">
      <w:pPr>
        <w:ind w:firstLine="567"/>
        <w:jc w:val="both"/>
        <w:rPr>
          <w:rFonts w:eastAsia="Calibri"/>
        </w:rPr>
      </w:pPr>
      <w:r w:rsidRPr="00A65B09">
        <w:rPr>
          <w:rFonts w:eastAsia="Calibri"/>
        </w:rPr>
        <w:t>- обеспечить количества рейсов ежегодно - 7858;</w:t>
      </w:r>
    </w:p>
    <w:p w:rsidR="00A65B09" w:rsidRPr="00A65B09" w:rsidRDefault="00A65B09" w:rsidP="00A65B09">
      <w:pPr>
        <w:ind w:firstLine="567"/>
        <w:jc w:val="both"/>
        <w:rPr>
          <w:rFonts w:eastAsia="Calibri"/>
        </w:rPr>
      </w:pPr>
      <w:r w:rsidRPr="00A65B09">
        <w:rPr>
          <w:rFonts w:eastAsia="Calibri"/>
        </w:rPr>
        <w:t xml:space="preserve">- обеспечить пробег с пассажирами – 634 </w:t>
      </w:r>
      <w:proofErr w:type="spellStart"/>
      <w:r w:rsidRPr="00A65B09">
        <w:rPr>
          <w:rFonts w:eastAsia="Calibri"/>
        </w:rPr>
        <w:t>тыс.км</w:t>
      </w:r>
      <w:proofErr w:type="spellEnd"/>
      <w:proofErr w:type="gramStart"/>
      <w:r w:rsidRPr="00A65B09">
        <w:rPr>
          <w:rFonts w:eastAsia="Calibri"/>
        </w:rPr>
        <w:t>.;</w:t>
      </w:r>
      <w:proofErr w:type="gramEnd"/>
    </w:p>
    <w:p w:rsidR="00A65B09" w:rsidRPr="00A65B09" w:rsidRDefault="00A65B09" w:rsidP="00A65B09">
      <w:pPr>
        <w:ind w:firstLine="567"/>
        <w:jc w:val="both"/>
        <w:rPr>
          <w:rFonts w:eastAsia="Calibri"/>
        </w:rPr>
      </w:pPr>
      <w:r w:rsidRPr="00A65B09">
        <w:rPr>
          <w:rFonts w:eastAsia="Calibri"/>
        </w:rPr>
        <w:t xml:space="preserve">- количество пассажиров – 160 </w:t>
      </w:r>
      <w:proofErr w:type="spellStart"/>
      <w:r w:rsidRPr="00A65B09">
        <w:rPr>
          <w:rFonts w:eastAsia="Calibri"/>
        </w:rPr>
        <w:t>тыс</w:t>
      </w:r>
      <w:proofErr w:type="gramStart"/>
      <w:r w:rsidRPr="00A65B09">
        <w:rPr>
          <w:rFonts w:eastAsia="Calibri"/>
        </w:rPr>
        <w:t>.ч</w:t>
      </w:r>
      <w:proofErr w:type="gramEnd"/>
      <w:r w:rsidRPr="00A65B09">
        <w:rPr>
          <w:rFonts w:eastAsia="Calibri"/>
        </w:rPr>
        <w:t>ел</w:t>
      </w:r>
      <w:proofErr w:type="spellEnd"/>
      <w:r w:rsidRPr="00A65B09">
        <w:rPr>
          <w:rFonts w:eastAsia="Calibri"/>
        </w:rPr>
        <w:t xml:space="preserve">..    </w:t>
      </w:r>
    </w:p>
    <w:p w:rsidR="00A65B09" w:rsidRPr="00A65B09" w:rsidRDefault="00A65B09" w:rsidP="00A65B09">
      <w:pPr>
        <w:ind w:firstLine="567"/>
        <w:jc w:val="both"/>
        <w:rPr>
          <w:rFonts w:eastAsia="Calibri"/>
        </w:rPr>
      </w:pPr>
      <w:r w:rsidRPr="00A65B09">
        <w:rPr>
          <w:rFonts w:eastAsia="Calibri"/>
        </w:rPr>
        <w:t>За период реализации  2-го  этапа муниципальной программы предполагается достичь следующих результатов:</w:t>
      </w:r>
    </w:p>
    <w:p w:rsidR="00A65B09" w:rsidRPr="00A65B09" w:rsidRDefault="00A65B09" w:rsidP="00A65B09">
      <w:pPr>
        <w:ind w:firstLine="567"/>
        <w:jc w:val="both"/>
        <w:rPr>
          <w:rFonts w:eastAsia="Calibri"/>
        </w:rPr>
      </w:pPr>
      <w:r w:rsidRPr="00A65B09">
        <w:rPr>
          <w:rFonts w:eastAsia="Calibri"/>
        </w:rPr>
        <w:t>-  провести  ремонт 32,8 км автомобильных дорог общего пользования местного значения;</w:t>
      </w:r>
    </w:p>
    <w:p w:rsidR="00A65B09" w:rsidRPr="00A65B09" w:rsidRDefault="00A65B09" w:rsidP="00A65B09">
      <w:pPr>
        <w:ind w:firstLine="567"/>
        <w:jc w:val="both"/>
        <w:rPr>
          <w:rFonts w:eastAsia="Calibri"/>
        </w:rPr>
      </w:pPr>
      <w:r w:rsidRPr="00A65B09">
        <w:rPr>
          <w:rFonts w:eastAsia="Calibri"/>
        </w:rPr>
        <w:t>- изготовить техническую и проектно-сметную документацию на 32,8 км автомобильных дорог</w:t>
      </w:r>
    </w:p>
    <w:p w:rsidR="00A65B09" w:rsidRPr="00A65B09" w:rsidRDefault="00A65B09" w:rsidP="00A65B09">
      <w:pPr>
        <w:ind w:firstLine="567"/>
        <w:jc w:val="both"/>
        <w:rPr>
          <w:rFonts w:eastAsia="Calibri"/>
        </w:rPr>
      </w:pPr>
      <w:r w:rsidRPr="00A65B09">
        <w:rPr>
          <w:rFonts w:eastAsia="Calibri"/>
        </w:rPr>
        <w:t>общего пользования местного значения.</w:t>
      </w:r>
    </w:p>
    <w:p w:rsidR="00A65B09" w:rsidRPr="00A65B09" w:rsidRDefault="00A65B09" w:rsidP="00A65B09">
      <w:pPr>
        <w:ind w:firstLine="567"/>
        <w:jc w:val="both"/>
        <w:rPr>
          <w:rFonts w:eastAsia="Calibri"/>
        </w:rPr>
      </w:pPr>
      <w:r w:rsidRPr="00A65B09">
        <w:rPr>
          <w:rFonts w:eastAsia="Calibri"/>
        </w:rPr>
        <w:t xml:space="preserve">-восстановить  поперечный  профиль и ровность проезжей части автомобильных дорог </w:t>
      </w:r>
      <w:proofErr w:type="gramStart"/>
      <w:r w:rsidRPr="00A65B09">
        <w:rPr>
          <w:rFonts w:eastAsia="Calibri"/>
        </w:rPr>
        <w:t>с</w:t>
      </w:r>
      <w:proofErr w:type="gramEnd"/>
    </w:p>
    <w:p w:rsidR="00A65B09" w:rsidRPr="00A65B09" w:rsidRDefault="00A65B09" w:rsidP="00A65B09">
      <w:pPr>
        <w:ind w:firstLine="567"/>
        <w:jc w:val="both"/>
        <w:rPr>
          <w:rFonts w:eastAsia="Calibri"/>
        </w:rPr>
      </w:pPr>
      <w:r w:rsidRPr="00A65B09">
        <w:rPr>
          <w:rFonts w:eastAsia="Calibri"/>
        </w:rPr>
        <w:t xml:space="preserve"> щебёночным,    гравийным или грунтовым покрытием (профилировка) на 82,8 км автомобильных дорог</w:t>
      </w:r>
    </w:p>
    <w:p w:rsidR="00A65B09" w:rsidRPr="00A65B09" w:rsidRDefault="00A65B09" w:rsidP="00A65B09">
      <w:pPr>
        <w:ind w:firstLine="567"/>
        <w:jc w:val="both"/>
        <w:rPr>
          <w:rFonts w:eastAsia="Calibri"/>
        </w:rPr>
      </w:pPr>
      <w:r w:rsidRPr="00A65B09">
        <w:rPr>
          <w:rFonts w:eastAsia="Calibri"/>
        </w:rPr>
        <w:t xml:space="preserve"> общего пользования местного значения;</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            -произвести очистку  от снега  и  распределение </w:t>
      </w:r>
      <w:proofErr w:type="spellStart"/>
      <w:r w:rsidRPr="00A65B09">
        <w:rPr>
          <w:rFonts w:eastAsia="Calibri"/>
          <w:lang w:eastAsia="en-US"/>
        </w:rPr>
        <w:t>противогололёдных</w:t>
      </w:r>
      <w:proofErr w:type="spellEnd"/>
      <w:r w:rsidRPr="00A65B09">
        <w:rPr>
          <w:rFonts w:eastAsia="Calibri"/>
          <w:lang w:eastAsia="en-US"/>
        </w:rPr>
        <w:t xml:space="preserve"> материалов в зимнее время </w:t>
      </w:r>
    </w:p>
    <w:p w:rsidR="00A65B09" w:rsidRPr="00A65B09" w:rsidRDefault="00A65B09" w:rsidP="00A65B09">
      <w:pPr>
        <w:widowControl w:val="0"/>
        <w:autoSpaceDE w:val="0"/>
        <w:autoSpaceDN w:val="0"/>
        <w:adjustRightInd w:val="0"/>
        <w:rPr>
          <w:rFonts w:eastAsia="Calibri"/>
        </w:rPr>
      </w:pPr>
      <w:r w:rsidRPr="00A65B09">
        <w:rPr>
          <w:rFonts w:eastAsia="Calibri"/>
          <w:lang w:eastAsia="en-US"/>
        </w:rPr>
        <w:t xml:space="preserve">             823,6 км  </w:t>
      </w:r>
      <w:r w:rsidRPr="00A65B09">
        <w:rPr>
          <w:rFonts w:eastAsia="Calibri"/>
        </w:rPr>
        <w:t>автомобильных дорог общего пользования местного значения.</w:t>
      </w:r>
    </w:p>
    <w:p w:rsidR="00A65B09" w:rsidRPr="00A65B09" w:rsidRDefault="00A65B09" w:rsidP="00A65B09">
      <w:pPr>
        <w:jc w:val="both"/>
        <w:rPr>
          <w:rFonts w:eastAsia="Calibri"/>
        </w:rPr>
      </w:pPr>
      <w:r w:rsidRPr="00A65B09">
        <w:rPr>
          <w:rFonts w:eastAsia="Calibri"/>
        </w:rPr>
        <w:t xml:space="preserve">          - обеспечить количество маршрутов ежегодно -16;</w:t>
      </w:r>
    </w:p>
    <w:p w:rsidR="00A65B09" w:rsidRPr="00A65B09" w:rsidRDefault="00A65B09" w:rsidP="00A65B09">
      <w:pPr>
        <w:ind w:firstLine="567"/>
        <w:jc w:val="both"/>
        <w:rPr>
          <w:rFonts w:eastAsia="Calibri"/>
        </w:rPr>
      </w:pPr>
      <w:r w:rsidRPr="00A65B09">
        <w:rPr>
          <w:rFonts w:eastAsia="Calibri"/>
        </w:rPr>
        <w:t>- обеспечить количества рейсов ежегодно - 14835;</w:t>
      </w:r>
    </w:p>
    <w:p w:rsidR="00A65B09" w:rsidRPr="00A65B09" w:rsidRDefault="00A65B09" w:rsidP="00A65B09">
      <w:pPr>
        <w:ind w:firstLine="567"/>
        <w:jc w:val="both"/>
        <w:rPr>
          <w:rFonts w:eastAsia="Calibri"/>
        </w:rPr>
      </w:pPr>
      <w:r w:rsidRPr="00A65B09">
        <w:rPr>
          <w:rFonts w:eastAsia="Calibri"/>
        </w:rPr>
        <w:t xml:space="preserve">- обеспечить пробег с пассажирами – 600 </w:t>
      </w:r>
      <w:proofErr w:type="spellStart"/>
      <w:r w:rsidRPr="00A65B09">
        <w:rPr>
          <w:rFonts w:eastAsia="Calibri"/>
        </w:rPr>
        <w:t>тыс.км</w:t>
      </w:r>
      <w:proofErr w:type="spellEnd"/>
      <w:proofErr w:type="gramStart"/>
      <w:r w:rsidRPr="00A65B09">
        <w:rPr>
          <w:rFonts w:eastAsia="Calibri"/>
        </w:rPr>
        <w:t>.;</w:t>
      </w:r>
      <w:proofErr w:type="gramEnd"/>
    </w:p>
    <w:p w:rsidR="00A65B09" w:rsidRPr="00A65B09" w:rsidRDefault="00A65B09" w:rsidP="00A65B09">
      <w:pPr>
        <w:ind w:firstLine="567"/>
        <w:jc w:val="both"/>
        <w:rPr>
          <w:rFonts w:eastAsia="Calibri"/>
        </w:rPr>
      </w:pPr>
      <w:r w:rsidRPr="00A65B09">
        <w:rPr>
          <w:rFonts w:eastAsia="Calibri"/>
        </w:rPr>
        <w:t xml:space="preserve">- количество пассажиров – 143 </w:t>
      </w:r>
      <w:proofErr w:type="spellStart"/>
      <w:r w:rsidRPr="00A65B09">
        <w:rPr>
          <w:rFonts w:eastAsia="Calibri"/>
        </w:rPr>
        <w:t>тыс</w:t>
      </w:r>
      <w:proofErr w:type="gramStart"/>
      <w:r w:rsidRPr="00A65B09">
        <w:rPr>
          <w:rFonts w:eastAsia="Calibri"/>
        </w:rPr>
        <w:t>.ч</w:t>
      </w:r>
      <w:proofErr w:type="gramEnd"/>
      <w:r w:rsidRPr="00A65B09">
        <w:rPr>
          <w:rFonts w:eastAsia="Calibri"/>
        </w:rPr>
        <w:t>ел</w:t>
      </w:r>
      <w:proofErr w:type="spellEnd"/>
      <w:r w:rsidRPr="00A65B09">
        <w:rPr>
          <w:rFonts w:eastAsia="Calibri"/>
        </w:rPr>
        <w:t xml:space="preserve">..      </w:t>
      </w:r>
    </w:p>
    <w:p w:rsidR="00A65B09" w:rsidRPr="00A65B09" w:rsidRDefault="00A65B09" w:rsidP="00A65B09">
      <w:pPr>
        <w:widowControl w:val="0"/>
        <w:autoSpaceDE w:val="0"/>
        <w:autoSpaceDN w:val="0"/>
        <w:adjustRightInd w:val="0"/>
        <w:rPr>
          <w:rFonts w:eastAsia="Calibri"/>
          <w:color w:val="FF0000"/>
          <w:lang w:eastAsia="en-US"/>
        </w:rPr>
      </w:pPr>
    </w:p>
    <w:p w:rsidR="00A65B09" w:rsidRPr="00A65B09" w:rsidRDefault="00A65B09" w:rsidP="00A65B09">
      <w:pPr>
        <w:ind w:firstLine="567"/>
        <w:jc w:val="both"/>
        <w:rPr>
          <w:rFonts w:eastAsia="Calibri"/>
          <w:color w:val="FF0000"/>
          <w:highlight w:val="yellow"/>
        </w:rPr>
      </w:pPr>
      <w:r w:rsidRPr="00A65B09">
        <w:rPr>
          <w:rFonts w:eastAsia="Calibri"/>
        </w:rPr>
        <w:t>Срок реализации  2-го  этапа муниципальной программы – 2017-2020 годы.</w:t>
      </w:r>
    </w:p>
    <w:p w:rsidR="00A65B09" w:rsidRPr="00A65B09" w:rsidRDefault="00A65B09" w:rsidP="00A65B09">
      <w:pPr>
        <w:ind w:firstLine="567"/>
        <w:jc w:val="both"/>
        <w:rPr>
          <w:rFonts w:eastAsia="Calibri"/>
          <w:highlight w:val="yellow"/>
        </w:rPr>
      </w:pPr>
    </w:p>
    <w:p w:rsidR="00A65B09" w:rsidRPr="00A65B09" w:rsidRDefault="00A65B09" w:rsidP="00A65B09">
      <w:pPr>
        <w:widowControl w:val="0"/>
        <w:autoSpaceDE w:val="0"/>
        <w:autoSpaceDN w:val="0"/>
        <w:adjustRightInd w:val="0"/>
        <w:ind w:firstLine="709"/>
        <w:jc w:val="center"/>
        <w:rPr>
          <w:rFonts w:eastAsia="Calibri"/>
          <w:b/>
          <w:bCs/>
          <w:lang w:eastAsia="en-US"/>
        </w:rPr>
      </w:pPr>
      <w:r w:rsidRPr="00A65B09">
        <w:rPr>
          <w:rFonts w:eastAsia="Calibri"/>
          <w:b/>
          <w:bCs/>
          <w:lang w:eastAsia="en-US"/>
        </w:rPr>
        <w:t>3.Обобщенная характеристика основных мероприятий  подпрограмм входящих в состав муниципальной программы</w:t>
      </w:r>
    </w:p>
    <w:p w:rsidR="00A65B09" w:rsidRPr="00A65B09" w:rsidRDefault="00A65B09" w:rsidP="00A65B09">
      <w:pPr>
        <w:widowControl w:val="0"/>
        <w:autoSpaceDE w:val="0"/>
        <w:autoSpaceDN w:val="0"/>
        <w:adjustRightInd w:val="0"/>
        <w:ind w:firstLine="709"/>
        <w:jc w:val="center"/>
        <w:rPr>
          <w:rFonts w:eastAsia="Calibri"/>
          <w:b/>
          <w:bCs/>
          <w:lang w:eastAsia="en-US"/>
        </w:rPr>
      </w:pPr>
    </w:p>
    <w:p w:rsidR="00A65B09" w:rsidRPr="00A65B09" w:rsidRDefault="00A65B09" w:rsidP="00A65B09">
      <w:pPr>
        <w:ind w:firstLine="567"/>
        <w:jc w:val="both"/>
        <w:rPr>
          <w:rFonts w:eastAsia="Calibri"/>
        </w:rPr>
      </w:pPr>
      <w:r w:rsidRPr="00A65B09">
        <w:rPr>
          <w:rFonts w:eastAsia="Calibri"/>
        </w:rPr>
        <w:lastRenderedPageBreak/>
        <w:t xml:space="preserve">Реализация </w:t>
      </w:r>
      <w:r w:rsidRPr="00A65B09">
        <w:rPr>
          <w:rFonts w:eastAsia="Calibri"/>
          <w:lang w:eastAsia="en-US"/>
        </w:rPr>
        <w:t>муниципальной</w:t>
      </w:r>
      <w:r w:rsidRPr="00A65B09">
        <w:rPr>
          <w:rFonts w:eastAsia="Calibri"/>
        </w:rPr>
        <w:t xml:space="preserve"> программы достигается посредством выполнения основных мероприятий</w:t>
      </w:r>
      <w:r w:rsidRPr="00A65B09">
        <w:rPr>
          <w:rFonts w:eastAsia="Calibri"/>
          <w:lang w:eastAsia="en-US"/>
        </w:rPr>
        <w:t xml:space="preserve"> муниципальной</w:t>
      </w:r>
      <w:r w:rsidRPr="00A65B09">
        <w:rPr>
          <w:rFonts w:eastAsia="Calibri"/>
        </w:rPr>
        <w:t xml:space="preserve"> программы и ее подпрограмм.</w:t>
      </w:r>
    </w:p>
    <w:p w:rsidR="00A65B09" w:rsidRPr="00A65B09" w:rsidRDefault="00A65B09" w:rsidP="00A65B09">
      <w:pPr>
        <w:ind w:firstLine="567"/>
        <w:jc w:val="both"/>
        <w:rPr>
          <w:rFonts w:eastAsia="Calibri"/>
        </w:rPr>
      </w:pPr>
      <w:r w:rsidRPr="00A65B09">
        <w:rPr>
          <w:rFonts w:eastAsia="Calibri"/>
        </w:rPr>
        <w:t xml:space="preserve">В состав </w:t>
      </w:r>
      <w:r w:rsidRPr="00A65B09">
        <w:rPr>
          <w:rFonts w:eastAsia="Calibri"/>
          <w:lang w:eastAsia="en-US"/>
        </w:rPr>
        <w:t>муниципальной</w:t>
      </w:r>
      <w:r w:rsidRPr="00A65B09">
        <w:rPr>
          <w:rFonts w:eastAsia="Calibri"/>
        </w:rPr>
        <w:t xml:space="preserve"> программы входят:</w:t>
      </w:r>
    </w:p>
    <w:p w:rsidR="00A65B09" w:rsidRPr="00A65B09" w:rsidRDefault="00A65B09" w:rsidP="00A65B09">
      <w:pPr>
        <w:autoSpaceDE w:val="0"/>
        <w:autoSpaceDN w:val="0"/>
        <w:adjustRightInd w:val="0"/>
        <w:ind w:firstLine="284"/>
        <w:jc w:val="both"/>
        <w:rPr>
          <w:rFonts w:eastAsia="Calibri"/>
        </w:rPr>
      </w:pPr>
      <w:r w:rsidRPr="00A65B09">
        <w:rPr>
          <w:rFonts w:eastAsia="Calibri"/>
        </w:rPr>
        <w:t xml:space="preserve">- подпрограмма «Капитальный ремонт,  ремонт и содержание автомобильных дорог общего пользования и дорожных сооружений, являющихся их </w:t>
      </w:r>
      <w:proofErr w:type="spellStart"/>
      <w:r w:rsidRPr="00A65B09">
        <w:rPr>
          <w:rFonts w:eastAsia="Calibri"/>
        </w:rPr>
        <w:t>неотемлемой</w:t>
      </w:r>
      <w:proofErr w:type="spellEnd"/>
      <w:r w:rsidRPr="00A65B09">
        <w:rPr>
          <w:rFonts w:eastAsia="Calibri"/>
        </w:rPr>
        <w:t xml:space="preserve"> частью (искусственных сооружений)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autoSpaceDE w:val="0"/>
        <w:autoSpaceDN w:val="0"/>
        <w:adjustRightInd w:val="0"/>
        <w:ind w:firstLine="284"/>
        <w:jc w:val="both"/>
        <w:rPr>
          <w:rFonts w:eastAsia="Calibri"/>
        </w:rPr>
      </w:pPr>
      <w:r w:rsidRPr="00A65B09">
        <w:rPr>
          <w:rFonts w:eastAsia="Calibri"/>
        </w:rPr>
        <w:t>- подпрограмма  «Создание условий для обеспечения транспортного обслуживания населения автомобильным транспортом на пригородных внутри муниципальных маршрутах на территории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autoSpaceDE w:val="0"/>
        <w:autoSpaceDN w:val="0"/>
        <w:adjustRightInd w:val="0"/>
        <w:ind w:right="-1"/>
        <w:jc w:val="both"/>
        <w:rPr>
          <w:rFonts w:eastAsia="Calibri"/>
        </w:rPr>
      </w:pPr>
      <w:r w:rsidRPr="00A65B09">
        <w:rPr>
          <w:rFonts w:eastAsia="Calibri"/>
        </w:rPr>
        <w:t xml:space="preserve">      - подпрограмма «Обеспечение безопасности дорожного движения на территории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ind w:right="5" w:firstLine="480"/>
        <w:jc w:val="both"/>
        <w:rPr>
          <w:rFonts w:eastAsia="Calibri"/>
        </w:rPr>
      </w:pPr>
      <w:r w:rsidRPr="00A65B09">
        <w:rPr>
          <w:rFonts w:eastAsia="Calibri"/>
        </w:rPr>
        <w:t xml:space="preserve">       </w:t>
      </w:r>
      <w:proofErr w:type="gramStart"/>
      <w:r w:rsidRPr="00A65B09">
        <w:rPr>
          <w:rFonts w:eastAsia="Calibri"/>
        </w:rPr>
        <w:t xml:space="preserve">Подпрограмма </w:t>
      </w:r>
      <w:r w:rsidRPr="00A65B09">
        <w:rPr>
          <w:rFonts w:eastAsia="Calibri"/>
          <w:lang w:eastAsia="en-US"/>
        </w:rPr>
        <w:t xml:space="preserve">«Капитальный ремонт,  ремонт и содержание автомобильных дорог общего пользования и  дорожных сооружений, являющихся их </w:t>
      </w:r>
      <w:proofErr w:type="spellStart"/>
      <w:r w:rsidRPr="00A65B09">
        <w:rPr>
          <w:rFonts w:eastAsia="Calibri"/>
          <w:lang w:eastAsia="en-US"/>
        </w:rPr>
        <w:t>неотемлемой</w:t>
      </w:r>
      <w:proofErr w:type="spellEnd"/>
      <w:r w:rsidRPr="00A65B09">
        <w:rPr>
          <w:rFonts w:eastAsia="Calibri"/>
          <w:lang w:eastAsia="en-US"/>
        </w:rPr>
        <w:t xml:space="preserve"> частью (искусственных сооружений)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Смоленской области» предназначена для </w:t>
      </w:r>
      <w:r w:rsidRPr="00A65B09">
        <w:rPr>
          <w:rFonts w:eastAsia="Calibri"/>
        </w:rPr>
        <w:t>обеспечения сохранности автомобильных дорог местного значения, улучшения их технического состояния, улучшения транспортной связи сельских населенных пунктов района, повышения доступности и качества услуг транспортного комплекса для населения, повышения уровня безопасности дорожного движения.</w:t>
      </w:r>
      <w:proofErr w:type="gramEnd"/>
    </w:p>
    <w:p w:rsidR="00A65B09" w:rsidRPr="00A65B09" w:rsidRDefault="00A65B09" w:rsidP="00A65B09">
      <w:pPr>
        <w:autoSpaceDE w:val="0"/>
        <w:autoSpaceDN w:val="0"/>
        <w:adjustRightInd w:val="0"/>
        <w:ind w:right="5" w:firstLine="284"/>
        <w:jc w:val="both"/>
        <w:rPr>
          <w:rFonts w:eastAsia="Calibri"/>
        </w:rPr>
      </w:pPr>
      <w:r w:rsidRPr="00A65B09">
        <w:rPr>
          <w:rFonts w:eastAsia="Calibri"/>
        </w:rPr>
        <w:t xml:space="preserve">         Подпрограмма </w:t>
      </w:r>
      <w:r w:rsidRPr="00A65B09">
        <w:rPr>
          <w:rFonts w:eastAsia="Calibri"/>
          <w:lang w:eastAsia="en-US"/>
        </w:rPr>
        <w:t>«Создание условий для обеспечения транспортного обслуживания населения автомобильным транспортом на пригородных внутри муниципальных маршрутах на территории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Смоленской области» способствует </w:t>
      </w:r>
      <w:r w:rsidRPr="00A65B09">
        <w:rPr>
          <w:rFonts w:eastAsia="Calibri"/>
        </w:rPr>
        <w:t>повышению качества жизни, доступности транспортных услуг для всех категорий населения, стабильной работе пассажирского транспорта. Решает социально значимую задачу – пассажирские перевозки внутри района.</w:t>
      </w:r>
    </w:p>
    <w:p w:rsidR="00A65B09" w:rsidRPr="00A65B09" w:rsidRDefault="00A65B09" w:rsidP="00A65B09">
      <w:pPr>
        <w:tabs>
          <w:tab w:val="left" w:pos="567"/>
        </w:tabs>
        <w:ind w:left="480" w:right="5"/>
        <w:jc w:val="both"/>
        <w:rPr>
          <w:rFonts w:eastAsia="Calibri"/>
        </w:rPr>
      </w:pPr>
      <w:r w:rsidRPr="00A65B09">
        <w:rPr>
          <w:rFonts w:eastAsia="Calibri"/>
        </w:rPr>
        <w:t xml:space="preserve">       Подпрограмма «Обеспечение безопасности дорожного движения на территории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r w:rsidRPr="00A65B09">
        <w:rPr>
          <w:rFonts w:eastAsia="Calibri"/>
          <w:lang w:eastAsia="en-US"/>
        </w:rPr>
        <w:t xml:space="preserve"> предназначена для</w:t>
      </w:r>
      <w:r w:rsidRPr="00A65B09">
        <w:rPr>
          <w:rFonts w:eastAsia="Calibri"/>
        </w:rPr>
        <w:t xml:space="preserve"> снижения     уровня     аварийности     в населенных пунктах и на дорогах района, сокращение      числа      погибших    и пострадавших в дорожно - транспортных происшествиях.</w:t>
      </w:r>
    </w:p>
    <w:p w:rsidR="00A65B09" w:rsidRPr="00A65B09" w:rsidRDefault="00A65B09" w:rsidP="00A65B09">
      <w:pPr>
        <w:widowControl w:val="0"/>
        <w:tabs>
          <w:tab w:val="left" w:pos="567"/>
        </w:tabs>
        <w:autoSpaceDE w:val="0"/>
        <w:autoSpaceDN w:val="0"/>
        <w:adjustRightInd w:val="0"/>
        <w:ind w:left="480" w:right="5"/>
        <w:jc w:val="both"/>
        <w:rPr>
          <w:rFonts w:eastAsia="Calibri"/>
        </w:rPr>
      </w:pPr>
      <w:r w:rsidRPr="00A65B09">
        <w:rPr>
          <w:rFonts w:eastAsia="Calibri"/>
          <w:lang w:eastAsia="en-US"/>
        </w:rPr>
        <w:t xml:space="preserve">        </w:t>
      </w:r>
      <w:r w:rsidRPr="00A65B09">
        <w:rPr>
          <w:rFonts w:eastAsia="Calibri"/>
        </w:rPr>
        <w:t>Для достижения целей муниципальной программы должны быть реализованы следующие основные мероприятия:</w:t>
      </w:r>
    </w:p>
    <w:p w:rsidR="00A65B09" w:rsidRPr="00A65B09" w:rsidRDefault="00A65B09" w:rsidP="00A65B09">
      <w:pPr>
        <w:ind w:left="480" w:right="5" w:firstLine="567"/>
        <w:jc w:val="both"/>
        <w:rPr>
          <w:rFonts w:eastAsia="Calibri"/>
        </w:rPr>
      </w:pPr>
      <w:r w:rsidRPr="00A65B09">
        <w:rPr>
          <w:rFonts w:eastAsia="Calibri"/>
        </w:rPr>
        <w:t xml:space="preserve">- улучшение транспортно-эксплуатационных качеств автомобильных дорог общего пользования местного значения; </w:t>
      </w:r>
    </w:p>
    <w:p w:rsidR="00A65B09" w:rsidRPr="00A65B09" w:rsidRDefault="00A65B09" w:rsidP="00A65B09">
      <w:pPr>
        <w:ind w:left="480" w:right="5" w:firstLine="567"/>
        <w:jc w:val="both"/>
        <w:rPr>
          <w:rFonts w:eastAsia="Calibri"/>
        </w:rPr>
      </w:pPr>
      <w:r w:rsidRPr="00A65B09">
        <w:rPr>
          <w:rFonts w:eastAsia="Calibri"/>
        </w:rPr>
        <w:t>- обеспечение стабильной работы пассажирского транспорта для обслуживания населения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ind w:left="480" w:right="5" w:firstLine="567"/>
        <w:jc w:val="both"/>
        <w:rPr>
          <w:rFonts w:eastAsia="Calibri"/>
        </w:rPr>
      </w:pPr>
      <w:r w:rsidRPr="00A65B09">
        <w:rPr>
          <w:rFonts w:eastAsia="Calibri"/>
        </w:rPr>
        <w:t>- пропаганда знаний учащихся в области обеспечения безопасности дорожного движения.</w:t>
      </w:r>
    </w:p>
    <w:p w:rsidR="00A65B09" w:rsidRPr="00A65B09" w:rsidRDefault="00A65B09" w:rsidP="00A65B09">
      <w:pPr>
        <w:ind w:left="480" w:right="5"/>
        <w:jc w:val="both"/>
        <w:rPr>
          <w:rFonts w:eastAsia="Calibri"/>
        </w:rPr>
      </w:pPr>
      <w:r w:rsidRPr="00A65B09">
        <w:rPr>
          <w:rFonts w:eastAsia="Calibri"/>
        </w:rPr>
        <w:t xml:space="preserve">          Выполнение основного мероприятия </w:t>
      </w:r>
      <w:r w:rsidRPr="00A65B09">
        <w:rPr>
          <w:rFonts w:eastAsia="Calibri"/>
          <w:lang w:eastAsia="en-US"/>
        </w:rPr>
        <w:t xml:space="preserve">«Капитальный ремонт и ремонт автомобильных дорог общего пользования муниципального образования» </w:t>
      </w:r>
      <w:r w:rsidRPr="00A65B09">
        <w:rPr>
          <w:rFonts w:eastAsia="Calibri"/>
        </w:rPr>
        <w:t xml:space="preserve">достигается за счет реализации следующих мероприятий: </w:t>
      </w:r>
    </w:p>
    <w:p w:rsidR="00A65B09" w:rsidRPr="00A65B09" w:rsidRDefault="00A65B09" w:rsidP="00A65B09">
      <w:pPr>
        <w:ind w:left="480" w:right="5" w:firstLine="567"/>
        <w:jc w:val="both"/>
        <w:rPr>
          <w:rFonts w:eastAsia="Calibri"/>
        </w:rPr>
      </w:pPr>
      <w:r w:rsidRPr="00A65B09">
        <w:rPr>
          <w:rFonts w:eastAsia="Calibri"/>
        </w:rPr>
        <w:t>- осуществление  ремонта ав</w:t>
      </w:r>
      <w:r w:rsidRPr="00A65B09">
        <w:rPr>
          <w:rFonts w:eastAsia="Calibri"/>
        </w:rPr>
        <w:softHyphen/>
        <w:t>томобильных дорог общего пользования значения;</w:t>
      </w:r>
    </w:p>
    <w:p w:rsidR="00A65B09" w:rsidRPr="00A65B09" w:rsidRDefault="00A65B09" w:rsidP="00A65B09">
      <w:pPr>
        <w:ind w:left="480" w:right="5" w:firstLine="567"/>
        <w:jc w:val="both"/>
        <w:rPr>
          <w:rFonts w:eastAsia="Calibri"/>
        </w:rPr>
      </w:pPr>
      <w:r w:rsidRPr="00A65B09">
        <w:rPr>
          <w:rFonts w:eastAsia="Calibri"/>
        </w:rPr>
        <w:t>-содержание  ав</w:t>
      </w:r>
      <w:r w:rsidRPr="00A65B09">
        <w:rPr>
          <w:rFonts w:eastAsia="Calibri"/>
        </w:rPr>
        <w:softHyphen/>
        <w:t>томобильных дорог общего пользования значения;</w:t>
      </w:r>
    </w:p>
    <w:p w:rsidR="00A65B09" w:rsidRPr="00A65B09" w:rsidRDefault="00A65B09" w:rsidP="00A65B09">
      <w:pPr>
        <w:ind w:left="480" w:right="5" w:firstLine="567"/>
        <w:jc w:val="both"/>
        <w:rPr>
          <w:rFonts w:eastAsia="Calibri"/>
        </w:rPr>
      </w:pPr>
      <w:r w:rsidRPr="00A65B09">
        <w:rPr>
          <w:rFonts w:eastAsia="Calibri"/>
        </w:rPr>
        <w:t>-  оформление права собственности муниципалитета на автомобильные дороги общего пользования местного значения.</w:t>
      </w:r>
    </w:p>
    <w:p w:rsidR="00A65B09" w:rsidRPr="00A65B09" w:rsidRDefault="00A65B09" w:rsidP="00A65B09">
      <w:pPr>
        <w:ind w:left="480" w:right="5" w:firstLine="567"/>
        <w:jc w:val="both"/>
        <w:rPr>
          <w:rFonts w:eastAsia="Calibri"/>
        </w:rPr>
      </w:pPr>
      <w:r w:rsidRPr="00A65B09">
        <w:rPr>
          <w:rFonts w:eastAsia="Calibri"/>
        </w:rPr>
        <w:t xml:space="preserve">Выполнение основного мероприятия </w:t>
      </w:r>
      <w:r w:rsidRPr="00A65B09">
        <w:rPr>
          <w:rFonts w:eastAsia="Calibri"/>
          <w:lang w:eastAsia="en-US"/>
        </w:rPr>
        <w:t>«Создание условий для обеспечения транспортного обслуживания населения автомобильным транспортом  на пригородных и внутри муниципальных маршрутах  на территории муниципального образования»</w:t>
      </w:r>
      <w:r w:rsidRPr="00A65B09">
        <w:rPr>
          <w:rFonts w:eastAsia="Calibri"/>
        </w:rPr>
        <w:t xml:space="preserve"> достигается за счет реализации следующих мероприятий:</w:t>
      </w:r>
    </w:p>
    <w:p w:rsidR="00A65B09" w:rsidRPr="00A65B09" w:rsidRDefault="00A65B09" w:rsidP="00A65B09">
      <w:pPr>
        <w:ind w:left="480" w:right="5" w:firstLine="567"/>
        <w:jc w:val="both"/>
        <w:rPr>
          <w:rFonts w:eastAsia="Calibri"/>
        </w:rPr>
      </w:pPr>
      <w:proofErr w:type="gramStart"/>
      <w:r w:rsidRPr="00A65B09">
        <w:rPr>
          <w:rFonts w:eastAsia="Calibri"/>
        </w:rPr>
        <w:t xml:space="preserve">- предоставление  субсидии,  выделяемой из бюджета муниципального района,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w:t>
      </w:r>
      <w:proofErr w:type="spellStart"/>
      <w:r w:rsidRPr="00A65B09">
        <w:rPr>
          <w:rFonts w:eastAsia="Calibri"/>
        </w:rPr>
        <w:t>внутримуниципальных</w:t>
      </w:r>
      <w:proofErr w:type="spellEnd"/>
      <w:r w:rsidRPr="00A65B09">
        <w:rPr>
          <w:rFonts w:eastAsia="Calibri"/>
        </w:rPr>
        <w:t xml:space="preserve"> и  пригородных маршрутах, не компенсированных доходами от перевозки пассажиров в связи с государственным регулированием тарифов по данному виду сообщения;</w:t>
      </w:r>
      <w:proofErr w:type="gramEnd"/>
    </w:p>
    <w:p w:rsidR="00A65B09" w:rsidRPr="00A65B09" w:rsidRDefault="00A65B09" w:rsidP="00A65B09">
      <w:pPr>
        <w:autoSpaceDE w:val="0"/>
        <w:autoSpaceDN w:val="0"/>
        <w:adjustRightInd w:val="0"/>
        <w:ind w:left="480" w:right="5" w:firstLine="567"/>
        <w:jc w:val="both"/>
        <w:outlineLvl w:val="0"/>
        <w:rPr>
          <w:rFonts w:eastAsia="Calibri"/>
        </w:rPr>
      </w:pPr>
      <w:r w:rsidRPr="00A65B09">
        <w:rPr>
          <w:rFonts w:eastAsia="Calibri"/>
        </w:rPr>
        <w:t xml:space="preserve">- предоставление  субсидии,  юридическим лицам (за исключением государственных (муниципальных) учреждений) – производителям товаров, работ и услуг, выделяемой из  бюджета муниципального района на компенсацию недополученных доходов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района до места учебы и обратно  на  </w:t>
      </w:r>
      <w:proofErr w:type="spellStart"/>
      <w:r w:rsidRPr="00A65B09">
        <w:rPr>
          <w:rFonts w:eastAsia="Calibri"/>
        </w:rPr>
        <w:t>внутримуниципальных</w:t>
      </w:r>
      <w:proofErr w:type="spellEnd"/>
      <w:r w:rsidRPr="00A65B09">
        <w:rPr>
          <w:rFonts w:eastAsia="Calibri"/>
        </w:rPr>
        <w:t xml:space="preserve"> маршрутах.  </w:t>
      </w:r>
    </w:p>
    <w:p w:rsidR="00A65B09" w:rsidRPr="00A65B09" w:rsidRDefault="00A65B09" w:rsidP="00A65B09">
      <w:pPr>
        <w:ind w:left="480" w:right="5" w:firstLine="567"/>
        <w:jc w:val="both"/>
        <w:rPr>
          <w:rFonts w:eastAsia="Calibri"/>
        </w:rPr>
      </w:pPr>
      <w:r w:rsidRPr="00A65B09">
        <w:rPr>
          <w:rFonts w:eastAsia="Calibri"/>
        </w:rPr>
        <w:t>Выполнение основного мероприятия пропаганда знаний учащихся в области обеспечения безопасности дорожного движения достигается за счет реализации следующих мероприятий:</w:t>
      </w:r>
    </w:p>
    <w:p w:rsidR="00A65B09" w:rsidRPr="00A65B09" w:rsidRDefault="00A65B09" w:rsidP="00A65B09">
      <w:pPr>
        <w:autoSpaceDE w:val="0"/>
        <w:autoSpaceDN w:val="0"/>
        <w:adjustRightInd w:val="0"/>
        <w:ind w:left="480" w:right="5" w:firstLine="567"/>
        <w:jc w:val="both"/>
        <w:outlineLvl w:val="0"/>
        <w:rPr>
          <w:rFonts w:eastAsia="Calibri"/>
        </w:rPr>
      </w:pPr>
      <w:r w:rsidRPr="00A65B09">
        <w:rPr>
          <w:rFonts w:eastAsia="Calibri"/>
        </w:rPr>
        <w:t>- организация общественной поддержки мероприятий по   повышению безопасности дорожного движения;</w:t>
      </w:r>
    </w:p>
    <w:p w:rsidR="00A65B09" w:rsidRPr="00A65B09" w:rsidRDefault="00A65B09" w:rsidP="00A65B09">
      <w:pPr>
        <w:autoSpaceDE w:val="0"/>
        <w:autoSpaceDN w:val="0"/>
        <w:adjustRightInd w:val="0"/>
        <w:ind w:left="480" w:right="5" w:firstLine="567"/>
        <w:jc w:val="both"/>
        <w:outlineLvl w:val="0"/>
        <w:rPr>
          <w:rFonts w:eastAsia="Calibri"/>
        </w:rPr>
      </w:pPr>
      <w:r w:rsidRPr="00A65B09">
        <w:rPr>
          <w:rFonts w:eastAsia="Calibri"/>
        </w:rPr>
        <w:t>- профилактика детского дорожно-транспортного травматизма;</w:t>
      </w:r>
    </w:p>
    <w:p w:rsidR="00A65B09" w:rsidRPr="00A65B09" w:rsidRDefault="00A65B09" w:rsidP="00A65B09">
      <w:pPr>
        <w:autoSpaceDE w:val="0"/>
        <w:autoSpaceDN w:val="0"/>
        <w:adjustRightInd w:val="0"/>
        <w:ind w:left="480" w:right="5" w:firstLine="567"/>
        <w:jc w:val="both"/>
        <w:outlineLvl w:val="0"/>
        <w:rPr>
          <w:rFonts w:eastAsia="Calibri"/>
        </w:rPr>
      </w:pPr>
      <w:r w:rsidRPr="00A65B09">
        <w:rPr>
          <w:rFonts w:eastAsia="Calibri"/>
        </w:rPr>
        <w:t>- повышение эффективности контрольно-надзорной деятельности.</w:t>
      </w:r>
    </w:p>
    <w:p w:rsidR="00A65B09" w:rsidRPr="00A65B09" w:rsidRDefault="00A65B09" w:rsidP="00A65B09">
      <w:pPr>
        <w:ind w:left="480" w:right="5" w:firstLine="567"/>
        <w:jc w:val="both"/>
        <w:rPr>
          <w:rFonts w:eastAsia="Calibri"/>
          <w:b/>
          <w:bCs/>
          <w:lang w:eastAsia="en-US"/>
        </w:rPr>
      </w:pPr>
      <w:r w:rsidRPr="00A65B09">
        <w:rPr>
          <w:rFonts w:eastAsia="Calibri"/>
        </w:rPr>
        <w:t>План реализации  муниципальной программы представлен в приложении № 2 к муниципальной программе.</w:t>
      </w:r>
    </w:p>
    <w:p w:rsidR="00A65B09" w:rsidRPr="00A65B09" w:rsidRDefault="00A65B09" w:rsidP="00A65B09">
      <w:pPr>
        <w:widowControl w:val="0"/>
        <w:autoSpaceDE w:val="0"/>
        <w:autoSpaceDN w:val="0"/>
        <w:adjustRightInd w:val="0"/>
        <w:ind w:left="480" w:right="5" w:firstLine="709"/>
        <w:jc w:val="both"/>
        <w:rPr>
          <w:rFonts w:eastAsia="Calibri"/>
          <w:b/>
          <w:bCs/>
          <w:lang w:eastAsia="en-US"/>
        </w:rPr>
      </w:pPr>
    </w:p>
    <w:p w:rsidR="00A65B09" w:rsidRPr="00A65B09" w:rsidRDefault="00A65B09" w:rsidP="00A65B09">
      <w:pPr>
        <w:widowControl w:val="0"/>
        <w:autoSpaceDE w:val="0"/>
        <w:autoSpaceDN w:val="0"/>
        <w:adjustRightInd w:val="0"/>
        <w:ind w:left="480" w:right="5" w:firstLine="709"/>
        <w:jc w:val="center"/>
        <w:rPr>
          <w:rFonts w:eastAsia="Calibri"/>
          <w:b/>
          <w:bCs/>
          <w:lang w:eastAsia="en-US"/>
        </w:rPr>
      </w:pPr>
      <w:r w:rsidRPr="00A65B09">
        <w:rPr>
          <w:rFonts w:eastAsia="Calibri"/>
          <w:b/>
          <w:bCs/>
          <w:lang w:eastAsia="en-US"/>
        </w:rPr>
        <w:t>4. Обоснование ресурсного обеспечения муниципальной программы</w:t>
      </w:r>
    </w:p>
    <w:p w:rsidR="00A65B09" w:rsidRPr="00A65B09" w:rsidRDefault="00A65B09" w:rsidP="00A65B09">
      <w:pPr>
        <w:widowControl w:val="0"/>
        <w:autoSpaceDE w:val="0"/>
        <w:autoSpaceDN w:val="0"/>
        <w:adjustRightInd w:val="0"/>
        <w:ind w:left="480" w:right="5" w:firstLine="709"/>
        <w:jc w:val="center"/>
        <w:rPr>
          <w:rFonts w:eastAsia="Calibri"/>
          <w:b/>
          <w:bCs/>
          <w:lang w:eastAsia="en-US"/>
        </w:rPr>
      </w:pPr>
    </w:p>
    <w:p w:rsidR="00A65B09" w:rsidRPr="00A65B09" w:rsidRDefault="00A65B09" w:rsidP="00A65B09">
      <w:pPr>
        <w:widowControl w:val="0"/>
        <w:autoSpaceDE w:val="0"/>
        <w:autoSpaceDN w:val="0"/>
        <w:adjustRightInd w:val="0"/>
        <w:ind w:left="480" w:right="5" w:firstLine="567"/>
        <w:rPr>
          <w:rFonts w:eastAsia="Calibri"/>
          <w:lang w:eastAsia="en-US"/>
        </w:rPr>
      </w:pPr>
      <w:r w:rsidRPr="00A65B09">
        <w:rPr>
          <w:rFonts w:eastAsia="Calibri"/>
          <w:lang w:eastAsia="en-US"/>
        </w:rPr>
        <w:t>Объем финансирования программы  по годам:</w:t>
      </w:r>
    </w:p>
    <w:p w:rsidR="00A65B09" w:rsidRPr="00A65B09" w:rsidRDefault="00A65B09" w:rsidP="00A65B09">
      <w:pPr>
        <w:widowControl w:val="0"/>
        <w:autoSpaceDE w:val="0"/>
        <w:autoSpaceDN w:val="0"/>
        <w:adjustRightInd w:val="0"/>
        <w:ind w:left="480" w:right="5" w:firstLine="567"/>
        <w:rPr>
          <w:rFonts w:eastAsia="Calibri"/>
          <w:lang w:eastAsia="en-US"/>
        </w:rPr>
      </w:pPr>
      <w:r w:rsidRPr="00A65B09">
        <w:rPr>
          <w:rFonts w:eastAsia="Calibri"/>
          <w:lang w:eastAsia="en-US"/>
        </w:rPr>
        <w:lastRenderedPageBreak/>
        <w:t xml:space="preserve">2014 год – 7050,9 тыс. рублей; </w:t>
      </w:r>
    </w:p>
    <w:p w:rsidR="00A65B09" w:rsidRPr="00A65B09" w:rsidRDefault="00A65B09" w:rsidP="00A65B09">
      <w:pPr>
        <w:widowControl w:val="0"/>
        <w:autoSpaceDE w:val="0"/>
        <w:autoSpaceDN w:val="0"/>
        <w:adjustRightInd w:val="0"/>
        <w:ind w:left="480" w:right="5" w:firstLine="567"/>
        <w:rPr>
          <w:rFonts w:eastAsia="Calibri"/>
          <w:lang w:eastAsia="en-US"/>
        </w:rPr>
      </w:pPr>
      <w:r w:rsidRPr="00A65B09">
        <w:rPr>
          <w:rFonts w:eastAsia="Calibri"/>
          <w:lang w:eastAsia="en-US"/>
        </w:rPr>
        <w:t xml:space="preserve">2015 год – 4153,7 тыс. рублей; </w:t>
      </w:r>
    </w:p>
    <w:p w:rsidR="00A65B09" w:rsidRPr="00A65B09" w:rsidRDefault="00A65B09" w:rsidP="00A65B09">
      <w:pPr>
        <w:widowControl w:val="0"/>
        <w:autoSpaceDE w:val="0"/>
        <w:autoSpaceDN w:val="0"/>
        <w:adjustRightInd w:val="0"/>
        <w:ind w:left="480" w:right="5" w:firstLine="567"/>
        <w:rPr>
          <w:rFonts w:eastAsia="Calibri"/>
          <w:lang w:eastAsia="en-US"/>
        </w:rPr>
      </w:pPr>
      <w:r w:rsidRPr="00A65B09">
        <w:rPr>
          <w:rFonts w:eastAsia="Calibri"/>
          <w:lang w:eastAsia="en-US"/>
        </w:rPr>
        <w:t xml:space="preserve">2016 год – 8304,3 тыс. рублей. </w:t>
      </w:r>
    </w:p>
    <w:p w:rsidR="00A65B09" w:rsidRPr="00A65B09" w:rsidRDefault="00A65B09" w:rsidP="00A65B09">
      <w:pPr>
        <w:widowControl w:val="0"/>
        <w:autoSpaceDE w:val="0"/>
        <w:autoSpaceDN w:val="0"/>
        <w:adjustRightInd w:val="0"/>
        <w:ind w:left="480" w:right="5" w:firstLine="567"/>
        <w:rPr>
          <w:rFonts w:eastAsia="Calibri"/>
          <w:lang w:eastAsia="en-US"/>
        </w:rPr>
      </w:pPr>
      <w:r w:rsidRPr="00A65B09">
        <w:rPr>
          <w:rFonts w:eastAsia="Calibri"/>
          <w:lang w:eastAsia="en-US"/>
        </w:rPr>
        <w:t xml:space="preserve">2017 год – 21019,6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left="480" w:right="5" w:firstLine="567"/>
        <w:rPr>
          <w:rFonts w:eastAsia="Calibri"/>
          <w:lang w:eastAsia="en-US"/>
        </w:rPr>
      </w:pPr>
      <w:r w:rsidRPr="00A65B09">
        <w:rPr>
          <w:rFonts w:eastAsia="Calibri"/>
          <w:lang w:eastAsia="en-US"/>
        </w:rPr>
        <w:t xml:space="preserve">2018 год – 8594,2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left="480" w:right="5" w:firstLine="567"/>
        <w:rPr>
          <w:rFonts w:eastAsia="Calibri"/>
          <w:lang w:eastAsia="en-US"/>
        </w:rPr>
      </w:pPr>
      <w:r w:rsidRPr="00A65B09">
        <w:rPr>
          <w:rFonts w:eastAsia="Calibri"/>
          <w:lang w:eastAsia="en-US"/>
        </w:rPr>
        <w:t xml:space="preserve">2019 год – 9364,5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left="480" w:right="5"/>
        <w:rPr>
          <w:rFonts w:eastAsia="Calibri"/>
          <w:lang w:eastAsia="en-US"/>
        </w:rPr>
      </w:pPr>
      <w:r w:rsidRPr="00A65B09">
        <w:rPr>
          <w:rFonts w:eastAsia="Calibri"/>
          <w:lang w:eastAsia="en-US"/>
        </w:rPr>
        <w:t>из них средства дорожного фонда:</w:t>
      </w:r>
    </w:p>
    <w:p w:rsidR="00A65B09" w:rsidRPr="00A65B09" w:rsidRDefault="00A65B09" w:rsidP="00A65B09">
      <w:pPr>
        <w:widowControl w:val="0"/>
        <w:autoSpaceDE w:val="0"/>
        <w:autoSpaceDN w:val="0"/>
        <w:adjustRightInd w:val="0"/>
        <w:ind w:left="480" w:right="5"/>
        <w:rPr>
          <w:rFonts w:eastAsia="Calibri"/>
          <w:lang w:eastAsia="en-US"/>
        </w:rPr>
      </w:pPr>
      <w:r w:rsidRPr="00A65B09">
        <w:rPr>
          <w:rFonts w:eastAsia="Calibri"/>
          <w:lang w:eastAsia="en-US"/>
        </w:rPr>
        <w:t xml:space="preserve">           2014 год – 3145,9 тыс. рублей;</w:t>
      </w:r>
    </w:p>
    <w:p w:rsidR="00A65B09" w:rsidRPr="00A65B09" w:rsidRDefault="00A65B09" w:rsidP="00A65B09">
      <w:pPr>
        <w:widowControl w:val="0"/>
        <w:autoSpaceDE w:val="0"/>
        <w:autoSpaceDN w:val="0"/>
        <w:adjustRightInd w:val="0"/>
        <w:ind w:left="480" w:right="5"/>
        <w:rPr>
          <w:rFonts w:eastAsia="Calibri"/>
          <w:lang w:eastAsia="en-US"/>
        </w:rPr>
      </w:pPr>
      <w:r w:rsidRPr="00A65B09">
        <w:rPr>
          <w:rFonts w:eastAsia="Calibri"/>
          <w:lang w:eastAsia="en-US"/>
        </w:rPr>
        <w:t xml:space="preserve">           2015 год – 284,2 тыс. рублей;</w:t>
      </w:r>
    </w:p>
    <w:p w:rsidR="00A65B09" w:rsidRPr="00A65B09" w:rsidRDefault="00A65B09" w:rsidP="00A65B09">
      <w:pPr>
        <w:widowControl w:val="0"/>
        <w:autoSpaceDE w:val="0"/>
        <w:autoSpaceDN w:val="0"/>
        <w:adjustRightInd w:val="0"/>
        <w:ind w:left="480" w:right="5" w:firstLine="360"/>
        <w:jc w:val="both"/>
        <w:rPr>
          <w:rFonts w:eastAsia="Calibri"/>
          <w:lang w:eastAsia="en-US"/>
        </w:rPr>
      </w:pPr>
      <w:r w:rsidRPr="00A65B09">
        <w:rPr>
          <w:rFonts w:eastAsia="Calibri"/>
          <w:lang w:eastAsia="en-US"/>
        </w:rPr>
        <w:t xml:space="preserve">    2016 год – 4754,4 тыс. рублей.</w:t>
      </w:r>
    </w:p>
    <w:p w:rsidR="00A65B09" w:rsidRPr="00A65B09" w:rsidRDefault="00A65B09" w:rsidP="00A65B09">
      <w:pPr>
        <w:widowControl w:val="0"/>
        <w:autoSpaceDE w:val="0"/>
        <w:autoSpaceDN w:val="0"/>
        <w:adjustRightInd w:val="0"/>
        <w:ind w:left="612"/>
        <w:rPr>
          <w:rFonts w:eastAsia="Calibri"/>
          <w:lang w:eastAsia="en-US"/>
        </w:rPr>
      </w:pPr>
      <w:r w:rsidRPr="00A65B09">
        <w:rPr>
          <w:rFonts w:eastAsia="Calibri"/>
          <w:lang w:eastAsia="en-US"/>
        </w:rPr>
        <w:t xml:space="preserve">         2017год – 5604,2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left="612"/>
        <w:rPr>
          <w:rFonts w:eastAsia="Calibri"/>
          <w:lang w:eastAsia="en-US"/>
        </w:rPr>
      </w:pPr>
      <w:r w:rsidRPr="00A65B09">
        <w:rPr>
          <w:rFonts w:eastAsia="Calibri"/>
          <w:lang w:eastAsia="en-US"/>
        </w:rPr>
        <w:t xml:space="preserve">         2018год – 5579,2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left="480" w:right="5" w:firstLine="360"/>
        <w:jc w:val="both"/>
        <w:rPr>
          <w:rFonts w:eastAsia="Calibri"/>
          <w:lang w:eastAsia="en-US"/>
        </w:rPr>
      </w:pPr>
      <w:r w:rsidRPr="00A65B09">
        <w:rPr>
          <w:rFonts w:eastAsia="Calibri"/>
          <w:lang w:eastAsia="en-US"/>
        </w:rPr>
        <w:t xml:space="preserve">    2019год – 6209,5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ind w:left="480" w:right="5" w:firstLine="360"/>
        <w:jc w:val="both"/>
        <w:rPr>
          <w:rFonts w:eastAsia="Calibri"/>
          <w:lang w:eastAsia="en-US"/>
        </w:rPr>
      </w:pPr>
    </w:p>
    <w:p w:rsidR="00A65B09" w:rsidRPr="00A65B09" w:rsidRDefault="00A65B09" w:rsidP="00A65B09">
      <w:pPr>
        <w:widowControl w:val="0"/>
        <w:autoSpaceDE w:val="0"/>
        <w:autoSpaceDN w:val="0"/>
        <w:adjustRightInd w:val="0"/>
        <w:ind w:left="480" w:right="5" w:firstLine="709"/>
        <w:jc w:val="center"/>
        <w:rPr>
          <w:rFonts w:eastAsia="Calibri"/>
          <w:b/>
          <w:bCs/>
          <w:lang w:eastAsia="en-US"/>
        </w:rPr>
      </w:pPr>
      <w:r w:rsidRPr="00A65B09">
        <w:rPr>
          <w:rFonts w:eastAsia="Calibri"/>
          <w:b/>
          <w:bCs/>
          <w:lang w:eastAsia="en-US"/>
        </w:rPr>
        <w:t>5. Основные меры правового регулирования в сфере реализации муниципальной программы</w:t>
      </w:r>
      <w:r w:rsidRPr="00A65B09">
        <w:rPr>
          <w:rFonts w:eastAsia="Calibri"/>
          <w:b/>
          <w:bCs/>
          <w:lang w:eastAsia="en-US"/>
        </w:rPr>
        <w:tab/>
      </w:r>
    </w:p>
    <w:p w:rsidR="00A65B09" w:rsidRPr="00A65B09" w:rsidRDefault="00A65B09" w:rsidP="00A65B09">
      <w:pPr>
        <w:widowControl w:val="0"/>
        <w:autoSpaceDE w:val="0"/>
        <w:autoSpaceDN w:val="0"/>
        <w:adjustRightInd w:val="0"/>
        <w:ind w:left="480" w:right="5" w:firstLine="709"/>
        <w:jc w:val="center"/>
        <w:rPr>
          <w:rFonts w:eastAsia="Calibri"/>
          <w:b/>
          <w:bCs/>
          <w:lang w:eastAsia="en-US"/>
        </w:rPr>
      </w:pPr>
    </w:p>
    <w:p w:rsidR="00A65B09" w:rsidRPr="00A65B09" w:rsidRDefault="00A65B09" w:rsidP="00A65B09">
      <w:pPr>
        <w:ind w:left="480" w:right="5" w:firstLine="567"/>
        <w:jc w:val="both"/>
        <w:rPr>
          <w:rFonts w:eastAsia="Calibri"/>
        </w:rPr>
      </w:pPr>
      <w:r w:rsidRPr="00A65B09">
        <w:rPr>
          <w:rFonts w:eastAsia="Calibri"/>
        </w:rPr>
        <w:t xml:space="preserve">Для достижения целей  муниципальной программы необходимо принятие нормативно-правовых актов  в сфере дорожно-транспортного комплекса.  </w:t>
      </w:r>
    </w:p>
    <w:p w:rsidR="00A65B09" w:rsidRPr="00A65B09" w:rsidRDefault="00A65B09" w:rsidP="00A65B09">
      <w:pPr>
        <w:widowControl w:val="0"/>
        <w:autoSpaceDE w:val="0"/>
        <w:autoSpaceDN w:val="0"/>
        <w:adjustRightInd w:val="0"/>
        <w:ind w:left="480" w:right="5" w:firstLine="709"/>
        <w:jc w:val="both"/>
        <w:rPr>
          <w:rFonts w:eastAsia="Calibri"/>
          <w:lang w:eastAsia="en-US"/>
        </w:rPr>
      </w:pPr>
      <w:r w:rsidRPr="00A65B09">
        <w:rPr>
          <w:rFonts w:eastAsia="Calibri"/>
          <w:lang w:eastAsia="en-US"/>
        </w:rPr>
        <w:t>Сведения об основных мерах правового регулирования в сфере реализации 2 этапа муниципальной программы  «Развитие дорожно-транспортного комплекса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Смоленской области  на 2014-2020 годы» приведены в приложении №3 к муниципальной программе.</w:t>
      </w:r>
    </w:p>
    <w:p w:rsidR="00A65B09" w:rsidRPr="00A65B09" w:rsidRDefault="00A65B09" w:rsidP="00A65B09">
      <w:pPr>
        <w:widowControl w:val="0"/>
        <w:autoSpaceDE w:val="0"/>
        <w:autoSpaceDN w:val="0"/>
        <w:adjustRightInd w:val="0"/>
        <w:ind w:right="5" w:firstLine="709"/>
        <w:jc w:val="both"/>
        <w:rPr>
          <w:rFonts w:eastAsia="Calibri"/>
          <w:b/>
          <w:bCs/>
          <w:lang w:eastAsia="en-US"/>
        </w:rPr>
      </w:pPr>
    </w:p>
    <w:p w:rsidR="00A65B09" w:rsidRPr="00A65B09" w:rsidRDefault="00A65B09" w:rsidP="00A65B09">
      <w:pPr>
        <w:widowControl w:val="0"/>
        <w:autoSpaceDE w:val="0"/>
        <w:autoSpaceDN w:val="0"/>
        <w:adjustRightInd w:val="0"/>
        <w:ind w:right="5" w:firstLine="709"/>
        <w:jc w:val="center"/>
        <w:rPr>
          <w:rFonts w:eastAsia="Calibri"/>
          <w:b/>
          <w:bCs/>
          <w:lang w:eastAsia="en-US"/>
        </w:rPr>
      </w:pPr>
      <w:r w:rsidRPr="00A65B09">
        <w:rPr>
          <w:rFonts w:eastAsia="Calibri"/>
          <w:b/>
          <w:bCs/>
          <w:lang w:eastAsia="en-US"/>
        </w:rPr>
        <w:t>6. Применение мер государственного регулирования в сфере реализации муниципальной программы</w:t>
      </w:r>
    </w:p>
    <w:p w:rsidR="00A65B09" w:rsidRPr="00A65B09" w:rsidRDefault="00A65B09" w:rsidP="00A65B09">
      <w:pPr>
        <w:widowControl w:val="0"/>
        <w:autoSpaceDE w:val="0"/>
        <w:autoSpaceDN w:val="0"/>
        <w:adjustRightInd w:val="0"/>
        <w:ind w:right="5" w:firstLine="709"/>
        <w:jc w:val="center"/>
        <w:rPr>
          <w:rFonts w:eastAsia="Calibri"/>
          <w:b/>
          <w:bCs/>
          <w:lang w:eastAsia="en-US"/>
        </w:rPr>
      </w:pPr>
    </w:p>
    <w:p w:rsidR="00A65B09" w:rsidRPr="00A65B09" w:rsidRDefault="00A65B09" w:rsidP="00A65B09">
      <w:pPr>
        <w:widowControl w:val="0"/>
        <w:autoSpaceDE w:val="0"/>
        <w:autoSpaceDN w:val="0"/>
        <w:adjustRightInd w:val="0"/>
        <w:ind w:left="480" w:right="5" w:firstLine="709"/>
        <w:jc w:val="both"/>
        <w:rPr>
          <w:rFonts w:eastAsia="Calibri"/>
        </w:rPr>
      </w:pPr>
      <w:r w:rsidRPr="00A65B09">
        <w:rPr>
          <w:rFonts w:eastAsia="Calibri"/>
        </w:rPr>
        <w:t xml:space="preserve">Администратором муниципальной программы применение мер государственного регулирования  в сфере реализации муниципальной программы не предусмотрено.                    </w:t>
      </w:r>
    </w:p>
    <w:p w:rsidR="00A65B09" w:rsidRPr="00A65B09" w:rsidRDefault="00A65B09" w:rsidP="00A65B09">
      <w:pPr>
        <w:tabs>
          <w:tab w:val="left" w:pos="0"/>
        </w:tabs>
        <w:ind w:right="5" w:firstLine="720"/>
        <w:jc w:val="center"/>
        <w:rPr>
          <w:rFonts w:eastAsia="Calibri"/>
          <w:highlight w:val="yellow"/>
        </w:rPr>
      </w:pPr>
    </w:p>
    <w:p w:rsidR="00A65B09" w:rsidRPr="00A65B09" w:rsidRDefault="00A65B09" w:rsidP="00A65B09">
      <w:pPr>
        <w:ind w:firstLine="720"/>
        <w:jc w:val="center"/>
        <w:rPr>
          <w:rFonts w:eastAsia="Calibri"/>
          <w:highlight w:val="yellow"/>
        </w:rPr>
        <w:sectPr w:rsidR="00A65B09" w:rsidRPr="00A65B09" w:rsidSect="00E11F17">
          <w:headerReference w:type="default" r:id="rId11"/>
          <w:footerReference w:type="default" r:id="rId12"/>
          <w:pgSz w:w="11906" w:h="16838"/>
          <w:pgMar w:top="1134" w:right="567" w:bottom="567" w:left="1134" w:header="709" w:footer="709" w:gutter="0"/>
          <w:cols w:space="708"/>
          <w:titlePg/>
          <w:docGrid w:linePitch="360"/>
        </w:sectPr>
      </w:pPr>
    </w:p>
    <w:tbl>
      <w:tblPr>
        <w:tblW w:w="15041" w:type="dxa"/>
        <w:tblInd w:w="2" w:type="dxa"/>
        <w:tblLook w:val="00A0" w:firstRow="1" w:lastRow="0" w:firstColumn="1" w:lastColumn="0" w:noHBand="0" w:noVBand="0"/>
      </w:tblPr>
      <w:tblGrid>
        <w:gridCol w:w="9915"/>
        <w:gridCol w:w="5126"/>
      </w:tblGrid>
      <w:tr w:rsidR="00A65B09" w:rsidRPr="00A65B09" w:rsidTr="00162BD9">
        <w:trPr>
          <w:trHeight w:val="1329"/>
        </w:trPr>
        <w:tc>
          <w:tcPr>
            <w:tcW w:w="9915" w:type="dxa"/>
          </w:tcPr>
          <w:p w:rsidR="00A65B09" w:rsidRPr="00A65B09" w:rsidRDefault="00A65B09" w:rsidP="00A65B09">
            <w:pPr>
              <w:ind w:right="-456" w:firstLine="709"/>
              <w:jc w:val="center"/>
              <w:rPr>
                <w:rFonts w:eastAsia="Calibri"/>
                <w:lang w:eastAsia="en-US"/>
              </w:rPr>
            </w:pPr>
          </w:p>
        </w:tc>
        <w:tc>
          <w:tcPr>
            <w:tcW w:w="5126" w:type="dxa"/>
          </w:tcPr>
          <w:p w:rsidR="00A65B09" w:rsidRPr="00A65B09" w:rsidRDefault="00A65B09" w:rsidP="00A65B09">
            <w:pPr>
              <w:jc w:val="right"/>
              <w:rPr>
                <w:rFonts w:eastAsia="Calibri"/>
                <w:lang w:eastAsia="en-US"/>
              </w:rPr>
            </w:pPr>
            <w:r w:rsidRPr="00A65B09">
              <w:rPr>
                <w:rFonts w:eastAsia="Calibri"/>
                <w:lang w:eastAsia="en-US"/>
              </w:rPr>
              <w:t>Приложение № 1</w:t>
            </w:r>
          </w:p>
          <w:p w:rsidR="00A65B09" w:rsidRPr="00A65B09" w:rsidRDefault="00A65B09" w:rsidP="00A65B09">
            <w:pPr>
              <w:jc w:val="right"/>
              <w:rPr>
                <w:rFonts w:eastAsia="Calibri"/>
              </w:rPr>
            </w:pPr>
            <w:r w:rsidRPr="00A65B09">
              <w:rPr>
                <w:rFonts w:eastAsia="Calibri"/>
                <w:lang w:eastAsia="en-US"/>
              </w:rPr>
              <w:t xml:space="preserve"> </w:t>
            </w:r>
            <w:r w:rsidRPr="00A65B09">
              <w:rPr>
                <w:rFonts w:eastAsia="Calibri"/>
              </w:rPr>
              <w:t>к муниципальной программе  «Развитие дорожно-транспортного комплекса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  </w:t>
            </w:r>
          </w:p>
          <w:p w:rsidR="00A65B09" w:rsidRPr="00A65B09" w:rsidRDefault="00A65B09" w:rsidP="00A65B09">
            <w:pPr>
              <w:jc w:val="right"/>
              <w:rPr>
                <w:rFonts w:eastAsia="Calibri"/>
                <w:lang w:eastAsia="en-US"/>
              </w:rPr>
            </w:pPr>
            <w:r w:rsidRPr="00A65B09">
              <w:rPr>
                <w:rFonts w:eastAsia="Calibri"/>
              </w:rPr>
              <w:t>на 2014-2020 годы»</w:t>
            </w:r>
            <w:r w:rsidRPr="00A65B09">
              <w:rPr>
                <w:rFonts w:eastAsia="Calibri"/>
                <w:lang w:eastAsia="en-US"/>
              </w:rPr>
              <w:t xml:space="preserve">                                                                                                                       </w:t>
            </w:r>
          </w:p>
        </w:tc>
      </w:tr>
    </w:tbl>
    <w:p w:rsidR="00A65B09" w:rsidRPr="00A65B09" w:rsidRDefault="00A65B09" w:rsidP="00A65B09">
      <w:pPr>
        <w:ind w:right="-456" w:firstLine="709"/>
        <w:jc w:val="center"/>
        <w:rPr>
          <w:rFonts w:eastAsia="Calibri"/>
        </w:rPr>
      </w:pPr>
      <w:r w:rsidRPr="00A65B09">
        <w:rPr>
          <w:rFonts w:eastAsia="Calibri"/>
        </w:rPr>
        <w:t xml:space="preserve">                                                                    </w:t>
      </w:r>
    </w:p>
    <w:p w:rsidR="00A65B09" w:rsidRPr="00A65B09" w:rsidRDefault="00A65B09" w:rsidP="00A65B09">
      <w:pPr>
        <w:ind w:firstLine="709"/>
        <w:jc w:val="center"/>
        <w:rPr>
          <w:rFonts w:eastAsia="Calibri"/>
          <w:b/>
          <w:bCs/>
        </w:rPr>
      </w:pPr>
      <w:r w:rsidRPr="00A65B09">
        <w:rPr>
          <w:rFonts w:eastAsia="Calibri"/>
          <w:b/>
          <w:bCs/>
        </w:rPr>
        <w:t>ЦЕЛЕВЫЕ ПОКАЗАТЕЛИ</w:t>
      </w:r>
    </w:p>
    <w:p w:rsidR="00A65B09" w:rsidRPr="00A65B09" w:rsidRDefault="00A65B09" w:rsidP="00A65B09">
      <w:pPr>
        <w:ind w:firstLine="709"/>
        <w:jc w:val="center"/>
        <w:rPr>
          <w:rFonts w:eastAsia="Calibri"/>
        </w:rPr>
      </w:pPr>
      <w:r w:rsidRPr="00A65B09">
        <w:rPr>
          <w:rFonts w:eastAsia="Calibri"/>
          <w:b/>
          <w:bCs/>
        </w:rPr>
        <w:t>реализации муниципальной программы  «Развитие дорожно-транспортного комплекса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на 2014-2020 годы</w:t>
      </w:r>
    </w:p>
    <w:tbl>
      <w:tblPr>
        <w:tblpPr w:leftFromText="180" w:rightFromText="180" w:vertAnchor="text" w:tblpX="-351" w:tblpY="1"/>
        <w:tblOverlap w:val="never"/>
        <w:tblW w:w="15101" w:type="dxa"/>
        <w:tblLayout w:type="fixed"/>
        <w:tblCellMar>
          <w:left w:w="75" w:type="dxa"/>
          <w:right w:w="75" w:type="dxa"/>
        </w:tblCellMar>
        <w:tblLook w:val="00A0" w:firstRow="1" w:lastRow="0" w:firstColumn="1" w:lastColumn="0" w:noHBand="0" w:noVBand="0"/>
      </w:tblPr>
      <w:tblGrid>
        <w:gridCol w:w="642"/>
        <w:gridCol w:w="4962"/>
        <w:gridCol w:w="1417"/>
        <w:gridCol w:w="1985"/>
        <w:gridCol w:w="1842"/>
        <w:gridCol w:w="1418"/>
        <w:gridCol w:w="1417"/>
        <w:gridCol w:w="1418"/>
      </w:tblGrid>
      <w:tr w:rsidR="00A65B09" w:rsidRPr="00A65B09" w:rsidTr="00162BD9">
        <w:trPr>
          <w:trHeight w:val="360"/>
        </w:trPr>
        <w:tc>
          <w:tcPr>
            <w:tcW w:w="642" w:type="dxa"/>
            <w:vMerge w:val="restart"/>
            <w:tcBorders>
              <w:top w:val="single" w:sz="4" w:space="0" w:color="auto"/>
              <w:left w:val="single" w:sz="4" w:space="0" w:color="auto"/>
              <w:bottom w:val="single" w:sz="4" w:space="0" w:color="auto"/>
              <w:right w:val="single" w:sz="4" w:space="0" w:color="auto"/>
            </w:tcBorders>
          </w:tcPr>
          <w:p w:rsidR="00A65B09" w:rsidRPr="00A65B09" w:rsidRDefault="00A65B09" w:rsidP="00A65B09">
            <w:pPr>
              <w:jc w:val="center"/>
              <w:rPr>
                <w:rFonts w:eastAsia="Calibri"/>
                <w:lang w:eastAsia="en-US"/>
              </w:rPr>
            </w:pPr>
            <w:r w:rsidRPr="00A65B09">
              <w:rPr>
                <w:rFonts w:eastAsia="Calibri"/>
                <w:lang w:eastAsia="en-US"/>
              </w:rPr>
              <w:t xml:space="preserve">№ </w:t>
            </w:r>
            <w:proofErr w:type="gramStart"/>
            <w:r w:rsidRPr="00A65B09">
              <w:rPr>
                <w:rFonts w:eastAsia="Calibri"/>
                <w:lang w:eastAsia="en-US"/>
              </w:rPr>
              <w:t>п</w:t>
            </w:r>
            <w:proofErr w:type="gramEnd"/>
            <w:r w:rsidRPr="00A65B09">
              <w:rPr>
                <w:rFonts w:eastAsia="Calibri"/>
                <w:lang w:eastAsia="en-US"/>
              </w:rPr>
              <w:t>/п</w:t>
            </w:r>
          </w:p>
        </w:tc>
        <w:tc>
          <w:tcPr>
            <w:tcW w:w="4962" w:type="dxa"/>
            <w:vMerge w:val="restart"/>
            <w:tcBorders>
              <w:top w:val="single" w:sz="4" w:space="0" w:color="auto"/>
              <w:left w:val="single" w:sz="4" w:space="0" w:color="auto"/>
              <w:bottom w:val="single" w:sz="4" w:space="0" w:color="auto"/>
              <w:right w:val="single" w:sz="4" w:space="0" w:color="auto"/>
            </w:tcBorders>
          </w:tcPr>
          <w:p w:rsidR="00A65B09" w:rsidRPr="00A65B09" w:rsidRDefault="00A65B09" w:rsidP="00A65B09">
            <w:pPr>
              <w:jc w:val="center"/>
              <w:rPr>
                <w:rFonts w:eastAsia="Calibri"/>
                <w:lang w:eastAsia="en-US"/>
              </w:rPr>
            </w:pPr>
            <w:r w:rsidRPr="00A65B09">
              <w:rPr>
                <w:rFonts w:eastAsia="Calibri"/>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A65B09" w:rsidRPr="00A65B09" w:rsidRDefault="00A65B09" w:rsidP="00A65B09">
            <w:pPr>
              <w:jc w:val="center"/>
              <w:rPr>
                <w:rFonts w:eastAsia="Calibri"/>
                <w:lang w:eastAsia="en-US"/>
              </w:rPr>
            </w:pPr>
            <w:r w:rsidRPr="00A65B09">
              <w:rPr>
                <w:rFonts w:eastAsia="Calibri"/>
                <w:lang w:eastAsia="en-US"/>
              </w:rPr>
              <w:t>Единица измерения</w:t>
            </w:r>
          </w:p>
        </w:tc>
        <w:tc>
          <w:tcPr>
            <w:tcW w:w="3827" w:type="dxa"/>
            <w:gridSpan w:val="2"/>
            <w:tcBorders>
              <w:top w:val="single" w:sz="4" w:space="0" w:color="auto"/>
              <w:left w:val="single" w:sz="4" w:space="0" w:color="auto"/>
              <w:bottom w:val="single" w:sz="4" w:space="0" w:color="auto"/>
              <w:right w:val="single" w:sz="4" w:space="0" w:color="auto"/>
            </w:tcBorders>
          </w:tcPr>
          <w:p w:rsidR="00A65B09" w:rsidRPr="00A65B09" w:rsidRDefault="00A65B09" w:rsidP="00A65B09">
            <w:pPr>
              <w:jc w:val="center"/>
              <w:rPr>
                <w:rFonts w:eastAsia="Calibri"/>
                <w:lang w:eastAsia="en-US"/>
              </w:rPr>
            </w:pPr>
            <w:r w:rsidRPr="00A65B09">
              <w:rPr>
                <w:rFonts w:eastAsia="Calibri"/>
                <w:lang w:eastAsia="en-US"/>
              </w:rPr>
              <w:t>Базовое значение показателей по годам</w:t>
            </w:r>
          </w:p>
        </w:tc>
        <w:tc>
          <w:tcPr>
            <w:tcW w:w="4253" w:type="dxa"/>
            <w:gridSpan w:val="3"/>
            <w:tcBorders>
              <w:top w:val="single" w:sz="4" w:space="0" w:color="auto"/>
              <w:left w:val="single" w:sz="4" w:space="0" w:color="auto"/>
              <w:bottom w:val="single" w:sz="4" w:space="0" w:color="auto"/>
              <w:right w:val="single" w:sz="4" w:space="0" w:color="auto"/>
            </w:tcBorders>
          </w:tcPr>
          <w:p w:rsidR="00A65B09" w:rsidRPr="00A65B09" w:rsidRDefault="00A65B09" w:rsidP="00A65B09">
            <w:pPr>
              <w:jc w:val="center"/>
              <w:rPr>
                <w:rFonts w:eastAsia="Calibri"/>
                <w:lang w:eastAsia="en-US"/>
              </w:rPr>
            </w:pPr>
            <w:r w:rsidRPr="00A65B09">
              <w:rPr>
                <w:rFonts w:eastAsia="Calibri"/>
                <w:lang w:eastAsia="en-US"/>
              </w:rPr>
              <w:t>Планируемое значение показателей (на очередной финансовый год и плановый период)</w:t>
            </w:r>
          </w:p>
        </w:tc>
      </w:tr>
      <w:tr w:rsidR="00A65B09" w:rsidRPr="00A65B09" w:rsidTr="00162BD9">
        <w:trPr>
          <w:trHeight w:val="275"/>
        </w:trPr>
        <w:tc>
          <w:tcPr>
            <w:tcW w:w="642" w:type="dxa"/>
            <w:vMerge/>
            <w:tcBorders>
              <w:top w:val="single" w:sz="4" w:space="0" w:color="auto"/>
              <w:left w:val="single" w:sz="4" w:space="0" w:color="auto"/>
              <w:bottom w:val="single" w:sz="4" w:space="0" w:color="auto"/>
              <w:right w:val="single" w:sz="4" w:space="0" w:color="auto"/>
            </w:tcBorders>
            <w:vAlign w:val="center"/>
          </w:tcPr>
          <w:p w:rsidR="00A65B09" w:rsidRPr="00A65B09" w:rsidRDefault="00A65B09" w:rsidP="00A65B09">
            <w:pPr>
              <w:rPr>
                <w:rFonts w:eastAsia="Calibri"/>
                <w:lang w:eastAsia="en-US"/>
              </w:rPr>
            </w:pPr>
          </w:p>
        </w:tc>
        <w:tc>
          <w:tcPr>
            <w:tcW w:w="4962" w:type="dxa"/>
            <w:vMerge/>
            <w:tcBorders>
              <w:top w:val="single" w:sz="4" w:space="0" w:color="auto"/>
              <w:left w:val="single" w:sz="4" w:space="0" w:color="auto"/>
              <w:bottom w:val="single" w:sz="4" w:space="0" w:color="auto"/>
              <w:right w:val="single" w:sz="4" w:space="0" w:color="auto"/>
            </w:tcBorders>
            <w:vAlign w:val="center"/>
          </w:tcPr>
          <w:p w:rsidR="00A65B09" w:rsidRPr="00A65B09" w:rsidRDefault="00A65B09" w:rsidP="00A65B09">
            <w:pPr>
              <w:rPr>
                <w:rFonts w:eastAsia="Calibri"/>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65B09" w:rsidRPr="00A65B09" w:rsidRDefault="00A65B09" w:rsidP="00A65B09">
            <w:pPr>
              <w:rPr>
                <w:rFonts w:eastAsia="Calibri"/>
                <w:lang w:eastAsia="en-US"/>
              </w:rPr>
            </w:pPr>
          </w:p>
        </w:tc>
        <w:tc>
          <w:tcPr>
            <w:tcW w:w="1985" w:type="dxa"/>
            <w:tcBorders>
              <w:top w:val="nil"/>
              <w:left w:val="single" w:sz="4" w:space="0" w:color="auto"/>
              <w:bottom w:val="single" w:sz="4" w:space="0" w:color="auto"/>
              <w:right w:val="single" w:sz="4" w:space="0" w:color="auto"/>
            </w:tcBorders>
          </w:tcPr>
          <w:p w:rsidR="00A65B09" w:rsidRPr="00A65B09" w:rsidRDefault="00A65B09" w:rsidP="00A65B09">
            <w:pPr>
              <w:jc w:val="center"/>
              <w:rPr>
                <w:rFonts w:eastAsia="Calibri"/>
                <w:lang w:eastAsia="en-US"/>
              </w:rPr>
            </w:pPr>
            <w:r w:rsidRPr="00A65B09">
              <w:rPr>
                <w:rFonts w:eastAsia="Calibri"/>
                <w:lang w:eastAsia="en-US"/>
              </w:rPr>
              <w:t>2015 год</w:t>
            </w:r>
          </w:p>
        </w:tc>
        <w:tc>
          <w:tcPr>
            <w:tcW w:w="1842" w:type="dxa"/>
            <w:tcBorders>
              <w:top w:val="nil"/>
              <w:left w:val="single" w:sz="4" w:space="0" w:color="auto"/>
              <w:bottom w:val="single" w:sz="4" w:space="0" w:color="auto"/>
              <w:right w:val="single" w:sz="4" w:space="0" w:color="auto"/>
            </w:tcBorders>
          </w:tcPr>
          <w:p w:rsidR="00A65B09" w:rsidRPr="00A65B09" w:rsidRDefault="00A65B09" w:rsidP="00A65B09">
            <w:pPr>
              <w:jc w:val="center"/>
              <w:rPr>
                <w:rFonts w:eastAsia="Calibri"/>
                <w:lang w:eastAsia="en-US"/>
              </w:rPr>
            </w:pPr>
            <w:r w:rsidRPr="00A65B09">
              <w:rPr>
                <w:rFonts w:eastAsia="Calibri"/>
                <w:lang w:eastAsia="en-US"/>
              </w:rPr>
              <w:t>2016 год</w:t>
            </w:r>
          </w:p>
        </w:tc>
        <w:tc>
          <w:tcPr>
            <w:tcW w:w="1418" w:type="dxa"/>
            <w:tcBorders>
              <w:top w:val="nil"/>
              <w:left w:val="single" w:sz="4" w:space="0" w:color="auto"/>
              <w:bottom w:val="single" w:sz="4" w:space="0" w:color="auto"/>
              <w:right w:val="single" w:sz="4" w:space="0" w:color="auto"/>
            </w:tcBorders>
          </w:tcPr>
          <w:p w:rsidR="00A65B09" w:rsidRPr="00A65B09" w:rsidRDefault="00A65B09" w:rsidP="00A65B09">
            <w:pPr>
              <w:jc w:val="center"/>
              <w:rPr>
                <w:rFonts w:eastAsia="Calibri"/>
                <w:lang w:eastAsia="en-US"/>
              </w:rPr>
            </w:pPr>
            <w:r w:rsidRPr="00A65B09">
              <w:rPr>
                <w:rFonts w:eastAsia="Calibri"/>
                <w:lang w:eastAsia="en-US"/>
              </w:rPr>
              <w:t>2017 год</w:t>
            </w:r>
          </w:p>
        </w:tc>
        <w:tc>
          <w:tcPr>
            <w:tcW w:w="1417" w:type="dxa"/>
            <w:tcBorders>
              <w:top w:val="nil"/>
              <w:left w:val="single" w:sz="4" w:space="0" w:color="auto"/>
              <w:bottom w:val="single" w:sz="4" w:space="0" w:color="auto"/>
              <w:right w:val="single" w:sz="4" w:space="0" w:color="auto"/>
            </w:tcBorders>
          </w:tcPr>
          <w:p w:rsidR="00A65B09" w:rsidRPr="00A65B09" w:rsidRDefault="00A65B09" w:rsidP="00A65B09">
            <w:pPr>
              <w:rPr>
                <w:rFonts w:eastAsia="Calibri"/>
              </w:rPr>
            </w:pPr>
            <w:r w:rsidRPr="00A65B09">
              <w:rPr>
                <w:rFonts w:eastAsia="Calibri"/>
                <w:lang w:eastAsia="en-US"/>
              </w:rPr>
              <w:t>2018 год</w:t>
            </w:r>
          </w:p>
        </w:tc>
        <w:tc>
          <w:tcPr>
            <w:tcW w:w="1418" w:type="dxa"/>
            <w:tcBorders>
              <w:top w:val="nil"/>
              <w:left w:val="single" w:sz="4" w:space="0" w:color="auto"/>
              <w:bottom w:val="single" w:sz="4" w:space="0" w:color="auto"/>
              <w:right w:val="single" w:sz="4" w:space="0" w:color="auto"/>
            </w:tcBorders>
          </w:tcPr>
          <w:p w:rsidR="00A65B09" w:rsidRPr="00A65B09" w:rsidRDefault="00A65B09" w:rsidP="00A65B09">
            <w:pPr>
              <w:rPr>
                <w:rFonts w:eastAsia="Calibri"/>
              </w:rPr>
            </w:pPr>
            <w:r w:rsidRPr="00A65B09">
              <w:rPr>
                <w:rFonts w:eastAsia="Calibri"/>
                <w:lang w:eastAsia="en-US"/>
              </w:rPr>
              <w:t>2019 год</w:t>
            </w:r>
          </w:p>
        </w:tc>
      </w:tr>
    </w:tbl>
    <w:p w:rsidR="00A65B09" w:rsidRPr="00A65B09" w:rsidRDefault="00A65B09" w:rsidP="00A65B09">
      <w:pPr>
        <w:ind w:firstLine="709"/>
        <w:jc w:val="both"/>
        <w:rPr>
          <w:rFonts w:eastAsia="Calibri"/>
        </w:rPr>
      </w:pPr>
    </w:p>
    <w:tbl>
      <w:tblPr>
        <w:tblW w:w="151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4826"/>
        <w:gridCol w:w="1419"/>
        <w:gridCol w:w="2127"/>
        <w:gridCol w:w="1844"/>
        <w:gridCol w:w="1419"/>
        <w:gridCol w:w="1418"/>
        <w:gridCol w:w="1407"/>
        <w:gridCol w:w="13"/>
      </w:tblGrid>
      <w:tr w:rsidR="00A65B09" w:rsidRPr="00A65B09" w:rsidTr="00162BD9">
        <w:trPr>
          <w:trHeight w:val="73"/>
        </w:trPr>
        <w:tc>
          <w:tcPr>
            <w:tcW w:w="642" w:type="dxa"/>
          </w:tcPr>
          <w:p w:rsidR="00A65B09" w:rsidRPr="00A65B09" w:rsidRDefault="00A65B09" w:rsidP="00A65B09">
            <w:pPr>
              <w:jc w:val="center"/>
              <w:rPr>
                <w:rFonts w:eastAsia="Calibri"/>
                <w:lang w:eastAsia="en-US"/>
              </w:rPr>
            </w:pPr>
            <w:r w:rsidRPr="00A65B09">
              <w:rPr>
                <w:rFonts w:eastAsia="Calibri"/>
                <w:lang w:eastAsia="en-US"/>
              </w:rPr>
              <w:t>1</w:t>
            </w:r>
          </w:p>
        </w:tc>
        <w:tc>
          <w:tcPr>
            <w:tcW w:w="4826" w:type="dxa"/>
          </w:tcPr>
          <w:p w:rsidR="00A65B09" w:rsidRPr="00A65B09" w:rsidRDefault="00A65B09" w:rsidP="00A65B09">
            <w:pPr>
              <w:jc w:val="center"/>
              <w:rPr>
                <w:rFonts w:eastAsia="Calibri"/>
                <w:lang w:eastAsia="en-US"/>
              </w:rPr>
            </w:pPr>
            <w:r w:rsidRPr="00A65B09">
              <w:rPr>
                <w:rFonts w:eastAsia="Calibri"/>
                <w:lang w:eastAsia="en-US"/>
              </w:rPr>
              <w:t>2</w:t>
            </w:r>
          </w:p>
        </w:tc>
        <w:tc>
          <w:tcPr>
            <w:tcW w:w="1419" w:type="dxa"/>
          </w:tcPr>
          <w:p w:rsidR="00A65B09" w:rsidRPr="00A65B09" w:rsidRDefault="00A65B09" w:rsidP="00A65B09">
            <w:pPr>
              <w:jc w:val="center"/>
              <w:rPr>
                <w:rFonts w:eastAsia="Calibri"/>
                <w:lang w:eastAsia="en-US"/>
              </w:rPr>
            </w:pPr>
            <w:r w:rsidRPr="00A65B09">
              <w:rPr>
                <w:rFonts w:eastAsia="Calibri"/>
                <w:lang w:eastAsia="en-US"/>
              </w:rPr>
              <w:t>3</w:t>
            </w:r>
          </w:p>
        </w:tc>
        <w:tc>
          <w:tcPr>
            <w:tcW w:w="2127" w:type="dxa"/>
          </w:tcPr>
          <w:p w:rsidR="00A65B09" w:rsidRPr="00A65B09" w:rsidRDefault="00A65B09" w:rsidP="00A65B09">
            <w:pPr>
              <w:jc w:val="center"/>
              <w:rPr>
                <w:rFonts w:eastAsia="Calibri"/>
                <w:lang w:eastAsia="en-US"/>
              </w:rPr>
            </w:pPr>
            <w:r w:rsidRPr="00A65B09">
              <w:rPr>
                <w:rFonts w:eastAsia="Calibri"/>
                <w:lang w:eastAsia="en-US"/>
              </w:rPr>
              <w:t>4</w:t>
            </w:r>
          </w:p>
        </w:tc>
        <w:tc>
          <w:tcPr>
            <w:tcW w:w="1844" w:type="dxa"/>
          </w:tcPr>
          <w:p w:rsidR="00A65B09" w:rsidRPr="00A65B09" w:rsidRDefault="00A65B09" w:rsidP="00A65B09">
            <w:pPr>
              <w:jc w:val="center"/>
              <w:rPr>
                <w:rFonts w:eastAsia="Calibri"/>
                <w:lang w:eastAsia="en-US"/>
              </w:rPr>
            </w:pPr>
            <w:r w:rsidRPr="00A65B09">
              <w:rPr>
                <w:rFonts w:eastAsia="Calibri"/>
                <w:lang w:eastAsia="en-US"/>
              </w:rPr>
              <w:t>5</w:t>
            </w:r>
          </w:p>
        </w:tc>
        <w:tc>
          <w:tcPr>
            <w:tcW w:w="1419" w:type="dxa"/>
          </w:tcPr>
          <w:p w:rsidR="00A65B09" w:rsidRPr="00A65B09" w:rsidRDefault="00A65B09" w:rsidP="00A65B09">
            <w:pPr>
              <w:jc w:val="center"/>
              <w:rPr>
                <w:rFonts w:eastAsia="Calibri"/>
                <w:lang w:eastAsia="en-US"/>
              </w:rPr>
            </w:pPr>
            <w:r w:rsidRPr="00A65B09">
              <w:rPr>
                <w:rFonts w:eastAsia="Calibri"/>
                <w:lang w:eastAsia="en-US"/>
              </w:rPr>
              <w:t>6</w:t>
            </w:r>
          </w:p>
        </w:tc>
        <w:tc>
          <w:tcPr>
            <w:tcW w:w="1418" w:type="dxa"/>
          </w:tcPr>
          <w:p w:rsidR="00A65B09" w:rsidRPr="00A65B09" w:rsidRDefault="00A65B09" w:rsidP="00A65B09">
            <w:pPr>
              <w:jc w:val="center"/>
              <w:rPr>
                <w:rFonts w:eastAsia="Calibri"/>
                <w:lang w:eastAsia="en-US"/>
              </w:rPr>
            </w:pPr>
            <w:r w:rsidRPr="00A65B09">
              <w:rPr>
                <w:rFonts w:eastAsia="Calibri"/>
                <w:lang w:eastAsia="en-US"/>
              </w:rPr>
              <w:t>7</w:t>
            </w:r>
          </w:p>
        </w:tc>
        <w:tc>
          <w:tcPr>
            <w:tcW w:w="1420" w:type="dxa"/>
            <w:gridSpan w:val="2"/>
          </w:tcPr>
          <w:p w:rsidR="00A65B09" w:rsidRPr="00A65B09" w:rsidRDefault="00A65B09" w:rsidP="00A65B09">
            <w:pPr>
              <w:jc w:val="center"/>
              <w:rPr>
                <w:rFonts w:eastAsia="Calibri"/>
                <w:lang w:eastAsia="en-US"/>
              </w:rPr>
            </w:pPr>
            <w:r w:rsidRPr="00A65B09">
              <w:rPr>
                <w:rFonts w:eastAsia="Calibri"/>
                <w:lang w:eastAsia="en-US"/>
              </w:rPr>
              <w:t>8</w:t>
            </w:r>
          </w:p>
        </w:tc>
      </w:tr>
      <w:tr w:rsidR="00A65B09" w:rsidRPr="00A65B09" w:rsidTr="00162BD9">
        <w:trPr>
          <w:trHeight w:val="73"/>
        </w:trPr>
        <w:tc>
          <w:tcPr>
            <w:tcW w:w="15115" w:type="dxa"/>
            <w:gridSpan w:val="9"/>
          </w:tcPr>
          <w:p w:rsidR="00A65B09" w:rsidRPr="00A65B09" w:rsidRDefault="00A65B09" w:rsidP="00A65B09">
            <w:pPr>
              <w:jc w:val="center"/>
              <w:rPr>
                <w:rFonts w:eastAsia="Calibri"/>
                <w:b/>
                <w:bCs/>
                <w:lang w:eastAsia="en-US"/>
              </w:rPr>
            </w:pPr>
            <w:r w:rsidRPr="00A65B09">
              <w:rPr>
                <w:rFonts w:eastAsia="Calibri"/>
                <w:b/>
                <w:bCs/>
              </w:rPr>
              <w:t>Подпрограмма  «Создание условий для обеспечения транспортного обслуживания населения автомобильным транспортом на пригородных внутри муниципальных маршрутах на территории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w:t>
            </w:r>
          </w:p>
        </w:tc>
      </w:tr>
      <w:tr w:rsidR="00A65B09" w:rsidRPr="00A65B09" w:rsidTr="00162BD9">
        <w:trPr>
          <w:trHeight w:val="73"/>
        </w:trPr>
        <w:tc>
          <w:tcPr>
            <w:tcW w:w="642" w:type="dxa"/>
          </w:tcPr>
          <w:p w:rsidR="00A65B09" w:rsidRPr="00A65B09" w:rsidRDefault="00A65B09" w:rsidP="00A65B09">
            <w:pPr>
              <w:jc w:val="center"/>
              <w:rPr>
                <w:rFonts w:eastAsia="Calibri"/>
                <w:lang w:eastAsia="en-US"/>
              </w:rPr>
            </w:pPr>
            <w:r w:rsidRPr="00A65B09">
              <w:rPr>
                <w:rFonts w:eastAsia="Calibri"/>
                <w:lang w:eastAsia="en-US"/>
              </w:rPr>
              <w:t>1.</w:t>
            </w:r>
          </w:p>
        </w:tc>
        <w:tc>
          <w:tcPr>
            <w:tcW w:w="4826" w:type="dxa"/>
          </w:tcPr>
          <w:p w:rsidR="00A65B09" w:rsidRPr="00A65B09" w:rsidRDefault="00A65B09" w:rsidP="00A65B09">
            <w:pPr>
              <w:jc w:val="both"/>
              <w:rPr>
                <w:rFonts w:eastAsia="Calibri"/>
              </w:rPr>
            </w:pPr>
            <w:r w:rsidRPr="00A65B09">
              <w:rPr>
                <w:rFonts w:eastAsia="Calibri"/>
              </w:rPr>
              <w:t xml:space="preserve">Количество маршрутов  </w:t>
            </w:r>
          </w:p>
        </w:tc>
        <w:tc>
          <w:tcPr>
            <w:tcW w:w="1419" w:type="dxa"/>
          </w:tcPr>
          <w:p w:rsidR="00A65B09" w:rsidRPr="00A65B09" w:rsidRDefault="00A65B09" w:rsidP="00A65B09">
            <w:pPr>
              <w:jc w:val="center"/>
              <w:rPr>
                <w:rFonts w:eastAsia="Calibri"/>
                <w:lang w:eastAsia="en-US"/>
              </w:rPr>
            </w:pPr>
            <w:r w:rsidRPr="00A65B09">
              <w:rPr>
                <w:rFonts w:eastAsia="Calibri"/>
                <w:lang w:eastAsia="en-US"/>
              </w:rPr>
              <w:t>ед.</w:t>
            </w:r>
          </w:p>
        </w:tc>
        <w:tc>
          <w:tcPr>
            <w:tcW w:w="2127" w:type="dxa"/>
          </w:tcPr>
          <w:p w:rsidR="00A65B09" w:rsidRPr="00A65B09" w:rsidRDefault="00A65B09" w:rsidP="00A65B09">
            <w:pPr>
              <w:jc w:val="center"/>
              <w:rPr>
                <w:rFonts w:eastAsia="Calibri"/>
                <w:lang w:eastAsia="en-US"/>
              </w:rPr>
            </w:pPr>
            <w:r w:rsidRPr="00A65B09">
              <w:rPr>
                <w:rFonts w:eastAsia="Calibri"/>
                <w:lang w:eastAsia="en-US"/>
              </w:rPr>
              <w:t>16</w:t>
            </w:r>
          </w:p>
        </w:tc>
        <w:tc>
          <w:tcPr>
            <w:tcW w:w="1844" w:type="dxa"/>
          </w:tcPr>
          <w:p w:rsidR="00A65B09" w:rsidRPr="00A65B09" w:rsidRDefault="00A65B09" w:rsidP="00A65B09">
            <w:pPr>
              <w:jc w:val="center"/>
              <w:rPr>
                <w:rFonts w:eastAsia="Calibri"/>
                <w:lang w:eastAsia="en-US"/>
              </w:rPr>
            </w:pPr>
            <w:r w:rsidRPr="00A65B09">
              <w:rPr>
                <w:rFonts w:eastAsia="Calibri"/>
                <w:lang w:eastAsia="en-US"/>
              </w:rPr>
              <w:t>16</w:t>
            </w:r>
          </w:p>
        </w:tc>
        <w:tc>
          <w:tcPr>
            <w:tcW w:w="1419" w:type="dxa"/>
          </w:tcPr>
          <w:p w:rsidR="00A65B09" w:rsidRPr="00A65B09" w:rsidRDefault="00A65B09" w:rsidP="00A65B09">
            <w:pPr>
              <w:jc w:val="center"/>
              <w:rPr>
                <w:rFonts w:eastAsia="Calibri"/>
                <w:lang w:eastAsia="en-US"/>
              </w:rPr>
            </w:pPr>
            <w:r w:rsidRPr="00A65B09">
              <w:rPr>
                <w:rFonts w:eastAsia="Calibri"/>
                <w:lang w:eastAsia="en-US"/>
              </w:rPr>
              <w:t>16</w:t>
            </w:r>
          </w:p>
        </w:tc>
        <w:tc>
          <w:tcPr>
            <w:tcW w:w="1418" w:type="dxa"/>
          </w:tcPr>
          <w:p w:rsidR="00A65B09" w:rsidRPr="00A65B09" w:rsidRDefault="00A65B09" w:rsidP="00A65B09">
            <w:pPr>
              <w:jc w:val="center"/>
              <w:rPr>
                <w:rFonts w:eastAsia="Calibri"/>
                <w:lang w:eastAsia="en-US"/>
              </w:rPr>
            </w:pPr>
            <w:r w:rsidRPr="00A65B09">
              <w:rPr>
                <w:rFonts w:eastAsia="Calibri"/>
                <w:lang w:eastAsia="en-US"/>
              </w:rPr>
              <w:t>16</w:t>
            </w:r>
          </w:p>
        </w:tc>
        <w:tc>
          <w:tcPr>
            <w:tcW w:w="1420" w:type="dxa"/>
            <w:gridSpan w:val="2"/>
          </w:tcPr>
          <w:p w:rsidR="00A65B09" w:rsidRPr="00A65B09" w:rsidRDefault="00A65B09" w:rsidP="00A65B09">
            <w:pPr>
              <w:jc w:val="center"/>
              <w:rPr>
                <w:rFonts w:eastAsia="Calibri"/>
                <w:lang w:eastAsia="en-US"/>
              </w:rPr>
            </w:pPr>
            <w:r w:rsidRPr="00A65B09">
              <w:rPr>
                <w:rFonts w:eastAsia="Calibri"/>
                <w:lang w:eastAsia="en-US"/>
              </w:rPr>
              <w:t>16</w:t>
            </w:r>
          </w:p>
        </w:tc>
      </w:tr>
      <w:tr w:rsidR="00A65B09" w:rsidRPr="00A65B09" w:rsidTr="00162BD9">
        <w:trPr>
          <w:trHeight w:val="73"/>
        </w:trPr>
        <w:tc>
          <w:tcPr>
            <w:tcW w:w="642" w:type="dxa"/>
          </w:tcPr>
          <w:p w:rsidR="00A65B09" w:rsidRPr="00A65B09" w:rsidRDefault="00A65B09" w:rsidP="00A65B09">
            <w:pPr>
              <w:jc w:val="center"/>
              <w:rPr>
                <w:rFonts w:eastAsia="Calibri"/>
                <w:lang w:eastAsia="en-US"/>
              </w:rPr>
            </w:pPr>
            <w:r w:rsidRPr="00A65B09">
              <w:rPr>
                <w:rFonts w:eastAsia="Calibri"/>
                <w:lang w:eastAsia="en-US"/>
              </w:rPr>
              <w:t>2.</w:t>
            </w:r>
          </w:p>
        </w:tc>
        <w:tc>
          <w:tcPr>
            <w:tcW w:w="4826" w:type="dxa"/>
          </w:tcPr>
          <w:p w:rsidR="00A65B09" w:rsidRPr="00A65B09" w:rsidRDefault="00A65B09" w:rsidP="00A65B09">
            <w:pPr>
              <w:jc w:val="both"/>
              <w:rPr>
                <w:rFonts w:eastAsia="Calibri"/>
              </w:rPr>
            </w:pPr>
            <w:r w:rsidRPr="00A65B09">
              <w:rPr>
                <w:rFonts w:eastAsia="Calibri"/>
              </w:rPr>
              <w:t>Количество рейсов</w:t>
            </w:r>
          </w:p>
        </w:tc>
        <w:tc>
          <w:tcPr>
            <w:tcW w:w="1419" w:type="dxa"/>
          </w:tcPr>
          <w:p w:rsidR="00A65B09" w:rsidRPr="00A65B09" w:rsidRDefault="00A65B09" w:rsidP="00A65B09">
            <w:pPr>
              <w:jc w:val="center"/>
              <w:rPr>
                <w:rFonts w:eastAsia="Calibri"/>
                <w:lang w:eastAsia="en-US"/>
              </w:rPr>
            </w:pPr>
            <w:r w:rsidRPr="00A65B09">
              <w:rPr>
                <w:rFonts w:eastAsia="Calibri"/>
                <w:lang w:eastAsia="en-US"/>
              </w:rPr>
              <w:t>ед.</w:t>
            </w:r>
          </w:p>
        </w:tc>
        <w:tc>
          <w:tcPr>
            <w:tcW w:w="2127" w:type="dxa"/>
          </w:tcPr>
          <w:p w:rsidR="00A65B09" w:rsidRPr="00A65B09" w:rsidRDefault="00A65B09" w:rsidP="00A65B09">
            <w:pPr>
              <w:jc w:val="center"/>
              <w:rPr>
                <w:rFonts w:eastAsia="Calibri"/>
              </w:rPr>
            </w:pPr>
            <w:r w:rsidRPr="00A65B09">
              <w:rPr>
                <w:rFonts w:eastAsia="Calibri"/>
              </w:rPr>
              <w:t>15552</w:t>
            </w:r>
          </w:p>
        </w:tc>
        <w:tc>
          <w:tcPr>
            <w:tcW w:w="1844" w:type="dxa"/>
          </w:tcPr>
          <w:p w:rsidR="00A65B09" w:rsidRPr="00A65B09" w:rsidRDefault="00A65B09" w:rsidP="00A65B09">
            <w:pPr>
              <w:jc w:val="center"/>
              <w:rPr>
                <w:rFonts w:eastAsia="Calibri"/>
              </w:rPr>
            </w:pPr>
            <w:r w:rsidRPr="00A65B09">
              <w:rPr>
                <w:rFonts w:eastAsia="Calibri"/>
              </w:rPr>
              <w:t>14828</w:t>
            </w:r>
          </w:p>
        </w:tc>
        <w:tc>
          <w:tcPr>
            <w:tcW w:w="1419" w:type="dxa"/>
          </w:tcPr>
          <w:p w:rsidR="00A65B09" w:rsidRPr="00A65B09" w:rsidRDefault="00A65B09" w:rsidP="00A65B09">
            <w:pPr>
              <w:jc w:val="center"/>
              <w:rPr>
                <w:rFonts w:eastAsia="Calibri"/>
              </w:rPr>
            </w:pPr>
            <w:r w:rsidRPr="00A65B09">
              <w:rPr>
                <w:rFonts w:eastAsia="Calibri"/>
              </w:rPr>
              <w:t>14835</w:t>
            </w:r>
          </w:p>
        </w:tc>
        <w:tc>
          <w:tcPr>
            <w:tcW w:w="1418" w:type="dxa"/>
          </w:tcPr>
          <w:p w:rsidR="00A65B09" w:rsidRPr="00A65B09" w:rsidRDefault="00A65B09" w:rsidP="00A65B09">
            <w:pPr>
              <w:jc w:val="center"/>
              <w:rPr>
                <w:rFonts w:eastAsia="Calibri"/>
              </w:rPr>
            </w:pPr>
            <w:r w:rsidRPr="00A65B09">
              <w:rPr>
                <w:rFonts w:eastAsia="Calibri"/>
              </w:rPr>
              <w:t>14835</w:t>
            </w:r>
          </w:p>
        </w:tc>
        <w:tc>
          <w:tcPr>
            <w:tcW w:w="1420" w:type="dxa"/>
            <w:gridSpan w:val="2"/>
          </w:tcPr>
          <w:p w:rsidR="00A65B09" w:rsidRPr="00A65B09" w:rsidRDefault="00A65B09" w:rsidP="00A65B09">
            <w:pPr>
              <w:jc w:val="center"/>
              <w:rPr>
                <w:rFonts w:eastAsia="Calibri"/>
              </w:rPr>
            </w:pPr>
            <w:r w:rsidRPr="00A65B09">
              <w:rPr>
                <w:rFonts w:eastAsia="Calibri"/>
              </w:rPr>
              <w:t>14835</w:t>
            </w:r>
          </w:p>
        </w:tc>
      </w:tr>
      <w:tr w:rsidR="00A65B09" w:rsidRPr="00A65B09" w:rsidTr="00162BD9">
        <w:trPr>
          <w:trHeight w:val="73"/>
        </w:trPr>
        <w:tc>
          <w:tcPr>
            <w:tcW w:w="642" w:type="dxa"/>
          </w:tcPr>
          <w:p w:rsidR="00A65B09" w:rsidRPr="00A65B09" w:rsidRDefault="00A65B09" w:rsidP="00A65B09">
            <w:pPr>
              <w:jc w:val="center"/>
              <w:rPr>
                <w:rFonts w:eastAsia="Calibri"/>
                <w:lang w:eastAsia="en-US"/>
              </w:rPr>
            </w:pPr>
            <w:r w:rsidRPr="00A65B09">
              <w:rPr>
                <w:rFonts w:eastAsia="Calibri"/>
                <w:lang w:eastAsia="en-US"/>
              </w:rPr>
              <w:t>3.</w:t>
            </w:r>
          </w:p>
        </w:tc>
        <w:tc>
          <w:tcPr>
            <w:tcW w:w="4826" w:type="dxa"/>
          </w:tcPr>
          <w:p w:rsidR="00A65B09" w:rsidRPr="00A65B09" w:rsidRDefault="00A65B09" w:rsidP="00A65B09">
            <w:pPr>
              <w:jc w:val="both"/>
              <w:rPr>
                <w:rFonts w:eastAsia="Calibri"/>
              </w:rPr>
            </w:pPr>
            <w:r w:rsidRPr="00A65B09">
              <w:rPr>
                <w:rFonts w:eastAsia="Calibri"/>
              </w:rPr>
              <w:t xml:space="preserve">Пробег </w:t>
            </w:r>
          </w:p>
        </w:tc>
        <w:tc>
          <w:tcPr>
            <w:tcW w:w="1419" w:type="dxa"/>
          </w:tcPr>
          <w:p w:rsidR="00A65B09" w:rsidRPr="00A65B09" w:rsidRDefault="00A65B09" w:rsidP="00A65B09">
            <w:pPr>
              <w:jc w:val="center"/>
              <w:rPr>
                <w:rFonts w:eastAsia="Calibri"/>
                <w:lang w:eastAsia="en-US"/>
              </w:rPr>
            </w:pPr>
            <w:r w:rsidRPr="00A65B09">
              <w:rPr>
                <w:rFonts w:eastAsia="Calibri"/>
              </w:rPr>
              <w:t>тыс. км.</w:t>
            </w:r>
          </w:p>
        </w:tc>
        <w:tc>
          <w:tcPr>
            <w:tcW w:w="2127" w:type="dxa"/>
          </w:tcPr>
          <w:p w:rsidR="00A65B09" w:rsidRPr="00A65B09" w:rsidRDefault="00A65B09" w:rsidP="00A65B09">
            <w:pPr>
              <w:jc w:val="center"/>
              <w:rPr>
                <w:rFonts w:eastAsia="Calibri"/>
              </w:rPr>
            </w:pPr>
            <w:r w:rsidRPr="00A65B09">
              <w:rPr>
                <w:rFonts w:eastAsia="Calibri"/>
              </w:rPr>
              <w:t>603</w:t>
            </w:r>
          </w:p>
        </w:tc>
        <w:tc>
          <w:tcPr>
            <w:tcW w:w="1844" w:type="dxa"/>
          </w:tcPr>
          <w:p w:rsidR="00A65B09" w:rsidRPr="00A65B09" w:rsidRDefault="00A65B09" w:rsidP="00A65B09">
            <w:pPr>
              <w:jc w:val="center"/>
              <w:rPr>
                <w:rFonts w:eastAsia="Calibri"/>
              </w:rPr>
            </w:pPr>
            <w:r w:rsidRPr="00A65B09">
              <w:rPr>
                <w:rFonts w:eastAsia="Calibri"/>
              </w:rPr>
              <w:t>584</w:t>
            </w:r>
          </w:p>
        </w:tc>
        <w:tc>
          <w:tcPr>
            <w:tcW w:w="1419" w:type="dxa"/>
          </w:tcPr>
          <w:p w:rsidR="00A65B09" w:rsidRPr="00A65B09" w:rsidRDefault="00A65B09" w:rsidP="00A65B09">
            <w:pPr>
              <w:jc w:val="center"/>
              <w:rPr>
                <w:rFonts w:eastAsia="Calibri"/>
              </w:rPr>
            </w:pPr>
            <w:r w:rsidRPr="00A65B09">
              <w:rPr>
                <w:rFonts w:eastAsia="Calibri"/>
              </w:rPr>
              <w:t>600</w:t>
            </w:r>
          </w:p>
        </w:tc>
        <w:tc>
          <w:tcPr>
            <w:tcW w:w="1418" w:type="dxa"/>
          </w:tcPr>
          <w:p w:rsidR="00A65B09" w:rsidRPr="00A65B09" w:rsidRDefault="00A65B09" w:rsidP="00A65B09">
            <w:pPr>
              <w:jc w:val="center"/>
              <w:rPr>
                <w:rFonts w:eastAsia="Calibri"/>
              </w:rPr>
            </w:pPr>
            <w:r w:rsidRPr="00A65B09">
              <w:rPr>
                <w:rFonts w:eastAsia="Calibri"/>
              </w:rPr>
              <w:t>600</w:t>
            </w:r>
          </w:p>
        </w:tc>
        <w:tc>
          <w:tcPr>
            <w:tcW w:w="1420" w:type="dxa"/>
            <w:gridSpan w:val="2"/>
          </w:tcPr>
          <w:p w:rsidR="00A65B09" w:rsidRPr="00A65B09" w:rsidRDefault="00A65B09" w:rsidP="00A65B09">
            <w:pPr>
              <w:jc w:val="center"/>
              <w:rPr>
                <w:rFonts w:eastAsia="Calibri"/>
              </w:rPr>
            </w:pPr>
            <w:r w:rsidRPr="00A65B09">
              <w:rPr>
                <w:rFonts w:eastAsia="Calibri"/>
              </w:rPr>
              <w:t>600</w:t>
            </w:r>
          </w:p>
        </w:tc>
      </w:tr>
      <w:tr w:rsidR="00A65B09" w:rsidRPr="00A65B09" w:rsidTr="00162BD9">
        <w:trPr>
          <w:trHeight w:val="73"/>
        </w:trPr>
        <w:tc>
          <w:tcPr>
            <w:tcW w:w="642" w:type="dxa"/>
          </w:tcPr>
          <w:p w:rsidR="00A65B09" w:rsidRPr="00A65B09" w:rsidRDefault="00A65B09" w:rsidP="00A65B09">
            <w:pPr>
              <w:jc w:val="center"/>
              <w:rPr>
                <w:rFonts w:eastAsia="Calibri"/>
                <w:lang w:eastAsia="en-US"/>
              </w:rPr>
            </w:pPr>
            <w:r w:rsidRPr="00A65B09">
              <w:rPr>
                <w:rFonts w:eastAsia="Calibri"/>
                <w:lang w:eastAsia="en-US"/>
              </w:rPr>
              <w:t>4.</w:t>
            </w:r>
          </w:p>
        </w:tc>
        <w:tc>
          <w:tcPr>
            <w:tcW w:w="4826" w:type="dxa"/>
          </w:tcPr>
          <w:p w:rsidR="00A65B09" w:rsidRPr="00A65B09" w:rsidRDefault="00A65B09" w:rsidP="00A65B09">
            <w:pPr>
              <w:jc w:val="both"/>
              <w:rPr>
                <w:rFonts w:eastAsia="Calibri"/>
              </w:rPr>
            </w:pPr>
            <w:r w:rsidRPr="00A65B09">
              <w:rPr>
                <w:rFonts w:eastAsia="Calibri"/>
              </w:rPr>
              <w:t xml:space="preserve">Количество пассажиров </w:t>
            </w:r>
          </w:p>
        </w:tc>
        <w:tc>
          <w:tcPr>
            <w:tcW w:w="1419" w:type="dxa"/>
          </w:tcPr>
          <w:p w:rsidR="00A65B09" w:rsidRPr="00A65B09" w:rsidRDefault="00A65B09" w:rsidP="00A65B09">
            <w:pPr>
              <w:jc w:val="center"/>
              <w:rPr>
                <w:rFonts w:eastAsia="Calibri"/>
                <w:lang w:eastAsia="en-US"/>
              </w:rPr>
            </w:pPr>
            <w:proofErr w:type="spellStart"/>
            <w:r w:rsidRPr="00A65B09">
              <w:rPr>
                <w:rFonts w:eastAsia="Calibri"/>
              </w:rPr>
              <w:t>тыс</w:t>
            </w:r>
            <w:proofErr w:type="gramStart"/>
            <w:r w:rsidRPr="00A65B09">
              <w:rPr>
                <w:rFonts w:eastAsia="Calibri"/>
              </w:rPr>
              <w:t>.ч</w:t>
            </w:r>
            <w:proofErr w:type="gramEnd"/>
            <w:r w:rsidRPr="00A65B09">
              <w:rPr>
                <w:rFonts w:eastAsia="Calibri"/>
              </w:rPr>
              <w:t>ел</w:t>
            </w:r>
            <w:proofErr w:type="spellEnd"/>
            <w:r w:rsidRPr="00A65B09">
              <w:rPr>
                <w:rFonts w:eastAsia="Calibri"/>
              </w:rPr>
              <w:t>.</w:t>
            </w:r>
          </w:p>
        </w:tc>
        <w:tc>
          <w:tcPr>
            <w:tcW w:w="2127" w:type="dxa"/>
          </w:tcPr>
          <w:p w:rsidR="00A65B09" w:rsidRPr="00A65B09" w:rsidRDefault="00A65B09" w:rsidP="00A65B09">
            <w:pPr>
              <w:jc w:val="center"/>
              <w:rPr>
                <w:rFonts w:eastAsia="Calibri"/>
                <w:lang w:eastAsia="en-US"/>
              </w:rPr>
            </w:pPr>
            <w:r w:rsidRPr="00A65B09">
              <w:rPr>
                <w:rFonts w:eastAsia="Calibri"/>
                <w:lang w:eastAsia="en-US"/>
              </w:rPr>
              <w:t>141</w:t>
            </w:r>
          </w:p>
        </w:tc>
        <w:tc>
          <w:tcPr>
            <w:tcW w:w="1844" w:type="dxa"/>
          </w:tcPr>
          <w:p w:rsidR="00A65B09" w:rsidRPr="00A65B09" w:rsidRDefault="00A65B09" w:rsidP="00A65B09">
            <w:pPr>
              <w:jc w:val="center"/>
              <w:rPr>
                <w:rFonts w:eastAsia="Calibri"/>
                <w:lang w:eastAsia="en-US"/>
              </w:rPr>
            </w:pPr>
            <w:r w:rsidRPr="00A65B09">
              <w:rPr>
                <w:rFonts w:eastAsia="Calibri"/>
                <w:lang w:eastAsia="en-US"/>
              </w:rPr>
              <w:t>134</w:t>
            </w:r>
          </w:p>
        </w:tc>
        <w:tc>
          <w:tcPr>
            <w:tcW w:w="1419" w:type="dxa"/>
          </w:tcPr>
          <w:p w:rsidR="00A65B09" w:rsidRPr="00A65B09" w:rsidRDefault="00A65B09" w:rsidP="00A65B09">
            <w:pPr>
              <w:jc w:val="center"/>
              <w:rPr>
                <w:rFonts w:eastAsia="Calibri"/>
              </w:rPr>
            </w:pPr>
            <w:r w:rsidRPr="00A65B09">
              <w:rPr>
                <w:rFonts w:eastAsia="Calibri"/>
              </w:rPr>
              <w:t>140</w:t>
            </w:r>
          </w:p>
        </w:tc>
        <w:tc>
          <w:tcPr>
            <w:tcW w:w="1418" w:type="dxa"/>
          </w:tcPr>
          <w:p w:rsidR="00A65B09" w:rsidRPr="00A65B09" w:rsidRDefault="00A65B09" w:rsidP="00A65B09">
            <w:pPr>
              <w:jc w:val="center"/>
              <w:rPr>
                <w:rFonts w:eastAsia="Calibri"/>
              </w:rPr>
            </w:pPr>
            <w:r w:rsidRPr="00A65B09">
              <w:rPr>
                <w:rFonts w:eastAsia="Calibri"/>
              </w:rPr>
              <w:t>145</w:t>
            </w:r>
          </w:p>
        </w:tc>
        <w:tc>
          <w:tcPr>
            <w:tcW w:w="1420" w:type="dxa"/>
            <w:gridSpan w:val="2"/>
          </w:tcPr>
          <w:p w:rsidR="00A65B09" w:rsidRPr="00A65B09" w:rsidRDefault="00A65B09" w:rsidP="00A65B09">
            <w:pPr>
              <w:jc w:val="center"/>
              <w:rPr>
                <w:rFonts w:eastAsia="Calibri"/>
              </w:rPr>
            </w:pPr>
            <w:r w:rsidRPr="00A65B09">
              <w:rPr>
                <w:rFonts w:eastAsia="Calibri"/>
              </w:rPr>
              <w:t>145</w:t>
            </w:r>
          </w:p>
        </w:tc>
      </w:tr>
      <w:tr w:rsidR="00A65B09" w:rsidRPr="00A65B09" w:rsidTr="00162BD9">
        <w:trPr>
          <w:trHeight w:val="73"/>
        </w:trPr>
        <w:tc>
          <w:tcPr>
            <w:tcW w:w="642" w:type="dxa"/>
          </w:tcPr>
          <w:p w:rsidR="00A65B09" w:rsidRPr="00A65B09" w:rsidRDefault="00A65B09" w:rsidP="00A65B09">
            <w:pPr>
              <w:jc w:val="center"/>
              <w:rPr>
                <w:rFonts w:eastAsia="Calibri"/>
                <w:lang w:eastAsia="en-US"/>
              </w:rPr>
            </w:pPr>
            <w:r w:rsidRPr="00A65B09">
              <w:rPr>
                <w:rFonts w:eastAsia="Calibri"/>
                <w:lang w:eastAsia="en-US"/>
              </w:rPr>
              <w:t>5.</w:t>
            </w:r>
          </w:p>
        </w:tc>
        <w:tc>
          <w:tcPr>
            <w:tcW w:w="4826" w:type="dxa"/>
          </w:tcPr>
          <w:p w:rsidR="00A65B09" w:rsidRPr="00A65B09" w:rsidRDefault="00A65B09" w:rsidP="00A65B09">
            <w:pPr>
              <w:rPr>
                <w:rFonts w:eastAsia="Calibri"/>
              </w:rPr>
            </w:pPr>
            <w:r w:rsidRPr="00A65B09">
              <w:rPr>
                <w:rFonts w:eastAsia="Calibri"/>
              </w:rPr>
              <w:t xml:space="preserve">в том числе: учащиеся </w:t>
            </w:r>
            <w:proofErr w:type="gramStart"/>
            <w:r w:rsidRPr="00A65B09">
              <w:rPr>
                <w:rFonts w:eastAsia="Calibri"/>
              </w:rPr>
              <w:t>общеобразовательных</w:t>
            </w:r>
            <w:proofErr w:type="gramEnd"/>
            <w:r w:rsidRPr="00A65B09">
              <w:rPr>
                <w:rFonts w:eastAsia="Calibri"/>
              </w:rPr>
              <w:t xml:space="preserve">            </w:t>
            </w:r>
          </w:p>
          <w:p w:rsidR="00A65B09" w:rsidRPr="00A65B09" w:rsidRDefault="00A65B09" w:rsidP="00A65B09">
            <w:pPr>
              <w:rPr>
                <w:rFonts w:eastAsia="Calibri"/>
              </w:rPr>
            </w:pPr>
            <w:r w:rsidRPr="00A65B09">
              <w:rPr>
                <w:rFonts w:eastAsia="Calibri"/>
              </w:rPr>
              <w:t>учреждений</w:t>
            </w:r>
          </w:p>
        </w:tc>
        <w:tc>
          <w:tcPr>
            <w:tcW w:w="1419" w:type="dxa"/>
          </w:tcPr>
          <w:p w:rsidR="00A65B09" w:rsidRPr="00A65B09" w:rsidRDefault="00A65B09" w:rsidP="00A65B09">
            <w:pPr>
              <w:jc w:val="center"/>
              <w:rPr>
                <w:rFonts w:eastAsia="Calibri"/>
                <w:lang w:eastAsia="en-US"/>
              </w:rPr>
            </w:pPr>
            <w:proofErr w:type="spellStart"/>
            <w:r w:rsidRPr="00A65B09">
              <w:rPr>
                <w:rFonts w:eastAsia="Calibri"/>
              </w:rPr>
              <w:t>тыс</w:t>
            </w:r>
            <w:proofErr w:type="gramStart"/>
            <w:r w:rsidRPr="00A65B09">
              <w:rPr>
                <w:rFonts w:eastAsia="Calibri"/>
              </w:rPr>
              <w:t>.ч</w:t>
            </w:r>
            <w:proofErr w:type="gramEnd"/>
            <w:r w:rsidRPr="00A65B09">
              <w:rPr>
                <w:rFonts w:eastAsia="Calibri"/>
              </w:rPr>
              <w:t>ел</w:t>
            </w:r>
            <w:proofErr w:type="spellEnd"/>
            <w:r w:rsidRPr="00A65B09">
              <w:rPr>
                <w:rFonts w:eastAsia="Calibri"/>
              </w:rPr>
              <w:t>.</w:t>
            </w:r>
          </w:p>
        </w:tc>
        <w:tc>
          <w:tcPr>
            <w:tcW w:w="2127" w:type="dxa"/>
          </w:tcPr>
          <w:p w:rsidR="00A65B09" w:rsidRPr="00A65B09" w:rsidRDefault="00A65B09" w:rsidP="00A65B09">
            <w:pPr>
              <w:jc w:val="center"/>
              <w:rPr>
                <w:rFonts w:eastAsia="Calibri"/>
                <w:lang w:eastAsia="en-US"/>
              </w:rPr>
            </w:pPr>
            <w:r w:rsidRPr="00A65B09">
              <w:rPr>
                <w:rFonts w:eastAsia="Calibri"/>
                <w:lang w:eastAsia="en-US"/>
              </w:rPr>
              <w:t>1,7</w:t>
            </w:r>
          </w:p>
        </w:tc>
        <w:tc>
          <w:tcPr>
            <w:tcW w:w="1844" w:type="dxa"/>
          </w:tcPr>
          <w:p w:rsidR="00A65B09" w:rsidRPr="00A65B09" w:rsidRDefault="00A65B09" w:rsidP="00A65B09">
            <w:pPr>
              <w:jc w:val="center"/>
              <w:rPr>
                <w:rFonts w:eastAsia="Calibri"/>
                <w:lang w:eastAsia="en-US"/>
              </w:rPr>
            </w:pPr>
            <w:r w:rsidRPr="00A65B09">
              <w:rPr>
                <w:rFonts w:eastAsia="Calibri"/>
                <w:lang w:eastAsia="en-US"/>
              </w:rPr>
              <w:t>1,7</w:t>
            </w:r>
          </w:p>
        </w:tc>
        <w:tc>
          <w:tcPr>
            <w:tcW w:w="1419"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1,7</w:t>
            </w:r>
          </w:p>
        </w:tc>
        <w:tc>
          <w:tcPr>
            <w:tcW w:w="1418"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1,8</w:t>
            </w:r>
          </w:p>
        </w:tc>
        <w:tc>
          <w:tcPr>
            <w:tcW w:w="142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1,8</w:t>
            </w:r>
          </w:p>
        </w:tc>
      </w:tr>
      <w:tr w:rsidR="00A65B09" w:rsidRPr="00A65B09" w:rsidTr="00162BD9">
        <w:trPr>
          <w:gridAfter w:val="1"/>
          <w:wAfter w:w="13" w:type="dxa"/>
          <w:trHeight w:val="73"/>
        </w:trPr>
        <w:tc>
          <w:tcPr>
            <w:tcW w:w="15102" w:type="dxa"/>
            <w:gridSpan w:val="8"/>
          </w:tcPr>
          <w:p w:rsidR="00A65B09" w:rsidRPr="00A65B09" w:rsidRDefault="00A65B09" w:rsidP="00A65B09">
            <w:pPr>
              <w:jc w:val="both"/>
              <w:rPr>
                <w:rFonts w:eastAsia="Calibri"/>
              </w:rPr>
            </w:pPr>
            <w:r w:rsidRPr="00A65B09">
              <w:rPr>
                <w:rFonts w:eastAsia="Calibri"/>
                <w:b/>
                <w:bCs/>
              </w:rPr>
              <w:t xml:space="preserve">Подпрограмма «Капитальный ремонт,  ремонт и содержание автомобильных дорог общего пользования и дорожных сооружений, являющихся их </w:t>
            </w:r>
            <w:proofErr w:type="spellStart"/>
            <w:r w:rsidRPr="00A65B09">
              <w:rPr>
                <w:rFonts w:eastAsia="Calibri"/>
                <w:b/>
                <w:bCs/>
              </w:rPr>
              <w:t>неотемлемой</w:t>
            </w:r>
            <w:proofErr w:type="spellEnd"/>
            <w:r w:rsidRPr="00A65B09">
              <w:rPr>
                <w:rFonts w:eastAsia="Calibri"/>
                <w:b/>
                <w:bCs/>
              </w:rPr>
              <w:t xml:space="preserve"> частью (искусственных сооружений)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w:t>
            </w:r>
          </w:p>
        </w:tc>
      </w:tr>
      <w:tr w:rsidR="00A65B09" w:rsidRPr="00A65B09" w:rsidTr="00162BD9">
        <w:trPr>
          <w:trHeight w:val="73"/>
        </w:trPr>
        <w:tc>
          <w:tcPr>
            <w:tcW w:w="642" w:type="dxa"/>
          </w:tcPr>
          <w:p w:rsidR="00A65B09" w:rsidRPr="00A65B09" w:rsidRDefault="00A65B09" w:rsidP="00A65B09">
            <w:pPr>
              <w:jc w:val="center"/>
              <w:rPr>
                <w:rFonts w:eastAsia="Calibri"/>
                <w:lang w:eastAsia="en-US"/>
              </w:rPr>
            </w:pPr>
            <w:r w:rsidRPr="00A65B09">
              <w:rPr>
                <w:rFonts w:eastAsia="Calibri"/>
                <w:lang w:eastAsia="en-US"/>
              </w:rPr>
              <w:t>6.</w:t>
            </w:r>
          </w:p>
        </w:tc>
        <w:tc>
          <w:tcPr>
            <w:tcW w:w="4826"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 xml:space="preserve">   В</w:t>
            </w:r>
            <w:r w:rsidRPr="00A65B09">
              <w:rPr>
                <w:rFonts w:eastAsia="Calibri"/>
                <w:lang w:eastAsia="en-US"/>
              </w:rPr>
              <w:t>ыполнение ремонта автомобильных дорог общего пользования местного значения и искусственных сооружений</w:t>
            </w:r>
          </w:p>
          <w:p w:rsidR="00A65B09" w:rsidRPr="00A65B09" w:rsidRDefault="00A65B09" w:rsidP="00A65B09">
            <w:pPr>
              <w:rPr>
                <w:rFonts w:eastAsia="Calibri"/>
              </w:rPr>
            </w:pPr>
            <w:r w:rsidRPr="00A65B09">
              <w:rPr>
                <w:rFonts w:eastAsia="Calibri"/>
                <w:lang w:eastAsia="en-US"/>
              </w:rPr>
              <w:t xml:space="preserve">(водопропускные трубы, </w:t>
            </w:r>
            <w:proofErr w:type="spellStart"/>
            <w:r w:rsidRPr="00A65B09">
              <w:rPr>
                <w:rFonts w:eastAsia="Calibri"/>
                <w:lang w:eastAsia="en-US"/>
              </w:rPr>
              <w:t>трубопереезды</w:t>
            </w:r>
            <w:proofErr w:type="spellEnd"/>
            <w:r w:rsidRPr="00A65B09">
              <w:rPr>
                <w:rFonts w:eastAsia="Calibri"/>
                <w:lang w:eastAsia="en-US"/>
              </w:rPr>
              <w:t>, мосты и т.д.) на них</w:t>
            </w:r>
          </w:p>
        </w:tc>
        <w:tc>
          <w:tcPr>
            <w:tcW w:w="1419" w:type="dxa"/>
          </w:tcPr>
          <w:p w:rsidR="00A65B09" w:rsidRPr="00A65B09" w:rsidRDefault="00A65B09" w:rsidP="00A65B09">
            <w:pPr>
              <w:jc w:val="center"/>
              <w:rPr>
                <w:rFonts w:eastAsia="Calibri"/>
                <w:lang w:eastAsia="en-US"/>
              </w:rPr>
            </w:pPr>
            <w:r w:rsidRPr="00A65B09">
              <w:rPr>
                <w:rFonts w:eastAsia="Calibri"/>
                <w:lang w:eastAsia="en-US"/>
              </w:rPr>
              <w:t>км</w:t>
            </w:r>
          </w:p>
        </w:tc>
        <w:tc>
          <w:tcPr>
            <w:tcW w:w="2127" w:type="dxa"/>
          </w:tcPr>
          <w:p w:rsidR="00A65B09" w:rsidRPr="00A65B09" w:rsidRDefault="00A65B09" w:rsidP="00A65B09">
            <w:pPr>
              <w:jc w:val="center"/>
              <w:rPr>
                <w:rFonts w:eastAsia="Calibri"/>
                <w:lang w:eastAsia="en-US"/>
              </w:rPr>
            </w:pPr>
            <w:r w:rsidRPr="00A65B09">
              <w:rPr>
                <w:rFonts w:eastAsia="Calibri"/>
                <w:lang w:eastAsia="en-US"/>
              </w:rPr>
              <w:t>-</w:t>
            </w:r>
          </w:p>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8,0</w:t>
            </w:r>
          </w:p>
        </w:tc>
        <w:tc>
          <w:tcPr>
            <w:tcW w:w="1844"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8,7-</w:t>
            </w:r>
          </w:p>
        </w:tc>
        <w:tc>
          <w:tcPr>
            <w:tcW w:w="1419" w:type="dxa"/>
            <w:vAlign w:val="center"/>
          </w:tcPr>
          <w:p w:rsidR="00A65B09" w:rsidRPr="00A65B09" w:rsidRDefault="00A65B09" w:rsidP="00A65B09">
            <w:pPr>
              <w:spacing w:after="200"/>
              <w:jc w:val="center"/>
              <w:rPr>
                <w:rFonts w:eastAsia="Calibri"/>
                <w:lang w:eastAsia="en-US"/>
              </w:rPr>
            </w:pPr>
            <w:r w:rsidRPr="00A65B09">
              <w:rPr>
                <w:rFonts w:eastAsia="Calibri"/>
                <w:lang w:eastAsia="en-US"/>
              </w:rPr>
              <w:t>9,5</w:t>
            </w:r>
          </w:p>
        </w:tc>
        <w:tc>
          <w:tcPr>
            <w:tcW w:w="1418" w:type="dxa"/>
            <w:vAlign w:val="center"/>
          </w:tcPr>
          <w:p w:rsidR="00A65B09" w:rsidRPr="00A65B09" w:rsidRDefault="00A65B09" w:rsidP="00A65B09">
            <w:pPr>
              <w:spacing w:after="200"/>
              <w:jc w:val="center"/>
              <w:rPr>
                <w:rFonts w:eastAsia="Calibri"/>
                <w:lang w:eastAsia="en-US"/>
              </w:rPr>
            </w:pPr>
            <w:r w:rsidRPr="00A65B09">
              <w:rPr>
                <w:rFonts w:eastAsia="Calibri"/>
                <w:lang w:eastAsia="en-US"/>
              </w:rPr>
              <w:t>10,8</w:t>
            </w:r>
          </w:p>
        </w:tc>
        <w:tc>
          <w:tcPr>
            <w:tcW w:w="1420" w:type="dxa"/>
            <w:gridSpan w:val="2"/>
            <w:vAlign w:val="center"/>
          </w:tcPr>
          <w:p w:rsidR="00A65B09" w:rsidRPr="00A65B09" w:rsidRDefault="00A65B09" w:rsidP="00A65B09">
            <w:pPr>
              <w:spacing w:after="200"/>
              <w:jc w:val="center"/>
              <w:rPr>
                <w:rFonts w:eastAsia="Calibri"/>
                <w:lang w:eastAsia="en-US"/>
              </w:rPr>
            </w:pPr>
            <w:r w:rsidRPr="00A65B09">
              <w:rPr>
                <w:rFonts w:eastAsia="Calibri"/>
                <w:lang w:eastAsia="en-US"/>
              </w:rPr>
              <w:t>12,5</w:t>
            </w:r>
          </w:p>
        </w:tc>
      </w:tr>
      <w:tr w:rsidR="00A65B09" w:rsidRPr="00A65B09" w:rsidTr="00162BD9">
        <w:trPr>
          <w:trHeight w:val="418"/>
        </w:trPr>
        <w:tc>
          <w:tcPr>
            <w:tcW w:w="642" w:type="dxa"/>
          </w:tcPr>
          <w:p w:rsidR="00A65B09" w:rsidRPr="00A65B09" w:rsidRDefault="00A65B09" w:rsidP="00A65B09">
            <w:pPr>
              <w:jc w:val="center"/>
              <w:rPr>
                <w:rFonts w:eastAsia="Calibri"/>
                <w:lang w:eastAsia="en-US"/>
              </w:rPr>
            </w:pPr>
            <w:r w:rsidRPr="00A65B09">
              <w:rPr>
                <w:rFonts w:eastAsia="Calibri"/>
                <w:lang w:eastAsia="en-US"/>
              </w:rPr>
              <w:t>7.</w:t>
            </w:r>
          </w:p>
        </w:tc>
        <w:tc>
          <w:tcPr>
            <w:tcW w:w="4826" w:type="dxa"/>
          </w:tcPr>
          <w:p w:rsidR="00A65B09" w:rsidRPr="00A65B09" w:rsidRDefault="00A65B09" w:rsidP="00A65B09">
            <w:pPr>
              <w:ind w:firstLine="72"/>
              <w:rPr>
                <w:rFonts w:eastAsia="Calibri"/>
              </w:rPr>
            </w:pPr>
            <w:r w:rsidRPr="00A65B09">
              <w:rPr>
                <w:rFonts w:eastAsia="Calibri"/>
              </w:rPr>
              <w:t>И</w:t>
            </w:r>
            <w:r w:rsidRPr="00A65B09">
              <w:rPr>
                <w:rFonts w:eastAsia="Calibri"/>
                <w:lang w:eastAsia="en-US"/>
              </w:rPr>
              <w:t>зготовление технической и проектно-сметной документации на автомобильные дороги общего пользования местного значения</w:t>
            </w:r>
            <w:r w:rsidRPr="00A65B09">
              <w:rPr>
                <w:rFonts w:eastAsia="Calibri"/>
              </w:rPr>
              <w:t xml:space="preserve"> местного значения</w:t>
            </w:r>
          </w:p>
        </w:tc>
        <w:tc>
          <w:tcPr>
            <w:tcW w:w="1419" w:type="dxa"/>
          </w:tcPr>
          <w:p w:rsidR="00A65B09" w:rsidRPr="00A65B09" w:rsidRDefault="00A65B09" w:rsidP="00A65B09">
            <w:pPr>
              <w:jc w:val="center"/>
              <w:rPr>
                <w:rFonts w:eastAsia="Calibri"/>
                <w:lang w:eastAsia="en-US"/>
              </w:rPr>
            </w:pPr>
            <w:r w:rsidRPr="00A65B09">
              <w:rPr>
                <w:rFonts w:eastAsia="Calibri"/>
                <w:lang w:eastAsia="en-US"/>
              </w:rPr>
              <w:t>км</w:t>
            </w:r>
          </w:p>
        </w:tc>
        <w:tc>
          <w:tcPr>
            <w:tcW w:w="2127"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8,0</w:t>
            </w:r>
          </w:p>
        </w:tc>
        <w:tc>
          <w:tcPr>
            <w:tcW w:w="1844"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8,7</w:t>
            </w:r>
          </w:p>
        </w:tc>
        <w:tc>
          <w:tcPr>
            <w:tcW w:w="1419"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9,5</w:t>
            </w:r>
          </w:p>
        </w:tc>
        <w:tc>
          <w:tcPr>
            <w:tcW w:w="1418"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10,8</w:t>
            </w:r>
          </w:p>
        </w:tc>
        <w:tc>
          <w:tcPr>
            <w:tcW w:w="1420" w:type="dxa"/>
            <w:gridSpan w:val="2"/>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12,5</w:t>
            </w:r>
          </w:p>
        </w:tc>
      </w:tr>
      <w:tr w:rsidR="00A65B09" w:rsidRPr="00A65B09" w:rsidTr="00162BD9">
        <w:trPr>
          <w:trHeight w:val="418"/>
        </w:trPr>
        <w:tc>
          <w:tcPr>
            <w:tcW w:w="642" w:type="dxa"/>
          </w:tcPr>
          <w:p w:rsidR="00A65B09" w:rsidRPr="00A65B09" w:rsidRDefault="00A65B09" w:rsidP="00A65B09">
            <w:pPr>
              <w:jc w:val="center"/>
              <w:rPr>
                <w:rFonts w:eastAsia="Calibri"/>
                <w:lang w:eastAsia="en-US"/>
              </w:rPr>
            </w:pPr>
            <w:r w:rsidRPr="00A65B09">
              <w:rPr>
                <w:rFonts w:eastAsia="Calibri"/>
                <w:lang w:eastAsia="en-US"/>
              </w:rPr>
              <w:t>8.</w:t>
            </w:r>
          </w:p>
        </w:tc>
        <w:tc>
          <w:tcPr>
            <w:tcW w:w="4826" w:type="dxa"/>
          </w:tcPr>
          <w:p w:rsidR="00A65B09" w:rsidRPr="00A65B09" w:rsidRDefault="00A65B09" w:rsidP="00A65B09">
            <w:pPr>
              <w:ind w:firstLine="72"/>
              <w:rPr>
                <w:rFonts w:eastAsia="Calibri"/>
              </w:rPr>
            </w:pPr>
            <w:r w:rsidRPr="00A65B09">
              <w:rPr>
                <w:rFonts w:eastAsia="Calibri"/>
              </w:rPr>
              <w:t xml:space="preserve">Восстановление поперечного профиля и ровности проезжей части автомобильных дорог </w:t>
            </w:r>
            <w:proofErr w:type="gramStart"/>
            <w:r w:rsidRPr="00A65B09">
              <w:rPr>
                <w:rFonts w:eastAsia="Calibri"/>
              </w:rPr>
              <w:t>с</w:t>
            </w:r>
            <w:proofErr w:type="gramEnd"/>
            <w:r w:rsidRPr="00A65B09">
              <w:rPr>
                <w:rFonts w:eastAsia="Calibri"/>
              </w:rPr>
              <w:t xml:space="preserve"> щебёночным, гравийным или грунтовым покрытием (профилировка)</w:t>
            </w:r>
          </w:p>
        </w:tc>
        <w:tc>
          <w:tcPr>
            <w:tcW w:w="1419" w:type="dxa"/>
          </w:tcPr>
          <w:p w:rsidR="00A65B09" w:rsidRPr="00A65B09" w:rsidRDefault="00A65B09" w:rsidP="00A65B09">
            <w:pPr>
              <w:jc w:val="center"/>
              <w:rPr>
                <w:rFonts w:eastAsia="Calibri"/>
                <w:lang w:eastAsia="en-US"/>
              </w:rPr>
            </w:pPr>
            <w:r w:rsidRPr="00A65B09">
              <w:rPr>
                <w:rFonts w:eastAsia="Calibri"/>
                <w:lang w:eastAsia="en-US"/>
              </w:rPr>
              <w:t>км</w:t>
            </w:r>
          </w:p>
        </w:tc>
        <w:tc>
          <w:tcPr>
            <w:tcW w:w="2127"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13,6</w:t>
            </w:r>
          </w:p>
        </w:tc>
        <w:tc>
          <w:tcPr>
            <w:tcW w:w="1844"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20,1</w:t>
            </w:r>
          </w:p>
        </w:tc>
        <w:tc>
          <w:tcPr>
            <w:tcW w:w="1419"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25,4</w:t>
            </w:r>
          </w:p>
        </w:tc>
        <w:tc>
          <w:tcPr>
            <w:tcW w:w="1418"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27,2</w:t>
            </w:r>
          </w:p>
        </w:tc>
        <w:tc>
          <w:tcPr>
            <w:tcW w:w="1420" w:type="dxa"/>
            <w:gridSpan w:val="2"/>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30,2</w:t>
            </w:r>
          </w:p>
        </w:tc>
      </w:tr>
      <w:tr w:rsidR="00A65B09" w:rsidRPr="00A65B09" w:rsidTr="00162BD9">
        <w:trPr>
          <w:trHeight w:val="418"/>
        </w:trPr>
        <w:tc>
          <w:tcPr>
            <w:tcW w:w="642" w:type="dxa"/>
          </w:tcPr>
          <w:p w:rsidR="00A65B09" w:rsidRPr="00A65B09" w:rsidRDefault="00A65B09" w:rsidP="00A65B09">
            <w:pPr>
              <w:jc w:val="center"/>
              <w:rPr>
                <w:rFonts w:eastAsia="Calibri"/>
                <w:lang w:eastAsia="en-US"/>
              </w:rPr>
            </w:pPr>
            <w:r w:rsidRPr="00A65B09">
              <w:rPr>
                <w:rFonts w:eastAsia="Calibri"/>
                <w:lang w:eastAsia="en-US"/>
              </w:rPr>
              <w:t>9.</w:t>
            </w:r>
          </w:p>
        </w:tc>
        <w:tc>
          <w:tcPr>
            <w:tcW w:w="4826"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    Зимнее содержание автомобильных дорог общего пользования местного значени</w:t>
            </w:r>
            <w:proofErr w:type="gramStart"/>
            <w:r w:rsidRPr="00A65B09">
              <w:rPr>
                <w:rFonts w:eastAsia="Calibri"/>
                <w:lang w:eastAsia="en-US"/>
              </w:rPr>
              <w:t>я(</w:t>
            </w:r>
            <w:proofErr w:type="gramEnd"/>
            <w:r w:rsidRPr="00A65B09">
              <w:rPr>
                <w:rFonts w:eastAsia="Calibri"/>
                <w:lang w:eastAsia="en-US"/>
              </w:rPr>
              <w:t xml:space="preserve">очистка от снега ,распределение </w:t>
            </w:r>
            <w:proofErr w:type="spellStart"/>
            <w:r w:rsidRPr="00A65B09">
              <w:rPr>
                <w:rFonts w:eastAsia="Calibri"/>
                <w:lang w:eastAsia="en-US"/>
              </w:rPr>
              <w:t>противогололёдных</w:t>
            </w:r>
            <w:proofErr w:type="spellEnd"/>
            <w:r w:rsidRPr="00A65B09">
              <w:rPr>
                <w:rFonts w:eastAsia="Calibri"/>
                <w:lang w:eastAsia="en-US"/>
              </w:rPr>
              <w:t xml:space="preserve"> материалов).</w:t>
            </w:r>
          </w:p>
          <w:p w:rsidR="00A65B09" w:rsidRPr="00A65B09" w:rsidRDefault="00A65B09" w:rsidP="00A65B09">
            <w:pPr>
              <w:ind w:firstLine="72"/>
              <w:rPr>
                <w:rFonts w:eastAsia="Calibri"/>
              </w:rPr>
            </w:pPr>
          </w:p>
        </w:tc>
        <w:tc>
          <w:tcPr>
            <w:tcW w:w="1419" w:type="dxa"/>
          </w:tcPr>
          <w:p w:rsidR="00A65B09" w:rsidRPr="00A65B09" w:rsidRDefault="00A65B09" w:rsidP="00A65B09">
            <w:pPr>
              <w:jc w:val="center"/>
              <w:rPr>
                <w:rFonts w:eastAsia="Calibri"/>
                <w:lang w:eastAsia="en-US"/>
              </w:rPr>
            </w:pPr>
            <w:r w:rsidRPr="00A65B09">
              <w:rPr>
                <w:rFonts w:eastAsia="Calibri"/>
                <w:lang w:eastAsia="en-US"/>
              </w:rPr>
              <w:lastRenderedPageBreak/>
              <w:t>км</w:t>
            </w:r>
          </w:p>
        </w:tc>
        <w:tc>
          <w:tcPr>
            <w:tcW w:w="2127"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68,5</w:t>
            </w:r>
          </w:p>
        </w:tc>
        <w:tc>
          <w:tcPr>
            <w:tcW w:w="1844"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91,0</w:t>
            </w:r>
          </w:p>
        </w:tc>
        <w:tc>
          <w:tcPr>
            <w:tcW w:w="1419"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258,2</w:t>
            </w:r>
          </w:p>
        </w:tc>
        <w:tc>
          <w:tcPr>
            <w:tcW w:w="1418"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270,4</w:t>
            </w:r>
          </w:p>
        </w:tc>
        <w:tc>
          <w:tcPr>
            <w:tcW w:w="1420" w:type="dxa"/>
            <w:gridSpan w:val="2"/>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295,0</w:t>
            </w:r>
          </w:p>
        </w:tc>
      </w:tr>
      <w:tr w:rsidR="00A65B09" w:rsidRPr="00A65B09" w:rsidTr="00162BD9">
        <w:trPr>
          <w:trHeight w:val="274"/>
        </w:trPr>
        <w:tc>
          <w:tcPr>
            <w:tcW w:w="15115" w:type="dxa"/>
            <w:gridSpan w:val="9"/>
          </w:tcPr>
          <w:p w:rsidR="00A65B09" w:rsidRPr="00A65B09" w:rsidRDefault="00A65B09" w:rsidP="00A65B09">
            <w:pPr>
              <w:jc w:val="center"/>
              <w:rPr>
                <w:rFonts w:eastAsia="Calibri"/>
                <w:b/>
                <w:bCs/>
                <w:lang w:eastAsia="en-US"/>
              </w:rPr>
            </w:pPr>
            <w:r w:rsidRPr="00A65B09">
              <w:rPr>
                <w:rFonts w:eastAsia="Calibri"/>
                <w:b/>
                <w:bCs/>
              </w:rPr>
              <w:lastRenderedPageBreak/>
              <w:t>Подпрограмма «Обеспечение безопасности дорожного движения на территории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w:t>
            </w:r>
          </w:p>
        </w:tc>
      </w:tr>
      <w:tr w:rsidR="00A65B09" w:rsidRPr="00A65B09" w:rsidTr="00162BD9">
        <w:trPr>
          <w:trHeight w:val="281"/>
        </w:trPr>
        <w:tc>
          <w:tcPr>
            <w:tcW w:w="642" w:type="dxa"/>
          </w:tcPr>
          <w:p w:rsidR="00A65B09" w:rsidRPr="00A65B09" w:rsidRDefault="00A65B09" w:rsidP="00A65B09">
            <w:pPr>
              <w:jc w:val="center"/>
              <w:rPr>
                <w:rFonts w:eastAsia="Calibri"/>
                <w:lang w:eastAsia="en-US"/>
              </w:rPr>
            </w:pPr>
            <w:r w:rsidRPr="00A65B09">
              <w:rPr>
                <w:rFonts w:eastAsia="Calibri"/>
                <w:lang w:eastAsia="en-US"/>
              </w:rPr>
              <w:t>1.</w:t>
            </w:r>
          </w:p>
        </w:tc>
        <w:tc>
          <w:tcPr>
            <w:tcW w:w="4826" w:type="dxa"/>
          </w:tcPr>
          <w:p w:rsidR="00A65B09" w:rsidRPr="00A65B09" w:rsidRDefault="00A65B09" w:rsidP="00A65B09">
            <w:pPr>
              <w:jc w:val="both"/>
              <w:rPr>
                <w:rFonts w:eastAsia="Calibri"/>
              </w:rPr>
            </w:pPr>
            <w:r w:rsidRPr="00A65B09">
              <w:rPr>
                <w:rFonts w:eastAsia="Calibri"/>
              </w:rPr>
              <w:t>Общее количество учётных ДТП к уровню предыдущего года.</w:t>
            </w:r>
          </w:p>
        </w:tc>
        <w:tc>
          <w:tcPr>
            <w:tcW w:w="1419" w:type="dxa"/>
          </w:tcPr>
          <w:p w:rsidR="00A65B09" w:rsidRPr="00A65B09" w:rsidRDefault="00A65B09" w:rsidP="00A65B09">
            <w:pPr>
              <w:jc w:val="center"/>
              <w:rPr>
                <w:rFonts w:eastAsia="Calibri"/>
                <w:lang w:eastAsia="en-US"/>
              </w:rPr>
            </w:pPr>
            <w:r w:rsidRPr="00A65B09">
              <w:rPr>
                <w:rFonts w:eastAsia="Calibri"/>
                <w:lang w:eastAsia="en-US"/>
              </w:rPr>
              <w:t>%</w:t>
            </w:r>
          </w:p>
        </w:tc>
        <w:tc>
          <w:tcPr>
            <w:tcW w:w="2127" w:type="dxa"/>
          </w:tcPr>
          <w:p w:rsidR="00A65B09" w:rsidRPr="00A65B09" w:rsidRDefault="00A65B09" w:rsidP="00A65B09">
            <w:pPr>
              <w:jc w:val="center"/>
              <w:rPr>
                <w:rFonts w:eastAsia="Calibri"/>
                <w:lang w:eastAsia="en-US"/>
              </w:rPr>
            </w:pPr>
            <w:r w:rsidRPr="00A65B09">
              <w:rPr>
                <w:rFonts w:eastAsia="Calibri"/>
                <w:lang w:eastAsia="en-US"/>
              </w:rPr>
              <w:t>62,3</w:t>
            </w:r>
          </w:p>
        </w:tc>
        <w:tc>
          <w:tcPr>
            <w:tcW w:w="1844" w:type="dxa"/>
          </w:tcPr>
          <w:p w:rsidR="00A65B09" w:rsidRPr="00A65B09" w:rsidRDefault="00A65B09" w:rsidP="00A65B09">
            <w:pPr>
              <w:jc w:val="center"/>
              <w:rPr>
                <w:rFonts w:eastAsia="Calibri"/>
                <w:lang w:eastAsia="en-US"/>
              </w:rPr>
            </w:pPr>
            <w:r w:rsidRPr="00A65B09">
              <w:rPr>
                <w:rFonts w:eastAsia="Calibri"/>
                <w:lang w:eastAsia="en-US"/>
              </w:rPr>
              <w:t>109,5</w:t>
            </w:r>
          </w:p>
        </w:tc>
        <w:tc>
          <w:tcPr>
            <w:tcW w:w="1419" w:type="dxa"/>
          </w:tcPr>
          <w:p w:rsidR="00A65B09" w:rsidRPr="00A65B09" w:rsidRDefault="00A65B09" w:rsidP="00A65B09">
            <w:pPr>
              <w:tabs>
                <w:tab w:val="left" w:pos="852"/>
                <w:tab w:val="left" w:pos="1032"/>
                <w:tab w:val="left" w:pos="1212"/>
              </w:tabs>
              <w:autoSpaceDE w:val="0"/>
              <w:autoSpaceDN w:val="0"/>
              <w:adjustRightInd w:val="0"/>
              <w:ind w:right="596"/>
              <w:jc w:val="center"/>
              <w:rPr>
                <w:rFonts w:eastAsia="Calibri"/>
                <w:spacing w:val="10"/>
              </w:rPr>
            </w:pPr>
            <w:r w:rsidRPr="00A65B09">
              <w:rPr>
                <w:rFonts w:eastAsia="Calibri"/>
                <w:spacing w:val="10"/>
              </w:rPr>
              <w:t>90</w:t>
            </w:r>
          </w:p>
        </w:tc>
        <w:tc>
          <w:tcPr>
            <w:tcW w:w="1418" w:type="dxa"/>
          </w:tcPr>
          <w:p w:rsidR="00A65B09" w:rsidRPr="00A65B09" w:rsidRDefault="00A65B09" w:rsidP="00A65B09">
            <w:pPr>
              <w:autoSpaceDE w:val="0"/>
              <w:autoSpaceDN w:val="0"/>
              <w:adjustRightInd w:val="0"/>
              <w:ind w:left="420"/>
              <w:jc w:val="center"/>
              <w:rPr>
                <w:rFonts w:eastAsia="Calibri"/>
                <w:spacing w:val="10"/>
              </w:rPr>
            </w:pPr>
            <w:r w:rsidRPr="00A65B09">
              <w:rPr>
                <w:rFonts w:eastAsia="Calibri"/>
                <w:spacing w:val="10"/>
              </w:rPr>
              <w:t>88</w:t>
            </w:r>
          </w:p>
        </w:tc>
        <w:tc>
          <w:tcPr>
            <w:tcW w:w="1420" w:type="dxa"/>
            <w:gridSpan w:val="2"/>
          </w:tcPr>
          <w:p w:rsidR="00A65B09" w:rsidRPr="00A65B09" w:rsidRDefault="00A65B09" w:rsidP="00A65B09">
            <w:pPr>
              <w:autoSpaceDE w:val="0"/>
              <w:autoSpaceDN w:val="0"/>
              <w:adjustRightInd w:val="0"/>
              <w:ind w:left="418"/>
              <w:jc w:val="center"/>
              <w:rPr>
                <w:rFonts w:eastAsia="Calibri"/>
                <w:spacing w:val="10"/>
              </w:rPr>
            </w:pPr>
            <w:r w:rsidRPr="00A65B09">
              <w:rPr>
                <w:rFonts w:eastAsia="Calibri"/>
                <w:spacing w:val="10"/>
              </w:rPr>
              <w:t>87</w:t>
            </w:r>
          </w:p>
        </w:tc>
      </w:tr>
      <w:tr w:rsidR="00A65B09" w:rsidRPr="00A65B09" w:rsidTr="00162BD9">
        <w:trPr>
          <w:trHeight w:val="418"/>
        </w:trPr>
        <w:tc>
          <w:tcPr>
            <w:tcW w:w="642" w:type="dxa"/>
          </w:tcPr>
          <w:p w:rsidR="00A65B09" w:rsidRPr="00A65B09" w:rsidRDefault="00A65B09" w:rsidP="00A65B09">
            <w:pPr>
              <w:jc w:val="center"/>
              <w:rPr>
                <w:rFonts w:eastAsia="Calibri"/>
                <w:lang w:eastAsia="en-US"/>
              </w:rPr>
            </w:pPr>
            <w:r w:rsidRPr="00A65B09">
              <w:rPr>
                <w:rFonts w:eastAsia="Calibri"/>
                <w:lang w:eastAsia="en-US"/>
              </w:rPr>
              <w:t>2.</w:t>
            </w:r>
          </w:p>
        </w:tc>
        <w:tc>
          <w:tcPr>
            <w:tcW w:w="4826" w:type="dxa"/>
          </w:tcPr>
          <w:p w:rsidR="00A65B09" w:rsidRPr="00A65B09" w:rsidRDefault="00A65B09" w:rsidP="00A65B09">
            <w:pPr>
              <w:jc w:val="both"/>
              <w:rPr>
                <w:rFonts w:eastAsia="Calibri"/>
              </w:rPr>
            </w:pPr>
            <w:r w:rsidRPr="00A65B09">
              <w:rPr>
                <w:rFonts w:eastAsia="Calibri"/>
              </w:rPr>
              <w:t>Количество учётных ДТП с участием детей к уровню предыдущего года.</w:t>
            </w:r>
          </w:p>
        </w:tc>
        <w:tc>
          <w:tcPr>
            <w:tcW w:w="1419" w:type="dxa"/>
          </w:tcPr>
          <w:p w:rsidR="00A65B09" w:rsidRPr="00A65B09" w:rsidRDefault="00A65B09" w:rsidP="00A65B09">
            <w:pPr>
              <w:jc w:val="center"/>
              <w:rPr>
                <w:rFonts w:eastAsia="Calibri"/>
                <w:lang w:eastAsia="en-US"/>
              </w:rPr>
            </w:pPr>
            <w:r w:rsidRPr="00A65B09">
              <w:rPr>
                <w:rFonts w:eastAsia="Calibri"/>
                <w:lang w:eastAsia="en-US"/>
              </w:rPr>
              <w:t>%</w:t>
            </w:r>
          </w:p>
        </w:tc>
        <w:tc>
          <w:tcPr>
            <w:tcW w:w="2127" w:type="dxa"/>
          </w:tcPr>
          <w:p w:rsidR="00A65B09" w:rsidRPr="00A65B09" w:rsidRDefault="00A65B09" w:rsidP="00A65B09">
            <w:pPr>
              <w:jc w:val="center"/>
              <w:rPr>
                <w:rFonts w:eastAsia="Calibri"/>
              </w:rPr>
            </w:pPr>
            <w:r w:rsidRPr="00A65B09">
              <w:rPr>
                <w:rFonts w:eastAsia="Calibri"/>
              </w:rPr>
              <w:t>100</w:t>
            </w:r>
          </w:p>
        </w:tc>
        <w:tc>
          <w:tcPr>
            <w:tcW w:w="1844" w:type="dxa"/>
          </w:tcPr>
          <w:p w:rsidR="00A65B09" w:rsidRPr="00A65B09" w:rsidRDefault="00A65B09" w:rsidP="00A65B09">
            <w:pPr>
              <w:jc w:val="center"/>
              <w:rPr>
                <w:rFonts w:eastAsia="Calibri"/>
              </w:rPr>
            </w:pPr>
            <w:r w:rsidRPr="00A65B09">
              <w:rPr>
                <w:rFonts w:eastAsia="Calibri"/>
              </w:rPr>
              <w:t>0</w:t>
            </w:r>
          </w:p>
        </w:tc>
        <w:tc>
          <w:tcPr>
            <w:tcW w:w="1419" w:type="dxa"/>
          </w:tcPr>
          <w:p w:rsidR="00A65B09" w:rsidRPr="00A65B09" w:rsidRDefault="00A65B09" w:rsidP="00A65B09">
            <w:pPr>
              <w:tabs>
                <w:tab w:val="left" w:pos="852"/>
                <w:tab w:val="left" w:pos="1032"/>
                <w:tab w:val="left" w:pos="1212"/>
              </w:tabs>
              <w:autoSpaceDE w:val="0"/>
              <w:autoSpaceDN w:val="0"/>
              <w:adjustRightInd w:val="0"/>
              <w:ind w:right="596"/>
              <w:jc w:val="center"/>
              <w:rPr>
                <w:rFonts w:eastAsia="Calibri"/>
                <w:spacing w:val="10"/>
              </w:rPr>
            </w:pPr>
            <w:r w:rsidRPr="00A65B09">
              <w:rPr>
                <w:rFonts w:eastAsia="Calibri"/>
                <w:spacing w:val="10"/>
              </w:rPr>
              <w:t>0</w:t>
            </w:r>
          </w:p>
        </w:tc>
        <w:tc>
          <w:tcPr>
            <w:tcW w:w="1418" w:type="dxa"/>
          </w:tcPr>
          <w:p w:rsidR="00A65B09" w:rsidRPr="00A65B09" w:rsidRDefault="00A65B09" w:rsidP="00A65B09">
            <w:pPr>
              <w:autoSpaceDE w:val="0"/>
              <w:autoSpaceDN w:val="0"/>
              <w:adjustRightInd w:val="0"/>
              <w:ind w:left="485"/>
              <w:jc w:val="center"/>
              <w:rPr>
                <w:rFonts w:eastAsia="Calibri"/>
                <w:spacing w:val="10"/>
              </w:rPr>
            </w:pPr>
            <w:r w:rsidRPr="00A65B09">
              <w:rPr>
                <w:rFonts w:eastAsia="Calibri"/>
                <w:spacing w:val="10"/>
              </w:rPr>
              <w:t>0</w:t>
            </w:r>
          </w:p>
        </w:tc>
        <w:tc>
          <w:tcPr>
            <w:tcW w:w="1420" w:type="dxa"/>
            <w:gridSpan w:val="2"/>
          </w:tcPr>
          <w:p w:rsidR="00A65B09" w:rsidRPr="00A65B09" w:rsidRDefault="00A65B09" w:rsidP="00A65B09">
            <w:pPr>
              <w:autoSpaceDE w:val="0"/>
              <w:autoSpaceDN w:val="0"/>
              <w:adjustRightInd w:val="0"/>
              <w:ind w:left="470"/>
              <w:jc w:val="center"/>
              <w:rPr>
                <w:rFonts w:eastAsia="Calibri"/>
                <w:spacing w:val="10"/>
              </w:rPr>
            </w:pPr>
            <w:r w:rsidRPr="00A65B09">
              <w:rPr>
                <w:rFonts w:eastAsia="Calibri"/>
                <w:spacing w:val="10"/>
              </w:rPr>
              <w:t>0</w:t>
            </w:r>
          </w:p>
        </w:tc>
      </w:tr>
      <w:tr w:rsidR="00A65B09" w:rsidRPr="00A65B09" w:rsidTr="00162BD9">
        <w:trPr>
          <w:trHeight w:val="411"/>
        </w:trPr>
        <w:tc>
          <w:tcPr>
            <w:tcW w:w="642" w:type="dxa"/>
          </w:tcPr>
          <w:p w:rsidR="00A65B09" w:rsidRPr="00A65B09" w:rsidRDefault="00A65B09" w:rsidP="00A65B09">
            <w:pPr>
              <w:jc w:val="center"/>
              <w:rPr>
                <w:rFonts w:eastAsia="Calibri"/>
                <w:lang w:eastAsia="en-US"/>
              </w:rPr>
            </w:pPr>
            <w:r w:rsidRPr="00A65B09">
              <w:rPr>
                <w:rFonts w:eastAsia="Calibri"/>
                <w:lang w:eastAsia="en-US"/>
              </w:rPr>
              <w:t>3.</w:t>
            </w:r>
          </w:p>
        </w:tc>
        <w:tc>
          <w:tcPr>
            <w:tcW w:w="4826" w:type="dxa"/>
          </w:tcPr>
          <w:p w:rsidR="00A65B09" w:rsidRPr="00A65B09" w:rsidRDefault="00A65B09" w:rsidP="00A65B09">
            <w:pPr>
              <w:jc w:val="both"/>
              <w:rPr>
                <w:rFonts w:eastAsia="Calibri"/>
              </w:rPr>
            </w:pPr>
            <w:r w:rsidRPr="00A65B09">
              <w:rPr>
                <w:rFonts w:eastAsia="Calibri"/>
              </w:rPr>
              <w:t>Количество учётных ДТП, совершённых по вине водителей, к уровню предыдущего года.</w:t>
            </w:r>
          </w:p>
        </w:tc>
        <w:tc>
          <w:tcPr>
            <w:tcW w:w="1419" w:type="dxa"/>
          </w:tcPr>
          <w:p w:rsidR="00A65B09" w:rsidRPr="00A65B09" w:rsidRDefault="00A65B09" w:rsidP="00A65B09">
            <w:pPr>
              <w:jc w:val="center"/>
              <w:rPr>
                <w:rFonts w:eastAsia="Calibri"/>
                <w:lang w:eastAsia="en-US"/>
              </w:rPr>
            </w:pPr>
            <w:r w:rsidRPr="00A65B09">
              <w:rPr>
                <w:rFonts w:eastAsia="Calibri"/>
              </w:rPr>
              <w:t>%</w:t>
            </w:r>
          </w:p>
        </w:tc>
        <w:tc>
          <w:tcPr>
            <w:tcW w:w="2127" w:type="dxa"/>
          </w:tcPr>
          <w:p w:rsidR="00A65B09" w:rsidRPr="00A65B09" w:rsidRDefault="00A65B09" w:rsidP="00A65B09">
            <w:pPr>
              <w:jc w:val="center"/>
              <w:rPr>
                <w:rFonts w:eastAsia="Calibri"/>
              </w:rPr>
            </w:pPr>
            <w:r w:rsidRPr="00A65B09">
              <w:rPr>
                <w:rFonts w:eastAsia="Calibri"/>
              </w:rPr>
              <w:t>75</w:t>
            </w:r>
          </w:p>
        </w:tc>
        <w:tc>
          <w:tcPr>
            <w:tcW w:w="1844" w:type="dxa"/>
          </w:tcPr>
          <w:p w:rsidR="00A65B09" w:rsidRPr="00A65B09" w:rsidRDefault="00A65B09" w:rsidP="00A65B09">
            <w:pPr>
              <w:jc w:val="center"/>
              <w:rPr>
                <w:rFonts w:eastAsia="Calibri"/>
              </w:rPr>
            </w:pPr>
            <w:r w:rsidRPr="00A65B09">
              <w:rPr>
                <w:rFonts w:eastAsia="Calibri"/>
              </w:rPr>
              <w:t>106,6</w:t>
            </w:r>
          </w:p>
        </w:tc>
        <w:tc>
          <w:tcPr>
            <w:tcW w:w="1419" w:type="dxa"/>
          </w:tcPr>
          <w:p w:rsidR="00A65B09" w:rsidRPr="00A65B09" w:rsidRDefault="00A65B09" w:rsidP="00A65B09">
            <w:pPr>
              <w:tabs>
                <w:tab w:val="left" w:pos="852"/>
                <w:tab w:val="left" w:pos="1032"/>
                <w:tab w:val="left" w:pos="1212"/>
              </w:tabs>
              <w:autoSpaceDE w:val="0"/>
              <w:autoSpaceDN w:val="0"/>
              <w:adjustRightInd w:val="0"/>
              <w:ind w:right="596"/>
              <w:jc w:val="center"/>
              <w:rPr>
                <w:rFonts w:eastAsia="Calibri"/>
                <w:spacing w:val="10"/>
              </w:rPr>
            </w:pPr>
            <w:r w:rsidRPr="00A65B09">
              <w:rPr>
                <w:rFonts w:eastAsia="Calibri"/>
                <w:spacing w:val="10"/>
              </w:rPr>
              <w:t>88</w:t>
            </w:r>
          </w:p>
        </w:tc>
        <w:tc>
          <w:tcPr>
            <w:tcW w:w="1418" w:type="dxa"/>
          </w:tcPr>
          <w:p w:rsidR="00A65B09" w:rsidRPr="00A65B09" w:rsidRDefault="00A65B09" w:rsidP="00A65B09">
            <w:pPr>
              <w:autoSpaceDE w:val="0"/>
              <w:autoSpaceDN w:val="0"/>
              <w:adjustRightInd w:val="0"/>
              <w:ind w:left="420"/>
              <w:jc w:val="center"/>
              <w:rPr>
                <w:rFonts w:eastAsia="Calibri"/>
                <w:spacing w:val="10"/>
              </w:rPr>
            </w:pPr>
            <w:r w:rsidRPr="00A65B09">
              <w:rPr>
                <w:rFonts w:eastAsia="Calibri"/>
                <w:spacing w:val="10"/>
              </w:rPr>
              <w:t>87</w:t>
            </w:r>
          </w:p>
        </w:tc>
        <w:tc>
          <w:tcPr>
            <w:tcW w:w="1420" w:type="dxa"/>
            <w:gridSpan w:val="2"/>
          </w:tcPr>
          <w:p w:rsidR="00A65B09" w:rsidRPr="00A65B09" w:rsidRDefault="00A65B09" w:rsidP="00A65B09">
            <w:pPr>
              <w:autoSpaceDE w:val="0"/>
              <w:autoSpaceDN w:val="0"/>
              <w:adjustRightInd w:val="0"/>
              <w:ind w:left="415"/>
              <w:jc w:val="center"/>
              <w:rPr>
                <w:rFonts w:eastAsia="Calibri"/>
                <w:spacing w:val="10"/>
              </w:rPr>
            </w:pPr>
            <w:r w:rsidRPr="00A65B09">
              <w:rPr>
                <w:rFonts w:eastAsia="Calibri"/>
                <w:spacing w:val="10"/>
              </w:rPr>
              <w:t>86</w:t>
            </w:r>
          </w:p>
        </w:tc>
      </w:tr>
      <w:tr w:rsidR="00A65B09" w:rsidRPr="00A65B09" w:rsidTr="00162BD9">
        <w:trPr>
          <w:trHeight w:val="418"/>
        </w:trPr>
        <w:tc>
          <w:tcPr>
            <w:tcW w:w="642" w:type="dxa"/>
          </w:tcPr>
          <w:p w:rsidR="00A65B09" w:rsidRPr="00A65B09" w:rsidRDefault="00A65B09" w:rsidP="00A65B09">
            <w:pPr>
              <w:jc w:val="center"/>
              <w:rPr>
                <w:rFonts w:eastAsia="Calibri"/>
                <w:lang w:eastAsia="en-US"/>
              </w:rPr>
            </w:pPr>
            <w:r w:rsidRPr="00A65B09">
              <w:rPr>
                <w:rFonts w:eastAsia="Calibri"/>
                <w:lang w:eastAsia="en-US"/>
              </w:rPr>
              <w:t>4.</w:t>
            </w:r>
          </w:p>
        </w:tc>
        <w:tc>
          <w:tcPr>
            <w:tcW w:w="4826" w:type="dxa"/>
          </w:tcPr>
          <w:p w:rsidR="00A65B09" w:rsidRPr="00A65B09" w:rsidRDefault="00A65B09" w:rsidP="00A65B09">
            <w:pPr>
              <w:jc w:val="both"/>
              <w:rPr>
                <w:rFonts w:eastAsia="Calibri"/>
              </w:rPr>
            </w:pPr>
            <w:r w:rsidRPr="00A65B09">
              <w:rPr>
                <w:rFonts w:eastAsia="Calibri"/>
              </w:rPr>
              <w:t>Количество учётных ДТП, совершенных по вине пешеходов к уровню предыдущего года.</w:t>
            </w:r>
          </w:p>
        </w:tc>
        <w:tc>
          <w:tcPr>
            <w:tcW w:w="1419" w:type="dxa"/>
          </w:tcPr>
          <w:p w:rsidR="00A65B09" w:rsidRPr="00A65B09" w:rsidRDefault="00A65B09" w:rsidP="00A65B09">
            <w:pPr>
              <w:jc w:val="center"/>
              <w:rPr>
                <w:rFonts w:eastAsia="Calibri"/>
                <w:lang w:eastAsia="en-US"/>
              </w:rPr>
            </w:pPr>
            <w:r w:rsidRPr="00A65B09">
              <w:rPr>
                <w:rFonts w:eastAsia="Calibri"/>
              </w:rPr>
              <w:t>%</w:t>
            </w:r>
          </w:p>
        </w:tc>
        <w:tc>
          <w:tcPr>
            <w:tcW w:w="2127" w:type="dxa"/>
          </w:tcPr>
          <w:p w:rsidR="00A65B09" w:rsidRPr="00A65B09" w:rsidRDefault="00A65B09" w:rsidP="00A65B09">
            <w:pPr>
              <w:jc w:val="center"/>
              <w:rPr>
                <w:rFonts w:eastAsia="Calibri"/>
                <w:lang w:eastAsia="en-US"/>
              </w:rPr>
            </w:pPr>
            <w:r w:rsidRPr="00A65B09">
              <w:rPr>
                <w:rFonts w:eastAsia="Calibri"/>
                <w:lang w:eastAsia="en-US"/>
              </w:rPr>
              <w:t>60</w:t>
            </w:r>
          </w:p>
        </w:tc>
        <w:tc>
          <w:tcPr>
            <w:tcW w:w="1844" w:type="dxa"/>
          </w:tcPr>
          <w:p w:rsidR="00A65B09" w:rsidRPr="00A65B09" w:rsidRDefault="00A65B09" w:rsidP="00A65B09">
            <w:pPr>
              <w:jc w:val="center"/>
              <w:rPr>
                <w:rFonts w:eastAsia="Calibri"/>
                <w:lang w:eastAsia="en-US"/>
              </w:rPr>
            </w:pPr>
            <w:r w:rsidRPr="00A65B09">
              <w:rPr>
                <w:rFonts w:eastAsia="Calibri"/>
                <w:lang w:eastAsia="en-US"/>
              </w:rPr>
              <w:t>100</w:t>
            </w:r>
          </w:p>
        </w:tc>
        <w:tc>
          <w:tcPr>
            <w:tcW w:w="1419" w:type="dxa"/>
          </w:tcPr>
          <w:p w:rsidR="00A65B09" w:rsidRPr="00A65B09" w:rsidRDefault="00A65B09" w:rsidP="00A65B09">
            <w:pPr>
              <w:tabs>
                <w:tab w:val="left" w:pos="852"/>
                <w:tab w:val="left" w:pos="1032"/>
                <w:tab w:val="left" w:pos="1212"/>
              </w:tabs>
              <w:autoSpaceDE w:val="0"/>
              <w:autoSpaceDN w:val="0"/>
              <w:adjustRightInd w:val="0"/>
              <w:ind w:right="596"/>
              <w:jc w:val="center"/>
              <w:rPr>
                <w:rFonts w:eastAsia="Calibri"/>
                <w:spacing w:val="10"/>
              </w:rPr>
            </w:pPr>
            <w:r w:rsidRPr="00A65B09">
              <w:rPr>
                <w:rFonts w:eastAsia="Calibri"/>
                <w:spacing w:val="10"/>
              </w:rPr>
              <w:t>88</w:t>
            </w:r>
          </w:p>
        </w:tc>
        <w:tc>
          <w:tcPr>
            <w:tcW w:w="1418" w:type="dxa"/>
          </w:tcPr>
          <w:p w:rsidR="00A65B09" w:rsidRPr="00A65B09" w:rsidRDefault="00A65B09" w:rsidP="00A65B09">
            <w:pPr>
              <w:autoSpaceDE w:val="0"/>
              <w:autoSpaceDN w:val="0"/>
              <w:adjustRightInd w:val="0"/>
              <w:ind w:left="478"/>
              <w:jc w:val="center"/>
              <w:rPr>
                <w:rFonts w:eastAsia="Calibri"/>
                <w:spacing w:val="10"/>
              </w:rPr>
            </w:pPr>
            <w:r w:rsidRPr="00A65B09">
              <w:rPr>
                <w:rFonts w:eastAsia="Calibri"/>
                <w:spacing w:val="10"/>
              </w:rPr>
              <w:t>87</w:t>
            </w:r>
          </w:p>
        </w:tc>
        <w:tc>
          <w:tcPr>
            <w:tcW w:w="1420" w:type="dxa"/>
            <w:gridSpan w:val="2"/>
          </w:tcPr>
          <w:p w:rsidR="00A65B09" w:rsidRPr="00A65B09" w:rsidRDefault="00A65B09" w:rsidP="00A65B09">
            <w:pPr>
              <w:autoSpaceDE w:val="0"/>
              <w:autoSpaceDN w:val="0"/>
              <w:adjustRightInd w:val="0"/>
              <w:ind w:left="475"/>
              <w:jc w:val="center"/>
              <w:rPr>
                <w:rFonts w:eastAsia="Calibri"/>
                <w:spacing w:val="10"/>
              </w:rPr>
            </w:pPr>
            <w:r w:rsidRPr="00A65B09">
              <w:rPr>
                <w:rFonts w:eastAsia="Calibri"/>
                <w:spacing w:val="10"/>
              </w:rPr>
              <w:t>86</w:t>
            </w:r>
          </w:p>
        </w:tc>
      </w:tr>
    </w:tbl>
    <w:p w:rsidR="00A65B09" w:rsidRPr="00A65B09" w:rsidRDefault="00A65B09" w:rsidP="00A65B09">
      <w:pPr>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p>
    <w:p w:rsidR="00A65B09" w:rsidRPr="00A65B09" w:rsidRDefault="00A65B09" w:rsidP="00A65B09">
      <w:pPr>
        <w:jc w:val="right"/>
        <w:rPr>
          <w:rFonts w:eastAsia="Calibri"/>
          <w:lang w:eastAsia="en-US"/>
        </w:rPr>
      </w:pPr>
      <w:r w:rsidRPr="00A65B09">
        <w:rPr>
          <w:rFonts w:eastAsia="Calibri"/>
          <w:lang w:eastAsia="en-US"/>
        </w:rPr>
        <w:lastRenderedPageBreak/>
        <w:t>Приложение № 2</w:t>
      </w:r>
    </w:p>
    <w:p w:rsidR="00A65B09" w:rsidRPr="00A65B09" w:rsidRDefault="00A65B09" w:rsidP="00A65B09">
      <w:pPr>
        <w:widowControl w:val="0"/>
        <w:autoSpaceDE w:val="0"/>
        <w:autoSpaceDN w:val="0"/>
        <w:adjustRightInd w:val="0"/>
        <w:jc w:val="right"/>
        <w:rPr>
          <w:rFonts w:eastAsia="Calibri"/>
        </w:rPr>
      </w:pPr>
      <w:r w:rsidRPr="00A65B09">
        <w:rPr>
          <w:rFonts w:eastAsia="Calibri"/>
        </w:rPr>
        <w:t>к муниципальной программе</w:t>
      </w:r>
    </w:p>
    <w:p w:rsidR="00A65B09" w:rsidRPr="00A65B09" w:rsidRDefault="00A65B09" w:rsidP="00A65B09">
      <w:pPr>
        <w:widowControl w:val="0"/>
        <w:autoSpaceDE w:val="0"/>
        <w:autoSpaceDN w:val="0"/>
        <w:adjustRightInd w:val="0"/>
        <w:jc w:val="right"/>
        <w:rPr>
          <w:rFonts w:eastAsia="Calibri"/>
        </w:rPr>
      </w:pPr>
      <w:r w:rsidRPr="00A65B09">
        <w:rPr>
          <w:rFonts w:eastAsia="Calibri"/>
        </w:rPr>
        <w:t xml:space="preserve">  «Развитие </w:t>
      </w:r>
      <w:proofErr w:type="gramStart"/>
      <w:r w:rsidRPr="00A65B09">
        <w:rPr>
          <w:rFonts w:eastAsia="Calibri"/>
        </w:rPr>
        <w:t>дорожно-транспортного</w:t>
      </w:r>
      <w:proofErr w:type="gramEnd"/>
    </w:p>
    <w:p w:rsidR="00A65B09" w:rsidRPr="00A65B09" w:rsidRDefault="00A65B09" w:rsidP="00A65B09">
      <w:pPr>
        <w:widowControl w:val="0"/>
        <w:autoSpaceDE w:val="0"/>
        <w:autoSpaceDN w:val="0"/>
        <w:adjustRightInd w:val="0"/>
        <w:jc w:val="right"/>
        <w:rPr>
          <w:rFonts w:eastAsia="Calibri"/>
        </w:rPr>
      </w:pPr>
      <w:r w:rsidRPr="00A65B09">
        <w:rPr>
          <w:rFonts w:eastAsia="Calibri"/>
        </w:rPr>
        <w:t xml:space="preserve"> комплекса  муниципального  образования</w:t>
      </w:r>
    </w:p>
    <w:p w:rsidR="00A65B09" w:rsidRPr="00A65B09" w:rsidRDefault="00A65B09" w:rsidP="00A65B09">
      <w:pPr>
        <w:widowControl w:val="0"/>
        <w:autoSpaceDE w:val="0"/>
        <w:autoSpaceDN w:val="0"/>
        <w:adjustRightInd w:val="0"/>
        <w:jc w:val="right"/>
        <w:rPr>
          <w:rFonts w:eastAsia="Calibri"/>
        </w:rPr>
      </w:pPr>
      <w:r w:rsidRPr="00A65B09">
        <w:rPr>
          <w:rFonts w:eastAsia="Calibri"/>
        </w:rPr>
        <w:t xml:space="preserve"> «</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widowControl w:val="0"/>
        <w:autoSpaceDE w:val="0"/>
        <w:autoSpaceDN w:val="0"/>
        <w:adjustRightInd w:val="0"/>
        <w:jc w:val="right"/>
        <w:rPr>
          <w:rFonts w:eastAsia="Calibri"/>
          <w:b/>
          <w:bCs/>
        </w:rPr>
      </w:pPr>
      <w:r w:rsidRPr="00A65B09">
        <w:rPr>
          <w:rFonts w:eastAsia="Calibri"/>
        </w:rPr>
        <w:t xml:space="preserve">  на 2014-2020 годы</w:t>
      </w:r>
      <w:r w:rsidRPr="00A65B09">
        <w:rPr>
          <w:rFonts w:eastAsia="Calibri"/>
          <w:lang w:eastAsia="en-US"/>
        </w:rPr>
        <w:t xml:space="preserve">                                                                                                                </w:t>
      </w: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ПЛАН</w:t>
      </w: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 xml:space="preserve">реализации муниципальной программы  «Развитие дорожно-транспортного комплекса </w:t>
      </w: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 xml:space="preserve">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на 2014-2020 годы</w:t>
      </w:r>
    </w:p>
    <w:p w:rsidR="00A65B09" w:rsidRPr="00A65B09" w:rsidRDefault="00A65B09" w:rsidP="00A65B09">
      <w:pPr>
        <w:widowControl w:val="0"/>
        <w:autoSpaceDE w:val="0"/>
        <w:autoSpaceDN w:val="0"/>
        <w:adjustRightInd w:val="0"/>
        <w:jc w:val="center"/>
        <w:rPr>
          <w:rFonts w:eastAsia="Calibri"/>
        </w:rPr>
      </w:pPr>
    </w:p>
    <w:tbl>
      <w:tblPr>
        <w:tblW w:w="153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682"/>
        <w:gridCol w:w="26"/>
        <w:gridCol w:w="2854"/>
        <w:gridCol w:w="540"/>
        <w:gridCol w:w="1800"/>
        <w:gridCol w:w="1320"/>
        <w:gridCol w:w="1320"/>
        <w:gridCol w:w="9"/>
        <w:gridCol w:w="1071"/>
        <w:gridCol w:w="9"/>
        <w:gridCol w:w="1020"/>
        <w:gridCol w:w="60"/>
        <w:gridCol w:w="1020"/>
        <w:gridCol w:w="1260"/>
        <w:gridCol w:w="1260"/>
        <w:gridCol w:w="1080"/>
      </w:tblGrid>
      <w:tr w:rsidR="00A65B09" w:rsidRPr="00A65B09" w:rsidTr="00162BD9">
        <w:trPr>
          <w:trHeight w:val="873"/>
        </w:trPr>
        <w:tc>
          <w:tcPr>
            <w:tcW w:w="708" w:type="dxa"/>
            <w:gridSpan w:val="2"/>
            <w:vMerge w:val="restart"/>
          </w:tcPr>
          <w:p w:rsidR="00A65B09" w:rsidRPr="00A65B09" w:rsidRDefault="00A65B09" w:rsidP="00A65B09">
            <w:pPr>
              <w:widowControl w:val="0"/>
              <w:autoSpaceDE w:val="0"/>
              <w:autoSpaceDN w:val="0"/>
              <w:adjustRightInd w:val="0"/>
              <w:jc w:val="center"/>
              <w:rPr>
                <w:rFonts w:eastAsia="Calibri"/>
              </w:rPr>
            </w:pPr>
            <w:r w:rsidRPr="00A65B09">
              <w:rPr>
                <w:rFonts w:eastAsia="Calibri"/>
              </w:rPr>
              <w:t xml:space="preserve">№ </w:t>
            </w:r>
            <w:proofErr w:type="gramStart"/>
            <w:r w:rsidRPr="00A65B09">
              <w:rPr>
                <w:rFonts w:eastAsia="Calibri"/>
              </w:rPr>
              <w:t>п</w:t>
            </w:r>
            <w:proofErr w:type="gramEnd"/>
            <w:r w:rsidRPr="00A65B09">
              <w:rPr>
                <w:rFonts w:eastAsia="Calibri"/>
              </w:rPr>
              <w:t>/п</w:t>
            </w:r>
          </w:p>
        </w:tc>
        <w:tc>
          <w:tcPr>
            <w:tcW w:w="3394" w:type="dxa"/>
            <w:gridSpan w:val="2"/>
            <w:vMerge w:val="restart"/>
          </w:tcPr>
          <w:p w:rsidR="00A65B09" w:rsidRPr="00A65B09" w:rsidRDefault="00A65B09" w:rsidP="00A65B09">
            <w:pPr>
              <w:widowControl w:val="0"/>
              <w:autoSpaceDE w:val="0"/>
              <w:autoSpaceDN w:val="0"/>
              <w:adjustRightInd w:val="0"/>
              <w:jc w:val="center"/>
              <w:rPr>
                <w:rFonts w:eastAsia="Calibri"/>
              </w:rPr>
            </w:pPr>
            <w:r w:rsidRPr="00A65B09">
              <w:rPr>
                <w:rFonts w:eastAsia="Calibri"/>
              </w:rPr>
              <w:t>Наименование</w:t>
            </w:r>
          </w:p>
        </w:tc>
        <w:tc>
          <w:tcPr>
            <w:tcW w:w="1800" w:type="dxa"/>
            <w:vMerge w:val="restart"/>
          </w:tcPr>
          <w:p w:rsidR="00A65B09" w:rsidRPr="00A65B09" w:rsidRDefault="00A65B09" w:rsidP="00A65B09">
            <w:pPr>
              <w:widowControl w:val="0"/>
              <w:autoSpaceDE w:val="0"/>
              <w:autoSpaceDN w:val="0"/>
              <w:adjustRightInd w:val="0"/>
              <w:ind w:right="-76"/>
              <w:jc w:val="center"/>
              <w:rPr>
                <w:rFonts w:eastAsia="Calibri"/>
              </w:rPr>
            </w:pPr>
            <w:r w:rsidRPr="00A65B09">
              <w:rPr>
                <w:rFonts w:eastAsia="Calibri"/>
              </w:rPr>
              <w:t>Исполнитель</w:t>
            </w:r>
          </w:p>
          <w:p w:rsidR="00A65B09" w:rsidRPr="00A65B09" w:rsidRDefault="00A65B09" w:rsidP="00A65B09">
            <w:pPr>
              <w:widowControl w:val="0"/>
              <w:autoSpaceDE w:val="0"/>
              <w:autoSpaceDN w:val="0"/>
              <w:adjustRightInd w:val="0"/>
              <w:ind w:right="-76"/>
              <w:jc w:val="center"/>
              <w:rPr>
                <w:rFonts w:eastAsia="Calibri"/>
              </w:rPr>
            </w:pPr>
            <w:r w:rsidRPr="00A65B09">
              <w:rPr>
                <w:rFonts w:eastAsia="Calibri"/>
              </w:rPr>
              <w:t xml:space="preserve">мероприятия    </w:t>
            </w:r>
            <w:r w:rsidRPr="00A65B09">
              <w:rPr>
                <w:rFonts w:eastAsia="Calibri"/>
              </w:rPr>
              <w:br/>
            </w:r>
          </w:p>
        </w:tc>
        <w:tc>
          <w:tcPr>
            <w:tcW w:w="1320" w:type="dxa"/>
            <w:vMerge w:val="restart"/>
            <w:vAlign w:val="center"/>
          </w:tcPr>
          <w:p w:rsidR="00A65B09" w:rsidRPr="00A65B09" w:rsidRDefault="00A65B09" w:rsidP="00A65B09">
            <w:pPr>
              <w:widowControl w:val="0"/>
              <w:autoSpaceDE w:val="0"/>
              <w:autoSpaceDN w:val="0"/>
              <w:adjustRightInd w:val="0"/>
              <w:ind w:right="-75"/>
              <w:jc w:val="center"/>
              <w:rPr>
                <w:rFonts w:eastAsia="Calibri"/>
              </w:rPr>
            </w:pPr>
            <w:r w:rsidRPr="00A65B09">
              <w:rPr>
                <w:rFonts w:eastAsia="Calibri"/>
              </w:rPr>
              <w:t xml:space="preserve">Источник финансового   обеспечения </w:t>
            </w:r>
          </w:p>
        </w:tc>
        <w:tc>
          <w:tcPr>
            <w:tcW w:w="4509" w:type="dxa"/>
            <w:gridSpan w:val="7"/>
          </w:tcPr>
          <w:p w:rsidR="00A65B09" w:rsidRPr="00A65B09" w:rsidRDefault="00A65B09" w:rsidP="00A65B09">
            <w:pPr>
              <w:widowControl w:val="0"/>
              <w:autoSpaceDE w:val="0"/>
              <w:autoSpaceDN w:val="0"/>
              <w:adjustRightInd w:val="0"/>
              <w:jc w:val="center"/>
              <w:rPr>
                <w:rFonts w:eastAsia="Calibri"/>
              </w:rPr>
            </w:pPr>
            <w:r w:rsidRPr="00A65B09">
              <w:rPr>
                <w:rFonts w:eastAsia="Calibri"/>
              </w:rPr>
              <w:t>Объем средств на реализацию муниципальной программы на очередной финансовый год и плановый период (тыс. рублей)</w:t>
            </w:r>
          </w:p>
        </w:tc>
        <w:tc>
          <w:tcPr>
            <w:tcW w:w="3600" w:type="dxa"/>
            <w:gridSpan w:val="3"/>
          </w:tcPr>
          <w:p w:rsidR="00A65B09" w:rsidRPr="00A65B09" w:rsidRDefault="00A65B09" w:rsidP="00A65B09">
            <w:pPr>
              <w:widowControl w:val="0"/>
              <w:autoSpaceDE w:val="0"/>
              <w:autoSpaceDN w:val="0"/>
              <w:adjustRightInd w:val="0"/>
              <w:jc w:val="center"/>
              <w:rPr>
                <w:rFonts w:eastAsia="Calibri"/>
              </w:rPr>
            </w:pPr>
            <w:r w:rsidRPr="00A65B09">
              <w:rPr>
                <w:rFonts w:eastAsia="Calibri"/>
              </w:rPr>
              <w:t>Планируемое значение показателя  реализации муниципальной программы на очередной финансовый год и плановый период</w:t>
            </w:r>
          </w:p>
        </w:tc>
      </w:tr>
      <w:tr w:rsidR="00A65B09" w:rsidRPr="00A65B09" w:rsidTr="00162BD9">
        <w:trPr>
          <w:trHeight w:val="439"/>
        </w:trPr>
        <w:tc>
          <w:tcPr>
            <w:tcW w:w="708" w:type="dxa"/>
            <w:gridSpan w:val="2"/>
            <w:vMerge/>
            <w:vAlign w:val="center"/>
          </w:tcPr>
          <w:p w:rsidR="00A65B09" w:rsidRPr="00A65B09" w:rsidRDefault="00A65B09" w:rsidP="00A65B09">
            <w:pPr>
              <w:rPr>
                <w:rFonts w:eastAsia="Calibri"/>
              </w:rPr>
            </w:pPr>
          </w:p>
        </w:tc>
        <w:tc>
          <w:tcPr>
            <w:tcW w:w="3394" w:type="dxa"/>
            <w:gridSpan w:val="2"/>
            <w:vMerge/>
            <w:vAlign w:val="center"/>
          </w:tcPr>
          <w:p w:rsidR="00A65B09" w:rsidRPr="00A65B09" w:rsidRDefault="00A65B09" w:rsidP="00A65B09">
            <w:pPr>
              <w:rPr>
                <w:rFonts w:eastAsia="Calibri"/>
              </w:rPr>
            </w:pPr>
          </w:p>
        </w:tc>
        <w:tc>
          <w:tcPr>
            <w:tcW w:w="1800" w:type="dxa"/>
            <w:vMerge/>
            <w:vAlign w:val="center"/>
          </w:tcPr>
          <w:p w:rsidR="00A65B09" w:rsidRPr="00A65B09" w:rsidRDefault="00A65B09" w:rsidP="00A65B09">
            <w:pPr>
              <w:rPr>
                <w:rFonts w:eastAsia="Calibri"/>
              </w:rPr>
            </w:pPr>
          </w:p>
        </w:tc>
        <w:tc>
          <w:tcPr>
            <w:tcW w:w="1320" w:type="dxa"/>
            <w:vMerge/>
            <w:vAlign w:val="center"/>
          </w:tcPr>
          <w:p w:rsidR="00A65B09" w:rsidRPr="00A65B09" w:rsidRDefault="00A65B09" w:rsidP="00A65B09">
            <w:pPr>
              <w:rPr>
                <w:rFonts w:eastAsia="Calibri"/>
              </w:rPr>
            </w:pPr>
          </w:p>
        </w:tc>
        <w:tc>
          <w:tcPr>
            <w:tcW w:w="1329"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всего</w:t>
            </w:r>
          </w:p>
        </w:tc>
        <w:tc>
          <w:tcPr>
            <w:tcW w:w="1080"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2017 год</w:t>
            </w:r>
          </w:p>
        </w:tc>
        <w:tc>
          <w:tcPr>
            <w:tcW w:w="1080"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2018 год</w:t>
            </w:r>
          </w:p>
        </w:tc>
        <w:tc>
          <w:tcPr>
            <w:tcW w:w="102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2019 год</w:t>
            </w:r>
          </w:p>
        </w:tc>
        <w:tc>
          <w:tcPr>
            <w:tcW w:w="126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2017 год</w:t>
            </w:r>
          </w:p>
        </w:tc>
        <w:tc>
          <w:tcPr>
            <w:tcW w:w="126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2018 год</w:t>
            </w:r>
          </w:p>
        </w:tc>
        <w:tc>
          <w:tcPr>
            <w:tcW w:w="108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2019 год</w:t>
            </w:r>
          </w:p>
        </w:tc>
      </w:tr>
      <w:tr w:rsidR="00A65B09" w:rsidRPr="00A65B09" w:rsidTr="00162BD9">
        <w:trPr>
          <w:trHeight w:val="287"/>
          <w:tblHeader/>
        </w:trPr>
        <w:tc>
          <w:tcPr>
            <w:tcW w:w="682" w:type="dxa"/>
          </w:tcPr>
          <w:p w:rsidR="00A65B09" w:rsidRPr="00A65B09" w:rsidRDefault="00A65B09" w:rsidP="00A65B09">
            <w:pPr>
              <w:jc w:val="center"/>
              <w:rPr>
                <w:rFonts w:eastAsia="Calibri"/>
              </w:rPr>
            </w:pPr>
            <w:r w:rsidRPr="00A65B09">
              <w:rPr>
                <w:rFonts w:eastAsia="Calibri"/>
              </w:rPr>
              <w:t>1</w:t>
            </w:r>
          </w:p>
        </w:tc>
        <w:tc>
          <w:tcPr>
            <w:tcW w:w="3420" w:type="dxa"/>
            <w:gridSpan w:val="3"/>
          </w:tcPr>
          <w:p w:rsidR="00A65B09" w:rsidRPr="00A65B09" w:rsidRDefault="00A65B09" w:rsidP="00A65B09">
            <w:pPr>
              <w:jc w:val="center"/>
              <w:rPr>
                <w:rFonts w:eastAsia="Calibri"/>
              </w:rPr>
            </w:pPr>
            <w:r w:rsidRPr="00A65B09">
              <w:rPr>
                <w:rFonts w:eastAsia="Calibri"/>
              </w:rPr>
              <w:t>2</w:t>
            </w:r>
          </w:p>
        </w:tc>
        <w:tc>
          <w:tcPr>
            <w:tcW w:w="1800" w:type="dxa"/>
          </w:tcPr>
          <w:p w:rsidR="00A65B09" w:rsidRPr="00A65B09" w:rsidRDefault="00A65B09" w:rsidP="00A65B09">
            <w:pPr>
              <w:jc w:val="center"/>
              <w:rPr>
                <w:rFonts w:eastAsia="Calibri"/>
              </w:rPr>
            </w:pPr>
            <w:r w:rsidRPr="00A65B09">
              <w:rPr>
                <w:rFonts w:eastAsia="Calibri"/>
              </w:rPr>
              <w:t>3</w:t>
            </w:r>
          </w:p>
        </w:tc>
        <w:tc>
          <w:tcPr>
            <w:tcW w:w="1320" w:type="dxa"/>
          </w:tcPr>
          <w:p w:rsidR="00A65B09" w:rsidRPr="00A65B09" w:rsidRDefault="00A65B09" w:rsidP="00A65B09">
            <w:pPr>
              <w:jc w:val="center"/>
              <w:rPr>
                <w:rFonts w:eastAsia="Calibri"/>
              </w:rPr>
            </w:pPr>
            <w:r w:rsidRPr="00A65B09">
              <w:rPr>
                <w:rFonts w:eastAsia="Calibri"/>
              </w:rPr>
              <w:t>4</w:t>
            </w:r>
          </w:p>
        </w:tc>
        <w:tc>
          <w:tcPr>
            <w:tcW w:w="1329"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5</w:t>
            </w:r>
          </w:p>
        </w:tc>
        <w:tc>
          <w:tcPr>
            <w:tcW w:w="108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6</w:t>
            </w:r>
          </w:p>
        </w:tc>
        <w:tc>
          <w:tcPr>
            <w:tcW w:w="108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7</w:t>
            </w:r>
          </w:p>
        </w:tc>
        <w:tc>
          <w:tcPr>
            <w:tcW w:w="10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8</w:t>
            </w:r>
          </w:p>
        </w:tc>
        <w:tc>
          <w:tcPr>
            <w:tcW w:w="126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9</w:t>
            </w:r>
          </w:p>
        </w:tc>
        <w:tc>
          <w:tcPr>
            <w:tcW w:w="126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10</w:t>
            </w:r>
          </w:p>
        </w:tc>
        <w:tc>
          <w:tcPr>
            <w:tcW w:w="108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11</w:t>
            </w:r>
          </w:p>
        </w:tc>
      </w:tr>
      <w:tr w:rsidR="00A65B09" w:rsidRPr="00A65B09" w:rsidTr="00162BD9">
        <w:trPr>
          <w:trHeight w:val="535"/>
        </w:trPr>
        <w:tc>
          <w:tcPr>
            <w:tcW w:w="15331" w:type="dxa"/>
            <w:gridSpan w:val="16"/>
          </w:tcPr>
          <w:p w:rsidR="00A65B09" w:rsidRPr="00A65B09" w:rsidRDefault="00A65B09" w:rsidP="00A65B09">
            <w:pPr>
              <w:widowControl w:val="0"/>
              <w:numPr>
                <w:ilvl w:val="0"/>
                <w:numId w:val="5"/>
              </w:numPr>
              <w:autoSpaceDE w:val="0"/>
              <w:autoSpaceDN w:val="0"/>
              <w:adjustRightInd w:val="0"/>
              <w:spacing w:after="200" w:line="276" w:lineRule="auto"/>
              <w:jc w:val="center"/>
              <w:rPr>
                <w:rFonts w:eastAsia="Calibri"/>
                <w:b/>
                <w:bCs/>
              </w:rPr>
            </w:pPr>
            <w:r w:rsidRPr="00A65B09">
              <w:rPr>
                <w:rFonts w:eastAsia="Calibri"/>
                <w:b/>
                <w:bCs/>
              </w:rPr>
              <w:t>Подпрограмма  «Создание условий для обеспечения транспортного обслуживания населения автомобильным транспортом на пригородных внутри муниципальных маршрутах на территории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w:t>
            </w:r>
          </w:p>
        </w:tc>
      </w:tr>
      <w:tr w:rsidR="00A65B09" w:rsidRPr="00A65B09" w:rsidTr="00162BD9">
        <w:trPr>
          <w:trHeight w:val="320"/>
        </w:trPr>
        <w:tc>
          <w:tcPr>
            <w:tcW w:w="15331" w:type="dxa"/>
            <w:gridSpan w:val="16"/>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Обеспечение стабильной работы пассажирского транспорта для обслуживания населения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w:t>
            </w:r>
          </w:p>
          <w:p w:rsidR="00A65B09" w:rsidRPr="00A65B09" w:rsidRDefault="00A65B09" w:rsidP="00A65B09">
            <w:pPr>
              <w:widowControl w:val="0"/>
              <w:autoSpaceDE w:val="0"/>
              <w:autoSpaceDN w:val="0"/>
              <w:adjustRightInd w:val="0"/>
              <w:jc w:val="center"/>
              <w:rPr>
                <w:rFonts w:eastAsia="Calibri"/>
                <w:b/>
                <w:bCs/>
              </w:rPr>
            </w:pPr>
          </w:p>
        </w:tc>
      </w:tr>
      <w:tr w:rsidR="00A65B09" w:rsidRPr="00A65B09" w:rsidTr="00162BD9">
        <w:trPr>
          <w:trHeight w:val="320"/>
        </w:trPr>
        <w:tc>
          <w:tcPr>
            <w:tcW w:w="682" w:type="dxa"/>
          </w:tcPr>
          <w:p w:rsidR="00A65B09" w:rsidRPr="00A65B09" w:rsidRDefault="00A65B09" w:rsidP="00A65B09">
            <w:pPr>
              <w:jc w:val="both"/>
              <w:rPr>
                <w:rFonts w:eastAsia="Calibri"/>
              </w:rPr>
            </w:pPr>
            <w:r w:rsidRPr="00A65B09">
              <w:rPr>
                <w:rFonts w:eastAsia="Calibri"/>
              </w:rPr>
              <w:t>1.1</w:t>
            </w:r>
          </w:p>
        </w:tc>
        <w:tc>
          <w:tcPr>
            <w:tcW w:w="3420" w:type="dxa"/>
            <w:gridSpan w:val="3"/>
          </w:tcPr>
          <w:p w:rsidR="00A65B09" w:rsidRPr="00A65B09" w:rsidRDefault="00A65B09" w:rsidP="00A65B09">
            <w:pPr>
              <w:jc w:val="both"/>
              <w:rPr>
                <w:rFonts w:eastAsia="Calibri"/>
              </w:rPr>
            </w:pPr>
            <w:r w:rsidRPr="00A65B09">
              <w:rPr>
                <w:rFonts w:eastAsia="Calibri"/>
              </w:rPr>
              <w:t xml:space="preserve">Количество маршрутов  </w:t>
            </w:r>
          </w:p>
        </w:tc>
        <w:tc>
          <w:tcPr>
            <w:tcW w:w="1800" w:type="dxa"/>
          </w:tcPr>
          <w:p w:rsidR="00A65B09" w:rsidRPr="00A65B09" w:rsidRDefault="00A65B09" w:rsidP="00A65B09">
            <w:pPr>
              <w:jc w:val="center"/>
              <w:rPr>
                <w:rFonts w:eastAsia="Calibri"/>
              </w:rPr>
            </w:pPr>
            <w:r w:rsidRPr="00A65B09">
              <w:rPr>
                <w:rFonts w:eastAsia="Calibri"/>
              </w:rPr>
              <w:t>х</w:t>
            </w:r>
          </w:p>
        </w:tc>
        <w:tc>
          <w:tcPr>
            <w:tcW w:w="1320" w:type="dxa"/>
          </w:tcPr>
          <w:p w:rsidR="00A65B09" w:rsidRPr="00A65B09" w:rsidRDefault="00A65B09" w:rsidP="00A65B09">
            <w:pPr>
              <w:jc w:val="center"/>
              <w:rPr>
                <w:rFonts w:eastAsia="Calibri"/>
              </w:rPr>
            </w:pPr>
            <w:r w:rsidRPr="00A65B09">
              <w:rPr>
                <w:rFonts w:eastAsia="Calibri"/>
              </w:rPr>
              <w:t>х</w:t>
            </w:r>
          </w:p>
        </w:tc>
        <w:tc>
          <w:tcPr>
            <w:tcW w:w="1329"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26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16</w:t>
            </w:r>
          </w:p>
        </w:tc>
        <w:tc>
          <w:tcPr>
            <w:tcW w:w="126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16</w:t>
            </w:r>
          </w:p>
        </w:tc>
        <w:tc>
          <w:tcPr>
            <w:tcW w:w="108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16</w:t>
            </w:r>
          </w:p>
        </w:tc>
      </w:tr>
      <w:tr w:rsidR="00A65B09" w:rsidRPr="00A65B09" w:rsidTr="00162BD9">
        <w:trPr>
          <w:trHeight w:val="320"/>
        </w:trPr>
        <w:tc>
          <w:tcPr>
            <w:tcW w:w="682" w:type="dxa"/>
          </w:tcPr>
          <w:p w:rsidR="00A65B09" w:rsidRPr="00A65B09" w:rsidRDefault="00A65B09" w:rsidP="00A65B09">
            <w:pPr>
              <w:jc w:val="both"/>
              <w:rPr>
                <w:rFonts w:eastAsia="Calibri"/>
              </w:rPr>
            </w:pPr>
            <w:r w:rsidRPr="00A65B09">
              <w:rPr>
                <w:rFonts w:eastAsia="Calibri"/>
              </w:rPr>
              <w:t>1.2</w:t>
            </w:r>
          </w:p>
        </w:tc>
        <w:tc>
          <w:tcPr>
            <w:tcW w:w="3420" w:type="dxa"/>
            <w:gridSpan w:val="3"/>
          </w:tcPr>
          <w:p w:rsidR="00A65B09" w:rsidRPr="00A65B09" w:rsidRDefault="00A65B09" w:rsidP="00A65B09">
            <w:pPr>
              <w:jc w:val="both"/>
              <w:rPr>
                <w:rFonts w:eastAsia="Calibri"/>
              </w:rPr>
            </w:pPr>
            <w:r w:rsidRPr="00A65B09">
              <w:rPr>
                <w:rFonts w:eastAsia="Calibri"/>
              </w:rPr>
              <w:t>Количество рейсов</w:t>
            </w:r>
          </w:p>
        </w:tc>
        <w:tc>
          <w:tcPr>
            <w:tcW w:w="1800" w:type="dxa"/>
          </w:tcPr>
          <w:p w:rsidR="00A65B09" w:rsidRPr="00A65B09" w:rsidRDefault="00A65B09" w:rsidP="00A65B09">
            <w:pPr>
              <w:jc w:val="center"/>
              <w:rPr>
                <w:rFonts w:eastAsia="Calibri"/>
              </w:rPr>
            </w:pPr>
            <w:r w:rsidRPr="00A65B09">
              <w:rPr>
                <w:rFonts w:eastAsia="Calibri"/>
              </w:rPr>
              <w:t>х</w:t>
            </w:r>
          </w:p>
        </w:tc>
        <w:tc>
          <w:tcPr>
            <w:tcW w:w="1320" w:type="dxa"/>
          </w:tcPr>
          <w:p w:rsidR="00A65B09" w:rsidRPr="00A65B09" w:rsidRDefault="00A65B09" w:rsidP="00A65B09">
            <w:pPr>
              <w:jc w:val="center"/>
              <w:rPr>
                <w:rFonts w:eastAsia="Calibri"/>
              </w:rPr>
            </w:pPr>
            <w:r w:rsidRPr="00A65B09">
              <w:rPr>
                <w:rFonts w:eastAsia="Calibri"/>
              </w:rPr>
              <w:t>х</w:t>
            </w:r>
          </w:p>
        </w:tc>
        <w:tc>
          <w:tcPr>
            <w:tcW w:w="1329"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260" w:type="dxa"/>
          </w:tcPr>
          <w:p w:rsidR="00A65B09" w:rsidRPr="00A65B09" w:rsidRDefault="00A65B09" w:rsidP="00A65B09">
            <w:pPr>
              <w:jc w:val="center"/>
              <w:rPr>
                <w:rFonts w:eastAsia="Calibri"/>
              </w:rPr>
            </w:pPr>
            <w:r w:rsidRPr="00A65B09">
              <w:rPr>
                <w:rFonts w:eastAsia="Calibri"/>
              </w:rPr>
              <w:t>14835</w:t>
            </w:r>
          </w:p>
        </w:tc>
        <w:tc>
          <w:tcPr>
            <w:tcW w:w="1260" w:type="dxa"/>
          </w:tcPr>
          <w:p w:rsidR="00A65B09" w:rsidRPr="00A65B09" w:rsidRDefault="00A65B09" w:rsidP="00A65B09">
            <w:pPr>
              <w:jc w:val="center"/>
              <w:rPr>
                <w:rFonts w:eastAsia="Calibri"/>
              </w:rPr>
            </w:pPr>
            <w:r w:rsidRPr="00A65B09">
              <w:rPr>
                <w:rFonts w:eastAsia="Calibri"/>
              </w:rPr>
              <w:t>14835</w:t>
            </w:r>
          </w:p>
        </w:tc>
        <w:tc>
          <w:tcPr>
            <w:tcW w:w="1080" w:type="dxa"/>
          </w:tcPr>
          <w:p w:rsidR="00A65B09" w:rsidRPr="00A65B09" w:rsidRDefault="00A65B09" w:rsidP="00A65B09">
            <w:pPr>
              <w:jc w:val="center"/>
              <w:rPr>
                <w:rFonts w:eastAsia="Calibri"/>
              </w:rPr>
            </w:pPr>
            <w:r w:rsidRPr="00A65B09">
              <w:rPr>
                <w:rFonts w:eastAsia="Calibri"/>
              </w:rPr>
              <w:t>14835</w:t>
            </w:r>
          </w:p>
        </w:tc>
      </w:tr>
      <w:tr w:rsidR="00A65B09" w:rsidRPr="00A65B09" w:rsidTr="00162BD9">
        <w:trPr>
          <w:trHeight w:val="320"/>
        </w:trPr>
        <w:tc>
          <w:tcPr>
            <w:tcW w:w="682" w:type="dxa"/>
          </w:tcPr>
          <w:p w:rsidR="00A65B09" w:rsidRPr="00A65B09" w:rsidRDefault="00A65B09" w:rsidP="00A65B09">
            <w:pPr>
              <w:jc w:val="both"/>
              <w:rPr>
                <w:rFonts w:eastAsia="Calibri"/>
              </w:rPr>
            </w:pPr>
            <w:r w:rsidRPr="00A65B09">
              <w:rPr>
                <w:rFonts w:eastAsia="Calibri"/>
              </w:rPr>
              <w:t>1.3</w:t>
            </w:r>
          </w:p>
        </w:tc>
        <w:tc>
          <w:tcPr>
            <w:tcW w:w="3420" w:type="dxa"/>
            <w:gridSpan w:val="3"/>
          </w:tcPr>
          <w:p w:rsidR="00A65B09" w:rsidRPr="00A65B09" w:rsidRDefault="00A65B09" w:rsidP="00A65B09">
            <w:pPr>
              <w:jc w:val="both"/>
              <w:rPr>
                <w:rFonts w:eastAsia="Calibri"/>
              </w:rPr>
            </w:pPr>
            <w:r w:rsidRPr="00A65B09">
              <w:rPr>
                <w:rFonts w:eastAsia="Calibri"/>
              </w:rPr>
              <w:t>Пробег (тыс. км.)</w:t>
            </w:r>
          </w:p>
        </w:tc>
        <w:tc>
          <w:tcPr>
            <w:tcW w:w="1800" w:type="dxa"/>
          </w:tcPr>
          <w:p w:rsidR="00A65B09" w:rsidRPr="00A65B09" w:rsidRDefault="00A65B09" w:rsidP="00A65B09">
            <w:pPr>
              <w:jc w:val="center"/>
              <w:rPr>
                <w:rFonts w:eastAsia="Calibri"/>
              </w:rPr>
            </w:pPr>
            <w:r w:rsidRPr="00A65B09">
              <w:rPr>
                <w:rFonts w:eastAsia="Calibri"/>
              </w:rPr>
              <w:t>х</w:t>
            </w:r>
          </w:p>
        </w:tc>
        <w:tc>
          <w:tcPr>
            <w:tcW w:w="1320" w:type="dxa"/>
          </w:tcPr>
          <w:p w:rsidR="00A65B09" w:rsidRPr="00A65B09" w:rsidRDefault="00A65B09" w:rsidP="00A65B09">
            <w:pPr>
              <w:jc w:val="center"/>
              <w:rPr>
                <w:rFonts w:eastAsia="Calibri"/>
              </w:rPr>
            </w:pPr>
            <w:r w:rsidRPr="00A65B09">
              <w:rPr>
                <w:rFonts w:eastAsia="Calibri"/>
              </w:rPr>
              <w:t>х</w:t>
            </w:r>
          </w:p>
        </w:tc>
        <w:tc>
          <w:tcPr>
            <w:tcW w:w="1329"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260" w:type="dxa"/>
          </w:tcPr>
          <w:p w:rsidR="00A65B09" w:rsidRPr="00A65B09" w:rsidRDefault="00A65B09" w:rsidP="00A65B09">
            <w:pPr>
              <w:jc w:val="center"/>
              <w:rPr>
                <w:rFonts w:eastAsia="Calibri"/>
              </w:rPr>
            </w:pPr>
            <w:r w:rsidRPr="00A65B09">
              <w:rPr>
                <w:rFonts w:eastAsia="Calibri"/>
              </w:rPr>
              <w:t>600</w:t>
            </w:r>
          </w:p>
        </w:tc>
        <w:tc>
          <w:tcPr>
            <w:tcW w:w="1260" w:type="dxa"/>
          </w:tcPr>
          <w:p w:rsidR="00A65B09" w:rsidRPr="00A65B09" w:rsidRDefault="00A65B09" w:rsidP="00A65B09">
            <w:pPr>
              <w:jc w:val="center"/>
              <w:rPr>
                <w:rFonts w:eastAsia="Calibri"/>
              </w:rPr>
            </w:pPr>
            <w:r w:rsidRPr="00A65B09">
              <w:rPr>
                <w:rFonts w:eastAsia="Calibri"/>
              </w:rPr>
              <w:t>600</w:t>
            </w:r>
          </w:p>
        </w:tc>
        <w:tc>
          <w:tcPr>
            <w:tcW w:w="1080" w:type="dxa"/>
          </w:tcPr>
          <w:p w:rsidR="00A65B09" w:rsidRPr="00A65B09" w:rsidRDefault="00A65B09" w:rsidP="00A65B09">
            <w:pPr>
              <w:jc w:val="center"/>
              <w:rPr>
                <w:rFonts w:eastAsia="Calibri"/>
              </w:rPr>
            </w:pPr>
            <w:r w:rsidRPr="00A65B09">
              <w:rPr>
                <w:rFonts w:eastAsia="Calibri"/>
              </w:rPr>
              <w:t>600</w:t>
            </w:r>
          </w:p>
        </w:tc>
      </w:tr>
      <w:tr w:rsidR="00A65B09" w:rsidRPr="00A65B09" w:rsidTr="00162BD9">
        <w:trPr>
          <w:trHeight w:val="320"/>
        </w:trPr>
        <w:tc>
          <w:tcPr>
            <w:tcW w:w="682" w:type="dxa"/>
          </w:tcPr>
          <w:p w:rsidR="00A65B09" w:rsidRPr="00A65B09" w:rsidRDefault="00A65B09" w:rsidP="00A65B09">
            <w:pPr>
              <w:jc w:val="both"/>
              <w:rPr>
                <w:rFonts w:eastAsia="Calibri"/>
              </w:rPr>
            </w:pPr>
            <w:r w:rsidRPr="00A65B09">
              <w:rPr>
                <w:rFonts w:eastAsia="Calibri"/>
              </w:rPr>
              <w:t>1.4</w:t>
            </w:r>
          </w:p>
        </w:tc>
        <w:tc>
          <w:tcPr>
            <w:tcW w:w="3420" w:type="dxa"/>
            <w:gridSpan w:val="3"/>
          </w:tcPr>
          <w:p w:rsidR="00A65B09" w:rsidRPr="00A65B09" w:rsidRDefault="00A65B09" w:rsidP="00A65B09">
            <w:pPr>
              <w:jc w:val="both"/>
              <w:rPr>
                <w:rFonts w:eastAsia="Calibri"/>
              </w:rPr>
            </w:pPr>
            <w:r w:rsidRPr="00A65B09">
              <w:rPr>
                <w:rFonts w:eastAsia="Calibri"/>
              </w:rPr>
              <w:t>Количество пассажиров (</w:t>
            </w:r>
            <w:proofErr w:type="spellStart"/>
            <w:r w:rsidRPr="00A65B09">
              <w:rPr>
                <w:rFonts w:eastAsia="Calibri"/>
              </w:rPr>
              <w:t>тыс</w:t>
            </w:r>
            <w:proofErr w:type="gramStart"/>
            <w:r w:rsidRPr="00A65B09">
              <w:rPr>
                <w:rFonts w:eastAsia="Calibri"/>
              </w:rPr>
              <w:t>.ч</w:t>
            </w:r>
            <w:proofErr w:type="gramEnd"/>
            <w:r w:rsidRPr="00A65B09">
              <w:rPr>
                <w:rFonts w:eastAsia="Calibri"/>
              </w:rPr>
              <w:t>ел</w:t>
            </w:r>
            <w:proofErr w:type="spellEnd"/>
            <w:r w:rsidRPr="00A65B09">
              <w:rPr>
                <w:rFonts w:eastAsia="Calibri"/>
              </w:rPr>
              <w:t>),</w:t>
            </w:r>
          </w:p>
        </w:tc>
        <w:tc>
          <w:tcPr>
            <w:tcW w:w="1800" w:type="dxa"/>
          </w:tcPr>
          <w:p w:rsidR="00A65B09" w:rsidRPr="00A65B09" w:rsidRDefault="00A65B09" w:rsidP="00A65B09">
            <w:pPr>
              <w:jc w:val="center"/>
              <w:rPr>
                <w:rFonts w:eastAsia="Calibri"/>
              </w:rPr>
            </w:pPr>
            <w:r w:rsidRPr="00A65B09">
              <w:rPr>
                <w:rFonts w:eastAsia="Calibri"/>
              </w:rPr>
              <w:t>х</w:t>
            </w:r>
          </w:p>
        </w:tc>
        <w:tc>
          <w:tcPr>
            <w:tcW w:w="1320" w:type="dxa"/>
          </w:tcPr>
          <w:p w:rsidR="00A65B09" w:rsidRPr="00A65B09" w:rsidRDefault="00A65B09" w:rsidP="00A65B09">
            <w:pPr>
              <w:jc w:val="center"/>
              <w:rPr>
                <w:rFonts w:eastAsia="Calibri"/>
              </w:rPr>
            </w:pPr>
            <w:r w:rsidRPr="00A65B09">
              <w:rPr>
                <w:rFonts w:eastAsia="Calibri"/>
              </w:rPr>
              <w:t>х</w:t>
            </w:r>
          </w:p>
        </w:tc>
        <w:tc>
          <w:tcPr>
            <w:tcW w:w="1329"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260" w:type="dxa"/>
          </w:tcPr>
          <w:p w:rsidR="00A65B09" w:rsidRPr="00A65B09" w:rsidRDefault="00A65B09" w:rsidP="00A65B09">
            <w:pPr>
              <w:jc w:val="center"/>
              <w:rPr>
                <w:rFonts w:eastAsia="Calibri"/>
              </w:rPr>
            </w:pPr>
            <w:r w:rsidRPr="00A65B09">
              <w:rPr>
                <w:rFonts w:eastAsia="Calibri"/>
              </w:rPr>
              <w:t>140</w:t>
            </w:r>
          </w:p>
        </w:tc>
        <w:tc>
          <w:tcPr>
            <w:tcW w:w="1260" w:type="dxa"/>
          </w:tcPr>
          <w:p w:rsidR="00A65B09" w:rsidRPr="00A65B09" w:rsidRDefault="00A65B09" w:rsidP="00A65B09">
            <w:pPr>
              <w:jc w:val="center"/>
              <w:rPr>
                <w:rFonts w:eastAsia="Calibri"/>
              </w:rPr>
            </w:pPr>
            <w:r w:rsidRPr="00A65B09">
              <w:rPr>
                <w:rFonts w:eastAsia="Calibri"/>
              </w:rPr>
              <w:t>145</w:t>
            </w:r>
          </w:p>
        </w:tc>
        <w:tc>
          <w:tcPr>
            <w:tcW w:w="1080" w:type="dxa"/>
          </w:tcPr>
          <w:p w:rsidR="00A65B09" w:rsidRPr="00A65B09" w:rsidRDefault="00A65B09" w:rsidP="00A65B09">
            <w:pPr>
              <w:jc w:val="center"/>
              <w:rPr>
                <w:rFonts w:eastAsia="Calibri"/>
              </w:rPr>
            </w:pPr>
            <w:r w:rsidRPr="00A65B09">
              <w:rPr>
                <w:rFonts w:eastAsia="Calibri"/>
              </w:rPr>
              <w:t>145</w:t>
            </w:r>
          </w:p>
        </w:tc>
      </w:tr>
      <w:tr w:rsidR="00A65B09" w:rsidRPr="00A65B09" w:rsidTr="00162BD9">
        <w:trPr>
          <w:trHeight w:val="320"/>
        </w:trPr>
        <w:tc>
          <w:tcPr>
            <w:tcW w:w="682" w:type="dxa"/>
          </w:tcPr>
          <w:p w:rsidR="00A65B09" w:rsidRPr="00A65B09" w:rsidRDefault="00A65B09" w:rsidP="00A65B09">
            <w:pPr>
              <w:jc w:val="both"/>
              <w:rPr>
                <w:rFonts w:eastAsia="Calibri"/>
              </w:rPr>
            </w:pPr>
            <w:r w:rsidRPr="00A65B09">
              <w:rPr>
                <w:rFonts w:eastAsia="Calibri"/>
              </w:rPr>
              <w:t>1.5</w:t>
            </w:r>
          </w:p>
        </w:tc>
        <w:tc>
          <w:tcPr>
            <w:tcW w:w="3420" w:type="dxa"/>
            <w:gridSpan w:val="3"/>
          </w:tcPr>
          <w:p w:rsidR="00A65B09" w:rsidRPr="00A65B09" w:rsidRDefault="00A65B09" w:rsidP="00A65B09">
            <w:pPr>
              <w:rPr>
                <w:rFonts w:eastAsia="Calibri"/>
              </w:rPr>
            </w:pPr>
            <w:r w:rsidRPr="00A65B09">
              <w:rPr>
                <w:rFonts w:eastAsia="Calibri"/>
              </w:rPr>
              <w:t xml:space="preserve">в том числе: учащиеся </w:t>
            </w:r>
            <w:proofErr w:type="gramStart"/>
            <w:r w:rsidRPr="00A65B09">
              <w:rPr>
                <w:rFonts w:eastAsia="Calibri"/>
              </w:rPr>
              <w:t>общеобразовательных</w:t>
            </w:r>
            <w:proofErr w:type="gramEnd"/>
            <w:r w:rsidRPr="00A65B09">
              <w:rPr>
                <w:rFonts w:eastAsia="Calibri"/>
              </w:rPr>
              <w:t xml:space="preserve">            </w:t>
            </w:r>
          </w:p>
          <w:p w:rsidR="00A65B09" w:rsidRPr="00A65B09" w:rsidRDefault="00A65B09" w:rsidP="00A65B09">
            <w:pPr>
              <w:rPr>
                <w:rFonts w:eastAsia="Calibri"/>
              </w:rPr>
            </w:pPr>
            <w:r w:rsidRPr="00A65B09">
              <w:rPr>
                <w:rFonts w:eastAsia="Calibri"/>
              </w:rPr>
              <w:t>учреждений</w:t>
            </w:r>
          </w:p>
        </w:tc>
        <w:tc>
          <w:tcPr>
            <w:tcW w:w="1800" w:type="dxa"/>
          </w:tcPr>
          <w:p w:rsidR="00A65B09" w:rsidRPr="00A65B09" w:rsidRDefault="00A65B09" w:rsidP="00A65B09">
            <w:pPr>
              <w:jc w:val="center"/>
              <w:rPr>
                <w:rFonts w:eastAsia="Calibri"/>
              </w:rPr>
            </w:pPr>
            <w:r w:rsidRPr="00A65B09">
              <w:rPr>
                <w:rFonts w:eastAsia="Calibri"/>
              </w:rPr>
              <w:t>х</w:t>
            </w:r>
          </w:p>
        </w:tc>
        <w:tc>
          <w:tcPr>
            <w:tcW w:w="1320" w:type="dxa"/>
          </w:tcPr>
          <w:p w:rsidR="00A65B09" w:rsidRPr="00A65B09" w:rsidRDefault="00A65B09" w:rsidP="00A65B09">
            <w:pPr>
              <w:jc w:val="center"/>
              <w:rPr>
                <w:rFonts w:eastAsia="Calibri"/>
              </w:rPr>
            </w:pPr>
            <w:r w:rsidRPr="00A65B09">
              <w:rPr>
                <w:rFonts w:eastAsia="Calibri"/>
              </w:rPr>
              <w:t>х</w:t>
            </w:r>
          </w:p>
        </w:tc>
        <w:tc>
          <w:tcPr>
            <w:tcW w:w="1329"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jc w:val="center"/>
              <w:rPr>
                <w:rFonts w:eastAsia="Calibri"/>
              </w:rPr>
            </w:pPr>
            <w:r w:rsidRPr="00A65B09">
              <w:rPr>
                <w:rFonts w:eastAsia="Calibri"/>
              </w:rPr>
              <w:t>х</w:t>
            </w:r>
          </w:p>
        </w:tc>
        <w:tc>
          <w:tcPr>
            <w:tcW w:w="108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26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1,7</w:t>
            </w:r>
          </w:p>
        </w:tc>
        <w:tc>
          <w:tcPr>
            <w:tcW w:w="126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1,8</w:t>
            </w:r>
          </w:p>
        </w:tc>
        <w:tc>
          <w:tcPr>
            <w:tcW w:w="108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1,8</w:t>
            </w:r>
          </w:p>
        </w:tc>
      </w:tr>
      <w:tr w:rsidR="00A65B09" w:rsidRPr="00A65B09" w:rsidTr="00162BD9">
        <w:trPr>
          <w:trHeight w:val="182"/>
        </w:trPr>
        <w:tc>
          <w:tcPr>
            <w:tcW w:w="682" w:type="dxa"/>
          </w:tcPr>
          <w:p w:rsidR="00A65B09" w:rsidRPr="00A65B09" w:rsidRDefault="00A65B09" w:rsidP="00A65B09">
            <w:pPr>
              <w:jc w:val="both"/>
              <w:rPr>
                <w:rFonts w:eastAsia="Calibri"/>
              </w:rPr>
            </w:pPr>
            <w:r w:rsidRPr="00A65B09">
              <w:rPr>
                <w:rFonts w:eastAsia="Calibri"/>
              </w:rPr>
              <w:t>1.6</w:t>
            </w:r>
          </w:p>
        </w:tc>
        <w:tc>
          <w:tcPr>
            <w:tcW w:w="3420" w:type="dxa"/>
            <w:gridSpan w:val="3"/>
          </w:tcPr>
          <w:p w:rsidR="00A65B09" w:rsidRPr="00A65B09" w:rsidRDefault="00A65B09" w:rsidP="00A65B09">
            <w:pPr>
              <w:spacing w:after="150"/>
              <w:rPr>
                <w:rFonts w:eastAsia="Calibri"/>
                <w:color w:val="000000"/>
              </w:rPr>
            </w:pPr>
            <w:r w:rsidRPr="00A65B09">
              <w:rPr>
                <w:rFonts w:eastAsia="Calibri"/>
                <w:color w:val="000000"/>
              </w:rPr>
              <w:t>Расходы по осуществлению мероприятий по укреплению материально-технической базы муниципального предприятия в части приобретения  транспорта для перевозки пассажиров</w:t>
            </w:r>
          </w:p>
        </w:tc>
        <w:tc>
          <w:tcPr>
            <w:tcW w:w="180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районный бюджет</w:t>
            </w:r>
          </w:p>
        </w:tc>
        <w:tc>
          <w:tcPr>
            <w:tcW w:w="1329" w:type="dxa"/>
            <w:gridSpan w:val="2"/>
          </w:tcPr>
          <w:p w:rsidR="00A65B09" w:rsidRPr="00A65B09" w:rsidRDefault="00A65B09" w:rsidP="00A65B09">
            <w:pPr>
              <w:widowControl w:val="0"/>
              <w:autoSpaceDE w:val="0"/>
              <w:autoSpaceDN w:val="0"/>
              <w:adjustRightInd w:val="0"/>
              <w:jc w:val="center"/>
              <w:rPr>
                <w:rFonts w:eastAsia="Calibri"/>
                <w:highlight w:val="yellow"/>
              </w:rPr>
            </w:pPr>
            <w:r w:rsidRPr="00A65B09">
              <w:rPr>
                <w:rFonts w:eastAsia="Calibri"/>
              </w:rPr>
              <w:t>11600,4</w:t>
            </w:r>
          </w:p>
        </w:tc>
        <w:tc>
          <w:tcPr>
            <w:tcW w:w="108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11600,4</w:t>
            </w:r>
          </w:p>
        </w:tc>
        <w:tc>
          <w:tcPr>
            <w:tcW w:w="1080" w:type="dxa"/>
            <w:gridSpan w:val="2"/>
          </w:tcPr>
          <w:p w:rsidR="00A65B09" w:rsidRPr="00A65B09" w:rsidRDefault="00A65B09" w:rsidP="00A65B09">
            <w:pPr>
              <w:jc w:val="center"/>
              <w:rPr>
                <w:rFonts w:eastAsia="Calibri"/>
              </w:rPr>
            </w:pPr>
          </w:p>
        </w:tc>
        <w:tc>
          <w:tcPr>
            <w:tcW w:w="1020" w:type="dxa"/>
          </w:tcPr>
          <w:p w:rsidR="00A65B09" w:rsidRPr="00A65B09" w:rsidRDefault="00A65B09" w:rsidP="00A65B09">
            <w:pPr>
              <w:jc w:val="center"/>
              <w:rPr>
                <w:rFonts w:eastAsia="Calibri"/>
              </w:rPr>
            </w:pPr>
          </w:p>
        </w:tc>
        <w:tc>
          <w:tcPr>
            <w:tcW w:w="1260" w:type="dxa"/>
          </w:tcPr>
          <w:p w:rsidR="00A65B09" w:rsidRPr="00A65B09" w:rsidRDefault="00A65B09" w:rsidP="00A65B09">
            <w:pPr>
              <w:spacing w:after="150"/>
              <w:jc w:val="center"/>
              <w:rPr>
                <w:rFonts w:eastAsia="Calibri"/>
              </w:rPr>
            </w:pPr>
          </w:p>
        </w:tc>
        <w:tc>
          <w:tcPr>
            <w:tcW w:w="1260" w:type="dxa"/>
          </w:tcPr>
          <w:p w:rsidR="00A65B09" w:rsidRPr="00A65B09" w:rsidRDefault="00A65B09" w:rsidP="00A65B09">
            <w:pPr>
              <w:widowControl w:val="0"/>
              <w:autoSpaceDE w:val="0"/>
              <w:autoSpaceDN w:val="0"/>
              <w:adjustRightInd w:val="0"/>
              <w:jc w:val="center"/>
              <w:rPr>
                <w:rFonts w:eastAsia="Calibri"/>
              </w:rPr>
            </w:pPr>
          </w:p>
        </w:tc>
        <w:tc>
          <w:tcPr>
            <w:tcW w:w="1080" w:type="dxa"/>
          </w:tcPr>
          <w:p w:rsidR="00A65B09" w:rsidRPr="00A65B09" w:rsidRDefault="00A65B09" w:rsidP="00A65B09">
            <w:pPr>
              <w:widowControl w:val="0"/>
              <w:autoSpaceDE w:val="0"/>
              <w:autoSpaceDN w:val="0"/>
              <w:adjustRightInd w:val="0"/>
              <w:jc w:val="center"/>
              <w:rPr>
                <w:rFonts w:eastAsia="Calibri"/>
              </w:rPr>
            </w:pPr>
          </w:p>
        </w:tc>
      </w:tr>
      <w:tr w:rsidR="00A65B09" w:rsidRPr="00A65B09" w:rsidTr="00162BD9">
        <w:trPr>
          <w:trHeight w:val="2518"/>
        </w:trPr>
        <w:tc>
          <w:tcPr>
            <w:tcW w:w="682" w:type="dxa"/>
          </w:tcPr>
          <w:p w:rsidR="00A65B09" w:rsidRPr="00A65B09" w:rsidRDefault="00A65B09" w:rsidP="00A65B09">
            <w:pPr>
              <w:jc w:val="both"/>
              <w:rPr>
                <w:rFonts w:eastAsia="Calibri"/>
              </w:rPr>
            </w:pPr>
            <w:r w:rsidRPr="00A65B09">
              <w:rPr>
                <w:rFonts w:eastAsia="Calibri"/>
              </w:rPr>
              <w:lastRenderedPageBreak/>
              <w:t>1.7</w:t>
            </w:r>
          </w:p>
        </w:tc>
        <w:tc>
          <w:tcPr>
            <w:tcW w:w="3420" w:type="dxa"/>
            <w:gridSpan w:val="3"/>
          </w:tcPr>
          <w:p w:rsidR="00A65B09" w:rsidRPr="00A65B09" w:rsidRDefault="00A65B09" w:rsidP="00A65B09">
            <w:pPr>
              <w:spacing w:after="150"/>
              <w:rPr>
                <w:rFonts w:eastAsia="Calibri"/>
                <w:color w:val="000000"/>
              </w:rPr>
            </w:pPr>
            <w:r w:rsidRPr="00A65B09">
              <w:rPr>
                <w:rFonts w:eastAsia="Calibri"/>
              </w:rPr>
              <w:t xml:space="preserve">Предоставление субсидии,   в целях возмещения затрат в связи с оказанием услуг по осуществлению пассажирских перевозок автомобильным транспортом на </w:t>
            </w:r>
            <w:proofErr w:type="spellStart"/>
            <w:r w:rsidRPr="00A65B09">
              <w:rPr>
                <w:rFonts w:eastAsia="Calibri"/>
              </w:rPr>
              <w:t>внутримуниципальных</w:t>
            </w:r>
            <w:proofErr w:type="spellEnd"/>
            <w:r w:rsidRPr="00A65B09">
              <w:rPr>
                <w:rFonts w:eastAsia="Calibri"/>
              </w:rPr>
              <w:t xml:space="preserve"> и пригородных маршрутах, не компенсированных доходами от перевозки пассажиров в связи с государственным регулированием тарифов по данному виду сообщения</w:t>
            </w:r>
          </w:p>
        </w:tc>
        <w:tc>
          <w:tcPr>
            <w:tcW w:w="180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районный бюджет</w:t>
            </w:r>
          </w:p>
        </w:tc>
        <w:tc>
          <w:tcPr>
            <w:tcW w:w="1329" w:type="dxa"/>
            <w:gridSpan w:val="2"/>
          </w:tcPr>
          <w:p w:rsidR="00A65B09" w:rsidRPr="00A65B09" w:rsidRDefault="00A65B09" w:rsidP="00A65B09">
            <w:pPr>
              <w:widowControl w:val="0"/>
              <w:autoSpaceDE w:val="0"/>
              <w:autoSpaceDN w:val="0"/>
              <w:adjustRightInd w:val="0"/>
              <w:jc w:val="center"/>
              <w:rPr>
                <w:rFonts w:eastAsia="Calibri"/>
                <w:highlight w:val="yellow"/>
              </w:rPr>
            </w:pPr>
            <w:r w:rsidRPr="00A65B09">
              <w:rPr>
                <w:rFonts w:eastAsia="Calibri"/>
              </w:rPr>
              <w:t>7214,0</w:t>
            </w:r>
          </w:p>
        </w:tc>
        <w:tc>
          <w:tcPr>
            <w:tcW w:w="1080"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2774,0</w:t>
            </w:r>
          </w:p>
        </w:tc>
        <w:tc>
          <w:tcPr>
            <w:tcW w:w="1080" w:type="dxa"/>
            <w:gridSpan w:val="2"/>
          </w:tcPr>
          <w:p w:rsidR="00A65B09" w:rsidRPr="00A65B09" w:rsidRDefault="00A65B09" w:rsidP="00A65B09">
            <w:pPr>
              <w:jc w:val="center"/>
              <w:rPr>
                <w:rFonts w:eastAsia="Calibri"/>
              </w:rPr>
            </w:pPr>
            <w:r w:rsidRPr="00A65B09">
              <w:rPr>
                <w:rFonts w:eastAsia="Calibri"/>
              </w:rPr>
              <w:t>2200,0</w:t>
            </w:r>
          </w:p>
        </w:tc>
        <w:tc>
          <w:tcPr>
            <w:tcW w:w="1020" w:type="dxa"/>
          </w:tcPr>
          <w:p w:rsidR="00A65B09" w:rsidRPr="00A65B09" w:rsidRDefault="00A65B09" w:rsidP="00A65B09">
            <w:pPr>
              <w:jc w:val="center"/>
              <w:rPr>
                <w:rFonts w:eastAsia="Calibri"/>
              </w:rPr>
            </w:pPr>
            <w:r w:rsidRPr="00A65B09">
              <w:rPr>
                <w:rFonts w:eastAsia="Calibri"/>
              </w:rPr>
              <w:t>2240,0</w:t>
            </w:r>
          </w:p>
        </w:tc>
        <w:tc>
          <w:tcPr>
            <w:tcW w:w="1260" w:type="dxa"/>
          </w:tcPr>
          <w:p w:rsidR="00A65B09" w:rsidRPr="00A65B09" w:rsidRDefault="00A65B09" w:rsidP="00A65B09">
            <w:pPr>
              <w:spacing w:after="150"/>
              <w:jc w:val="center"/>
              <w:rPr>
                <w:rFonts w:eastAsia="Calibri"/>
              </w:rPr>
            </w:pPr>
            <w:r w:rsidRPr="00A65B09">
              <w:rPr>
                <w:rFonts w:eastAsia="Calibri"/>
              </w:rPr>
              <w:t>х</w:t>
            </w:r>
          </w:p>
        </w:tc>
        <w:tc>
          <w:tcPr>
            <w:tcW w:w="126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8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r>
      <w:tr w:rsidR="00A65B09" w:rsidRPr="00A65B09" w:rsidTr="00162BD9">
        <w:trPr>
          <w:trHeight w:val="2113"/>
        </w:trPr>
        <w:tc>
          <w:tcPr>
            <w:tcW w:w="682" w:type="dxa"/>
          </w:tcPr>
          <w:p w:rsidR="00A65B09" w:rsidRPr="00A65B09" w:rsidRDefault="00A65B09" w:rsidP="00A65B09">
            <w:pPr>
              <w:jc w:val="both"/>
              <w:rPr>
                <w:rFonts w:eastAsia="Calibri"/>
              </w:rPr>
            </w:pPr>
            <w:r w:rsidRPr="00A65B09">
              <w:rPr>
                <w:rFonts w:eastAsia="Calibri"/>
              </w:rPr>
              <w:t>1.8</w:t>
            </w:r>
          </w:p>
        </w:tc>
        <w:tc>
          <w:tcPr>
            <w:tcW w:w="3420" w:type="dxa"/>
            <w:gridSpan w:val="3"/>
          </w:tcPr>
          <w:p w:rsidR="00A65B09" w:rsidRPr="00A65B09" w:rsidRDefault="00A65B09" w:rsidP="00A65B09">
            <w:pPr>
              <w:spacing w:after="150"/>
              <w:rPr>
                <w:rFonts w:eastAsia="Calibri"/>
                <w:color w:val="000000"/>
              </w:rPr>
            </w:pPr>
            <w:r w:rsidRPr="00A65B09">
              <w:rPr>
                <w:rFonts w:eastAsia="Calibri"/>
                <w:color w:val="000000"/>
              </w:rPr>
              <w:t>Предоставление с</w:t>
            </w:r>
            <w:r w:rsidRPr="00A65B09">
              <w:rPr>
                <w:rFonts w:eastAsia="Calibri"/>
              </w:rPr>
              <w:t>убсидии на компенсацию недополученных доходов организаций автомобильного пассажирского транспорта,</w:t>
            </w:r>
            <w:r w:rsidRPr="00A65B09">
              <w:rPr>
                <w:rFonts w:eastAsia="Calibri"/>
                <w:b/>
                <w:bCs/>
              </w:rPr>
              <w:t xml:space="preserve"> </w:t>
            </w:r>
            <w:r w:rsidRPr="00A65B09">
              <w:rPr>
                <w:rFonts w:eastAsia="Calibri"/>
              </w:rPr>
              <w:t>в связи с оказанием услуг по осуществлению бесплатной перевозки учащихся общеобразовательных учреждений района до места учебы и обратно</w:t>
            </w:r>
            <w:r w:rsidRPr="00A65B09">
              <w:rPr>
                <w:rFonts w:eastAsia="Calibri"/>
                <w:b/>
                <w:bCs/>
              </w:rPr>
              <w:t xml:space="preserve">  </w:t>
            </w:r>
            <w:r w:rsidRPr="00A65B09">
              <w:rPr>
                <w:rFonts w:eastAsia="Calibri"/>
              </w:rPr>
              <w:t>на  внутри муниципальных  маршрутах</w:t>
            </w:r>
          </w:p>
        </w:tc>
        <w:tc>
          <w:tcPr>
            <w:tcW w:w="180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районный бюджет</w:t>
            </w:r>
          </w:p>
        </w:tc>
        <w:tc>
          <w:tcPr>
            <w:tcW w:w="1329" w:type="dxa"/>
            <w:gridSpan w:val="2"/>
          </w:tcPr>
          <w:p w:rsidR="00A65B09" w:rsidRPr="00A65B09" w:rsidRDefault="00A65B09" w:rsidP="00A65B09">
            <w:pPr>
              <w:spacing w:after="150"/>
              <w:jc w:val="center"/>
              <w:rPr>
                <w:rFonts w:eastAsia="Calibri"/>
              </w:rPr>
            </w:pPr>
            <w:r w:rsidRPr="00A65B09">
              <w:rPr>
                <w:rFonts w:eastAsia="Calibri"/>
              </w:rPr>
              <w:t>2726,0</w:t>
            </w:r>
          </w:p>
        </w:tc>
        <w:tc>
          <w:tcPr>
            <w:tcW w:w="1080" w:type="dxa"/>
            <w:gridSpan w:val="2"/>
          </w:tcPr>
          <w:p w:rsidR="00A65B09" w:rsidRPr="00A65B09" w:rsidRDefault="00A65B09" w:rsidP="00A65B09">
            <w:pPr>
              <w:spacing w:after="150"/>
              <w:jc w:val="center"/>
              <w:rPr>
                <w:rFonts w:eastAsia="Calibri"/>
              </w:rPr>
            </w:pPr>
            <w:r w:rsidRPr="00A65B09">
              <w:rPr>
                <w:rFonts w:eastAsia="Calibri"/>
              </w:rPr>
              <w:t>1026,0</w:t>
            </w:r>
          </w:p>
        </w:tc>
        <w:tc>
          <w:tcPr>
            <w:tcW w:w="1080" w:type="dxa"/>
            <w:gridSpan w:val="2"/>
          </w:tcPr>
          <w:p w:rsidR="00A65B09" w:rsidRPr="00A65B09" w:rsidRDefault="00A65B09" w:rsidP="00A65B09">
            <w:pPr>
              <w:spacing w:after="150"/>
              <w:jc w:val="center"/>
              <w:rPr>
                <w:rFonts w:eastAsia="Calibri"/>
              </w:rPr>
            </w:pPr>
            <w:r w:rsidRPr="00A65B09">
              <w:rPr>
                <w:rFonts w:eastAsia="Calibri"/>
              </w:rPr>
              <w:t>800,0</w:t>
            </w:r>
          </w:p>
        </w:tc>
        <w:tc>
          <w:tcPr>
            <w:tcW w:w="1020" w:type="dxa"/>
          </w:tcPr>
          <w:p w:rsidR="00A65B09" w:rsidRPr="00A65B09" w:rsidRDefault="00A65B09" w:rsidP="00A65B09">
            <w:pPr>
              <w:spacing w:after="150"/>
              <w:jc w:val="center"/>
              <w:rPr>
                <w:rFonts w:eastAsia="Calibri"/>
              </w:rPr>
            </w:pPr>
            <w:r w:rsidRPr="00A65B09">
              <w:rPr>
                <w:rFonts w:eastAsia="Calibri"/>
              </w:rPr>
              <w:t>900,0</w:t>
            </w:r>
          </w:p>
        </w:tc>
        <w:tc>
          <w:tcPr>
            <w:tcW w:w="126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26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8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r>
      <w:tr w:rsidR="00A65B09" w:rsidRPr="00A65B09" w:rsidTr="00162BD9">
        <w:trPr>
          <w:trHeight w:val="473"/>
        </w:trPr>
        <w:tc>
          <w:tcPr>
            <w:tcW w:w="4102" w:type="dxa"/>
            <w:gridSpan w:val="4"/>
          </w:tcPr>
          <w:p w:rsidR="00A65B09" w:rsidRPr="00A65B09" w:rsidRDefault="00A65B09" w:rsidP="00A65B09">
            <w:pPr>
              <w:jc w:val="both"/>
              <w:rPr>
                <w:rFonts w:eastAsia="Calibri"/>
              </w:rPr>
            </w:pPr>
            <w:r w:rsidRPr="00A65B09">
              <w:rPr>
                <w:rFonts w:eastAsia="Calibri"/>
              </w:rPr>
              <w:t>Итого по основному мероприятию  муниципальной программы</w:t>
            </w:r>
          </w:p>
        </w:tc>
        <w:tc>
          <w:tcPr>
            <w:tcW w:w="1800" w:type="dxa"/>
            <w:vAlign w:val="center"/>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районный бюджет</w:t>
            </w:r>
          </w:p>
        </w:tc>
        <w:tc>
          <w:tcPr>
            <w:tcW w:w="1329" w:type="dxa"/>
            <w:gridSpan w:val="2"/>
            <w:vAlign w:val="center"/>
          </w:tcPr>
          <w:p w:rsidR="00A65B09" w:rsidRPr="00A65B09" w:rsidRDefault="00A65B09" w:rsidP="00A65B09">
            <w:pPr>
              <w:spacing w:after="150"/>
              <w:jc w:val="center"/>
              <w:rPr>
                <w:rFonts w:eastAsia="Calibri"/>
                <w:b/>
                <w:bCs/>
                <w:highlight w:val="yellow"/>
              </w:rPr>
            </w:pPr>
            <w:r w:rsidRPr="00A65B09">
              <w:rPr>
                <w:rFonts w:eastAsia="Calibri"/>
                <w:b/>
                <w:bCs/>
              </w:rPr>
              <w:t>21540,4</w:t>
            </w:r>
          </w:p>
        </w:tc>
        <w:tc>
          <w:tcPr>
            <w:tcW w:w="1080" w:type="dxa"/>
            <w:gridSpan w:val="2"/>
            <w:vAlign w:val="center"/>
          </w:tcPr>
          <w:p w:rsidR="00A65B09" w:rsidRPr="00A65B09" w:rsidRDefault="00A65B09" w:rsidP="00A65B09">
            <w:pPr>
              <w:spacing w:after="150"/>
              <w:jc w:val="center"/>
              <w:rPr>
                <w:rFonts w:eastAsia="Calibri"/>
                <w:b/>
                <w:bCs/>
              </w:rPr>
            </w:pPr>
            <w:r w:rsidRPr="00A65B09">
              <w:rPr>
                <w:rFonts w:eastAsia="Calibri"/>
                <w:b/>
                <w:bCs/>
              </w:rPr>
              <w:t>15400,4</w:t>
            </w:r>
          </w:p>
        </w:tc>
        <w:tc>
          <w:tcPr>
            <w:tcW w:w="1080" w:type="dxa"/>
            <w:gridSpan w:val="2"/>
            <w:vAlign w:val="center"/>
          </w:tcPr>
          <w:p w:rsidR="00A65B09" w:rsidRPr="00A65B09" w:rsidRDefault="00A65B09" w:rsidP="00A65B09">
            <w:pPr>
              <w:spacing w:after="150"/>
              <w:jc w:val="center"/>
              <w:rPr>
                <w:rFonts w:eastAsia="Calibri"/>
                <w:b/>
                <w:bCs/>
              </w:rPr>
            </w:pPr>
            <w:r w:rsidRPr="00A65B09">
              <w:rPr>
                <w:rFonts w:eastAsia="Calibri"/>
                <w:b/>
                <w:bCs/>
              </w:rPr>
              <w:t>3000,0</w:t>
            </w:r>
          </w:p>
        </w:tc>
        <w:tc>
          <w:tcPr>
            <w:tcW w:w="1020" w:type="dxa"/>
            <w:vAlign w:val="center"/>
          </w:tcPr>
          <w:p w:rsidR="00A65B09" w:rsidRPr="00A65B09" w:rsidRDefault="00A65B09" w:rsidP="00A65B09">
            <w:pPr>
              <w:spacing w:after="150"/>
              <w:jc w:val="center"/>
              <w:rPr>
                <w:rFonts w:eastAsia="Calibri"/>
                <w:b/>
                <w:bCs/>
              </w:rPr>
            </w:pPr>
            <w:r w:rsidRPr="00A65B09">
              <w:rPr>
                <w:rFonts w:eastAsia="Calibri"/>
                <w:b/>
                <w:bCs/>
              </w:rPr>
              <w:t>3140,0</w:t>
            </w:r>
          </w:p>
        </w:tc>
        <w:tc>
          <w:tcPr>
            <w:tcW w:w="126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26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8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r>
      <w:tr w:rsidR="00A65B09" w:rsidRPr="00A65B09" w:rsidTr="00162BD9">
        <w:trPr>
          <w:trHeight w:val="320"/>
        </w:trPr>
        <w:tc>
          <w:tcPr>
            <w:tcW w:w="15331" w:type="dxa"/>
            <w:gridSpan w:val="16"/>
          </w:tcPr>
          <w:p w:rsidR="00A65B09" w:rsidRPr="00A65B09" w:rsidRDefault="00A65B09" w:rsidP="00A65B09">
            <w:pPr>
              <w:widowControl w:val="0"/>
              <w:autoSpaceDE w:val="0"/>
              <w:autoSpaceDN w:val="0"/>
              <w:adjustRightInd w:val="0"/>
              <w:ind w:left="360"/>
              <w:jc w:val="center"/>
              <w:rPr>
                <w:rFonts w:eastAsia="Calibri"/>
                <w:b/>
                <w:bCs/>
                <w:sz w:val="18"/>
                <w:szCs w:val="18"/>
              </w:rPr>
            </w:pPr>
            <w:r w:rsidRPr="00A65B09">
              <w:rPr>
                <w:rFonts w:eastAsia="Calibri"/>
                <w:b/>
                <w:bCs/>
                <w:sz w:val="18"/>
                <w:szCs w:val="18"/>
              </w:rPr>
              <w:t>2. Подпрограмма  «Капитальный  ремонт, ремонт и содержание автомобильных дорог общего пользования</w:t>
            </w:r>
            <w:r w:rsidRPr="00A65B09">
              <w:rPr>
                <w:rFonts w:eastAsia="Calibri"/>
                <w:lang w:eastAsia="en-US"/>
              </w:rPr>
              <w:t xml:space="preserve"> </w:t>
            </w:r>
            <w:r w:rsidRPr="00A65B09">
              <w:rPr>
                <w:rFonts w:eastAsia="Calibri"/>
                <w:b/>
                <w:bCs/>
                <w:sz w:val="18"/>
                <w:szCs w:val="18"/>
              </w:rPr>
              <w:t>местного значения</w:t>
            </w:r>
            <w:r w:rsidRPr="00A65B09">
              <w:rPr>
                <w:rFonts w:eastAsia="Calibri"/>
                <w:lang w:eastAsia="en-US"/>
              </w:rPr>
              <w:t xml:space="preserve">  </w:t>
            </w:r>
            <w:r w:rsidRPr="00A65B09">
              <w:rPr>
                <w:rFonts w:eastAsia="Calibri"/>
                <w:b/>
                <w:bCs/>
                <w:sz w:val="18"/>
                <w:szCs w:val="18"/>
              </w:rPr>
              <w:t xml:space="preserve">и дорожных сооружений, являющихся их </w:t>
            </w:r>
            <w:proofErr w:type="spellStart"/>
            <w:r w:rsidRPr="00A65B09">
              <w:rPr>
                <w:rFonts w:eastAsia="Calibri"/>
                <w:b/>
                <w:bCs/>
                <w:sz w:val="18"/>
                <w:szCs w:val="18"/>
              </w:rPr>
              <w:t>неотемлемой</w:t>
            </w:r>
            <w:proofErr w:type="spellEnd"/>
            <w:r w:rsidRPr="00A65B09">
              <w:rPr>
                <w:rFonts w:eastAsia="Calibri"/>
                <w:b/>
                <w:bCs/>
                <w:sz w:val="18"/>
                <w:szCs w:val="18"/>
              </w:rPr>
              <w:t xml:space="preserve"> частью (искусственных сооружений)  муниципального образования «</w:t>
            </w:r>
            <w:proofErr w:type="spellStart"/>
            <w:r w:rsidRPr="00A65B09">
              <w:rPr>
                <w:rFonts w:eastAsia="Calibri"/>
                <w:b/>
                <w:bCs/>
                <w:sz w:val="18"/>
                <w:szCs w:val="18"/>
              </w:rPr>
              <w:t>Краснинский</w:t>
            </w:r>
            <w:proofErr w:type="spellEnd"/>
            <w:r w:rsidRPr="00A65B09">
              <w:rPr>
                <w:rFonts w:eastAsia="Calibri"/>
                <w:b/>
                <w:bCs/>
                <w:sz w:val="18"/>
                <w:szCs w:val="18"/>
              </w:rPr>
              <w:t xml:space="preserve"> район» Смоленской области»</w:t>
            </w:r>
          </w:p>
        </w:tc>
      </w:tr>
      <w:tr w:rsidR="00A65B09" w:rsidRPr="00A65B09" w:rsidTr="00162BD9">
        <w:trPr>
          <w:trHeight w:val="270"/>
        </w:trPr>
        <w:tc>
          <w:tcPr>
            <w:tcW w:w="15331" w:type="dxa"/>
            <w:gridSpan w:val="16"/>
          </w:tcPr>
          <w:p w:rsidR="00A65B09" w:rsidRPr="00A65B09" w:rsidRDefault="00A65B09" w:rsidP="00A65B09">
            <w:pPr>
              <w:widowControl w:val="0"/>
              <w:autoSpaceDE w:val="0"/>
              <w:autoSpaceDN w:val="0"/>
              <w:adjustRightInd w:val="0"/>
              <w:jc w:val="center"/>
              <w:rPr>
                <w:rFonts w:eastAsia="Calibri"/>
                <w:b/>
                <w:bCs/>
                <w:sz w:val="18"/>
                <w:szCs w:val="18"/>
              </w:rPr>
            </w:pPr>
            <w:r w:rsidRPr="00A65B09">
              <w:rPr>
                <w:rFonts w:eastAsia="Calibri"/>
                <w:b/>
                <w:bCs/>
                <w:sz w:val="18"/>
                <w:szCs w:val="18"/>
              </w:rPr>
              <w:t>Основное мероприятие.   Улучшение транспортно-эксплуатационных качеств автомобильных дорог общего пользования местного значения</w:t>
            </w:r>
          </w:p>
        </w:tc>
      </w:tr>
      <w:tr w:rsidR="00A65B09" w:rsidRPr="00A65B09" w:rsidTr="00162BD9">
        <w:trPr>
          <w:trHeight w:val="1313"/>
        </w:trPr>
        <w:tc>
          <w:tcPr>
            <w:tcW w:w="682" w:type="dxa"/>
          </w:tcPr>
          <w:p w:rsidR="00A65B09" w:rsidRPr="00A65B09" w:rsidRDefault="00A65B09" w:rsidP="00A65B09">
            <w:pPr>
              <w:widowControl w:val="0"/>
              <w:autoSpaceDE w:val="0"/>
              <w:autoSpaceDN w:val="0"/>
              <w:adjustRightInd w:val="0"/>
              <w:jc w:val="both"/>
              <w:rPr>
                <w:rFonts w:eastAsia="Calibri"/>
              </w:rPr>
            </w:pPr>
            <w:r w:rsidRPr="00A65B09">
              <w:rPr>
                <w:rFonts w:eastAsia="Calibri"/>
              </w:rPr>
              <w:t>2.1.</w:t>
            </w:r>
          </w:p>
        </w:tc>
        <w:tc>
          <w:tcPr>
            <w:tcW w:w="3420" w:type="dxa"/>
            <w:gridSpan w:val="3"/>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Ремонт автомобильных дорог общего пользования местного значения  и дорожных сооружений, являющихся их технической  частью (искусственных дорожных  сооружений)</w:t>
            </w:r>
          </w:p>
        </w:tc>
        <w:tc>
          <w:tcPr>
            <w:tcW w:w="180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дорожный фонд</w:t>
            </w:r>
          </w:p>
        </w:tc>
        <w:tc>
          <w:tcPr>
            <w:tcW w:w="1329"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11849,7</w:t>
            </w:r>
          </w:p>
        </w:tc>
        <w:tc>
          <w:tcPr>
            <w:tcW w:w="1080"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3804,2</w:t>
            </w:r>
          </w:p>
        </w:tc>
        <w:tc>
          <w:tcPr>
            <w:tcW w:w="1080"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3790,0</w:t>
            </w:r>
          </w:p>
        </w:tc>
        <w:tc>
          <w:tcPr>
            <w:tcW w:w="102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4255,5</w:t>
            </w:r>
          </w:p>
        </w:tc>
        <w:tc>
          <w:tcPr>
            <w:tcW w:w="126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26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8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r>
      <w:tr w:rsidR="00A65B09" w:rsidRPr="00A65B09" w:rsidTr="00162BD9">
        <w:trPr>
          <w:trHeight w:val="320"/>
        </w:trPr>
        <w:tc>
          <w:tcPr>
            <w:tcW w:w="682" w:type="dxa"/>
          </w:tcPr>
          <w:p w:rsidR="00A65B09" w:rsidRPr="00A65B09" w:rsidRDefault="00A65B09" w:rsidP="00A65B09">
            <w:pPr>
              <w:widowControl w:val="0"/>
              <w:autoSpaceDE w:val="0"/>
              <w:autoSpaceDN w:val="0"/>
              <w:adjustRightInd w:val="0"/>
              <w:jc w:val="both"/>
              <w:rPr>
                <w:rFonts w:eastAsia="Calibri"/>
              </w:rPr>
            </w:pPr>
            <w:r w:rsidRPr="00A65B09">
              <w:rPr>
                <w:rFonts w:eastAsia="Calibri"/>
              </w:rPr>
              <w:t>2.1.1</w:t>
            </w:r>
          </w:p>
        </w:tc>
        <w:tc>
          <w:tcPr>
            <w:tcW w:w="3420" w:type="dxa"/>
            <w:gridSpan w:val="3"/>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В</w:t>
            </w:r>
            <w:r w:rsidRPr="00A65B09">
              <w:rPr>
                <w:rFonts w:eastAsia="Calibri"/>
                <w:lang w:eastAsia="en-US"/>
              </w:rPr>
              <w:t>ыполнение ремонта автомобильных дорог общего пользования местного значения и искусственных сооружений</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(водопропускные трубы, </w:t>
            </w:r>
            <w:proofErr w:type="spellStart"/>
            <w:r w:rsidRPr="00A65B09">
              <w:rPr>
                <w:rFonts w:eastAsia="Calibri"/>
                <w:lang w:eastAsia="en-US"/>
              </w:rPr>
              <w:t>трубопереезды</w:t>
            </w:r>
            <w:proofErr w:type="spellEnd"/>
            <w:r w:rsidRPr="00A65B09">
              <w:rPr>
                <w:rFonts w:eastAsia="Calibri"/>
                <w:lang w:eastAsia="en-US"/>
              </w:rPr>
              <w:t>, мосты и т.д.) на них.</w:t>
            </w:r>
          </w:p>
        </w:tc>
        <w:tc>
          <w:tcPr>
            <w:tcW w:w="1800" w:type="dxa"/>
            <w:vAlign w:val="center"/>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дорожный фонд</w:t>
            </w:r>
          </w:p>
        </w:tc>
        <w:tc>
          <w:tcPr>
            <w:tcW w:w="1329"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9704,7</w:t>
            </w:r>
          </w:p>
        </w:tc>
        <w:tc>
          <w:tcPr>
            <w:tcW w:w="1080"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3104,2</w:t>
            </w:r>
          </w:p>
        </w:tc>
        <w:tc>
          <w:tcPr>
            <w:tcW w:w="1080"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3100,0</w:t>
            </w:r>
          </w:p>
        </w:tc>
        <w:tc>
          <w:tcPr>
            <w:tcW w:w="1020" w:type="dxa"/>
            <w:vAlign w:val="center"/>
          </w:tcPr>
          <w:p w:rsidR="00A65B09" w:rsidRPr="00A65B09" w:rsidRDefault="00A65B09" w:rsidP="00A65B09">
            <w:pPr>
              <w:widowControl w:val="0"/>
              <w:autoSpaceDE w:val="0"/>
              <w:autoSpaceDN w:val="0"/>
              <w:adjustRightInd w:val="0"/>
              <w:rPr>
                <w:rFonts w:eastAsia="Calibri"/>
              </w:rPr>
            </w:pPr>
            <w:r w:rsidRPr="00A65B09">
              <w:rPr>
                <w:rFonts w:eastAsia="Calibri"/>
              </w:rPr>
              <w:t>3500,5</w:t>
            </w:r>
          </w:p>
        </w:tc>
        <w:tc>
          <w:tcPr>
            <w:tcW w:w="1260" w:type="dxa"/>
            <w:vAlign w:val="center"/>
          </w:tcPr>
          <w:p w:rsidR="00A65B09" w:rsidRPr="00A65B09" w:rsidRDefault="00A65B09" w:rsidP="00A65B09">
            <w:pPr>
              <w:spacing w:after="200"/>
              <w:jc w:val="center"/>
              <w:rPr>
                <w:rFonts w:eastAsia="Calibri"/>
                <w:lang w:eastAsia="en-US"/>
              </w:rPr>
            </w:pPr>
          </w:p>
        </w:tc>
        <w:tc>
          <w:tcPr>
            <w:tcW w:w="1260" w:type="dxa"/>
            <w:vAlign w:val="center"/>
          </w:tcPr>
          <w:p w:rsidR="00A65B09" w:rsidRPr="00A65B09" w:rsidRDefault="00A65B09" w:rsidP="00A65B09">
            <w:pPr>
              <w:spacing w:after="200"/>
              <w:jc w:val="center"/>
              <w:rPr>
                <w:rFonts w:eastAsia="Calibri"/>
                <w:lang w:eastAsia="en-US"/>
              </w:rPr>
            </w:pPr>
          </w:p>
        </w:tc>
        <w:tc>
          <w:tcPr>
            <w:tcW w:w="1080" w:type="dxa"/>
            <w:vAlign w:val="center"/>
          </w:tcPr>
          <w:p w:rsidR="00A65B09" w:rsidRPr="00A65B09" w:rsidRDefault="00A65B09" w:rsidP="00A65B09">
            <w:pPr>
              <w:spacing w:after="200"/>
              <w:jc w:val="center"/>
              <w:rPr>
                <w:rFonts w:eastAsia="Calibri"/>
                <w:lang w:eastAsia="en-US"/>
              </w:rPr>
            </w:pPr>
          </w:p>
        </w:tc>
      </w:tr>
      <w:tr w:rsidR="00A65B09" w:rsidRPr="00A65B09" w:rsidTr="00162BD9">
        <w:trPr>
          <w:trHeight w:val="320"/>
        </w:trPr>
        <w:tc>
          <w:tcPr>
            <w:tcW w:w="682" w:type="dxa"/>
          </w:tcPr>
          <w:p w:rsidR="00A65B09" w:rsidRPr="00A65B09" w:rsidRDefault="00A65B09" w:rsidP="00A65B09">
            <w:pPr>
              <w:widowControl w:val="0"/>
              <w:autoSpaceDE w:val="0"/>
              <w:autoSpaceDN w:val="0"/>
              <w:adjustRightInd w:val="0"/>
              <w:jc w:val="both"/>
              <w:rPr>
                <w:rFonts w:eastAsia="Calibri"/>
              </w:rPr>
            </w:pPr>
            <w:r w:rsidRPr="00A65B09">
              <w:rPr>
                <w:rFonts w:eastAsia="Calibri"/>
              </w:rPr>
              <w:t>2.1.2</w:t>
            </w:r>
          </w:p>
        </w:tc>
        <w:tc>
          <w:tcPr>
            <w:tcW w:w="3420" w:type="dxa"/>
            <w:gridSpan w:val="3"/>
          </w:tcPr>
          <w:p w:rsidR="00A65B09" w:rsidRPr="00A65B09" w:rsidRDefault="00A65B09" w:rsidP="00A65B09">
            <w:pPr>
              <w:widowControl w:val="0"/>
              <w:autoSpaceDE w:val="0"/>
              <w:autoSpaceDN w:val="0"/>
              <w:adjustRightInd w:val="0"/>
              <w:rPr>
                <w:rFonts w:eastAsia="Calibri"/>
              </w:rPr>
            </w:pPr>
            <w:r w:rsidRPr="00A65B09">
              <w:rPr>
                <w:rFonts w:eastAsia="Calibri"/>
              </w:rPr>
              <w:t>Разработка проектов или сметных расчётов  стоимости работ, экспертиза проектов.</w:t>
            </w:r>
          </w:p>
        </w:tc>
        <w:tc>
          <w:tcPr>
            <w:tcW w:w="180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lang w:eastAsia="en-US"/>
              </w:rPr>
            </w:pPr>
            <w:r w:rsidRPr="00A65B09">
              <w:rPr>
                <w:rFonts w:eastAsia="Calibri"/>
                <w:sz w:val="18"/>
                <w:szCs w:val="18"/>
                <w:lang w:eastAsia="en-US"/>
              </w:rPr>
              <w:t xml:space="preserve">Администрация муниципального  образования </w:t>
            </w:r>
            <w:r w:rsidRPr="00A65B09">
              <w:rPr>
                <w:rFonts w:eastAsia="Calibri"/>
                <w:sz w:val="18"/>
                <w:szCs w:val="18"/>
                <w:lang w:eastAsia="en-US"/>
              </w:rPr>
              <w:lastRenderedPageBreak/>
              <w:t>«</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lastRenderedPageBreak/>
              <w:t>дорожный фонд</w:t>
            </w:r>
          </w:p>
        </w:tc>
        <w:tc>
          <w:tcPr>
            <w:tcW w:w="1329"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2115,0</w:t>
            </w:r>
          </w:p>
        </w:tc>
        <w:tc>
          <w:tcPr>
            <w:tcW w:w="1080" w:type="dxa"/>
            <w:gridSpan w:val="2"/>
          </w:tcPr>
          <w:p w:rsidR="00A65B09" w:rsidRPr="00A65B09" w:rsidRDefault="00A65B09" w:rsidP="00A65B09">
            <w:pPr>
              <w:jc w:val="center"/>
              <w:rPr>
                <w:rFonts w:eastAsia="Calibri"/>
              </w:rPr>
            </w:pPr>
            <w:r w:rsidRPr="00A65B09">
              <w:rPr>
                <w:rFonts w:eastAsia="Calibri"/>
              </w:rPr>
              <w:t>700,0</w:t>
            </w:r>
          </w:p>
        </w:tc>
        <w:tc>
          <w:tcPr>
            <w:tcW w:w="1080" w:type="dxa"/>
            <w:gridSpan w:val="2"/>
          </w:tcPr>
          <w:p w:rsidR="00A65B09" w:rsidRPr="00A65B09" w:rsidRDefault="00A65B09" w:rsidP="00A65B09">
            <w:pPr>
              <w:jc w:val="center"/>
              <w:rPr>
                <w:rFonts w:eastAsia="Calibri"/>
              </w:rPr>
            </w:pPr>
            <w:r w:rsidRPr="00A65B09">
              <w:rPr>
                <w:rFonts w:eastAsia="Calibri"/>
              </w:rPr>
              <w:t>690,0</w:t>
            </w:r>
          </w:p>
        </w:tc>
        <w:tc>
          <w:tcPr>
            <w:tcW w:w="1020" w:type="dxa"/>
          </w:tcPr>
          <w:p w:rsidR="00A65B09" w:rsidRPr="00A65B09" w:rsidRDefault="00A65B09" w:rsidP="00A65B09">
            <w:pPr>
              <w:jc w:val="center"/>
              <w:rPr>
                <w:rFonts w:eastAsia="Calibri"/>
              </w:rPr>
            </w:pPr>
            <w:r w:rsidRPr="00A65B09">
              <w:rPr>
                <w:rFonts w:eastAsia="Calibri"/>
              </w:rPr>
              <w:t>725,0</w:t>
            </w:r>
          </w:p>
        </w:tc>
        <w:tc>
          <w:tcPr>
            <w:tcW w:w="1260" w:type="dxa"/>
          </w:tcPr>
          <w:p w:rsidR="00A65B09" w:rsidRPr="00A65B09" w:rsidRDefault="00A65B09" w:rsidP="00A65B09">
            <w:pPr>
              <w:widowControl w:val="0"/>
              <w:autoSpaceDE w:val="0"/>
              <w:autoSpaceDN w:val="0"/>
              <w:adjustRightInd w:val="0"/>
              <w:jc w:val="center"/>
              <w:rPr>
                <w:rFonts w:eastAsia="Calibri"/>
              </w:rPr>
            </w:pPr>
          </w:p>
        </w:tc>
        <w:tc>
          <w:tcPr>
            <w:tcW w:w="1260" w:type="dxa"/>
          </w:tcPr>
          <w:p w:rsidR="00A65B09" w:rsidRPr="00A65B09" w:rsidRDefault="00A65B09" w:rsidP="00A65B09">
            <w:pPr>
              <w:widowControl w:val="0"/>
              <w:autoSpaceDE w:val="0"/>
              <w:autoSpaceDN w:val="0"/>
              <w:adjustRightInd w:val="0"/>
              <w:jc w:val="center"/>
              <w:rPr>
                <w:rFonts w:eastAsia="Calibri"/>
              </w:rPr>
            </w:pPr>
          </w:p>
        </w:tc>
        <w:tc>
          <w:tcPr>
            <w:tcW w:w="1080" w:type="dxa"/>
          </w:tcPr>
          <w:p w:rsidR="00A65B09" w:rsidRPr="00A65B09" w:rsidRDefault="00A65B09" w:rsidP="00A65B09">
            <w:pPr>
              <w:widowControl w:val="0"/>
              <w:autoSpaceDE w:val="0"/>
              <w:autoSpaceDN w:val="0"/>
              <w:adjustRightInd w:val="0"/>
              <w:jc w:val="center"/>
              <w:rPr>
                <w:rFonts w:eastAsia="Calibri"/>
              </w:rPr>
            </w:pPr>
          </w:p>
        </w:tc>
      </w:tr>
      <w:tr w:rsidR="00A65B09" w:rsidRPr="00A65B09" w:rsidTr="00162BD9">
        <w:trPr>
          <w:trHeight w:val="320"/>
        </w:trPr>
        <w:tc>
          <w:tcPr>
            <w:tcW w:w="682" w:type="dxa"/>
          </w:tcPr>
          <w:p w:rsidR="00A65B09" w:rsidRPr="00A65B09" w:rsidRDefault="00A65B09" w:rsidP="00A65B09">
            <w:pPr>
              <w:widowControl w:val="0"/>
              <w:autoSpaceDE w:val="0"/>
              <w:autoSpaceDN w:val="0"/>
              <w:adjustRightInd w:val="0"/>
              <w:jc w:val="both"/>
              <w:rPr>
                <w:rFonts w:eastAsia="Calibri"/>
              </w:rPr>
            </w:pPr>
            <w:r w:rsidRPr="00A65B09">
              <w:rPr>
                <w:rFonts w:eastAsia="Calibri"/>
              </w:rPr>
              <w:lastRenderedPageBreak/>
              <w:t>2.2</w:t>
            </w:r>
          </w:p>
        </w:tc>
        <w:tc>
          <w:tcPr>
            <w:tcW w:w="3420" w:type="dxa"/>
            <w:gridSpan w:val="3"/>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Содержание автомобильных дорог общего пользования местного значения и дорожных сооружений, являющихся их технической  частью (искусственных дорожных  сооружений)</w:t>
            </w:r>
          </w:p>
        </w:tc>
        <w:tc>
          <w:tcPr>
            <w:tcW w:w="180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дорожный фонд</w:t>
            </w:r>
          </w:p>
        </w:tc>
        <w:tc>
          <w:tcPr>
            <w:tcW w:w="1329" w:type="dxa"/>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5543,2</w:t>
            </w:r>
          </w:p>
        </w:tc>
        <w:tc>
          <w:tcPr>
            <w:tcW w:w="1080" w:type="dxa"/>
            <w:gridSpan w:val="2"/>
          </w:tcPr>
          <w:p w:rsidR="00A65B09" w:rsidRPr="00A65B09" w:rsidRDefault="00A65B09" w:rsidP="00A65B09">
            <w:pPr>
              <w:jc w:val="center"/>
              <w:rPr>
                <w:rFonts w:eastAsia="Calibri"/>
              </w:rPr>
            </w:pPr>
            <w:r w:rsidRPr="00A65B09">
              <w:rPr>
                <w:rFonts w:eastAsia="Calibri"/>
              </w:rPr>
              <w:t>1800,0</w:t>
            </w:r>
          </w:p>
        </w:tc>
        <w:tc>
          <w:tcPr>
            <w:tcW w:w="1080" w:type="dxa"/>
            <w:gridSpan w:val="2"/>
          </w:tcPr>
          <w:p w:rsidR="00A65B09" w:rsidRPr="00A65B09" w:rsidRDefault="00A65B09" w:rsidP="00A65B09">
            <w:pPr>
              <w:jc w:val="center"/>
              <w:rPr>
                <w:rFonts w:eastAsia="Calibri"/>
              </w:rPr>
            </w:pPr>
            <w:r w:rsidRPr="00A65B09">
              <w:rPr>
                <w:rFonts w:eastAsia="Calibri"/>
              </w:rPr>
              <w:t>1789,2</w:t>
            </w:r>
          </w:p>
        </w:tc>
        <w:tc>
          <w:tcPr>
            <w:tcW w:w="1020" w:type="dxa"/>
          </w:tcPr>
          <w:p w:rsidR="00A65B09" w:rsidRPr="00A65B09" w:rsidRDefault="00A65B09" w:rsidP="00A65B09">
            <w:pPr>
              <w:jc w:val="center"/>
              <w:rPr>
                <w:rFonts w:eastAsia="Calibri"/>
              </w:rPr>
            </w:pPr>
            <w:r w:rsidRPr="00A65B09">
              <w:rPr>
                <w:rFonts w:eastAsia="Calibri"/>
              </w:rPr>
              <w:t>1954,0</w:t>
            </w:r>
          </w:p>
        </w:tc>
        <w:tc>
          <w:tcPr>
            <w:tcW w:w="1260" w:type="dxa"/>
          </w:tcPr>
          <w:p w:rsidR="00A65B09" w:rsidRPr="00A65B09" w:rsidRDefault="00A65B09" w:rsidP="00A65B09">
            <w:pPr>
              <w:widowControl w:val="0"/>
              <w:autoSpaceDE w:val="0"/>
              <w:autoSpaceDN w:val="0"/>
              <w:adjustRightInd w:val="0"/>
              <w:jc w:val="center"/>
              <w:rPr>
                <w:rFonts w:eastAsia="Calibri"/>
              </w:rPr>
            </w:pPr>
          </w:p>
        </w:tc>
        <w:tc>
          <w:tcPr>
            <w:tcW w:w="1260" w:type="dxa"/>
          </w:tcPr>
          <w:p w:rsidR="00A65B09" w:rsidRPr="00A65B09" w:rsidRDefault="00A65B09" w:rsidP="00A65B09">
            <w:pPr>
              <w:widowControl w:val="0"/>
              <w:autoSpaceDE w:val="0"/>
              <w:autoSpaceDN w:val="0"/>
              <w:adjustRightInd w:val="0"/>
              <w:jc w:val="center"/>
              <w:rPr>
                <w:rFonts w:eastAsia="Calibri"/>
              </w:rPr>
            </w:pPr>
          </w:p>
        </w:tc>
        <w:tc>
          <w:tcPr>
            <w:tcW w:w="1080" w:type="dxa"/>
          </w:tcPr>
          <w:p w:rsidR="00A65B09" w:rsidRPr="00A65B09" w:rsidRDefault="00A65B09" w:rsidP="00A65B09">
            <w:pPr>
              <w:widowControl w:val="0"/>
              <w:autoSpaceDE w:val="0"/>
              <w:autoSpaceDN w:val="0"/>
              <w:adjustRightInd w:val="0"/>
              <w:jc w:val="center"/>
              <w:rPr>
                <w:rFonts w:eastAsia="Calibri"/>
              </w:rPr>
            </w:pPr>
          </w:p>
        </w:tc>
      </w:tr>
      <w:tr w:rsidR="00A65B09" w:rsidRPr="00A65B09" w:rsidTr="00162BD9">
        <w:trPr>
          <w:trHeight w:val="320"/>
        </w:trPr>
        <w:tc>
          <w:tcPr>
            <w:tcW w:w="682" w:type="dxa"/>
          </w:tcPr>
          <w:p w:rsidR="00A65B09" w:rsidRPr="00A65B09" w:rsidRDefault="00A65B09" w:rsidP="00A65B09">
            <w:pPr>
              <w:widowControl w:val="0"/>
              <w:autoSpaceDE w:val="0"/>
              <w:autoSpaceDN w:val="0"/>
              <w:adjustRightInd w:val="0"/>
              <w:jc w:val="both"/>
              <w:rPr>
                <w:rFonts w:eastAsia="Calibri"/>
              </w:rPr>
            </w:pPr>
            <w:r w:rsidRPr="00A65B09">
              <w:rPr>
                <w:rFonts w:eastAsia="Calibri"/>
              </w:rPr>
              <w:t>2.2.1.</w:t>
            </w:r>
          </w:p>
        </w:tc>
        <w:tc>
          <w:tcPr>
            <w:tcW w:w="3420" w:type="dxa"/>
            <w:gridSpan w:val="3"/>
          </w:tcPr>
          <w:p w:rsidR="00A65B09" w:rsidRPr="00A65B09" w:rsidRDefault="00A65B09" w:rsidP="00A65B09">
            <w:pPr>
              <w:rPr>
                <w:rFonts w:eastAsia="Calibri"/>
              </w:rPr>
            </w:pPr>
            <w:r w:rsidRPr="00A65B09">
              <w:rPr>
                <w:rFonts w:eastAsia="Calibri"/>
              </w:rPr>
              <w:t xml:space="preserve">Восстановление поперечного профиля и ровности проезжей части автомобильных дорог </w:t>
            </w:r>
            <w:r w:rsidRPr="00A65B09">
              <w:rPr>
                <w:rFonts w:eastAsia="Calibri"/>
                <w:lang w:eastAsia="en-US"/>
              </w:rPr>
              <w:t>общего пользования местного значения</w:t>
            </w:r>
            <w:r w:rsidRPr="00A65B09">
              <w:rPr>
                <w:rFonts w:eastAsia="Calibri"/>
              </w:rPr>
              <w:t xml:space="preserve"> с </w:t>
            </w:r>
            <w:proofErr w:type="spellStart"/>
            <w:r w:rsidRPr="00A65B09">
              <w:rPr>
                <w:rFonts w:eastAsia="Calibri"/>
              </w:rPr>
              <w:t>щебёночным</w:t>
            </w:r>
            <w:proofErr w:type="gramStart"/>
            <w:r w:rsidRPr="00A65B09">
              <w:rPr>
                <w:rFonts w:eastAsia="Calibri"/>
              </w:rPr>
              <w:t>,г</w:t>
            </w:r>
            <w:proofErr w:type="gramEnd"/>
            <w:r w:rsidRPr="00A65B09">
              <w:rPr>
                <w:rFonts w:eastAsia="Calibri"/>
              </w:rPr>
              <w:t>равийным</w:t>
            </w:r>
            <w:proofErr w:type="spellEnd"/>
            <w:r w:rsidRPr="00A65B09">
              <w:rPr>
                <w:rFonts w:eastAsia="Calibri"/>
              </w:rPr>
              <w:t xml:space="preserve"> или грунтовым покрытием (профилировка)</w:t>
            </w:r>
          </w:p>
        </w:tc>
        <w:tc>
          <w:tcPr>
            <w:tcW w:w="1800" w:type="dxa"/>
            <w:vAlign w:val="center"/>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дорожный фонд</w:t>
            </w:r>
          </w:p>
        </w:tc>
        <w:tc>
          <w:tcPr>
            <w:tcW w:w="1329"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1000,0</w:t>
            </w:r>
          </w:p>
        </w:tc>
        <w:tc>
          <w:tcPr>
            <w:tcW w:w="1080"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300,0</w:t>
            </w:r>
          </w:p>
        </w:tc>
        <w:tc>
          <w:tcPr>
            <w:tcW w:w="1080"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300,0</w:t>
            </w:r>
          </w:p>
        </w:tc>
        <w:tc>
          <w:tcPr>
            <w:tcW w:w="1020" w:type="dxa"/>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400,0</w:t>
            </w:r>
          </w:p>
        </w:tc>
        <w:tc>
          <w:tcPr>
            <w:tcW w:w="1260" w:type="dxa"/>
            <w:vAlign w:val="center"/>
          </w:tcPr>
          <w:p w:rsidR="00A65B09" w:rsidRPr="00A65B09" w:rsidRDefault="00A65B09" w:rsidP="00A65B09">
            <w:pPr>
              <w:spacing w:after="200"/>
              <w:jc w:val="center"/>
              <w:rPr>
                <w:rFonts w:eastAsia="Calibri"/>
                <w:lang w:eastAsia="en-US"/>
              </w:rPr>
            </w:pPr>
          </w:p>
        </w:tc>
        <w:tc>
          <w:tcPr>
            <w:tcW w:w="1260" w:type="dxa"/>
            <w:vAlign w:val="center"/>
          </w:tcPr>
          <w:p w:rsidR="00A65B09" w:rsidRPr="00A65B09" w:rsidRDefault="00A65B09" w:rsidP="00A65B09">
            <w:pPr>
              <w:spacing w:after="200"/>
              <w:jc w:val="center"/>
              <w:rPr>
                <w:rFonts w:eastAsia="Calibri"/>
                <w:lang w:eastAsia="en-US"/>
              </w:rPr>
            </w:pPr>
          </w:p>
        </w:tc>
        <w:tc>
          <w:tcPr>
            <w:tcW w:w="1080" w:type="dxa"/>
            <w:vAlign w:val="center"/>
          </w:tcPr>
          <w:p w:rsidR="00A65B09" w:rsidRPr="00A65B09" w:rsidRDefault="00A65B09" w:rsidP="00A65B09">
            <w:pPr>
              <w:spacing w:after="200"/>
              <w:jc w:val="center"/>
              <w:rPr>
                <w:rFonts w:eastAsia="Calibri"/>
                <w:lang w:eastAsia="en-US"/>
              </w:rPr>
            </w:pPr>
          </w:p>
        </w:tc>
      </w:tr>
      <w:tr w:rsidR="00A65B09" w:rsidRPr="00A65B09" w:rsidTr="00162BD9">
        <w:trPr>
          <w:trHeight w:val="908"/>
        </w:trPr>
        <w:tc>
          <w:tcPr>
            <w:tcW w:w="682" w:type="dxa"/>
          </w:tcPr>
          <w:p w:rsidR="00A65B09" w:rsidRPr="00A65B09" w:rsidRDefault="00A65B09" w:rsidP="00A65B09">
            <w:pPr>
              <w:widowControl w:val="0"/>
              <w:autoSpaceDE w:val="0"/>
              <w:autoSpaceDN w:val="0"/>
              <w:adjustRightInd w:val="0"/>
              <w:jc w:val="both"/>
              <w:rPr>
                <w:rFonts w:eastAsia="Calibri"/>
              </w:rPr>
            </w:pPr>
            <w:r w:rsidRPr="00A65B09">
              <w:rPr>
                <w:rFonts w:eastAsia="Calibri"/>
              </w:rPr>
              <w:t>2.2.2</w:t>
            </w:r>
          </w:p>
        </w:tc>
        <w:tc>
          <w:tcPr>
            <w:tcW w:w="3420" w:type="dxa"/>
            <w:gridSpan w:val="3"/>
          </w:tcPr>
          <w:p w:rsidR="00A65B09" w:rsidRPr="00A65B09" w:rsidRDefault="00A65B09" w:rsidP="00A65B09">
            <w:pPr>
              <w:widowControl w:val="0"/>
              <w:autoSpaceDE w:val="0"/>
              <w:autoSpaceDN w:val="0"/>
              <w:adjustRightInd w:val="0"/>
              <w:rPr>
                <w:rFonts w:eastAsia="Calibri"/>
              </w:rPr>
            </w:pPr>
            <w:r w:rsidRPr="00A65B09">
              <w:rPr>
                <w:rFonts w:eastAsia="Calibri"/>
              </w:rPr>
              <w:t xml:space="preserve">Паспортизация  автомобильных </w:t>
            </w:r>
            <w:r w:rsidRPr="00A65B09">
              <w:rPr>
                <w:rFonts w:eastAsia="Calibri"/>
                <w:lang w:eastAsia="en-US"/>
              </w:rPr>
              <w:t>дорог общего пользования местного значения</w:t>
            </w:r>
          </w:p>
        </w:tc>
        <w:tc>
          <w:tcPr>
            <w:tcW w:w="180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дорожный фонд</w:t>
            </w:r>
          </w:p>
        </w:tc>
        <w:tc>
          <w:tcPr>
            <w:tcW w:w="1329"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1199,2</w:t>
            </w:r>
          </w:p>
        </w:tc>
        <w:tc>
          <w:tcPr>
            <w:tcW w:w="1080" w:type="dxa"/>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400,0</w:t>
            </w:r>
          </w:p>
        </w:tc>
        <w:tc>
          <w:tcPr>
            <w:tcW w:w="1080" w:type="dxa"/>
            <w:gridSpan w:val="2"/>
            <w:vAlign w:val="center"/>
          </w:tcPr>
          <w:p w:rsidR="00A65B09" w:rsidRPr="00A65B09" w:rsidRDefault="00A65B09" w:rsidP="00A65B09">
            <w:pPr>
              <w:spacing w:after="200"/>
              <w:jc w:val="center"/>
              <w:rPr>
                <w:rFonts w:eastAsia="Calibri"/>
                <w:lang w:eastAsia="en-US"/>
              </w:rPr>
            </w:pPr>
            <w:r w:rsidRPr="00A65B09">
              <w:rPr>
                <w:rFonts w:eastAsia="Calibri"/>
                <w:lang w:eastAsia="en-US"/>
              </w:rPr>
              <w:t>399,2</w:t>
            </w:r>
          </w:p>
        </w:tc>
        <w:tc>
          <w:tcPr>
            <w:tcW w:w="1020" w:type="dxa"/>
            <w:vAlign w:val="center"/>
          </w:tcPr>
          <w:p w:rsidR="00A65B09" w:rsidRPr="00A65B09" w:rsidRDefault="00A65B09" w:rsidP="00A65B09">
            <w:pPr>
              <w:spacing w:after="200"/>
              <w:jc w:val="center"/>
              <w:rPr>
                <w:rFonts w:eastAsia="Calibri"/>
                <w:lang w:eastAsia="en-US"/>
              </w:rPr>
            </w:pPr>
            <w:r w:rsidRPr="00A65B09">
              <w:rPr>
                <w:rFonts w:eastAsia="Calibri"/>
                <w:lang w:eastAsia="en-US"/>
              </w:rPr>
              <w:t>400,0</w:t>
            </w:r>
          </w:p>
        </w:tc>
        <w:tc>
          <w:tcPr>
            <w:tcW w:w="1260" w:type="dxa"/>
          </w:tcPr>
          <w:p w:rsidR="00A65B09" w:rsidRPr="00A65B09" w:rsidRDefault="00A65B09" w:rsidP="00A65B09">
            <w:pPr>
              <w:widowControl w:val="0"/>
              <w:autoSpaceDE w:val="0"/>
              <w:autoSpaceDN w:val="0"/>
              <w:adjustRightInd w:val="0"/>
              <w:jc w:val="center"/>
              <w:rPr>
                <w:rFonts w:eastAsia="Calibri"/>
              </w:rPr>
            </w:pPr>
          </w:p>
        </w:tc>
        <w:tc>
          <w:tcPr>
            <w:tcW w:w="1260" w:type="dxa"/>
          </w:tcPr>
          <w:p w:rsidR="00A65B09" w:rsidRPr="00A65B09" w:rsidRDefault="00A65B09" w:rsidP="00A65B09">
            <w:pPr>
              <w:widowControl w:val="0"/>
              <w:autoSpaceDE w:val="0"/>
              <w:autoSpaceDN w:val="0"/>
              <w:adjustRightInd w:val="0"/>
              <w:jc w:val="center"/>
              <w:rPr>
                <w:rFonts w:eastAsia="Calibri"/>
              </w:rPr>
            </w:pPr>
          </w:p>
        </w:tc>
        <w:tc>
          <w:tcPr>
            <w:tcW w:w="1080" w:type="dxa"/>
          </w:tcPr>
          <w:p w:rsidR="00A65B09" w:rsidRPr="00A65B09" w:rsidRDefault="00A65B09" w:rsidP="00A65B09">
            <w:pPr>
              <w:widowControl w:val="0"/>
              <w:autoSpaceDE w:val="0"/>
              <w:autoSpaceDN w:val="0"/>
              <w:adjustRightInd w:val="0"/>
              <w:jc w:val="center"/>
              <w:rPr>
                <w:rFonts w:eastAsia="Calibri"/>
              </w:rPr>
            </w:pPr>
          </w:p>
        </w:tc>
      </w:tr>
      <w:tr w:rsidR="00A65B09" w:rsidRPr="00A65B09" w:rsidTr="00162BD9">
        <w:trPr>
          <w:trHeight w:val="1224"/>
        </w:trPr>
        <w:tc>
          <w:tcPr>
            <w:tcW w:w="682" w:type="dxa"/>
          </w:tcPr>
          <w:p w:rsidR="00A65B09" w:rsidRPr="00A65B09" w:rsidRDefault="00A65B09" w:rsidP="00A65B09">
            <w:pPr>
              <w:widowControl w:val="0"/>
              <w:autoSpaceDE w:val="0"/>
              <w:autoSpaceDN w:val="0"/>
              <w:adjustRightInd w:val="0"/>
              <w:jc w:val="both"/>
              <w:rPr>
                <w:rFonts w:eastAsia="Calibri"/>
              </w:rPr>
            </w:pPr>
            <w:r w:rsidRPr="00A65B09">
              <w:rPr>
                <w:rFonts w:eastAsia="Calibri"/>
              </w:rPr>
              <w:t>2.2.3</w:t>
            </w:r>
          </w:p>
        </w:tc>
        <w:tc>
          <w:tcPr>
            <w:tcW w:w="3420" w:type="dxa"/>
            <w:gridSpan w:val="3"/>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Зимнее содержание автомобильных дорог общего пользования местного значения (очистка от снега, распределение </w:t>
            </w:r>
            <w:proofErr w:type="spellStart"/>
            <w:r w:rsidRPr="00A65B09">
              <w:rPr>
                <w:rFonts w:eastAsia="Calibri"/>
                <w:lang w:eastAsia="en-US"/>
              </w:rPr>
              <w:t>противогололёдных</w:t>
            </w:r>
            <w:proofErr w:type="spellEnd"/>
            <w:r w:rsidRPr="00A65B09">
              <w:rPr>
                <w:rFonts w:eastAsia="Calibri"/>
                <w:lang w:eastAsia="en-US"/>
              </w:rPr>
              <w:t xml:space="preserve"> материалов).</w:t>
            </w:r>
          </w:p>
        </w:tc>
        <w:tc>
          <w:tcPr>
            <w:tcW w:w="180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lang w:eastAsia="en-US"/>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дорожный фонд</w:t>
            </w:r>
          </w:p>
        </w:tc>
        <w:tc>
          <w:tcPr>
            <w:tcW w:w="1329" w:type="dxa"/>
            <w:gridSpan w:val="2"/>
            <w:vAlign w:val="center"/>
          </w:tcPr>
          <w:p w:rsidR="00A65B09" w:rsidRPr="00A65B09" w:rsidRDefault="00A65B09" w:rsidP="00A65B09">
            <w:pPr>
              <w:widowControl w:val="0"/>
              <w:autoSpaceDE w:val="0"/>
              <w:autoSpaceDN w:val="0"/>
              <w:adjustRightInd w:val="0"/>
              <w:rPr>
                <w:rFonts w:eastAsia="Calibri"/>
              </w:rPr>
            </w:pPr>
            <w:r w:rsidRPr="00A65B09">
              <w:rPr>
                <w:rFonts w:eastAsia="Calibri"/>
              </w:rPr>
              <w:t>3344,0</w:t>
            </w:r>
          </w:p>
        </w:tc>
        <w:tc>
          <w:tcPr>
            <w:tcW w:w="1080" w:type="dxa"/>
            <w:gridSpan w:val="2"/>
            <w:vAlign w:val="center"/>
          </w:tcPr>
          <w:p w:rsidR="00A65B09" w:rsidRPr="00A65B09" w:rsidRDefault="00A65B09" w:rsidP="00A65B09">
            <w:pPr>
              <w:widowControl w:val="0"/>
              <w:autoSpaceDE w:val="0"/>
              <w:autoSpaceDN w:val="0"/>
              <w:adjustRightInd w:val="0"/>
              <w:rPr>
                <w:rFonts w:eastAsia="Calibri"/>
              </w:rPr>
            </w:pPr>
            <w:r w:rsidRPr="00A65B09">
              <w:rPr>
                <w:rFonts w:eastAsia="Calibri"/>
              </w:rPr>
              <w:t>1100,0</w:t>
            </w:r>
          </w:p>
        </w:tc>
        <w:tc>
          <w:tcPr>
            <w:tcW w:w="1080" w:type="dxa"/>
            <w:gridSpan w:val="2"/>
            <w:vAlign w:val="center"/>
          </w:tcPr>
          <w:p w:rsidR="00A65B09" w:rsidRPr="00A65B09" w:rsidRDefault="00A65B09" w:rsidP="00A65B09">
            <w:pPr>
              <w:spacing w:after="200"/>
              <w:rPr>
                <w:rFonts w:eastAsia="Calibri"/>
                <w:lang w:eastAsia="en-US"/>
              </w:rPr>
            </w:pPr>
            <w:r w:rsidRPr="00A65B09">
              <w:rPr>
                <w:rFonts w:eastAsia="Calibri"/>
                <w:lang w:eastAsia="en-US"/>
              </w:rPr>
              <w:t>1090,0</w:t>
            </w:r>
          </w:p>
        </w:tc>
        <w:tc>
          <w:tcPr>
            <w:tcW w:w="1020" w:type="dxa"/>
            <w:vAlign w:val="center"/>
          </w:tcPr>
          <w:p w:rsidR="00A65B09" w:rsidRPr="00A65B09" w:rsidRDefault="00A65B09" w:rsidP="00A65B09">
            <w:pPr>
              <w:spacing w:after="200"/>
              <w:rPr>
                <w:rFonts w:eastAsia="Calibri"/>
                <w:lang w:eastAsia="en-US"/>
              </w:rPr>
            </w:pPr>
            <w:r w:rsidRPr="00A65B09">
              <w:rPr>
                <w:rFonts w:eastAsia="Calibri"/>
                <w:lang w:eastAsia="en-US"/>
              </w:rPr>
              <w:t>1154,0</w:t>
            </w:r>
          </w:p>
        </w:tc>
        <w:tc>
          <w:tcPr>
            <w:tcW w:w="1260" w:type="dxa"/>
          </w:tcPr>
          <w:p w:rsidR="00A65B09" w:rsidRPr="00A65B09" w:rsidRDefault="00A65B09" w:rsidP="00A65B09">
            <w:pPr>
              <w:widowControl w:val="0"/>
              <w:autoSpaceDE w:val="0"/>
              <w:autoSpaceDN w:val="0"/>
              <w:adjustRightInd w:val="0"/>
              <w:jc w:val="center"/>
              <w:rPr>
                <w:rFonts w:eastAsia="Calibri"/>
              </w:rPr>
            </w:pPr>
          </w:p>
        </w:tc>
        <w:tc>
          <w:tcPr>
            <w:tcW w:w="1260" w:type="dxa"/>
          </w:tcPr>
          <w:p w:rsidR="00A65B09" w:rsidRPr="00A65B09" w:rsidRDefault="00A65B09" w:rsidP="00A65B09">
            <w:pPr>
              <w:widowControl w:val="0"/>
              <w:autoSpaceDE w:val="0"/>
              <w:autoSpaceDN w:val="0"/>
              <w:adjustRightInd w:val="0"/>
              <w:jc w:val="center"/>
              <w:rPr>
                <w:rFonts w:eastAsia="Calibri"/>
              </w:rPr>
            </w:pPr>
          </w:p>
        </w:tc>
        <w:tc>
          <w:tcPr>
            <w:tcW w:w="1080" w:type="dxa"/>
          </w:tcPr>
          <w:p w:rsidR="00A65B09" w:rsidRPr="00A65B09" w:rsidRDefault="00A65B09" w:rsidP="00A65B09">
            <w:pPr>
              <w:widowControl w:val="0"/>
              <w:autoSpaceDE w:val="0"/>
              <w:autoSpaceDN w:val="0"/>
              <w:adjustRightInd w:val="0"/>
              <w:jc w:val="center"/>
              <w:rPr>
                <w:rFonts w:eastAsia="Calibri"/>
              </w:rPr>
            </w:pPr>
          </w:p>
        </w:tc>
      </w:tr>
      <w:tr w:rsidR="00A65B09" w:rsidRPr="00A65B09" w:rsidTr="00162BD9">
        <w:trPr>
          <w:trHeight w:val="320"/>
        </w:trPr>
        <w:tc>
          <w:tcPr>
            <w:tcW w:w="4102" w:type="dxa"/>
            <w:gridSpan w:val="4"/>
          </w:tcPr>
          <w:p w:rsidR="00A65B09" w:rsidRPr="00A65B09" w:rsidRDefault="00A65B09" w:rsidP="00A65B09">
            <w:pPr>
              <w:jc w:val="both"/>
              <w:rPr>
                <w:rFonts w:eastAsia="Calibri"/>
              </w:rPr>
            </w:pPr>
            <w:r w:rsidRPr="00A65B09">
              <w:rPr>
                <w:rFonts w:eastAsia="Calibri"/>
              </w:rPr>
              <w:t xml:space="preserve">Итого по основному мероприятию подпрограммы </w:t>
            </w:r>
          </w:p>
        </w:tc>
        <w:tc>
          <w:tcPr>
            <w:tcW w:w="180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дорожный фонд</w:t>
            </w:r>
          </w:p>
        </w:tc>
        <w:tc>
          <w:tcPr>
            <w:tcW w:w="1329" w:type="dxa"/>
            <w:gridSpan w:val="2"/>
          </w:tcPr>
          <w:p w:rsidR="00A65B09" w:rsidRPr="00A65B09" w:rsidRDefault="00A65B09" w:rsidP="00A65B09">
            <w:pPr>
              <w:jc w:val="center"/>
              <w:rPr>
                <w:rFonts w:eastAsia="Calibri"/>
                <w:b/>
                <w:bCs/>
              </w:rPr>
            </w:pPr>
            <w:r w:rsidRPr="00A65B09">
              <w:rPr>
                <w:rFonts w:eastAsia="Calibri"/>
                <w:b/>
                <w:bCs/>
              </w:rPr>
              <w:t>17392,9</w:t>
            </w:r>
          </w:p>
        </w:tc>
        <w:tc>
          <w:tcPr>
            <w:tcW w:w="1080" w:type="dxa"/>
            <w:gridSpan w:val="2"/>
          </w:tcPr>
          <w:p w:rsidR="00A65B09" w:rsidRPr="00A65B09" w:rsidRDefault="00A65B09" w:rsidP="00A65B09">
            <w:pPr>
              <w:jc w:val="center"/>
              <w:rPr>
                <w:rFonts w:eastAsia="Calibri"/>
                <w:b/>
                <w:bCs/>
              </w:rPr>
            </w:pPr>
            <w:r w:rsidRPr="00A65B09">
              <w:rPr>
                <w:rFonts w:eastAsia="Calibri"/>
                <w:b/>
                <w:bCs/>
              </w:rPr>
              <w:t>5604,2</w:t>
            </w:r>
          </w:p>
        </w:tc>
        <w:tc>
          <w:tcPr>
            <w:tcW w:w="1080" w:type="dxa"/>
            <w:gridSpan w:val="2"/>
          </w:tcPr>
          <w:p w:rsidR="00A65B09" w:rsidRPr="00A65B09" w:rsidRDefault="00A65B09" w:rsidP="00A65B09">
            <w:pPr>
              <w:jc w:val="center"/>
              <w:rPr>
                <w:rFonts w:eastAsia="Calibri"/>
                <w:b/>
                <w:bCs/>
              </w:rPr>
            </w:pPr>
            <w:r w:rsidRPr="00A65B09">
              <w:rPr>
                <w:rFonts w:eastAsia="Calibri"/>
                <w:b/>
                <w:bCs/>
              </w:rPr>
              <w:t>5579,2</w:t>
            </w:r>
          </w:p>
        </w:tc>
        <w:tc>
          <w:tcPr>
            <w:tcW w:w="1020" w:type="dxa"/>
          </w:tcPr>
          <w:p w:rsidR="00A65B09" w:rsidRPr="00A65B09" w:rsidRDefault="00A65B09" w:rsidP="00A65B09">
            <w:pPr>
              <w:jc w:val="center"/>
              <w:rPr>
                <w:rFonts w:eastAsia="Calibri"/>
                <w:b/>
                <w:bCs/>
              </w:rPr>
            </w:pPr>
            <w:r w:rsidRPr="00A65B09">
              <w:rPr>
                <w:rFonts w:eastAsia="Calibri"/>
                <w:b/>
                <w:bCs/>
              </w:rPr>
              <w:t>6209,5</w:t>
            </w:r>
          </w:p>
        </w:tc>
        <w:tc>
          <w:tcPr>
            <w:tcW w:w="126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26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c>
          <w:tcPr>
            <w:tcW w:w="108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х</w:t>
            </w:r>
          </w:p>
        </w:tc>
      </w:tr>
      <w:tr w:rsidR="00A65B09" w:rsidRPr="00A65B09" w:rsidTr="00162BD9">
        <w:trPr>
          <w:trHeight w:val="320"/>
        </w:trPr>
        <w:tc>
          <w:tcPr>
            <w:tcW w:w="15331" w:type="dxa"/>
            <w:gridSpan w:val="16"/>
          </w:tcPr>
          <w:p w:rsidR="00A65B09" w:rsidRPr="00A65B09" w:rsidRDefault="00A65B09" w:rsidP="00A65B09">
            <w:pPr>
              <w:widowControl w:val="0"/>
              <w:autoSpaceDE w:val="0"/>
              <w:autoSpaceDN w:val="0"/>
              <w:adjustRightInd w:val="0"/>
              <w:ind w:left="360"/>
              <w:jc w:val="center"/>
              <w:rPr>
                <w:rFonts w:eastAsia="Calibri"/>
                <w:b/>
                <w:bCs/>
              </w:rPr>
            </w:pPr>
            <w:r w:rsidRPr="00A65B09">
              <w:rPr>
                <w:rFonts w:eastAsia="Calibri"/>
                <w:b/>
                <w:bCs/>
              </w:rPr>
              <w:t>3. Подпрограмма «Обеспечение безопасности дорожного движения на территории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w:t>
            </w:r>
          </w:p>
        </w:tc>
      </w:tr>
      <w:tr w:rsidR="00A65B09" w:rsidRPr="00A65B09" w:rsidTr="00162BD9">
        <w:trPr>
          <w:trHeight w:val="320"/>
        </w:trPr>
        <w:tc>
          <w:tcPr>
            <w:tcW w:w="15331" w:type="dxa"/>
            <w:gridSpan w:val="16"/>
          </w:tcPr>
          <w:p w:rsidR="00A65B09" w:rsidRPr="00A65B09" w:rsidRDefault="00A65B09" w:rsidP="00A65B09">
            <w:pPr>
              <w:widowControl w:val="0"/>
              <w:autoSpaceDE w:val="0"/>
              <w:autoSpaceDN w:val="0"/>
              <w:adjustRightInd w:val="0"/>
              <w:ind w:left="360"/>
              <w:jc w:val="center"/>
              <w:rPr>
                <w:rFonts w:eastAsia="Calibri"/>
                <w:b/>
                <w:bCs/>
              </w:rPr>
            </w:pPr>
            <w:r w:rsidRPr="00A65B09">
              <w:rPr>
                <w:rFonts w:eastAsia="Calibri"/>
                <w:b/>
                <w:bCs/>
              </w:rPr>
              <w:t>Пропаганда знаний учащихся в области обеспечения безопасности дорожного движения</w:t>
            </w:r>
          </w:p>
        </w:tc>
      </w:tr>
      <w:tr w:rsidR="00A65B09" w:rsidRPr="00A65B09" w:rsidTr="00162BD9">
        <w:trPr>
          <w:trHeight w:val="320"/>
        </w:trPr>
        <w:tc>
          <w:tcPr>
            <w:tcW w:w="15331" w:type="dxa"/>
            <w:gridSpan w:val="16"/>
          </w:tcPr>
          <w:p w:rsidR="00A65B09" w:rsidRPr="00A65B09" w:rsidRDefault="00A65B09" w:rsidP="00A65B09">
            <w:pPr>
              <w:autoSpaceDE w:val="0"/>
              <w:autoSpaceDN w:val="0"/>
              <w:adjustRightInd w:val="0"/>
              <w:rPr>
                <w:rFonts w:eastAsia="Calibri"/>
              </w:rPr>
            </w:pPr>
            <w:r w:rsidRPr="00A65B09">
              <w:rPr>
                <w:rFonts w:eastAsia="Calibri"/>
              </w:rPr>
              <w:t>Мероприятие №1 - Организация общественной поддержки мероприятий по   повышению безопасности дорожного движения.</w:t>
            </w: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t>1.1</w:t>
            </w:r>
          </w:p>
        </w:tc>
        <w:tc>
          <w:tcPr>
            <w:tcW w:w="2880" w:type="dxa"/>
            <w:gridSpan w:val="2"/>
          </w:tcPr>
          <w:p w:rsidR="00A65B09" w:rsidRPr="00A65B09" w:rsidRDefault="00A65B09" w:rsidP="00A65B09">
            <w:pPr>
              <w:rPr>
                <w:rFonts w:eastAsia="Calibri"/>
              </w:rPr>
            </w:pPr>
            <w:r w:rsidRPr="00A65B09">
              <w:rPr>
                <w:rFonts w:eastAsia="Calibri"/>
              </w:rPr>
              <w:t>Опубликование в районной газете «</w:t>
            </w:r>
            <w:proofErr w:type="spellStart"/>
            <w:r w:rsidRPr="00A65B09">
              <w:rPr>
                <w:rFonts w:eastAsia="Calibri"/>
              </w:rPr>
              <w:t>Краснинский</w:t>
            </w:r>
            <w:proofErr w:type="spellEnd"/>
            <w:r w:rsidRPr="00A65B09">
              <w:rPr>
                <w:rFonts w:eastAsia="Calibri"/>
              </w:rPr>
              <w:t xml:space="preserve"> край»</w:t>
            </w:r>
          </w:p>
          <w:p w:rsidR="00A65B09" w:rsidRPr="00A65B09" w:rsidRDefault="00A65B09" w:rsidP="00A65B09">
            <w:pPr>
              <w:rPr>
                <w:rFonts w:eastAsia="Calibri"/>
              </w:rPr>
            </w:pPr>
            <w:r w:rsidRPr="00A65B09">
              <w:rPr>
                <w:rFonts w:eastAsia="Calibri"/>
              </w:rPr>
              <w:t>тематических статей и материалов по безопасности дорожного движе</w:t>
            </w:r>
            <w:r w:rsidRPr="00A65B09">
              <w:rPr>
                <w:rFonts w:eastAsia="Calibri"/>
              </w:rPr>
              <w:softHyphen/>
              <w:t>ния</w:t>
            </w:r>
          </w:p>
        </w:tc>
        <w:tc>
          <w:tcPr>
            <w:tcW w:w="2340" w:type="dxa"/>
            <w:gridSpan w:val="2"/>
          </w:tcPr>
          <w:p w:rsidR="00A65B09" w:rsidRPr="00A65B09" w:rsidRDefault="00A65B09" w:rsidP="00A65B09">
            <w:pPr>
              <w:rPr>
                <w:rFonts w:eastAsia="Calibri"/>
                <w:sz w:val="18"/>
                <w:szCs w:val="18"/>
              </w:rPr>
            </w:pPr>
            <w:r w:rsidRPr="00A65B09">
              <w:rPr>
                <w:rFonts w:eastAsia="Calibri"/>
                <w:sz w:val="18"/>
                <w:szCs w:val="18"/>
              </w:rPr>
              <w:t>Отдел</w:t>
            </w:r>
          </w:p>
          <w:p w:rsidR="00A65B09" w:rsidRPr="00A65B09" w:rsidRDefault="00A65B09" w:rsidP="00A65B09">
            <w:pPr>
              <w:rPr>
                <w:rFonts w:eastAsia="Calibri"/>
                <w:sz w:val="18"/>
                <w:szCs w:val="18"/>
              </w:rPr>
            </w:pPr>
            <w:r w:rsidRPr="00A65B09">
              <w:rPr>
                <w:rFonts w:eastAsia="Calibri"/>
                <w:sz w:val="18"/>
                <w:szCs w:val="18"/>
              </w:rPr>
              <w:t>образования Администрации  МО          «</w:t>
            </w:r>
            <w:proofErr w:type="spellStart"/>
            <w:r w:rsidRPr="00A65B09">
              <w:rPr>
                <w:rFonts w:eastAsia="Calibri"/>
                <w:sz w:val="18"/>
                <w:szCs w:val="18"/>
              </w:rPr>
              <w:t>Краснинский</w:t>
            </w:r>
            <w:proofErr w:type="spellEnd"/>
            <w:r w:rsidRPr="00A65B09">
              <w:rPr>
                <w:rFonts w:eastAsia="Calibri"/>
                <w:sz w:val="18"/>
                <w:szCs w:val="18"/>
              </w:rPr>
              <w:t xml:space="preserve"> район»</w:t>
            </w:r>
          </w:p>
          <w:p w:rsidR="00A65B09" w:rsidRPr="00A65B09" w:rsidRDefault="00A65B09" w:rsidP="00A65B09">
            <w:pPr>
              <w:rPr>
                <w:rFonts w:eastAsia="Calibri"/>
                <w:spacing w:val="10"/>
              </w:rPr>
            </w:pPr>
            <w:r w:rsidRPr="00A65B09">
              <w:rPr>
                <w:rFonts w:eastAsia="Calibri"/>
                <w:sz w:val="18"/>
                <w:szCs w:val="18"/>
              </w:rPr>
              <w:t>Смоленской области</w:t>
            </w:r>
          </w:p>
        </w:tc>
        <w:tc>
          <w:tcPr>
            <w:tcW w:w="1320" w:type="dxa"/>
          </w:tcPr>
          <w:p w:rsidR="00A65B09" w:rsidRPr="00A65B09" w:rsidRDefault="00A65B09" w:rsidP="00A65B09">
            <w:pPr>
              <w:rPr>
                <w:rFonts w:eastAsia="Calibri"/>
              </w:rPr>
            </w:pPr>
            <w:r w:rsidRPr="00A65B09">
              <w:rPr>
                <w:rFonts w:eastAsia="Calibri"/>
              </w:rPr>
              <w:t>-</w:t>
            </w:r>
          </w:p>
        </w:tc>
        <w:tc>
          <w:tcPr>
            <w:tcW w:w="1329" w:type="dxa"/>
            <w:gridSpan w:val="2"/>
          </w:tcPr>
          <w:p w:rsidR="00A65B09" w:rsidRPr="00A65B09" w:rsidRDefault="00A65B09" w:rsidP="00A65B09">
            <w:pPr>
              <w:rPr>
                <w:rFonts w:eastAsia="Calibri"/>
              </w:rPr>
            </w:pPr>
            <w:r w:rsidRPr="00A65B09">
              <w:rPr>
                <w:rFonts w:eastAsia="Calibri"/>
              </w:rPr>
              <w:t>-</w:t>
            </w:r>
          </w:p>
        </w:tc>
        <w:tc>
          <w:tcPr>
            <w:tcW w:w="1080" w:type="dxa"/>
            <w:gridSpan w:val="2"/>
          </w:tcPr>
          <w:p w:rsidR="00A65B09" w:rsidRPr="00A65B09" w:rsidRDefault="00A65B09" w:rsidP="00A65B09">
            <w:pPr>
              <w:rPr>
                <w:rFonts w:eastAsia="Calibri"/>
              </w:rPr>
            </w:pPr>
            <w:r w:rsidRPr="00A65B09">
              <w:rPr>
                <w:rFonts w:eastAsia="Calibri"/>
              </w:rPr>
              <w:t>-</w:t>
            </w:r>
          </w:p>
        </w:tc>
        <w:tc>
          <w:tcPr>
            <w:tcW w:w="1020" w:type="dxa"/>
          </w:tcPr>
          <w:p w:rsidR="00A65B09" w:rsidRPr="00A65B09" w:rsidRDefault="00A65B09" w:rsidP="00A65B09">
            <w:pPr>
              <w:rPr>
                <w:rFonts w:eastAsia="Calibri"/>
                <w:lang w:eastAsia="en-US"/>
              </w:rPr>
            </w:pPr>
            <w:r w:rsidRPr="00A65B09">
              <w:rPr>
                <w:rFonts w:eastAsia="Calibri"/>
                <w:lang w:eastAsia="en-US"/>
              </w:rPr>
              <w:t>-</w:t>
            </w:r>
          </w:p>
        </w:tc>
        <w:tc>
          <w:tcPr>
            <w:tcW w:w="1080" w:type="dxa"/>
            <w:gridSpan w:val="2"/>
          </w:tcPr>
          <w:p w:rsidR="00A65B09" w:rsidRPr="00A65B09" w:rsidRDefault="00A65B09" w:rsidP="00A65B09">
            <w:pPr>
              <w:rPr>
                <w:rFonts w:eastAsia="Calibri"/>
                <w:lang w:eastAsia="en-US"/>
              </w:rPr>
            </w:pPr>
            <w:r w:rsidRPr="00A65B09">
              <w:rPr>
                <w:rFonts w:eastAsia="Calibri"/>
                <w:lang w:eastAsia="en-US"/>
              </w:rPr>
              <w:t>-</w:t>
            </w:r>
          </w:p>
        </w:tc>
        <w:tc>
          <w:tcPr>
            <w:tcW w:w="1260" w:type="dxa"/>
            <w:vAlign w:val="center"/>
          </w:tcPr>
          <w:p w:rsidR="00A65B09" w:rsidRPr="00A65B09" w:rsidRDefault="00A65B09" w:rsidP="00A65B09">
            <w:pPr>
              <w:rPr>
                <w:rFonts w:eastAsia="Calibri"/>
                <w:lang w:eastAsia="en-US"/>
              </w:rPr>
            </w:pPr>
          </w:p>
        </w:tc>
        <w:tc>
          <w:tcPr>
            <w:tcW w:w="1260" w:type="dxa"/>
            <w:vAlign w:val="center"/>
          </w:tcPr>
          <w:p w:rsidR="00A65B09" w:rsidRPr="00A65B09" w:rsidRDefault="00A65B09" w:rsidP="00A65B09">
            <w:pPr>
              <w:rPr>
                <w:rFonts w:eastAsia="Calibri"/>
                <w:lang w:eastAsia="en-US"/>
              </w:rPr>
            </w:pPr>
          </w:p>
        </w:tc>
        <w:tc>
          <w:tcPr>
            <w:tcW w:w="1080" w:type="dxa"/>
            <w:vAlign w:val="center"/>
          </w:tcPr>
          <w:p w:rsidR="00A65B09" w:rsidRPr="00A65B09" w:rsidRDefault="00A65B09" w:rsidP="00A65B09">
            <w:pPr>
              <w:rPr>
                <w:rFonts w:eastAsia="Calibri"/>
                <w:lang w:eastAsia="en-US"/>
              </w:rPr>
            </w:pPr>
          </w:p>
        </w:tc>
      </w:tr>
      <w:tr w:rsidR="00A65B09" w:rsidRPr="00A65B09" w:rsidTr="00162BD9">
        <w:trPr>
          <w:trHeight w:val="320"/>
        </w:trPr>
        <w:tc>
          <w:tcPr>
            <w:tcW w:w="15331" w:type="dxa"/>
            <w:gridSpan w:val="16"/>
          </w:tcPr>
          <w:p w:rsidR="00A65B09" w:rsidRPr="00A65B09" w:rsidRDefault="00A65B09" w:rsidP="00A65B09">
            <w:pPr>
              <w:rPr>
                <w:rFonts w:eastAsia="Calibri"/>
              </w:rPr>
            </w:pPr>
            <w:r w:rsidRPr="00A65B09">
              <w:rPr>
                <w:rFonts w:eastAsia="Calibri"/>
              </w:rPr>
              <w:t>Мероприятие  №2 - Профилактика детского дорожно-транспортного травматизма.</w:t>
            </w: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t>2.1</w:t>
            </w:r>
          </w:p>
        </w:tc>
        <w:tc>
          <w:tcPr>
            <w:tcW w:w="2880" w:type="dxa"/>
            <w:gridSpan w:val="2"/>
          </w:tcPr>
          <w:p w:rsidR="00A65B09" w:rsidRPr="00A65B09" w:rsidRDefault="00A65B09" w:rsidP="00A65B09">
            <w:pPr>
              <w:rPr>
                <w:rFonts w:eastAsia="Calibri"/>
              </w:rPr>
            </w:pPr>
            <w:r w:rsidRPr="00A65B09">
              <w:rPr>
                <w:rFonts w:eastAsia="Calibri"/>
              </w:rPr>
              <w:t xml:space="preserve">Количество </w:t>
            </w:r>
            <w:proofErr w:type="spellStart"/>
            <w:r w:rsidRPr="00A65B09">
              <w:rPr>
                <w:rFonts w:eastAsia="Calibri"/>
              </w:rPr>
              <w:t>ДТПк</w:t>
            </w:r>
            <w:proofErr w:type="spellEnd"/>
            <w:r w:rsidRPr="00A65B09">
              <w:rPr>
                <w:rFonts w:eastAsia="Calibri"/>
              </w:rPr>
              <w:t xml:space="preserve"> уровню предыдущего года, %</w:t>
            </w:r>
          </w:p>
        </w:tc>
        <w:tc>
          <w:tcPr>
            <w:tcW w:w="2340" w:type="dxa"/>
            <w:gridSpan w:val="2"/>
            <w:vAlign w:val="center"/>
          </w:tcPr>
          <w:p w:rsidR="00A65B09" w:rsidRPr="00A65B09" w:rsidRDefault="00A65B09" w:rsidP="00A65B09">
            <w:pPr>
              <w:rPr>
                <w:rFonts w:eastAsia="Calibri"/>
              </w:rPr>
            </w:pPr>
            <w:r w:rsidRPr="00A65B09">
              <w:rPr>
                <w:rFonts w:eastAsia="Calibri"/>
              </w:rPr>
              <w:t>х</w:t>
            </w:r>
          </w:p>
        </w:tc>
        <w:tc>
          <w:tcPr>
            <w:tcW w:w="1320" w:type="dxa"/>
            <w:vAlign w:val="center"/>
          </w:tcPr>
          <w:p w:rsidR="00A65B09" w:rsidRPr="00A65B09" w:rsidRDefault="00A65B09" w:rsidP="00A65B09">
            <w:pPr>
              <w:rPr>
                <w:rFonts w:eastAsia="Calibri"/>
              </w:rPr>
            </w:pPr>
            <w:r w:rsidRPr="00A65B09">
              <w:rPr>
                <w:rFonts w:eastAsia="Calibri"/>
              </w:rPr>
              <w:t>х</w:t>
            </w:r>
          </w:p>
        </w:tc>
        <w:tc>
          <w:tcPr>
            <w:tcW w:w="1320" w:type="dxa"/>
            <w:vAlign w:val="center"/>
          </w:tcPr>
          <w:p w:rsidR="00A65B09" w:rsidRPr="00A65B09" w:rsidRDefault="00A65B09" w:rsidP="00A65B09">
            <w:pPr>
              <w:rPr>
                <w:rFonts w:eastAsia="Calibri"/>
              </w:rPr>
            </w:pPr>
            <w:r w:rsidRPr="00A65B09">
              <w:rPr>
                <w:rFonts w:eastAsia="Calibri"/>
              </w:rPr>
              <w:t>х</w:t>
            </w:r>
          </w:p>
        </w:tc>
        <w:tc>
          <w:tcPr>
            <w:tcW w:w="1080" w:type="dxa"/>
            <w:gridSpan w:val="2"/>
            <w:vAlign w:val="center"/>
          </w:tcPr>
          <w:p w:rsidR="00A65B09" w:rsidRPr="00A65B09" w:rsidRDefault="00A65B09" w:rsidP="00A65B09">
            <w:pPr>
              <w:rPr>
                <w:rFonts w:eastAsia="Calibri"/>
              </w:rPr>
            </w:pPr>
            <w:r w:rsidRPr="00A65B09">
              <w:rPr>
                <w:rFonts w:eastAsia="Calibri"/>
              </w:rPr>
              <w:t>х</w:t>
            </w:r>
          </w:p>
        </w:tc>
        <w:tc>
          <w:tcPr>
            <w:tcW w:w="1029" w:type="dxa"/>
            <w:gridSpan w:val="2"/>
            <w:vAlign w:val="center"/>
          </w:tcPr>
          <w:p w:rsidR="00A65B09" w:rsidRPr="00A65B09" w:rsidRDefault="00A65B09" w:rsidP="00A65B09">
            <w:pPr>
              <w:rPr>
                <w:rFonts w:eastAsia="Calibri"/>
              </w:rPr>
            </w:pPr>
            <w:r w:rsidRPr="00A65B09">
              <w:rPr>
                <w:rFonts w:eastAsia="Calibri"/>
              </w:rPr>
              <w:t>х</w:t>
            </w:r>
          </w:p>
        </w:tc>
        <w:tc>
          <w:tcPr>
            <w:tcW w:w="1080" w:type="dxa"/>
            <w:gridSpan w:val="2"/>
            <w:vAlign w:val="center"/>
          </w:tcPr>
          <w:p w:rsidR="00A65B09" w:rsidRPr="00A65B09" w:rsidRDefault="00A65B09" w:rsidP="00A65B09">
            <w:pPr>
              <w:rPr>
                <w:rFonts w:eastAsia="Calibri"/>
              </w:rPr>
            </w:pPr>
            <w:r w:rsidRPr="00A65B09">
              <w:rPr>
                <w:rFonts w:eastAsia="Calibri"/>
              </w:rPr>
              <w:t>х</w:t>
            </w:r>
          </w:p>
        </w:tc>
        <w:tc>
          <w:tcPr>
            <w:tcW w:w="1260" w:type="dxa"/>
            <w:vAlign w:val="center"/>
          </w:tcPr>
          <w:p w:rsidR="00A65B09" w:rsidRPr="00A65B09" w:rsidRDefault="00A65B09" w:rsidP="00A65B09">
            <w:pPr>
              <w:rPr>
                <w:rFonts w:eastAsia="Calibri"/>
                <w:spacing w:val="10"/>
                <w:highlight w:val="yellow"/>
              </w:rPr>
            </w:pPr>
          </w:p>
        </w:tc>
        <w:tc>
          <w:tcPr>
            <w:tcW w:w="1260" w:type="dxa"/>
            <w:vAlign w:val="center"/>
          </w:tcPr>
          <w:p w:rsidR="00A65B09" w:rsidRPr="00A65B09" w:rsidRDefault="00A65B09" w:rsidP="00A65B09">
            <w:pPr>
              <w:rPr>
                <w:rFonts w:eastAsia="Calibri"/>
                <w:spacing w:val="10"/>
                <w:highlight w:val="yellow"/>
              </w:rPr>
            </w:pPr>
          </w:p>
        </w:tc>
        <w:tc>
          <w:tcPr>
            <w:tcW w:w="1080" w:type="dxa"/>
            <w:vAlign w:val="center"/>
          </w:tcPr>
          <w:p w:rsidR="00A65B09" w:rsidRPr="00A65B09" w:rsidRDefault="00A65B09" w:rsidP="00A65B09">
            <w:pPr>
              <w:rPr>
                <w:rFonts w:eastAsia="Calibri"/>
                <w:spacing w:val="10"/>
                <w:highlight w:val="yellow"/>
              </w:rPr>
            </w:pP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t>2.2</w:t>
            </w:r>
          </w:p>
        </w:tc>
        <w:tc>
          <w:tcPr>
            <w:tcW w:w="2880" w:type="dxa"/>
            <w:gridSpan w:val="2"/>
          </w:tcPr>
          <w:p w:rsidR="00A65B09" w:rsidRPr="00A65B09" w:rsidRDefault="00A65B09" w:rsidP="00A65B09">
            <w:pPr>
              <w:rPr>
                <w:rFonts w:eastAsia="Calibri"/>
              </w:rPr>
            </w:pPr>
            <w:r w:rsidRPr="00A65B09">
              <w:rPr>
                <w:rFonts w:eastAsia="Calibri"/>
              </w:rPr>
              <w:t xml:space="preserve">Количество ДТП с участием </w:t>
            </w:r>
            <w:proofErr w:type="spellStart"/>
            <w:r w:rsidRPr="00A65B09">
              <w:rPr>
                <w:rFonts w:eastAsia="Calibri"/>
              </w:rPr>
              <w:t>детейк</w:t>
            </w:r>
            <w:proofErr w:type="spellEnd"/>
            <w:r w:rsidRPr="00A65B09">
              <w:rPr>
                <w:rFonts w:eastAsia="Calibri"/>
              </w:rPr>
              <w:t xml:space="preserve"> уровню предыдущего </w:t>
            </w:r>
            <w:r w:rsidRPr="00A65B09">
              <w:rPr>
                <w:rFonts w:eastAsia="Calibri"/>
              </w:rPr>
              <w:lastRenderedPageBreak/>
              <w:t>года, %.</w:t>
            </w:r>
          </w:p>
        </w:tc>
        <w:tc>
          <w:tcPr>
            <w:tcW w:w="2340" w:type="dxa"/>
            <w:gridSpan w:val="2"/>
            <w:vAlign w:val="center"/>
          </w:tcPr>
          <w:p w:rsidR="00A65B09" w:rsidRPr="00A65B09" w:rsidRDefault="00A65B09" w:rsidP="00A65B09">
            <w:pPr>
              <w:rPr>
                <w:rFonts w:eastAsia="Calibri"/>
              </w:rPr>
            </w:pPr>
            <w:r w:rsidRPr="00A65B09">
              <w:rPr>
                <w:rFonts w:eastAsia="Calibri"/>
              </w:rPr>
              <w:lastRenderedPageBreak/>
              <w:t>х</w:t>
            </w:r>
          </w:p>
        </w:tc>
        <w:tc>
          <w:tcPr>
            <w:tcW w:w="1320" w:type="dxa"/>
            <w:vAlign w:val="center"/>
          </w:tcPr>
          <w:p w:rsidR="00A65B09" w:rsidRPr="00A65B09" w:rsidRDefault="00A65B09" w:rsidP="00A65B09">
            <w:pPr>
              <w:rPr>
                <w:rFonts w:eastAsia="Calibri"/>
              </w:rPr>
            </w:pPr>
            <w:r w:rsidRPr="00A65B09">
              <w:rPr>
                <w:rFonts w:eastAsia="Calibri"/>
              </w:rPr>
              <w:t>х</w:t>
            </w:r>
          </w:p>
        </w:tc>
        <w:tc>
          <w:tcPr>
            <w:tcW w:w="1320" w:type="dxa"/>
            <w:vAlign w:val="center"/>
          </w:tcPr>
          <w:p w:rsidR="00A65B09" w:rsidRPr="00A65B09" w:rsidRDefault="00A65B09" w:rsidP="00A65B09">
            <w:pPr>
              <w:rPr>
                <w:rFonts w:eastAsia="Calibri"/>
              </w:rPr>
            </w:pPr>
            <w:r w:rsidRPr="00A65B09">
              <w:rPr>
                <w:rFonts w:eastAsia="Calibri"/>
              </w:rPr>
              <w:t>х</w:t>
            </w:r>
          </w:p>
        </w:tc>
        <w:tc>
          <w:tcPr>
            <w:tcW w:w="1080" w:type="dxa"/>
            <w:gridSpan w:val="2"/>
            <w:vAlign w:val="center"/>
          </w:tcPr>
          <w:p w:rsidR="00A65B09" w:rsidRPr="00A65B09" w:rsidRDefault="00A65B09" w:rsidP="00A65B09">
            <w:pPr>
              <w:rPr>
                <w:rFonts w:eastAsia="Calibri"/>
              </w:rPr>
            </w:pPr>
            <w:r w:rsidRPr="00A65B09">
              <w:rPr>
                <w:rFonts w:eastAsia="Calibri"/>
              </w:rPr>
              <w:t>х</w:t>
            </w:r>
          </w:p>
        </w:tc>
        <w:tc>
          <w:tcPr>
            <w:tcW w:w="1029" w:type="dxa"/>
            <w:gridSpan w:val="2"/>
            <w:vAlign w:val="center"/>
          </w:tcPr>
          <w:p w:rsidR="00A65B09" w:rsidRPr="00A65B09" w:rsidRDefault="00A65B09" w:rsidP="00A65B09">
            <w:pPr>
              <w:rPr>
                <w:rFonts w:eastAsia="Calibri"/>
              </w:rPr>
            </w:pPr>
            <w:r w:rsidRPr="00A65B09">
              <w:rPr>
                <w:rFonts w:eastAsia="Calibri"/>
              </w:rPr>
              <w:t>х</w:t>
            </w:r>
          </w:p>
        </w:tc>
        <w:tc>
          <w:tcPr>
            <w:tcW w:w="1080" w:type="dxa"/>
            <w:gridSpan w:val="2"/>
            <w:vAlign w:val="center"/>
          </w:tcPr>
          <w:p w:rsidR="00A65B09" w:rsidRPr="00A65B09" w:rsidRDefault="00A65B09" w:rsidP="00A65B09">
            <w:pPr>
              <w:rPr>
                <w:rFonts w:eastAsia="Calibri"/>
              </w:rPr>
            </w:pPr>
            <w:r w:rsidRPr="00A65B09">
              <w:rPr>
                <w:rFonts w:eastAsia="Calibri"/>
              </w:rPr>
              <w:t>х</w:t>
            </w:r>
          </w:p>
        </w:tc>
        <w:tc>
          <w:tcPr>
            <w:tcW w:w="1260" w:type="dxa"/>
            <w:vAlign w:val="center"/>
          </w:tcPr>
          <w:p w:rsidR="00A65B09" w:rsidRPr="00A65B09" w:rsidRDefault="00A65B09" w:rsidP="00A65B09">
            <w:pPr>
              <w:rPr>
                <w:rFonts w:eastAsia="Calibri"/>
                <w:spacing w:val="10"/>
                <w:highlight w:val="yellow"/>
              </w:rPr>
            </w:pPr>
          </w:p>
        </w:tc>
        <w:tc>
          <w:tcPr>
            <w:tcW w:w="1260" w:type="dxa"/>
            <w:vAlign w:val="center"/>
          </w:tcPr>
          <w:p w:rsidR="00A65B09" w:rsidRPr="00A65B09" w:rsidRDefault="00A65B09" w:rsidP="00A65B09">
            <w:pPr>
              <w:rPr>
                <w:rFonts w:eastAsia="Calibri"/>
                <w:spacing w:val="10"/>
                <w:highlight w:val="yellow"/>
              </w:rPr>
            </w:pPr>
          </w:p>
        </w:tc>
        <w:tc>
          <w:tcPr>
            <w:tcW w:w="1080" w:type="dxa"/>
            <w:vAlign w:val="center"/>
          </w:tcPr>
          <w:p w:rsidR="00A65B09" w:rsidRPr="00A65B09" w:rsidRDefault="00A65B09" w:rsidP="00A65B09">
            <w:pPr>
              <w:rPr>
                <w:rFonts w:eastAsia="Calibri"/>
                <w:spacing w:val="10"/>
                <w:highlight w:val="yellow"/>
              </w:rPr>
            </w:pP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lastRenderedPageBreak/>
              <w:t>2.3</w:t>
            </w:r>
          </w:p>
        </w:tc>
        <w:tc>
          <w:tcPr>
            <w:tcW w:w="2880" w:type="dxa"/>
            <w:gridSpan w:val="2"/>
          </w:tcPr>
          <w:p w:rsidR="00A65B09" w:rsidRPr="00A65B09" w:rsidRDefault="00A65B09" w:rsidP="00A65B09">
            <w:pPr>
              <w:rPr>
                <w:rFonts w:eastAsia="Calibri"/>
              </w:rPr>
            </w:pPr>
            <w:r w:rsidRPr="00A65B09">
              <w:rPr>
                <w:rFonts w:eastAsia="Calibri"/>
              </w:rPr>
              <w:t>Количества ДТП, совершённых по вине водителей, к уровню предыдущего года, %.</w:t>
            </w:r>
          </w:p>
        </w:tc>
        <w:tc>
          <w:tcPr>
            <w:tcW w:w="2340" w:type="dxa"/>
            <w:gridSpan w:val="2"/>
            <w:vAlign w:val="center"/>
          </w:tcPr>
          <w:p w:rsidR="00A65B09" w:rsidRPr="00A65B09" w:rsidRDefault="00A65B09" w:rsidP="00A65B09">
            <w:pPr>
              <w:rPr>
                <w:rFonts w:eastAsia="Calibri"/>
              </w:rPr>
            </w:pPr>
            <w:r w:rsidRPr="00A65B09">
              <w:rPr>
                <w:rFonts w:eastAsia="Calibri"/>
              </w:rPr>
              <w:t>х</w:t>
            </w:r>
          </w:p>
        </w:tc>
        <w:tc>
          <w:tcPr>
            <w:tcW w:w="1320" w:type="dxa"/>
            <w:vAlign w:val="center"/>
          </w:tcPr>
          <w:p w:rsidR="00A65B09" w:rsidRPr="00A65B09" w:rsidRDefault="00A65B09" w:rsidP="00A65B09">
            <w:pPr>
              <w:rPr>
                <w:rFonts w:eastAsia="Calibri"/>
              </w:rPr>
            </w:pPr>
            <w:r w:rsidRPr="00A65B09">
              <w:rPr>
                <w:rFonts w:eastAsia="Calibri"/>
              </w:rPr>
              <w:t>х</w:t>
            </w:r>
          </w:p>
        </w:tc>
        <w:tc>
          <w:tcPr>
            <w:tcW w:w="1320" w:type="dxa"/>
            <w:vAlign w:val="center"/>
          </w:tcPr>
          <w:p w:rsidR="00A65B09" w:rsidRPr="00A65B09" w:rsidRDefault="00A65B09" w:rsidP="00A65B09">
            <w:pPr>
              <w:rPr>
                <w:rFonts w:eastAsia="Calibri"/>
              </w:rPr>
            </w:pPr>
            <w:r w:rsidRPr="00A65B09">
              <w:rPr>
                <w:rFonts w:eastAsia="Calibri"/>
              </w:rPr>
              <w:t>х</w:t>
            </w:r>
          </w:p>
        </w:tc>
        <w:tc>
          <w:tcPr>
            <w:tcW w:w="1080" w:type="dxa"/>
            <w:gridSpan w:val="2"/>
            <w:vAlign w:val="center"/>
          </w:tcPr>
          <w:p w:rsidR="00A65B09" w:rsidRPr="00A65B09" w:rsidRDefault="00A65B09" w:rsidP="00A65B09">
            <w:pPr>
              <w:rPr>
                <w:rFonts w:eastAsia="Calibri"/>
              </w:rPr>
            </w:pPr>
            <w:r w:rsidRPr="00A65B09">
              <w:rPr>
                <w:rFonts w:eastAsia="Calibri"/>
              </w:rPr>
              <w:t>х</w:t>
            </w:r>
          </w:p>
        </w:tc>
        <w:tc>
          <w:tcPr>
            <w:tcW w:w="1029" w:type="dxa"/>
            <w:gridSpan w:val="2"/>
            <w:vAlign w:val="center"/>
          </w:tcPr>
          <w:p w:rsidR="00A65B09" w:rsidRPr="00A65B09" w:rsidRDefault="00A65B09" w:rsidP="00A65B09">
            <w:pPr>
              <w:rPr>
                <w:rFonts w:eastAsia="Calibri"/>
              </w:rPr>
            </w:pPr>
            <w:r w:rsidRPr="00A65B09">
              <w:rPr>
                <w:rFonts w:eastAsia="Calibri"/>
              </w:rPr>
              <w:t>х</w:t>
            </w:r>
          </w:p>
        </w:tc>
        <w:tc>
          <w:tcPr>
            <w:tcW w:w="1080" w:type="dxa"/>
            <w:gridSpan w:val="2"/>
            <w:vAlign w:val="center"/>
          </w:tcPr>
          <w:p w:rsidR="00A65B09" w:rsidRPr="00A65B09" w:rsidRDefault="00A65B09" w:rsidP="00A65B09">
            <w:pPr>
              <w:rPr>
                <w:rFonts w:eastAsia="Calibri"/>
              </w:rPr>
            </w:pPr>
            <w:r w:rsidRPr="00A65B09">
              <w:rPr>
                <w:rFonts w:eastAsia="Calibri"/>
              </w:rPr>
              <w:t>х</w:t>
            </w:r>
          </w:p>
        </w:tc>
        <w:tc>
          <w:tcPr>
            <w:tcW w:w="1260" w:type="dxa"/>
            <w:vAlign w:val="center"/>
          </w:tcPr>
          <w:p w:rsidR="00A65B09" w:rsidRPr="00A65B09" w:rsidRDefault="00A65B09" w:rsidP="00A65B09">
            <w:pPr>
              <w:rPr>
                <w:rFonts w:eastAsia="Calibri"/>
                <w:spacing w:val="10"/>
                <w:highlight w:val="yellow"/>
              </w:rPr>
            </w:pPr>
          </w:p>
        </w:tc>
        <w:tc>
          <w:tcPr>
            <w:tcW w:w="1260" w:type="dxa"/>
            <w:vAlign w:val="center"/>
          </w:tcPr>
          <w:p w:rsidR="00A65B09" w:rsidRPr="00A65B09" w:rsidRDefault="00A65B09" w:rsidP="00A65B09">
            <w:pPr>
              <w:rPr>
                <w:rFonts w:eastAsia="Calibri"/>
                <w:spacing w:val="10"/>
                <w:highlight w:val="yellow"/>
              </w:rPr>
            </w:pPr>
          </w:p>
        </w:tc>
        <w:tc>
          <w:tcPr>
            <w:tcW w:w="1080" w:type="dxa"/>
            <w:vAlign w:val="center"/>
          </w:tcPr>
          <w:p w:rsidR="00A65B09" w:rsidRPr="00A65B09" w:rsidRDefault="00A65B09" w:rsidP="00A65B09">
            <w:pPr>
              <w:rPr>
                <w:rFonts w:eastAsia="Calibri"/>
                <w:spacing w:val="10"/>
                <w:highlight w:val="yellow"/>
              </w:rPr>
            </w:pP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t>2.4</w:t>
            </w:r>
          </w:p>
          <w:p w:rsidR="00A65B09" w:rsidRPr="00A65B09" w:rsidRDefault="00A65B09" w:rsidP="00A65B09">
            <w:pPr>
              <w:rPr>
                <w:rFonts w:eastAsia="Calibri"/>
              </w:rPr>
            </w:pPr>
          </w:p>
        </w:tc>
        <w:tc>
          <w:tcPr>
            <w:tcW w:w="2880" w:type="dxa"/>
            <w:gridSpan w:val="2"/>
          </w:tcPr>
          <w:p w:rsidR="00A65B09" w:rsidRPr="00A65B09" w:rsidRDefault="00A65B09" w:rsidP="00A65B09">
            <w:pPr>
              <w:rPr>
                <w:rFonts w:eastAsia="Calibri"/>
              </w:rPr>
            </w:pPr>
            <w:r w:rsidRPr="00A65B09">
              <w:rPr>
                <w:rFonts w:eastAsia="Calibri"/>
              </w:rPr>
              <w:t>Количество ДТП, совершенных по вине пешеходов к уровню предыдущего года, %.</w:t>
            </w:r>
          </w:p>
        </w:tc>
        <w:tc>
          <w:tcPr>
            <w:tcW w:w="2340" w:type="dxa"/>
            <w:gridSpan w:val="2"/>
            <w:vAlign w:val="center"/>
          </w:tcPr>
          <w:p w:rsidR="00A65B09" w:rsidRPr="00A65B09" w:rsidRDefault="00A65B09" w:rsidP="00A65B09">
            <w:pPr>
              <w:rPr>
                <w:rFonts w:eastAsia="Calibri"/>
              </w:rPr>
            </w:pPr>
            <w:r w:rsidRPr="00A65B09">
              <w:rPr>
                <w:rFonts w:eastAsia="Calibri"/>
              </w:rPr>
              <w:t>х</w:t>
            </w:r>
          </w:p>
        </w:tc>
        <w:tc>
          <w:tcPr>
            <w:tcW w:w="1320" w:type="dxa"/>
            <w:vAlign w:val="center"/>
          </w:tcPr>
          <w:p w:rsidR="00A65B09" w:rsidRPr="00A65B09" w:rsidRDefault="00A65B09" w:rsidP="00A65B09">
            <w:pPr>
              <w:rPr>
                <w:rFonts w:eastAsia="Calibri"/>
              </w:rPr>
            </w:pPr>
            <w:r w:rsidRPr="00A65B09">
              <w:rPr>
                <w:rFonts w:eastAsia="Calibri"/>
              </w:rPr>
              <w:t>х</w:t>
            </w:r>
          </w:p>
        </w:tc>
        <w:tc>
          <w:tcPr>
            <w:tcW w:w="1320" w:type="dxa"/>
            <w:vAlign w:val="center"/>
          </w:tcPr>
          <w:p w:rsidR="00A65B09" w:rsidRPr="00A65B09" w:rsidRDefault="00A65B09" w:rsidP="00A65B09">
            <w:pPr>
              <w:rPr>
                <w:rFonts w:eastAsia="Calibri"/>
              </w:rPr>
            </w:pPr>
            <w:r w:rsidRPr="00A65B09">
              <w:rPr>
                <w:rFonts w:eastAsia="Calibri"/>
              </w:rPr>
              <w:t>х</w:t>
            </w:r>
          </w:p>
        </w:tc>
        <w:tc>
          <w:tcPr>
            <w:tcW w:w="1080" w:type="dxa"/>
            <w:gridSpan w:val="2"/>
            <w:vAlign w:val="center"/>
          </w:tcPr>
          <w:p w:rsidR="00A65B09" w:rsidRPr="00A65B09" w:rsidRDefault="00A65B09" w:rsidP="00A65B09">
            <w:pPr>
              <w:rPr>
                <w:rFonts w:eastAsia="Calibri"/>
              </w:rPr>
            </w:pPr>
            <w:r w:rsidRPr="00A65B09">
              <w:rPr>
                <w:rFonts w:eastAsia="Calibri"/>
              </w:rPr>
              <w:t>х</w:t>
            </w:r>
          </w:p>
        </w:tc>
        <w:tc>
          <w:tcPr>
            <w:tcW w:w="1029" w:type="dxa"/>
            <w:gridSpan w:val="2"/>
            <w:vAlign w:val="center"/>
          </w:tcPr>
          <w:p w:rsidR="00A65B09" w:rsidRPr="00A65B09" w:rsidRDefault="00A65B09" w:rsidP="00A65B09">
            <w:pPr>
              <w:rPr>
                <w:rFonts w:eastAsia="Calibri"/>
              </w:rPr>
            </w:pPr>
            <w:r w:rsidRPr="00A65B09">
              <w:rPr>
                <w:rFonts w:eastAsia="Calibri"/>
              </w:rPr>
              <w:t>х</w:t>
            </w:r>
          </w:p>
        </w:tc>
        <w:tc>
          <w:tcPr>
            <w:tcW w:w="1080" w:type="dxa"/>
            <w:gridSpan w:val="2"/>
            <w:vAlign w:val="center"/>
          </w:tcPr>
          <w:p w:rsidR="00A65B09" w:rsidRPr="00A65B09" w:rsidRDefault="00A65B09" w:rsidP="00A65B09">
            <w:pPr>
              <w:rPr>
                <w:rFonts w:eastAsia="Calibri"/>
              </w:rPr>
            </w:pPr>
            <w:r w:rsidRPr="00A65B09">
              <w:rPr>
                <w:rFonts w:eastAsia="Calibri"/>
              </w:rPr>
              <w:t>х</w:t>
            </w:r>
          </w:p>
        </w:tc>
        <w:tc>
          <w:tcPr>
            <w:tcW w:w="1260" w:type="dxa"/>
            <w:vAlign w:val="center"/>
          </w:tcPr>
          <w:p w:rsidR="00A65B09" w:rsidRPr="00A65B09" w:rsidRDefault="00A65B09" w:rsidP="00A65B09">
            <w:pPr>
              <w:rPr>
                <w:rFonts w:eastAsia="Calibri"/>
                <w:spacing w:val="10"/>
                <w:highlight w:val="yellow"/>
              </w:rPr>
            </w:pPr>
          </w:p>
        </w:tc>
        <w:tc>
          <w:tcPr>
            <w:tcW w:w="1260" w:type="dxa"/>
            <w:vAlign w:val="center"/>
          </w:tcPr>
          <w:p w:rsidR="00A65B09" w:rsidRPr="00A65B09" w:rsidRDefault="00A65B09" w:rsidP="00A65B09">
            <w:pPr>
              <w:rPr>
                <w:rFonts w:eastAsia="Calibri"/>
                <w:spacing w:val="10"/>
                <w:highlight w:val="yellow"/>
              </w:rPr>
            </w:pPr>
          </w:p>
        </w:tc>
        <w:tc>
          <w:tcPr>
            <w:tcW w:w="1080" w:type="dxa"/>
            <w:vAlign w:val="center"/>
          </w:tcPr>
          <w:p w:rsidR="00A65B09" w:rsidRPr="00A65B09" w:rsidRDefault="00A65B09" w:rsidP="00A65B09">
            <w:pPr>
              <w:rPr>
                <w:rFonts w:eastAsia="Calibri"/>
                <w:spacing w:val="10"/>
                <w:highlight w:val="yellow"/>
              </w:rPr>
            </w:pP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t>2.5</w:t>
            </w:r>
          </w:p>
        </w:tc>
        <w:tc>
          <w:tcPr>
            <w:tcW w:w="2880" w:type="dxa"/>
            <w:gridSpan w:val="2"/>
          </w:tcPr>
          <w:p w:rsidR="00A65B09" w:rsidRPr="00A65B09" w:rsidRDefault="00A65B09" w:rsidP="00A65B09">
            <w:pPr>
              <w:rPr>
                <w:rFonts w:eastAsia="Calibri"/>
              </w:rPr>
            </w:pPr>
            <w:r w:rsidRPr="00A65B09">
              <w:rPr>
                <w:rFonts w:eastAsia="Calibri"/>
              </w:rPr>
              <w:t>Разработка межведомственного плана мероприятий по профилактике детского дорожно-транспортного травматизма, (да, нет)</w:t>
            </w:r>
          </w:p>
        </w:tc>
        <w:tc>
          <w:tcPr>
            <w:tcW w:w="2340" w:type="dxa"/>
            <w:gridSpan w:val="2"/>
          </w:tcPr>
          <w:p w:rsidR="00A65B09" w:rsidRPr="00A65B09" w:rsidRDefault="00A65B09" w:rsidP="00A65B09">
            <w:pPr>
              <w:rPr>
                <w:rFonts w:eastAsia="Calibri"/>
                <w:sz w:val="18"/>
                <w:szCs w:val="18"/>
              </w:rPr>
            </w:pPr>
            <w:r w:rsidRPr="00A65B09">
              <w:rPr>
                <w:rFonts w:eastAsia="Calibri"/>
                <w:sz w:val="18"/>
                <w:szCs w:val="18"/>
              </w:rPr>
              <w:t>Отдел</w:t>
            </w:r>
          </w:p>
          <w:p w:rsidR="00A65B09" w:rsidRPr="00A65B09" w:rsidRDefault="00A65B09" w:rsidP="00A65B09">
            <w:pPr>
              <w:rPr>
                <w:rFonts w:eastAsia="Calibri"/>
                <w:sz w:val="18"/>
                <w:szCs w:val="18"/>
              </w:rPr>
            </w:pPr>
            <w:r w:rsidRPr="00A65B09">
              <w:rPr>
                <w:rFonts w:eastAsia="Calibri"/>
                <w:sz w:val="18"/>
                <w:szCs w:val="18"/>
              </w:rPr>
              <w:t>образования Администрации  МО          «</w:t>
            </w:r>
            <w:proofErr w:type="spellStart"/>
            <w:r w:rsidRPr="00A65B09">
              <w:rPr>
                <w:rFonts w:eastAsia="Calibri"/>
                <w:sz w:val="18"/>
                <w:szCs w:val="18"/>
              </w:rPr>
              <w:t>Краснинский</w:t>
            </w:r>
            <w:proofErr w:type="spellEnd"/>
            <w:r w:rsidRPr="00A65B09">
              <w:rPr>
                <w:rFonts w:eastAsia="Calibri"/>
                <w:sz w:val="18"/>
                <w:szCs w:val="18"/>
              </w:rPr>
              <w:t xml:space="preserve"> район»</w:t>
            </w:r>
          </w:p>
          <w:p w:rsidR="00A65B09" w:rsidRPr="00A65B09" w:rsidRDefault="00A65B09" w:rsidP="00A65B09">
            <w:pPr>
              <w:rPr>
                <w:rFonts w:eastAsia="Calibri"/>
                <w:sz w:val="18"/>
                <w:szCs w:val="18"/>
              </w:rPr>
            </w:pPr>
            <w:r w:rsidRPr="00A65B09">
              <w:rPr>
                <w:rFonts w:eastAsia="Calibri"/>
                <w:sz w:val="18"/>
                <w:szCs w:val="18"/>
              </w:rPr>
              <w:t>Смоленской области</w:t>
            </w:r>
          </w:p>
        </w:tc>
        <w:tc>
          <w:tcPr>
            <w:tcW w:w="1320" w:type="dxa"/>
            <w:vAlign w:val="center"/>
          </w:tcPr>
          <w:p w:rsidR="00A65B09" w:rsidRPr="00A65B09" w:rsidRDefault="00A65B09" w:rsidP="00A65B09">
            <w:pPr>
              <w:rPr>
                <w:rFonts w:eastAsia="Calibri"/>
              </w:rPr>
            </w:pPr>
            <w:r w:rsidRPr="00A65B09">
              <w:rPr>
                <w:rFonts w:eastAsia="Calibri"/>
              </w:rPr>
              <w:t>-</w:t>
            </w:r>
          </w:p>
        </w:tc>
        <w:tc>
          <w:tcPr>
            <w:tcW w:w="1320" w:type="dxa"/>
            <w:vAlign w:val="center"/>
          </w:tcPr>
          <w:p w:rsidR="00A65B09" w:rsidRPr="00A65B09" w:rsidRDefault="00A65B09" w:rsidP="00A65B09">
            <w:pPr>
              <w:rPr>
                <w:rFonts w:eastAsia="Calibri"/>
              </w:rPr>
            </w:pPr>
            <w:r w:rsidRPr="00A65B09">
              <w:rPr>
                <w:rFonts w:eastAsia="Calibri"/>
              </w:rPr>
              <w:t>-</w:t>
            </w:r>
          </w:p>
        </w:tc>
        <w:tc>
          <w:tcPr>
            <w:tcW w:w="1080" w:type="dxa"/>
            <w:gridSpan w:val="2"/>
            <w:vAlign w:val="center"/>
          </w:tcPr>
          <w:p w:rsidR="00A65B09" w:rsidRPr="00A65B09" w:rsidRDefault="00A65B09" w:rsidP="00A65B09">
            <w:pPr>
              <w:rPr>
                <w:rFonts w:eastAsia="Calibri"/>
              </w:rPr>
            </w:pPr>
            <w:r w:rsidRPr="00A65B09">
              <w:rPr>
                <w:rFonts w:eastAsia="Calibri"/>
              </w:rPr>
              <w:t>-</w:t>
            </w:r>
          </w:p>
        </w:tc>
        <w:tc>
          <w:tcPr>
            <w:tcW w:w="1029" w:type="dxa"/>
            <w:gridSpan w:val="2"/>
            <w:vAlign w:val="center"/>
          </w:tcPr>
          <w:p w:rsidR="00A65B09" w:rsidRPr="00A65B09" w:rsidRDefault="00A65B09" w:rsidP="00A65B09">
            <w:pPr>
              <w:rPr>
                <w:rFonts w:eastAsia="Calibri"/>
                <w:lang w:eastAsia="en-US"/>
              </w:rPr>
            </w:pPr>
            <w:r w:rsidRPr="00A65B09">
              <w:rPr>
                <w:rFonts w:eastAsia="Calibri"/>
                <w:lang w:eastAsia="en-US"/>
              </w:rPr>
              <w:t>-</w:t>
            </w:r>
          </w:p>
        </w:tc>
        <w:tc>
          <w:tcPr>
            <w:tcW w:w="1080" w:type="dxa"/>
            <w:gridSpan w:val="2"/>
            <w:vAlign w:val="center"/>
          </w:tcPr>
          <w:p w:rsidR="00A65B09" w:rsidRPr="00A65B09" w:rsidRDefault="00A65B09" w:rsidP="00A65B09">
            <w:pPr>
              <w:rPr>
                <w:rFonts w:eastAsia="Calibri"/>
                <w:lang w:eastAsia="en-US"/>
              </w:rPr>
            </w:pPr>
            <w:r w:rsidRPr="00A65B09">
              <w:rPr>
                <w:rFonts w:eastAsia="Calibri"/>
                <w:lang w:eastAsia="en-US"/>
              </w:rPr>
              <w:t>-</w:t>
            </w:r>
          </w:p>
        </w:tc>
        <w:tc>
          <w:tcPr>
            <w:tcW w:w="1260" w:type="dxa"/>
            <w:vAlign w:val="center"/>
          </w:tcPr>
          <w:p w:rsidR="00A65B09" w:rsidRPr="00A65B09" w:rsidRDefault="00A65B09" w:rsidP="00A65B09">
            <w:pPr>
              <w:rPr>
                <w:rFonts w:eastAsia="Calibri"/>
                <w:lang w:eastAsia="en-US"/>
              </w:rPr>
            </w:pPr>
            <w:r w:rsidRPr="00A65B09">
              <w:rPr>
                <w:rFonts w:eastAsia="Calibri"/>
                <w:lang w:eastAsia="en-US"/>
              </w:rPr>
              <w:t>да</w:t>
            </w:r>
          </w:p>
        </w:tc>
        <w:tc>
          <w:tcPr>
            <w:tcW w:w="1260" w:type="dxa"/>
            <w:vAlign w:val="center"/>
          </w:tcPr>
          <w:p w:rsidR="00A65B09" w:rsidRPr="00A65B09" w:rsidRDefault="00A65B09" w:rsidP="00A65B09">
            <w:pPr>
              <w:rPr>
                <w:rFonts w:eastAsia="Calibri"/>
                <w:lang w:eastAsia="en-US"/>
              </w:rPr>
            </w:pPr>
            <w:r w:rsidRPr="00A65B09">
              <w:rPr>
                <w:rFonts w:eastAsia="Calibri"/>
                <w:lang w:eastAsia="en-US"/>
              </w:rPr>
              <w:t>да</w:t>
            </w:r>
          </w:p>
        </w:tc>
        <w:tc>
          <w:tcPr>
            <w:tcW w:w="1080" w:type="dxa"/>
            <w:vAlign w:val="center"/>
          </w:tcPr>
          <w:p w:rsidR="00A65B09" w:rsidRPr="00A65B09" w:rsidRDefault="00A65B09" w:rsidP="00A65B09">
            <w:pPr>
              <w:rPr>
                <w:rFonts w:eastAsia="Calibri"/>
                <w:lang w:eastAsia="en-US"/>
              </w:rPr>
            </w:pPr>
            <w:r w:rsidRPr="00A65B09">
              <w:rPr>
                <w:rFonts w:eastAsia="Calibri"/>
                <w:lang w:eastAsia="en-US"/>
              </w:rPr>
              <w:t>да</w:t>
            </w: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t>2.6</w:t>
            </w:r>
          </w:p>
        </w:tc>
        <w:tc>
          <w:tcPr>
            <w:tcW w:w="2880" w:type="dxa"/>
            <w:gridSpan w:val="2"/>
          </w:tcPr>
          <w:p w:rsidR="00A65B09" w:rsidRPr="00A65B09" w:rsidRDefault="00A65B09" w:rsidP="00A65B09">
            <w:pPr>
              <w:rPr>
                <w:rFonts w:eastAsia="Calibri"/>
              </w:rPr>
            </w:pPr>
            <w:r w:rsidRPr="00A65B09">
              <w:rPr>
                <w:rFonts w:eastAsia="Calibri"/>
              </w:rPr>
              <w:t>Проведение семинаров-совещаний с руководителями образовательных учреждений по вопросам предупреждения ДДТТ.</w:t>
            </w:r>
          </w:p>
        </w:tc>
        <w:tc>
          <w:tcPr>
            <w:tcW w:w="2340" w:type="dxa"/>
            <w:gridSpan w:val="2"/>
          </w:tcPr>
          <w:p w:rsidR="00A65B09" w:rsidRPr="00A65B09" w:rsidRDefault="00A65B09" w:rsidP="00A65B09">
            <w:pPr>
              <w:rPr>
                <w:rFonts w:eastAsia="Calibri"/>
                <w:sz w:val="18"/>
                <w:szCs w:val="18"/>
              </w:rPr>
            </w:pPr>
            <w:r w:rsidRPr="00A65B09">
              <w:rPr>
                <w:rFonts w:eastAsia="Calibri"/>
                <w:sz w:val="18"/>
                <w:szCs w:val="18"/>
              </w:rPr>
              <w:t>Отдел</w:t>
            </w:r>
          </w:p>
          <w:p w:rsidR="00A65B09" w:rsidRPr="00A65B09" w:rsidRDefault="00A65B09" w:rsidP="00A65B09">
            <w:pPr>
              <w:rPr>
                <w:rFonts w:eastAsia="Calibri"/>
                <w:sz w:val="18"/>
                <w:szCs w:val="18"/>
              </w:rPr>
            </w:pPr>
            <w:r w:rsidRPr="00A65B09">
              <w:rPr>
                <w:rFonts w:eastAsia="Calibri"/>
                <w:sz w:val="18"/>
                <w:szCs w:val="18"/>
              </w:rPr>
              <w:t>образования Администрации  МО          «</w:t>
            </w:r>
            <w:proofErr w:type="spellStart"/>
            <w:r w:rsidRPr="00A65B09">
              <w:rPr>
                <w:rFonts w:eastAsia="Calibri"/>
                <w:sz w:val="18"/>
                <w:szCs w:val="18"/>
              </w:rPr>
              <w:t>Краснинский</w:t>
            </w:r>
            <w:proofErr w:type="spellEnd"/>
            <w:r w:rsidRPr="00A65B09">
              <w:rPr>
                <w:rFonts w:eastAsia="Calibri"/>
                <w:sz w:val="18"/>
                <w:szCs w:val="18"/>
              </w:rPr>
              <w:t xml:space="preserve"> район»</w:t>
            </w:r>
          </w:p>
          <w:p w:rsidR="00A65B09" w:rsidRPr="00A65B09" w:rsidRDefault="00A65B09" w:rsidP="00A65B09">
            <w:pPr>
              <w:rPr>
                <w:rFonts w:eastAsia="Calibri"/>
                <w:sz w:val="18"/>
                <w:szCs w:val="18"/>
              </w:rPr>
            </w:pPr>
            <w:r w:rsidRPr="00A65B09">
              <w:rPr>
                <w:rFonts w:eastAsia="Calibri"/>
                <w:sz w:val="18"/>
                <w:szCs w:val="18"/>
              </w:rPr>
              <w:t>Смоленской области</w:t>
            </w:r>
          </w:p>
        </w:tc>
        <w:tc>
          <w:tcPr>
            <w:tcW w:w="1320" w:type="dxa"/>
            <w:vAlign w:val="center"/>
          </w:tcPr>
          <w:p w:rsidR="00A65B09" w:rsidRPr="00A65B09" w:rsidRDefault="00A65B09" w:rsidP="00A65B09">
            <w:pPr>
              <w:rPr>
                <w:rFonts w:eastAsia="Calibri"/>
              </w:rPr>
            </w:pPr>
            <w:r w:rsidRPr="00A65B09">
              <w:rPr>
                <w:rFonts w:eastAsia="Calibri"/>
              </w:rPr>
              <w:t>-</w:t>
            </w:r>
          </w:p>
        </w:tc>
        <w:tc>
          <w:tcPr>
            <w:tcW w:w="1320" w:type="dxa"/>
            <w:vAlign w:val="center"/>
          </w:tcPr>
          <w:p w:rsidR="00A65B09" w:rsidRPr="00A65B09" w:rsidRDefault="00A65B09" w:rsidP="00A65B09">
            <w:pPr>
              <w:rPr>
                <w:rFonts w:eastAsia="Calibri"/>
              </w:rPr>
            </w:pPr>
            <w:r w:rsidRPr="00A65B09">
              <w:rPr>
                <w:rFonts w:eastAsia="Calibri"/>
              </w:rPr>
              <w:t>-</w:t>
            </w:r>
          </w:p>
        </w:tc>
        <w:tc>
          <w:tcPr>
            <w:tcW w:w="1080" w:type="dxa"/>
            <w:gridSpan w:val="2"/>
            <w:vAlign w:val="center"/>
          </w:tcPr>
          <w:p w:rsidR="00A65B09" w:rsidRPr="00A65B09" w:rsidRDefault="00A65B09" w:rsidP="00A65B09">
            <w:pPr>
              <w:rPr>
                <w:rFonts w:eastAsia="Calibri"/>
              </w:rPr>
            </w:pPr>
            <w:r w:rsidRPr="00A65B09">
              <w:rPr>
                <w:rFonts w:eastAsia="Calibri"/>
              </w:rPr>
              <w:t>-</w:t>
            </w:r>
          </w:p>
        </w:tc>
        <w:tc>
          <w:tcPr>
            <w:tcW w:w="1029" w:type="dxa"/>
            <w:gridSpan w:val="2"/>
            <w:vAlign w:val="center"/>
          </w:tcPr>
          <w:p w:rsidR="00A65B09" w:rsidRPr="00A65B09" w:rsidRDefault="00A65B09" w:rsidP="00A65B09">
            <w:pPr>
              <w:rPr>
                <w:rFonts w:eastAsia="Calibri"/>
                <w:lang w:eastAsia="en-US"/>
              </w:rPr>
            </w:pPr>
            <w:r w:rsidRPr="00A65B09">
              <w:rPr>
                <w:rFonts w:eastAsia="Calibri"/>
                <w:lang w:eastAsia="en-US"/>
              </w:rPr>
              <w:t>-</w:t>
            </w:r>
          </w:p>
        </w:tc>
        <w:tc>
          <w:tcPr>
            <w:tcW w:w="1080" w:type="dxa"/>
            <w:gridSpan w:val="2"/>
            <w:vAlign w:val="center"/>
          </w:tcPr>
          <w:p w:rsidR="00A65B09" w:rsidRPr="00A65B09" w:rsidRDefault="00A65B09" w:rsidP="00A65B09">
            <w:pPr>
              <w:rPr>
                <w:rFonts w:eastAsia="Calibri"/>
                <w:lang w:eastAsia="en-US"/>
              </w:rPr>
            </w:pPr>
            <w:r w:rsidRPr="00A65B09">
              <w:rPr>
                <w:rFonts w:eastAsia="Calibri"/>
                <w:lang w:eastAsia="en-US"/>
              </w:rPr>
              <w:t>-</w:t>
            </w:r>
          </w:p>
        </w:tc>
        <w:tc>
          <w:tcPr>
            <w:tcW w:w="1260" w:type="dxa"/>
            <w:vAlign w:val="center"/>
          </w:tcPr>
          <w:p w:rsidR="00A65B09" w:rsidRPr="00A65B09" w:rsidRDefault="00A65B09" w:rsidP="00A65B09">
            <w:pPr>
              <w:rPr>
                <w:rFonts w:eastAsia="Calibri"/>
                <w:lang w:eastAsia="en-US"/>
              </w:rPr>
            </w:pPr>
            <w:r w:rsidRPr="00A65B09">
              <w:rPr>
                <w:rFonts w:eastAsia="Calibri"/>
                <w:lang w:eastAsia="en-US"/>
              </w:rPr>
              <w:t>да</w:t>
            </w:r>
          </w:p>
        </w:tc>
        <w:tc>
          <w:tcPr>
            <w:tcW w:w="1260" w:type="dxa"/>
            <w:vAlign w:val="center"/>
          </w:tcPr>
          <w:p w:rsidR="00A65B09" w:rsidRPr="00A65B09" w:rsidRDefault="00A65B09" w:rsidP="00A65B09">
            <w:pPr>
              <w:rPr>
                <w:rFonts w:eastAsia="Calibri"/>
                <w:lang w:eastAsia="en-US"/>
              </w:rPr>
            </w:pPr>
            <w:r w:rsidRPr="00A65B09">
              <w:rPr>
                <w:rFonts w:eastAsia="Calibri"/>
                <w:lang w:eastAsia="en-US"/>
              </w:rPr>
              <w:t>да</w:t>
            </w:r>
          </w:p>
        </w:tc>
        <w:tc>
          <w:tcPr>
            <w:tcW w:w="1080" w:type="dxa"/>
            <w:vAlign w:val="center"/>
          </w:tcPr>
          <w:p w:rsidR="00A65B09" w:rsidRPr="00A65B09" w:rsidRDefault="00A65B09" w:rsidP="00A65B09">
            <w:pPr>
              <w:rPr>
                <w:rFonts w:eastAsia="Calibri"/>
                <w:lang w:eastAsia="en-US"/>
              </w:rPr>
            </w:pPr>
            <w:r w:rsidRPr="00A65B09">
              <w:rPr>
                <w:rFonts w:eastAsia="Calibri"/>
                <w:lang w:eastAsia="en-US"/>
              </w:rPr>
              <w:t>да</w:t>
            </w: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t>2.7</w:t>
            </w:r>
          </w:p>
        </w:tc>
        <w:tc>
          <w:tcPr>
            <w:tcW w:w="2880" w:type="dxa"/>
            <w:gridSpan w:val="2"/>
          </w:tcPr>
          <w:p w:rsidR="00A65B09" w:rsidRPr="00A65B09" w:rsidRDefault="00A65B09" w:rsidP="00A65B09">
            <w:pPr>
              <w:rPr>
                <w:rFonts w:eastAsia="Calibri"/>
              </w:rPr>
            </w:pPr>
            <w:r w:rsidRPr="00A65B09">
              <w:rPr>
                <w:rFonts w:eastAsia="Calibri"/>
              </w:rPr>
              <w:t>Участие юных инспекторов</w:t>
            </w:r>
          </w:p>
          <w:p w:rsidR="00A65B09" w:rsidRPr="00A65B09" w:rsidRDefault="00A65B09" w:rsidP="00A65B09">
            <w:pPr>
              <w:rPr>
                <w:rFonts w:eastAsia="Calibri"/>
              </w:rPr>
            </w:pPr>
            <w:r w:rsidRPr="00A65B09">
              <w:rPr>
                <w:rFonts w:eastAsia="Calibri"/>
              </w:rPr>
              <w:t xml:space="preserve">Дорожного движения </w:t>
            </w:r>
            <w:proofErr w:type="gramStart"/>
            <w:r w:rsidRPr="00A65B09">
              <w:rPr>
                <w:rFonts w:eastAsia="Calibri"/>
              </w:rPr>
              <w:t>в</w:t>
            </w:r>
            <w:proofErr w:type="gramEnd"/>
          </w:p>
          <w:p w:rsidR="00A65B09" w:rsidRPr="00A65B09" w:rsidRDefault="00A65B09" w:rsidP="00A65B09">
            <w:pPr>
              <w:rPr>
                <w:rFonts w:eastAsia="Calibri"/>
              </w:rPr>
            </w:pPr>
            <w:r w:rsidRPr="00A65B09">
              <w:rPr>
                <w:rFonts w:eastAsia="Calibri"/>
              </w:rPr>
              <w:t xml:space="preserve">Областном </w:t>
            </w:r>
            <w:proofErr w:type="gramStart"/>
            <w:r w:rsidRPr="00A65B09">
              <w:rPr>
                <w:rFonts w:eastAsia="Calibri"/>
              </w:rPr>
              <w:t>конкурсе</w:t>
            </w:r>
            <w:proofErr w:type="gramEnd"/>
          </w:p>
          <w:p w:rsidR="00A65B09" w:rsidRPr="00A65B09" w:rsidRDefault="00A65B09" w:rsidP="00A65B09">
            <w:pPr>
              <w:rPr>
                <w:rFonts w:eastAsia="Calibri"/>
              </w:rPr>
            </w:pPr>
            <w:r w:rsidRPr="00A65B09">
              <w:rPr>
                <w:rFonts w:eastAsia="Calibri"/>
              </w:rPr>
              <w:t>«Безопасное колесо»</w:t>
            </w:r>
          </w:p>
        </w:tc>
        <w:tc>
          <w:tcPr>
            <w:tcW w:w="2340" w:type="dxa"/>
            <w:gridSpan w:val="2"/>
          </w:tcPr>
          <w:p w:rsidR="00A65B09" w:rsidRPr="00A65B09" w:rsidRDefault="00A65B09" w:rsidP="00A65B09">
            <w:pPr>
              <w:rPr>
                <w:rFonts w:eastAsia="Calibri"/>
                <w:sz w:val="18"/>
                <w:szCs w:val="18"/>
              </w:rPr>
            </w:pPr>
            <w:r w:rsidRPr="00A65B09">
              <w:rPr>
                <w:rFonts w:eastAsia="Calibri"/>
                <w:sz w:val="18"/>
                <w:szCs w:val="18"/>
              </w:rPr>
              <w:t>Отдел</w:t>
            </w:r>
          </w:p>
          <w:p w:rsidR="00A65B09" w:rsidRPr="00A65B09" w:rsidRDefault="00A65B09" w:rsidP="00A65B09">
            <w:pPr>
              <w:rPr>
                <w:rFonts w:eastAsia="Calibri"/>
                <w:sz w:val="18"/>
                <w:szCs w:val="18"/>
              </w:rPr>
            </w:pPr>
            <w:r w:rsidRPr="00A65B09">
              <w:rPr>
                <w:rFonts w:eastAsia="Calibri"/>
                <w:sz w:val="18"/>
                <w:szCs w:val="18"/>
              </w:rPr>
              <w:t>образования Администрации  МО          «</w:t>
            </w:r>
            <w:proofErr w:type="spellStart"/>
            <w:r w:rsidRPr="00A65B09">
              <w:rPr>
                <w:rFonts w:eastAsia="Calibri"/>
                <w:sz w:val="18"/>
                <w:szCs w:val="18"/>
              </w:rPr>
              <w:t>Краснинский</w:t>
            </w:r>
            <w:proofErr w:type="spellEnd"/>
            <w:r w:rsidRPr="00A65B09">
              <w:rPr>
                <w:rFonts w:eastAsia="Calibri"/>
                <w:sz w:val="18"/>
                <w:szCs w:val="18"/>
              </w:rPr>
              <w:t xml:space="preserve"> район»</w:t>
            </w:r>
          </w:p>
          <w:p w:rsidR="00A65B09" w:rsidRPr="00A65B09" w:rsidRDefault="00A65B09" w:rsidP="00A65B09">
            <w:pPr>
              <w:rPr>
                <w:rFonts w:eastAsia="Calibri"/>
                <w:sz w:val="18"/>
                <w:szCs w:val="18"/>
              </w:rPr>
            </w:pPr>
            <w:r w:rsidRPr="00A65B09">
              <w:rPr>
                <w:rFonts w:eastAsia="Calibri"/>
                <w:sz w:val="18"/>
                <w:szCs w:val="18"/>
              </w:rPr>
              <w:t>Смоленской области</w:t>
            </w:r>
          </w:p>
        </w:tc>
        <w:tc>
          <w:tcPr>
            <w:tcW w:w="1320" w:type="dxa"/>
          </w:tcPr>
          <w:p w:rsidR="00A65B09" w:rsidRPr="00A65B09" w:rsidRDefault="00A65B09" w:rsidP="00A65B09">
            <w:pPr>
              <w:rPr>
                <w:rFonts w:eastAsia="Calibri"/>
              </w:rPr>
            </w:pPr>
            <w:r w:rsidRPr="00A65B09">
              <w:rPr>
                <w:rFonts w:eastAsia="Calibri"/>
              </w:rPr>
              <w:t>районный бюджет</w:t>
            </w:r>
          </w:p>
        </w:tc>
        <w:tc>
          <w:tcPr>
            <w:tcW w:w="1320" w:type="dxa"/>
            <w:vAlign w:val="center"/>
          </w:tcPr>
          <w:p w:rsidR="00A65B09" w:rsidRPr="00A65B09" w:rsidRDefault="00A65B09" w:rsidP="00A65B09">
            <w:pPr>
              <w:rPr>
                <w:rFonts w:eastAsia="Calibri"/>
                <w:spacing w:val="10"/>
              </w:rPr>
            </w:pPr>
            <w:r w:rsidRPr="00A65B09">
              <w:rPr>
                <w:rFonts w:eastAsia="Calibri"/>
                <w:spacing w:val="10"/>
              </w:rPr>
              <w:t>30,0</w:t>
            </w:r>
          </w:p>
        </w:tc>
        <w:tc>
          <w:tcPr>
            <w:tcW w:w="1080" w:type="dxa"/>
            <w:gridSpan w:val="2"/>
            <w:vAlign w:val="center"/>
          </w:tcPr>
          <w:p w:rsidR="00A65B09" w:rsidRPr="00A65B09" w:rsidRDefault="00A65B09" w:rsidP="00A65B09">
            <w:pPr>
              <w:rPr>
                <w:rFonts w:eastAsia="Calibri"/>
                <w:spacing w:val="10"/>
              </w:rPr>
            </w:pPr>
            <w:r w:rsidRPr="00A65B09">
              <w:rPr>
                <w:rFonts w:eastAsia="Calibri"/>
                <w:spacing w:val="10"/>
              </w:rPr>
              <w:t>10,0</w:t>
            </w:r>
          </w:p>
        </w:tc>
        <w:tc>
          <w:tcPr>
            <w:tcW w:w="1029" w:type="dxa"/>
            <w:gridSpan w:val="2"/>
            <w:vAlign w:val="center"/>
          </w:tcPr>
          <w:p w:rsidR="00A65B09" w:rsidRPr="00A65B09" w:rsidRDefault="00A65B09" w:rsidP="00A65B09">
            <w:pPr>
              <w:rPr>
                <w:rFonts w:eastAsia="Calibri"/>
                <w:spacing w:val="10"/>
              </w:rPr>
            </w:pPr>
            <w:r w:rsidRPr="00A65B09">
              <w:rPr>
                <w:rFonts w:eastAsia="Calibri"/>
                <w:spacing w:val="10"/>
              </w:rPr>
              <w:t>10,0</w:t>
            </w:r>
          </w:p>
        </w:tc>
        <w:tc>
          <w:tcPr>
            <w:tcW w:w="1080" w:type="dxa"/>
            <w:gridSpan w:val="2"/>
            <w:vAlign w:val="center"/>
          </w:tcPr>
          <w:p w:rsidR="00A65B09" w:rsidRPr="00A65B09" w:rsidRDefault="00A65B09" w:rsidP="00A65B09">
            <w:pPr>
              <w:rPr>
                <w:rFonts w:eastAsia="Calibri"/>
                <w:spacing w:val="10"/>
              </w:rPr>
            </w:pPr>
            <w:r w:rsidRPr="00A65B09">
              <w:rPr>
                <w:rFonts w:eastAsia="Calibri"/>
                <w:spacing w:val="10"/>
              </w:rPr>
              <w:t>10,0</w:t>
            </w:r>
          </w:p>
        </w:tc>
        <w:tc>
          <w:tcPr>
            <w:tcW w:w="1260" w:type="dxa"/>
            <w:vAlign w:val="center"/>
          </w:tcPr>
          <w:p w:rsidR="00A65B09" w:rsidRPr="00A65B09" w:rsidRDefault="00A65B09" w:rsidP="00A65B09">
            <w:pPr>
              <w:rPr>
                <w:rFonts w:eastAsia="Calibri"/>
                <w:spacing w:val="10"/>
              </w:rPr>
            </w:pPr>
          </w:p>
        </w:tc>
        <w:tc>
          <w:tcPr>
            <w:tcW w:w="1260" w:type="dxa"/>
            <w:vAlign w:val="center"/>
          </w:tcPr>
          <w:p w:rsidR="00A65B09" w:rsidRPr="00A65B09" w:rsidRDefault="00A65B09" w:rsidP="00A65B09">
            <w:pPr>
              <w:rPr>
                <w:rFonts w:eastAsia="Calibri"/>
                <w:spacing w:val="10"/>
              </w:rPr>
            </w:pPr>
          </w:p>
        </w:tc>
        <w:tc>
          <w:tcPr>
            <w:tcW w:w="1080" w:type="dxa"/>
            <w:vAlign w:val="center"/>
          </w:tcPr>
          <w:p w:rsidR="00A65B09" w:rsidRPr="00A65B09" w:rsidRDefault="00A65B09" w:rsidP="00A65B09">
            <w:pPr>
              <w:rPr>
                <w:rFonts w:eastAsia="Calibri"/>
                <w:spacing w:val="10"/>
              </w:rPr>
            </w:pP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t>2.8</w:t>
            </w:r>
          </w:p>
        </w:tc>
        <w:tc>
          <w:tcPr>
            <w:tcW w:w="2880" w:type="dxa"/>
            <w:gridSpan w:val="2"/>
          </w:tcPr>
          <w:p w:rsidR="00A65B09" w:rsidRPr="00A65B09" w:rsidRDefault="00A65B09" w:rsidP="00A65B09">
            <w:pPr>
              <w:rPr>
                <w:rFonts w:eastAsia="Calibri"/>
              </w:rPr>
            </w:pPr>
            <w:r w:rsidRPr="00A65B09">
              <w:rPr>
                <w:rFonts w:eastAsia="Calibri"/>
              </w:rPr>
              <w:t xml:space="preserve">Обновление уголков </w:t>
            </w:r>
            <w:proofErr w:type="gramStart"/>
            <w:r w:rsidRPr="00A65B09">
              <w:rPr>
                <w:rFonts w:eastAsia="Calibri"/>
              </w:rPr>
              <w:t>по</w:t>
            </w:r>
            <w:proofErr w:type="gramEnd"/>
          </w:p>
          <w:p w:rsidR="00A65B09" w:rsidRPr="00A65B09" w:rsidRDefault="00A65B09" w:rsidP="00A65B09">
            <w:pPr>
              <w:rPr>
                <w:rFonts w:eastAsia="Calibri"/>
              </w:rPr>
            </w:pPr>
            <w:r w:rsidRPr="00A65B09">
              <w:rPr>
                <w:rFonts w:eastAsia="Calibri"/>
              </w:rPr>
              <w:t xml:space="preserve">Безопасности </w:t>
            </w:r>
            <w:proofErr w:type="gramStart"/>
            <w:r w:rsidRPr="00A65B09">
              <w:rPr>
                <w:rFonts w:eastAsia="Calibri"/>
              </w:rPr>
              <w:t>дорожного</w:t>
            </w:r>
            <w:proofErr w:type="gramEnd"/>
          </w:p>
          <w:p w:rsidR="00A65B09" w:rsidRPr="00A65B09" w:rsidRDefault="00A65B09" w:rsidP="00A65B09">
            <w:pPr>
              <w:rPr>
                <w:rFonts w:eastAsia="Calibri"/>
              </w:rPr>
            </w:pPr>
            <w:r w:rsidRPr="00A65B09">
              <w:rPr>
                <w:rFonts w:eastAsia="Calibri"/>
              </w:rPr>
              <w:t xml:space="preserve">движения в </w:t>
            </w:r>
            <w:proofErr w:type="gramStart"/>
            <w:r w:rsidRPr="00A65B09">
              <w:rPr>
                <w:rFonts w:eastAsia="Calibri"/>
              </w:rPr>
              <w:t>образовательных</w:t>
            </w:r>
            <w:proofErr w:type="gramEnd"/>
          </w:p>
          <w:p w:rsidR="00A65B09" w:rsidRPr="00A65B09" w:rsidRDefault="00A65B09" w:rsidP="00A65B09">
            <w:pPr>
              <w:rPr>
                <w:rFonts w:eastAsia="Calibri"/>
              </w:rPr>
            </w:pPr>
            <w:proofErr w:type="gramStart"/>
            <w:r w:rsidRPr="00A65B09">
              <w:rPr>
                <w:rFonts w:eastAsia="Calibri"/>
              </w:rPr>
              <w:t>учреждениях</w:t>
            </w:r>
            <w:proofErr w:type="gramEnd"/>
            <w:r w:rsidRPr="00A65B09">
              <w:rPr>
                <w:rFonts w:eastAsia="Calibri"/>
              </w:rPr>
              <w:t xml:space="preserve"> </w:t>
            </w:r>
          </w:p>
        </w:tc>
        <w:tc>
          <w:tcPr>
            <w:tcW w:w="2340" w:type="dxa"/>
            <w:gridSpan w:val="2"/>
          </w:tcPr>
          <w:p w:rsidR="00A65B09" w:rsidRPr="00A65B09" w:rsidRDefault="00A65B09" w:rsidP="00A65B09">
            <w:pPr>
              <w:rPr>
                <w:rFonts w:eastAsia="Calibri"/>
                <w:sz w:val="18"/>
                <w:szCs w:val="18"/>
              </w:rPr>
            </w:pPr>
            <w:r w:rsidRPr="00A65B09">
              <w:rPr>
                <w:rFonts w:eastAsia="Calibri"/>
                <w:sz w:val="18"/>
                <w:szCs w:val="18"/>
              </w:rPr>
              <w:t>Отдел</w:t>
            </w:r>
          </w:p>
          <w:p w:rsidR="00A65B09" w:rsidRPr="00A65B09" w:rsidRDefault="00A65B09" w:rsidP="00A65B09">
            <w:pPr>
              <w:rPr>
                <w:rFonts w:eastAsia="Calibri"/>
                <w:sz w:val="18"/>
                <w:szCs w:val="18"/>
              </w:rPr>
            </w:pPr>
            <w:r w:rsidRPr="00A65B09">
              <w:rPr>
                <w:rFonts w:eastAsia="Calibri"/>
                <w:sz w:val="18"/>
                <w:szCs w:val="18"/>
              </w:rPr>
              <w:t>образования Администрации  МО          «</w:t>
            </w:r>
            <w:proofErr w:type="spellStart"/>
            <w:r w:rsidRPr="00A65B09">
              <w:rPr>
                <w:rFonts w:eastAsia="Calibri"/>
                <w:sz w:val="18"/>
                <w:szCs w:val="18"/>
              </w:rPr>
              <w:t>Краснинский</w:t>
            </w:r>
            <w:proofErr w:type="spellEnd"/>
            <w:r w:rsidRPr="00A65B09">
              <w:rPr>
                <w:rFonts w:eastAsia="Calibri"/>
                <w:sz w:val="18"/>
                <w:szCs w:val="18"/>
              </w:rPr>
              <w:t xml:space="preserve"> район»</w:t>
            </w:r>
          </w:p>
          <w:p w:rsidR="00A65B09" w:rsidRPr="00A65B09" w:rsidRDefault="00A65B09" w:rsidP="00A65B09">
            <w:pPr>
              <w:rPr>
                <w:rFonts w:eastAsia="Calibri"/>
                <w:sz w:val="18"/>
                <w:szCs w:val="18"/>
              </w:rPr>
            </w:pPr>
            <w:r w:rsidRPr="00A65B09">
              <w:rPr>
                <w:rFonts w:eastAsia="Calibri"/>
                <w:sz w:val="18"/>
                <w:szCs w:val="18"/>
              </w:rPr>
              <w:t>Смоленской области</w:t>
            </w:r>
          </w:p>
        </w:tc>
        <w:tc>
          <w:tcPr>
            <w:tcW w:w="1320" w:type="dxa"/>
          </w:tcPr>
          <w:p w:rsidR="00A65B09" w:rsidRPr="00A65B09" w:rsidRDefault="00A65B09" w:rsidP="00A65B09">
            <w:pPr>
              <w:rPr>
                <w:rFonts w:eastAsia="Calibri"/>
              </w:rPr>
            </w:pPr>
            <w:r w:rsidRPr="00A65B09">
              <w:rPr>
                <w:rFonts w:eastAsia="Calibri"/>
              </w:rPr>
              <w:t>районный бюджет</w:t>
            </w:r>
          </w:p>
        </w:tc>
        <w:tc>
          <w:tcPr>
            <w:tcW w:w="1320" w:type="dxa"/>
            <w:vAlign w:val="center"/>
          </w:tcPr>
          <w:p w:rsidR="00A65B09" w:rsidRPr="00A65B09" w:rsidRDefault="00A65B09" w:rsidP="00A65B09">
            <w:pPr>
              <w:rPr>
                <w:rFonts w:eastAsia="Calibri"/>
                <w:spacing w:val="10"/>
              </w:rPr>
            </w:pPr>
            <w:r w:rsidRPr="00A65B09">
              <w:rPr>
                <w:rFonts w:eastAsia="Calibri"/>
                <w:spacing w:val="10"/>
              </w:rPr>
              <w:t>15,0</w:t>
            </w:r>
          </w:p>
        </w:tc>
        <w:tc>
          <w:tcPr>
            <w:tcW w:w="1080" w:type="dxa"/>
            <w:gridSpan w:val="2"/>
            <w:vAlign w:val="center"/>
          </w:tcPr>
          <w:p w:rsidR="00A65B09" w:rsidRPr="00A65B09" w:rsidRDefault="00A65B09" w:rsidP="00A65B09">
            <w:pPr>
              <w:rPr>
                <w:rFonts w:eastAsia="Calibri"/>
                <w:spacing w:val="10"/>
              </w:rPr>
            </w:pPr>
            <w:r w:rsidRPr="00A65B09">
              <w:rPr>
                <w:rFonts w:eastAsia="Calibri"/>
                <w:spacing w:val="10"/>
              </w:rPr>
              <w:t>5,0</w:t>
            </w:r>
          </w:p>
        </w:tc>
        <w:tc>
          <w:tcPr>
            <w:tcW w:w="1029" w:type="dxa"/>
            <w:gridSpan w:val="2"/>
            <w:vAlign w:val="center"/>
          </w:tcPr>
          <w:p w:rsidR="00A65B09" w:rsidRPr="00A65B09" w:rsidRDefault="00A65B09" w:rsidP="00A65B09">
            <w:pPr>
              <w:rPr>
                <w:rFonts w:eastAsia="Calibri"/>
                <w:spacing w:val="10"/>
              </w:rPr>
            </w:pPr>
            <w:r w:rsidRPr="00A65B09">
              <w:rPr>
                <w:rFonts w:eastAsia="Calibri"/>
                <w:spacing w:val="10"/>
              </w:rPr>
              <w:t>5,0</w:t>
            </w:r>
          </w:p>
        </w:tc>
        <w:tc>
          <w:tcPr>
            <w:tcW w:w="1080" w:type="dxa"/>
            <w:gridSpan w:val="2"/>
            <w:vAlign w:val="center"/>
          </w:tcPr>
          <w:p w:rsidR="00A65B09" w:rsidRPr="00A65B09" w:rsidRDefault="00A65B09" w:rsidP="00A65B09">
            <w:pPr>
              <w:rPr>
                <w:rFonts w:eastAsia="Calibri"/>
                <w:spacing w:val="10"/>
              </w:rPr>
            </w:pPr>
            <w:r w:rsidRPr="00A65B09">
              <w:rPr>
                <w:rFonts w:eastAsia="Calibri"/>
                <w:spacing w:val="10"/>
              </w:rPr>
              <w:t>5,0</w:t>
            </w:r>
          </w:p>
        </w:tc>
        <w:tc>
          <w:tcPr>
            <w:tcW w:w="1260" w:type="dxa"/>
            <w:vAlign w:val="center"/>
          </w:tcPr>
          <w:p w:rsidR="00A65B09" w:rsidRPr="00A65B09" w:rsidRDefault="00A65B09" w:rsidP="00A65B09">
            <w:pPr>
              <w:rPr>
                <w:rFonts w:eastAsia="Calibri"/>
                <w:spacing w:val="10"/>
              </w:rPr>
            </w:pPr>
          </w:p>
        </w:tc>
        <w:tc>
          <w:tcPr>
            <w:tcW w:w="1260" w:type="dxa"/>
            <w:vAlign w:val="center"/>
          </w:tcPr>
          <w:p w:rsidR="00A65B09" w:rsidRPr="00A65B09" w:rsidRDefault="00A65B09" w:rsidP="00A65B09">
            <w:pPr>
              <w:rPr>
                <w:rFonts w:eastAsia="Calibri"/>
                <w:spacing w:val="10"/>
              </w:rPr>
            </w:pPr>
          </w:p>
        </w:tc>
        <w:tc>
          <w:tcPr>
            <w:tcW w:w="1080" w:type="dxa"/>
            <w:vAlign w:val="center"/>
          </w:tcPr>
          <w:p w:rsidR="00A65B09" w:rsidRPr="00A65B09" w:rsidRDefault="00A65B09" w:rsidP="00A65B09">
            <w:pPr>
              <w:rPr>
                <w:rFonts w:eastAsia="Calibri"/>
                <w:spacing w:val="10"/>
              </w:rPr>
            </w:pPr>
          </w:p>
        </w:tc>
      </w:tr>
      <w:tr w:rsidR="00A65B09" w:rsidRPr="00A65B09" w:rsidTr="00162BD9">
        <w:trPr>
          <w:trHeight w:val="320"/>
        </w:trPr>
        <w:tc>
          <w:tcPr>
            <w:tcW w:w="682" w:type="dxa"/>
          </w:tcPr>
          <w:p w:rsidR="00A65B09" w:rsidRPr="00A65B09" w:rsidRDefault="00A65B09" w:rsidP="00A65B09">
            <w:pPr>
              <w:rPr>
                <w:rFonts w:eastAsia="Calibri"/>
              </w:rPr>
            </w:pPr>
          </w:p>
        </w:tc>
        <w:tc>
          <w:tcPr>
            <w:tcW w:w="2880" w:type="dxa"/>
            <w:gridSpan w:val="2"/>
          </w:tcPr>
          <w:p w:rsidR="00A65B09" w:rsidRPr="00A65B09" w:rsidRDefault="00A65B09" w:rsidP="00A65B09">
            <w:pPr>
              <w:rPr>
                <w:rFonts w:eastAsia="Calibri"/>
              </w:rPr>
            </w:pPr>
          </w:p>
        </w:tc>
        <w:tc>
          <w:tcPr>
            <w:tcW w:w="2340" w:type="dxa"/>
            <w:gridSpan w:val="2"/>
          </w:tcPr>
          <w:p w:rsidR="00A65B09" w:rsidRPr="00A65B09" w:rsidRDefault="00A65B09" w:rsidP="00A65B09">
            <w:pPr>
              <w:rPr>
                <w:rFonts w:eastAsia="Calibri"/>
                <w:sz w:val="18"/>
                <w:szCs w:val="18"/>
              </w:rPr>
            </w:pPr>
          </w:p>
        </w:tc>
        <w:tc>
          <w:tcPr>
            <w:tcW w:w="1320" w:type="dxa"/>
          </w:tcPr>
          <w:p w:rsidR="00A65B09" w:rsidRPr="00A65B09" w:rsidRDefault="00A65B09" w:rsidP="00A65B09">
            <w:pPr>
              <w:rPr>
                <w:rFonts w:eastAsia="Calibri"/>
              </w:rPr>
            </w:pPr>
          </w:p>
        </w:tc>
        <w:tc>
          <w:tcPr>
            <w:tcW w:w="1320" w:type="dxa"/>
            <w:vAlign w:val="center"/>
          </w:tcPr>
          <w:p w:rsidR="00A65B09" w:rsidRPr="00A65B09" w:rsidRDefault="00A65B09" w:rsidP="00A65B09">
            <w:pPr>
              <w:rPr>
                <w:rFonts w:eastAsia="Calibri"/>
                <w:b/>
                <w:bCs/>
                <w:spacing w:val="10"/>
              </w:rPr>
            </w:pPr>
            <w:r w:rsidRPr="00A65B09">
              <w:rPr>
                <w:rFonts w:eastAsia="Calibri"/>
                <w:b/>
                <w:bCs/>
                <w:spacing w:val="10"/>
              </w:rPr>
              <w:t>45,0</w:t>
            </w:r>
          </w:p>
        </w:tc>
        <w:tc>
          <w:tcPr>
            <w:tcW w:w="1080" w:type="dxa"/>
            <w:gridSpan w:val="2"/>
            <w:vAlign w:val="center"/>
          </w:tcPr>
          <w:p w:rsidR="00A65B09" w:rsidRPr="00A65B09" w:rsidRDefault="00A65B09" w:rsidP="00A65B09">
            <w:pPr>
              <w:rPr>
                <w:rFonts w:eastAsia="Calibri"/>
                <w:b/>
                <w:bCs/>
                <w:spacing w:val="10"/>
              </w:rPr>
            </w:pPr>
            <w:r w:rsidRPr="00A65B09">
              <w:rPr>
                <w:rFonts w:eastAsia="Calibri"/>
                <w:b/>
                <w:bCs/>
                <w:spacing w:val="10"/>
              </w:rPr>
              <w:t>15,0</w:t>
            </w:r>
          </w:p>
        </w:tc>
        <w:tc>
          <w:tcPr>
            <w:tcW w:w="1029" w:type="dxa"/>
            <w:gridSpan w:val="2"/>
            <w:vAlign w:val="center"/>
          </w:tcPr>
          <w:p w:rsidR="00A65B09" w:rsidRPr="00A65B09" w:rsidRDefault="00A65B09" w:rsidP="00A65B09">
            <w:pPr>
              <w:rPr>
                <w:rFonts w:eastAsia="Calibri"/>
                <w:b/>
                <w:bCs/>
                <w:spacing w:val="10"/>
              </w:rPr>
            </w:pPr>
            <w:r w:rsidRPr="00A65B09">
              <w:rPr>
                <w:rFonts w:eastAsia="Calibri"/>
                <w:b/>
                <w:bCs/>
                <w:spacing w:val="10"/>
              </w:rPr>
              <w:t>15,0</w:t>
            </w:r>
          </w:p>
        </w:tc>
        <w:tc>
          <w:tcPr>
            <w:tcW w:w="1080" w:type="dxa"/>
            <w:gridSpan w:val="2"/>
            <w:vAlign w:val="center"/>
          </w:tcPr>
          <w:p w:rsidR="00A65B09" w:rsidRPr="00A65B09" w:rsidRDefault="00A65B09" w:rsidP="00A65B09">
            <w:pPr>
              <w:rPr>
                <w:rFonts w:eastAsia="Calibri"/>
                <w:b/>
                <w:bCs/>
                <w:spacing w:val="10"/>
              </w:rPr>
            </w:pPr>
            <w:r w:rsidRPr="00A65B09">
              <w:rPr>
                <w:rFonts w:eastAsia="Calibri"/>
                <w:b/>
                <w:bCs/>
                <w:spacing w:val="10"/>
              </w:rPr>
              <w:t>15,0</w:t>
            </w:r>
          </w:p>
        </w:tc>
        <w:tc>
          <w:tcPr>
            <w:tcW w:w="1260" w:type="dxa"/>
            <w:vAlign w:val="center"/>
          </w:tcPr>
          <w:p w:rsidR="00A65B09" w:rsidRPr="00A65B09" w:rsidRDefault="00A65B09" w:rsidP="00A65B09">
            <w:pPr>
              <w:rPr>
                <w:rFonts w:eastAsia="Calibri"/>
                <w:spacing w:val="10"/>
              </w:rPr>
            </w:pPr>
          </w:p>
        </w:tc>
        <w:tc>
          <w:tcPr>
            <w:tcW w:w="1260" w:type="dxa"/>
            <w:vAlign w:val="center"/>
          </w:tcPr>
          <w:p w:rsidR="00A65B09" w:rsidRPr="00A65B09" w:rsidRDefault="00A65B09" w:rsidP="00A65B09">
            <w:pPr>
              <w:rPr>
                <w:rFonts w:eastAsia="Calibri"/>
                <w:spacing w:val="10"/>
              </w:rPr>
            </w:pPr>
          </w:p>
        </w:tc>
        <w:tc>
          <w:tcPr>
            <w:tcW w:w="1080" w:type="dxa"/>
            <w:vAlign w:val="center"/>
          </w:tcPr>
          <w:p w:rsidR="00A65B09" w:rsidRPr="00A65B09" w:rsidRDefault="00A65B09" w:rsidP="00A65B09">
            <w:pPr>
              <w:rPr>
                <w:rFonts w:eastAsia="Calibri"/>
                <w:spacing w:val="10"/>
              </w:rPr>
            </w:pPr>
          </w:p>
        </w:tc>
      </w:tr>
      <w:tr w:rsidR="00A65B09" w:rsidRPr="00A65B09" w:rsidTr="00162BD9">
        <w:trPr>
          <w:trHeight w:val="320"/>
        </w:trPr>
        <w:tc>
          <w:tcPr>
            <w:tcW w:w="15331" w:type="dxa"/>
            <w:gridSpan w:val="16"/>
          </w:tcPr>
          <w:p w:rsidR="00A65B09" w:rsidRPr="00A65B09" w:rsidRDefault="00A65B09" w:rsidP="00A65B09">
            <w:pPr>
              <w:rPr>
                <w:rFonts w:eastAsia="Calibri"/>
                <w:sz w:val="18"/>
                <w:szCs w:val="18"/>
              </w:rPr>
            </w:pPr>
            <w:r w:rsidRPr="00A65B09">
              <w:rPr>
                <w:rFonts w:eastAsia="Calibri"/>
                <w:sz w:val="18"/>
                <w:szCs w:val="18"/>
              </w:rPr>
              <w:t>Мероприятие №3 - Повышение эффективности контрольно-надзорной деятельности.</w:t>
            </w:r>
          </w:p>
        </w:tc>
      </w:tr>
      <w:tr w:rsidR="00A65B09" w:rsidRPr="00A65B09" w:rsidTr="00162BD9">
        <w:trPr>
          <w:trHeight w:val="320"/>
        </w:trPr>
        <w:tc>
          <w:tcPr>
            <w:tcW w:w="682" w:type="dxa"/>
          </w:tcPr>
          <w:p w:rsidR="00A65B09" w:rsidRPr="00A65B09" w:rsidRDefault="00A65B09" w:rsidP="00A65B09">
            <w:pPr>
              <w:rPr>
                <w:rFonts w:eastAsia="Calibri"/>
              </w:rPr>
            </w:pPr>
            <w:r w:rsidRPr="00A65B09">
              <w:rPr>
                <w:rFonts w:eastAsia="Calibri"/>
              </w:rPr>
              <w:t>3.1</w:t>
            </w:r>
          </w:p>
        </w:tc>
        <w:tc>
          <w:tcPr>
            <w:tcW w:w="2880" w:type="dxa"/>
            <w:gridSpan w:val="2"/>
          </w:tcPr>
          <w:p w:rsidR="00A65B09" w:rsidRPr="00A65B09" w:rsidRDefault="00A65B09" w:rsidP="00A65B09">
            <w:pPr>
              <w:rPr>
                <w:rFonts w:eastAsia="Calibri"/>
              </w:rPr>
            </w:pPr>
            <w:r w:rsidRPr="00A65B09">
              <w:rPr>
                <w:rFonts w:eastAsia="Calibri"/>
              </w:rPr>
              <w:t>Проведение обследования</w:t>
            </w:r>
          </w:p>
          <w:p w:rsidR="00A65B09" w:rsidRPr="00A65B09" w:rsidRDefault="00A65B09" w:rsidP="00A65B09">
            <w:pPr>
              <w:rPr>
                <w:rFonts w:eastAsia="Calibri"/>
              </w:rPr>
            </w:pPr>
            <w:r w:rsidRPr="00A65B09">
              <w:rPr>
                <w:rFonts w:eastAsia="Calibri"/>
              </w:rPr>
              <w:t>школьных автобусных</w:t>
            </w:r>
          </w:p>
          <w:p w:rsidR="00A65B09" w:rsidRPr="00A65B09" w:rsidRDefault="00A65B09" w:rsidP="00A65B09">
            <w:pPr>
              <w:rPr>
                <w:rFonts w:eastAsia="Calibri"/>
              </w:rPr>
            </w:pPr>
            <w:r w:rsidRPr="00A65B09">
              <w:rPr>
                <w:rFonts w:eastAsia="Calibri"/>
              </w:rPr>
              <w:t>маршрутов на  территории МО</w:t>
            </w:r>
          </w:p>
          <w:p w:rsidR="00A65B09" w:rsidRPr="00A65B09" w:rsidRDefault="00A65B09" w:rsidP="00A65B09">
            <w:pPr>
              <w:rPr>
                <w:rFonts w:eastAsia="Calibri"/>
              </w:rPr>
            </w:pPr>
            <w:r w:rsidRPr="00A65B09">
              <w:rPr>
                <w:rFonts w:eastAsia="Calibri"/>
              </w:rPr>
              <w:t>«</w:t>
            </w:r>
            <w:proofErr w:type="spellStart"/>
            <w:r w:rsidRPr="00A65B09">
              <w:rPr>
                <w:rFonts w:eastAsia="Calibri"/>
              </w:rPr>
              <w:t>Краснинский</w:t>
            </w:r>
            <w:proofErr w:type="spellEnd"/>
            <w:r w:rsidRPr="00A65B09">
              <w:rPr>
                <w:rFonts w:eastAsia="Calibri"/>
              </w:rPr>
              <w:t xml:space="preserve"> район»</w:t>
            </w:r>
          </w:p>
        </w:tc>
        <w:tc>
          <w:tcPr>
            <w:tcW w:w="2340" w:type="dxa"/>
            <w:gridSpan w:val="2"/>
          </w:tcPr>
          <w:p w:rsidR="00A65B09" w:rsidRPr="00A65B09" w:rsidRDefault="00A65B09" w:rsidP="00A65B09">
            <w:pPr>
              <w:rPr>
                <w:rFonts w:eastAsia="Calibri"/>
                <w:sz w:val="18"/>
                <w:szCs w:val="18"/>
              </w:rPr>
            </w:pPr>
            <w:r w:rsidRPr="00A65B09">
              <w:rPr>
                <w:rFonts w:eastAsia="Calibri"/>
                <w:sz w:val="18"/>
                <w:szCs w:val="18"/>
              </w:rPr>
              <w:t>Отдел</w:t>
            </w:r>
          </w:p>
          <w:p w:rsidR="00A65B09" w:rsidRPr="00A65B09" w:rsidRDefault="00A65B09" w:rsidP="00A65B09">
            <w:pPr>
              <w:rPr>
                <w:rFonts w:eastAsia="Calibri"/>
                <w:sz w:val="18"/>
                <w:szCs w:val="18"/>
              </w:rPr>
            </w:pPr>
            <w:r w:rsidRPr="00A65B09">
              <w:rPr>
                <w:rFonts w:eastAsia="Calibri"/>
                <w:sz w:val="18"/>
                <w:szCs w:val="18"/>
              </w:rPr>
              <w:t>образования Администрации  МО          «</w:t>
            </w:r>
            <w:proofErr w:type="spellStart"/>
            <w:r w:rsidRPr="00A65B09">
              <w:rPr>
                <w:rFonts w:eastAsia="Calibri"/>
                <w:sz w:val="18"/>
                <w:szCs w:val="18"/>
              </w:rPr>
              <w:t>Краснинский</w:t>
            </w:r>
            <w:proofErr w:type="spellEnd"/>
            <w:r w:rsidRPr="00A65B09">
              <w:rPr>
                <w:rFonts w:eastAsia="Calibri"/>
                <w:sz w:val="18"/>
                <w:szCs w:val="18"/>
              </w:rPr>
              <w:t xml:space="preserve"> район»</w:t>
            </w:r>
          </w:p>
          <w:p w:rsidR="00A65B09" w:rsidRPr="00A65B09" w:rsidRDefault="00A65B09" w:rsidP="00A65B09">
            <w:pPr>
              <w:rPr>
                <w:rFonts w:eastAsia="Calibri"/>
                <w:sz w:val="18"/>
                <w:szCs w:val="18"/>
              </w:rPr>
            </w:pPr>
            <w:r w:rsidRPr="00A65B09">
              <w:rPr>
                <w:rFonts w:eastAsia="Calibri"/>
                <w:sz w:val="18"/>
                <w:szCs w:val="18"/>
              </w:rPr>
              <w:t>Смоленской области</w:t>
            </w:r>
          </w:p>
        </w:tc>
        <w:tc>
          <w:tcPr>
            <w:tcW w:w="1320" w:type="dxa"/>
            <w:vAlign w:val="center"/>
          </w:tcPr>
          <w:p w:rsidR="00A65B09" w:rsidRPr="00A65B09" w:rsidRDefault="00A65B09" w:rsidP="00A65B09">
            <w:pPr>
              <w:rPr>
                <w:rFonts w:eastAsia="Calibri"/>
              </w:rPr>
            </w:pPr>
            <w:r w:rsidRPr="00A65B09">
              <w:rPr>
                <w:rFonts w:eastAsia="Calibri"/>
              </w:rPr>
              <w:t>-</w:t>
            </w:r>
          </w:p>
        </w:tc>
        <w:tc>
          <w:tcPr>
            <w:tcW w:w="1320" w:type="dxa"/>
            <w:vAlign w:val="center"/>
          </w:tcPr>
          <w:p w:rsidR="00A65B09" w:rsidRPr="00A65B09" w:rsidRDefault="00A65B09" w:rsidP="00A65B09">
            <w:pPr>
              <w:rPr>
                <w:rFonts w:eastAsia="Calibri"/>
              </w:rPr>
            </w:pPr>
            <w:r w:rsidRPr="00A65B09">
              <w:rPr>
                <w:rFonts w:eastAsia="Calibri"/>
              </w:rPr>
              <w:t>-</w:t>
            </w:r>
          </w:p>
        </w:tc>
        <w:tc>
          <w:tcPr>
            <w:tcW w:w="1080" w:type="dxa"/>
            <w:gridSpan w:val="2"/>
            <w:vAlign w:val="center"/>
          </w:tcPr>
          <w:p w:rsidR="00A65B09" w:rsidRPr="00A65B09" w:rsidRDefault="00A65B09" w:rsidP="00A65B09">
            <w:pPr>
              <w:rPr>
                <w:rFonts w:eastAsia="Calibri"/>
              </w:rPr>
            </w:pPr>
            <w:r w:rsidRPr="00A65B09">
              <w:rPr>
                <w:rFonts w:eastAsia="Calibri"/>
              </w:rPr>
              <w:t>-</w:t>
            </w:r>
          </w:p>
        </w:tc>
        <w:tc>
          <w:tcPr>
            <w:tcW w:w="1029" w:type="dxa"/>
            <w:gridSpan w:val="2"/>
            <w:vAlign w:val="center"/>
          </w:tcPr>
          <w:p w:rsidR="00A65B09" w:rsidRPr="00A65B09" w:rsidRDefault="00A65B09" w:rsidP="00A65B09">
            <w:pPr>
              <w:rPr>
                <w:rFonts w:eastAsia="Calibri"/>
                <w:lang w:eastAsia="en-US"/>
              </w:rPr>
            </w:pPr>
            <w:r w:rsidRPr="00A65B09">
              <w:rPr>
                <w:rFonts w:eastAsia="Calibri"/>
                <w:lang w:eastAsia="en-US"/>
              </w:rPr>
              <w:t>-</w:t>
            </w:r>
          </w:p>
        </w:tc>
        <w:tc>
          <w:tcPr>
            <w:tcW w:w="1080" w:type="dxa"/>
            <w:gridSpan w:val="2"/>
            <w:vAlign w:val="center"/>
          </w:tcPr>
          <w:p w:rsidR="00A65B09" w:rsidRPr="00A65B09" w:rsidRDefault="00A65B09" w:rsidP="00A65B09">
            <w:pPr>
              <w:rPr>
                <w:rFonts w:eastAsia="Calibri"/>
                <w:lang w:eastAsia="en-US"/>
              </w:rPr>
            </w:pPr>
            <w:r w:rsidRPr="00A65B09">
              <w:rPr>
                <w:rFonts w:eastAsia="Calibri"/>
                <w:lang w:eastAsia="en-US"/>
              </w:rPr>
              <w:t>-</w:t>
            </w:r>
          </w:p>
        </w:tc>
        <w:tc>
          <w:tcPr>
            <w:tcW w:w="1260" w:type="dxa"/>
            <w:vAlign w:val="center"/>
          </w:tcPr>
          <w:p w:rsidR="00A65B09" w:rsidRPr="00A65B09" w:rsidRDefault="00A65B09" w:rsidP="00A65B09">
            <w:pPr>
              <w:rPr>
                <w:rFonts w:eastAsia="Calibri"/>
                <w:lang w:eastAsia="en-US"/>
              </w:rPr>
            </w:pPr>
            <w:r w:rsidRPr="00A65B09">
              <w:rPr>
                <w:rFonts w:eastAsia="Calibri"/>
                <w:lang w:eastAsia="en-US"/>
              </w:rPr>
              <w:t>да</w:t>
            </w:r>
          </w:p>
        </w:tc>
        <w:tc>
          <w:tcPr>
            <w:tcW w:w="1260" w:type="dxa"/>
            <w:vAlign w:val="center"/>
          </w:tcPr>
          <w:p w:rsidR="00A65B09" w:rsidRPr="00A65B09" w:rsidRDefault="00A65B09" w:rsidP="00A65B09">
            <w:pPr>
              <w:rPr>
                <w:rFonts w:eastAsia="Calibri"/>
                <w:lang w:eastAsia="en-US"/>
              </w:rPr>
            </w:pPr>
            <w:r w:rsidRPr="00A65B09">
              <w:rPr>
                <w:rFonts w:eastAsia="Calibri"/>
                <w:lang w:eastAsia="en-US"/>
              </w:rPr>
              <w:t>да</w:t>
            </w:r>
          </w:p>
        </w:tc>
        <w:tc>
          <w:tcPr>
            <w:tcW w:w="1080" w:type="dxa"/>
            <w:vAlign w:val="center"/>
          </w:tcPr>
          <w:p w:rsidR="00A65B09" w:rsidRPr="00A65B09" w:rsidRDefault="00A65B09" w:rsidP="00A65B09">
            <w:pPr>
              <w:rPr>
                <w:rFonts w:eastAsia="Calibri"/>
                <w:lang w:eastAsia="en-US"/>
              </w:rPr>
            </w:pPr>
            <w:r w:rsidRPr="00A65B09">
              <w:rPr>
                <w:rFonts w:eastAsia="Calibri"/>
                <w:lang w:eastAsia="en-US"/>
              </w:rPr>
              <w:t>да</w:t>
            </w:r>
          </w:p>
        </w:tc>
      </w:tr>
      <w:tr w:rsidR="00A65B09" w:rsidRPr="00A65B09" w:rsidTr="00162BD9">
        <w:trPr>
          <w:trHeight w:val="320"/>
        </w:trPr>
        <w:tc>
          <w:tcPr>
            <w:tcW w:w="3562" w:type="dxa"/>
            <w:gridSpan w:val="3"/>
          </w:tcPr>
          <w:p w:rsidR="00A65B09" w:rsidRPr="00A65B09" w:rsidRDefault="00A65B09" w:rsidP="00A65B09">
            <w:pPr>
              <w:jc w:val="both"/>
              <w:rPr>
                <w:rFonts w:eastAsia="Calibri"/>
              </w:rPr>
            </w:pPr>
            <w:r w:rsidRPr="00A65B09">
              <w:rPr>
                <w:rFonts w:eastAsia="Calibri"/>
              </w:rPr>
              <w:t>Итого по основным мероприятиям подпрограммы</w:t>
            </w:r>
          </w:p>
        </w:tc>
        <w:tc>
          <w:tcPr>
            <w:tcW w:w="2340" w:type="dxa"/>
            <w:gridSpan w:val="2"/>
          </w:tcPr>
          <w:p w:rsidR="00A65B09" w:rsidRPr="00A65B09" w:rsidRDefault="00A65B09" w:rsidP="00A65B09">
            <w:pPr>
              <w:widowControl w:val="0"/>
              <w:tabs>
                <w:tab w:val="left" w:pos="1545"/>
              </w:tabs>
              <w:autoSpaceDE w:val="0"/>
              <w:autoSpaceDN w:val="0"/>
              <w:adjustRightInd w:val="0"/>
              <w:ind w:right="-76"/>
              <w:jc w:val="center"/>
              <w:rPr>
                <w:rFonts w:eastAsia="Calibri"/>
              </w:rPr>
            </w:pPr>
          </w:p>
        </w:tc>
        <w:tc>
          <w:tcPr>
            <w:tcW w:w="132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районный бюджет</w:t>
            </w:r>
          </w:p>
        </w:tc>
        <w:tc>
          <w:tcPr>
            <w:tcW w:w="1320" w:type="dxa"/>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45,0</w:t>
            </w:r>
          </w:p>
        </w:tc>
        <w:tc>
          <w:tcPr>
            <w:tcW w:w="1080" w:type="dxa"/>
            <w:gridSpan w:val="2"/>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15,0</w:t>
            </w:r>
          </w:p>
        </w:tc>
        <w:tc>
          <w:tcPr>
            <w:tcW w:w="1029" w:type="dxa"/>
            <w:gridSpan w:val="2"/>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15,0</w:t>
            </w:r>
          </w:p>
        </w:tc>
        <w:tc>
          <w:tcPr>
            <w:tcW w:w="1080" w:type="dxa"/>
            <w:gridSpan w:val="2"/>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15,0</w:t>
            </w:r>
          </w:p>
        </w:tc>
        <w:tc>
          <w:tcPr>
            <w:tcW w:w="1260" w:type="dxa"/>
            <w:vAlign w:val="center"/>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х</w:t>
            </w:r>
          </w:p>
        </w:tc>
        <w:tc>
          <w:tcPr>
            <w:tcW w:w="1260" w:type="dxa"/>
            <w:vAlign w:val="center"/>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х</w:t>
            </w:r>
          </w:p>
        </w:tc>
        <w:tc>
          <w:tcPr>
            <w:tcW w:w="1080" w:type="dxa"/>
            <w:vAlign w:val="center"/>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х</w:t>
            </w:r>
          </w:p>
        </w:tc>
      </w:tr>
      <w:tr w:rsidR="00A65B09" w:rsidRPr="00A65B09" w:rsidTr="00162BD9">
        <w:trPr>
          <w:trHeight w:val="320"/>
        </w:trPr>
        <w:tc>
          <w:tcPr>
            <w:tcW w:w="7222" w:type="dxa"/>
            <w:gridSpan w:val="6"/>
          </w:tcPr>
          <w:p w:rsidR="00A65B09" w:rsidRPr="00A65B09" w:rsidRDefault="00A65B09" w:rsidP="00A65B09">
            <w:pPr>
              <w:widowControl w:val="0"/>
              <w:autoSpaceDE w:val="0"/>
              <w:autoSpaceDN w:val="0"/>
              <w:adjustRightInd w:val="0"/>
              <w:jc w:val="both"/>
              <w:rPr>
                <w:rFonts w:eastAsia="Calibri"/>
                <w:b/>
                <w:bCs/>
              </w:rPr>
            </w:pPr>
            <w:r w:rsidRPr="00A65B09">
              <w:rPr>
                <w:rFonts w:eastAsia="Calibri"/>
                <w:b/>
                <w:bCs/>
              </w:rPr>
              <w:t>Всего по муниципальной программе</w:t>
            </w:r>
          </w:p>
          <w:p w:rsidR="00A65B09" w:rsidRPr="00A65B09" w:rsidRDefault="00A65B09" w:rsidP="00A65B09">
            <w:pPr>
              <w:widowControl w:val="0"/>
              <w:autoSpaceDE w:val="0"/>
              <w:autoSpaceDN w:val="0"/>
              <w:adjustRightInd w:val="0"/>
              <w:jc w:val="both"/>
              <w:rPr>
                <w:rFonts w:eastAsia="Calibri"/>
                <w:b/>
                <w:bCs/>
              </w:rPr>
            </w:pPr>
            <w:r w:rsidRPr="00A65B09">
              <w:rPr>
                <w:rFonts w:eastAsia="Calibri"/>
                <w:b/>
                <w:bCs/>
              </w:rPr>
              <w:t xml:space="preserve"> в том числе:</w:t>
            </w:r>
          </w:p>
          <w:p w:rsidR="00A65B09" w:rsidRPr="00A65B09" w:rsidRDefault="00A65B09" w:rsidP="00A65B09">
            <w:pPr>
              <w:widowControl w:val="0"/>
              <w:autoSpaceDE w:val="0"/>
              <w:autoSpaceDN w:val="0"/>
              <w:adjustRightInd w:val="0"/>
              <w:jc w:val="both"/>
              <w:rPr>
                <w:rFonts w:eastAsia="Calibri"/>
                <w:b/>
                <w:bCs/>
              </w:rPr>
            </w:pPr>
            <w:r w:rsidRPr="00A65B09">
              <w:rPr>
                <w:rFonts w:eastAsia="Calibri"/>
                <w:b/>
                <w:bCs/>
              </w:rPr>
              <w:t>средства дорожного фонда</w:t>
            </w:r>
          </w:p>
        </w:tc>
        <w:tc>
          <w:tcPr>
            <w:tcW w:w="1320" w:type="dxa"/>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38978,3</w:t>
            </w:r>
          </w:p>
          <w:p w:rsidR="00A65B09" w:rsidRPr="00A65B09" w:rsidRDefault="00A65B09" w:rsidP="00A65B09">
            <w:pPr>
              <w:widowControl w:val="0"/>
              <w:autoSpaceDE w:val="0"/>
              <w:autoSpaceDN w:val="0"/>
              <w:adjustRightInd w:val="0"/>
              <w:jc w:val="center"/>
              <w:rPr>
                <w:rFonts w:eastAsia="Calibri"/>
                <w:b/>
                <w:bCs/>
              </w:rPr>
            </w:pPr>
          </w:p>
          <w:p w:rsidR="00A65B09" w:rsidRPr="00A65B09" w:rsidRDefault="00A65B09" w:rsidP="00A65B09">
            <w:pPr>
              <w:widowControl w:val="0"/>
              <w:autoSpaceDE w:val="0"/>
              <w:autoSpaceDN w:val="0"/>
              <w:adjustRightInd w:val="0"/>
              <w:jc w:val="center"/>
              <w:rPr>
                <w:rFonts w:eastAsia="Calibri"/>
                <w:b/>
                <w:bCs/>
                <w:highlight w:val="yellow"/>
              </w:rPr>
            </w:pPr>
            <w:r w:rsidRPr="00A65B09">
              <w:rPr>
                <w:rFonts w:eastAsia="Calibri"/>
                <w:b/>
                <w:bCs/>
              </w:rPr>
              <w:t>17392,9</w:t>
            </w:r>
          </w:p>
        </w:tc>
        <w:tc>
          <w:tcPr>
            <w:tcW w:w="1080" w:type="dxa"/>
            <w:gridSpan w:val="2"/>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21019,6</w:t>
            </w:r>
          </w:p>
          <w:p w:rsidR="00A65B09" w:rsidRPr="00A65B09" w:rsidRDefault="00A65B09" w:rsidP="00A65B09">
            <w:pPr>
              <w:widowControl w:val="0"/>
              <w:autoSpaceDE w:val="0"/>
              <w:autoSpaceDN w:val="0"/>
              <w:adjustRightInd w:val="0"/>
              <w:jc w:val="center"/>
              <w:rPr>
                <w:rFonts w:eastAsia="Calibri"/>
                <w:b/>
                <w:bCs/>
              </w:rPr>
            </w:pP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5604,2</w:t>
            </w:r>
          </w:p>
        </w:tc>
        <w:tc>
          <w:tcPr>
            <w:tcW w:w="1029" w:type="dxa"/>
            <w:gridSpan w:val="2"/>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8594,2</w:t>
            </w:r>
          </w:p>
          <w:p w:rsidR="00A65B09" w:rsidRPr="00A65B09" w:rsidRDefault="00A65B09" w:rsidP="00A65B09">
            <w:pPr>
              <w:widowControl w:val="0"/>
              <w:autoSpaceDE w:val="0"/>
              <w:autoSpaceDN w:val="0"/>
              <w:adjustRightInd w:val="0"/>
              <w:jc w:val="center"/>
              <w:rPr>
                <w:rFonts w:eastAsia="Calibri"/>
                <w:b/>
                <w:bCs/>
              </w:rPr>
            </w:pP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5579,2</w:t>
            </w:r>
          </w:p>
        </w:tc>
        <w:tc>
          <w:tcPr>
            <w:tcW w:w="1080" w:type="dxa"/>
            <w:gridSpan w:val="2"/>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9364,5</w:t>
            </w:r>
          </w:p>
          <w:p w:rsidR="00A65B09" w:rsidRPr="00A65B09" w:rsidRDefault="00A65B09" w:rsidP="00A65B09">
            <w:pPr>
              <w:widowControl w:val="0"/>
              <w:autoSpaceDE w:val="0"/>
              <w:autoSpaceDN w:val="0"/>
              <w:adjustRightInd w:val="0"/>
              <w:jc w:val="center"/>
              <w:rPr>
                <w:rFonts w:eastAsia="Calibri"/>
                <w:b/>
                <w:bCs/>
              </w:rPr>
            </w:pP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6209,5</w:t>
            </w:r>
          </w:p>
        </w:tc>
        <w:tc>
          <w:tcPr>
            <w:tcW w:w="1260" w:type="dxa"/>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х</w:t>
            </w:r>
            <w:r w:rsidRPr="00A65B09">
              <w:rPr>
                <w:rFonts w:eastAsia="Calibri"/>
                <w:b/>
                <w:bCs/>
              </w:rPr>
              <w:tab/>
            </w:r>
          </w:p>
          <w:p w:rsidR="00A65B09" w:rsidRPr="00A65B09" w:rsidRDefault="00A65B09" w:rsidP="00A65B09">
            <w:pPr>
              <w:widowControl w:val="0"/>
              <w:autoSpaceDE w:val="0"/>
              <w:autoSpaceDN w:val="0"/>
              <w:adjustRightInd w:val="0"/>
              <w:jc w:val="center"/>
              <w:rPr>
                <w:rFonts w:eastAsia="Calibri"/>
                <w:b/>
                <w:bCs/>
              </w:rPr>
            </w:pP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х</w:t>
            </w:r>
            <w:r w:rsidRPr="00A65B09">
              <w:rPr>
                <w:rFonts w:eastAsia="Calibri"/>
                <w:b/>
                <w:bCs/>
              </w:rPr>
              <w:tab/>
            </w:r>
          </w:p>
        </w:tc>
        <w:tc>
          <w:tcPr>
            <w:tcW w:w="1260" w:type="dxa"/>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 xml:space="preserve">х </w:t>
            </w:r>
          </w:p>
          <w:p w:rsidR="00A65B09" w:rsidRPr="00A65B09" w:rsidRDefault="00A65B09" w:rsidP="00A65B09">
            <w:pPr>
              <w:widowControl w:val="0"/>
              <w:autoSpaceDE w:val="0"/>
              <w:autoSpaceDN w:val="0"/>
              <w:adjustRightInd w:val="0"/>
              <w:jc w:val="center"/>
              <w:rPr>
                <w:rFonts w:eastAsia="Calibri"/>
                <w:b/>
                <w:bCs/>
              </w:rPr>
            </w:pP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х</w:t>
            </w:r>
          </w:p>
        </w:tc>
        <w:tc>
          <w:tcPr>
            <w:tcW w:w="1080" w:type="dxa"/>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 xml:space="preserve">х </w:t>
            </w:r>
          </w:p>
          <w:p w:rsidR="00A65B09" w:rsidRPr="00A65B09" w:rsidRDefault="00A65B09" w:rsidP="00A65B09">
            <w:pPr>
              <w:widowControl w:val="0"/>
              <w:autoSpaceDE w:val="0"/>
              <w:autoSpaceDN w:val="0"/>
              <w:adjustRightInd w:val="0"/>
              <w:jc w:val="center"/>
              <w:rPr>
                <w:rFonts w:eastAsia="Calibri"/>
                <w:b/>
                <w:bCs/>
              </w:rPr>
            </w:pP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х</w:t>
            </w:r>
          </w:p>
        </w:tc>
      </w:tr>
    </w:tbl>
    <w:p w:rsidR="00A65B09" w:rsidRPr="00A65B09" w:rsidRDefault="00A65B09" w:rsidP="00A65B09">
      <w:pPr>
        <w:autoSpaceDE w:val="0"/>
        <w:autoSpaceDN w:val="0"/>
        <w:adjustRightInd w:val="0"/>
        <w:jc w:val="center"/>
        <w:rPr>
          <w:rFonts w:eastAsia="Calibri"/>
          <w:b/>
          <w:bCs/>
          <w:lang w:eastAsia="en-US"/>
        </w:rPr>
      </w:pPr>
    </w:p>
    <w:p w:rsidR="00A65B09" w:rsidRPr="00A65B09" w:rsidRDefault="00A65B09" w:rsidP="00A65B09">
      <w:pPr>
        <w:autoSpaceDE w:val="0"/>
        <w:autoSpaceDN w:val="0"/>
        <w:adjustRightInd w:val="0"/>
        <w:jc w:val="center"/>
        <w:rPr>
          <w:rFonts w:eastAsia="Calibri"/>
          <w:b/>
          <w:bCs/>
          <w:lang w:eastAsia="en-US"/>
        </w:rPr>
      </w:pPr>
    </w:p>
    <w:p w:rsidR="00A65B09" w:rsidRPr="00A65B09" w:rsidRDefault="00A65B09" w:rsidP="00A65B09">
      <w:pPr>
        <w:jc w:val="right"/>
        <w:rPr>
          <w:rFonts w:eastAsia="Calibri"/>
          <w:b/>
          <w:bCs/>
          <w:lang w:eastAsia="en-US"/>
        </w:rPr>
      </w:pPr>
    </w:p>
    <w:p w:rsidR="00A65B09" w:rsidRPr="00A65B09" w:rsidRDefault="00A65B09" w:rsidP="00A65B09">
      <w:pPr>
        <w:jc w:val="right"/>
        <w:rPr>
          <w:rFonts w:eastAsia="Calibri"/>
        </w:rPr>
      </w:pPr>
      <w:r w:rsidRPr="00A65B09">
        <w:rPr>
          <w:rFonts w:eastAsia="Calibri"/>
        </w:rPr>
        <w:t xml:space="preserve">Приложение № 3                                                                                                                       </w:t>
      </w:r>
    </w:p>
    <w:p w:rsidR="00A65B09" w:rsidRPr="00A65B09" w:rsidRDefault="00A65B09" w:rsidP="00A65B09">
      <w:pPr>
        <w:jc w:val="right"/>
        <w:rPr>
          <w:rFonts w:eastAsia="Calibri"/>
        </w:rPr>
      </w:pPr>
      <w:r w:rsidRPr="00A65B09">
        <w:rPr>
          <w:rFonts w:eastAsia="Calibri"/>
        </w:rPr>
        <w:t>к муниципальной программе</w:t>
      </w:r>
    </w:p>
    <w:p w:rsidR="00A65B09" w:rsidRPr="00A65B09" w:rsidRDefault="00A65B09" w:rsidP="00A65B09">
      <w:pPr>
        <w:jc w:val="right"/>
        <w:rPr>
          <w:rFonts w:eastAsia="Calibri"/>
        </w:rPr>
      </w:pPr>
      <w:r w:rsidRPr="00A65B09">
        <w:rPr>
          <w:rFonts w:eastAsia="Calibri"/>
        </w:rPr>
        <w:t xml:space="preserve">  «Развитие дорожно-транспортного комплекса </w:t>
      </w:r>
    </w:p>
    <w:p w:rsidR="00A65B09" w:rsidRPr="00A65B09" w:rsidRDefault="00A65B09" w:rsidP="00A65B09">
      <w:pPr>
        <w:autoSpaceDE w:val="0"/>
        <w:autoSpaceDN w:val="0"/>
        <w:adjustRightInd w:val="0"/>
        <w:jc w:val="right"/>
        <w:rPr>
          <w:rFonts w:eastAsia="Calibri"/>
        </w:rPr>
      </w:pPr>
      <w:r w:rsidRPr="00A65B09">
        <w:rPr>
          <w:rFonts w:eastAsia="Calibri"/>
        </w:rPr>
        <w:t xml:space="preserve"> муниципального  образования «</w:t>
      </w:r>
      <w:proofErr w:type="spellStart"/>
      <w:r w:rsidRPr="00A65B09">
        <w:rPr>
          <w:rFonts w:eastAsia="Calibri"/>
        </w:rPr>
        <w:t>Краснинский</w:t>
      </w:r>
      <w:proofErr w:type="spellEnd"/>
      <w:r w:rsidRPr="00A65B09">
        <w:rPr>
          <w:rFonts w:eastAsia="Calibri"/>
        </w:rPr>
        <w:t xml:space="preserve"> район»</w:t>
      </w:r>
    </w:p>
    <w:p w:rsidR="00A65B09" w:rsidRPr="00A65B09" w:rsidRDefault="00A65B09" w:rsidP="00A65B09">
      <w:pPr>
        <w:autoSpaceDE w:val="0"/>
        <w:autoSpaceDN w:val="0"/>
        <w:adjustRightInd w:val="0"/>
        <w:jc w:val="right"/>
        <w:rPr>
          <w:rFonts w:eastAsia="Calibri"/>
          <w:b/>
          <w:bCs/>
          <w:lang w:eastAsia="en-US"/>
        </w:rPr>
      </w:pPr>
      <w:r w:rsidRPr="00A65B09">
        <w:rPr>
          <w:rFonts w:eastAsia="Calibri"/>
        </w:rPr>
        <w:t xml:space="preserve"> Смоленской области»  на 2014-2020годы</w:t>
      </w:r>
    </w:p>
    <w:p w:rsidR="00A65B09" w:rsidRPr="00A65B09" w:rsidRDefault="00A65B09" w:rsidP="00A65B09">
      <w:pPr>
        <w:autoSpaceDE w:val="0"/>
        <w:autoSpaceDN w:val="0"/>
        <w:adjustRightInd w:val="0"/>
        <w:jc w:val="center"/>
        <w:rPr>
          <w:rFonts w:eastAsia="Calibri"/>
          <w:b/>
          <w:bCs/>
          <w:lang w:eastAsia="en-US"/>
        </w:rPr>
      </w:pPr>
      <w:r w:rsidRPr="00A65B09">
        <w:rPr>
          <w:rFonts w:eastAsia="Calibri"/>
          <w:b/>
          <w:bCs/>
          <w:lang w:eastAsia="en-US"/>
        </w:rPr>
        <w:t>СВЕДЕНИЯ</w:t>
      </w:r>
    </w:p>
    <w:p w:rsidR="00A65B09" w:rsidRPr="00A65B09" w:rsidRDefault="00A65B09" w:rsidP="00A65B09">
      <w:pPr>
        <w:autoSpaceDE w:val="0"/>
        <w:autoSpaceDN w:val="0"/>
        <w:adjustRightInd w:val="0"/>
        <w:jc w:val="center"/>
        <w:rPr>
          <w:rFonts w:eastAsia="Calibri"/>
          <w:b/>
          <w:bCs/>
          <w:lang w:eastAsia="en-US"/>
        </w:rPr>
      </w:pPr>
      <w:r w:rsidRPr="00A65B09">
        <w:rPr>
          <w:rFonts w:eastAsia="Calibri"/>
          <w:b/>
          <w:bCs/>
          <w:lang w:eastAsia="en-US"/>
        </w:rPr>
        <w:t>об основных мерах правового регулирования</w:t>
      </w: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lang w:eastAsia="en-US"/>
        </w:rPr>
        <w:t xml:space="preserve">в сфере реализации </w:t>
      </w:r>
      <w:r w:rsidRPr="00A65B09">
        <w:rPr>
          <w:rFonts w:eastAsia="Calibri"/>
          <w:b/>
          <w:bCs/>
        </w:rPr>
        <w:t xml:space="preserve">муниципальной программы  «Развитие дорожно-транспортного комплекса </w:t>
      </w: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 xml:space="preserve">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на 2014-2020 годы</w:t>
      </w:r>
    </w:p>
    <w:p w:rsidR="00A65B09" w:rsidRPr="00A65B09" w:rsidRDefault="00A65B09" w:rsidP="00A65B09">
      <w:pPr>
        <w:autoSpaceDE w:val="0"/>
        <w:autoSpaceDN w:val="0"/>
        <w:adjustRightInd w:val="0"/>
        <w:jc w:val="center"/>
        <w:rPr>
          <w:rFonts w:eastAsia="Calibri"/>
          <w:lang w:eastAsia="en-US"/>
        </w:rPr>
      </w:pPr>
    </w:p>
    <w:tbl>
      <w:tblPr>
        <w:tblW w:w="14831" w:type="dxa"/>
        <w:tblInd w:w="2" w:type="dxa"/>
        <w:tblLayout w:type="fixed"/>
        <w:tblCellMar>
          <w:left w:w="75" w:type="dxa"/>
          <w:right w:w="75" w:type="dxa"/>
        </w:tblCellMar>
        <w:tblLook w:val="00A0" w:firstRow="1" w:lastRow="0" w:firstColumn="1" w:lastColumn="0" w:noHBand="0" w:noVBand="0"/>
      </w:tblPr>
      <w:tblGrid>
        <w:gridCol w:w="595"/>
        <w:gridCol w:w="5361"/>
        <w:gridCol w:w="6464"/>
        <w:gridCol w:w="2411"/>
      </w:tblGrid>
      <w:tr w:rsidR="00A65B09" w:rsidRPr="00A65B09" w:rsidTr="00162BD9">
        <w:trPr>
          <w:trHeight w:val="594"/>
        </w:trPr>
        <w:tc>
          <w:tcPr>
            <w:tcW w:w="595"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center"/>
              <w:rPr>
                <w:rFonts w:eastAsia="Calibri"/>
              </w:rPr>
            </w:pPr>
            <w:r w:rsidRPr="00A65B09">
              <w:rPr>
                <w:rFonts w:eastAsia="Calibri"/>
              </w:rPr>
              <w:t>№</w:t>
            </w:r>
          </w:p>
          <w:p w:rsidR="00A65B09" w:rsidRPr="00A65B09" w:rsidRDefault="00A65B09" w:rsidP="00A65B09">
            <w:pPr>
              <w:widowControl w:val="0"/>
              <w:autoSpaceDE w:val="0"/>
              <w:autoSpaceDN w:val="0"/>
              <w:adjustRightInd w:val="0"/>
              <w:jc w:val="center"/>
              <w:rPr>
                <w:rFonts w:eastAsia="Calibri"/>
              </w:rPr>
            </w:pPr>
            <w:proofErr w:type="gramStart"/>
            <w:r w:rsidRPr="00A65B09">
              <w:rPr>
                <w:rFonts w:eastAsia="Calibri"/>
              </w:rPr>
              <w:t>п</w:t>
            </w:r>
            <w:proofErr w:type="gramEnd"/>
            <w:r w:rsidRPr="00A65B09">
              <w:rPr>
                <w:rFonts w:eastAsia="Calibri"/>
              </w:rPr>
              <w:t>/п</w:t>
            </w:r>
          </w:p>
        </w:tc>
        <w:tc>
          <w:tcPr>
            <w:tcW w:w="5361"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ind w:hanging="103"/>
              <w:jc w:val="center"/>
              <w:rPr>
                <w:rFonts w:eastAsia="Calibri"/>
              </w:rPr>
            </w:pPr>
            <w:r w:rsidRPr="00A65B09">
              <w:rPr>
                <w:rFonts w:eastAsia="Calibri"/>
              </w:rPr>
              <w:t>Наименование нормативного правового акта, планируемого к принятию в период реализации муниципальной программы</w:t>
            </w:r>
          </w:p>
        </w:tc>
        <w:tc>
          <w:tcPr>
            <w:tcW w:w="6464"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center"/>
              <w:rPr>
                <w:rFonts w:eastAsia="Calibri"/>
              </w:rPr>
            </w:pPr>
            <w:r w:rsidRPr="00A65B09">
              <w:rPr>
                <w:rFonts w:eastAsia="Calibri"/>
              </w:rPr>
              <w:t>Основные положения  нормативного правового акта</w:t>
            </w:r>
          </w:p>
        </w:tc>
        <w:tc>
          <w:tcPr>
            <w:tcW w:w="2411"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center"/>
              <w:rPr>
                <w:rFonts w:eastAsia="Calibri"/>
              </w:rPr>
            </w:pPr>
            <w:r w:rsidRPr="00A65B09">
              <w:rPr>
                <w:rFonts w:eastAsia="Calibri"/>
              </w:rPr>
              <w:t>Ожидаемые сроки принятия   нормативного правового</w:t>
            </w:r>
          </w:p>
          <w:p w:rsidR="00A65B09" w:rsidRPr="00A65B09" w:rsidRDefault="00A65B09" w:rsidP="00A65B09">
            <w:pPr>
              <w:widowControl w:val="0"/>
              <w:autoSpaceDE w:val="0"/>
              <w:autoSpaceDN w:val="0"/>
              <w:adjustRightInd w:val="0"/>
              <w:jc w:val="center"/>
              <w:rPr>
                <w:rFonts w:eastAsia="Calibri"/>
              </w:rPr>
            </w:pPr>
            <w:r w:rsidRPr="00A65B09">
              <w:rPr>
                <w:rFonts w:eastAsia="Calibri"/>
              </w:rPr>
              <w:t>акта</w:t>
            </w:r>
          </w:p>
        </w:tc>
      </w:tr>
      <w:tr w:rsidR="00A65B09" w:rsidRPr="00A65B09" w:rsidTr="00162BD9">
        <w:tc>
          <w:tcPr>
            <w:tcW w:w="595" w:type="dxa"/>
            <w:tcBorders>
              <w:top w:val="nil"/>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center"/>
              <w:rPr>
                <w:rFonts w:eastAsia="Calibri"/>
              </w:rPr>
            </w:pPr>
            <w:r w:rsidRPr="00A65B09">
              <w:rPr>
                <w:rFonts w:eastAsia="Calibri"/>
              </w:rPr>
              <w:t>1</w:t>
            </w:r>
          </w:p>
        </w:tc>
        <w:tc>
          <w:tcPr>
            <w:tcW w:w="5361" w:type="dxa"/>
            <w:tcBorders>
              <w:top w:val="nil"/>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center"/>
              <w:rPr>
                <w:rFonts w:eastAsia="Calibri"/>
              </w:rPr>
            </w:pPr>
            <w:r w:rsidRPr="00A65B09">
              <w:rPr>
                <w:rFonts w:eastAsia="Calibri"/>
              </w:rPr>
              <w:t>2</w:t>
            </w:r>
          </w:p>
        </w:tc>
        <w:tc>
          <w:tcPr>
            <w:tcW w:w="6464" w:type="dxa"/>
            <w:tcBorders>
              <w:top w:val="nil"/>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center"/>
              <w:rPr>
                <w:rFonts w:eastAsia="Calibri"/>
              </w:rPr>
            </w:pPr>
            <w:r w:rsidRPr="00A65B09">
              <w:rPr>
                <w:rFonts w:eastAsia="Calibri"/>
              </w:rPr>
              <w:t>3</w:t>
            </w:r>
          </w:p>
        </w:tc>
        <w:tc>
          <w:tcPr>
            <w:tcW w:w="2411" w:type="dxa"/>
            <w:tcBorders>
              <w:top w:val="nil"/>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center"/>
              <w:rPr>
                <w:rFonts w:eastAsia="Calibri"/>
              </w:rPr>
            </w:pPr>
            <w:r w:rsidRPr="00A65B09">
              <w:rPr>
                <w:rFonts w:eastAsia="Calibri"/>
              </w:rPr>
              <w:t>4</w:t>
            </w:r>
          </w:p>
        </w:tc>
      </w:tr>
      <w:tr w:rsidR="00A65B09" w:rsidRPr="00A65B09" w:rsidTr="00162BD9">
        <w:trPr>
          <w:trHeight w:val="730"/>
        </w:trPr>
        <w:tc>
          <w:tcPr>
            <w:tcW w:w="595"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both"/>
              <w:rPr>
                <w:rFonts w:eastAsia="Calibri"/>
              </w:rPr>
            </w:pPr>
            <w:r w:rsidRPr="00A65B09">
              <w:rPr>
                <w:rFonts w:eastAsia="Calibri"/>
              </w:rPr>
              <w:t>1.</w:t>
            </w:r>
          </w:p>
        </w:tc>
        <w:tc>
          <w:tcPr>
            <w:tcW w:w="5361"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both"/>
              <w:rPr>
                <w:rFonts w:eastAsia="Calibri"/>
              </w:rPr>
            </w:pPr>
            <w:r w:rsidRPr="00A65B09">
              <w:rPr>
                <w:rFonts w:eastAsia="Calibri"/>
              </w:rPr>
              <w:t xml:space="preserve">Постановления Администрации Смоленской области в сфере дорожно-транспортного комплекса </w:t>
            </w:r>
          </w:p>
        </w:tc>
        <w:tc>
          <w:tcPr>
            <w:tcW w:w="6464"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autoSpaceDE w:val="0"/>
              <w:autoSpaceDN w:val="0"/>
              <w:adjustRightInd w:val="0"/>
              <w:jc w:val="both"/>
              <w:rPr>
                <w:rFonts w:eastAsia="Calibri"/>
              </w:rPr>
            </w:pPr>
            <w:r w:rsidRPr="00A65B09">
              <w:rPr>
                <w:rFonts w:eastAsia="Calibri"/>
              </w:rPr>
              <w:t xml:space="preserve">устанавливает цели и условия предоставления и расходования субсидий для бюджетов муниципальных образований Смоленской области </w:t>
            </w:r>
          </w:p>
        </w:tc>
        <w:tc>
          <w:tcPr>
            <w:tcW w:w="2411"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center"/>
              <w:rPr>
                <w:rFonts w:eastAsia="Calibri"/>
              </w:rPr>
            </w:pPr>
            <w:r w:rsidRPr="00A65B09">
              <w:rPr>
                <w:rFonts w:eastAsia="Calibri"/>
              </w:rPr>
              <w:t>до 1 марта 2017 года</w:t>
            </w:r>
          </w:p>
        </w:tc>
      </w:tr>
      <w:tr w:rsidR="00A65B09" w:rsidRPr="00A65B09" w:rsidTr="00162BD9">
        <w:trPr>
          <w:trHeight w:val="1073"/>
        </w:trPr>
        <w:tc>
          <w:tcPr>
            <w:tcW w:w="595"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rPr>
                <w:rFonts w:eastAsia="Calibri"/>
              </w:rPr>
            </w:pPr>
            <w:r w:rsidRPr="00A65B09">
              <w:rPr>
                <w:rFonts w:eastAsia="Calibri"/>
              </w:rPr>
              <w:t>2.</w:t>
            </w:r>
          </w:p>
        </w:tc>
        <w:tc>
          <w:tcPr>
            <w:tcW w:w="5361"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both"/>
              <w:rPr>
                <w:rFonts w:eastAsia="Calibri"/>
              </w:rPr>
            </w:pPr>
            <w:r w:rsidRPr="00A65B09">
              <w:rPr>
                <w:rFonts w:eastAsia="Calibri"/>
              </w:rPr>
              <w:t>Постановления Администрации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  в сфере дорожно-транспортного комплекса</w:t>
            </w:r>
          </w:p>
        </w:tc>
        <w:tc>
          <w:tcPr>
            <w:tcW w:w="6464"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autoSpaceDE w:val="0"/>
              <w:autoSpaceDN w:val="0"/>
              <w:adjustRightInd w:val="0"/>
              <w:jc w:val="both"/>
              <w:rPr>
                <w:rFonts w:eastAsia="Calibri"/>
              </w:rPr>
            </w:pPr>
            <w:r w:rsidRPr="00A65B09">
              <w:rPr>
                <w:rFonts w:eastAsia="Calibri"/>
              </w:rPr>
              <w:t xml:space="preserve">устанавливает цели и условия предоставления и расходования  бюджетных средств по муниципальному образованию </w:t>
            </w:r>
          </w:p>
          <w:p w:rsidR="00A65B09" w:rsidRPr="00A65B09" w:rsidRDefault="00A65B09" w:rsidP="00A65B09">
            <w:pPr>
              <w:autoSpaceDE w:val="0"/>
              <w:autoSpaceDN w:val="0"/>
              <w:adjustRightInd w:val="0"/>
              <w:jc w:val="both"/>
              <w:rPr>
                <w:rFonts w:eastAsia="Calibri"/>
              </w:rPr>
            </w:pPr>
          </w:p>
        </w:tc>
        <w:tc>
          <w:tcPr>
            <w:tcW w:w="2411" w:type="dxa"/>
            <w:tcBorders>
              <w:top w:val="single" w:sz="4" w:space="0" w:color="auto"/>
              <w:left w:val="single" w:sz="4" w:space="0" w:color="auto"/>
              <w:bottom w:val="single" w:sz="4" w:space="0" w:color="auto"/>
              <w:right w:val="single" w:sz="4" w:space="0" w:color="auto"/>
            </w:tcBorders>
          </w:tcPr>
          <w:p w:rsidR="00A65B09" w:rsidRPr="00A65B09" w:rsidRDefault="00A65B09" w:rsidP="00A65B09">
            <w:pPr>
              <w:widowControl w:val="0"/>
              <w:autoSpaceDE w:val="0"/>
              <w:autoSpaceDN w:val="0"/>
              <w:adjustRightInd w:val="0"/>
              <w:jc w:val="center"/>
              <w:rPr>
                <w:rFonts w:eastAsia="Calibri"/>
              </w:rPr>
            </w:pPr>
            <w:r w:rsidRPr="00A65B09">
              <w:rPr>
                <w:rFonts w:eastAsia="Calibri"/>
              </w:rPr>
              <w:t>в течени</w:t>
            </w:r>
            <w:proofErr w:type="gramStart"/>
            <w:r w:rsidRPr="00A65B09">
              <w:rPr>
                <w:rFonts w:eastAsia="Calibri"/>
              </w:rPr>
              <w:t>и</w:t>
            </w:r>
            <w:proofErr w:type="gramEnd"/>
            <w:r w:rsidRPr="00A65B09">
              <w:rPr>
                <w:rFonts w:eastAsia="Calibri"/>
              </w:rPr>
              <w:t xml:space="preserve"> срока реализации муниципальной программы</w:t>
            </w:r>
          </w:p>
        </w:tc>
      </w:tr>
    </w:tbl>
    <w:p w:rsidR="00A65B09" w:rsidRPr="00A65B09" w:rsidRDefault="00A65B09" w:rsidP="00A65B09">
      <w:pPr>
        <w:rPr>
          <w:rFonts w:eastAsia="Calibri"/>
          <w:highlight w:val="yellow"/>
        </w:rPr>
        <w:sectPr w:rsidR="00A65B09" w:rsidRPr="00A65B09" w:rsidSect="00300156">
          <w:pgSz w:w="16838" w:h="11906" w:orient="landscape"/>
          <w:pgMar w:top="1134" w:right="567" w:bottom="1134" w:left="1134" w:header="709" w:footer="709" w:gutter="0"/>
          <w:cols w:space="708"/>
          <w:titlePg/>
          <w:docGrid w:linePitch="360"/>
        </w:sectPr>
      </w:pPr>
    </w:p>
    <w:p w:rsidR="00A65B09" w:rsidRPr="00A65B09" w:rsidRDefault="00A65B09" w:rsidP="00A65B09">
      <w:pPr>
        <w:jc w:val="center"/>
        <w:rPr>
          <w:rFonts w:eastAsia="Calibri"/>
          <w:b/>
          <w:bCs/>
        </w:rPr>
      </w:pPr>
      <w:r w:rsidRPr="00A65B09">
        <w:rPr>
          <w:rFonts w:eastAsia="Calibri"/>
          <w:b/>
          <w:bCs/>
        </w:rPr>
        <w:lastRenderedPageBreak/>
        <w:t xml:space="preserve">Подпрограмма </w:t>
      </w:r>
    </w:p>
    <w:p w:rsidR="00A65B09" w:rsidRPr="00A65B09" w:rsidRDefault="00A65B09" w:rsidP="00A65B09">
      <w:pPr>
        <w:keepNext/>
        <w:ind w:firstLine="399"/>
        <w:jc w:val="center"/>
        <w:rPr>
          <w:rFonts w:eastAsia="Calibri"/>
          <w:b/>
          <w:bCs/>
        </w:rPr>
      </w:pPr>
      <w:r w:rsidRPr="00A65B09">
        <w:rPr>
          <w:rFonts w:eastAsia="Calibri"/>
          <w:b/>
          <w:bCs/>
        </w:rPr>
        <w:t>«Создание условий для обеспечения транспортного обслуживания населения автомобильным транспортом на пригородных и внутр</w:t>
      </w:r>
      <w:proofErr w:type="gramStart"/>
      <w:r w:rsidRPr="00A65B09">
        <w:rPr>
          <w:rFonts w:eastAsia="Calibri"/>
          <w:b/>
          <w:bCs/>
        </w:rPr>
        <w:t>и-</w:t>
      </w:r>
      <w:proofErr w:type="gramEnd"/>
      <w:r w:rsidRPr="00A65B09">
        <w:rPr>
          <w:rFonts w:eastAsia="Calibri"/>
          <w:b/>
          <w:bCs/>
        </w:rPr>
        <w:t xml:space="preserve"> муниципальных маршрутах на территории муниципального образования»  муниципальной программы «Развитие дорожно-транспортного комплекса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на 2014-2020 годы</w:t>
      </w:r>
    </w:p>
    <w:p w:rsidR="00A65B09" w:rsidRPr="00A65B09" w:rsidRDefault="00A65B09" w:rsidP="00A65B09">
      <w:pPr>
        <w:jc w:val="center"/>
        <w:rPr>
          <w:rFonts w:eastAsia="Calibri"/>
          <w:b/>
          <w:bCs/>
        </w:rPr>
      </w:pPr>
    </w:p>
    <w:p w:rsidR="00A65B09" w:rsidRPr="00A65B09" w:rsidRDefault="00A65B09" w:rsidP="00A65B09">
      <w:pPr>
        <w:widowControl w:val="0"/>
        <w:autoSpaceDE w:val="0"/>
        <w:autoSpaceDN w:val="0"/>
        <w:adjustRightInd w:val="0"/>
        <w:rPr>
          <w:rFonts w:eastAsia="Calibri"/>
          <w:b/>
          <w:bCs/>
        </w:rPr>
      </w:pPr>
    </w:p>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ПАСПОРТ</w:t>
      </w:r>
    </w:p>
    <w:p w:rsidR="00A65B09" w:rsidRPr="00A65B09" w:rsidRDefault="00A65B09" w:rsidP="00A65B09">
      <w:pPr>
        <w:jc w:val="center"/>
        <w:rPr>
          <w:rFonts w:eastAsia="Calibri"/>
          <w:b/>
          <w:bCs/>
        </w:rPr>
      </w:pPr>
      <w:r w:rsidRPr="00A65B09">
        <w:rPr>
          <w:rFonts w:eastAsia="Calibri"/>
          <w:b/>
          <w:bCs/>
        </w:rPr>
        <w:t xml:space="preserve">подпрограммы «Создание условий для обеспечения транспортного обслуживания населения автомобильным транспортом на пригородных и </w:t>
      </w:r>
      <w:proofErr w:type="spellStart"/>
      <w:r w:rsidRPr="00A65B09">
        <w:rPr>
          <w:rFonts w:eastAsia="Calibri"/>
          <w:b/>
          <w:bCs/>
        </w:rPr>
        <w:t>внутримуниципальных</w:t>
      </w:r>
      <w:proofErr w:type="spellEnd"/>
      <w:r w:rsidRPr="00A65B09">
        <w:rPr>
          <w:rFonts w:eastAsia="Calibri"/>
          <w:b/>
          <w:bCs/>
        </w:rPr>
        <w:t xml:space="preserve"> маршрутах на территории муниципального образования»  </w:t>
      </w:r>
    </w:p>
    <w:p w:rsidR="00A65B09" w:rsidRPr="00A65B09" w:rsidRDefault="00A65B09" w:rsidP="00A65B09">
      <w:pPr>
        <w:widowControl w:val="0"/>
        <w:autoSpaceDE w:val="0"/>
        <w:autoSpaceDN w:val="0"/>
        <w:adjustRightInd w:val="0"/>
        <w:ind w:left="5672" w:firstLine="709"/>
        <w:jc w:val="both"/>
        <w:rPr>
          <w:rFonts w:eastAsia="Calibri"/>
        </w:rPr>
      </w:pPr>
    </w:p>
    <w:tbl>
      <w:tblPr>
        <w:tblW w:w="102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614"/>
      </w:tblGrid>
      <w:tr w:rsidR="00A65B09" w:rsidRPr="00A65B09" w:rsidTr="00162BD9">
        <w:trPr>
          <w:trHeight w:val="691"/>
        </w:trPr>
        <w:tc>
          <w:tcPr>
            <w:tcW w:w="4586" w:type="dxa"/>
          </w:tcPr>
          <w:p w:rsidR="00A65B09" w:rsidRPr="00A65B09" w:rsidRDefault="00A65B09" w:rsidP="00A65B09">
            <w:pPr>
              <w:spacing w:after="200"/>
              <w:rPr>
                <w:rFonts w:eastAsia="Calibri"/>
                <w:lang w:eastAsia="en-US"/>
              </w:rPr>
            </w:pPr>
            <w:r w:rsidRPr="00A65B09">
              <w:rPr>
                <w:rFonts w:eastAsia="Calibri"/>
              </w:rPr>
              <w:t xml:space="preserve">Ответственные исполнители  подпрограмм муниципальной программы   </w:t>
            </w:r>
          </w:p>
        </w:tc>
        <w:tc>
          <w:tcPr>
            <w:tcW w:w="5614" w:type="dxa"/>
          </w:tcPr>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rPr>
              <w:t xml:space="preserve"> Муниципальное  предприятие  «Пассажир»</w:t>
            </w:r>
          </w:p>
        </w:tc>
      </w:tr>
      <w:tr w:rsidR="00A65B09" w:rsidRPr="00A65B09" w:rsidTr="00162BD9">
        <w:tc>
          <w:tcPr>
            <w:tcW w:w="4586" w:type="dxa"/>
          </w:tcPr>
          <w:p w:rsidR="00A65B09" w:rsidRPr="00A65B09" w:rsidRDefault="00A65B09" w:rsidP="00A65B09">
            <w:pPr>
              <w:spacing w:after="200"/>
              <w:ind w:left="12"/>
              <w:rPr>
                <w:rFonts w:eastAsia="Calibri"/>
                <w:lang w:eastAsia="en-US"/>
              </w:rPr>
            </w:pPr>
            <w:r w:rsidRPr="00A65B09">
              <w:rPr>
                <w:rFonts w:eastAsia="Calibri"/>
              </w:rPr>
              <w:t xml:space="preserve">Исполнители основных мероприятий муниципальной программы  </w:t>
            </w:r>
          </w:p>
        </w:tc>
        <w:tc>
          <w:tcPr>
            <w:tcW w:w="5614" w:type="dxa"/>
          </w:tcPr>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rPr>
              <w:t xml:space="preserve"> Муниципальное  предприятие  «Пассажир»</w:t>
            </w:r>
          </w:p>
        </w:tc>
      </w:tr>
      <w:tr w:rsidR="00A65B09" w:rsidRPr="00A65B09" w:rsidTr="00162BD9">
        <w:tc>
          <w:tcPr>
            <w:tcW w:w="4586" w:type="dxa"/>
          </w:tcPr>
          <w:p w:rsidR="00A65B09" w:rsidRPr="00A65B09" w:rsidRDefault="00A65B09" w:rsidP="00A65B09">
            <w:pPr>
              <w:spacing w:after="200"/>
              <w:rPr>
                <w:rFonts w:eastAsia="Calibri"/>
                <w:lang w:eastAsia="en-US"/>
              </w:rPr>
            </w:pPr>
            <w:r w:rsidRPr="00A65B09">
              <w:rPr>
                <w:rFonts w:eastAsia="Calibri"/>
              </w:rPr>
              <w:t>Цель подпрограммы муниципальной программы</w:t>
            </w:r>
          </w:p>
        </w:tc>
        <w:tc>
          <w:tcPr>
            <w:tcW w:w="5614"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Обеспечение стабильной работы пассажирского транспорта для обеспечения потребностей населения и экономики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в пассажирских перевозках</w:t>
            </w:r>
          </w:p>
        </w:tc>
      </w:tr>
      <w:tr w:rsidR="00A65B09" w:rsidRPr="00A65B09" w:rsidTr="00162BD9">
        <w:tc>
          <w:tcPr>
            <w:tcW w:w="4586" w:type="dxa"/>
          </w:tcPr>
          <w:p w:rsidR="00A65B09" w:rsidRPr="00A65B09" w:rsidRDefault="00A65B09" w:rsidP="00A65B09">
            <w:pPr>
              <w:spacing w:after="200"/>
              <w:rPr>
                <w:rFonts w:eastAsia="Calibri"/>
                <w:lang w:eastAsia="en-US"/>
              </w:rPr>
            </w:pPr>
            <w:r w:rsidRPr="00A65B09">
              <w:rPr>
                <w:rFonts w:eastAsia="Calibri"/>
              </w:rPr>
              <w:t xml:space="preserve">Целевые показатели реализации подпрограммы муниципальной программы  </w:t>
            </w:r>
          </w:p>
        </w:tc>
        <w:tc>
          <w:tcPr>
            <w:tcW w:w="5614" w:type="dxa"/>
          </w:tcPr>
          <w:p w:rsidR="00A65B09" w:rsidRPr="00A65B09" w:rsidRDefault="00A65B09" w:rsidP="00A65B09">
            <w:pPr>
              <w:rPr>
                <w:rFonts w:eastAsia="Calibri"/>
              </w:rPr>
            </w:pPr>
            <w:r w:rsidRPr="00A65B09">
              <w:rPr>
                <w:rFonts w:eastAsia="Calibri"/>
              </w:rPr>
              <w:t xml:space="preserve">- количество маршрутов  </w:t>
            </w:r>
          </w:p>
          <w:p w:rsidR="00A65B09" w:rsidRPr="00A65B09" w:rsidRDefault="00A65B09" w:rsidP="00A65B09">
            <w:pPr>
              <w:rPr>
                <w:rFonts w:eastAsia="Calibri"/>
              </w:rPr>
            </w:pPr>
            <w:r w:rsidRPr="00A65B09">
              <w:rPr>
                <w:rFonts w:eastAsia="Calibri"/>
              </w:rPr>
              <w:t>- количество рейсов</w:t>
            </w:r>
          </w:p>
          <w:p w:rsidR="00A65B09" w:rsidRPr="00A65B09" w:rsidRDefault="00A65B09" w:rsidP="00A65B09">
            <w:pPr>
              <w:rPr>
                <w:rFonts w:eastAsia="Calibri"/>
              </w:rPr>
            </w:pPr>
            <w:r w:rsidRPr="00A65B09">
              <w:rPr>
                <w:rFonts w:eastAsia="Calibri"/>
              </w:rPr>
              <w:t>- пробег, тыс. км.</w:t>
            </w:r>
          </w:p>
          <w:p w:rsidR="00A65B09" w:rsidRPr="00A65B09" w:rsidRDefault="00A65B09" w:rsidP="00A65B09">
            <w:pPr>
              <w:rPr>
                <w:rFonts w:eastAsia="Calibri"/>
              </w:rPr>
            </w:pPr>
            <w:r w:rsidRPr="00A65B09">
              <w:rPr>
                <w:rFonts w:eastAsia="Calibri"/>
              </w:rPr>
              <w:t xml:space="preserve">- количество пассажиров, </w:t>
            </w:r>
            <w:proofErr w:type="spellStart"/>
            <w:r w:rsidRPr="00A65B09">
              <w:rPr>
                <w:rFonts w:eastAsia="Calibri"/>
              </w:rPr>
              <w:t>тыс</w:t>
            </w:r>
            <w:proofErr w:type="gramStart"/>
            <w:r w:rsidRPr="00A65B09">
              <w:rPr>
                <w:rFonts w:eastAsia="Calibri"/>
              </w:rPr>
              <w:t>.ч</w:t>
            </w:r>
            <w:proofErr w:type="gramEnd"/>
            <w:r w:rsidRPr="00A65B09">
              <w:rPr>
                <w:rFonts w:eastAsia="Calibri"/>
              </w:rPr>
              <w:t>ел</w:t>
            </w:r>
            <w:proofErr w:type="spellEnd"/>
            <w:r w:rsidRPr="00A65B09">
              <w:rPr>
                <w:rFonts w:eastAsia="Calibri"/>
              </w:rPr>
              <w:t xml:space="preserve">, </w:t>
            </w:r>
          </w:p>
          <w:p w:rsidR="00A65B09" w:rsidRPr="00A65B09" w:rsidRDefault="00A65B09" w:rsidP="00A65B09">
            <w:pPr>
              <w:rPr>
                <w:rFonts w:eastAsia="Calibri"/>
              </w:rPr>
            </w:pPr>
            <w:r w:rsidRPr="00A65B09">
              <w:rPr>
                <w:rFonts w:eastAsia="Calibri"/>
              </w:rPr>
              <w:t>в том числе:</w:t>
            </w:r>
          </w:p>
          <w:p w:rsidR="00A65B09" w:rsidRPr="00A65B09" w:rsidRDefault="00A65B09" w:rsidP="00A65B09">
            <w:pPr>
              <w:rPr>
                <w:rFonts w:eastAsia="Calibri"/>
              </w:rPr>
            </w:pPr>
            <w:r w:rsidRPr="00A65B09">
              <w:rPr>
                <w:rFonts w:eastAsia="Calibri"/>
              </w:rPr>
              <w:t>- учащиеся общеобразовательных учреждений</w:t>
            </w:r>
          </w:p>
        </w:tc>
      </w:tr>
      <w:tr w:rsidR="00A65B09" w:rsidRPr="00A65B09" w:rsidTr="00162BD9">
        <w:tc>
          <w:tcPr>
            <w:tcW w:w="4586" w:type="dxa"/>
          </w:tcPr>
          <w:p w:rsidR="00A65B09" w:rsidRPr="00A65B09" w:rsidRDefault="00A65B09" w:rsidP="00A65B09">
            <w:pPr>
              <w:spacing w:after="200"/>
              <w:ind w:left="34"/>
              <w:rPr>
                <w:rFonts w:eastAsia="Calibri"/>
                <w:lang w:eastAsia="en-US"/>
              </w:rPr>
            </w:pPr>
            <w:r w:rsidRPr="00A65B09">
              <w:rPr>
                <w:rFonts w:eastAsia="Calibri"/>
              </w:rPr>
              <w:t>Сроки (этапы) реализации муниципальной программы</w:t>
            </w:r>
          </w:p>
        </w:tc>
        <w:tc>
          <w:tcPr>
            <w:tcW w:w="5614" w:type="dxa"/>
          </w:tcPr>
          <w:p w:rsidR="00A65B09" w:rsidRPr="00A65B09" w:rsidRDefault="00A65B09" w:rsidP="00A65B09">
            <w:pPr>
              <w:rPr>
                <w:rFonts w:eastAsia="Calibri"/>
                <w:color w:val="000000"/>
              </w:rPr>
            </w:pPr>
            <w:r w:rsidRPr="00A65B09">
              <w:rPr>
                <w:rFonts w:eastAsia="Calibri"/>
                <w:color w:val="000000"/>
              </w:rPr>
              <w:t xml:space="preserve">1 этап - 2014-2016 годы, </w:t>
            </w:r>
          </w:p>
          <w:p w:rsidR="00A65B09" w:rsidRPr="00A65B09" w:rsidRDefault="00A65B09" w:rsidP="00A65B09">
            <w:pPr>
              <w:rPr>
                <w:rFonts w:eastAsia="Calibri"/>
                <w:color w:val="000000"/>
              </w:rPr>
            </w:pPr>
            <w:r w:rsidRPr="00A65B09">
              <w:rPr>
                <w:rFonts w:eastAsia="Calibri"/>
                <w:color w:val="000000"/>
              </w:rPr>
              <w:t>2 этап – 2017-2020 годы</w:t>
            </w:r>
          </w:p>
        </w:tc>
      </w:tr>
      <w:tr w:rsidR="00A65B09" w:rsidRPr="00A65B09" w:rsidTr="00162BD9">
        <w:tc>
          <w:tcPr>
            <w:tcW w:w="4586" w:type="dxa"/>
          </w:tcPr>
          <w:p w:rsidR="00A65B09" w:rsidRPr="00A65B09" w:rsidRDefault="00A65B09" w:rsidP="00A65B09">
            <w:pPr>
              <w:spacing w:after="200"/>
              <w:rPr>
                <w:rFonts w:eastAsia="Calibri"/>
                <w:lang w:eastAsia="en-US"/>
              </w:rPr>
            </w:pPr>
            <w:r w:rsidRPr="00A65B09">
              <w:rPr>
                <w:rFonts w:eastAsia="Calibri"/>
              </w:rPr>
              <w:t>Объемы ассигнований муниципальной программы (по годам реализации и в разрезе источников финансирования)</w:t>
            </w:r>
          </w:p>
        </w:tc>
        <w:tc>
          <w:tcPr>
            <w:tcW w:w="5614" w:type="dxa"/>
          </w:tcPr>
          <w:p w:rsidR="00A65B09" w:rsidRPr="00A65B09" w:rsidRDefault="00A65B09" w:rsidP="00A65B09">
            <w:pPr>
              <w:rPr>
                <w:rFonts w:eastAsia="Calibri"/>
              </w:rPr>
            </w:pPr>
            <w:r w:rsidRPr="00A65B09">
              <w:rPr>
                <w:rFonts w:eastAsia="Calibri"/>
              </w:rPr>
              <w:t>Источник ассигнований программы - средства местного бюджета, из них:</w:t>
            </w:r>
          </w:p>
          <w:p w:rsidR="00A65B09" w:rsidRPr="00A65B09" w:rsidRDefault="00A65B09" w:rsidP="00A65B09">
            <w:pPr>
              <w:rPr>
                <w:rFonts w:eastAsia="Calibri"/>
              </w:rPr>
            </w:pPr>
          </w:p>
          <w:p w:rsidR="00A65B09" w:rsidRPr="00A65B09" w:rsidRDefault="00A65B09" w:rsidP="00A65B09">
            <w:pPr>
              <w:rPr>
                <w:rFonts w:eastAsia="Calibri"/>
              </w:rPr>
            </w:pPr>
            <w:r w:rsidRPr="00A65B09">
              <w:rPr>
                <w:rFonts w:eastAsia="Calibri"/>
              </w:rPr>
              <w:t xml:space="preserve">- Субсидия,  выделяемая из бюджета муниципального района,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w:t>
            </w:r>
            <w:proofErr w:type="spellStart"/>
            <w:r w:rsidRPr="00A65B09">
              <w:rPr>
                <w:rFonts w:eastAsia="Calibri"/>
              </w:rPr>
              <w:t>внутримуниципальных</w:t>
            </w:r>
            <w:proofErr w:type="spellEnd"/>
            <w:r w:rsidRPr="00A65B09">
              <w:rPr>
                <w:rFonts w:eastAsia="Calibri"/>
              </w:rPr>
              <w:t xml:space="preserve">  и пригородных маршрутах, не компенсированных доходами от перевозки пассажиров в связи с государственным регулированием тарифов по данному виду сообщения</w:t>
            </w:r>
            <w:proofErr w:type="gramStart"/>
            <w:r w:rsidRPr="00A65B09">
              <w:rPr>
                <w:rFonts w:eastAsia="Calibri"/>
              </w:rPr>
              <w:t xml:space="preserve"> :</w:t>
            </w:r>
            <w:proofErr w:type="gramEnd"/>
          </w:p>
          <w:p w:rsidR="00A65B09" w:rsidRPr="00A65B09" w:rsidRDefault="00A65B09" w:rsidP="00A65B09">
            <w:pPr>
              <w:rPr>
                <w:rFonts w:eastAsia="Calibri"/>
              </w:rPr>
            </w:pPr>
            <w:r w:rsidRPr="00A65B09">
              <w:rPr>
                <w:rFonts w:eastAsia="Calibri"/>
              </w:rPr>
              <w:t>2014г.- 2881,6 тыс. рублей</w:t>
            </w:r>
          </w:p>
          <w:p w:rsidR="00A65B09" w:rsidRPr="00A65B09" w:rsidRDefault="00A65B09" w:rsidP="00A65B09">
            <w:pPr>
              <w:rPr>
                <w:rFonts w:eastAsia="Calibri"/>
              </w:rPr>
            </w:pPr>
            <w:r w:rsidRPr="00A65B09">
              <w:rPr>
                <w:rFonts w:eastAsia="Calibri"/>
              </w:rPr>
              <w:t>2015г.- 2837,4 тыс. рублей</w:t>
            </w:r>
          </w:p>
          <w:p w:rsidR="00A65B09" w:rsidRPr="00A65B09" w:rsidRDefault="00A65B09" w:rsidP="00A65B09">
            <w:pPr>
              <w:rPr>
                <w:rFonts w:eastAsia="Calibri"/>
              </w:rPr>
            </w:pPr>
            <w:r w:rsidRPr="00A65B09">
              <w:rPr>
                <w:rFonts w:eastAsia="Calibri"/>
              </w:rPr>
              <w:t>2016 г.- 2629,9  тыс. рублей</w:t>
            </w:r>
          </w:p>
          <w:p w:rsidR="00A65B09" w:rsidRPr="00A65B09" w:rsidRDefault="00A65B09" w:rsidP="00A65B09">
            <w:pPr>
              <w:rPr>
                <w:rFonts w:eastAsia="Calibri"/>
              </w:rPr>
            </w:pPr>
            <w:r w:rsidRPr="00A65B09">
              <w:rPr>
                <w:rFonts w:eastAsia="Calibri"/>
              </w:rPr>
              <w:t>2017г. – 2774,0 тыс. рублей</w:t>
            </w:r>
          </w:p>
          <w:p w:rsidR="00A65B09" w:rsidRPr="00A65B09" w:rsidRDefault="00A65B09" w:rsidP="00A65B09">
            <w:pPr>
              <w:rPr>
                <w:rFonts w:eastAsia="Calibri"/>
              </w:rPr>
            </w:pPr>
            <w:r w:rsidRPr="00A65B09">
              <w:rPr>
                <w:rFonts w:eastAsia="Calibri"/>
              </w:rPr>
              <w:t xml:space="preserve">2018г. - 2200,0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rPr>
                <w:rFonts w:eastAsia="Calibri"/>
              </w:rPr>
            </w:pPr>
            <w:r w:rsidRPr="00A65B09">
              <w:rPr>
                <w:rFonts w:eastAsia="Calibri"/>
              </w:rPr>
              <w:t xml:space="preserve">2019г. - 2240,0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tabs>
                <w:tab w:val="left" w:pos="1392"/>
              </w:tabs>
              <w:rPr>
                <w:rFonts w:eastAsia="Calibri"/>
              </w:rPr>
            </w:pPr>
            <w:r w:rsidRPr="00A65B09">
              <w:rPr>
                <w:rFonts w:eastAsia="Calibri"/>
              </w:rPr>
              <w:t>2020г. -2240,0</w:t>
            </w:r>
            <w:proofErr w:type="gramStart"/>
            <w:r w:rsidRPr="00A65B09">
              <w:rPr>
                <w:rFonts w:eastAsia="Calibri"/>
              </w:rPr>
              <w:t>тыс</w:t>
            </w:r>
            <w:proofErr w:type="gramEnd"/>
            <w:r w:rsidRPr="00A65B09">
              <w:rPr>
                <w:rFonts w:eastAsia="Calibri"/>
              </w:rPr>
              <w:t>,  рублей</w:t>
            </w:r>
          </w:p>
          <w:p w:rsidR="00A65B09" w:rsidRPr="00A65B09" w:rsidRDefault="00A65B09" w:rsidP="00A65B09">
            <w:pPr>
              <w:rPr>
                <w:rFonts w:eastAsia="Calibri"/>
              </w:rPr>
            </w:pPr>
          </w:p>
          <w:p w:rsidR="00A65B09" w:rsidRPr="00A65B09" w:rsidRDefault="00A65B09" w:rsidP="00A65B09">
            <w:pPr>
              <w:rPr>
                <w:rFonts w:eastAsia="Calibri"/>
              </w:rPr>
            </w:pPr>
            <w:proofErr w:type="gramStart"/>
            <w:r w:rsidRPr="00A65B09">
              <w:rPr>
                <w:rFonts w:eastAsia="Calibri"/>
              </w:rPr>
              <w:t xml:space="preserve">- Субсидия юридическим лицам (за исключением государственных (муниципальных) учреждений) </w:t>
            </w:r>
            <w:r w:rsidRPr="00A65B09">
              <w:rPr>
                <w:rFonts w:eastAsia="Calibri"/>
                <w:b/>
                <w:bCs/>
              </w:rPr>
              <w:t xml:space="preserve">– </w:t>
            </w:r>
            <w:r w:rsidRPr="00A65B09">
              <w:rPr>
                <w:rFonts w:eastAsia="Calibri"/>
              </w:rPr>
              <w:t>производителям товаров, работ и услуг, выделяемой из  бюджета муниципального района на компенсацию недополученных доходов организаций автомобильного пассажирского транспорта,</w:t>
            </w:r>
            <w:r w:rsidRPr="00A65B09">
              <w:rPr>
                <w:rFonts w:eastAsia="Calibri"/>
                <w:b/>
                <w:bCs/>
              </w:rPr>
              <w:t xml:space="preserve"> </w:t>
            </w:r>
            <w:r w:rsidRPr="00A65B09">
              <w:rPr>
                <w:rFonts w:eastAsia="Calibri"/>
              </w:rPr>
              <w:t>в связи с оказанием услуг по осуществлению бесплатной перевозки учащихся общеобразовательных учреждений района до места учебы и обратно</w:t>
            </w:r>
            <w:r w:rsidRPr="00A65B09">
              <w:rPr>
                <w:rFonts w:eastAsia="Calibri"/>
                <w:b/>
                <w:bCs/>
              </w:rPr>
              <w:t xml:space="preserve">  </w:t>
            </w:r>
            <w:r w:rsidRPr="00A65B09">
              <w:rPr>
                <w:rFonts w:eastAsia="Calibri"/>
              </w:rPr>
              <w:t>на пригородных  внутри муниципальных  маршрутах: 2014 г. - 1008,4 тыс. рублей</w:t>
            </w:r>
            <w:proofErr w:type="gramEnd"/>
          </w:p>
          <w:p w:rsidR="00A65B09" w:rsidRPr="00A65B09" w:rsidRDefault="00A65B09" w:rsidP="00A65B09">
            <w:pPr>
              <w:rPr>
                <w:rFonts w:eastAsia="Calibri"/>
              </w:rPr>
            </w:pPr>
            <w:r w:rsidRPr="00A65B09">
              <w:rPr>
                <w:rFonts w:eastAsia="Calibri"/>
              </w:rPr>
              <w:t>2014 г. - 1008,4 тыс. рублей</w:t>
            </w:r>
          </w:p>
          <w:p w:rsidR="00A65B09" w:rsidRPr="00A65B09" w:rsidRDefault="00A65B09" w:rsidP="00A65B09">
            <w:pPr>
              <w:rPr>
                <w:rFonts w:eastAsia="Calibri"/>
              </w:rPr>
            </w:pPr>
            <w:r w:rsidRPr="00A65B09">
              <w:rPr>
                <w:rFonts w:eastAsia="Calibri"/>
              </w:rPr>
              <w:t>2015 г. -  1022,1 тыс. рублей</w:t>
            </w:r>
          </w:p>
          <w:p w:rsidR="00A65B09" w:rsidRPr="00A65B09" w:rsidRDefault="00A65B09" w:rsidP="00A65B09">
            <w:pPr>
              <w:rPr>
                <w:rFonts w:eastAsia="Calibri"/>
              </w:rPr>
            </w:pPr>
            <w:r w:rsidRPr="00A65B09">
              <w:rPr>
                <w:rFonts w:eastAsia="Calibri"/>
              </w:rPr>
              <w:lastRenderedPageBreak/>
              <w:t>2016 г. -  905,0     тыс. рублей</w:t>
            </w:r>
          </w:p>
          <w:p w:rsidR="00A65B09" w:rsidRPr="00A65B09" w:rsidRDefault="00A65B09" w:rsidP="00A65B09">
            <w:pPr>
              <w:rPr>
                <w:rFonts w:eastAsia="Calibri"/>
              </w:rPr>
            </w:pPr>
            <w:r w:rsidRPr="00A65B09">
              <w:rPr>
                <w:rFonts w:eastAsia="Calibri"/>
              </w:rPr>
              <w:t>2017г. – 1026,0 тыс. рублей</w:t>
            </w:r>
          </w:p>
          <w:p w:rsidR="00A65B09" w:rsidRPr="00A65B09" w:rsidRDefault="00A65B09" w:rsidP="00A65B09">
            <w:pPr>
              <w:rPr>
                <w:rFonts w:eastAsia="Calibri"/>
              </w:rPr>
            </w:pPr>
            <w:r w:rsidRPr="00A65B09">
              <w:rPr>
                <w:rFonts w:eastAsia="Calibri"/>
              </w:rPr>
              <w:t xml:space="preserve">2018г. – 800,0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rPr>
                <w:rFonts w:eastAsia="Calibri"/>
              </w:rPr>
            </w:pPr>
            <w:r w:rsidRPr="00A65B09">
              <w:rPr>
                <w:rFonts w:eastAsia="Calibri"/>
              </w:rPr>
              <w:t xml:space="preserve">2019г. – 900,0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rPr>
                <w:rFonts w:eastAsia="Calibri"/>
              </w:rPr>
            </w:pPr>
            <w:r w:rsidRPr="00A65B09">
              <w:rPr>
                <w:rFonts w:eastAsia="Calibri"/>
              </w:rPr>
              <w:t xml:space="preserve">2020г. -900,0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rPr>
                <w:rFonts w:eastAsia="Calibri"/>
              </w:rPr>
            </w:pPr>
            <w:r w:rsidRPr="00A65B09">
              <w:rPr>
                <w:rFonts w:eastAsia="Calibri"/>
              </w:rPr>
              <w:t>- расходы на осуществление мероприятий по укреплению материально-технической базы  муниципального предприятия, в части приобретения транспорта для перевозки пассажиров</w:t>
            </w:r>
          </w:p>
          <w:p w:rsidR="00A65B09" w:rsidRPr="00A65B09" w:rsidRDefault="00A65B09" w:rsidP="00A65B09">
            <w:pPr>
              <w:rPr>
                <w:rFonts w:eastAsia="Calibri"/>
              </w:rPr>
            </w:pPr>
            <w:r w:rsidRPr="00A65B09">
              <w:rPr>
                <w:rFonts w:eastAsia="Calibri"/>
              </w:rPr>
              <w:t>2017г. – 11600,4 тыс. рублей</w:t>
            </w:r>
          </w:p>
          <w:p w:rsidR="00A65B09" w:rsidRPr="00A65B09" w:rsidRDefault="00A65B09" w:rsidP="00A65B09">
            <w:pPr>
              <w:autoSpaceDE w:val="0"/>
              <w:autoSpaceDN w:val="0"/>
              <w:adjustRightInd w:val="0"/>
              <w:outlineLvl w:val="0"/>
              <w:rPr>
                <w:rFonts w:eastAsia="Calibri"/>
              </w:rPr>
            </w:pPr>
          </w:p>
        </w:tc>
      </w:tr>
    </w:tbl>
    <w:p w:rsidR="00A65B09" w:rsidRPr="00A65B09" w:rsidRDefault="00A65B09" w:rsidP="00A65B09">
      <w:pPr>
        <w:widowControl w:val="0"/>
        <w:autoSpaceDE w:val="0"/>
        <w:autoSpaceDN w:val="0"/>
        <w:adjustRightInd w:val="0"/>
        <w:jc w:val="right"/>
        <w:rPr>
          <w:rFonts w:eastAsia="Calibri"/>
          <w:lang w:eastAsia="en-US"/>
        </w:rPr>
      </w:pPr>
    </w:p>
    <w:p w:rsidR="00A65B09" w:rsidRPr="00A65B09" w:rsidRDefault="00A65B09" w:rsidP="00A65B09">
      <w:pPr>
        <w:numPr>
          <w:ilvl w:val="0"/>
          <w:numId w:val="18"/>
        </w:numPr>
        <w:spacing w:after="200" w:line="276" w:lineRule="auto"/>
        <w:jc w:val="center"/>
        <w:rPr>
          <w:rFonts w:eastAsia="Calibri"/>
          <w:b/>
          <w:bCs/>
        </w:rPr>
      </w:pPr>
      <w:r w:rsidRPr="00A65B09">
        <w:rPr>
          <w:rFonts w:eastAsia="Calibri"/>
          <w:b/>
          <w:bCs/>
          <w:color w:val="000000"/>
        </w:rPr>
        <w:t>О</w:t>
      </w:r>
      <w:r w:rsidRPr="00A65B09">
        <w:rPr>
          <w:rFonts w:eastAsia="Calibri"/>
          <w:b/>
          <w:bCs/>
        </w:rPr>
        <w:t>бщая характеристика социально-экономической сферы реализации подпрограммы муниципальной программы</w:t>
      </w:r>
    </w:p>
    <w:p w:rsidR="00A65B09" w:rsidRPr="00A65B09" w:rsidRDefault="00A65B09" w:rsidP="00A65B09">
      <w:pPr>
        <w:jc w:val="center"/>
        <w:rPr>
          <w:rFonts w:eastAsia="Calibri"/>
          <w:b/>
          <w:bCs/>
          <w:color w:val="000000"/>
        </w:rPr>
      </w:pPr>
    </w:p>
    <w:p w:rsidR="00A65B09" w:rsidRPr="00A65B09" w:rsidRDefault="00A65B09" w:rsidP="00A65B09">
      <w:pPr>
        <w:autoSpaceDE w:val="0"/>
        <w:autoSpaceDN w:val="0"/>
        <w:adjustRightInd w:val="0"/>
        <w:ind w:firstLine="360"/>
        <w:jc w:val="both"/>
        <w:rPr>
          <w:rFonts w:eastAsia="Calibri"/>
        </w:rPr>
      </w:pPr>
      <w:r w:rsidRPr="00A65B09">
        <w:rPr>
          <w:rFonts w:eastAsia="Calibri"/>
        </w:rPr>
        <w:t>Пассажирские перевозки - один из важнейших с социально-политической точки зрения видов хозяйственной деятельности.</w:t>
      </w:r>
    </w:p>
    <w:p w:rsidR="00A65B09" w:rsidRPr="00A65B09" w:rsidRDefault="00A65B09" w:rsidP="00A65B09">
      <w:pPr>
        <w:autoSpaceDE w:val="0"/>
        <w:autoSpaceDN w:val="0"/>
        <w:adjustRightInd w:val="0"/>
        <w:ind w:left="-480" w:firstLine="360"/>
        <w:jc w:val="both"/>
        <w:rPr>
          <w:rFonts w:eastAsia="Calibri"/>
        </w:rPr>
      </w:pPr>
      <w:r w:rsidRPr="00A65B09">
        <w:rPr>
          <w:rFonts w:eastAsia="Calibri"/>
        </w:rPr>
        <w:t>Для повышения качества жизни нужна доступность транспортных услуг для всех категорий населения, стабильная работа пассажирского транспорта.</w:t>
      </w:r>
    </w:p>
    <w:p w:rsidR="00A65B09" w:rsidRPr="00A65B09" w:rsidRDefault="00A65B09" w:rsidP="00A65B09">
      <w:pPr>
        <w:autoSpaceDE w:val="0"/>
        <w:autoSpaceDN w:val="0"/>
        <w:adjustRightInd w:val="0"/>
        <w:ind w:left="-480" w:firstLine="360"/>
        <w:jc w:val="both"/>
        <w:outlineLvl w:val="1"/>
        <w:rPr>
          <w:rFonts w:eastAsia="Calibri"/>
        </w:rPr>
      </w:pPr>
      <w:r w:rsidRPr="00A65B09">
        <w:rPr>
          <w:rFonts w:eastAsia="Calibri"/>
        </w:rPr>
        <w:t>Совершенствование пассажирских перевозок – социально - значимая задача, которую невозможно решить без привлечения средств бюджета муниципального образования "</w:t>
      </w:r>
      <w:proofErr w:type="spellStart"/>
      <w:r w:rsidRPr="00A65B09">
        <w:rPr>
          <w:rFonts w:eastAsia="Calibri"/>
        </w:rPr>
        <w:t>Краснинский</w:t>
      </w:r>
      <w:proofErr w:type="spellEnd"/>
      <w:r w:rsidRPr="00A65B09">
        <w:rPr>
          <w:rFonts w:eastAsia="Calibri"/>
        </w:rPr>
        <w:t xml:space="preserve">  район".</w:t>
      </w:r>
    </w:p>
    <w:p w:rsidR="00A65B09" w:rsidRPr="00A65B09" w:rsidRDefault="00A65B09" w:rsidP="00A65B09">
      <w:pPr>
        <w:autoSpaceDE w:val="0"/>
        <w:autoSpaceDN w:val="0"/>
        <w:adjustRightInd w:val="0"/>
        <w:ind w:left="-480" w:firstLine="360"/>
        <w:jc w:val="both"/>
        <w:outlineLvl w:val="1"/>
        <w:rPr>
          <w:rFonts w:eastAsia="Calibri"/>
        </w:rPr>
      </w:pPr>
      <w:r w:rsidRPr="00A65B09">
        <w:rPr>
          <w:rFonts w:eastAsia="Calibri"/>
        </w:rPr>
        <w:t>На территории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функционирует одно муниципальное предприятие «Пассажир», осуществляющее пассажирские перевозки по </w:t>
      </w:r>
      <w:proofErr w:type="spellStart"/>
      <w:r w:rsidRPr="00A65B09">
        <w:rPr>
          <w:rFonts w:eastAsia="Calibri"/>
        </w:rPr>
        <w:t>внутримуниципальным</w:t>
      </w:r>
      <w:proofErr w:type="spellEnd"/>
      <w:r w:rsidRPr="00A65B09">
        <w:rPr>
          <w:rFonts w:eastAsia="Calibri"/>
        </w:rPr>
        <w:t xml:space="preserve"> и пригородным маршрутам, работающее по регулируемому тарифу и осуществляющее перевозки льготных категорий пассажиров.</w:t>
      </w:r>
    </w:p>
    <w:p w:rsidR="00A65B09" w:rsidRPr="00A65B09" w:rsidRDefault="00A65B09" w:rsidP="00A65B09">
      <w:pPr>
        <w:autoSpaceDE w:val="0"/>
        <w:autoSpaceDN w:val="0"/>
        <w:adjustRightInd w:val="0"/>
        <w:ind w:left="-480" w:firstLine="360"/>
        <w:jc w:val="both"/>
        <w:outlineLvl w:val="1"/>
        <w:rPr>
          <w:rFonts w:eastAsia="Calibri"/>
        </w:rPr>
      </w:pPr>
      <w:r w:rsidRPr="00A65B09">
        <w:rPr>
          <w:rFonts w:eastAsia="Calibri"/>
        </w:rPr>
        <w:t>Муниципальное предприятие «Пассажир» не оказывает других видов транспортных услуг, кроме автобусных пассажирских перевозок.</w:t>
      </w:r>
    </w:p>
    <w:p w:rsidR="00A65B09" w:rsidRPr="00A65B09" w:rsidRDefault="00A65B09" w:rsidP="00A65B09">
      <w:pPr>
        <w:ind w:left="-480" w:firstLine="360"/>
        <w:jc w:val="both"/>
        <w:rPr>
          <w:rFonts w:eastAsia="Calibri"/>
        </w:rPr>
      </w:pPr>
      <w:r w:rsidRPr="00A65B09">
        <w:rPr>
          <w:rFonts w:eastAsia="Calibri"/>
        </w:rPr>
        <w:t xml:space="preserve">В настоящее время население обслуживает 9 автобусов МП «Пассажир», находящихся в муниципальной собственности. В данный момент действует четырнадцать </w:t>
      </w:r>
      <w:proofErr w:type="spellStart"/>
      <w:r w:rsidRPr="00A65B09">
        <w:rPr>
          <w:rFonts w:eastAsia="Calibri"/>
        </w:rPr>
        <w:t>внутримуниципальных</w:t>
      </w:r>
      <w:proofErr w:type="spellEnd"/>
      <w:r w:rsidRPr="00A65B09">
        <w:rPr>
          <w:rFonts w:eastAsia="Calibri"/>
        </w:rPr>
        <w:t xml:space="preserve">  и два пригородных автобусных маршрута.</w:t>
      </w:r>
    </w:p>
    <w:p w:rsidR="00A65B09" w:rsidRPr="00A65B09" w:rsidRDefault="00A65B09" w:rsidP="00A65B09">
      <w:pPr>
        <w:autoSpaceDE w:val="0"/>
        <w:autoSpaceDN w:val="0"/>
        <w:adjustRightInd w:val="0"/>
        <w:ind w:left="-480" w:firstLine="360"/>
        <w:jc w:val="both"/>
        <w:outlineLvl w:val="1"/>
        <w:rPr>
          <w:rFonts w:eastAsia="Calibri"/>
        </w:rPr>
      </w:pPr>
      <w:r w:rsidRPr="00A65B09">
        <w:rPr>
          <w:rFonts w:eastAsia="Calibri"/>
        </w:rPr>
        <w:t xml:space="preserve">Учитывая, что целью основного вида деятельности таких организаций является </w:t>
      </w:r>
      <w:proofErr w:type="gramStart"/>
      <w:r w:rsidRPr="00A65B09">
        <w:rPr>
          <w:rFonts w:eastAsia="Calibri"/>
        </w:rPr>
        <w:t>не получение</w:t>
      </w:r>
      <w:proofErr w:type="gramEnd"/>
      <w:r w:rsidRPr="00A65B09">
        <w:rPr>
          <w:rFonts w:eastAsia="Calibri"/>
        </w:rPr>
        <w:t xml:space="preserve"> прибыли, а выполнение социально - значимых задач, муниципальным предприятием «Пассажир» было принято решение о разработке данной подпрограммы.</w:t>
      </w:r>
    </w:p>
    <w:p w:rsidR="00A65B09" w:rsidRPr="00A65B09" w:rsidRDefault="00A65B09" w:rsidP="00A65B0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eastAsia="Calibri"/>
          <w:color w:val="000000"/>
        </w:rPr>
      </w:pPr>
      <w:r w:rsidRPr="00A65B09">
        <w:rPr>
          <w:rFonts w:eastAsia="Calibri"/>
        </w:rPr>
        <w:tab/>
      </w:r>
    </w:p>
    <w:p w:rsidR="00A65B09" w:rsidRPr="00A65B09" w:rsidRDefault="00A65B09" w:rsidP="00A65B09">
      <w:pPr>
        <w:widowControl w:val="0"/>
        <w:numPr>
          <w:ilvl w:val="0"/>
          <w:numId w:val="18"/>
        </w:numPr>
        <w:autoSpaceDE w:val="0"/>
        <w:autoSpaceDN w:val="0"/>
        <w:adjustRightInd w:val="0"/>
        <w:spacing w:after="200" w:line="276" w:lineRule="auto"/>
        <w:jc w:val="center"/>
        <w:rPr>
          <w:rFonts w:eastAsia="Calibri"/>
          <w:b/>
          <w:bCs/>
          <w:lang w:eastAsia="en-US"/>
        </w:rPr>
      </w:pPr>
      <w:r w:rsidRPr="00A65B09">
        <w:rPr>
          <w:rFonts w:eastAsia="Calibri"/>
          <w:b/>
          <w:bCs/>
          <w:lang w:eastAsia="en-US"/>
        </w:rPr>
        <w:t>Приоритеты региональной государственной политики в сфере реализации муниципальной программы,  цели,  целевые показатели, описание ожидаемых конечных результатов, сроков и этапов реализации муниципальной программы</w:t>
      </w:r>
    </w:p>
    <w:p w:rsidR="00A65B09" w:rsidRPr="00A65B09" w:rsidRDefault="00A65B09" w:rsidP="00A65B09">
      <w:pPr>
        <w:widowControl w:val="0"/>
        <w:autoSpaceDE w:val="0"/>
        <w:autoSpaceDN w:val="0"/>
        <w:adjustRightInd w:val="0"/>
        <w:ind w:left="360"/>
        <w:jc w:val="center"/>
        <w:rPr>
          <w:rFonts w:eastAsia="Calibri"/>
          <w:b/>
          <w:bCs/>
          <w:lang w:eastAsia="en-US"/>
        </w:rPr>
      </w:pPr>
    </w:p>
    <w:p w:rsidR="00A65B09" w:rsidRPr="00A65B09" w:rsidRDefault="00A65B09" w:rsidP="00A65B09">
      <w:pPr>
        <w:tabs>
          <w:tab w:val="num" w:pos="0"/>
          <w:tab w:val="left" w:pos="851"/>
          <w:tab w:val="left" w:pos="10559"/>
        </w:tabs>
        <w:ind w:left="-480" w:firstLine="360"/>
        <w:jc w:val="both"/>
        <w:rPr>
          <w:rFonts w:eastAsia="Calibri"/>
        </w:rPr>
      </w:pPr>
      <w:r w:rsidRPr="00A65B09">
        <w:rPr>
          <w:rFonts w:eastAsia="Calibri"/>
        </w:rPr>
        <w:t>Осуществление комплекса мероприятий подпрограммы позволит выполнить основную цель:  обеспечение стабильной работы пассажирского транспорта для обеспечения потребностей населения и экономики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в пассажирских перевозках.</w:t>
      </w:r>
    </w:p>
    <w:p w:rsidR="00A65B09" w:rsidRPr="00A65B09" w:rsidRDefault="00A65B09" w:rsidP="00A65B09">
      <w:pPr>
        <w:tabs>
          <w:tab w:val="num" w:pos="0"/>
          <w:tab w:val="left" w:pos="851"/>
          <w:tab w:val="left" w:pos="10559"/>
        </w:tabs>
        <w:ind w:left="-480" w:firstLine="360"/>
        <w:jc w:val="both"/>
        <w:rPr>
          <w:rFonts w:eastAsia="Calibri"/>
        </w:rPr>
      </w:pPr>
      <w:proofErr w:type="gramStart"/>
      <w:r w:rsidRPr="00A65B09">
        <w:rPr>
          <w:rFonts w:eastAsia="Calibri"/>
        </w:rPr>
        <w:t xml:space="preserve">Достижение поставленной цели Программы -  обеспечение пассажирских перевозок автомобильным транспортом на </w:t>
      </w:r>
      <w:proofErr w:type="spellStart"/>
      <w:r w:rsidRPr="00A65B09">
        <w:rPr>
          <w:rFonts w:eastAsia="Calibri"/>
        </w:rPr>
        <w:t>внутримуниципальных</w:t>
      </w:r>
      <w:proofErr w:type="spellEnd"/>
      <w:r w:rsidRPr="00A65B09">
        <w:rPr>
          <w:rFonts w:eastAsia="Calibri"/>
        </w:rPr>
        <w:t xml:space="preserve"> и пригородных маршрутах за счет средств бюджета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и собственных средств предприятия планируется через решение задачи – оптимизации управления пассажирским транспортом общего пользования, повышения безопасности работы пассажирского транспорта общего пользования, обеспечения доступности общественного пассажирского транспорта для населения на </w:t>
      </w:r>
      <w:proofErr w:type="spellStart"/>
      <w:r w:rsidRPr="00A65B09">
        <w:rPr>
          <w:rFonts w:eastAsia="Calibri"/>
        </w:rPr>
        <w:t>внутримуниципальных</w:t>
      </w:r>
      <w:proofErr w:type="spellEnd"/>
      <w:r w:rsidRPr="00A65B09">
        <w:rPr>
          <w:rFonts w:eastAsia="Calibri"/>
        </w:rPr>
        <w:t xml:space="preserve"> и пригородных маршрутах, а также  обеспечения бесплатной доставки</w:t>
      </w:r>
      <w:proofErr w:type="gramEnd"/>
      <w:r w:rsidRPr="00A65B09">
        <w:rPr>
          <w:rFonts w:eastAsia="Calibri"/>
        </w:rPr>
        <w:t xml:space="preserve"> учащихся общеобразовательных учреждений района до места учебы и обратно</w:t>
      </w:r>
      <w:r w:rsidRPr="00A65B09">
        <w:rPr>
          <w:rFonts w:eastAsia="Calibri"/>
          <w:b/>
          <w:bCs/>
        </w:rPr>
        <w:t xml:space="preserve">  </w:t>
      </w:r>
      <w:r w:rsidRPr="00A65B09">
        <w:rPr>
          <w:rFonts w:eastAsia="Calibri"/>
        </w:rPr>
        <w:t xml:space="preserve">на  </w:t>
      </w:r>
      <w:proofErr w:type="spellStart"/>
      <w:r w:rsidRPr="00A65B09">
        <w:rPr>
          <w:rFonts w:eastAsia="Calibri"/>
        </w:rPr>
        <w:t>внутримуниципальных</w:t>
      </w:r>
      <w:proofErr w:type="spellEnd"/>
      <w:r w:rsidRPr="00A65B09">
        <w:rPr>
          <w:rFonts w:eastAsia="Calibri"/>
        </w:rPr>
        <w:t xml:space="preserve"> маршрутах.</w:t>
      </w:r>
    </w:p>
    <w:p w:rsidR="00A65B09" w:rsidRPr="00A65B09" w:rsidRDefault="00A65B09" w:rsidP="00A65B09">
      <w:pPr>
        <w:tabs>
          <w:tab w:val="num" w:pos="0"/>
          <w:tab w:val="left" w:pos="851"/>
          <w:tab w:val="left" w:pos="10559"/>
        </w:tabs>
        <w:ind w:left="-480" w:firstLine="360"/>
        <w:jc w:val="both"/>
        <w:rPr>
          <w:rFonts w:eastAsia="Calibri"/>
        </w:rPr>
      </w:pPr>
      <w:r w:rsidRPr="00A65B09">
        <w:rPr>
          <w:rFonts w:eastAsia="Calibri"/>
        </w:rPr>
        <w:t>Целевые показатели подпрограммы:  количество маршрутов, количество рейсов, пробег с пассажирами, количество пассажиров.</w:t>
      </w:r>
    </w:p>
    <w:p w:rsidR="00A65B09" w:rsidRPr="00A65B09" w:rsidRDefault="00A65B09" w:rsidP="00A65B09">
      <w:pPr>
        <w:tabs>
          <w:tab w:val="num" w:pos="0"/>
          <w:tab w:val="left" w:pos="8789"/>
          <w:tab w:val="left" w:pos="10559"/>
        </w:tabs>
        <w:ind w:left="-480"/>
        <w:jc w:val="both"/>
        <w:rPr>
          <w:rFonts w:eastAsia="Calibri"/>
        </w:rPr>
      </w:pPr>
      <w:r w:rsidRPr="00A65B09">
        <w:rPr>
          <w:rFonts w:eastAsia="Calibri"/>
        </w:rPr>
        <w:t xml:space="preserve">        На период действия программы планируется сохранить (конечные результаты): количество маршрутов-16, ежегодное количество   рейсов  в пределах – 14835, ежегодный пробег транспортных средств по маршрутам с регулируемыми тарифами,   </w:t>
      </w:r>
      <w:proofErr w:type="gramStart"/>
      <w:r w:rsidRPr="00A65B09">
        <w:rPr>
          <w:rFonts w:eastAsia="Calibri"/>
        </w:rPr>
        <w:t>согласно</w:t>
      </w:r>
      <w:proofErr w:type="gramEnd"/>
      <w:r w:rsidRPr="00A65B09">
        <w:rPr>
          <w:rFonts w:eastAsia="Calibri"/>
        </w:rPr>
        <w:t xml:space="preserve">  утвержденного расписания, должен составить 600 тыс. км. Среднее количество пассажиров пользующихся пассажирским транспортом  на данных маршрутах, на основании проведенного мониторинга  составит к 2016 году 143 тыс. чел., в том числе учащихся в общеобразовательных учреждениях 1,8 тыс. человек.</w:t>
      </w:r>
    </w:p>
    <w:p w:rsidR="00A65B09" w:rsidRPr="00A65B09" w:rsidRDefault="00A65B09" w:rsidP="00A65B09">
      <w:pPr>
        <w:tabs>
          <w:tab w:val="num" w:pos="0"/>
          <w:tab w:val="left" w:pos="851"/>
          <w:tab w:val="left" w:pos="10559"/>
        </w:tabs>
        <w:ind w:left="-480"/>
        <w:jc w:val="both"/>
        <w:rPr>
          <w:rFonts w:eastAsia="Calibri"/>
        </w:rPr>
      </w:pPr>
      <w:r w:rsidRPr="00A65B09">
        <w:rPr>
          <w:rFonts w:eastAsia="Calibri"/>
        </w:rPr>
        <w:t xml:space="preserve">  </w:t>
      </w:r>
      <w:r w:rsidRPr="00A65B09">
        <w:rPr>
          <w:rFonts w:eastAsia="Calibri"/>
        </w:rPr>
        <w:tab/>
        <w:t>Реализация подпрограммы позволит повысить качество предоставляемых населению услуг пассажирского транспорта и их доступность для всех слоев населения, включая малообеспеченных.</w:t>
      </w:r>
    </w:p>
    <w:p w:rsidR="00A65B09" w:rsidRPr="00A65B09" w:rsidRDefault="00A65B09" w:rsidP="00A65B09">
      <w:pPr>
        <w:ind w:left="-480" w:firstLine="360"/>
        <w:jc w:val="both"/>
        <w:rPr>
          <w:rFonts w:eastAsia="Calibri"/>
        </w:rPr>
      </w:pPr>
      <w:r w:rsidRPr="00A65B09">
        <w:rPr>
          <w:rFonts w:eastAsia="Calibri"/>
        </w:rPr>
        <w:t>Подпрограмма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ind w:left="-480"/>
        <w:jc w:val="both"/>
        <w:rPr>
          <w:rFonts w:eastAsia="Calibri"/>
          <w:color w:val="000000"/>
        </w:rPr>
      </w:pPr>
      <w:r w:rsidRPr="00A65B09">
        <w:rPr>
          <w:rFonts w:eastAsia="Calibri"/>
        </w:rPr>
        <w:t xml:space="preserve">     Срок реализации подпрограммы:  </w:t>
      </w:r>
      <w:r w:rsidRPr="00A65B09">
        <w:rPr>
          <w:rFonts w:eastAsia="Calibri"/>
          <w:color w:val="000000"/>
        </w:rPr>
        <w:t xml:space="preserve">1 этап - 2014-2016 годы, </w:t>
      </w:r>
    </w:p>
    <w:p w:rsidR="00A65B09" w:rsidRPr="00A65B09" w:rsidRDefault="00A65B09" w:rsidP="00A65B09">
      <w:pPr>
        <w:ind w:left="-480"/>
        <w:jc w:val="both"/>
        <w:rPr>
          <w:rFonts w:eastAsia="Calibri"/>
        </w:rPr>
      </w:pPr>
      <w:r w:rsidRPr="00A65B09">
        <w:rPr>
          <w:rFonts w:eastAsia="Calibri"/>
          <w:color w:val="000000"/>
        </w:rPr>
        <w:lastRenderedPageBreak/>
        <w:t xml:space="preserve">                                                              2 этап – 2017-2020 годы</w:t>
      </w:r>
      <w:r w:rsidRPr="00A65B09">
        <w:rPr>
          <w:rFonts w:eastAsia="Calibri"/>
        </w:rPr>
        <w:t>.</w:t>
      </w:r>
    </w:p>
    <w:p w:rsidR="00A65B09" w:rsidRPr="00A65B09" w:rsidRDefault="00A65B09" w:rsidP="00A65B09">
      <w:pPr>
        <w:autoSpaceDE w:val="0"/>
        <w:autoSpaceDN w:val="0"/>
        <w:adjustRightInd w:val="0"/>
        <w:ind w:left="-480" w:firstLine="540"/>
        <w:jc w:val="both"/>
        <w:rPr>
          <w:rFonts w:eastAsia="Calibri"/>
          <w:b/>
          <w:bCs/>
        </w:rPr>
      </w:pPr>
      <w:r w:rsidRPr="00A65B09">
        <w:rPr>
          <w:rFonts w:eastAsia="Calibri"/>
          <w:b/>
          <w:bCs/>
        </w:rPr>
        <w:t xml:space="preserve">   </w:t>
      </w:r>
    </w:p>
    <w:p w:rsidR="00A65B09" w:rsidRPr="00A65B09" w:rsidRDefault="00A65B09" w:rsidP="00A65B09">
      <w:pPr>
        <w:autoSpaceDE w:val="0"/>
        <w:autoSpaceDN w:val="0"/>
        <w:adjustRightInd w:val="0"/>
        <w:ind w:left="-480" w:firstLine="540"/>
        <w:jc w:val="center"/>
        <w:rPr>
          <w:rFonts w:eastAsia="Calibri"/>
          <w:b/>
          <w:bCs/>
        </w:rPr>
      </w:pPr>
      <w:r w:rsidRPr="00A65B09">
        <w:rPr>
          <w:rFonts w:eastAsia="Calibri"/>
          <w:b/>
          <w:bCs/>
        </w:rPr>
        <w:t>3. Перечень основных мероприятий подпрограммы муниципальной</w:t>
      </w:r>
    </w:p>
    <w:p w:rsidR="00A65B09" w:rsidRPr="00A65B09" w:rsidRDefault="00A65B09" w:rsidP="00A65B09">
      <w:pPr>
        <w:autoSpaceDE w:val="0"/>
        <w:autoSpaceDN w:val="0"/>
        <w:adjustRightInd w:val="0"/>
        <w:ind w:left="-480"/>
        <w:jc w:val="center"/>
        <w:outlineLvl w:val="1"/>
        <w:rPr>
          <w:rFonts w:eastAsia="Calibri"/>
          <w:b/>
          <w:bCs/>
        </w:rPr>
      </w:pPr>
      <w:r w:rsidRPr="00A65B09">
        <w:rPr>
          <w:rFonts w:eastAsia="Calibri"/>
          <w:b/>
          <w:bCs/>
        </w:rPr>
        <w:t>программы</w:t>
      </w:r>
    </w:p>
    <w:p w:rsidR="00A65B09" w:rsidRPr="00A65B09" w:rsidRDefault="00A65B09" w:rsidP="00A65B09">
      <w:pPr>
        <w:autoSpaceDE w:val="0"/>
        <w:autoSpaceDN w:val="0"/>
        <w:adjustRightInd w:val="0"/>
        <w:ind w:left="-480"/>
        <w:jc w:val="both"/>
        <w:outlineLvl w:val="1"/>
        <w:rPr>
          <w:rFonts w:eastAsia="Calibri"/>
          <w:b/>
          <w:bCs/>
        </w:rPr>
      </w:pPr>
    </w:p>
    <w:p w:rsidR="00A65B09" w:rsidRPr="00A65B09" w:rsidRDefault="00A65B09" w:rsidP="00A65B09">
      <w:pPr>
        <w:autoSpaceDE w:val="0"/>
        <w:autoSpaceDN w:val="0"/>
        <w:adjustRightInd w:val="0"/>
        <w:ind w:left="-480"/>
        <w:jc w:val="both"/>
        <w:outlineLvl w:val="1"/>
        <w:rPr>
          <w:rFonts w:eastAsia="Calibri"/>
        </w:rPr>
      </w:pPr>
      <w:r w:rsidRPr="00A65B09">
        <w:rPr>
          <w:rFonts w:eastAsia="Calibri"/>
          <w:b/>
          <w:bCs/>
        </w:rPr>
        <w:tab/>
      </w:r>
      <w:r w:rsidRPr="00A65B09">
        <w:rPr>
          <w:rFonts w:eastAsia="Calibri"/>
        </w:rPr>
        <w:t xml:space="preserve">  В рамках подпрограммы предусмотрено основное мероприятие «Обеспечение стабильной работы пассажирского транспорта для обслуживания населения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 которое включает   следующие направления расходования:</w:t>
      </w:r>
    </w:p>
    <w:p w:rsidR="00A65B09" w:rsidRPr="00A65B09" w:rsidRDefault="00A65B09" w:rsidP="00A65B09">
      <w:pPr>
        <w:ind w:left="-540"/>
        <w:rPr>
          <w:rFonts w:eastAsia="Calibri"/>
        </w:rPr>
      </w:pPr>
      <w:proofErr w:type="gramStart"/>
      <w:r w:rsidRPr="00A65B09">
        <w:rPr>
          <w:rFonts w:eastAsia="Calibri"/>
        </w:rPr>
        <w:t xml:space="preserve">- субсидия,  выделяемая из бюджета муниципального района,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w:t>
      </w:r>
      <w:proofErr w:type="spellStart"/>
      <w:r w:rsidRPr="00A65B09">
        <w:rPr>
          <w:rFonts w:eastAsia="Calibri"/>
        </w:rPr>
        <w:t>внутримуниципальных</w:t>
      </w:r>
      <w:proofErr w:type="spellEnd"/>
      <w:r w:rsidRPr="00A65B09">
        <w:rPr>
          <w:rFonts w:eastAsia="Calibri"/>
        </w:rPr>
        <w:t xml:space="preserve">  и пригородных маршрутах, не компенсированных доходами от перевозки пассажиров в связи с государственным регулированием тарифов по данному виду сообщения;</w:t>
      </w:r>
      <w:proofErr w:type="gramEnd"/>
    </w:p>
    <w:p w:rsidR="00A65B09" w:rsidRPr="00A65B09" w:rsidRDefault="00A65B09" w:rsidP="00A65B09">
      <w:pPr>
        <w:ind w:left="-540"/>
        <w:rPr>
          <w:rFonts w:eastAsia="Calibri"/>
        </w:rPr>
      </w:pPr>
      <w:r w:rsidRPr="00A65B09">
        <w:rPr>
          <w:rFonts w:eastAsia="Calibri"/>
        </w:rPr>
        <w:t xml:space="preserve">- субсидия юридическим лицам (за исключением государственных (муниципальных) учреждений) </w:t>
      </w:r>
      <w:r w:rsidRPr="00A65B09">
        <w:rPr>
          <w:rFonts w:eastAsia="Calibri"/>
          <w:b/>
          <w:bCs/>
        </w:rPr>
        <w:t xml:space="preserve">– </w:t>
      </w:r>
      <w:r w:rsidRPr="00A65B09">
        <w:rPr>
          <w:rFonts w:eastAsia="Calibri"/>
        </w:rPr>
        <w:t>производителям товаров, работ и услуг, выделяемой из  бюджета муниципального района на компенсацию недополученных доходов организаций автомобильного пассажирского транспорта,</w:t>
      </w:r>
      <w:r w:rsidRPr="00A65B09">
        <w:rPr>
          <w:rFonts w:eastAsia="Calibri"/>
          <w:b/>
          <w:bCs/>
        </w:rPr>
        <w:t xml:space="preserve"> </w:t>
      </w:r>
      <w:r w:rsidRPr="00A65B09">
        <w:rPr>
          <w:rFonts w:eastAsia="Calibri"/>
        </w:rPr>
        <w:t>в связи с оказанием услуг по осуществлению бесплатной перевозки учащихся общеобразовательных учреждений района до места учебы и обратно</w:t>
      </w:r>
      <w:r w:rsidRPr="00A65B09">
        <w:rPr>
          <w:rFonts w:eastAsia="Calibri"/>
          <w:b/>
          <w:bCs/>
        </w:rPr>
        <w:t xml:space="preserve">  </w:t>
      </w:r>
      <w:r w:rsidRPr="00A65B09">
        <w:rPr>
          <w:rFonts w:eastAsia="Calibri"/>
        </w:rPr>
        <w:t xml:space="preserve">на пригородных  внутри муниципальных  маршрутах;  </w:t>
      </w:r>
    </w:p>
    <w:p w:rsidR="00A65B09" w:rsidRPr="00A65B09" w:rsidRDefault="00A65B09" w:rsidP="00A65B09">
      <w:pPr>
        <w:ind w:left="-540"/>
        <w:rPr>
          <w:rFonts w:eastAsia="Calibri"/>
        </w:rPr>
      </w:pPr>
      <w:r w:rsidRPr="00A65B09">
        <w:rPr>
          <w:rFonts w:eastAsia="Calibri"/>
        </w:rPr>
        <w:t>- расходы на осуществление мероприятий по укреплению материально-технической базы  муниципального предприятия, в части приобретения транспорта для перевозки пассажиров.</w:t>
      </w:r>
    </w:p>
    <w:p w:rsidR="00A65B09" w:rsidRPr="00A65B09" w:rsidRDefault="00A65B09" w:rsidP="00A65B09">
      <w:pPr>
        <w:autoSpaceDE w:val="0"/>
        <w:autoSpaceDN w:val="0"/>
        <w:adjustRightInd w:val="0"/>
        <w:ind w:left="-480"/>
        <w:jc w:val="both"/>
        <w:rPr>
          <w:rFonts w:eastAsia="Calibri"/>
        </w:rPr>
      </w:pPr>
      <w:r w:rsidRPr="00A65B09">
        <w:rPr>
          <w:rFonts w:eastAsia="Calibri"/>
          <w:sz w:val="24"/>
          <w:szCs w:val="24"/>
        </w:rPr>
        <w:t xml:space="preserve">          </w:t>
      </w:r>
      <w:r w:rsidRPr="00A65B09">
        <w:rPr>
          <w:rFonts w:eastAsia="Calibri"/>
        </w:rPr>
        <w:t xml:space="preserve">Мероприятия подпрограммы направлены на реализацию задач и достижение целей программы. </w:t>
      </w:r>
      <w:hyperlink r:id="rId13" w:history="1">
        <w:r w:rsidRPr="00A65B09">
          <w:rPr>
            <w:rFonts w:eastAsia="Calibri"/>
            <w:color w:val="000000"/>
          </w:rPr>
          <w:t>Мероприятия</w:t>
        </w:r>
      </w:hyperlink>
      <w:r w:rsidRPr="00A65B09">
        <w:rPr>
          <w:rFonts w:eastAsia="Calibri"/>
        </w:rPr>
        <w:t xml:space="preserve"> подпрограммы сгруппированы по разделам, сформированным по основным проблемам, существующим в области совершенствования системы оказания муниципальных услуг в транспортной сфере. Запланированное выделение бюджетных средств на реализацию подпрограммных мероприятий должно осуществляться исходя из установленных лимитов расходной части по отраслям, финансируемым из соответствующего бюджета. </w:t>
      </w:r>
    </w:p>
    <w:p w:rsidR="00A65B09" w:rsidRPr="00A65B09" w:rsidRDefault="00A65B09" w:rsidP="00A65B09">
      <w:pPr>
        <w:autoSpaceDE w:val="0"/>
        <w:autoSpaceDN w:val="0"/>
        <w:adjustRightInd w:val="0"/>
        <w:jc w:val="center"/>
        <w:outlineLvl w:val="1"/>
        <w:rPr>
          <w:rFonts w:eastAsia="Calibri"/>
          <w:b/>
          <w:bCs/>
        </w:rPr>
      </w:pPr>
    </w:p>
    <w:p w:rsidR="00A65B09" w:rsidRPr="00A65B09" w:rsidRDefault="00A65B09" w:rsidP="00A65B09">
      <w:pPr>
        <w:numPr>
          <w:ilvl w:val="0"/>
          <w:numId w:val="19"/>
        </w:numPr>
        <w:autoSpaceDE w:val="0"/>
        <w:autoSpaceDN w:val="0"/>
        <w:adjustRightInd w:val="0"/>
        <w:spacing w:after="200" w:line="276" w:lineRule="auto"/>
        <w:jc w:val="center"/>
        <w:outlineLvl w:val="1"/>
        <w:rPr>
          <w:rFonts w:eastAsia="Calibri"/>
          <w:b/>
          <w:bCs/>
        </w:rPr>
      </w:pPr>
      <w:r w:rsidRPr="00A65B09">
        <w:rPr>
          <w:rFonts w:eastAsia="Calibri"/>
          <w:b/>
          <w:bCs/>
        </w:rPr>
        <w:t>Обоснование ресурсного обеспечения подпрограммы муниципальной программы</w:t>
      </w:r>
    </w:p>
    <w:p w:rsidR="00A65B09" w:rsidRPr="00A65B09" w:rsidRDefault="00A65B09" w:rsidP="00A65B09">
      <w:pPr>
        <w:autoSpaceDE w:val="0"/>
        <w:autoSpaceDN w:val="0"/>
        <w:adjustRightInd w:val="0"/>
        <w:ind w:left="360"/>
        <w:jc w:val="center"/>
        <w:outlineLvl w:val="1"/>
        <w:rPr>
          <w:rFonts w:eastAsia="Calibri"/>
          <w:b/>
          <w:bCs/>
        </w:rPr>
      </w:pPr>
    </w:p>
    <w:p w:rsidR="00A65B09" w:rsidRPr="00A65B09" w:rsidRDefault="00A65B09" w:rsidP="00A65B09">
      <w:pPr>
        <w:autoSpaceDE w:val="0"/>
        <w:autoSpaceDN w:val="0"/>
        <w:adjustRightInd w:val="0"/>
        <w:ind w:left="-480" w:right="-98"/>
        <w:jc w:val="both"/>
        <w:rPr>
          <w:rFonts w:eastAsia="Calibri"/>
        </w:rPr>
      </w:pPr>
      <w:r w:rsidRPr="00A65B09">
        <w:rPr>
          <w:rFonts w:eastAsia="Calibri"/>
        </w:rPr>
        <w:t xml:space="preserve">       Реализация  мероприятий  подпрограммы  осуществляется  за  счет  средств местного бюджета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autoSpaceDE w:val="0"/>
        <w:autoSpaceDN w:val="0"/>
        <w:adjustRightInd w:val="0"/>
        <w:ind w:left="-480" w:right="-98"/>
        <w:jc w:val="both"/>
        <w:rPr>
          <w:rFonts w:eastAsia="Calibri"/>
        </w:rPr>
      </w:pPr>
      <w:r w:rsidRPr="00A65B09">
        <w:rPr>
          <w:rFonts w:eastAsia="Calibri"/>
        </w:rPr>
        <w:t>Источник ассигнований программы - средства местного бюджета, из них:</w:t>
      </w:r>
    </w:p>
    <w:p w:rsidR="00A65B09" w:rsidRPr="00A65B09" w:rsidRDefault="00A65B09" w:rsidP="00A65B09">
      <w:pPr>
        <w:ind w:left="-480"/>
        <w:jc w:val="both"/>
        <w:rPr>
          <w:rFonts w:eastAsia="Calibri"/>
        </w:rPr>
      </w:pPr>
      <w:proofErr w:type="gramStart"/>
      <w:r w:rsidRPr="00A65B09">
        <w:rPr>
          <w:rFonts w:eastAsia="Calibri"/>
        </w:rPr>
        <w:t xml:space="preserve">- субсидия,  выделяемая из бюджета муниципального района,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w:t>
      </w:r>
      <w:proofErr w:type="spellStart"/>
      <w:r w:rsidRPr="00A65B09">
        <w:rPr>
          <w:rFonts w:eastAsia="Calibri"/>
        </w:rPr>
        <w:t>внутримуниципальных</w:t>
      </w:r>
      <w:proofErr w:type="spellEnd"/>
      <w:r w:rsidRPr="00A65B09">
        <w:rPr>
          <w:rFonts w:eastAsia="Calibri"/>
        </w:rPr>
        <w:t xml:space="preserve">  и пригородных маршрутах, не компенсированных доходами от перевозки пассажиров в связи с государственным регулированием тарифов по данному виду сообщения:</w:t>
      </w:r>
      <w:proofErr w:type="gramEnd"/>
    </w:p>
    <w:p w:rsidR="00A65B09" w:rsidRPr="00A65B09" w:rsidRDefault="00A65B09" w:rsidP="00A65B09">
      <w:pPr>
        <w:ind w:left="-480"/>
        <w:jc w:val="both"/>
        <w:rPr>
          <w:rFonts w:eastAsia="Calibri"/>
        </w:rPr>
      </w:pPr>
      <w:r w:rsidRPr="00A65B09">
        <w:rPr>
          <w:rFonts w:eastAsia="Calibri"/>
        </w:rPr>
        <w:t>2014 г. - 2881,6 тыс. рублей</w:t>
      </w:r>
    </w:p>
    <w:p w:rsidR="00A65B09" w:rsidRPr="00A65B09" w:rsidRDefault="00A65B09" w:rsidP="00A65B09">
      <w:pPr>
        <w:ind w:left="-480"/>
        <w:jc w:val="both"/>
        <w:rPr>
          <w:rFonts w:eastAsia="Calibri"/>
        </w:rPr>
      </w:pPr>
      <w:r w:rsidRPr="00A65B09">
        <w:rPr>
          <w:rFonts w:eastAsia="Calibri"/>
        </w:rPr>
        <w:t>2015 г .- 2837,4 тыс. рублей</w:t>
      </w:r>
    </w:p>
    <w:p w:rsidR="00A65B09" w:rsidRPr="00A65B09" w:rsidRDefault="00A65B09" w:rsidP="00A65B09">
      <w:pPr>
        <w:ind w:left="-480"/>
        <w:jc w:val="both"/>
        <w:rPr>
          <w:rFonts w:eastAsia="Calibri"/>
        </w:rPr>
      </w:pPr>
      <w:r w:rsidRPr="00A65B09">
        <w:rPr>
          <w:rFonts w:eastAsia="Calibri"/>
        </w:rPr>
        <w:t>2016 г.-  2629,9 тыс. рублей</w:t>
      </w:r>
    </w:p>
    <w:p w:rsidR="00A65B09" w:rsidRPr="00A65B09" w:rsidRDefault="00A65B09" w:rsidP="00A65B09">
      <w:pPr>
        <w:ind w:left="-480"/>
        <w:jc w:val="both"/>
        <w:rPr>
          <w:rFonts w:eastAsia="Calibri"/>
        </w:rPr>
      </w:pPr>
      <w:r w:rsidRPr="00A65B09">
        <w:rPr>
          <w:rFonts w:eastAsia="Calibri"/>
        </w:rPr>
        <w:t>2017г. 2774,0 тыс. рублей</w:t>
      </w:r>
    </w:p>
    <w:p w:rsidR="00A65B09" w:rsidRPr="00A65B09" w:rsidRDefault="00A65B09" w:rsidP="00A65B09">
      <w:pPr>
        <w:ind w:left="-480"/>
        <w:jc w:val="both"/>
        <w:rPr>
          <w:rFonts w:eastAsia="Calibri"/>
        </w:rPr>
      </w:pPr>
      <w:r w:rsidRPr="00A65B09">
        <w:rPr>
          <w:rFonts w:eastAsia="Calibri"/>
        </w:rPr>
        <w:t xml:space="preserve">2018г. - 2200,0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ind w:left="-480"/>
        <w:jc w:val="both"/>
        <w:rPr>
          <w:rFonts w:eastAsia="Calibri"/>
        </w:rPr>
      </w:pPr>
      <w:r w:rsidRPr="00A65B09">
        <w:rPr>
          <w:rFonts w:eastAsia="Calibri"/>
        </w:rPr>
        <w:t xml:space="preserve">2019г. – 2240,0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ind w:left="-480"/>
        <w:jc w:val="both"/>
        <w:rPr>
          <w:rFonts w:eastAsia="Calibri"/>
        </w:rPr>
      </w:pPr>
      <w:r w:rsidRPr="00A65B09">
        <w:rPr>
          <w:rFonts w:eastAsia="Calibri"/>
        </w:rPr>
        <w:t xml:space="preserve">2020г. -2240,0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autoSpaceDE w:val="0"/>
        <w:autoSpaceDN w:val="0"/>
        <w:adjustRightInd w:val="0"/>
        <w:ind w:left="-480"/>
        <w:jc w:val="both"/>
        <w:outlineLvl w:val="0"/>
        <w:rPr>
          <w:rFonts w:eastAsia="Calibri"/>
        </w:rPr>
      </w:pPr>
      <w:r w:rsidRPr="00A65B09">
        <w:rPr>
          <w:rFonts w:eastAsia="Calibri"/>
          <w:color w:val="000000"/>
        </w:rPr>
        <w:t>- с</w:t>
      </w:r>
      <w:r w:rsidRPr="00A65B09">
        <w:rPr>
          <w:rFonts w:eastAsia="Calibri"/>
        </w:rPr>
        <w:t xml:space="preserve">убсидия юридическим лицам (за исключением государственных (муниципальных) учреждений) </w:t>
      </w:r>
      <w:r w:rsidRPr="00A65B09">
        <w:rPr>
          <w:rFonts w:eastAsia="Calibri"/>
          <w:b/>
          <w:bCs/>
        </w:rPr>
        <w:t xml:space="preserve">– </w:t>
      </w:r>
      <w:r w:rsidRPr="00A65B09">
        <w:rPr>
          <w:rFonts w:eastAsia="Calibri"/>
        </w:rPr>
        <w:t>производителям товаров, работ и услуг, выделяемой из  бюджета муниципального района на компенсацию недополученных доходов организаций автомобильного пассажирского транспорта,</w:t>
      </w:r>
      <w:r w:rsidRPr="00A65B09">
        <w:rPr>
          <w:rFonts w:eastAsia="Calibri"/>
          <w:b/>
          <w:bCs/>
        </w:rPr>
        <w:t xml:space="preserve"> </w:t>
      </w:r>
      <w:r w:rsidRPr="00A65B09">
        <w:rPr>
          <w:rFonts w:eastAsia="Calibri"/>
        </w:rPr>
        <w:t>в связи с оказанием услуг по осуществлению бесплатной перевозки учащихся общеобразовательных учреждений района до места учебы и обратно</w:t>
      </w:r>
      <w:r w:rsidRPr="00A65B09">
        <w:rPr>
          <w:rFonts w:eastAsia="Calibri"/>
          <w:b/>
          <w:bCs/>
        </w:rPr>
        <w:t xml:space="preserve">  </w:t>
      </w:r>
      <w:r w:rsidRPr="00A65B09">
        <w:rPr>
          <w:rFonts w:eastAsia="Calibri"/>
        </w:rPr>
        <w:t>на пригородных  внутри муниципальных  маршрутах:</w:t>
      </w:r>
    </w:p>
    <w:p w:rsidR="00A65B09" w:rsidRPr="00A65B09" w:rsidRDefault="00A65B09" w:rsidP="00A65B09">
      <w:pPr>
        <w:ind w:left="-480"/>
        <w:jc w:val="both"/>
        <w:rPr>
          <w:rFonts w:eastAsia="Calibri"/>
        </w:rPr>
      </w:pPr>
      <w:r w:rsidRPr="00A65B09">
        <w:rPr>
          <w:rFonts w:eastAsia="Calibri"/>
        </w:rPr>
        <w:t>2014г. - 1008,4 тыс. рублей</w:t>
      </w:r>
    </w:p>
    <w:p w:rsidR="00A65B09" w:rsidRPr="00A65B09" w:rsidRDefault="00A65B09" w:rsidP="00A65B09">
      <w:pPr>
        <w:ind w:left="-480"/>
        <w:jc w:val="both"/>
        <w:rPr>
          <w:rFonts w:eastAsia="Calibri"/>
        </w:rPr>
      </w:pPr>
      <w:r w:rsidRPr="00A65B09">
        <w:rPr>
          <w:rFonts w:eastAsia="Calibri"/>
        </w:rPr>
        <w:t>2015г. -  1022,1 тыс. рублей</w:t>
      </w:r>
    </w:p>
    <w:p w:rsidR="00A65B09" w:rsidRPr="00A65B09" w:rsidRDefault="00A65B09" w:rsidP="00A65B09">
      <w:pPr>
        <w:ind w:left="-480"/>
        <w:jc w:val="both"/>
        <w:rPr>
          <w:rFonts w:eastAsia="Calibri"/>
        </w:rPr>
      </w:pPr>
      <w:r w:rsidRPr="00A65B09">
        <w:rPr>
          <w:rFonts w:eastAsia="Calibri"/>
        </w:rPr>
        <w:t>2016г. -    905,0 тыс. рублей</w:t>
      </w:r>
    </w:p>
    <w:p w:rsidR="00A65B09" w:rsidRPr="00A65B09" w:rsidRDefault="00A65B09" w:rsidP="00A65B09">
      <w:pPr>
        <w:ind w:left="-480"/>
        <w:jc w:val="both"/>
        <w:rPr>
          <w:rFonts w:eastAsia="Calibri"/>
        </w:rPr>
      </w:pPr>
      <w:r w:rsidRPr="00A65B09">
        <w:rPr>
          <w:rFonts w:eastAsia="Calibri"/>
        </w:rPr>
        <w:t>2017г. - 1026,0 тыс. рублей</w:t>
      </w:r>
    </w:p>
    <w:p w:rsidR="00A65B09" w:rsidRPr="00A65B09" w:rsidRDefault="00A65B09" w:rsidP="00A65B09">
      <w:pPr>
        <w:ind w:left="-480"/>
        <w:jc w:val="both"/>
        <w:rPr>
          <w:rFonts w:eastAsia="Calibri"/>
        </w:rPr>
      </w:pPr>
      <w:r w:rsidRPr="00A65B09">
        <w:rPr>
          <w:rFonts w:eastAsia="Calibri"/>
        </w:rPr>
        <w:t xml:space="preserve">2018г. -   800,0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ind w:left="-480"/>
        <w:jc w:val="both"/>
        <w:rPr>
          <w:rFonts w:eastAsia="Calibri"/>
        </w:rPr>
      </w:pPr>
      <w:r w:rsidRPr="00A65B09">
        <w:rPr>
          <w:rFonts w:eastAsia="Calibri"/>
        </w:rPr>
        <w:t xml:space="preserve">2019г. -   900,0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ind w:left="-480"/>
        <w:jc w:val="both"/>
        <w:rPr>
          <w:rFonts w:eastAsia="Calibri"/>
        </w:rPr>
      </w:pPr>
      <w:r w:rsidRPr="00A65B09">
        <w:rPr>
          <w:rFonts w:eastAsia="Calibri"/>
        </w:rPr>
        <w:t xml:space="preserve">2020г. -  900,0   </w:t>
      </w:r>
      <w:proofErr w:type="spellStart"/>
      <w:proofErr w:type="gramStart"/>
      <w:r w:rsidRPr="00A65B09">
        <w:rPr>
          <w:rFonts w:eastAsia="Calibri"/>
        </w:rPr>
        <w:t>тыс</w:t>
      </w:r>
      <w:proofErr w:type="spellEnd"/>
      <w:proofErr w:type="gramEnd"/>
      <w:r w:rsidRPr="00A65B09">
        <w:rPr>
          <w:rFonts w:eastAsia="Calibri"/>
        </w:rPr>
        <w:t>,  рублей</w:t>
      </w:r>
    </w:p>
    <w:p w:rsidR="00A65B09" w:rsidRPr="00A65B09" w:rsidRDefault="00A65B09" w:rsidP="00A65B09">
      <w:pPr>
        <w:ind w:left="-540"/>
        <w:rPr>
          <w:rFonts w:eastAsia="Calibri"/>
        </w:rPr>
      </w:pPr>
      <w:r w:rsidRPr="00A65B09">
        <w:rPr>
          <w:rFonts w:eastAsia="Calibri"/>
        </w:rPr>
        <w:t>- расходы на осуществление мероприятий по укреплению материально-технической базы  муниципального предприятия, в части приобретения транспорта для перевозки пассажиров</w:t>
      </w:r>
    </w:p>
    <w:p w:rsidR="00A65B09" w:rsidRPr="00A65B09" w:rsidRDefault="00A65B09" w:rsidP="00A65B09">
      <w:pPr>
        <w:ind w:left="-540"/>
        <w:rPr>
          <w:rFonts w:eastAsia="Calibri"/>
        </w:rPr>
      </w:pPr>
      <w:r w:rsidRPr="00A65B09">
        <w:rPr>
          <w:rFonts w:eastAsia="Calibri"/>
        </w:rPr>
        <w:t>2017г. – 11600,4 тыс. рублей</w:t>
      </w:r>
    </w:p>
    <w:p w:rsidR="00A65B09" w:rsidRPr="00A65B09" w:rsidRDefault="00A65B09" w:rsidP="00A65B09">
      <w:pPr>
        <w:tabs>
          <w:tab w:val="left" w:pos="709"/>
        </w:tabs>
        <w:autoSpaceDE w:val="0"/>
        <w:autoSpaceDN w:val="0"/>
        <w:adjustRightInd w:val="0"/>
        <w:ind w:left="-480" w:firstLine="360"/>
        <w:jc w:val="both"/>
        <w:outlineLvl w:val="0"/>
        <w:rPr>
          <w:rFonts w:eastAsia="Calibri"/>
        </w:rPr>
      </w:pPr>
      <w:r w:rsidRPr="00A65B09">
        <w:rPr>
          <w:rFonts w:eastAsia="Calibri"/>
        </w:rPr>
        <w:t>Объемы финансирования мероприятий подпрограммы подлежат корректировке с учетом возможностей средств местного бюджета.</w:t>
      </w:r>
    </w:p>
    <w:p w:rsidR="00A65B09" w:rsidRPr="00A65B09" w:rsidRDefault="00A65B09" w:rsidP="00A6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eastAsia="Calibri"/>
        </w:rPr>
      </w:pPr>
      <w:r w:rsidRPr="00A65B09">
        <w:rPr>
          <w:rFonts w:eastAsia="Calibri"/>
          <w:b/>
          <w:bCs/>
        </w:rPr>
        <w:t xml:space="preserve">      </w:t>
      </w:r>
      <w:r w:rsidRPr="00A65B09">
        <w:rPr>
          <w:rFonts w:eastAsia="Calibri"/>
        </w:rPr>
        <w:t>Финансирование мероприятий планируется осуществлять в пределах средств районного бюджета на соответствующий финансовый год, по разделу  04 «Национальная экономика», подраздел 08 «Транспорт».</w:t>
      </w:r>
    </w:p>
    <w:p w:rsidR="00A65B09" w:rsidRPr="00A65B09" w:rsidRDefault="00A65B09" w:rsidP="00A65B09">
      <w:pPr>
        <w:tabs>
          <w:tab w:val="left" w:pos="709"/>
        </w:tabs>
        <w:ind w:left="360"/>
        <w:jc w:val="both"/>
        <w:rPr>
          <w:rFonts w:eastAsia="Calibri"/>
        </w:rPr>
      </w:pPr>
    </w:p>
    <w:p w:rsidR="00A65B09" w:rsidRPr="00A65B09" w:rsidRDefault="00A65B09" w:rsidP="00A65B09">
      <w:pPr>
        <w:tabs>
          <w:tab w:val="left" w:pos="709"/>
        </w:tabs>
        <w:ind w:left="360"/>
        <w:jc w:val="both"/>
        <w:rPr>
          <w:rFonts w:eastAsia="Calibri"/>
        </w:rPr>
      </w:pPr>
    </w:p>
    <w:tbl>
      <w:tblPr>
        <w:tblW w:w="10196" w:type="dxa"/>
        <w:tblInd w:w="2" w:type="dxa"/>
        <w:tblLook w:val="00A0" w:firstRow="1" w:lastRow="0" w:firstColumn="1" w:lastColumn="0" w:noHBand="0" w:noVBand="0"/>
      </w:tblPr>
      <w:tblGrid>
        <w:gridCol w:w="5098"/>
        <w:gridCol w:w="5098"/>
      </w:tblGrid>
      <w:tr w:rsidR="00A65B09" w:rsidRPr="00A65B09" w:rsidTr="00162BD9">
        <w:trPr>
          <w:trHeight w:val="996"/>
        </w:trPr>
        <w:tc>
          <w:tcPr>
            <w:tcW w:w="5098" w:type="dxa"/>
          </w:tcPr>
          <w:p w:rsidR="00A65B09" w:rsidRPr="00A65B09" w:rsidRDefault="00A65B09" w:rsidP="00A65B09">
            <w:pPr>
              <w:tabs>
                <w:tab w:val="left" w:pos="709"/>
              </w:tabs>
              <w:jc w:val="both"/>
              <w:rPr>
                <w:rFonts w:eastAsia="Calibri"/>
              </w:rPr>
            </w:pPr>
          </w:p>
        </w:tc>
        <w:tc>
          <w:tcPr>
            <w:tcW w:w="5098" w:type="dxa"/>
          </w:tcPr>
          <w:p w:rsidR="00A65B09" w:rsidRPr="00A65B09" w:rsidRDefault="00A65B09" w:rsidP="00A6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A65B09">
              <w:rPr>
                <w:rFonts w:eastAsia="Calibri"/>
                <w:color w:val="000000"/>
              </w:rPr>
              <w:t xml:space="preserve">Приложение </w:t>
            </w:r>
          </w:p>
          <w:p w:rsidR="00A65B09" w:rsidRPr="00A65B09" w:rsidRDefault="00A65B09" w:rsidP="00A65B09">
            <w:pPr>
              <w:jc w:val="right"/>
              <w:rPr>
                <w:rFonts w:eastAsia="Calibri"/>
              </w:rPr>
            </w:pPr>
            <w:r w:rsidRPr="00A65B09">
              <w:rPr>
                <w:rFonts w:eastAsia="Calibri"/>
                <w:color w:val="000000"/>
              </w:rPr>
              <w:t xml:space="preserve">к  разделу 3 подпрограммы </w:t>
            </w:r>
            <w:r w:rsidRPr="00A65B09">
              <w:rPr>
                <w:rFonts w:eastAsia="Calibri"/>
              </w:rPr>
              <w:t>«Создание условий для обеспечения транспортного обслуживания населения автомобильным транспортом на пригородных и внутри муниципальных маршрутах на территории муниципального образования»</w:t>
            </w:r>
          </w:p>
        </w:tc>
      </w:tr>
    </w:tbl>
    <w:p w:rsidR="00A65B09" w:rsidRPr="00A65B09" w:rsidRDefault="00A65B09" w:rsidP="00A6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000000"/>
        </w:rPr>
      </w:pPr>
      <w:r w:rsidRPr="00A65B09">
        <w:rPr>
          <w:rFonts w:eastAsia="Calibri"/>
          <w:b/>
          <w:bCs/>
          <w:color w:val="000000"/>
        </w:rPr>
        <w:t xml:space="preserve">                                                                                                                                      </w:t>
      </w:r>
    </w:p>
    <w:p w:rsidR="00A65B09" w:rsidRPr="00A65B09" w:rsidRDefault="00A65B09" w:rsidP="00A6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rPr>
      </w:pPr>
      <w:r w:rsidRPr="00A65B09">
        <w:rPr>
          <w:rFonts w:eastAsia="Calibri"/>
          <w:b/>
          <w:bCs/>
          <w:color w:val="000000"/>
        </w:rPr>
        <w:t xml:space="preserve">                                                                                                                                      </w:t>
      </w:r>
    </w:p>
    <w:p w:rsidR="00A65B09" w:rsidRPr="00A65B09" w:rsidRDefault="00A65B09" w:rsidP="00A6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rPr>
      </w:pPr>
      <w:r w:rsidRPr="00A65B09">
        <w:rPr>
          <w:rFonts w:eastAsia="Calibri"/>
          <w:b/>
          <w:bCs/>
          <w:color w:val="000000"/>
        </w:rPr>
        <w:t>Перечень мероприятий</w:t>
      </w:r>
    </w:p>
    <w:p w:rsidR="00A65B09" w:rsidRPr="00A65B09" w:rsidRDefault="00A65B09" w:rsidP="00A6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920"/>
        <w:gridCol w:w="2340"/>
        <w:gridCol w:w="1080"/>
        <w:gridCol w:w="979"/>
        <w:gridCol w:w="992"/>
        <w:gridCol w:w="869"/>
        <w:gridCol w:w="720"/>
      </w:tblGrid>
      <w:tr w:rsidR="00A65B09" w:rsidRPr="00A65B09" w:rsidTr="00162BD9">
        <w:trPr>
          <w:cantSplit/>
          <w:trHeight w:val="246"/>
        </w:trPr>
        <w:tc>
          <w:tcPr>
            <w:tcW w:w="540" w:type="dxa"/>
            <w:vMerge w:val="restart"/>
          </w:tcPr>
          <w:p w:rsidR="00A65B09" w:rsidRPr="00A65B09" w:rsidRDefault="00A65B09" w:rsidP="00A65B09">
            <w:pPr>
              <w:spacing w:after="150"/>
              <w:rPr>
                <w:rFonts w:eastAsia="Calibri"/>
                <w:color w:val="000000"/>
              </w:rPr>
            </w:pPr>
            <w:r w:rsidRPr="00A65B09">
              <w:rPr>
                <w:rFonts w:eastAsia="Calibri"/>
                <w:color w:val="000000"/>
              </w:rPr>
              <w:t>№</w:t>
            </w:r>
          </w:p>
          <w:p w:rsidR="00A65B09" w:rsidRPr="00A65B09" w:rsidRDefault="00A65B09" w:rsidP="00A65B09">
            <w:pPr>
              <w:spacing w:after="150"/>
              <w:rPr>
                <w:rFonts w:eastAsia="Calibri"/>
                <w:color w:val="000000"/>
              </w:rPr>
            </w:pPr>
            <w:proofErr w:type="spellStart"/>
            <w:r w:rsidRPr="00A65B09">
              <w:rPr>
                <w:rFonts w:eastAsia="Calibri"/>
                <w:color w:val="000000"/>
              </w:rPr>
              <w:t>пп</w:t>
            </w:r>
            <w:proofErr w:type="spellEnd"/>
          </w:p>
        </w:tc>
        <w:tc>
          <w:tcPr>
            <w:tcW w:w="2920" w:type="dxa"/>
            <w:vMerge w:val="restart"/>
          </w:tcPr>
          <w:p w:rsidR="00A65B09" w:rsidRPr="00A65B09" w:rsidRDefault="00A65B09" w:rsidP="00A65B09">
            <w:pPr>
              <w:spacing w:after="150"/>
              <w:rPr>
                <w:rFonts w:eastAsia="Calibri"/>
                <w:color w:val="000000"/>
              </w:rPr>
            </w:pPr>
            <w:r w:rsidRPr="00A65B09">
              <w:rPr>
                <w:rFonts w:eastAsia="Calibri"/>
                <w:color w:val="000000"/>
              </w:rPr>
              <w:t>Наименование мероприятия</w:t>
            </w:r>
          </w:p>
        </w:tc>
        <w:tc>
          <w:tcPr>
            <w:tcW w:w="2340" w:type="dxa"/>
            <w:vMerge w:val="restart"/>
          </w:tcPr>
          <w:p w:rsidR="00A65B09" w:rsidRPr="00A65B09" w:rsidRDefault="00A65B09" w:rsidP="00A65B09">
            <w:pPr>
              <w:spacing w:after="150"/>
              <w:rPr>
                <w:rFonts w:eastAsia="Calibri"/>
                <w:color w:val="000000"/>
              </w:rPr>
            </w:pPr>
            <w:r w:rsidRPr="00A65B09">
              <w:rPr>
                <w:rFonts w:eastAsia="Calibri"/>
                <w:color w:val="000000"/>
              </w:rPr>
              <w:t>Исполнитель мероприятия</w:t>
            </w:r>
          </w:p>
        </w:tc>
        <w:tc>
          <w:tcPr>
            <w:tcW w:w="1080" w:type="dxa"/>
            <w:vMerge w:val="restart"/>
          </w:tcPr>
          <w:p w:rsidR="00A65B09" w:rsidRPr="00A65B09" w:rsidRDefault="00A65B09" w:rsidP="00A65B09">
            <w:pPr>
              <w:spacing w:after="150"/>
              <w:rPr>
                <w:rFonts w:eastAsia="Calibri"/>
                <w:color w:val="000000"/>
              </w:rPr>
            </w:pPr>
            <w:r w:rsidRPr="00A65B09">
              <w:rPr>
                <w:rFonts w:eastAsia="Calibri"/>
                <w:color w:val="000000"/>
              </w:rPr>
              <w:t xml:space="preserve">Источники </w:t>
            </w:r>
            <w:proofErr w:type="spellStart"/>
            <w:proofErr w:type="gramStart"/>
            <w:r w:rsidRPr="00A65B09">
              <w:rPr>
                <w:rFonts w:eastAsia="Calibri"/>
                <w:color w:val="000000"/>
              </w:rPr>
              <w:t>финанси-рования</w:t>
            </w:r>
            <w:proofErr w:type="spellEnd"/>
            <w:proofErr w:type="gramEnd"/>
            <w:r w:rsidRPr="00A65B09">
              <w:rPr>
                <w:rFonts w:eastAsia="Calibri"/>
                <w:color w:val="000000"/>
              </w:rPr>
              <w:t xml:space="preserve"> </w:t>
            </w:r>
          </w:p>
        </w:tc>
        <w:tc>
          <w:tcPr>
            <w:tcW w:w="3560" w:type="dxa"/>
            <w:gridSpan w:val="4"/>
          </w:tcPr>
          <w:p w:rsidR="00A65B09" w:rsidRPr="00A65B09" w:rsidRDefault="00A65B09" w:rsidP="00A65B09">
            <w:pPr>
              <w:jc w:val="center"/>
              <w:rPr>
                <w:rFonts w:eastAsia="Calibri"/>
                <w:color w:val="000000"/>
              </w:rPr>
            </w:pPr>
            <w:r w:rsidRPr="00A65B09">
              <w:rPr>
                <w:rFonts w:eastAsia="Calibri"/>
                <w:color w:val="000000"/>
              </w:rPr>
              <w:t>Объем финансирования</w:t>
            </w:r>
          </w:p>
          <w:p w:rsidR="00A65B09" w:rsidRPr="00A65B09" w:rsidRDefault="00A65B09" w:rsidP="00A65B09">
            <w:pPr>
              <w:jc w:val="center"/>
              <w:rPr>
                <w:rFonts w:eastAsia="Calibri"/>
                <w:color w:val="000000"/>
              </w:rPr>
            </w:pPr>
            <w:r w:rsidRPr="00A65B09">
              <w:rPr>
                <w:rFonts w:eastAsia="Calibri"/>
                <w:color w:val="000000"/>
              </w:rPr>
              <w:t>(тыс. руб.)</w:t>
            </w:r>
          </w:p>
        </w:tc>
      </w:tr>
      <w:tr w:rsidR="00A65B09" w:rsidRPr="00A65B09" w:rsidTr="00162BD9">
        <w:trPr>
          <w:cantSplit/>
          <w:trHeight w:val="246"/>
        </w:trPr>
        <w:tc>
          <w:tcPr>
            <w:tcW w:w="540" w:type="dxa"/>
            <w:vMerge/>
          </w:tcPr>
          <w:p w:rsidR="00A65B09" w:rsidRPr="00A65B09" w:rsidRDefault="00A65B09" w:rsidP="00A65B09">
            <w:pPr>
              <w:spacing w:after="150"/>
              <w:rPr>
                <w:rFonts w:eastAsia="Calibri"/>
                <w:color w:val="000000"/>
              </w:rPr>
            </w:pPr>
          </w:p>
        </w:tc>
        <w:tc>
          <w:tcPr>
            <w:tcW w:w="2920" w:type="dxa"/>
            <w:vMerge/>
          </w:tcPr>
          <w:p w:rsidR="00A65B09" w:rsidRPr="00A65B09" w:rsidRDefault="00A65B09" w:rsidP="00A65B09">
            <w:pPr>
              <w:spacing w:after="150"/>
              <w:rPr>
                <w:rFonts w:eastAsia="Calibri"/>
                <w:color w:val="000000"/>
              </w:rPr>
            </w:pPr>
          </w:p>
        </w:tc>
        <w:tc>
          <w:tcPr>
            <w:tcW w:w="2340" w:type="dxa"/>
            <w:vMerge/>
          </w:tcPr>
          <w:p w:rsidR="00A65B09" w:rsidRPr="00A65B09" w:rsidRDefault="00A65B09" w:rsidP="00A65B09">
            <w:pPr>
              <w:spacing w:after="150"/>
              <w:rPr>
                <w:rFonts w:eastAsia="Calibri"/>
                <w:color w:val="000000"/>
              </w:rPr>
            </w:pPr>
          </w:p>
        </w:tc>
        <w:tc>
          <w:tcPr>
            <w:tcW w:w="1080" w:type="dxa"/>
            <w:vMerge/>
          </w:tcPr>
          <w:p w:rsidR="00A65B09" w:rsidRPr="00A65B09" w:rsidRDefault="00A65B09" w:rsidP="00A65B09">
            <w:pPr>
              <w:spacing w:after="150"/>
              <w:rPr>
                <w:rFonts w:eastAsia="Calibri"/>
                <w:color w:val="000000"/>
              </w:rPr>
            </w:pPr>
          </w:p>
        </w:tc>
        <w:tc>
          <w:tcPr>
            <w:tcW w:w="979" w:type="dxa"/>
            <w:vMerge w:val="restart"/>
          </w:tcPr>
          <w:p w:rsidR="00A65B09" w:rsidRPr="00A65B09" w:rsidRDefault="00A65B09" w:rsidP="00A65B09">
            <w:pPr>
              <w:spacing w:after="150"/>
              <w:rPr>
                <w:rFonts w:eastAsia="Calibri"/>
                <w:color w:val="000000"/>
              </w:rPr>
            </w:pPr>
            <w:r w:rsidRPr="00A65B09">
              <w:rPr>
                <w:rFonts w:eastAsia="Calibri"/>
                <w:color w:val="000000"/>
              </w:rPr>
              <w:t>Всего</w:t>
            </w:r>
          </w:p>
        </w:tc>
        <w:tc>
          <w:tcPr>
            <w:tcW w:w="2581" w:type="dxa"/>
            <w:gridSpan w:val="3"/>
          </w:tcPr>
          <w:p w:rsidR="00A65B09" w:rsidRPr="00A65B09" w:rsidRDefault="00A65B09" w:rsidP="00A65B09">
            <w:pPr>
              <w:spacing w:after="150"/>
              <w:jc w:val="center"/>
              <w:rPr>
                <w:rFonts w:eastAsia="Calibri"/>
                <w:color w:val="000000"/>
              </w:rPr>
            </w:pPr>
            <w:r w:rsidRPr="00A65B09">
              <w:rPr>
                <w:rFonts w:eastAsia="Calibri"/>
                <w:color w:val="000000"/>
              </w:rPr>
              <w:t>в том числе по годам</w:t>
            </w:r>
          </w:p>
        </w:tc>
      </w:tr>
      <w:tr w:rsidR="00A65B09" w:rsidRPr="00A65B09" w:rsidTr="00162BD9">
        <w:trPr>
          <w:cantSplit/>
          <w:trHeight w:val="246"/>
        </w:trPr>
        <w:tc>
          <w:tcPr>
            <w:tcW w:w="540" w:type="dxa"/>
            <w:vMerge/>
          </w:tcPr>
          <w:p w:rsidR="00A65B09" w:rsidRPr="00A65B09" w:rsidRDefault="00A65B09" w:rsidP="00A65B09">
            <w:pPr>
              <w:spacing w:after="150"/>
              <w:rPr>
                <w:rFonts w:eastAsia="Calibri"/>
                <w:color w:val="000000"/>
              </w:rPr>
            </w:pPr>
          </w:p>
        </w:tc>
        <w:tc>
          <w:tcPr>
            <w:tcW w:w="2920" w:type="dxa"/>
            <w:vMerge/>
          </w:tcPr>
          <w:p w:rsidR="00A65B09" w:rsidRPr="00A65B09" w:rsidRDefault="00A65B09" w:rsidP="00A65B09">
            <w:pPr>
              <w:spacing w:after="150"/>
              <w:rPr>
                <w:rFonts w:eastAsia="Calibri"/>
                <w:color w:val="000000"/>
              </w:rPr>
            </w:pPr>
          </w:p>
        </w:tc>
        <w:tc>
          <w:tcPr>
            <w:tcW w:w="2340" w:type="dxa"/>
            <w:vMerge/>
          </w:tcPr>
          <w:p w:rsidR="00A65B09" w:rsidRPr="00A65B09" w:rsidRDefault="00A65B09" w:rsidP="00A65B09">
            <w:pPr>
              <w:spacing w:after="150"/>
              <w:rPr>
                <w:rFonts w:eastAsia="Calibri"/>
                <w:color w:val="000000"/>
              </w:rPr>
            </w:pPr>
          </w:p>
        </w:tc>
        <w:tc>
          <w:tcPr>
            <w:tcW w:w="1080" w:type="dxa"/>
            <w:vMerge/>
          </w:tcPr>
          <w:p w:rsidR="00A65B09" w:rsidRPr="00A65B09" w:rsidRDefault="00A65B09" w:rsidP="00A65B09">
            <w:pPr>
              <w:spacing w:after="150"/>
              <w:rPr>
                <w:rFonts w:eastAsia="Calibri"/>
                <w:color w:val="000000"/>
              </w:rPr>
            </w:pPr>
          </w:p>
        </w:tc>
        <w:tc>
          <w:tcPr>
            <w:tcW w:w="979" w:type="dxa"/>
            <w:vMerge/>
          </w:tcPr>
          <w:p w:rsidR="00A65B09" w:rsidRPr="00A65B09" w:rsidRDefault="00A65B09" w:rsidP="00A65B09">
            <w:pPr>
              <w:spacing w:after="150"/>
              <w:rPr>
                <w:rFonts w:eastAsia="Calibri"/>
                <w:color w:val="000000"/>
              </w:rPr>
            </w:pPr>
          </w:p>
        </w:tc>
        <w:tc>
          <w:tcPr>
            <w:tcW w:w="992" w:type="dxa"/>
          </w:tcPr>
          <w:p w:rsidR="00A65B09" w:rsidRPr="00A65B09" w:rsidRDefault="00A65B09" w:rsidP="00A65B09">
            <w:pPr>
              <w:spacing w:after="150"/>
              <w:rPr>
                <w:rFonts w:eastAsia="Calibri"/>
                <w:color w:val="000000"/>
              </w:rPr>
            </w:pPr>
            <w:r w:rsidRPr="00A65B09">
              <w:rPr>
                <w:rFonts w:eastAsia="Calibri"/>
                <w:color w:val="000000"/>
              </w:rPr>
              <w:t>2017г</w:t>
            </w:r>
          </w:p>
        </w:tc>
        <w:tc>
          <w:tcPr>
            <w:tcW w:w="869" w:type="dxa"/>
          </w:tcPr>
          <w:p w:rsidR="00A65B09" w:rsidRPr="00A65B09" w:rsidRDefault="00A65B09" w:rsidP="00A65B09">
            <w:pPr>
              <w:spacing w:after="150"/>
              <w:rPr>
                <w:rFonts w:eastAsia="Calibri"/>
                <w:color w:val="000000"/>
              </w:rPr>
            </w:pPr>
            <w:r w:rsidRPr="00A65B09">
              <w:rPr>
                <w:rFonts w:eastAsia="Calibri"/>
                <w:color w:val="000000"/>
              </w:rPr>
              <w:t>2018г</w:t>
            </w:r>
          </w:p>
        </w:tc>
        <w:tc>
          <w:tcPr>
            <w:tcW w:w="720" w:type="dxa"/>
          </w:tcPr>
          <w:p w:rsidR="00A65B09" w:rsidRPr="00A65B09" w:rsidRDefault="00A65B09" w:rsidP="00A65B09">
            <w:pPr>
              <w:spacing w:after="150"/>
              <w:rPr>
                <w:rFonts w:eastAsia="Calibri"/>
                <w:color w:val="000000"/>
              </w:rPr>
            </w:pPr>
            <w:r w:rsidRPr="00A65B09">
              <w:rPr>
                <w:rFonts w:eastAsia="Calibri"/>
                <w:color w:val="000000"/>
              </w:rPr>
              <w:t>2019г</w:t>
            </w:r>
          </w:p>
        </w:tc>
      </w:tr>
      <w:tr w:rsidR="00A65B09" w:rsidRPr="00A65B09" w:rsidTr="00162BD9">
        <w:trPr>
          <w:trHeight w:val="405"/>
        </w:trPr>
        <w:tc>
          <w:tcPr>
            <w:tcW w:w="540" w:type="dxa"/>
          </w:tcPr>
          <w:p w:rsidR="00A65B09" w:rsidRPr="00A65B09" w:rsidRDefault="00A65B09" w:rsidP="00A65B09">
            <w:pPr>
              <w:spacing w:after="150"/>
              <w:jc w:val="center"/>
              <w:rPr>
                <w:rFonts w:eastAsia="Calibri"/>
                <w:color w:val="000000"/>
              </w:rPr>
            </w:pPr>
            <w:r w:rsidRPr="00A65B09">
              <w:rPr>
                <w:rFonts w:eastAsia="Calibri"/>
                <w:color w:val="000000"/>
              </w:rPr>
              <w:t>1</w:t>
            </w:r>
          </w:p>
        </w:tc>
        <w:tc>
          <w:tcPr>
            <w:tcW w:w="2920" w:type="dxa"/>
          </w:tcPr>
          <w:p w:rsidR="00A65B09" w:rsidRPr="00A65B09" w:rsidRDefault="00A65B09" w:rsidP="00A65B09">
            <w:pPr>
              <w:spacing w:after="150"/>
              <w:jc w:val="center"/>
              <w:rPr>
                <w:rFonts w:eastAsia="Calibri"/>
                <w:color w:val="000000"/>
              </w:rPr>
            </w:pPr>
            <w:r w:rsidRPr="00A65B09">
              <w:rPr>
                <w:rFonts w:eastAsia="Calibri"/>
                <w:color w:val="000000"/>
              </w:rPr>
              <w:t>2</w:t>
            </w:r>
          </w:p>
        </w:tc>
        <w:tc>
          <w:tcPr>
            <w:tcW w:w="2340" w:type="dxa"/>
          </w:tcPr>
          <w:p w:rsidR="00A65B09" w:rsidRPr="00A65B09" w:rsidRDefault="00A65B09" w:rsidP="00A65B09">
            <w:pPr>
              <w:spacing w:after="150"/>
              <w:jc w:val="center"/>
              <w:rPr>
                <w:rFonts w:eastAsia="Calibri"/>
                <w:color w:val="000000"/>
              </w:rPr>
            </w:pPr>
            <w:r w:rsidRPr="00A65B09">
              <w:rPr>
                <w:rFonts w:eastAsia="Calibri"/>
                <w:color w:val="000000"/>
              </w:rPr>
              <w:t>4</w:t>
            </w:r>
          </w:p>
        </w:tc>
        <w:tc>
          <w:tcPr>
            <w:tcW w:w="1080" w:type="dxa"/>
          </w:tcPr>
          <w:p w:rsidR="00A65B09" w:rsidRPr="00A65B09" w:rsidRDefault="00A65B09" w:rsidP="00A65B09">
            <w:pPr>
              <w:spacing w:after="150"/>
              <w:jc w:val="center"/>
              <w:rPr>
                <w:rFonts w:eastAsia="Calibri"/>
                <w:color w:val="000000"/>
              </w:rPr>
            </w:pPr>
            <w:r w:rsidRPr="00A65B09">
              <w:rPr>
                <w:rFonts w:eastAsia="Calibri"/>
                <w:color w:val="000000"/>
              </w:rPr>
              <w:t>5</w:t>
            </w:r>
          </w:p>
        </w:tc>
        <w:tc>
          <w:tcPr>
            <w:tcW w:w="979" w:type="dxa"/>
          </w:tcPr>
          <w:p w:rsidR="00A65B09" w:rsidRPr="00A65B09" w:rsidRDefault="00A65B09" w:rsidP="00A65B09">
            <w:pPr>
              <w:spacing w:after="150"/>
              <w:jc w:val="center"/>
              <w:rPr>
                <w:rFonts w:eastAsia="Calibri"/>
                <w:color w:val="000000"/>
              </w:rPr>
            </w:pPr>
            <w:r w:rsidRPr="00A65B09">
              <w:rPr>
                <w:rFonts w:eastAsia="Calibri"/>
                <w:color w:val="000000"/>
              </w:rPr>
              <w:t>6</w:t>
            </w:r>
          </w:p>
        </w:tc>
        <w:tc>
          <w:tcPr>
            <w:tcW w:w="992" w:type="dxa"/>
          </w:tcPr>
          <w:p w:rsidR="00A65B09" w:rsidRPr="00A65B09" w:rsidRDefault="00A65B09" w:rsidP="00A65B09">
            <w:pPr>
              <w:spacing w:after="150"/>
              <w:jc w:val="center"/>
              <w:rPr>
                <w:rFonts w:eastAsia="Calibri"/>
                <w:color w:val="000000"/>
              </w:rPr>
            </w:pPr>
            <w:r w:rsidRPr="00A65B09">
              <w:rPr>
                <w:rFonts w:eastAsia="Calibri"/>
                <w:color w:val="000000"/>
              </w:rPr>
              <w:t>7</w:t>
            </w:r>
          </w:p>
        </w:tc>
        <w:tc>
          <w:tcPr>
            <w:tcW w:w="869" w:type="dxa"/>
          </w:tcPr>
          <w:p w:rsidR="00A65B09" w:rsidRPr="00A65B09" w:rsidRDefault="00A65B09" w:rsidP="00A65B09">
            <w:pPr>
              <w:spacing w:after="150"/>
              <w:jc w:val="center"/>
              <w:rPr>
                <w:rFonts w:eastAsia="Calibri"/>
                <w:color w:val="000000"/>
              </w:rPr>
            </w:pPr>
            <w:r w:rsidRPr="00A65B09">
              <w:rPr>
                <w:rFonts w:eastAsia="Calibri"/>
                <w:color w:val="000000"/>
              </w:rPr>
              <w:t>8</w:t>
            </w:r>
          </w:p>
        </w:tc>
        <w:tc>
          <w:tcPr>
            <w:tcW w:w="720" w:type="dxa"/>
          </w:tcPr>
          <w:p w:rsidR="00A65B09" w:rsidRPr="00A65B09" w:rsidRDefault="00A65B09" w:rsidP="00A65B09">
            <w:pPr>
              <w:spacing w:after="150"/>
              <w:jc w:val="center"/>
              <w:rPr>
                <w:rFonts w:eastAsia="Calibri"/>
                <w:color w:val="000000"/>
              </w:rPr>
            </w:pPr>
            <w:r w:rsidRPr="00A65B09">
              <w:rPr>
                <w:rFonts w:eastAsia="Calibri"/>
                <w:color w:val="000000"/>
              </w:rPr>
              <w:t>9</w:t>
            </w:r>
          </w:p>
        </w:tc>
      </w:tr>
      <w:tr w:rsidR="00A65B09" w:rsidRPr="00A65B09" w:rsidTr="00162BD9">
        <w:trPr>
          <w:trHeight w:val="2326"/>
        </w:trPr>
        <w:tc>
          <w:tcPr>
            <w:tcW w:w="540" w:type="dxa"/>
          </w:tcPr>
          <w:p w:rsidR="00A65B09" w:rsidRPr="00A65B09" w:rsidRDefault="00A65B09" w:rsidP="00A65B09">
            <w:pPr>
              <w:spacing w:after="150"/>
              <w:rPr>
                <w:rFonts w:eastAsia="Calibri"/>
                <w:color w:val="000000"/>
              </w:rPr>
            </w:pPr>
            <w:r w:rsidRPr="00A65B09">
              <w:rPr>
                <w:rFonts w:eastAsia="Calibri"/>
                <w:color w:val="000000"/>
              </w:rPr>
              <w:t>1.</w:t>
            </w:r>
          </w:p>
          <w:p w:rsidR="00A65B09" w:rsidRPr="00A65B09" w:rsidRDefault="00A65B09" w:rsidP="00A65B09">
            <w:pPr>
              <w:spacing w:after="150"/>
              <w:rPr>
                <w:rFonts w:eastAsia="Calibri"/>
                <w:color w:val="000000"/>
              </w:rPr>
            </w:pPr>
          </w:p>
        </w:tc>
        <w:tc>
          <w:tcPr>
            <w:tcW w:w="2920" w:type="dxa"/>
          </w:tcPr>
          <w:p w:rsidR="00A65B09" w:rsidRPr="00A65B09" w:rsidRDefault="00A65B09" w:rsidP="00A65B09">
            <w:pPr>
              <w:spacing w:after="150"/>
              <w:rPr>
                <w:rFonts w:eastAsia="Calibri"/>
                <w:color w:val="000000"/>
              </w:rPr>
            </w:pPr>
            <w:r w:rsidRPr="00A65B09">
              <w:rPr>
                <w:rFonts w:eastAsia="Calibri"/>
                <w:color w:val="000000"/>
              </w:rPr>
              <w:t>Расходы на осуществление мероприятий  по укреплению материально-технической базы муниципального предприятия в части приобретения  транспорта для перевозки пассажиров</w:t>
            </w:r>
          </w:p>
        </w:tc>
        <w:tc>
          <w:tcPr>
            <w:tcW w:w="2340" w:type="dxa"/>
          </w:tcPr>
          <w:p w:rsidR="00A65B09" w:rsidRPr="00A65B09" w:rsidRDefault="00A65B09" w:rsidP="00A65B09">
            <w:pPr>
              <w:widowControl w:val="0"/>
              <w:tabs>
                <w:tab w:val="left" w:pos="1545"/>
              </w:tabs>
              <w:autoSpaceDE w:val="0"/>
              <w:autoSpaceDN w:val="0"/>
              <w:adjustRightInd w:val="0"/>
              <w:ind w:right="-76"/>
              <w:jc w:val="center"/>
              <w:rPr>
                <w:rFonts w:eastAsia="Calibri"/>
                <w:sz w:val="18"/>
                <w:szCs w:val="18"/>
              </w:rPr>
            </w:pPr>
            <w:r w:rsidRPr="00A65B09">
              <w:rPr>
                <w:rFonts w:eastAsia="Calibri"/>
                <w:sz w:val="18"/>
                <w:szCs w:val="18"/>
                <w:lang w:eastAsia="en-US"/>
              </w:rPr>
              <w:t>Администрация муниципального  образования «</w:t>
            </w:r>
            <w:proofErr w:type="spellStart"/>
            <w:r w:rsidRPr="00A65B09">
              <w:rPr>
                <w:rFonts w:eastAsia="Calibri"/>
                <w:sz w:val="18"/>
                <w:szCs w:val="18"/>
                <w:lang w:eastAsia="en-US"/>
              </w:rPr>
              <w:t>Краснинский</w:t>
            </w:r>
            <w:proofErr w:type="spellEnd"/>
            <w:r w:rsidRPr="00A65B09">
              <w:rPr>
                <w:rFonts w:eastAsia="Calibri"/>
                <w:sz w:val="18"/>
                <w:szCs w:val="18"/>
                <w:lang w:eastAsia="en-US"/>
              </w:rPr>
              <w:t xml:space="preserve"> район» Смоленской области</w:t>
            </w:r>
          </w:p>
        </w:tc>
        <w:tc>
          <w:tcPr>
            <w:tcW w:w="1080" w:type="dxa"/>
          </w:tcPr>
          <w:p w:rsidR="00A65B09" w:rsidRPr="00A65B09" w:rsidRDefault="00A65B09" w:rsidP="00A65B09">
            <w:pPr>
              <w:widowControl w:val="0"/>
              <w:autoSpaceDE w:val="0"/>
              <w:autoSpaceDN w:val="0"/>
              <w:adjustRightInd w:val="0"/>
              <w:jc w:val="center"/>
              <w:rPr>
                <w:rFonts w:eastAsia="Calibri"/>
              </w:rPr>
            </w:pPr>
            <w:r w:rsidRPr="00A65B09">
              <w:rPr>
                <w:rFonts w:eastAsia="Calibri"/>
              </w:rPr>
              <w:t>районный бюджет</w:t>
            </w:r>
          </w:p>
        </w:tc>
        <w:tc>
          <w:tcPr>
            <w:tcW w:w="979" w:type="dxa"/>
          </w:tcPr>
          <w:p w:rsidR="00A65B09" w:rsidRPr="00A65B09" w:rsidRDefault="00A65B09" w:rsidP="00A65B09">
            <w:pPr>
              <w:spacing w:after="150"/>
              <w:jc w:val="center"/>
              <w:rPr>
                <w:rFonts w:eastAsia="Calibri"/>
              </w:rPr>
            </w:pPr>
            <w:r w:rsidRPr="00A65B09">
              <w:rPr>
                <w:rFonts w:eastAsia="Calibri"/>
              </w:rPr>
              <w:t>11600,4</w:t>
            </w:r>
          </w:p>
        </w:tc>
        <w:tc>
          <w:tcPr>
            <w:tcW w:w="992" w:type="dxa"/>
          </w:tcPr>
          <w:p w:rsidR="00A65B09" w:rsidRPr="00A65B09" w:rsidRDefault="00A65B09" w:rsidP="00A65B09">
            <w:pPr>
              <w:spacing w:after="150"/>
              <w:jc w:val="center"/>
              <w:rPr>
                <w:rFonts w:eastAsia="Calibri"/>
              </w:rPr>
            </w:pPr>
            <w:r w:rsidRPr="00A65B09">
              <w:rPr>
                <w:rFonts w:eastAsia="Calibri"/>
              </w:rPr>
              <w:t>11600,4</w:t>
            </w:r>
          </w:p>
        </w:tc>
        <w:tc>
          <w:tcPr>
            <w:tcW w:w="869" w:type="dxa"/>
          </w:tcPr>
          <w:p w:rsidR="00A65B09" w:rsidRPr="00A65B09" w:rsidRDefault="00A65B09" w:rsidP="00A65B09">
            <w:pPr>
              <w:spacing w:after="150"/>
              <w:rPr>
                <w:rFonts w:eastAsia="Calibri"/>
              </w:rPr>
            </w:pPr>
          </w:p>
        </w:tc>
        <w:tc>
          <w:tcPr>
            <w:tcW w:w="720" w:type="dxa"/>
          </w:tcPr>
          <w:p w:rsidR="00A65B09" w:rsidRPr="00A65B09" w:rsidRDefault="00A65B09" w:rsidP="00A65B09">
            <w:pPr>
              <w:spacing w:after="150"/>
              <w:rPr>
                <w:rFonts w:eastAsia="Calibri"/>
              </w:rPr>
            </w:pPr>
          </w:p>
        </w:tc>
      </w:tr>
      <w:tr w:rsidR="00A65B09" w:rsidRPr="00A65B09" w:rsidTr="00162BD9">
        <w:trPr>
          <w:trHeight w:val="3121"/>
        </w:trPr>
        <w:tc>
          <w:tcPr>
            <w:tcW w:w="540" w:type="dxa"/>
          </w:tcPr>
          <w:p w:rsidR="00A65B09" w:rsidRPr="00A65B09" w:rsidRDefault="00A65B09" w:rsidP="00A65B09">
            <w:pPr>
              <w:spacing w:after="150"/>
              <w:rPr>
                <w:rFonts w:eastAsia="Calibri"/>
                <w:color w:val="000000"/>
              </w:rPr>
            </w:pPr>
            <w:r w:rsidRPr="00A65B09">
              <w:rPr>
                <w:rFonts w:eastAsia="Calibri"/>
                <w:color w:val="000000"/>
              </w:rPr>
              <w:t>2.</w:t>
            </w:r>
          </w:p>
          <w:p w:rsidR="00A65B09" w:rsidRPr="00A65B09" w:rsidRDefault="00A65B09" w:rsidP="00A65B09">
            <w:pPr>
              <w:spacing w:after="150"/>
              <w:rPr>
                <w:rFonts w:eastAsia="Calibri"/>
                <w:color w:val="000000"/>
              </w:rPr>
            </w:pPr>
          </w:p>
        </w:tc>
        <w:tc>
          <w:tcPr>
            <w:tcW w:w="2920" w:type="dxa"/>
          </w:tcPr>
          <w:p w:rsidR="00A65B09" w:rsidRPr="00A65B09" w:rsidRDefault="00A65B09" w:rsidP="00A65B09">
            <w:pPr>
              <w:spacing w:after="150"/>
              <w:rPr>
                <w:rFonts w:eastAsia="Calibri"/>
                <w:color w:val="000000"/>
              </w:rPr>
            </w:pPr>
            <w:r w:rsidRPr="00A65B09">
              <w:rPr>
                <w:rFonts w:eastAsia="Calibri"/>
              </w:rPr>
              <w:t xml:space="preserve">Предоставление субсидии,   в целях возмещения затрат в связи с оказанием услуг по осуществлению пассажирских перевозок автомобильным транспортом на </w:t>
            </w:r>
            <w:proofErr w:type="spellStart"/>
            <w:r w:rsidRPr="00A65B09">
              <w:rPr>
                <w:rFonts w:eastAsia="Calibri"/>
              </w:rPr>
              <w:t>внутримуници-пальных</w:t>
            </w:r>
            <w:proofErr w:type="spellEnd"/>
            <w:r w:rsidRPr="00A65B09">
              <w:rPr>
                <w:rFonts w:eastAsia="Calibri"/>
              </w:rPr>
              <w:t xml:space="preserve"> маршрутах, не компенсированных доходами от перевозки пассажиров в связи с государственным регулированием тарифов по данному виду сообщения</w:t>
            </w:r>
          </w:p>
        </w:tc>
        <w:tc>
          <w:tcPr>
            <w:tcW w:w="2340" w:type="dxa"/>
          </w:tcPr>
          <w:p w:rsidR="00A65B09" w:rsidRPr="00A65B09" w:rsidRDefault="00A65B09" w:rsidP="00A65B09">
            <w:pPr>
              <w:spacing w:after="150"/>
              <w:rPr>
                <w:rFonts w:eastAsia="Calibri"/>
                <w:color w:val="000000"/>
              </w:rPr>
            </w:pPr>
            <w:r w:rsidRPr="00A65B09">
              <w:rPr>
                <w:rFonts w:eastAsia="Calibri"/>
                <w:color w:val="000000"/>
              </w:rPr>
              <w:t>Администрация муниципального образования «</w:t>
            </w:r>
            <w:proofErr w:type="spellStart"/>
            <w:r w:rsidRPr="00A65B09">
              <w:rPr>
                <w:rFonts w:eastAsia="Calibri"/>
                <w:color w:val="000000"/>
              </w:rPr>
              <w:t>Краснинский</w:t>
            </w:r>
            <w:proofErr w:type="spellEnd"/>
            <w:r w:rsidRPr="00A65B09">
              <w:rPr>
                <w:rFonts w:eastAsia="Calibri"/>
                <w:color w:val="000000"/>
              </w:rPr>
              <w:t xml:space="preserve"> район» Смоленской области, МП «Пассажир»</w:t>
            </w:r>
          </w:p>
        </w:tc>
        <w:tc>
          <w:tcPr>
            <w:tcW w:w="1080" w:type="dxa"/>
          </w:tcPr>
          <w:p w:rsidR="00A65B09" w:rsidRPr="00A65B09" w:rsidRDefault="00A65B09" w:rsidP="00A65B09">
            <w:pPr>
              <w:spacing w:after="150"/>
              <w:rPr>
                <w:rFonts w:eastAsia="Calibri"/>
                <w:color w:val="000000"/>
              </w:rPr>
            </w:pPr>
            <w:r w:rsidRPr="00A65B09">
              <w:rPr>
                <w:rFonts w:eastAsia="Calibri"/>
              </w:rPr>
              <w:t>средства местного бюджета</w:t>
            </w:r>
          </w:p>
        </w:tc>
        <w:tc>
          <w:tcPr>
            <w:tcW w:w="979" w:type="dxa"/>
          </w:tcPr>
          <w:p w:rsidR="00A65B09" w:rsidRPr="00A65B09" w:rsidRDefault="00A65B09" w:rsidP="00A65B09">
            <w:pPr>
              <w:spacing w:after="150"/>
              <w:rPr>
                <w:rFonts w:eastAsia="Calibri"/>
              </w:rPr>
            </w:pPr>
            <w:r w:rsidRPr="00A65B09">
              <w:rPr>
                <w:rFonts w:eastAsia="Calibri"/>
              </w:rPr>
              <w:t>7214,0</w:t>
            </w:r>
          </w:p>
        </w:tc>
        <w:tc>
          <w:tcPr>
            <w:tcW w:w="992" w:type="dxa"/>
          </w:tcPr>
          <w:p w:rsidR="00A65B09" w:rsidRPr="00A65B09" w:rsidRDefault="00A65B09" w:rsidP="00A65B09">
            <w:pPr>
              <w:spacing w:after="150"/>
              <w:rPr>
                <w:rFonts w:eastAsia="Calibri"/>
              </w:rPr>
            </w:pPr>
            <w:r w:rsidRPr="00A65B09">
              <w:rPr>
                <w:rFonts w:eastAsia="Calibri"/>
              </w:rPr>
              <w:t>2774,0</w:t>
            </w:r>
          </w:p>
        </w:tc>
        <w:tc>
          <w:tcPr>
            <w:tcW w:w="869" w:type="dxa"/>
          </w:tcPr>
          <w:p w:rsidR="00A65B09" w:rsidRPr="00A65B09" w:rsidRDefault="00A65B09" w:rsidP="00A65B09">
            <w:pPr>
              <w:spacing w:after="150"/>
              <w:rPr>
                <w:rFonts w:eastAsia="Calibri"/>
              </w:rPr>
            </w:pPr>
            <w:r w:rsidRPr="00A65B09">
              <w:rPr>
                <w:rFonts w:eastAsia="Calibri"/>
              </w:rPr>
              <w:t>2200,0</w:t>
            </w:r>
          </w:p>
        </w:tc>
        <w:tc>
          <w:tcPr>
            <w:tcW w:w="720" w:type="dxa"/>
          </w:tcPr>
          <w:p w:rsidR="00A65B09" w:rsidRPr="00A65B09" w:rsidRDefault="00A65B09" w:rsidP="00A65B09">
            <w:pPr>
              <w:spacing w:after="150"/>
              <w:rPr>
                <w:rFonts w:eastAsia="Calibri"/>
              </w:rPr>
            </w:pPr>
            <w:r w:rsidRPr="00A65B09">
              <w:rPr>
                <w:rFonts w:eastAsia="Calibri"/>
              </w:rPr>
              <w:t>2240,0</w:t>
            </w:r>
          </w:p>
        </w:tc>
      </w:tr>
      <w:tr w:rsidR="00A65B09" w:rsidRPr="00A65B09" w:rsidTr="00162BD9">
        <w:trPr>
          <w:trHeight w:val="825"/>
        </w:trPr>
        <w:tc>
          <w:tcPr>
            <w:tcW w:w="540" w:type="dxa"/>
          </w:tcPr>
          <w:p w:rsidR="00A65B09" w:rsidRPr="00A65B09" w:rsidRDefault="00A65B09" w:rsidP="00A65B09">
            <w:pPr>
              <w:spacing w:after="150"/>
              <w:jc w:val="center"/>
              <w:rPr>
                <w:rFonts w:eastAsia="Calibri"/>
                <w:color w:val="000000"/>
              </w:rPr>
            </w:pPr>
            <w:r w:rsidRPr="00A65B09">
              <w:rPr>
                <w:rFonts w:eastAsia="Calibri"/>
                <w:color w:val="000000"/>
              </w:rPr>
              <w:t>3.</w:t>
            </w:r>
          </w:p>
        </w:tc>
        <w:tc>
          <w:tcPr>
            <w:tcW w:w="2920" w:type="dxa"/>
          </w:tcPr>
          <w:p w:rsidR="00A65B09" w:rsidRPr="00A65B09" w:rsidRDefault="00A65B09" w:rsidP="00A65B09">
            <w:pPr>
              <w:spacing w:after="150"/>
              <w:rPr>
                <w:rFonts w:eastAsia="Calibri"/>
                <w:color w:val="000000"/>
              </w:rPr>
            </w:pPr>
            <w:r w:rsidRPr="00A65B09">
              <w:rPr>
                <w:rFonts w:eastAsia="Calibri"/>
                <w:color w:val="000000"/>
              </w:rPr>
              <w:t>Предоставление с</w:t>
            </w:r>
            <w:r w:rsidRPr="00A65B09">
              <w:rPr>
                <w:rFonts w:eastAsia="Calibri"/>
              </w:rPr>
              <w:t>убсидии на компенсацию недополученных доходов организаций автомобильного пассажирского транспорта,</w:t>
            </w:r>
            <w:r w:rsidRPr="00A65B09">
              <w:rPr>
                <w:rFonts w:eastAsia="Calibri"/>
                <w:b/>
                <w:bCs/>
              </w:rPr>
              <w:t xml:space="preserve"> </w:t>
            </w:r>
            <w:r w:rsidRPr="00A65B09">
              <w:rPr>
                <w:rFonts w:eastAsia="Calibri"/>
              </w:rPr>
              <w:t xml:space="preserve">в связи с </w:t>
            </w:r>
            <w:proofErr w:type="spellStart"/>
            <w:proofErr w:type="gramStart"/>
            <w:r w:rsidRPr="00A65B09">
              <w:rPr>
                <w:rFonts w:eastAsia="Calibri"/>
              </w:rPr>
              <w:t>оказа-нием</w:t>
            </w:r>
            <w:proofErr w:type="spellEnd"/>
            <w:proofErr w:type="gramEnd"/>
            <w:r w:rsidRPr="00A65B09">
              <w:rPr>
                <w:rFonts w:eastAsia="Calibri"/>
              </w:rPr>
              <w:t xml:space="preserve"> услуг по осуществлению бесплатной перевозки учащихся общеобразовательных учреждений района до места учебы и обратно</w:t>
            </w:r>
            <w:r w:rsidRPr="00A65B09">
              <w:rPr>
                <w:rFonts w:eastAsia="Calibri"/>
                <w:b/>
                <w:bCs/>
              </w:rPr>
              <w:t xml:space="preserve">  </w:t>
            </w:r>
            <w:r w:rsidRPr="00A65B09">
              <w:rPr>
                <w:rFonts w:eastAsia="Calibri"/>
              </w:rPr>
              <w:t xml:space="preserve">на  </w:t>
            </w:r>
            <w:proofErr w:type="spellStart"/>
            <w:r w:rsidRPr="00A65B09">
              <w:rPr>
                <w:rFonts w:eastAsia="Calibri"/>
              </w:rPr>
              <w:t>внутримуни-ципальных</w:t>
            </w:r>
            <w:proofErr w:type="spellEnd"/>
            <w:r w:rsidRPr="00A65B09">
              <w:rPr>
                <w:rFonts w:eastAsia="Calibri"/>
              </w:rPr>
              <w:t xml:space="preserve">  маршрутах</w:t>
            </w:r>
          </w:p>
        </w:tc>
        <w:tc>
          <w:tcPr>
            <w:tcW w:w="2340" w:type="dxa"/>
          </w:tcPr>
          <w:p w:rsidR="00A65B09" w:rsidRPr="00A65B09" w:rsidRDefault="00A65B09" w:rsidP="00A65B09">
            <w:pPr>
              <w:spacing w:after="150"/>
              <w:rPr>
                <w:rFonts w:eastAsia="Calibri"/>
                <w:color w:val="000000"/>
              </w:rPr>
            </w:pPr>
            <w:r w:rsidRPr="00A65B09">
              <w:rPr>
                <w:rFonts w:eastAsia="Calibri"/>
                <w:color w:val="000000"/>
              </w:rPr>
              <w:t>Администрация муниципального образования «</w:t>
            </w:r>
            <w:proofErr w:type="spellStart"/>
            <w:r w:rsidRPr="00A65B09">
              <w:rPr>
                <w:rFonts w:eastAsia="Calibri"/>
                <w:color w:val="000000"/>
              </w:rPr>
              <w:t>Краснинс</w:t>
            </w:r>
            <w:proofErr w:type="spellEnd"/>
            <w:r w:rsidRPr="00A65B09">
              <w:rPr>
                <w:rFonts w:eastAsia="Calibri"/>
                <w:color w:val="000000"/>
              </w:rPr>
              <w:t>-кий район» Смоленской области, МП «Пассажир»</w:t>
            </w:r>
          </w:p>
        </w:tc>
        <w:tc>
          <w:tcPr>
            <w:tcW w:w="1080" w:type="dxa"/>
          </w:tcPr>
          <w:p w:rsidR="00A65B09" w:rsidRPr="00A65B09" w:rsidRDefault="00A65B09" w:rsidP="00A65B09">
            <w:pPr>
              <w:spacing w:after="150"/>
              <w:rPr>
                <w:rFonts w:eastAsia="Calibri"/>
                <w:color w:val="000000"/>
              </w:rPr>
            </w:pPr>
            <w:r w:rsidRPr="00A65B09">
              <w:rPr>
                <w:rFonts w:eastAsia="Calibri"/>
              </w:rPr>
              <w:t>средства местного бюджета</w:t>
            </w:r>
          </w:p>
        </w:tc>
        <w:tc>
          <w:tcPr>
            <w:tcW w:w="979" w:type="dxa"/>
          </w:tcPr>
          <w:p w:rsidR="00A65B09" w:rsidRPr="00A65B09" w:rsidRDefault="00A65B09" w:rsidP="00A65B09">
            <w:pPr>
              <w:spacing w:after="150"/>
              <w:rPr>
                <w:rFonts w:eastAsia="Calibri"/>
              </w:rPr>
            </w:pPr>
            <w:r w:rsidRPr="00A65B09">
              <w:rPr>
                <w:rFonts w:eastAsia="Calibri"/>
              </w:rPr>
              <w:t>2726,0</w:t>
            </w:r>
          </w:p>
        </w:tc>
        <w:tc>
          <w:tcPr>
            <w:tcW w:w="992" w:type="dxa"/>
          </w:tcPr>
          <w:p w:rsidR="00A65B09" w:rsidRPr="00A65B09" w:rsidRDefault="00A65B09" w:rsidP="00A65B09">
            <w:pPr>
              <w:spacing w:after="150"/>
              <w:rPr>
                <w:rFonts w:eastAsia="Calibri"/>
              </w:rPr>
            </w:pPr>
            <w:r w:rsidRPr="00A65B09">
              <w:rPr>
                <w:rFonts w:eastAsia="Calibri"/>
              </w:rPr>
              <w:t>1026,0</w:t>
            </w:r>
          </w:p>
        </w:tc>
        <w:tc>
          <w:tcPr>
            <w:tcW w:w="869" w:type="dxa"/>
          </w:tcPr>
          <w:p w:rsidR="00A65B09" w:rsidRPr="00A65B09" w:rsidRDefault="00A65B09" w:rsidP="00A65B09">
            <w:pPr>
              <w:spacing w:after="150"/>
              <w:rPr>
                <w:rFonts w:eastAsia="Calibri"/>
              </w:rPr>
            </w:pPr>
            <w:r w:rsidRPr="00A65B09">
              <w:rPr>
                <w:rFonts w:eastAsia="Calibri"/>
              </w:rPr>
              <w:t>800,0</w:t>
            </w:r>
          </w:p>
        </w:tc>
        <w:tc>
          <w:tcPr>
            <w:tcW w:w="720" w:type="dxa"/>
          </w:tcPr>
          <w:p w:rsidR="00A65B09" w:rsidRPr="00A65B09" w:rsidRDefault="00A65B09" w:rsidP="00A65B09">
            <w:pPr>
              <w:spacing w:after="150"/>
              <w:rPr>
                <w:rFonts w:eastAsia="Calibri"/>
              </w:rPr>
            </w:pPr>
            <w:r w:rsidRPr="00A65B09">
              <w:rPr>
                <w:rFonts w:eastAsia="Calibri"/>
              </w:rPr>
              <w:t>900,0</w:t>
            </w:r>
          </w:p>
        </w:tc>
      </w:tr>
      <w:tr w:rsidR="00A65B09" w:rsidRPr="00A65B09" w:rsidTr="00162BD9">
        <w:trPr>
          <w:trHeight w:val="434"/>
        </w:trPr>
        <w:tc>
          <w:tcPr>
            <w:tcW w:w="540" w:type="dxa"/>
          </w:tcPr>
          <w:p w:rsidR="00A65B09" w:rsidRPr="00A65B09" w:rsidRDefault="00A65B09" w:rsidP="00A65B09">
            <w:pPr>
              <w:spacing w:after="150"/>
              <w:jc w:val="center"/>
              <w:rPr>
                <w:rFonts w:eastAsia="Calibri"/>
                <w:color w:val="000000"/>
              </w:rPr>
            </w:pPr>
            <w:r w:rsidRPr="00A65B09">
              <w:rPr>
                <w:rFonts w:eastAsia="Calibri"/>
                <w:color w:val="000000"/>
              </w:rPr>
              <w:t xml:space="preserve"> </w:t>
            </w:r>
          </w:p>
        </w:tc>
        <w:tc>
          <w:tcPr>
            <w:tcW w:w="2920" w:type="dxa"/>
          </w:tcPr>
          <w:p w:rsidR="00A65B09" w:rsidRPr="00A65B09" w:rsidRDefault="00A65B09" w:rsidP="00A65B09">
            <w:pPr>
              <w:spacing w:after="150"/>
              <w:rPr>
                <w:rFonts w:eastAsia="Calibri"/>
                <w:color w:val="000000"/>
              </w:rPr>
            </w:pPr>
            <w:r w:rsidRPr="00A65B09">
              <w:rPr>
                <w:rFonts w:eastAsia="Calibri"/>
                <w:color w:val="000000"/>
              </w:rPr>
              <w:t>Итого</w:t>
            </w:r>
          </w:p>
        </w:tc>
        <w:tc>
          <w:tcPr>
            <w:tcW w:w="2340" w:type="dxa"/>
          </w:tcPr>
          <w:p w:rsidR="00A65B09" w:rsidRPr="00A65B09" w:rsidRDefault="00A65B09" w:rsidP="00A65B09">
            <w:pPr>
              <w:spacing w:after="150"/>
              <w:rPr>
                <w:rFonts w:eastAsia="Calibri"/>
                <w:color w:val="000000"/>
              </w:rPr>
            </w:pPr>
          </w:p>
        </w:tc>
        <w:tc>
          <w:tcPr>
            <w:tcW w:w="1080" w:type="dxa"/>
            <w:vAlign w:val="center"/>
          </w:tcPr>
          <w:p w:rsidR="00A65B09" w:rsidRPr="00A65B09" w:rsidRDefault="00A65B09" w:rsidP="00A65B09">
            <w:pPr>
              <w:spacing w:after="150"/>
              <w:jc w:val="center"/>
              <w:rPr>
                <w:rFonts w:eastAsia="Calibri"/>
                <w:b/>
                <w:bCs/>
                <w:color w:val="FF0000"/>
                <w:highlight w:val="yellow"/>
              </w:rPr>
            </w:pPr>
          </w:p>
        </w:tc>
        <w:tc>
          <w:tcPr>
            <w:tcW w:w="979" w:type="dxa"/>
            <w:vAlign w:val="center"/>
          </w:tcPr>
          <w:p w:rsidR="00A65B09" w:rsidRPr="00A65B09" w:rsidRDefault="00A65B09" w:rsidP="00A65B09">
            <w:pPr>
              <w:spacing w:after="150"/>
              <w:jc w:val="center"/>
              <w:rPr>
                <w:rFonts w:eastAsia="Calibri"/>
                <w:b/>
                <w:bCs/>
              </w:rPr>
            </w:pPr>
            <w:r w:rsidRPr="00A65B09">
              <w:rPr>
                <w:rFonts w:eastAsia="Calibri"/>
                <w:b/>
                <w:bCs/>
              </w:rPr>
              <w:t>21540,4</w:t>
            </w:r>
          </w:p>
        </w:tc>
        <w:tc>
          <w:tcPr>
            <w:tcW w:w="992" w:type="dxa"/>
            <w:vAlign w:val="center"/>
          </w:tcPr>
          <w:p w:rsidR="00A65B09" w:rsidRPr="00A65B09" w:rsidRDefault="00A65B09" w:rsidP="00A65B09">
            <w:pPr>
              <w:spacing w:after="150"/>
              <w:jc w:val="center"/>
              <w:rPr>
                <w:rFonts w:eastAsia="Calibri"/>
                <w:b/>
                <w:bCs/>
              </w:rPr>
            </w:pPr>
            <w:r w:rsidRPr="00A65B09">
              <w:rPr>
                <w:rFonts w:eastAsia="Calibri"/>
                <w:b/>
                <w:bCs/>
              </w:rPr>
              <w:t>15400,4</w:t>
            </w:r>
          </w:p>
        </w:tc>
        <w:tc>
          <w:tcPr>
            <w:tcW w:w="869" w:type="dxa"/>
            <w:vAlign w:val="center"/>
          </w:tcPr>
          <w:p w:rsidR="00A65B09" w:rsidRPr="00A65B09" w:rsidRDefault="00A65B09" w:rsidP="00A65B09">
            <w:pPr>
              <w:spacing w:after="150"/>
              <w:jc w:val="center"/>
              <w:rPr>
                <w:rFonts w:eastAsia="Calibri"/>
                <w:b/>
                <w:bCs/>
              </w:rPr>
            </w:pPr>
            <w:r w:rsidRPr="00A65B09">
              <w:rPr>
                <w:rFonts w:eastAsia="Calibri"/>
                <w:b/>
                <w:bCs/>
              </w:rPr>
              <w:t>3000,0</w:t>
            </w:r>
          </w:p>
        </w:tc>
        <w:tc>
          <w:tcPr>
            <w:tcW w:w="720" w:type="dxa"/>
            <w:vAlign w:val="center"/>
          </w:tcPr>
          <w:p w:rsidR="00A65B09" w:rsidRPr="00A65B09" w:rsidRDefault="00A65B09" w:rsidP="00A65B09">
            <w:pPr>
              <w:spacing w:after="150"/>
              <w:jc w:val="center"/>
              <w:rPr>
                <w:rFonts w:eastAsia="Calibri"/>
                <w:b/>
                <w:bCs/>
              </w:rPr>
            </w:pPr>
            <w:r w:rsidRPr="00A65B09">
              <w:rPr>
                <w:rFonts w:eastAsia="Calibri"/>
                <w:b/>
                <w:bCs/>
              </w:rPr>
              <w:t>3140,0</w:t>
            </w:r>
          </w:p>
        </w:tc>
      </w:tr>
    </w:tbl>
    <w:p w:rsidR="00A65B09" w:rsidRPr="00A65B09" w:rsidRDefault="00A65B09" w:rsidP="00A65B09">
      <w:pPr>
        <w:keepNext/>
        <w:ind w:left="-540" w:firstLine="399"/>
        <w:jc w:val="center"/>
        <w:rPr>
          <w:rFonts w:eastAsia="Calibri"/>
          <w:b/>
          <w:bCs/>
          <w:lang w:eastAsia="en-US"/>
        </w:rPr>
      </w:pPr>
    </w:p>
    <w:p w:rsidR="00A65B09" w:rsidRPr="00A65B09" w:rsidRDefault="00A65B09" w:rsidP="00A65B09">
      <w:pPr>
        <w:keepNext/>
        <w:ind w:firstLine="399"/>
        <w:jc w:val="center"/>
        <w:rPr>
          <w:rFonts w:eastAsia="Calibri"/>
          <w:b/>
          <w:bCs/>
          <w:lang w:eastAsia="en-US"/>
        </w:rPr>
      </w:pPr>
    </w:p>
    <w:p w:rsidR="00A65B09" w:rsidRPr="00A65B09" w:rsidRDefault="00A65B09" w:rsidP="00A65B09">
      <w:pPr>
        <w:keepNext/>
        <w:ind w:firstLine="399"/>
        <w:jc w:val="center"/>
        <w:rPr>
          <w:rFonts w:eastAsia="Calibri"/>
          <w:b/>
          <w:bCs/>
          <w:lang w:eastAsia="en-US"/>
        </w:rPr>
      </w:pPr>
    </w:p>
    <w:p w:rsidR="00A65B09" w:rsidRPr="00A65B09" w:rsidRDefault="00A65B09" w:rsidP="00A65B09">
      <w:pPr>
        <w:keepNext/>
        <w:ind w:firstLine="399"/>
        <w:jc w:val="center"/>
        <w:rPr>
          <w:rFonts w:eastAsia="Calibri"/>
          <w:b/>
          <w:bCs/>
        </w:rPr>
      </w:pPr>
      <w:r w:rsidRPr="00A65B09">
        <w:rPr>
          <w:rFonts w:eastAsia="Calibri"/>
          <w:b/>
          <w:bCs/>
          <w:lang w:eastAsia="en-US"/>
        </w:rPr>
        <w:t>Подпрограмма  «Капитальный ремонт, ремонт автомобильных дорог общего пользования муниципального образования» муниципальной программы</w:t>
      </w:r>
      <w:r w:rsidRPr="00A65B09">
        <w:rPr>
          <w:rFonts w:eastAsia="Calibri"/>
          <w:b/>
          <w:bCs/>
        </w:rPr>
        <w:t xml:space="preserve">  «Развитие дорожно-транспортного комплекса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на 2017-2020 годы</w:t>
      </w:r>
    </w:p>
    <w:p w:rsidR="00A65B09" w:rsidRPr="00A65B09" w:rsidRDefault="00A65B09" w:rsidP="00A65B09">
      <w:pPr>
        <w:spacing w:after="150"/>
        <w:ind w:firstLine="709"/>
        <w:jc w:val="both"/>
        <w:rPr>
          <w:rFonts w:eastAsia="Calibri"/>
          <w:lang w:eastAsia="en-US"/>
        </w:rPr>
      </w:pPr>
      <w:r w:rsidRPr="00A65B09">
        <w:rPr>
          <w:rFonts w:eastAsia="Calibri"/>
          <w:color w:val="000000"/>
        </w:rPr>
        <w:br/>
      </w:r>
    </w:p>
    <w:p w:rsidR="00A65B09" w:rsidRPr="00A65B09" w:rsidRDefault="00A65B09" w:rsidP="00A65B09">
      <w:pPr>
        <w:widowControl w:val="0"/>
        <w:autoSpaceDE w:val="0"/>
        <w:autoSpaceDN w:val="0"/>
        <w:adjustRightInd w:val="0"/>
        <w:jc w:val="center"/>
        <w:rPr>
          <w:rFonts w:eastAsia="Calibri"/>
          <w:b/>
          <w:bCs/>
          <w:lang w:eastAsia="en-US"/>
        </w:rPr>
      </w:pPr>
      <w:r w:rsidRPr="00A65B09">
        <w:rPr>
          <w:rFonts w:eastAsia="Calibri"/>
          <w:b/>
          <w:bCs/>
          <w:lang w:eastAsia="en-US"/>
        </w:rPr>
        <w:t>ПАСПОРТ</w:t>
      </w:r>
    </w:p>
    <w:p w:rsidR="00A65B09" w:rsidRPr="00A65B09" w:rsidRDefault="00A65B09" w:rsidP="00A65B09">
      <w:pPr>
        <w:keepNext/>
        <w:ind w:firstLine="399"/>
        <w:jc w:val="center"/>
        <w:rPr>
          <w:rFonts w:eastAsia="Calibri"/>
          <w:b/>
          <w:bCs/>
        </w:rPr>
      </w:pPr>
      <w:r w:rsidRPr="00A65B09">
        <w:rPr>
          <w:rFonts w:eastAsia="Calibri"/>
          <w:b/>
          <w:bCs/>
          <w:lang w:eastAsia="en-US"/>
        </w:rPr>
        <w:t>подпрограммы  «Капитальный ремонт, ремонт автомобильных дорог общего пользования местного значения муниципального образования»  муниципальной программы</w:t>
      </w:r>
      <w:r w:rsidRPr="00A65B09">
        <w:rPr>
          <w:rFonts w:eastAsia="Calibri"/>
          <w:b/>
          <w:bCs/>
        </w:rPr>
        <w:t xml:space="preserve">  «Развитие дорожно-транспортного комплекса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на 2017-2020 годы</w:t>
      </w:r>
    </w:p>
    <w:p w:rsidR="00A65B09" w:rsidRPr="00A65B09" w:rsidRDefault="00A65B09" w:rsidP="00A65B09">
      <w:pPr>
        <w:keepNext/>
        <w:ind w:firstLine="399"/>
        <w:jc w:val="both"/>
        <w:rPr>
          <w:rFonts w:eastAsia="Calibri"/>
          <w:lang w:eastAsia="en-US"/>
        </w:rPr>
      </w:pP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0"/>
        <w:gridCol w:w="4840"/>
      </w:tblGrid>
      <w:tr w:rsidR="00A65B09" w:rsidRPr="00A65B09" w:rsidTr="00162BD9">
        <w:trPr>
          <w:trHeight w:val="669"/>
        </w:trPr>
        <w:tc>
          <w:tcPr>
            <w:tcW w:w="5420" w:type="dxa"/>
          </w:tcPr>
          <w:p w:rsidR="00A65B09" w:rsidRPr="00A65B09" w:rsidRDefault="00A65B09" w:rsidP="00A65B09">
            <w:pPr>
              <w:spacing w:after="200"/>
              <w:rPr>
                <w:rFonts w:eastAsia="Calibri"/>
                <w:lang w:eastAsia="en-US"/>
              </w:rPr>
            </w:pPr>
            <w:r w:rsidRPr="00A65B09">
              <w:rPr>
                <w:rFonts w:eastAsia="Calibri"/>
                <w:lang w:eastAsia="en-US"/>
              </w:rPr>
              <w:t xml:space="preserve">Ответственные исполнители  подпрограммы муниципальной программы  </w:t>
            </w:r>
          </w:p>
        </w:tc>
        <w:tc>
          <w:tcPr>
            <w:tcW w:w="484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Отдел  жилищно-коммунального хозяйства и строительства         Администрации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w:t>
            </w:r>
          </w:p>
          <w:p w:rsidR="00A65B09" w:rsidRPr="00A65B09" w:rsidRDefault="00A65B09" w:rsidP="00A65B09">
            <w:pPr>
              <w:widowControl w:val="0"/>
              <w:autoSpaceDE w:val="0"/>
              <w:autoSpaceDN w:val="0"/>
              <w:adjustRightInd w:val="0"/>
              <w:rPr>
                <w:rFonts w:eastAsia="Calibri"/>
                <w:lang w:eastAsia="en-US"/>
              </w:rPr>
            </w:pP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Отдел экономики, комплексного развития и муниципального имущества Администрации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w:t>
            </w:r>
          </w:p>
        </w:tc>
      </w:tr>
      <w:tr w:rsidR="00A65B09" w:rsidRPr="00A65B09" w:rsidTr="00162BD9">
        <w:tc>
          <w:tcPr>
            <w:tcW w:w="5420" w:type="dxa"/>
          </w:tcPr>
          <w:p w:rsidR="00A65B09" w:rsidRPr="00A65B09" w:rsidRDefault="00A65B09" w:rsidP="00A65B09">
            <w:pPr>
              <w:spacing w:after="200"/>
              <w:rPr>
                <w:rFonts w:eastAsia="Calibri"/>
                <w:lang w:eastAsia="en-US"/>
              </w:rPr>
            </w:pPr>
            <w:r w:rsidRPr="00A65B09">
              <w:rPr>
                <w:rFonts w:eastAsia="Calibri"/>
                <w:lang w:eastAsia="en-US"/>
              </w:rPr>
              <w:t xml:space="preserve">Исполнители основных мероприятий подпрограммы муниципальной программы  </w:t>
            </w:r>
          </w:p>
        </w:tc>
        <w:tc>
          <w:tcPr>
            <w:tcW w:w="484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Отдел  жилищно-коммунального хозяйства и строительства  Администрации муниципального образования </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w:t>
            </w:r>
            <w:proofErr w:type="spellStart"/>
            <w:r w:rsidRPr="00A65B09">
              <w:rPr>
                <w:rFonts w:eastAsia="Calibri"/>
                <w:lang w:eastAsia="en-US"/>
              </w:rPr>
              <w:t>Краснинский</w:t>
            </w:r>
            <w:proofErr w:type="spellEnd"/>
            <w:r w:rsidRPr="00A65B09">
              <w:rPr>
                <w:rFonts w:eastAsia="Calibri"/>
                <w:lang w:eastAsia="en-US"/>
              </w:rPr>
              <w:t xml:space="preserve"> район»</w:t>
            </w:r>
          </w:p>
        </w:tc>
      </w:tr>
      <w:tr w:rsidR="00A65B09" w:rsidRPr="00A65B09" w:rsidTr="00162BD9">
        <w:trPr>
          <w:trHeight w:val="746"/>
        </w:trPr>
        <w:tc>
          <w:tcPr>
            <w:tcW w:w="5420" w:type="dxa"/>
          </w:tcPr>
          <w:p w:rsidR="00A65B09" w:rsidRPr="00A65B09" w:rsidRDefault="00A65B09" w:rsidP="00A65B09">
            <w:pPr>
              <w:rPr>
                <w:rFonts w:eastAsia="Calibri"/>
              </w:rPr>
            </w:pPr>
            <w:r w:rsidRPr="00A65B09">
              <w:rPr>
                <w:rFonts w:eastAsia="Calibri"/>
              </w:rPr>
              <w:t>Цель подпрограммы муниципальной программы</w:t>
            </w:r>
          </w:p>
        </w:tc>
        <w:tc>
          <w:tcPr>
            <w:tcW w:w="484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Обеспечение сохранности и </w:t>
            </w:r>
            <w:proofErr w:type="gramStart"/>
            <w:r w:rsidRPr="00A65B09">
              <w:rPr>
                <w:rFonts w:eastAsia="Calibri"/>
                <w:lang w:eastAsia="en-US"/>
              </w:rPr>
              <w:t>развития</w:t>
            </w:r>
            <w:proofErr w:type="gramEnd"/>
            <w:r w:rsidRPr="00A65B09">
              <w:rPr>
                <w:rFonts w:eastAsia="Calibri"/>
                <w:lang w:eastAsia="en-US"/>
              </w:rPr>
              <w:t xml:space="preserve"> автомобильных дорог общего пользования муниципального образования, улучшение их технического состояния, улучшение транспортной связи между  населенными  пунктами  района.</w:t>
            </w:r>
          </w:p>
        </w:tc>
      </w:tr>
      <w:tr w:rsidR="00A65B09" w:rsidRPr="00A65B09" w:rsidTr="00162BD9">
        <w:tc>
          <w:tcPr>
            <w:tcW w:w="5420" w:type="dxa"/>
          </w:tcPr>
          <w:p w:rsidR="00A65B09" w:rsidRPr="00A65B09" w:rsidRDefault="00A65B09" w:rsidP="00A65B09">
            <w:pPr>
              <w:rPr>
                <w:rFonts w:eastAsia="Calibri"/>
              </w:rPr>
            </w:pPr>
            <w:r w:rsidRPr="00A65B09">
              <w:rPr>
                <w:rFonts w:eastAsia="Calibri"/>
              </w:rPr>
              <w:t xml:space="preserve">Целевые показатели реализации подпрограммы муниципальной программы  </w:t>
            </w:r>
          </w:p>
        </w:tc>
        <w:tc>
          <w:tcPr>
            <w:tcW w:w="484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 - </w:t>
            </w:r>
            <w:r w:rsidRPr="00A65B09">
              <w:rPr>
                <w:rFonts w:eastAsia="Calibri"/>
              </w:rPr>
              <w:t>В</w:t>
            </w:r>
            <w:r w:rsidRPr="00A65B09">
              <w:rPr>
                <w:rFonts w:eastAsia="Calibri"/>
                <w:lang w:eastAsia="en-US"/>
              </w:rPr>
              <w:t xml:space="preserve">ыполнение ремонта автомобильных дорог общего пользования местного значения и искусственных сооружений (водопропускные трубы, </w:t>
            </w:r>
            <w:proofErr w:type="spellStart"/>
            <w:r w:rsidRPr="00A65B09">
              <w:rPr>
                <w:rFonts w:eastAsia="Calibri"/>
                <w:lang w:eastAsia="en-US"/>
              </w:rPr>
              <w:t>трубопереезды</w:t>
            </w:r>
            <w:proofErr w:type="spellEnd"/>
            <w:r w:rsidRPr="00A65B09">
              <w:rPr>
                <w:rFonts w:eastAsia="Calibri"/>
                <w:lang w:eastAsia="en-US"/>
              </w:rPr>
              <w:t>, мосты и т.д.) на них:</w:t>
            </w:r>
          </w:p>
          <w:p w:rsidR="00A65B09" w:rsidRPr="00A65B09" w:rsidRDefault="00A65B09" w:rsidP="00A65B09">
            <w:pPr>
              <w:ind w:firstLine="72"/>
              <w:rPr>
                <w:rFonts w:eastAsia="Calibri"/>
              </w:rPr>
            </w:pPr>
            <w:r w:rsidRPr="00A65B09">
              <w:rPr>
                <w:rFonts w:eastAsia="Calibri"/>
              </w:rPr>
              <w:t>-  И</w:t>
            </w:r>
            <w:r w:rsidRPr="00A65B09">
              <w:rPr>
                <w:rFonts w:eastAsia="Calibri"/>
                <w:lang w:eastAsia="en-US"/>
              </w:rPr>
              <w:t>зготовление технической и проектно-сметной документации на автомобильные дороги общего пользования местного значения</w:t>
            </w:r>
            <w:r w:rsidRPr="00A65B09">
              <w:rPr>
                <w:rFonts w:eastAsia="Calibri"/>
              </w:rPr>
              <w:t xml:space="preserve"> местного значения</w:t>
            </w:r>
          </w:p>
          <w:p w:rsidR="00A65B09" w:rsidRPr="00A65B09" w:rsidRDefault="00A65B09" w:rsidP="00A65B09">
            <w:pPr>
              <w:ind w:firstLine="72"/>
              <w:rPr>
                <w:rFonts w:eastAsia="Calibri"/>
              </w:rPr>
            </w:pPr>
            <w:r w:rsidRPr="00A65B09">
              <w:rPr>
                <w:rFonts w:eastAsia="Calibri"/>
              </w:rPr>
              <w:t xml:space="preserve">- Восстановление поперечного профиля и ровности проезжей части автомобильных дорог </w:t>
            </w:r>
            <w:proofErr w:type="gramStart"/>
            <w:r w:rsidRPr="00A65B09">
              <w:rPr>
                <w:rFonts w:eastAsia="Calibri"/>
              </w:rPr>
              <w:t>с</w:t>
            </w:r>
            <w:proofErr w:type="gramEnd"/>
            <w:r w:rsidRPr="00A65B09">
              <w:rPr>
                <w:rFonts w:eastAsia="Calibri"/>
              </w:rPr>
              <w:t xml:space="preserve"> щебёночным, гравийным или грунтовым покрытием (профилировка)</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  -  Зимнее содержание автомобильных дорог общего пользования местного значени</w:t>
            </w:r>
            <w:proofErr w:type="gramStart"/>
            <w:r w:rsidRPr="00A65B09">
              <w:rPr>
                <w:rFonts w:eastAsia="Calibri"/>
                <w:lang w:eastAsia="en-US"/>
              </w:rPr>
              <w:t>я(</w:t>
            </w:r>
            <w:proofErr w:type="gramEnd"/>
            <w:r w:rsidRPr="00A65B09">
              <w:rPr>
                <w:rFonts w:eastAsia="Calibri"/>
                <w:lang w:eastAsia="en-US"/>
              </w:rPr>
              <w:t xml:space="preserve">очистка от снега, распределение </w:t>
            </w:r>
            <w:proofErr w:type="spellStart"/>
            <w:r w:rsidRPr="00A65B09">
              <w:rPr>
                <w:rFonts w:eastAsia="Calibri"/>
                <w:lang w:eastAsia="en-US"/>
              </w:rPr>
              <w:t>противогололёдных</w:t>
            </w:r>
            <w:proofErr w:type="spellEnd"/>
            <w:r w:rsidRPr="00A65B09">
              <w:rPr>
                <w:rFonts w:eastAsia="Calibri"/>
                <w:lang w:eastAsia="en-US"/>
              </w:rPr>
              <w:t xml:space="preserve"> материалов).</w:t>
            </w:r>
          </w:p>
          <w:p w:rsidR="00A65B09" w:rsidRPr="00A65B09" w:rsidRDefault="00A65B09" w:rsidP="00A65B09">
            <w:pPr>
              <w:widowControl w:val="0"/>
              <w:autoSpaceDE w:val="0"/>
              <w:autoSpaceDN w:val="0"/>
              <w:adjustRightInd w:val="0"/>
              <w:rPr>
                <w:rFonts w:eastAsia="Calibri"/>
                <w:lang w:eastAsia="en-US"/>
              </w:rPr>
            </w:pPr>
          </w:p>
        </w:tc>
      </w:tr>
      <w:tr w:rsidR="00A65B09" w:rsidRPr="00A65B09" w:rsidTr="00162BD9">
        <w:tc>
          <w:tcPr>
            <w:tcW w:w="5420" w:type="dxa"/>
          </w:tcPr>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rPr>
              <w:t>Сроки (этапы) реализации муниципальной подпрограммы</w:t>
            </w:r>
          </w:p>
        </w:tc>
        <w:tc>
          <w:tcPr>
            <w:tcW w:w="4840" w:type="dxa"/>
          </w:tcPr>
          <w:p w:rsidR="00A65B09" w:rsidRPr="00A65B09" w:rsidRDefault="00A65B09" w:rsidP="00A65B09">
            <w:pPr>
              <w:jc w:val="both"/>
              <w:rPr>
                <w:rFonts w:eastAsia="Calibri"/>
                <w:color w:val="000000"/>
              </w:rPr>
            </w:pPr>
            <w:r w:rsidRPr="00A65B09">
              <w:rPr>
                <w:rFonts w:eastAsia="Calibri"/>
                <w:color w:val="000000"/>
              </w:rPr>
              <w:t xml:space="preserve">1 этап - 2014-2016 годы, </w:t>
            </w:r>
          </w:p>
          <w:p w:rsidR="00A65B09" w:rsidRPr="00A65B09" w:rsidRDefault="00A65B09" w:rsidP="00A65B09">
            <w:pPr>
              <w:jc w:val="both"/>
              <w:rPr>
                <w:rFonts w:eastAsia="Calibri"/>
              </w:rPr>
            </w:pPr>
            <w:r w:rsidRPr="00A65B09">
              <w:rPr>
                <w:rFonts w:eastAsia="Calibri"/>
                <w:color w:val="000000"/>
              </w:rPr>
              <w:t>2 этап – 2017-2020 годы</w:t>
            </w:r>
            <w:r w:rsidRPr="00A65B09">
              <w:rPr>
                <w:rFonts w:eastAsia="Calibri"/>
              </w:rPr>
              <w:t>.</w:t>
            </w:r>
          </w:p>
          <w:p w:rsidR="00A65B09" w:rsidRPr="00A65B09" w:rsidRDefault="00A65B09" w:rsidP="00A65B09">
            <w:pPr>
              <w:widowControl w:val="0"/>
              <w:autoSpaceDE w:val="0"/>
              <w:autoSpaceDN w:val="0"/>
              <w:adjustRightInd w:val="0"/>
              <w:jc w:val="both"/>
              <w:rPr>
                <w:rFonts w:eastAsia="Calibri"/>
                <w:lang w:eastAsia="en-US"/>
              </w:rPr>
            </w:pPr>
          </w:p>
        </w:tc>
      </w:tr>
      <w:tr w:rsidR="00A65B09" w:rsidRPr="00A65B09" w:rsidTr="00162BD9">
        <w:tc>
          <w:tcPr>
            <w:tcW w:w="5420" w:type="dxa"/>
          </w:tcPr>
          <w:p w:rsidR="00A65B09" w:rsidRPr="00A65B09" w:rsidRDefault="00A65B09" w:rsidP="00A65B09">
            <w:pPr>
              <w:spacing w:after="200"/>
              <w:rPr>
                <w:rFonts w:eastAsia="Calibri"/>
                <w:lang w:eastAsia="en-US"/>
              </w:rPr>
            </w:pPr>
            <w:r w:rsidRPr="00A65B09">
              <w:rPr>
                <w:rFonts w:eastAsia="Calibri"/>
                <w:lang w:eastAsia="en-US"/>
              </w:rPr>
              <w:t>Объемы ассигнований муниципальной подпрограммы (по годам реализации и в разрезе источников финансирования)</w:t>
            </w:r>
          </w:p>
        </w:tc>
        <w:tc>
          <w:tcPr>
            <w:tcW w:w="4840" w:type="dxa"/>
          </w:tcPr>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Источник финансирования программы  средства дорожного фонда,  в том числе:</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2017 год – 5604,2 тыс. рублей,</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2018 год – 5579,2</w:t>
            </w:r>
            <w:r w:rsidRPr="00A65B09">
              <w:rPr>
                <w:rFonts w:eastAsia="Calibri"/>
              </w:rPr>
              <w:t xml:space="preserve"> </w:t>
            </w:r>
            <w:r w:rsidRPr="00A65B09">
              <w:rPr>
                <w:rFonts w:eastAsia="Calibri"/>
                <w:lang w:eastAsia="en-US"/>
              </w:rPr>
              <w:t>тыс. рублей,</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2019 год –  6209,5</w:t>
            </w:r>
            <w:r w:rsidRPr="00A65B09">
              <w:rPr>
                <w:rFonts w:eastAsia="Calibri"/>
              </w:rPr>
              <w:t xml:space="preserve"> </w:t>
            </w:r>
            <w:r w:rsidRPr="00A65B09">
              <w:rPr>
                <w:rFonts w:eastAsia="Calibri"/>
                <w:lang w:eastAsia="en-US"/>
              </w:rPr>
              <w:t>тыс. рублей,</w:t>
            </w:r>
          </w:p>
          <w:p w:rsidR="00A65B09" w:rsidRPr="00A65B09" w:rsidRDefault="00A65B09" w:rsidP="00A65B09">
            <w:pPr>
              <w:widowControl w:val="0"/>
              <w:autoSpaceDE w:val="0"/>
              <w:autoSpaceDN w:val="0"/>
              <w:adjustRightInd w:val="0"/>
              <w:jc w:val="both"/>
              <w:rPr>
                <w:rFonts w:eastAsia="Calibri"/>
                <w:lang w:eastAsia="en-US"/>
              </w:rPr>
            </w:pPr>
            <w:r w:rsidRPr="00A65B09">
              <w:rPr>
                <w:rFonts w:eastAsia="Calibri"/>
                <w:lang w:eastAsia="en-US"/>
              </w:rPr>
              <w:t xml:space="preserve">2020 год -6209,5 </w:t>
            </w:r>
            <w:proofErr w:type="spellStart"/>
            <w:r w:rsidRPr="00A65B09">
              <w:rPr>
                <w:rFonts w:eastAsia="Calibri"/>
                <w:lang w:eastAsia="en-US"/>
              </w:rPr>
              <w:t>тыс</w:t>
            </w:r>
            <w:proofErr w:type="gramStart"/>
            <w:r w:rsidRPr="00A65B09">
              <w:rPr>
                <w:rFonts w:eastAsia="Calibri"/>
                <w:lang w:eastAsia="en-US"/>
              </w:rPr>
              <w:t>.р</w:t>
            </w:r>
            <w:proofErr w:type="gramEnd"/>
            <w:r w:rsidRPr="00A65B09">
              <w:rPr>
                <w:rFonts w:eastAsia="Calibri"/>
                <w:lang w:eastAsia="en-US"/>
              </w:rPr>
              <w:t>ублей</w:t>
            </w:r>
            <w:proofErr w:type="spellEnd"/>
          </w:p>
          <w:p w:rsidR="00A65B09" w:rsidRPr="00A65B09" w:rsidRDefault="00A65B09" w:rsidP="00A65B09">
            <w:pPr>
              <w:widowControl w:val="0"/>
              <w:autoSpaceDE w:val="0"/>
              <w:autoSpaceDN w:val="0"/>
              <w:adjustRightInd w:val="0"/>
              <w:jc w:val="both"/>
              <w:rPr>
                <w:rFonts w:eastAsia="Calibri"/>
                <w:color w:val="FF0000"/>
                <w:lang w:eastAsia="en-US"/>
              </w:rPr>
            </w:pPr>
          </w:p>
          <w:p w:rsidR="00A65B09" w:rsidRPr="00A65B09" w:rsidRDefault="00A65B09" w:rsidP="00A65B09">
            <w:pPr>
              <w:widowControl w:val="0"/>
              <w:autoSpaceDE w:val="0"/>
              <w:autoSpaceDN w:val="0"/>
              <w:adjustRightInd w:val="0"/>
              <w:jc w:val="both"/>
              <w:rPr>
                <w:rFonts w:eastAsia="Calibri"/>
                <w:color w:val="FF0000"/>
                <w:lang w:eastAsia="en-US"/>
              </w:rPr>
            </w:pPr>
          </w:p>
        </w:tc>
      </w:tr>
    </w:tbl>
    <w:p w:rsidR="00A65B09" w:rsidRPr="00A65B09" w:rsidRDefault="00A65B09" w:rsidP="00A65B09">
      <w:pPr>
        <w:spacing w:after="150"/>
        <w:ind w:firstLine="709"/>
        <w:jc w:val="both"/>
        <w:rPr>
          <w:rFonts w:eastAsia="Calibri"/>
          <w:lang w:eastAsia="en-US"/>
        </w:rPr>
      </w:pPr>
    </w:p>
    <w:p w:rsidR="00A65B09" w:rsidRPr="00A65B09" w:rsidRDefault="00A65B09" w:rsidP="00A65B09">
      <w:pPr>
        <w:autoSpaceDE w:val="0"/>
        <w:autoSpaceDN w:val="0"/>
        <w:adjustRightInd w:val="0"/>
        <w:ind w:firstLine="540"/>
        <w:jc w:val="center"/>
        <w:rPr>
          <w:rFonts w:eastAsia="Calibri"/>
          <w:b/>
          <w:bCs/>
          <w:lang w:eastAsia="en-US"/>
        </w:rPr>
      </w:pPr>
      <w:r w:rsidRPr="00A65B09">
        <w:rPr>
          <w:rFonts w:eastAsia="Calibri"/>
          <w:b/>
          <w:bCs/>
          <w:lang w:eastAsia="en-US"/>
        </w:rPr>
        <w:t>1.Общая характеристика социально-экономической сферы реализации подпрограммы муниципальной программы</w:t>
      </w:r>
    </w:p>
    <w:p w:rsidR="00A65B09" w:rsidRPr="00A65B09" w:rsidRDefault="00A65B09" w:rsidP="00A65B09">
      <w:pPr>
        <w:autoSpaceDE w:val="0"/>
        <w:autoSpaceDN w:val="0"/>
        <w:adjustRightInd w:val="0"/>
        <w:ind w:firstLine="540"/>
        <w:jc w:val="center"/>
        <w:rPr>
          <w:rFonts w:eastAsia="Calibri"/>
          <w:b/>
          <w:bCs/>
          <w:lang w:eastAsia="en-US"/>
        </w:rPr>
      </w:pPr>
    </w:p>
    <w:p w:rsidR="00A65B09" w:rsidRPr="00A65B09" w:rsidRDefault="00A65B09" w:rsidP="00A65B09">
      <w:pPr>
        <w:ind w:left="-600" w:right="-338" w:firstLine="567"/>
        <w:jc w:val="both"/>
        <w:rPr>
          <w:rFonts w:eastAsia="Calibri"/>
          <w:lang w:eastAsia="en-US"/>
        </w:rPr>
      </w:pPr>
      <w:r w:rsidRPr="00A65B09">
        <w:rPr>
          <w:rFonts w:eastAsia="Calibri"/>
          <w:lang w:eastAsia="en-US"/>
        </w:rPr>
        <w:t>Основанием для разработки подпрограммы служат:</w:t>
      </w:r>
    </w:p>
    <w:p w:rsidR="00A65B09" w:rsidRPr="00A65B09" w:rsidRDefault="00A65B09" w:rsidP="00A65B09">
      <w:pPr>
        <w:ind w:left="-600" w:right="-338" w:firstLine="567"/>
        <w:jc w:val="both"/>
        <w:rPr>
          <w:rFonts w:eastAsia="Calibri"/>
          <w:lang w:eastAsia="en-US"/>
        </w:rPr>
      </w:pPr>
      <w:r w:rsidRPr="00A65B09">
        <w:rPr>
          <w:rFonts w:eastAsia="Calibri"/>
          <w:lang w:eastAsia="en-US"/>
        </w:rPr>
        <w:lastRenderedPageBreak/>
        <w:tab/>
        <w:t>Федеральный  закон от 06.10.2003 г.  №131-ФЗ  «Об общих принципах организации местного самоуправления в Российской Федерации»,</w:t>
      </w:r>
    </w:p>
    <w:p w:rsidR="00A65B09" w:rsidRPr="00A65B09" w:rsidRDefault="00A65B09" w:rsidP="00A65B09">
      <w:pPr>
        <w:ind w:left="-600" w:right="-338" w:firstLine="567"/>
        <w:jc w:val="both"/>
        <w:rPr>
          <w:rFonts w:eastAsia="Calibri"/>
          <w:lang w:eastAsia="en-US"/>
        </w:rPr>
      </w:pPr>
      <w:r w:rsidRPr="00A65B09">
        <w:rPr>
          <w:rFonts w:eastAsia="Calibri"/>
          <w:lang w:eastAsia="en-US"/>
        </w:rPr>
        <w:t xml:space="preserve"> Федеральный закон от 08.11.2007 г. №  257 –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A65B09" w:rsidRPr="00A65B09" w:rsidRDefault="00A65B09" w:rsidP="00A65B09">
      <w:pPr>
        <w:ind w:left="-600" w:right="-338" w:firstLine="567"/>
        <w:jc w:val="both"/>
        <w:rPr>
          <w:rFonts w:eastAsia="Calibri"/>
          <w:lang w:eastAsia="en-US"/>
        </w:rPr>
      </w:pPr>
      <w:r w:rsidRPr="00A65B09">
        <w:rPr>
          <w:rFonts w:eastAsia="Calibri"/>
          <w:lang w:eastAsia="en-US"/>
        </w:rPr>
        <w:t>Федеральная целевая программа «Развитие транспортной системы России (2010-2015 годы)», утвержденная Постановлением Правительства Российской Федерации от 5 декабря 2001 №848 (в ред. постановлений Правительства РФ от 20.05.2008 №377, от 12.10.2010 №828, от 18.04.2011 №293;</w:t>
      </w:r>
    </w:p>
    <w:p w:rsidR="00A65B09" w:rsidRPr="00A65B09" w:rsidRDefault="00A65B09" w:rsidP="00A65B09">
      <w:pPr>
        <w:ind w:left="-600" w:right="-338" w:firstLine="567"/>
        <w:jc w:val="both"/>
        <w:rPr>
          <w:rFonts w:eastAsia="Calibri"/>
          <w:lang w:eastAsia="en-US"/>
        </w:rPr>
      </w:pPr>
      <w:r w:rsidRPr="00A65B09">
        <w:rPr>
          <w:rFonts w:eastAsia="Calibri"/>
          <w:lang w:eastAsia="en-US"/>
        </w:rPr>
        <w:t>Анализ существующего состояния автомобильных дорог общего пользования местного значения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показывает, что в настоящее время в силу объективных причин сформировался ряд проблем, требующих решения. Основной проблемой дорожного хозяйства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является высокая доля автомобильных дорог общего пользования местного значения не соответствующих нормативным требованиям. Транспортная ситуация в районе с каждым годом усложняется. Темпы роста численности автотранспорта опережают темпы развития улично-дорожной сети. Развитие сети дорог с усовершенствованным покрытием, увеличение интенсивности транспортного движения, рост жилищного строительства, повышение уровня жизни населения района требуют повышения оперативности и качества выполнения работ по содержанию улично-дорожной сети и объектов благоустройства. Процесс совершенствования улично-дорожной сети окажет существенное влияние на социально- экономическое развитие </w:t>
      </w:r>
      <w:proofErr w:type="spellStart"/>
      <w:r w:rsidRPr="00A65B09">
        <w:rPr>
          <w:rFonts w:eastAsia="Calibri"/>
          <w:lang w:eastAsia="en-US"/>
        </w:rPr>
        <w:t>Краснинского</w:t>
      </w:r>
      <w:proofErr w:type="spellEnd"/>
      <w:r w:rsidRPr="00A65B09">
        <w:rPr>
          <w:rFonts w:eastAsia="Calibri"/>
          <w:lang w:eastAsia="en-US"/>
        </w:rPr>
        <w:t xml:space="preserve"> района.</w:t>
      </w:r>
    </w:p>
    <w:p w:rsidR="00A65B09" w:rsidRPr="00A65B09" w:rsidRDefault="00A65B09" w:rsidP="00A65B09">
      <w:pPr>
        <w:ind w:left="-600" w:right="-338" w:firstLine="567"/>
        <w:jc w:val="both"/>
        <w:rPr>
          <w:rFonts w:eastAsia="Calibri"/>
          <w:lang w:eastAsia="en-US"/>
        </w:rPr>
      </w:pPr>
      <w:r w:rsidRPr="00A65B09">
        <w:rPr>
          <w:rFonts w:eastAsia="Calibri"/>
          <w:lang w:eastAsia="en-US"/>
        </w:rPr>
        <w:t xml:space="preserve">Общая протяжённость  автомобильных дорог на   территории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составляет  597,7 км, в том числе</w:t>
      </w:r>
      <w:proofErr w:type="gramStart"/>
      <w:r w:rsidRPr="00A65B09">
        <w:rPr>
          <w:rFonts w:eastAsia="Calibri"/>
          <w:lang w:eastAsia="en-US"/>
        </w:rPr>
        <w:t xml:space="preserve"> :</w:t>
      </w:r>
      <w:proofErr w:type="gramEnd"/>
    </w:p>
    <w:p w:rsidR="00A65B09" w:rsidRPr="00A65B09" w:rsidRDefault="00A65B09" w:rsidP="00A65B09">
      <w:pPr>
        <w:ind w:left="-600" w:right="22"/>
        <w:rPr>
          <w:rFonts w:eastAsia="Calibri"/>
          <w:lang w:eastAsia="en-US"/>
        </w:rPr>
      </w:pPr>
      <w:r w:rsidRPr="00A65B09">
        <w:rPr>
          <w:rFonts w:eastAsia="Calibri"/>
          <w:lang w:eastAsia="en-US"/>
        </w:rPr>
        <w:t>- автомобильные  дороги  Федерального значения  - 32,0 км;</w:t>
      </w:r>
    </w:p>
    <w:p w:rsidR="00A65B09" w:rsidRPr="00A65B09" w:rsidRDefault="00A65B09" w:rsidP="00A65B09">
      <w:pPr>
        <w:ind w:left="-600" w:right="22"/>
        <w:rPr>
          <w:rFonts w:eastAsia="Calibri"/>
          <w:highlight w:val="yellow"/>
          <w:lang w:eastAsia="en-US"/>
        </w:rPr>
      </w:pPr>
      <w:r w:rsidRPr="00A65B09">
        <w:rPr>
          <w:rFonts w:eastAsia="Calibri"/>
          <w:lang w:eastAsia="en-US"/>
        </w:rPr>
        <w:t>- автомобильные дороги регионального и межмуниципального значения  Смоленской области -      306,6 км;</w:t>
      </w:r>
    </w:p>
    <w:p w:rsidR="00A65B09" w:rsidRPr="00A65B09" w:rsidRDefault="00A65B09" w:rsidP="00A65B09">
      <w:pPr>
        <w:ind w:left="-600" w:right="22"/>
        <w:rPr>
          <w:rFonts w:eastAsia="Calibri"/>
          <w:highlight w:val="yellow"/>
          <w:lang w:eastAsia="en-US"/>
        </w:rPr>
      </w:pPr>
      <w:r w:rsidRPr="00A65B09">
        <w:rPr>
          <w:rFonts w:eastAsia="Calibri"/>
          <w:lang w:eastAsia="en-US"/>
        </w:rPr>
        <w:t>-  автомобильные  дороги  общего пользования местного значения – 256,1 км.</w:t>
      </w:r>
    </w:p>
    <w:p w:rsidR="00A65B09" w:rsidRPr="00A65B09" w:rsidRDefault="00A65B09" w:rsidP="00A65B09">
      <w:pPr>
        <w:ind w:left="-600" w:right="22" w:firstLine="567"/>
        <w:jc w:val="both"/>
        <w:rPr>
          <w:rFonts w:eastAsia="Calibri"/>
          <w:lang w:eastAsia="en-US"/>
        </w:rPr>
      </w:pPr>
      <w:r w:rsidRPr="00A65B09">
        <w:rPr>
          <w:rFonts w:eastAsia="Calibri"/>
          <w:lang w:eastAsia="en-US"/>
        </w:rPr>
        <w:t xml:space="preserve">Проблема  содержания автомобильных дорог  общего пользования местного значения, несомненно, является одной из основных проблем, оказывающих влияние на все стороны жизни населения района.  </w:t>
      </w:r>
    </w:p>
    <w:p w:rsidR="00A65B09" w:rsidRPr="00A65B09" w:rsidRDefault="00A65B09" w:rsidP="00A65B09">
      <w:pPr>
        <w:ind w:firstLine="567"/>
        <w:jc w:val="both"/>
        <w:rPr>
          <w:rFonts w:eastAsia="Calibri"/>
          <w:lang w:eastAsia="en-US"/>
        </w:rPr>
      </w:pPr>
    </w:p>
    <w:p w:rsidR="00A65B09" w:rsidRPr="00A65B09" w:rsidRDefault="00A65B09" w:rsidP="00A65B09">
      <w:pPr>
        <w:widowControl w:val="0"/>
        <w:numPr>
          <w:ilvl w:val="0"/>
          <w:numId w:val="5"/>
        </w:numPr>
        <w:autoSpaceDE w:val="0"/>
        <w:autoSpaceDN w:val="0"/>
        <w:adjustRightInd w:val="0"/>
        <w:spacing w:after="200" w:line="276" w:lineRule="auto"/>
        <w:jc w:val="center"/>
        <w:rPr>
          <w:rFonts w:eastAsia="Calibri"/>
          <w:b/>
          <w:bCs/>
          <w:lang w:eastAsia="en-US"/>
        </w:rPr>
      </w:pPr>
      <w:r w:rsidRPr="00A65B09">
        <w:rPr>
          <w:rFonts w:eastAsia="Calibri"/>
          <w:b/>
          <w:bCs/>
          <w:lang w:eastAsia="en-US"/>
        </w:rPr>
        <w:t>Приоритеты региональной государственной политики в сфере реализации муниципальной программы,  цели,  целевые показатели, описание ожидаемых конечных результатов, сроков и этапов реализации муниципальной программы</w:t>
      </w:r>
    </w:p>
    <w:p w:rsidR="00A65B09" w:rsidRPr="00A65B09" w:rsidRDefault="00A65B09" w:rsidP="00A65B09">
      <w:pPr>
        <w:widowControl w:val="0"/>
        <w:autoSpaceDE w:val="0"/>
        <w:autoSpaceDN w:val="0"/>
        <w:adjustRightInd w:val="0"/>
        <w:ind w:left="360"/>
        <w:jc w:val="center"/>
        <w:rPr>
          <w:rFonts w:eastAsia="Calibri"/>
          <w:b/>
          <w:bCs/>
          <w:lang w:eastAsia="en-US"/>
        </w:rPr>
      </w:pPr>
    </w:p>
    <w:p w:rsidR="00A65B09" w:rsidRPr="00A65B09" w:rsidRDefault="00A65B09" w:rsidP="00A65B09">
      <w:pPr>
        <w:ind w:left="-600"/>
        <w:jc w:val="both"/>
        <w:rPr>
          <w:rFonts w:eastAsia="Calibri"/>
        </w:rPr>
      </w:pPr>
      <w:r w:rsidRPr="00A65B09">
        <w:rPr>
          <w:rFonts w:eastAsia="Calibri"/>
          <w:lang w:eastAsia="en-US"/>
        </w:rPr>
        <w:t xml:space="preserve">  </w:t>
      </w:r>
      <w:r w:rsidRPr="00A65B09">
        <w:rPr>
          <w:rFonts w:eastAsia="Calibri"/>
          <w:lang w:eastAsia="en-US"/>
        </w:rPr>
        <w:tab/>
      </w:r>
      <w:r w:rsidRPr="00A65B09">
        <w:rPr>
          <w:rFonts w:eastAsia="Calibri"/>
        </w:rPr>
        <w:t xml:space="preserve">Основные цели </w:t>
      </w:r>
      <w:r w:rsidRPr="00A65B09">
        <w:rPr>
          <w:rFonts w:eastAsia="Calibri"/>
          <w:b/>
          <w:bCs/>
          <w:lang w:eastAsia="en-US"/>
        </w:rPr>
        <w:t>подпрограммы</w:t>
      </w:r>
      <w:r w:rsidRPr="00A65B09">
        <w:rPr>
          <w:rFonts w:eastAsia="Calibri"/>
        </w:rPr>
        <w:t xml:space="preserve"> - обеспечение сохранности и </w:t>
      </w:r>
      <w:proofErr w:type="gramStart"/>
      <w:r w:rsidRPr="00A65B09">
        <w:rPr>
          <w:rFonts w:eastAsia="Calibri"/>
        </w:rPr>
        <w:t>развития</w:t>
      </w:r>
      <w:proofErr w:type="gramEnd"/>
      <w:r w:rsidRPr="00A65B09">
        <w:rPr>
          <w:rFonts w:eastAsia="Calibri"/>
        </w:rPr>
        <w:t xml:space="preserve"> автомобильных дорог местного значения, улучшение их технического состояния, улучшение транспортной связи между населенными пунктами  района, повышение доступности и качества услуг пассажирского транспорта для населения, повышение уровня безопасности дорожного движения.</w:t>
      </w:r>
    </w:p>
    <w:p w:rsidR="00A65B09" w:rsidRPr="00A65B09" w:rsidRDefault="00A65B09" w:rsidP="00A65B09">
      <w:pPr>
        <w:ind w:left="-600"/>
        <w:jc w:val="both"/>
        <w:rPr>
          <w:rFonts w:eastAsia="Calibri"/>
        </w:rPr>
      </w:pPr>
      <w:r w:rsidRPr="00A65B09">
        <w:rPr>
          <w:rFonts w:eastAsia="Calibri"/>
        </w:rPr>
        <w:t>Для достижения поставленной цели программа предусматривает решение следующих задач:</w:t>
      </w:r>
    </w:p>
    <w:p w:rsidR="00A65B09" w:rsidRPr="00A65B09" w:rsidRDefault="00A65B09" w:rsidP="00A65B09">
      <w:pPr>
        <w:ind w:left="-600" w:firstLine="567"/>
        <w:jc w:val="both"/>
        <w:rPr>
          <w:rFonts w:eastAsia="Calibri"/>
        </w:rPr>
      </w:pPr>
      <w:r w:rsidRPr="00A65B09">
        <w:rPr>
          <w:rFonts w:eastAsia="Calibri"/>
        </w:rPr>
        <w:t>- инвентаризация автомобильных дорог местного значения, улично-дорожной сети населённых пунктов и искусственных сооружений на них</w:t>
      </w:r>
      <w:proofErr w:type="gramStart"/>
      <w:r w:rsidRPr="00A65B09">
        <w:rPr>
          <w:rFonts w:eastAsia="Calibri"/>
        </w:rPr>
        <w:t xml:space="preserve"> ;</w:t>
      </w:r>
      <w:proofErr w:type="gramEnd"/>
    </w:p>
    <w:p w:rsidR="00A65B09" w:rsidRPr="00A65B09" w:rsidRDefault="00A65B09" w:rsidP="00A65B09">
      <w:pPr>
        <w:ind w:left="-600" w:firstLine="567"/>
        <w:jc w:val="both"/>
        <w:rPr>
          <w:rFonts w:eastAsia="Calibri"/>
        </w:rPr>
      </w:pPr>
      <w:r w:rsidRPr="00A65B09">
        <w:rPr>
          <w:rFonts w:eastAsia="Calibri"/>
        </w:rPr>
        <w:t>- изготовление технической документации;</w:t>
      </w:r>
    </w:p>
    <w:p w:rsidR="00A65B09" w:rsidRPr="00A65B09" w:rsidRDefault="00A65B09" w:rsidP="00A65B09">
      <w:pPr>
        <w:ind w:left="-600" w:firstLine="567"/>
        <w:jc w:val="both"/>
        <w:rPr>
          <w:rFonts w:eastAsia="Calibri"/>
        </w:rPr>
      </w:pPr>
      <w:r w:rsidRPr="00A65B09">
        <w:rPr>
          <w:rFonts w:eastAsia="Calibri"/>
        </w:rPr>
        <w:t>- постановка на кадастровый учёт;</w:t>
      </w:r>
    </w:p>
    <w:p w:rsidR="00A65B09" w:rsidRPr="00A65B09" w:rsidRDefault="00A65B09" w:rsidP="00A65B09">
      <w:pPr>
        <w:ind w:left="-600" w:firstLine="567"/>
        <w:jc w:val="both"/>
        <w:rPr>
          <w:rFonts w:eastAsia="Calibri"/>
        </w:rPr>
      </w:pPr>
      <w:r w:rsidRPr="00A65B09">
        <w:rPr>
          <w:rFonts w:eastAsia="Calibri"/>
        </w:rPr>
        <w:t>- регистрация права собственности;</w:t>
      </w:r>
    </w:p>
    <w:p w:rsidR="00A65B09" w:rsidRPr="00A65B09" w:rsidRDefault="00A65B09" w:rsidP="00A65B09">
      <w:pPr>
        <w:ind w:left="-600" w:firstLine="567"/>
        <w:jc w:val="both"/>
        <w:rPr>
          <w:rFonts w:eastAsia="Calibri"/>
        </w:rPr>
      </w:pPr>
      <w:r w:rsidRPr="00A65B09">
        <w:rPr>
          <w:rFonts w:eastAsia="Calibri"/>
        </w:rPr>
        <w:t>- изготовление проектно-сметной документации;</w:t>
      </w:r>
    </w:p>
    <w:p w:rsidR="00A65B09" w:rsidRPr="00A65B09" w:rsidRDefault="00A65B09" w:rsidP="00A65B09">
      <w:pPr>
        <w:ind w:left="-600" w:firstLine="567"/>
        <w:jc w:val="both"/>
        <w:rPr>
          <w:rFonts w:eastAsia="Calibri"/>
        </w:rPr>
      </w:pPr>
      <w:r w:rsidRPr="00A65B09">
        <w:rPr>
          <w:rFonts w:eastAsia="Calibri"/>
        </w:rPr>
        <w:t xml:space="preserve">- строительство,  капитальный ремонт или реконструкция автомобильных дорог местного значения; </w:t>
      </w:r>
    </w:p>
    <w:p w:rsidR="00A65B09" w:rsidRPr="00A65B09" w:rsidRDefault="00A65B09" w:rsidP="00A65B09">
      <w:pPr>
        <w:ind w:left="-600" w:firstLine="567"/>
        <w:jc w:val="both"/>
        <w:rPr>
          <w:rFonts w:eastAsia="Calibri"/>
        </w:rPr>
      </w:pPr>
      <w:r w:rsidRPr="00A65B09">
        <w:rPr>
          <w:rFonts w:eastAsia="Calibri"/>
        </w:rPr>
        <w:t>- содержание дорожной сети в весенн</w:t>
      </w:r>
      <w:proofErr w:type="gramStart"/>
      <w:r w:rsidRPr="00A65B09">
        <w:rPr>
          <w:rFonts w:eastAsia="Calibri"/>
        </w:rPr>
        <w:t>е-</w:t>
      </w:r>
      <w:proofErr w:type="gramEnd"/>
      <w:r w:rsidRPr="00A65B09">
        <w:rPr>
          <w:rFonts w:eastAsia="Calibri"/>
        </w:rPr>
        <w:t xml:space="preserve"> осенний период;</w:t>
      </w:r>
    </w:p>
    <w:p w:rsidR="00A65B09" w:rsidRPr="00A65B09" w:rsidRDefault="00A65B09" w:rsidP="00A65B09">
      <w:pPr>
        <w:ind w:left="-600" w:firstLine="567"/>
        <w:jc w:val="both"/>
        <w:rPr>
          <w:rFonts w:eastAsia="Calibri"/>
        </w:rPr>
      </w:pPr>
      <w:r w:rsidRPr="00A65B09">
        <w:rPr>
          <w:rFonts w:eastAsia="Calibri"/>
        </w:rPr>
        <w:t>- зимнее содержание дорожной сети.</w:t>
      </w:r>
    </w:p>
    <w:p w:rsidR="00A65B09" w:rsidRPr="00A65B09" w:rsidRDefault="00A65B09" w:rsidP="00A65B09">
      <w:pPr>
        <w:spacing w:after="200"/>
        <w:ind w:left="-600" w:firstLine="567"/>
        <w:jc w:val="both"/>
        <w:rPr>
          <w:rFonts w:eastAsia="Calibri"/>
          <w:lang w:eastAsia="en-US"/>
        </w:rPr>
      </w:pPr>
      <w:r w:rsidRPr="00A65B09">
        <w:rPr>
          <w:rFonts w:eastAsia="Calibri"/>
          <w:lang w:eastAsia="en-US"/>
        </w:rPr>
        <w:t xml:space="preserve">Целевые показатели реализации подпрограммы представлены в Таблице 1. </w:t>
      </w:r>
    </w:p>
    <w:p w:rsidR="00A65B09" w:rsidRPr="00A65B09" w:rsidRDefault="00A65B09" w:rsidP="00A65B09">
      <w:pPr>
        <w:rPr>
          <w:rFonts w:eastAsia="Calibri"/>
          <w:lang w:eastAsia="en-US"/>
        </w:rPr>
      </w:pPr>
      <w:r w:rsidRPr="00A65B09">
        <w:rPr>
          <w:rFonts w:eastAsia="Calibri"/>
          <w:lang w:eastAsia="en-US"/>
        </w:rPr>
        <w:t xml:space="preserve">                                                                                                                          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
        <w:gridCol w:w="3370"/>
        <w:gridCol w:w="1688"/>
        <w:gridCol w:w="1403"/>
        <w:gridCol w:w="1318"/>
        <w:gridCol w:w="1422"/>
      </w:tblGrid>
      <w:tr w:rsidR="00A65B09" w:rsidRPr="00A65B09" w:rsidTr="00162BD9">
        <w:trPr>
          <w:trHeight w:val="308"/>
        </w:trPr>
        <w:tc>
          <w:tcPr>
            <w:tcW w:w="480" w:type="dxa"/>
            <w:vMerge w:val="restart"/>
          </w:tcPr>
          <w:p w:rsidR="00A65B09" w:rsidRPr="00A65B09" w:rsidRDefault="00A65B09" w:rsidP="00A65B09">
            <w:pPr>
              <w:spacing w:after="200"/>
              <w:ind w:left="-108"/>
              <w:rPr>
                <w:rFonts w:eastAsia="Calibri"/>
                <w:lang w:eastAsia="en-US"/>
              </w:rPr>
            </w:pPr>
            <w:r w:rsidRPr="00A65B09">
              <w:rPr>
                <w:rFonts w:eastAsia="Calibri"/>
                <w:lang w:eastAsia="en-US"/>
              </w:rPr>
              <w:t>№</w:t>
            </w:r>
          </w:p>
          <w:p w:rsidR="00A65B09" w:rsidRPr="00A65B09" w:rsidRDefault="00A65B09" w:rsidP="00A65B09">
            <w:pPr>
              <w:spacing w:after="200"/>
              <w:ind w:left="-108"/>
              <w:rPr>
                <w:rFonts w:eastAsia="Calibri"/>
                <w:lang w:eastAsia="en-US"/>
              </w:rPr>
            </w:pPr>
            <w:r w:rsidRPr="00A65B09">
              <w:rPr>
                <w:rFonts w:eastAsia="Calibri"/>
                <w:lang w:eastAsia="en-US"/>
              </w:rPr>
              <w:t xml:space="preserve"> </w:t>
            </w:r>
            <w:proofErr w:type="gramStart"/>
            <w:r w:rsidRPr="00A65B09">
              <w:rPr>
                <w:rFonts w:eastAsia="Calibri"/>
                <w:lang w:eastAsia="en-US"/>
              </w:rPr>
              <w:t>п</w:t>
            </w:r>
            <w:proofErr w:type="gramEnd"/>
            <w:r w:rsidRPr="00A65B09">
              <w:rPr>
                <w:rFonts w:eastAsia="Calibri"/>
                <w:lang w:eastAsia="en-US"/>
              </w:rPr>
              <w:t>/п</w:t>
            </w:r>
          </w:p>
        </w:tc>
        <w:tc>
          <w:tcPr>
            <w:tcW w:w="3370" w:type="dxa"/>
            <w:vMerge w:val="restart"/>
          </w:tcPr>
          <w:p w:rsidR="00A65B09" w:rsidRPr="00A65B09" w:rsidRDefault="00A65B09" w:rsidP="00A65B09">
            <w:pPr>
              <w:spacing w:after="200"/>
              <w:rPr>
                <w:rFonts w:eastAsia="Calibri"/>
                <w:lang w:eastAsia="en-US"/>
              </w:rPr>
            </w:pPr>
            <w:r w:rsidRPr="00A65B09">
              <w:rPr>
                <w:rFonts w:eastAsia="Calibri"/>
              </w:rPr>
              <w:t>Наименование     показателя</w:t>
            </w:r>
          </w:p>
        </w:tc>
        <w:tc>
          <w:tcPr>
            <w:tcW w:w="1688" w:type="dxa"/>
            <w:vMerge w:val="restart"/>
          </w:tcPr>
          <w:p w:rsidR="00A65B09" w:rsidRPr="00A65B09" w:rsidRDefault="00A65B09" w:rsidP="00A65B09">
            <w:pPr>
              <w:spacing w:after="200"/>
              <w:rPr>
                <w:rFonts w:eastAsia="Calibri"/>
                <w:lang w:eastAsia="en-US"/>
              </w:rPr>
            </w:pPr>
            <w:r w:rsidRPr="00A65B09">
              <w:rPr>
                <w:rFonts w:eastAsia="Calibri"/>
              </w:rPr>
              <w:t>Единица измерения</w:t>
            </w:r>
          </w:p>
        </w:tc>
        <w:tc>
          <w:tcPr>
            <w:tcW w:w="4143" w:type="dxa"/>
            <w:gridSpan w:val="3"/>
          </w:tcPr>
          <w:p w:rsidR="00A65B09" w:rsidRPr="00A65B09" w:rsidRDefault="00A65B09" w:rsidP="00A65B09">
            <w:pPr>
              <w:spacing w:after="200"/>
              <w:jc w:val="center"/>
              <w:rPr>
                <w:rFonts w:eastAsia="Calibri"/>
                <w:lang w:eastAsia="en-US"/>
              </w:rPr>
            </w:pPr>
            <w:r w:rsidRPr="00A65B09">
              <w:rPr>
                <w:rFonts w:eastAsia="Calibri"/>
              </w:rPr>
              <w:t>Планируемые значения показателей</w:t>
            </w:r>
          </w:p>
        </w:tc>
      </w:tr>
      <w:tr w:rsidR="00A65B09" w:rsidRPr="00A65B09" w:rsidTr="00162BD9">
        <w:trPr>
          <w:trHeight w:val="247"/>
        </w:trPr>
        <w:tc>
          <w:tcPr>
            <w:tcW w:w="480" w:type="dxa"/>
            <w:vMerge/>
          </w:tcPr>
          <w:p w:rsidR="00A65B09" w:rsidRPr="00A65B09" w:rsidRDefault="00A65B09" w:rsidP="00A65B09">
            <w:pPr>
              <w:spacing w:after="200"/>
              <w:rPr>
                <w:rFonts w:eastAsia="Calibri"/>
                <w:lang w:eastAsia="en-US"/>
              </w:rPr>
            </w:pPr>
          </w:p>
        </w:tc>
        <w:tc>
          <w:tcPr>
            <w:tcW w:w="3370" w:type="dxa"/>
            <w:vMerge/>
          </w:tcPr>
          <w:p w:rsidR="00A65B09" w:rsidRPr="00A65B09" w:rsidRDefault="00A65B09" w:rsidP="00A65B09">
            <w:pPr>
              <w:spacing w:after="200"/>
              <w:rPr>
                <w:rFonts w:eastAsia="Calibri"/>
              </w:rPr>
            </w:pPr>
          </w:p>
        </w:tc>
        <w:tc>
          <w:tcPr>
            <w:tcW w:w="1688" w:type="dxa"/>
            <w:vMerge/>
          </w:tcPr>
          <w:p w:rsidR="00A65B09" w:rsidRPr="00A65B09" w:rsidRDefault="00A65B09" w:rsidP="00A65B09">
            <w:pPr>
              <w:spacing w:after="200"/>
              <w:rPr>
                <w:rFonts w:eastAsia="Calibri"/>
                <w:highlight w:val="yellow"/>
              </w:rPr>
            </w:pPr>
          </w:p>
        </w:tc>
        <w:tc>
          <w:tcPr>
            <w:tcW w:w="1403" w:type="dxa"/>
            <w:vAlign w:val="center"/>
          </w:tcPr>
          <w:p w:rsidR="00A65B09" w:rsidRPr="00A65B09" w:rsidRDefault="00A65B09" w:rsidP="00A65B09">
            <w:pPr>
              <w:spacing w:after="200"/>
              <w:jc w:val="center"/>
              <w:rPr>
                <w:rFonts w:eastAsia="Calibri"/>
                <w:lang w:eastAsia="en-US"/>
              </w:rPr>
            </w:pPr>
            <w:r w:rsidRPr="00A65B09">
              <w:rPr>
                <w:rFonts w:eastAsia="Calibri"/>
                <w:lang w:eastAsia="en-US"/>
              </w:rPr>
              <w:t>2017г</w:t>
            </w:r>
          </w:p>
        </w:tc>
        <w:tc>
          <w:tcPr>
            <w:tcW w:w="1318" w:type="dxa"/>
            <w:vAlign w:val="center"/>
          </w:tcPr>
          <w:p w:rsidR="00A65B09" w:rsidRPr="00A65B09" w:rsidRDefault="00A65B09" w:rsidP="00A65B09">
            <w:pPr>
              <w:spacing w:after="200"/>
              <w:jc w:val="center"/>
              <w:rPr>
                <w:rFonts w:eastAsia="Calibri"/>
                <w:lang w:eastAsia="en-US"/>
              </w:rPr>
            </w:pPr>
            <w:r w:rsidRPr="00A65B09">
              <w:rPr>
                <w:rFonts w:eastAsia="Calibri"/>
                <w:lang w:eastAsia="en-US"/>
              </w:rPr>
              <w:t>2018г</w:t>
            </w:r>
          </w:p>
        </w:tc>
        <w:tc>
          <w:tcPr>
            <w:tcW w:w="1422" w:type="dxa"/>
            <w:vAlign w:val="center"/>
          </w:tcPr>
          <w:p w:rsidR="00A65B09" w:rsidRPr="00A65B09" w:rsidRDefault="00A65B09" w:rsidP="00A65B09">
            <w:pPr>
              <w:spacing w:after="200"/>
              <w:jc w:val="center"/>
              <w:rPr>
                <w:rFonts w:eastAsia="Calibri"/>
                <w:lang w:eastAsia="en-US"/>
              </w:rPr>
            </w:pPr>
            <w:r w:rsidRPr="00A65B09">
              <w:rPr>
                <w:rFonts w:eastAsia="Calibri"/>
                <w:lang w:eastAsia="en-US"/>
              </w:rPr>
              <w:t>2019г</w:t>
            </w:r>
          </w:p>
        </w:tc>
      </w:tr>
      <w:tr w:rsidR="00A65B09" w:rsidRPr="00A65B09" w:rsidTr="00162BD9">
        <w:trPr>
          <w:trHeight w:val="654"/>
        </w:trPr>
        <w:tc>
          <w:tcPr>
            <w:tcW w:w="480" w:type="dxa"/>
          </w:tcPr>
          <w:p w:rsidR="00A65B09" w:rsidRPr="00A65B09" w:rsidRDefault="00A65B09" w:rsidP="00A65B09">
            <w:pPr>
              <w:jc w:val="center"/>
              <w:rPr>
                <w:rFonts w:eastAsia="Calibri"/>
                <w:lang w:eastAsia="en-US"/>
              </w:rPr>
            </w:pPr>
            <w:r w:rsidRPr="00A65B09">
              <w:rPr>
                <w:rFonts w:eastAsia="Calibri"/>
                <w:lang w:eastAsia="en-US"/>
              </w:rPr>
              <w:t>1.</w:t>
            </w:r>
          </w:p>
        </w:tc>
        <w:tc>
          <w:tcPr>
            <w:tcW w:w="337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В</w:t>
            </w:r>
            <w:r w:rsidRPr="00A65B09">
              <w:rPr>
                <w:rFonts w:eastAsia="Calibri"/>
                <w:lang w:eastAsia="en-US"/>
              </w:rPr>
              <w:t>ыполнение ремонта автомобильных дорог общего пользования местного значения и искусственных сооружений</w:t>
            </w:r>
          </w:p>
          <w:p w:rsidR="00A65B09" w:rsidRPr="00A65B09" w:rsidRDefault="00A65B09" w:rsidP="00A65B09">
            <w:pPr>
              <w:rPr>
                <w:rFonts w:eastAsia="Calibri"/>
              </w:rPr>
            </w:pPr>
            <w:r w:rsidRPr="00A65B09">
              <w:rPr>
                <w:rFonts w:eastAsia="Calibri"/>
                <w:lang w:eastAsia="en-US"/>
              </w:rPr>
              <w:t xml:space="preserve">(водопропускные трубы, </w:t>
            </w:r>
            <w:proofErr w:type="spellStart"/>
            <w:r w:rsidRPr="00A65B09">
              <w:rPr>
                <w:rFonts w:eastAsia="Calibri"/>
                <w:lang w:eastAsia="en-US"/>
              </w:rPr>
              <w:t>трубопереезды</w:t>
            </w:r>
            <w:proofErr w:type="spellEnd"/>
            <w:r w:rsidRPr="00A65B09">
              <w:rPr>
                <w:rFonts w:eastAsia="Calibri"/>
                <w:lang w:eastAsia="en-US"/>
              </w:rPr>
              <w:t>, мосты и т.д.) на них</w:t>
            </w:r>
          </w:p>
        </w:tc>
        <w:tc>
          <w:tcPr>
            <w:tcW w:w="1688" w:type="dxa"/>
          </w:tcPr>
          <w:p w:rsidR="00A65B09" w:rsidRPr="00A65B09" w:rsidRDefault="00A65B09" w:rsidP="00A65B09">
            <w:pPr>
              <w:jc w:val="center"/>
              <w:rPr>
                <w:rFonts w:eastAsia="Calibri"/>
                <w:highlight w:val="yellow"/>
                <w:lang w:eastAsia="en-US"/>
              </w:rPr>
            </w:pPr>
            <w:r w:rsidRPr="00A65B09">
              <w:rPr>
                <w:rFonts w:eastAsia="Calibri"/>
                <w:lang w:eastAsia="en-US"/>
              </w:rPr>
              <w:t>км</w:t>
            </w:r>
          </w:p>
        </w:tc>
        <w:tc>
          <w:tcPr>
            <w:tcW w:w="1403" w:type="dxa"/>
            <w:vAlign w:val="center"/>
          </w:tcPr>
          <w:p w:rsidR="00A65B09" w:rsidRPr="00A65B09" w:rsidRDefault="00A65B09" w:rsidP="00A65B09">
            <w:pPr>
              <w:spacing w:after="200"/>
              <w:jc w:val="center"/>
              <w:rPr>
                <w:rFonts w:eastAsia="Calibri"/>
                <w:lang w:eastAsia="en-US"/>
              </w:rPr>
            </w:pPr>
            <w:r w:rsidRPr="00A65B09">
              <w:rPr>
                <w:rFonts w:eastAsia="Calibri"/>
                <w:lang w:eastAsia="en-US"/>
              </w:rPr>
              <w:t>9,5</w:t>
            </w:r>
          </w:p>
        </w:tc>
        <w:tc>
          <w:tcPr>
            <w:tcW w:w="1318" w:type="dxa"/>
            <w:vAlign w:val="center"/>
          </w:tcPr>
          <w:p w:rsidR="00A65B09" w:rsidRPr="00A65B09" w:rsidRDefault="00A65B09" w:rsidP="00A65B09">
            <w:pPr>
              <w:spacing w:after="200"/>
              <w:jc w:val="center"/>
              <w:rPr>
                <w:rFonts w:eastAsia="Calibri"/>
                <w:lang w:eastAsia="en-US"/>
              </w:rPr>
            </w:pPr>
            <w:r w:rsidRPr="00A65B09">
              <w:rPr>
                <w:rFonts w:eastAsia="Calibri"/>
                <w:lang w:eastAsia="en-US"/>
              </w:rPr>
              <w:t>10,8</w:t>
            </w:r>
          </w:p>
        </w:tc>
        <w:tc>
          <w:tcPr>
            <w:tcW w:w="1422" w:type="dxa"/>
            <w:vAlign w:val="center"/>
          </w:tcPr>
          <w:p w:rsidR="00A65B09" w:rsidRPr="00A65B09" w:rsidRDefault="00A65B09" w:rsidP="00A65B09">
            <w:pPr>
              <w:spacing w:after="200"/>
              <w:jc w:val="center"/>
              <w:rPr>
                <w:rFonts w:eastAsia="Calibri"/>
                <w:lang w:eastAsia="en-US"/>
              </w:rPr>
            </w:pPr>
            <w:r w:rsidRPr="00A65B09">
              <w:rPr>
                <w:rFonts w:eastAsia="Calibri"/>
                <w:lang w:eastAsia="en-US"/>
              </w:rPr>
              <w:t>12,5</w:t>
            </w:r>
          </w:p>
        </w:tc>
      </w:tr>
      <w:tr w:rsidR="00A65B09" w:rsidRPr="00A65B09" w:rsidTr="00162BD9">
        <w:trPr>
          <w:trHeight w:val="654"/>
        </w:trPr>
        <w:tc>
          <w:tcPr>
            <w:tcW w:w="480" w:type="dxa"/>
          </w:tcPr>
          <w:p w:rsidR="00A65B09" w:rsidRPr="00A65B09" w:rsidRDefault="00A65B09" w:rsidP="00A65B09">
            <w:pPr>
              <w:jc w:val="center"/>
              <w:rPr>
                <w:rFonts w:eastAsia="Calibri"/>
                <w:lang w:eastAsia="en-US"/>
              </w:rPr>
            </w:pPr>
            <w:r w:rsidRPr="00A65B09">
              <w:rPr>
                <w:rFonts w:eastAsia="Calibri"/>
                <w:lang w:eastAsia="en-US"/>
              </w:rPr>
              <w:t>2.</w:t>
            </w:r>
          </w:p>
        </w:tc>
        <w:tc>
          <w:tcPr>
            <w:tcW w:w="3370" w:type="dxa"/>
          </w:tcPr>
          <w:p w:rsidR="00A65B09" w:rsidRPr="00A65B09" w:rsidRDefault="00A65B09" w:rsidP="00A65B09">
            <w:pPr>
              <w:rPr>
                <w:rFonts w:eastAsia="Calibri"/>
              </w:rPr>
            </w:pPr>
            <w:r w:rsidRPr="00A65B09">
              <w:rPr>
                <w:rFonts w:eastAsia="Calibri"/>
              </w:rPr>
              <w:t>И</w:t>
            </w:r>
            <w:r w:rsidRPr="00A65B09">
              <w:rPr>
                <w:rFonts w:eastAsia="Calibri"/>
                <w:lang w:eastAsia="en-US"/>
              </w:rPr>
              <w:t>зготовление технической и проектно-сметной документации на автомобильные дороги общего пользования местного значения</w:t>
            </w:r>
            <w:r w:rsidRPr="00A65B09">
              <w:rPr>
                <w:rFonts w:eastAsia="Calibri"/>
              </w:rPr>
              <w:t xml:space="preserve"> местного значения</w:t>
            </w:r>
          </w:p>
        </w:tc>
        <w:tc>
          <w:tcPr>
            <w:tcW w:w="1688"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км</w:t>
            </w:r>
          </w:p>
        </w:tc>
        <w:tc>
          <w:tcPr>
            <w:tcW w:w="1403"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9,5</w:t>
            </w:r>
          </w:p>
          <w:p w:rsidR="00A65B09" w:rsidRPr="00A65B09" w:rsidRDefault="00A65B09" w:rsidP="00A65B09">
            <w:pPr>
              <w:jc w:val="center"/>
              <w:rPr>
                <w:rFonts w:eastAsia="Calibri"/>
                <w:lang w:eastAsia="en-US"/>
              </w:rPr>
            </w:pPr>
          </w:p>
        </w:tc>
        <w:tc>
          <w:tcPr>
            <w:tcW w:w="1318"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10,8</w:t>
            </w:r>
          </w:p>
        </w:tc>
        <w:tc>
          <w:tcPr>
            <w:tcW w:w="1422"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12,5</w:t>
            </w:r>
          </w:p>
        </w:tc>
      </w:tr>
      <w:tr w:rsidR="00A65B09" w:rsidRPr="00A65B09" w:rsidTr="00162BD9">
        <w:trPr>
          <w:trHeight w:val="654"/>
        </w:trPr>
        <w:tc>
          <w:tcPr>
            <w:tcW w:w="480" w:type="dxa"/>
          </w:tcPr>
          <w:p w:rsidR="00A65B09" w:rsidRPr="00A65B09" w:rsidRDefault="00A65B09" w:rsidP="00A65B09">
            <w:pPr>
              <w:jc w:val="center"/>
              <w:rPr>
                <w:rFonts w:eastAsia="Calibri"/>
                <w:lang w:eastAsia="en-US"/>
              </w:rPr>
            </w:pPr>
            <w:r w:rsidRPr="00A65B09">
              <w:rPr>
                <w:rFonts w:eastAsia="Calibri"/>
                <w:lang w:eastAsia="en-US"/>
              </w:rPr>
              <w:lastRenderedPageBreak/>
              <w:t>3.</w:t>
            </w:r>
          </w:p>
        </w:tc>
        <w:tc>
          <w:tcPr>
            <w:tcW w:w="3370" w:type="dxa"/>
          </w:tcPr>
          <w:p w:rsidR="00A65B09" w:rsidRPr="00A65B09" w:rsidRDefault="00A65B09" w:rsidP="00A65B09">
            <w:pPr>
              <w:rPr>
                <w:rFonts w:eastAsia="Calibri"/>
              </w:rPr>
            </w:pPr>
            <w:r w:rsidRPr="00A65B09">
              <w:rPr>
                <w:rFonts w:eastAsia="Calibri"/>
              </w:rPr>
              <w:t xml:space="preserve">Восстановление поперечного профиля и ровности проезжей части автомобильных дорог </w:t>
            </w:r>
            <w:proofErr w:type="gramStart"/>
            <w:r w:rsidRPr="00A65B09">
              <w:rPr>
                <w:rFonts w:eastAsia="Calibri"/>
              </w:rPr>
              <w:t>с</w:t>
            </w:r>
            <w:proofErr w:type="gramEnd"/>
            <w:r w:rsidRPr="00A65B09">
              <w:rPr>
                <w:rFonts w:eastAsia="Calibri"/>
              </w:rPr>
              <w:t xml:space="preserve"> щебёночным, гравийным или грунтовым покрытием (профилировка)</w:t>
            </w:r>
          </w:p>
        </w:tc>
        <w:tc>
          <w:tcPr>
            <w:tcW w:w="1688"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км</w:t>
            </w:r>
          </w:p>
        </w:tc>
        <w:tc>
          <w:tcPr>
            <w:tcW w:w="1403"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25,4</w:t>
            </w:r>
          </w:p>
        </w:tc>
        <w:tc>
          <w:tcPr>
            <w:tcW w:w="1318"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27,2</w:t>
            </w:r>
          </w:p>
        </w:tc>
        <w:tc>
          <w:tcPr>
            <w:tcW w:w="1422"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30,2</w:t>
            </w:r>
          </w:p>
        </w:tc>
      </w:tr>
      <w:tr w:rsidR="00A65B09" w:rsidRPr="00A65B09" w:rsidTr="00162BD9">
        <w:tc>
          <w:tcPr>
            <w:tcW w:w="480" w:type="dxa"/>
          </w:tcPr>
          <w:p w:rsidR="00A65B09" w:rsidRPr="00A65B09" w:rsidRDefault="00A65B09" w:rsidP="00A65B09">
            <w:pPr>
              <w:jc w:val="center"/>
              <w:rPr>
                <w:rFonts w:eastAsia="Calibri"/>
                <w:lang w:eastAsia="en-US"/>
              </w:rPr>
            </w:pPr>
            <w:r w:rsidRPr="00A65B09">
              <w:rPr>
                <w:rFonts w:eastAsia="Calibri"/>
                <w:lang w:eastAsia="en-US"/>
              </w:rPr>
              <w:t>4.</w:t>
            </w:r>
          </w:p>
        </w:tc>
        <w:tc>
          <w:tcPr>
            <w:tcW w:w="3370" w:type="dxa"/>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 Зимнее содержание автомобильных дорог общего пользования местного значени</w:t>
            </w:r>
            <w:proofErr w:type="gramStart"/>
            <w:r w:rsidRPr="00A65B09">
              <w:rPr>
                <w:rFonts w:eastAsia="Calibri"/>
                <w:lang w:eastAsia="en-US"/>
              </w:rPr>
              <w:t>я(</w:t>
            </w:r>
            <w:proofErr w:type="gramEnd"/>
            <w:r w:rsidRPr="00A65B09">
              <w:rPr>
                <w:rFonts w:eastAsia="Calibri"/>
                <w:lang w:eastAsia="en-US"/>
              </w:rPr>
              <w:t xml:space="preserve">очистка от снега, распределение </w:t>
            </w:r>
            <w:proofErr w:type="spellStart"/>
            <w:r w:rsidRPr="00A65B09">
              <w:rPr>
                <w:rFonts w:eastAsia="Calibri"/>
                <w:lang w:eastAsia="en-US"/>
              </w:rPr>
              <w:t>противогололёдных</w:t>
            </w:r>
            <w:proofErr w:type="spellEnd"/>
            <w:r w:rsidRPr="00A65B09">
              <w:rPr>
                <w:rFonts w:eastAsia="Calibri"/>
                <w:lang w:eastAsia="en-US"/>
              </w:rPr>
              <w:t xml:space="preserve"> материалов).</w:t>
            </w:r>
          </w:p>
          <w:p w:rsidR="00A65B09" w:rsidRPr="00A65B09" w:rsidRDefault="00A65B09" w:rsidP="00A65B09">
            <w:pPr>
              <w:ind w:firstLine="72"/>
              <w:rPr>
                <w:rFonts w:eastAsia="Calibri"/>
              </w:rPr>
            </w:pPr>
          </w:p>
        </w:tc>
        <w:tc>
          <w:tcPr>
            <w:tcW w:w="1688"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км</w:t>
            </w:r>
          </w:p>
        </w:tc>
        <w:tc>
          <w:tcPr>
            <w:tcW w:w="1403"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258,2</w:t>
            </w:r>
          </w:p>
        </w:tc>
        <w:tc>
          <w:tcPr>
            <w:tcW w:w="1318"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270,4</w:t>
            </w:r>
          </w:p>
        </w:tc>
        <w:tc>
          <w:tcPr>
            <w:tcW w:w="1422" w:type="dxa"/>
          </w:tcPr>
          <w:p w:rsidR="00A65B09" w:rsidRPr="00A65B09" w:rsidRDefault="00A65B09" w:rsidP="00A65B09">
            <w:pPr>
              <w:jc w:val="center"/>
              <w:rPr>
                <w:rFonts w:eastAsia="Calibri"/>
                <w:lang w:eastAsia="en-US"/>
              </w:rPr>
            </w:pPr>
          </w:p>
          <w:p w:rsidR="00A65B09" w:rsidRPr="00A65B09" w:rsidRDefault="00A65B09" w:rsidP="00A65B09">
            <w:pPr>
              <w:jc w:val="center"/>
              <w:rPr>
                <w:rFonts w:eastAsia="Calibri"/>
                <w:lang w:eastAsia="en-US"/>
              </w:rPr>
            </w:pPr>
            <w:r w:rsidRPr="00A65B09">
              <w:rPr>
                <w:rFonts w:eastAsia="Calibri"/>
                <w:lang w:eastAsia="en-US"/>
              </w:rPr>
              <w:t>295,0</w:t>
            </w:r>
          </w:p>
        </w:tc>
      </w:tr>
    </w:tbl>
    <w:p w:rsidR="00A65B09" w:rsidRPr="00A65B09" w:rsidRDefault="00A65B09" w:rsidP="00A65B09">
      <w:pPr>
        <w:ind w:firstLine="567"/>
        <w:rPr>
          <w:rFonts w:eastAsia="Calibri"/>
          <w:color w:val="FF0000"/>
        </w:rPr>
      </w:pPr>
    </w:p>
    <w:p w:rsidR="00A65B09" w:rsidRPr="00A65B09" w:rsidRDefault="00A65B09" w:rsidP="00A65B09">
      <w:pPr>
        <w:ind w:firstLine="567"/>
        <w:jc w:val="both"/>
        <w:rPr>
          <w:rFonts w:eastAsia="Calibri"/>
        </w:rPr>
      </w:pPr>
      <w:r w:rsidRPr="00A65B09">
        <w:rPr>
          <w:rFonts w:eastAsia="Calibri"/>
        </w:rPr>
        <w:t>За период реализации  2-го  этапа муниципальной программы предполагается достичь следующих                          результатов:</w:t>
      </w:r>
    </w:p>
    <w:p w:rsidR="00A65B09" w:rsidRPr="00A65B09" w:rsidRDefault="00A65B09" w:rsidP="00A65B09">
      <w:pPr>
        <w:ind w:firstLine="567"/>
        <w:jc w:val="both"/>
        <w:rPr>
          <w:rFonts w:eastAsia="Calibri"/>
        </w:rPr>
      </w:pPr>
      <w:r w:rsidRPr="00A65B09">
        <w:rPr>
          <w:rFonts w:eastAsia="Calibri"/>
        </w:rPr>
        <w:t>-  провести  ремонт 32,8 км автомобильных дорог общего пользования местного значения;</w:t>
      </w:r>
    </w:p>
    <w:p w:rsidR="00A65B09" w:rsidRPr="00A65B09" w:rsidRDefault="00A65B09" w:rsidP="00A65B09">
      <w:pPr>
        <w:ind w:firstLine="567"/>
        <w:jc w:val="both"/>
        <w:rPr>
          <w:rFonts w:eastAsia="Calibri"/>
        </w:rPr>
      </w:pPr>
      <w:r w:rsidRPr="00A65B09">
        <w:rPr>
          <w:rFonts w:eastAsia="Calibri"/>
        </w:rPr>
        <w:t>- изготовить техническую и проектно-сметную документацию на 32,8 км автомобильных дорог общего пользования местного значения.</w:t>
      </w:r>
    </w:p>
    <w:p w:rsidR="00A65B09" w:rsidRPr="00A65B09" w:rsidRDefault="00A65B09" w:rsidP="00A65B09">
      <w:pPr>
        <w:ind w:firstLine="567"/>
        <w:jc w:val="both"/>
        <w:rPr>
          <w:rFonts w:eastAsia="Calibri"/>
        </w:rPr>
      </w:pPr>
      <w:r w:rsidRPr="00A65B09">
        <w:rPr>
          <w:rFonts w:eastAsia="Calibri"/>
        </w:rPr>
        <w:t xml:space="preserve">-восстановить  поперечный  профиль и ровность проезжей части автомобильных дорог </w:t>
      </w:r>
      <w:proofErr w:type="gramStart"/>
      <w:r w:rsidRPr="00A65B09">
        <w:rPr>
          <w:rFonts w:eastAsia="Calibri"/>
        </w:rPr>
        <w:t>с</w:t>
      </w:r>
      <w:proofErr w:type="gramEnd"/>
      <w:r w:rsidRPr="00A65B09">
        <w:rPr>
          <w:rFonts w:eastAsia="Calibri"/>
        </w:rPr>
        <w:t xml:space="preserve">  щебёночным,    гравийным или грунтовым покрытием (профилировка) на 82,8 км автомобильных дорог  общего пользования местного значения;</w:t>
      </w:r>
    </w:p>
    <w:p w:rsidR="00A65B09" w:rsidRPr="00A65B09" w:rsidRDefault="00A65B09" w:rsidP="00A65B09">
      <w:pPr>
        <w:widowControl w:val="0"/>
        <w:autoSpaceDE w:val="0"/>
        <w:autoSpaceDN w:val="0"/>
        <w:adjustRightInd w:val="0"/>
        <w:jc w:val="both"/>
        <w:rPr>
          <w:rFonts w:eastAsia="Calibri"/>
        </w:rPr>
      </w:pPr>
      <w:r w:rsidRPr="00A65B09">
        <w:rPr>
          <w:rFonts w:eastAsia="Calibri"/>
          <w:lang w:eastAsia="en-US"/>
        </w:rPr>
        <w:t xml:space="preserve">            -произвести очистку  от снега  и  распределение </w:t>
      </w:r>
      <w:proofErr w:type="spellStart"/>
      <w:r w:rsidRPr="00A65B09">
        <w:rPr>
          <w:rFonts w:eastAsia="Calibri"/>
          <w:lang w:eastAsia="en-US"/>
        </w:rPr>
        <w:t>противогололёдных</w:t>
      </w:r>
      <w:proofErr w:type="spellEnd"/>
      <w:r w:rsidRPr="00A65B09">
        <w:rPr>
          <w:rFonts w:eastAsia="Calibri"/>
          <w:lang w:eastAsia="en-US"/>
        </w:rPr>
        <w:t xml:space="preserve"> материалов в зимнее время                823,6 км  </w:t>
      </w:r>
      <w:r w:rsidRPr="00A65B09">
        <w:rPr>
          <w:rFonts w:eastAsia="Calibri"/>
        </w:rPr>
        <w:t>автомобильных дорог общего пользования местного значения.</w:t>
      </w:r>
    </w:p>
    <w:p w:rsidR="00A65B09" w:rsidRPr="00A65B09" w:rsidRDefault="00A65B09" w:rsidP="00A65B09">
      <w:pPr>
        <w:ind w:left="-480" w:right="-98"/>
        <w:jc w:val="both"/>
        <w:rPr>
          <w:rFonts w:eastAsia="Calibri"/>
        </w:rPr>
      </w:pPr>
      <w:r w:rsidRPr="00A65B09">
        <w:rPr>
          <w:rFonts w:eastAsia="Calibri"/>
          <w:lang w:eastAsia="en-US"/>
        </w:rPr>
        <w:t xml:space="preserve">Сроки реализации муниципальной программы:   </w:t>
      </w:r>
      <w:r w:rsidRPr="00A65B09">
        <w:rPr>
          <w:rFonts w:eastAsia="Calibri"/>
        </w:rPr>
        <w:t xml:space="preserve">1 этап - 2014-2016 годы, </w:t>
      </w:r>
    </w:p>
    <w:p w:rsidR="00A65B09" w:rsidRPr="00A65B09" w:rsidRDefault="00A65B09" w:rsidP="00A65B09">
      <w:pPr>
        <w:ind w:left="-480" w:right="-98"/>
        <w:jc w:val="both"/>
        <w:rPr>
          <w:rFonts w:eastAsia="Calibri"/>
        </w:rPr>
      </w:pPr>
      <w:r w:rsidRPr="00A65B09">
        <w:rPr>
          <w:rFonts w:eastAsia="Calibri"/>
          <w:color w:val="000000"/>
        </w:rPr>
        <w:t xml:space="preserve">                                                                                    2 этап – 2017-2020 годы</w:t>
      </w:r>
      <w:r w:rsidRPr="00A65B09">
        <w:rPr>
          <w:rFonts w:eastAsia="Calibri"/>
        </w:rPr>
        <w:t>.</w:t>
      </w:r>
    </w:p>
    <w:p w:rsidR="00A65B09" w:rsidRPr="00A65B09" w:rsidRDefault="00A65B09" w:rsidP="00A65B09">
      <w:pPr>
        <w:widowControl w:val="0"/>
        <w:autoSpaceDE w:val="0"/>
        <w:autoSpaceDN w:val="0"/>
        <w:adjustRightInd w:val="0"/>
        <w:ind w:left="120" w:right="-698" w:firstLine="709"/>
        <w:jc w:val="center"/>
        <w:rPr>
          <w:rFonts w:eastAsia="Calibri"/>
          <w:b/>
          <w:bCs/>
          <w:lang w:eastAsia="en-US"/>
        </w:rPr>
      </w:pPr>
    </w:p>
    <w:p w:rsidR="00A65B09" w:rsidRPr="00A65B09" w:rsidRDefault="00A65B09" w:rsidP="00A65B09">
      <w:pPr>
        <w:widowControl w:val="0"/>
        <w:numPr>
          <w:ilvl w:val="0"/>
          <w:numId w:val="5"/>
        </w:numPr>
        <w:autoSpaceDE w:val="0"/>
        <w:autoSpaceDN w:val="0"/>
        <w:adjustRightInd w:val="0"/>
        <w:spacing w:after="200" w:line="276" w:lineRule="auto"/>
        <w:jc w:val="center"/>
        <w:rPr>
          <w:rFonts w:eastAsia="Calibri"/>
          <w:b/>
          <w:bCs/>
          <w:lang w:eastAsia="en-US"/>
        </w:rPr>
      </w:pPr>
      <w:r w:rsidRPr="00A65B09">
        <w:rPr>
          <w:rFonts w:eastAsia="Calibri"/>
          <w:b/>
          <w:bCs/>
          <w:lang w:eastAsia="en-US"/>
        </w:rPr>
        <w:t>Перечень основных мероприятий подпрограммы муниципальной программы</w:t>
      </w:r>
    </w:p>
    <w:p w:rsidR="00A65B09" w:rsidRPr="00A65B09" w:rsidRDefault="00A65B09" w:rsidP="00A65B09">
      <w:pPr>
        <w:widowControl w:val="0"/>
        <w:autoSpaceDE w:val="0"/>
        <w:autoSpaceDN w:val="0"/>
        <w:adjustRightInd w:val="0"/>
        <w:ind w:left="360"/>
        <w:jc w:val="center"/>
        <w:rPr>
          <w:rFonts w:eastAsia="Calibri"/>
          <w:b/>
          <w:bCs/>
          <w:lang w:eastAsia="en-US"/>
        </w:rPr>
      </w:pPr>
    </w:p>
    <w:p w:rsidR="00A65B09" w:rsidRPr="00A65B09" w:rsidRDefault="00A65B09" w:rsidP="00A65B09">
      <w:pPr>
        <w:autoSpaceDE w:val="0"/>
        <w:autoSpaceDN w:val="0"/>
        <w:adjustRightInd w:val="0"/>
        <w:ind w:left="-480"/>
        <w:jc w:val="both"/>
        <w:outlineLvl w:val="1"/>
        <w:rPr>
          <w:rFonts w:eastAsia="Calibri"/>
        </w:rPr>
      </w:pPr>
      <w:r w:rsidRPr="00A65B09">
        <w:rPr>
          <w:rFonts w:eastAsia="Calibri"/>
        </w:rPr>
        <w:t xml:space="preserve">  </w:t>
      </w:r>
      <w:r w:rsidRPr="00A65B09">
        <w:rPr>
          <w:rFonts w:eastAsia="Calibri"/>
        </w:rPr>
        <w:tab/>
        <w:t>В рамках подпрограммы предусмотрено основное мероприятие «Улучшение транспортно-эксплуатационных качеств автомобильных дорог общего пользования местного значения», которое включает   следующие направления расходования:</w:t>
      </w:r>
    </w:p>
    <w:p w:rsidR="00A65B09" w:rsidRPr="00A65B09" w:rsidRDefault="00A65B09" w:rsidP="00A65B09">
      <w:pPr>
        <w:widowControl w:val="0"/>
        <w:autoSpaceDE w:val="0"/>
        <w:autoSpaceDN w:val="0"/>
        <w:adjustRightInd w:val="0"/>
        <w:ind w:left="-360"/>
        <w:jc w:val="both"/>
        <w:rPr>
          <w:rFonts w:eastAsia="Calibri"/>
        </w:rPr>
      </w:pPr>
      <w:r w:rsidRPr="00A65B09">
        <w:rPr>
          <w:rFonts w:eastAsia="Calibri"/>
          <w:lang w:eastAsia="en-US"/>
        </w:rPr>
        <w:t>- ремонт автомобильных дорог общего пользования местного значения и дорожных сооружений, являющихся их технической  частью (искусственных дорожных  сооружений);</w:t>
      </w:r>
    </w:p>
    <w:p w:rsidR="00A65B09" w:rsidRPr="00A65B09" w:rsidRDefault="00A65B09" w:rsidP="00A65B09">
      <w:pPr>
        <w:widowControl w:val="0"/>
        <w:autoSpaceDE w:val="0"/>
        <w:autoSpaceDN w:val="0"/>
        <w:adjustRightInd w:val="0"/>
        <w:ind w:left="-360"/>
        <w:jc w:val="both"/>
        <w:rPr>
          <w:rFonts w:eastAsia="Calibri"/>
        </w:rPr>
      </w:pPr>
      <w:r w:rsidRPr="00A65B09">
        <w:rPr>
          <w:rFonts w:eastAsia="Calibri"/>
        </w:rPr>
        <w:t xml:space="preserve"> </w:t>
      </w:r>
      <w:r w:rsidRPr="00A65B09">
        <w:rPr>
          <w:rFonts w:eastAsia="Calibri"/>
          <w:lang w:eastAsia="en-US"/>
        </w:rPr>
        <w:t>- содержание автомобильных дорог общего пользования местного значения и дорожных сооружений, являющихся их технической  частью (искусственных дорожных  сооружений).</w:t>
      </w:r>
    </w:p>
    <w:p w:rsidR="00A65B09" w:rsidRPr="00A65B09" w:rsidRDefault="00A65B09" w:rsidP="00A65B09">
      <w:pPr>
        <w:autoSpaceDE w:val="0"/>
        <w:autoSpaceDN w:val="0"/>
        <w:adjustRightInd w:val="0"/>
        <w:ind w:left="-480" w:right="-218" w:firstLine="540"/>
        <w:jc w:val="both"/>
        <w:rPr>
          <w:rFonts w:eastAsia="Calibri"/>
        </w:rPr>
      </w:pPr>
      <w:r w:rsidRPr="00A65B09">
        <w:rPr>
          <w:rFonts w:eastAsia="Calibri"/>
        </w:rPr>
        <w:t>Система программных мероприятий включает следующие направления:</w:t>
      </w:r>
    </w:p>
    <w:p w:rsidR="00A65B09" w:rsidRPr="00A65B09" w:rsidRDefault="00A65B09" w:rsidP="00A65B09">
      <w:pPr>
        <w:autoSpaceDE w:val="0"/>
        <w:autoSpaceDN w:val="0"/>
        <w:adjustRightInd w:val="0"/>
        <w:ind w:left="-480" w:right="-218" w:firstLine="540"/>
        <w:jc w:val="both"/>
        <w:rPr>
          <w:rFonts w:eastAsia="Calibri"/>
        </w:rPr>
      </w:pPr>
      <w:r w:rsidRPr="00A65B09">
        <w:rPr>
          <w:rFonts w:eastAsia="Calibri"/>
        </w:rPr>
        <w:t>- принятие в муниципальную собственность бесхозяйных автомобильных дорог</w:t>
      </w:r>
      <w:r w:rsidRPr="00A65B09">
        <w:rPr>
          <w:rFonts w:eastAsia="Calibri"/>
          <w:lang w:eastAsia="en-US"/>
        </w:rPr>
        <w:t xml:space="preserve"> общего пользования местного значения</w:t>
      </w:r>
      <w:r w:rsidRPr="00A65B09">
        <w:rPr>
          <w:rFonts w:eastAsia="Calibri"/>
        </w:rPr>
        <w:t xml:space="preserve"> и искусственных сооружений на них;</w:t>
      </w:r>
    </w:p>
    <w:p w:rsidR="00A65B09" w:rsidRPr="00A65B09" w:rsidRDefault="00A65B09" w:rsidP="00A65B09">
      <w:pPr>
        <w:autoSpaceDE w:val="0"/>
        <w:autoSpaceDN w:val="0"/>
        <w:adjustRightInd w:val="0"/>
        <w:ind w:left="-480" w:right="-218" w:firstLine="540"/>
        <w:jc w:val="both"/>
        <w:rPr>
          <w:rFonts w:eastAsia="Calibri"/>
        </w:rPr>
      </w:pPr>
      <w:r w:rsidRPr="00A65B09">
        <w:rPr>
          <w:rFonts w:eastAsia="Calibri"/>
        </w:rPr>
        <w:t>-  разработка проектно-сметной документации;</w:t>
      </w:r>
    </w:p>
    <w:p w:rsidR="00A65B09" w:rsidRPr="00A65B09" w:rsidRDefault="00A65B09" w:rsidP="00A65B09">
      <w:pPr>
        <w:autoSpaceDE w:val="0"/>
        <w:autoSpaceDN w:val="0"/>
        <w:adjustRightInd w:val="0"/>
        <w:ind w:left="-480" w:right="-218" w:firstLine="540"/>
        <w:jc w:val="both"/>
        <w:rPr>
          <w:rFonts w:eastAsia="Calibri"/>
        </w:rPr>
      </w:pPr>
      <w:r w:rsidRPr="00A65B09">
        <w:rPr>
          <w:rFonts w:eastAsia="Calibri"/>
        </w:rPr>
        <w:t xml:space="preserve">-  увеличение протяженности автомобильных дорог общего пользования местного значения с </w:t>
      </w:r>
      <w:proofErr w:type="spellStart"/>
      <w:r w:rsidRPr="00A65B09">
        <w:rPr>
          <w:rFonts w:eastAsia="Calibri"/>
        </w:rPr>
        <w:t>асфальтно</w:t>
      </w:r>
      <w:proofErr w:type="spellEnd"/>
      <w:r w:rsidRPr="00A65B09">
        <w:rPr>
          <w:rFonts w:eastAsia="Calibri"/>
        </w:rPr>
        <w:t>-бетонным покрытием, соответствие их действующим нормативно-эксплуатационным требованиям;</w:t>
      </w:r>
    </w:p>
    <w:p w:rsidR="00A65B09" w:rsidRPr="00A65B09" w:rsidRDefault="00A65B09" w:rsidP="00A65B09">
      <w:pPr>
        <w:autoSpaceDE w:val="0"/>
        <w:autoSpaceDN w:val="0"/>
        <w:adjustRightInd w:val="0"/>
        <w:ind w:left="-480" w:right="-218" w:firstLine="540"/>
        <w:jc w:val="both"/>
        <w:rPr>
          <w:rFonts w:eastAsia="Calibri"/>
        </w:rPr>
      </w:pPr>
      <w:r w:rsidRPr="00A65B09">
        <w:rPr>
          <w:rFonts w:eastAsia="Calibri"/>
        </w:rPr>
        <w:t>-  текущее содержание дорожной сети;</w:t>
      </w:r>
    </w:p>
    <w:p w:rsidR="00A65B09" w:rsidRPr="00A65B09" w:rsidRDefault="00A65B09" w:rsidP="00A65B09">
      <w:pPr>
        <w:ind w:left="-480" w:right="-218"/>
        <w:rPr>
          <w:rFonts w:eastAsia="Calibri"/>
        </w:rPr>
      </w:pPr>
      <w:r w:rsidRPr="00A65B09">
        <w:rPr>
          <w:rFonts w:eastAsia="Calibri"/>
        </w:rPr>
        <w:t xml:space="preserve">        - организация и обеспечение безопасности дорожного  движения.</w:t>
      </w:r>
    </w:p>
    <w:p w:rsidR="00A65B09" w:rsidRPr="00A65B09" w:rsidRDefault="00A65B09" w:rsidP="00A65B09">
      <w:pPr>
        <w:ind w:left="-480" w:right="-218" w:firstLine="567"/>
        <w:jc w:val="both"/>
        <w:rPr>
          <w:rFonts w:eastAsia="Calibri"/>
        </w:rPr>
      </w:pPr>
      <w:r w:rsidRPr="00A65B09">
        <w:rPr>
          <w:rFonts w:eastAsia="Calibri"/>
        </w:rPr>
        <w:t xml:space="preserve">В результате реализации мероприятий программы   намечается достижение следующих показателей:    </w:t>
      </w:r>
    </w:p>
    <w:p w:rsidR="00A65B09" w:rsidRPr="00A65B09" w:rsidRDefault="00A65B09" w:rsidP="00A65B09">
      <w:pPr>
        <w:ind w:left="-480" w:right="-218" w:firstLine="567"/>
        <w:jc w:val="both"/>
        <w:rPr>
          <w:rFonts w:eastAsia="Calibri"/>
        </w:rPr>
      </w:pPr>
      <w:r w:rsidRPr="00A65B09">
        <w:rPr>
          <w:rFonts w:eastAsia="Calibri"/>
        </w:rPr>
        <w:t>- снижение доли автомобильных дорог общего пользования местного значения несоответствующих нормативным требованиям;</w:t>
      </w:r>
    </w:p>
    <w:p w:rsidR="00A65B09" w:rsidRPr="00A65B09" w:rsidRDefault="00A65B09" w:rsidP="00A65B09">
      <w:pPr>
        <w:ind w:left="-480" w:right="-218" w:firstLine="567"/>
        <w:jc w:val="both"/>
        <w:rPr>
          <w:rFonts w:eastAsia="Calibri"/>
        </w:rPr>
      </w:pPr>
      <w:r w:rsidRPr="00A65B09">
        <w:rPr>
          <w:rFonts w:eastAsia="Calibri"/>
        </w:rPr>
        <w:t>- снижение количества дорожно-транспортных происшествий с сопутствующими  неудовлетворительными дорожными условиями;</w:t>
      </w:r>
    </w:p>
    <w:p w:rsidR="00A65B09" w:rsidRPr="00A65B09" w:rsidRDefault="00A65B09" w:rsidP="00A65B09">
      <w:pPr>
        <w:widowControl w:val="0"/>
        <w:autoSpaceDE w:val="0"/>
        <w:autoSpaceDN w:val="0"/>
        <w:adjustRightInd w:val="0"/>
        <w:ind w:left="-480" w:right="-218" w:firstLine="567"/>
        <w:jc w:val="both"/>
        <w:rPr>
          <w:rFonts w:eastAsia="Calibri"/>
        </w:rPr>
      </w:pPr>
      <w:r w:rsidRPr="00A65B09">
        <w:rPr>
          <w:rFonts w:eastAsia="Calibri"/>
        </w:rPr>
        <w:t>- повышение транспортно-эксплуатационных характеристик и пропускной  способности  дорожной сети;</w:t>
      </w:r>
    </w:p>
    <w:p w:rsidR="00A65B09" w:rsidRPr="00A65B09" w:rsidRDefault="00A65B09" w:rsidP="00A65B09">
      <w:pPr>
        <w:widowControl w:val="0"/>
        <w:autoSpaceDE w:val="0"/>
        <w:autoSpaceDN w:val="0"/>
        <w:adjustRightInd w:val="0"/>
        <w:ind w:left="-480" w:right="-218" w:firstLine="567"/>
        <w:jc w:val="both"/>
        <w:rPr>
          <w:rFonts w:eastAsia="Calibri"/>
        </w:rPr>
      </w:pPr>
      <w:r w:rsidRPr="00A65B09">
        <w:rPr>
          <w:rFonts w:eastAsia="Calibri"/>
        </w:rPr>
        <w:t xml:space="preserve">- формирование перечня автомобильных дорог общего пользования местного значения находящихся в муниципальной собственности.  </w:t>
      </w:r>
    </w:p>
    <w:p w:rsidR="00A65B09" w:rsidRPr="00A65B09" w:rsidRDefault="00A65B09" w:rsidP="00A65B09">
      <w:pPr>
        <w:widowControl w:val="0"/>
        <w:autoSpaceDE w:val="0"/>
        <w:autoSpaceDN w:val="0"/>
        <w:adjustRightInd w:val="0"/>
        <w:ind w:right="-698" w:firstLine="567"/>
        <w:jc w:val="both"/>
        <w:rPr>
          <w:rFonts w:eastAsia="Calibri"/>
          <w:b/>
          <w:bCs/>
          <w:lang w:eastAsia="en-US"/>
        </w:rPr>
      </w:pPr>
      <w:r w:rsidRPr="00A65B09">
        <w:rPr>
          <w:rFonts w:eastAsia="Calibri"/>
        </w:rPr>
        <w:t xml:space="preserve">                        </w:t>
      </w:r>
    </w:p>
    <w:p w:rsidR="00A65B09" w:rsidRPr="00A65B09" w:rsidRDefault="00A65B09" w:rsidP="00A65B09">
      <w:pPr>
        <w:widowControl w:val="0"/>
        <w:autoSpaceDE w:val="0"/>
        <w:autoSpaceDN w:val="0"/>
        <w:adjustRightInd w:val="0"/>
        <w:ind w:right="-698" w:firstLine="709"/>
        <w:jc w:val="center"/>
        <w:rPr>
          <w:rFonts w:eastAsia="Calibri"/>
          <w:b/>
          <w:bCs/>
          <w:lang w:eastAsia="en-US"/>
        </w:rPr>
      </w:pPr>
      <w:r w:rsidRPr="00A65B09">
        <w:rPr>
          <w:rFonts w:eastAsia="Calibri"/>
          <w:b/>
          <w:bCs/>
          <w:lang w:eastAsia="en-US"/>
        </w:rPr>
        <w:t>4.Обоснование ресурсного обеспечения подпрограммы муниципальной программы</w:t>
      </w:r>
    </w:p>
    <w:p w:rsidR="00A65B09" w:rsidRPr="00A65B09" w:rsidRDefault="00A65B09" w:rsidP="00A65B09">
      <w:pPr>
        <w:widowControl w:val="0"/>
        <w:autoSpaceDE w:val="0"/>
        <w:autoSpaceDN w:val="0"/>
        <w:adjustRightInd w:val="0"/>
        <w:ind w:right="-338" w:firstLine="709"/>
        <w:jc w:val="center"/>
        <w:rPr>
          <w:rFonts w:eastAsia="Calibri"/>
          <w:b/>
          <w:bCs/>
          <w:lang w:eastAsia="en-US"/>
        </w:rPr>
      </w:pPr>
    </w:p>
    <w:p w:rsidR="00A65B09" w:rsidRPr="00A65B09" w:rsidRDefault="00A65B09" w:rsidP="00A65B09">
      <w:pPr>
        <w:widowControl w:val="0"/>
        <w:autoSpaceDE w:val="0"/>
        <w:autoSpaceDN w:val="0"/>
        <w:adjustRightInd w:val="0"/>
        <w:ind w:right="-338" w:firstLine="567"/>
        <w:jc w:val="both"/>
        <w:rPr>
          <w:rFonts w:eastAsia="Calibri"/>
          <w:lang w:eastAsia="en-US"/>
        </w:rPr>
      </w:pPr>
      <w:r w:rsidRPr="00A65B09">
        <w:rPr>
          <w:rFonts w:eastAsia="Calibri"/>
          <w:lang w:eastAsia="en-US"/>
        </w:rPr>
        <w:t>Финансирование программных мероприятий планируется осуществлять за счёт средств Дорожного фонда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w:t>
      </w:r>
    </w:p>
    <w:p w:rsidR="00A65B09" w:rsidRPr="00A65B09" w:rsidRDefault="00A65B09" w:rsidP="00A65B09">
      <w:pPr>
        <w:widowControl w:val="0"/>
        <w:autoSpaceDE w:val="0"/>
        <w:autoSpaceDN w:val="0"/>
        <w:adjustRightInd w:val="0"/>
        <w:ind w:right="-338" w:firstLine="567"/>
        <w:jc w:val="both"/>
        <w:rPr>
          <w:rFonts w:eastAsia="Calibri"/>
          <w:lang w:eastAsia="en-US"/>
        </w:rPr>
      </w:pPr>
      <w:r w:rsidRPr="00A65B09">
        <w:rPr>
          <w:rFonts w:eastAsia="Calibri"/>
          <w:lang w:eastAsia="en-US"/>
        </w:rPr>
        <w:t xml:space="preserve"> План реализации подпрограммы «Развитие дорожно-транспортного комплекса муниципального образования «</w:t>
      </w:r>
      <w:proofErr w:type="spellStart"/>
      <w:r w:rsidRPr="00A65B09">
        <w:rPr>
          <w:rFonts w:eastAsia="Calibri"/>
          <w:lang w:eastAsia="en-US"/>
        </w:rPr>
        <w:t>Краснинский</w:t>
      </w:r>
      <w:proofErr w:type="spellEnd"/>
      <w:r w:rsidRPr="00A65B09">
        <w:rPr>
          <w:rFonts w:eastAsia="Calibri"/>
          <w:lang w:eastAsia="en-US"/>
        </w:rPr>
        <w:t xml:space="preserve"> район» Смоленской области  на 2017-2019 годы представлен в таблице 2.</w:t>
      </w:r>
    </w:p>
    <w:p w:rsidR="00A65B09" w:rsidRPr="00A65B09" w:rsidRDefault="00A65B09" w:rsidP="00A65B09">
      <w:pPr>
        <w:widowControl w:val="0"/>
        <w:autoSpaceDE w:val="0"/>
        <w:autoSpaceDN w:val="0"/>
        <w:adjustRightInd w:val="0"/>
        <w:jc w:val="right"/>
        <w:rPr>
          <w:rFonts w:eastAsia="Calibri"/>
          <w:lang w:eastAsia="en-US"/>
        </w:rPr>
      </w:pPr>
    </w:p>
    <w:p w:rsidR="00A65B09" w:rsidRPr="00A65B09" w:rsidRDefault="00A65B09" w:rsidP="00A65B09">
      <w:pPr>
        <w:widowControl w:val="0"/>
        <w:autoSpaceDE w:val="0"/>
        <w:autoSpaceDN w:val="0"/>
        <w:adjustRightInd w:val="0"/>
        <w:jc w:val="right"/>
        <w:rPr>
          <w:rFonts w:eastAsia="Calibri"/>
          <w:lang w:eastAsia="en-US"/>
        </w:rPr>
      </w:pPr>
    </w:p>
    <w:p w:rsidR="00A65B09" w:rsidRPr="00A65B09" w:rsidRDefault="00A65B09" w:rsidP="00A65B09">
      <w:pPr>
        <w:widowControl w:val="0"/>
        <w:autoSpaceDE w:val="0"/>
        <w:autoSpaceDN w:val="0"/>
        <w:adjustRightInd w:val="0"/>
        <w:jc w:val="right"/>
        <w:rPr>
          <w:rFonts w:eastAsia="Calibri"/>
          <w:lang w:eastAsia="en-US"/>
        </w:rPr>
      </w:pPr>
    </w:p>
    <w:p w:rsidR="00A65B09" w:rsidRPr="00A65B09" w:rsidRDefault="00A65B09" w:rsidP="00A65B09">
      <w:pPr>
        <w:widowControl w:val="0"/>
        <w:autoSpaceDE w:val="0"/>
        <w:autoSpaceDN w:val="0"/>
        <w:adjustRightInd w:val="0"/>
        <w:jc w:val="right"/>
        <w:rPr>
          <w:rFonts w:eastAsia="Calibri"/>
          <w:lang w:eastAsia="en-US"/>
        </w:rPr>
      </w:pPr>
    </w:p>
    <w:p w:rsidR="00A65B09" w:rsidRPr="00A65B09" w:rsidRDefault="00A65B09" w:rsidP="00A65B09">
      <w:pPr>
        <w:widowControl w:val="0"/>
        <w:autoSpaceDE w:val="0"/>
        <w:autoSpaceDN w:val="0"/>
        <w:adjustRightInd w:val="0"/>
        <w:jc w:val="right"/>
        <w:rPr>
          <w:rFonts w:eastAsia="Calibri"/>
          <w:lang w:eastAsia="en-US"/>
        </w:rPr>
      </w:pPr>
    </w:p>
    <w:p w:rsidR="00A65B09" w:rsidRPr="00A65B09" w:rsidRDefault="00A65B09" w:rsidP="00A65B09">
      <w:pPr>
        <w:widowControl w:val="0"/>
        <w:autoSpaceDE w:val="0"/>
        <w:autoSpaceDN w:val="0"/>
        <w:adjustRightInd w:val="0"/>
        <w:jc w:val="right"/>
        <w:rPr>
          <w:rFonts w:eastAsia="Calibri"/>
          <w:lang w:eastAsia="en-US"/>
        </w:rPr>
      </w:pPr>
      <w:r w:rsidRPr="00A65B09">
        <w:rPr>
          <w:rFonts w:eastAsia="Calibri"/>
          <w:lang w:eastAsia="en-US"/>
        </w:rPr>
        <w:lastRenderedPageBreak/>
        <w:t xml:space="preserve">Таблица 2.                                                                                        </w:t>
      </w:r>
    </w:p>
    <w:tbl>
      <w:tblPr>
        <w:tblpPr w:leftFromText="180" w:rightFromText="180" w:vertAnchor="text" w:horzAnchor="margin" w:tblpXSpec="center" w:tblpY="132"/>
        <w:tblW w:w="552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27"/>
        <w:gridCol w:w="3406"/>
        <w:gridCol w:w="892"/>
        <w:gridCol w:w="16"/>
        <w:gridCol w:w="1022"/>
        <w:gridCol w:w="1038"/>
        <w:gridCol w:w="1029"/>
        <w:gridCol w:w="7"/>
      </w:tblGrid>
      <w:tr w:rsidR="00A65B09" w:rsidRPr="00A65B09" w:rsidTr="00162BD9">
        <w:trPr>
          <w:gridAfter w:val="1"/>
          <w:wAfter w:w="3" w:type="pct"/>
          <w:trHeight w:val="553"/>
          <w:tblCellSpacing w:w="5" w:type="nil"/>
        </w:trPr>
        <w:tc>
          <w:tcPr>
            <w:tcW w:w="1760" w:type="pct"/>
            <w:vMerge w:val="restart"/>
            <w:vAlign w:val="center"/>
          </w:tcPr>
          <w:p w:rsidR="00A65B09" w:rsidRPr="00A65B09" w:rsidRDefault="00A65B09" w:rsidP="00A65B09">
            <w:pPr>
              <w:widowControl w:val="0"/>
              <w:autoSpaceDE w:val="0"/>
              <w:autoSpaceDN w:val="0"/>
              <w:adjustRightInd w:val="0"/>
              <w:ind w:left="165"/>
              <w:jc w:val="center"/>
              <w:rPr>
                <w:rFonts w:eastAsia="Calibri"/>
              </w:rPr>
            </w:pPr>
            <w:r w:rsidRPr="00A65B09">
              <w:rPr>
                <w:rFonts w:eastAsia="Calibri"/>
              </w:rPr>
              <w:t xml:space="preserve">                                                                                                                                                                                 Наименование </w:t>
            </w:r>
          </w:p>
        </w:tc>
        <w:tc>
          <w:tcPr>
            <w:tcW w:w="1489" w:type="pct"/>
            <w:vMerge w:val="restart"/>
            <w:vAlign w:val="center"/>
          </w:tcPr>
          <w:p w:rsidR="00A65B09" w:rsidRPr="00A65B09" w:rsidRDefault="00A65B09" w:rsidP="00A65B09">
            <w:pPr>
              <w:widowControl w:val="0"/>
              <w:autoSpaceDE w:val="0"/>
              <w:autoSpaceDN w:val="0"/>
              <w:adjustRightInd w:val="0"/>
              <w:ind w:left="165" w:right="-76"/>
              <w:jc w:val="center"/>
              <w:rPr>
                <w:rFonts w:eastAsia="Calibri"/>
              </w:rPr>
            </w:pPr>
            <w:r w:rsidRPr="00A65B09">
              <w:rPr>
                <w:rFonts w:eastAsia="Calibri"/>
              </w:rPr>
              <w:t>Исполнитель</w:t>
            </w:r>
          </w:p>
          <w:p w:rsidR="00A65B09" w:rsidRPr="00A65B09" w:rsidRDefault="00A65B09" w:rsidP="00A65B09">
            <w:pPr>
              <w:widowControl w:val="0"/>
              <w:autoSpaceDE w:val="0"/>
              <w:autoSpaceDN w:val="0"/>
              <w:adjustRightInd w:val="0"/>
              <w:ind w:left="165" w:right="-75"/>
              <w:jc w:val="center"/>
              <w:rPr>
                <w:rFonts w:eastAsia="Calibri"/>
              </w:rPr>
            </w:pPr>
            <w:r w:rsidRPr="00A65B09">
              <w:rPr>
                <w:rFonts w:eastAsia="Calibri"/>
              </w:rPr>
              <w:t xml:space="preserve">мероприятия    </w:t>
            </w:r>
            <w:r w:rsidRPr="00A65B09">
              <w:rPr>
                <w:rFonts w:eastAsia="Calibri"/>
              </w:rPr>
              <w:br/>
            </w:r>
          </w:p>
        </w:tc>
        <w:tc>
          <w:tcPr>
            <w:tcW w:w="1748" w:type="pct"/>
            <w:gridSpan w:val="5"/>
          </w:tcPr>
          <w:p w:rsidR="00A65B09" w:rsidRPr="00A65B09" w:rsidRDefault="00A65B09" w:rsidP="00A65B09">
            <w:pPr>
              <w:jc w:val="center"/>
              <w:rPr>
                <w:rFonts w:eastAsia="Calibri"/>
              </w:rPr>
            </w:pPr>
            <w:r w:rsidRPr="00A65B09">
              <w:rPr>
                <w:rFonts w:eastAsia="Calibri"/>
              </w:rPr>
              <w:t>Объем средств на реализацию муниципальной  программы на отчетный год и плановый период, тыс. рублей</w:t>
            </w:r>
          </w:p>
        </w:tc>
      </w:tr>
      <w:tr w:rsidR="00A65B09" w:rsidRPr="00A65B09" w:rsidTr="00162BD9">
        <w:trPr>
          <w:gridAfter w:val="1"/>
          <w:wAfter w:w="3" w:type="pct"/>
          <w:trHeight w:val="354"/>
          <w:tblCellSpacing w:w="5" w:type="nil"/>
        </w:trPr>
        <w:tc>
          <w:tcPr>
            <w:tcW w:w="1760" w:type="pct"/>
            <w:vMerge/>
            <w:vAlign w:val="center"/>
          </w:tcPr>
          <w:p w:rsidR="00A65B09" w:rsidRPr="00A65B09" w:rsidRDefault="00A65B09" w:rsidP="00A65B09">
            <w:pPr>
              <w:widowControl w:val="0"/>
              <w:autoSpaceDE w:val="0"/>
              <w:autoSpaceDN w:val="0"/>
              <w:adjustRightInd w:val="0"/>
              <w:ind w:left="165"/>
              <w:jc w:val="center"/>
              <w:rPr>
                <w:rFonts w:eastAsia="Calibri"/>
              </w:rPr>
            </w:pPr>
          </w:p>
        </w:tc>
        <w:tc>
          <w:tcPr>
            <w:tcW w:w="1489" w:type="pct"/>
            <w:vMerge/>
            <w:vAlign w:val="center"/>
          </w:tcPr>
          <w:p w:rsidR="00A65B09" w:rsidRPr="00A65B09" w:rsidRDefault="00A65B09" w:rsidP="00A65B09">
            <w:pPr>
              <w:widowControl w:val="0"/>
              <w:autoSpaceDE w:val="0"/>
              <w:autoSpaceDN w:val="0"/>
              <w:adjustRightInd w:val="0"/>
              <w:ind w:left="165"/>
              <w:jc w:val="center"/>
              <w:rPr>
                <w:rFonts w:eastAsia="Calibri"/>
              </w:rPr>
            </w:pPr>
          </w:p>
        </w:tc>
        <w:tc>
          <w:tcPr>
            <w:tcW w:w="390" w:type="pct"/>
            <w:vAlign w:val="center"/>
          </w:tcPr>
          <w:p w:rsidR="00A65B09" w:rsidRPr="00A65B09" w:rsidRDefault="00A65B09" w:rsidP="00A65B09">
            <w:pPr>
              <w:widowControl w:val="0"/>
              <w:autoSpaceDE w:val="0"/>
              <w:autoSpaceDN w:val="0"/>
              <w:adjustRightInd w:val="0"/>
              <w:ind w:left="165"/>
              <w:jc w:val="center"/>
              <w:rPr>
                <w:rFonts w:eastAsia="Calibri"/>
              </w:rPr>
            </w:pPr>
            <w:r w:rsidRPr="00A65B09">
              <w:rPr>
                <w:rFonts w:eastAsia="Calibri"/>
              </w:rPr>
              <w:t>всего</w:t>
            </w:r>
          </w:p>
        </w:tc>
        <w:tc>
          <w:tcPr>
            <w:tcW w:w="454" w:type="pct"/>
            <w:gridSpan w:val="2"/>
            <w:vAlign w:val="center"/>
          </w:tcPr>
          <w:p w:rsidR="00A65B09" w:rsidRPr="00A65B09" w:rsidRDefault="00A65B09" w:rsidP="00A65B09">
            <w:pPr>
              <w:widowControl w:val="0"/>
              <w:autoSpaceDE w:val="0"/>
              <w:autoSpaceDN w:val="0"/>
              <w:adjustRightInd w:val="0"/>
              <w:ind w:left="165"/>
              <w:jc w:val="center"/>
              <w:rPr>
                <w:rFonts w:eastAsia="Calibri"/>
              </w:rPr>
            </w:pPr>
            <w:r w:rsidRPr="00A65B09">
              <w:rPr>
                <w:rFonts w:eastAsia="Calibri"/>
              </w:rPr>
              <w:t>2017 год</w:t>
            </w:r>
          </w:p>
        </w:tc>
        <w:tc>
          <w:tcPr>
            <w:tcW w:w="454" w:type="pct"/>
            <w:vAlign w:val="center"/>
          </w:tcPr>
          <w:p w:rsidR="00A65B09" w:rsidRPr="00A65B09" w:rsidRDefault="00A65B09" w:rsidP="00A65B09">
            <w:pPr>
              <w:widowControl w:val="0"/>
              <w:autoSpaceDE w:val="0"/>
              <w:autoSpaceDN w:val="0"/>
              <w:adjustRightInd w:val="0"/>
              <w:ind w:left="165"/>
              <w:jc w:val="center"/>
              <w:rPr>
                <w:rFonts w:eastAsia="Calibri"/>
              </w:rPr>
            </w:pPr>
            <w:r w:rsidRPr="00A65B09">
              <w:rPr>
                <w:rFonts w:eastAsia="Calibri"/>
              </w:rPr>
              <w:t xml:space="preserve">2018 год </w:t>
            </w:r>
          </w:p>
        </w:tc>
        <w:tc>
          <w:tcPr>
            <w:tcW w:w="450" w:type="pct"/>
          </w:tcPr>
          <w:p w:rsidR="00A65B09" w:rsidRPr="00A65B09" w:rsidRDefault="00A65B09" w:rsidP="00A65B09">
            <w:pPr>
              <w:rPr>
                <w:rFonts w:eastAsia="Calibri"/>
                <w:lang w:eastAsia="en-US"/>
              </w:rPr>
            </w:pPr>
            <w:r w:rsidRPr="00A65B09">
              <w:rPr>
                <w:rFonts w:eastAsia="Calibri"/>
                <w:lang w:eastAsia="en-US"/>
              </w:rPr>
              <w:t>2019год</w:t>
            </w:r>
          </w:p>
        </w:tc>
      </w:tr>
      <w:tr w:rsidR="00A65B09" w:rsidRPr="00A65B09" w:rsidTr="00162BD9">
        <w:trPr>
          <w:gridAfter w:val="1"/>
          <w:wAfter w:w="3" w:type="pct"/>
          <w:trHeight w:val="276"/>
          <w:tblCellSpacing w:w="5" w:type="nil"/>
        </w:trPr>
        <w:tc>
          <w:tcPr>
            <w:tcW w:w="1760" w:type="pct"/>
            <w:vAlign w:val="center"/>
          </w:tcPr>
          <w:p w:rsidR="00A65B09" w:rsidRPr="00A65B09" w:rsidRDefault="00A65B09" w:rsidP="00A65B09">
            <w:pPr>
              <w:widowControl w:val="0"/>
              <w:autoSpaceDE w:val="0"/>
              <w:autoSpaceDN w:val="0"/>
              <w:adjustRightInd w:val="0"/>
              <w:ind w:left="165"/>
              <w:jc w:val="center"/>
              <w:rPr>
                <w:rFonts w:eastAsia="Calibri"/>
              </w:rPr>
            </w:pPr>
            <w:r w:rsidRPr="00A65B09">
              <w:rPr>
                <w:rFonts w:eastAsia="Calibri"/>
              </w:rPr>
              <w:t>1</w:t>
            </w:r>
          </w:p>
        </w:tc>
        <w:tc>
          <w:tcPr>
            <w:tcW w:w="1489" w:type="pct"/>
            <w:vAlign w:val="center"/>
          </w:tcPr>
          <w:p w:rsidR="00A65B09" w:rsidRPr="00A65B09" w:rsidRDefault="00A65B09" w:rsidP="00A65B09">
            <w:pPr>
              <w:widowControl w:val="0"/>
              <w:autoSpaceDE w:val="0"/>
              <w:autoSpaceDN w:val="0"/>
              <w:adjustRightInd w:val="0"/>
              <w:ind w:left="165"/>
              <w:jc w:val="center"/>
              <w:rPr>
                <w:rFonts w:eastAsia="Calibri"/>
              </w:rPr>
            </w:pPr>
            <w:r w:rsidRPr="00A65B09">
              <w:rPr>
                <w:rFonts w:eastAsia="Calibri"/>
              </w:rPr>
              <w:t>2</w:t>
            </w:r>
          </w:p>
        </w:tc>
        <w:tc>
          <w:tcPr>
            <w:tcW w:w="390" w:type="pct"/>
            <w:vAlign w:val="center"/>
          </w:tcPr>
          <w:p w:rsidR="00A65B09" w:rsidRPr="00A65B09" w:rsidRDefault="00A65B09" w:rsidP="00A65B09">
            <w:pPr>
              <w:widowControl w:val="0"/>
              <w:autoSpaceDE w:val="0"/>
              <w:autoSpaceDN w:val="0"/>
              <w:adjustRightInd w:val="0"/>
              <w:ind w:left="165"/>
              <w:jc w:val="center"/>
              <w:rPr>
                <w:rFonts w:eastAsia="Calibri"/>
              </w:rPr>
            </w:pPr>
            <w:r w:rsidRPr="00A65B09">
              <w:rPr>
                <w:rFonts w:eastAsia="Calibri"/>
              </w:rPr>
              <w:t>3</w:t>
            </w:r>
          </w:p>
        </w:tc>
        <w:tc>
          <w:tcPr>
            <w:tcW w:w="454" w:type="pct"/>
            <w:gridSpan w:val="2"/>
            <w:vAlign w:val="center"/>
          </w:tcPr>
          <w:p w:rsidR="00A65B09" w:rsidRPr="00A65B09" w:rsidRDefault="00A65B09" w:rsidP="00A65B09">
            <w:pPr>
              <w:widowControl w:val="0"/>
              <w:autoSpaceDE w:val="0"/>
              <w:autoSpaceDN w:val="0"/>
              <w:adjustRightInd w:val="0"/>
              <w:ind w:left="165"/>
              <w:jc w:val="center"/>
              <w:rPr>
                <w:rFonts w:eastAsia="Calibri"/>
              </w:rPr>
            </w:pPr>
            <w:r w:rsidRPr="00A65B09">
              <w:rPr>
                <w:rFonts w:eastAsia="Calibri"/>
              </w:rPr>
              <w:t>4</w:t>
            </w:r>
          </w:p>
        </w:tc>
        <w:tc>
          <w:tcPr>
            <w:tcW w:w="454" w:type="pct"/>
            <w:vAlign w:val="center"/>
          </w:tcPr>
          <w:p w:rsidR="00A65B09" w:rsidRPr="00A65B09" w:rsidRDefault="00A65B09" w:rsidP="00A65B09">
            <w:pPr>
              <w:widowControl w:val="0"/>
              <w:autoSpaceDE w:val="0"/>
              <w:autoSpaceDN w:val="0"/>
              <w:adjustRightInd w:val="0"/>
              <w:ind w:left="165"/>
              <w:jc w:val="center"/>
              <w:rPr>
                <w:rFonts w:eastAsia="Calibri"/>
              </w:rPr>
            </w:pPr>
            <w:r w:rsidRPr="00A65B09">
              <w:rPr>
                <w:rFonts w:eastAsia="Calibri"/>
              </w:rPr>
              <w:t>5</w:t>
            </w:r>
          </w:p>
        </w:tc>
        <w:tc>
          <w:tcPr>
            <w:tcW w:w="450" w:type="pct"/>
          </w:tcPr>
          <w:p w:rsidR="00A65B09" w:rsidRPr="00A65B09" w:rsidRDefault="00A65B09" w:rsidP="00A65B09">
            <w:pPr>
              <w:rPr>
                <w:rFonts w:eastAsia="Calibri"/>
                <w:lang w:eastAsia="en-US"/>
              </w:rPr>
            </w:pPr>
          </w:p>
        </w:tc>
      </w:tr>
      <w:tr w:rsidR="00A65B09" w:rsidRPr="00A65B09" w:rsidTr="00162BD9">
        <w:trPr>
          <w:gridAfter w:val="1"/>
          <w:wAfter w:w="3" w:type="pct"/>
          <w:trHeight w:val="1166"/>
          <w:tblCellSpacing w:w="5" w:type="nil"/>
        </w:trPr>
        <w:tc>
          <w:tcPr>
            <w:tcW w:w="1760" w:type="pct"/>
          </w:tcPr>
          <w:p w:rsidR="00A65B09" w:rsidRPr="00A65B09" w:rsidRDefault="00A65B09" w:rsidP="00A65B09">
            <w:pPr>
              <w:widowControl w:val="0"/>
              <w:autoSpaceDE w:val="0"/>
              <w:autoSpaceDN w:val="0"/>
              <w:adjustRightInd w:val="0"/>
              <w:rPr>
                <w:rFonts w:eastAsia="Calibri"/>
              </w:rPr>
            </w:pPr>
            <w:r w:rsidRPr="00A65B09">
              <w:rPr>
                <w:rFonts w:eastAsia="Calibri"/>
                <w:lang w:eastAsia="en-US"/>
              </w:rPr>
              <w:t>Ремонт автомобильных дорог общего пользования местного значения и дорожных сооружений, являющихся их технической  частью (искусственных дорожных  сооружений)</w:t>
            </w:r>
          </w:p>
        </w:tc>
        <w:tc>
          <w:tcPr>
            <w:tcW w:w="1489" w:type="pct"/>
          </w:tcPr>
          <w:p w:rsidR="00A65B09" w:rsidRPr="00A65B09" w:rsidRDefault="00A65B09" w:rsidP="00A65B09">
            <w:pPr>
              <w:widowControl w:val="0"/>
              <w:autoSpaceDE w:val="0"/>
              <w:autoSpaceDN w:val="0"/>
              <w:adjustRightInd w:val="0"/>
              <w:ind w:left="165"/>
              <w:rPr>
                <w:rFonts w:eastAsia="Calibri"/>
                <w:color w:val="000000"/>
              </w:rPr>
            </w:pPr>
            <w:r w:rsidRPr="00A65B09">
              <w:rPr>
                <w:rFonts w:eastAsia="Calibri"/>
                <w:color w:val="000000"/>
              </w:rPr>
              <w:t>Администрация муниципального образования "</w:t>
            </w:r>
            <w:proofErr w:type="spellStart"/>
            <w:r w:rsidRPr="00A65B09">
              <w:rPr>
                <w:rFonts w:eastAsia="Calibri"/>
                <w:color w:val="000000"/>
              </w:rPr>
              <w:t>Краснинский</w:t>
            </w:r>
            <w:proofErr w:type="spellEnd"/>
            <w:r w:rsidRPr="00A65B09">
              <w:rPr>
                <w:rFonts w:eastAsia="Calibri"/>
                <w:color w:val="000000"/>
              </w:rPr>
              <w:t xml:space="preserve"> район" Смоленской области </w:t>
            </w:r>
          </w:p>
        </w:tc>
        <w:tc>
          <w:tcPr>
            <w:tcW w:w="390" w:type="pct"/>
            <w:vAlign w:val="center"/>
          </w:tcPr>
          <w:p w:rsidR="00A65B09" w:rsidRPr="00A65B09" w:rsidRDefault="00A65B09" w:rsidP="00A65B09">
            <w:pPr>
              <w:widowControl w:val="0"/>
              <w:autoSpaceDE w:val="0"/>
              <w:autoSpaceDN w:val="0"/>
              <w:adjustRightInd w:val="0"/>
              <w:rPr>
                <w:rFonts w:eastAsia="Calibri"/>
              </w:rPr>
            </w:pPr>
            <w:r w:rsidRPr="00A65B09">
              <w:rPr>
                <w:rFonts w:eastAsia="Calibri"/>
              </w:rPr>
              <w:t>11849,7</w:t>
            </w:r>
          </w:p>
        </w:tc>
        <w:tc>
          <w:tcPr>
            <w:tcW w:w="454" w:type="pct"/>
            <w:gridSpan w:val="2"/>
            <w:vAlign w:val="center"/>
          </w:tcPr>
          <w:p w:rsidR="00A65B09" w:rsidRPr="00A65B09" w:rsidRDefault="00A65B09" w:rsidP="00A65B09">
            <w:pPr>
              <w:widowControl w:val="0"/>
              <w:autoSpaceDE w:val="0"/>
              <w:autoSpaceDN w:val="0"/>
              <w:adjustRightInd w:val="0"/>
              <w:ind w:left="165"/>
              <w:rPr>
                <w:rFonts w:eastAsia="Calibri"/>
              </w:rPr>
            </w:pPr>
            <w:r w:rsidRPr="00A65B09">
              <w:rPr>
                <w:rFonts w:eastAsia="Calibri"/>
              </w:rPr>
              <w:t>3804,2</w:t>
            </w:r>
          </w:p>
        </w:tc>
        <w:tc>
          <w:tcPr>
            <w:tcW w:w="454" w:type="pct"/>
            <w:vAlign w:val="center"/>
          </w:tcPr>
          <w:p w:rsidR="00A65B09" w:rsidRPr="00A65B09" w:rsidRDefault="00A65B09" w:rsidP="00A65B09">
            <w:pPr>
              <w:widowControl w:val="0"/>
              <w:autoSpaceDE w:val="0"/>
              <w:autoSpaceDN w:val="0"/>
              <w:adjustRightInd w:val="0"/>
              <w:ind w:left="165"/>
              <w:rPr>
                <w:rFonts w:eastAsia="Calibri"/>
              </w:rPr>
            </w:pPr>
            <w:r w:rsidRPr="00A65B09">
              <w:rPr>
                <w:rFonts w:eastAsia="Calibri"/>
              </w:rPr>
              <w:t>3790,0</w:t>
            </w:r>
          </w:p>
        </w:tc>
        <w:tc>
          <w:tcPr>
            <w:tcW w:w="450" w:type="pct"/>
          </w:tcPr>
          <w:p w:rsidR="00A65B09" w:rsidRPr="00A65B09" w:rsidRDefault="00A65B09" w:rsidP="00A65B09">
            <w:pPr>
              <w:rPr>
                <w:rFonts w:eastAsia="Calibri"/>
                <w:lang w:eastAsia="en-US"/>
              </w:rPr>
            </w:pPr>
          </w:p>
          <w:p w:rsidR="00A65B09" w:rsidRPr="00A65B09" w:rsidRDefault="00A65B09" w:rsidP="00A65B09">
            <w:pPr>
              <w:rPr>
                <w:rFonts w:eastAsia="Calibri"/>
                <w:lang w:eastAsia="en-US"/>
              </w:rPr>
            </w:pPr>
          </w:p>
          <w:p w:rsidR="00A65B09" w:rsidRPr="00A65B09" w:rsidRDefault="00A65B09" w:rsidP="00A65B09">
            <w:pPr>
              <w:rPr>
                <w:rFonts w:eastAsia="Calibri"/>
                <w:lang w:eastAsia="en-US"/>
              </w:rPr>
            </w:pPr>
            <w:r w:rsidRPr="00A65B09">
              <w:rPr>
                <w:rFonts w:eastAsia="Calibri"/>
                <w:lang w:eastAsia="en-US"/>
              </w:rPr>
              <w:t>4255,5</w:t>
            </w:r>
          </w:p>
        </w:tc>
      </w:tr>
      <w:tr w:rsidR="00A65B09" w:rsidRPr="00A65B09" w:rsidTr="00162BD9">
        <w:trPr>
          <w:trHeight w:val="688"/>
          <w:tblCellSpacing w:w="5" w:type="nil"/>
        </w:trPr>
        <w:tc>
          <w:tcPr>
            <w:tcW w:w="1760" w:type="pct"/>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 xml:space="preserve"> В</w:t>
            </w:r>
            <w:r w:rsidRPr="00A65B09">
              <w:rPr>
                <w:rFonts w:eastAsia="Calibri"/>
                <w:lang w:eastAsia="en-US"/>
              </w:rPr>
              <w:t>ыполнение ремонта автомобильных дорог общего пользования местного значения и искусственных сооружений</w:t>
            </w:r>
          </w:p>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(водопропускные трубы, </w:t>
            </w:r>
            <w:proofErr w:type="spellStart"/>
            <w:r w:rsidRPr="00A65B09">
              <w:rPr>
                <w:rFonts w:eastAsia="Calibri"/>
                <w:lang w:eastAsia="en-US"/>
              </w:rPr>
              <w:t>трубопереезды</w:t>
            </w:r>
            <w:proofErr w:type="spellEnd"/>
            <w:r w:rsidRPr="00A65B09">
              <w:rPr>
                <w:rFonts w:eastAsia="Calibri"/>
                <w:lang w:eastAsia="en-US"/>
              </w:rPr>
              <w:t>, мосты и т.д.) на них.</w:t>
            </w:r>
          </w:p>
        </w:tc>
        <w:tc>
          <w:tcPr>
            <w:tcW w:w="1489" w:type="pct"/>
          </w:tcPr>
          <w:p w:rsidR="00A65B09" w:rsidRPr="00A65B09" w:rsidRDefault="00A65B09" w:rsidP="00A65B09">
            <w:pPr>
              <w:widowControl w:val="0"/>
              <w:autoSpaceDE w:val="0"/>
              <w:autoSpaceDN w:val="0"/>
              <w:adjustRightInd w:val="0"/>
              <w:rPr>
                <w:rFonts w:eastAsia="Calibri"/>
              </w:rPr>
            </w:pPr>
            <w:r w:rsidRPr="00A65B09">
              <w:rPr>
                <w:rFonts w:eastAsia="Calibri"/>
              </w:rPr>
              <w:t>Администрация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tc>
        <w:tc>
          <w:tcPr>
            <w:tcW w:w="397" w:type="pct"/>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9704,7</w:t>
            </w:r>
          </w:p>
        </w:tc>
        <w:tc>
          <w:tcPr>
            <w:tcW w:w="447" w:type="pct"/>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3104,2</w:t>
            </w:r>
          </w:p>
        </w:tc>
        <w:tc>
          <w:tcPr>
            <w:tcW w:w="454" w:type="pct"/>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3100,0</w:t>
            </w:r>
          </w:p>
        </w:tc>
        <w:tc>
          <w:tcPr>
            <w:tcW w:w="453" w:type="pct"/>
            <w:gridSpan w:val="2"/>
            <w:vAlign w:val="center"/>
          </w:tcPr>
          <w:p w:rsidR="00A65B09" w:rsidRPr="00A65B09" w:rsidRDefault="00A65B09" w:rsidP="00A65B09">
            <w:pPr>
              <w:widowControl w:val="0"/>
              <w:autoSpaceDE w:val="0"/>
              <w:autoSpaceDN w:val="0"/>
              <w:adjustRightInd w:val="0"/>
              <w:rPr>
                <w:rFonts w:eastAsia="Calibri"/>
              </w:rPr>
            </w:pPr>
            <w:r w:rsidRPr="00A65B09">
              <w:rPr>
                <w:rFonts w:eastAsia="Calibri"/>
              </w:rPr>
              <w:t>3500,5</w:t>
            </w:r>
          </w:p>
        </w:tc>
      </w:tr>
      <w:tr w:rsidR="00A65B09" w:rsidRPr="00A65B09" w:rsidTr="00162BD9">
        <w:trPr>
          <w:trHeight w:val="688"/>
          <w:tblCellSpacing w:w="5" w:type="nil"/>
        </w:trPr>
        <w:tc>
          <w:tcPr>
            <w:tcW w:w="1760" w:type="pct"/>
          </w:tcPr>
          <w:p w:rsidR="00A65B09" w:rsidRPr="00A65B09" w:rsidRDefault="00A65B09" w:rsidP="00A65B09">
            <w:pPr>
              <w:widowControl w:val="0"/>
              <w:autoSpaceDE w:val="0"/>
              <w:autoSpaceDN w:val="0"/>
              <w:adjustRightInd w:val="0"/>
              <w:rPr>
                <w:rFonts w:eastAsia="Calibri"/>
              </w:rPr>
            </w:pPr>
            <w:r w:rsidRPr="00A65B09">
              <w:rPr>
                <w:rFonts w:eastAsia="Calibri"/>
              </w:rPr>
              <w:t>Разработка проектов или сметных расчётов  стоимости работ, экспертиза проектов.</w:t>
            </w:r>
          </w:p>
        </w:tc>
        <w:tc>
          <w:tcPr>
            <w:tcW w:w="1489" w:type="pct"/>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Администрация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tc>
        <w:tc>
          <w:tcPr>
            <w:tcW w:w="397" w:type="pct"/>
            <w:gridSpan w:val="2"/>
          </w:tcPr>
          <w:p w:rsidR="00A65B09" w:rsidRPr="00A65B09" w:rsidRDefault="00A65B09" w:rsidP="00A65B09">
            <w:pPr>
              <w:widowControl w:val="0"/>
              <w:autoSpaceDE w:val="0"/>
              <w:autoSpaceDN w:val="0"/>
              <w:adjustRightInd w:val="0"/>
              <w:jc w:val="center"/>
              <w:rPr>
                <w:rFonts w:eastAsia="Calibri"/>
              </w:rPr>
            </w:pPr>
            <w:r w:rsidRPr="00A65B09">
              <w:rPr>
                <w:rFonts w:eastAsia="Calibri"/>
              </w:rPr>
              <w:t>2115,0</w:t>
            </w:r>
          </w:p>
        </w:tc>
        <w:tc>
          <w:tcPr>
            <w:tcW w:w="447" w:type="pct"/>
          </w:tcPr>
          <w:p w:rsidR="00A65B09" w:rsidRPr="00A65B09" w:rsidRDefault="00A65B09" w:rsidP="00A65B09">
            <w:pPr>
              <w:jc w:val="center"/>
              <w:rPr>
                <w:rFonts w:eastAsia="Calibri"/>
              </w:rPr>
            </w:pPr>
            <w:r w:rsidRPr="00A65B09">
              <w:rPr>
                <w:rFonts w:eastAsia="Calibri"/>
              </w:rPr>
              <w:t>700,0</w:t>
            </w:r>
          </w:p>
        </w:tc>
        <w:tc>
          <w:tcPr>
            <w:tcW w:w="454" w:type="pct"/>
          </w:tcPr>
          <w:p w:rsidR="00A65B09" w:rsidRPr="00A65B09" w:rsidRDefault="00A65B09" w:rsidP="00A65B09">
            <w:pPr>
              <w:jc w:val="center"/>
              <w:rPr>
                <w:rFonts w:eastAsia="Calibri"/>
              </w:rPr>
            </w:pPr>
            <w:r w:rsidRPr="00A65B09">
              <w:rPr>
                <w:rFonts w:eastAsia="Calibri"/>
              </w:rPr>
              <w:t>690,0</w:t>
            </w:r>
          </w:p>
        </w:tc>
        <w:tc>
          <w:tcPr>
            <w:tcW w:w="453" w:type="pct"/>
            <w:gridSpan w:val="2"/>
          </w:tcPr>
          <w:p w:rsidR="00A65B09" w:rsidRPr="00A65B09" w:rsidRDefault="00A65B09" w:rsidP="00A65B09">
            <w:pPr>
              <w:jc w:val="center"/>
              <w:rPr>
                <w:rFonts w:eastAsia="Calibri"/>
              </w:rPr>
            </w:pPr>
            <w:r w:rsidRPr="00A65B09">
              <w:rPr>
                <w:rFonts w:eastAsia="Calibri"/>
              </w:rPr>
              <w:t>725,0</w:t>
            </w:r>
          </w:p>
        </w:tc>
      </w:tr>
      <w:tr w:rsidR="00A65B09" w:rsidRPr="00A65B09" w:rsidTr="00162BD9">
        <w:trPr>
          <w:trHeight w:val="913"/>
          <w:tblCellSpacing w:w="5" w:type="nil"/>
        </w:trPr>
        <w:tc>
          <w:tcPr>
            <w:tcW w:w="1760" w:type="pct"/>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   Содержание автомобильных дорог общего пользования местного значения и дорожных сооружений, являющихся их технической  частью (искусственных дорожных  сооружений)</w:t>
            </w:r>
          </w:p>
        </w:tc>
        <w:tc>
          <w:tcPr>
            <w:tcW w:w="1489" w:type="pct"/>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Администрация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tc>
        <w:tc>
          <w:tcPr>
            <w:tcW w:w="397" w:type="pct"/>
            <w:gridSpan w:val="2"/>
          </w:tcPr>
          <w:p w:rsidR="00A65B09" w:rsidRPr="00A65B09" w:rsidRDefault="00A65B09" w:rsidP="00A65B09">
            <w:pPr>
              <w:widowControl w:val="0"/>
              <w:autoSpaceDE w:val="0"/>
              <w:autoSpaceDN w:val="0"/>
              <w:adjustRightInd w:val="0"/>
              <w:jc w:val="center"/>
              <w:rPr>
                <w:rFonts w:eastAsia="Calibri"/>
              </w:rPr>
            </w:pPr>
          </w:p>
          <w:p w:rsidR="00A65B09" w:rsidRPr="00A65B09" w:rsidRDefault="00A65B09" w:rsidP="00A65B09">
            <w:pPr>
              <w:widowControl w:val="0"/>
              <w:autoSpaceDE w:val="0"/>
              <w:autoSpaceDN w:val="0"/>
              <w:adjustRightInd w:val="0"/>
              <w:jc w:val="center"/>
              <w:rPr>
                <w:rFonts w:eastAsia="Calibri"/>
              </w:rPr>
            </w:pPr>
            <w:r w:rsidRPr="00A65B09">
              <w:rPr>
                <w:rFonts w:eastAsia="Calibri"/>
              </w:rPr>
              <w:t>5543,2</w:t>
            </w:r>
          </w:p>
        </w:tc>
        <w:tc>
          <w:tcPr>
            <w:tcW w:w="447" w:type="pct"/>
          </w:tcPr>
          <w:p w:rsidR="00A65B09" w:rsidRPr="00A65B09" w:rsidRDefault="00A65B09" w:rsidP="00A65B09">
            <w:pPr>
              <w:jc w:val="center"/>
              <w:rPr>
                <w:rFonts w:eastAsia="Calibri"/>
              </w:rPr>
            </w:pPr>
          </w:p>
          <w:p w:rsidR="00A65B09" w:rsidRPr="00A65B09" w:rsidRDefault="00A65B09" w:rsidP="00A65B09">
            <w:pPr>
              <w:jc w:val="center"/>
              <w:rPr>
                <w:rFonts w:eastAsia="Calibri"/>
              </w:rPr>
            </w:pPr>
            <w:r w:rsidRPr="00A65B09">
              <w:rPr>
                <w:rFonts w:eastAsia="Calibri"/>
              </w:rPr>
              <w:t>1800,0</w:t>
            </w:r>
          </w:p>
        </w:tc>
        <w:tc>
          <w:tcPr>
            <w:tcW w:w="454" w:type="pct"/>
          </w:tcPr>
          <w:p w:rsidR="00A65B09" w:rsidRPr="00A65B09" w:rsidRDefault="00A65B09" w:rsidP="00A65B09">
            <w:pPr>
              <w:jc w:val="center"/>
              <w:rPr>
                <w:rFonts w:eastAsia="Calibri"/>
              </w:rPr>
            </w:pPr>
          </w:p>
          <w:p w:rsidR="00A65B09" w:rsidRPr="00A65B09" w:rsidRDefault="00A65B09" w:rsidP="00A65B09">
            <w:pPr>
              <w:jc w:val="center"/>
              <w:rPr>
                <w:rFonts w:eastAsia="Calibri"/>
              </w:rPr>
            </w:pPr>
            <w:r w:rsidRPr="00A65B09">
              <w:rPr>
                <w:rFonts w:eastAsia="Calibri"/>
              </w:rPr>
              <w:t>1789,2</w:t>
            </w:r>
          </w:p>
        </w:tc>
        <w:tc>
          <w:tcPr>
            <w:tcW w:w="453" w:type="pct"/>
            <w:gridSpan w:val="2"/>
          </w:tcPr>
          <w:p w:rsidR="00A65B09" w:rsidRPr="00A65B09" w:rsidRDefault="00A65B09" w:rsidP="00A65B09">
            <w:pPr>
              <w:jc w:val="center"/>
              <w:rPr>
                <w:rFonts w:eastAsia="Calibri"/>
              </w:rPr>
            </w:pPr>
          </w:p>
          <w:p w:rsidR="00A65B09" w:rsidRPr="00A65B09" w:rsidRDefault="00A65B09" w:rsidP="00A65B09">
            <w:pPr>
              <w:jc w:val="center"/>
              <w:rPr>
                <w:rFonts w:eastAsia="Calibri"/>
              </w:rPr>
            </w:pPr>
            <w:r w:rsidRPr="00A65B09">
              <w:rPr>
                <w:rFonts w:eastAsia="Calibri"/>
              </w:rPr>
              <w:t>1954,0</w:t>
            </w:r>
          </w:p>
        </w:tc>
      </w:tr>
      <w:tr w:rsidR="00A65B09" w:rsidRPr="00A65B09" w:rsidTr="00162BD9">
        <w:trPr>
          <w:trHeight w:val="688"/>
          <w:tblCellSpacing w:w="5" w:type="nil"/>
        </w:trPr>
        <w:tc>
          <w:tcPr>
            <w:tcW w:w="1760" w:type="pct"/>
          </w:tcPr>
          <w:p w:rsidR="00A65B09" w:rsidRPr="00A65B09" w:rsidRDefault="00A65B09" w:rsidP="00A65B09">
            <w:pPr>
              <w:ind w:firstLine="72"/>
              <w:rPr>
                <w:rFonts w:eastAsia="Calibri"/>
              </w:rPr>
            </w:pPr>
            <w:r w:rsidRPr="00A65B09">
              <w:rPr>
                <w:rFonts w:eastAsia="Calibri"/>
              </w:rPr>
              <w:t>Восстановление поперечного профиля и ровности проезжей части автомобильных дорог</w:t>
            </w:r>
            <w:r w:rsidRPr="00A65B09">
              <w:rPr>
                <w:rFonts w:eastAsia="Calibri"/>
                <w:lang w:eastAsia="en-US"/>
              </w:rPr>
              <w:t xml:space="preserve">  общего местного значения</w:t>
            </w:r>
            <w:r w:rsidRPr="00A65B09">
              <w:rPr>
                <w:rFonts w:eastAsia="Calibri"/>
              </w:rPr>
              <w:t xml:space="preserve"> с </w:t>
            </w:r>
            <w:proofErr w:type="spellStart"/>
            <w:r w:rsidRPr="00A65B09">
              <w:rPr>
                <w:rFonts w:eastAsia="Calibri"/>
              </w:rPr>
              <w:t>щебёночным</w:t>
            </w:r>
            <w:proofErr w:type="gramStart"/>
            <w:r w:rsidRPr="00A65B09">
              <w:rPr>
                <w:rFonts w:eastAsia="Calibri"/>
              </w:rPr>
              <w:t>,г</w:t>
            </w:r>
            <w:proofErr w:type="gramEnd"/>
            <w:r w:rsidRPr="00A65B09">
              <w:rPr>
                <w:rFonts w:eastAsia="Calibri"/>
              </w:rPr>
              <w:t>равийным</w:t>
            </w:r>
            <w:proofErr w:type="spellEnd"/>
            <w:r w:rsidRPr="00A65B09">
              <w:rPr>
                <w:rFonts w:eastAsia="Calibri"/>
              </w:rPr>
              <w:t xml:space="preserve"> или грунтовым покрытием (профилировка)</w:t>
            </w:r>
          </w:p>
        </w:tc>
        <w:tc>
          <w:tcPr>
            <w:tcW w:w="1489" w:type="pct"/>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Администрация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tc>
        <w:tc>
          <w:tcPr>
            <w:tcW w:w="397" w:type="pct"/>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1000,0</w:t>
            </w:r>
          </w:p>
        </w:tc>
        <w:tc>
          <w:tcPr>
            <w:tcW w:w="447" w:type="pct"/>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300,0</w:t>
            </w:r>
          </w:p>
        </w:tc>
        <w:tc>
          <w:tcPr>
            <w:tcW w:w="454" w:type="pct"/>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300,0</w:t>
            </w:r>
          </w:p>
        </w:tc>
        <w:tc>
          <w:tcPr>
            <w:tcW w:w="453" w:type="pct"/>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400,0</w:t>
            </w:r>
          </w:p>
        </w:tc>
      </w:tr>
      <w:tr w:rsidR="00A65B09" w:rsidRPr="00A65B09" w:rsidTr="00162BD9">
        <w:trPr>
          <w:trHeight w:val="688"/>
          <w:tblCellSpacing w:w="5" w:type="nil"/>
        </w:trPr>
        <w:tc>
          <w:tcPr>
            <w:tcW w:w="1760" w:type="pct"/>
          </w:tcPr>
          <w:p w:rsidR="00A65B09" w:rsidRPr="00A65B09" w:rsidRDefault="00A65B09" w:rsidP="00A65B09">
            <w:pPr>
              <w:widowControl w:val="0"/>
              <w:autoSpaceDE w:val="0"/>
              <w:autoSpaceDN w:val="0"/>
              <w:adjustRightInd w:val="0"/>
              <w:rPr>
                <w:rFonts w:eastAsia="Calibri"/>
              </w:rPr>
            </w:pPr>
            <w:r w:rsidRPr="00A65B09">
              <w:rPr>
                <w:rFonts w:eastAsia="Calibri"/>
              </w:rPr>
              <w:t xml:space="preserve">Паспортизация  автомобильных </w:t>
            </w:r>
            <w:r w:rsidRPr="00A65B09">
              <w:rPr>
                <w:rFonts w:eastAsia="Calibri"/>
                <w:lang w:eastAsia="en-US"/>
              </w:rPr>
              <w:t>дорог общего пользования местного значения</w:t>
            </w:r>
          </w:p>
        </w:tc>
        <w:tc>
          <w:tcPr>
            <w:tcW w:w="1489" w:type="pct"/>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Администрация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tc>
        <w:tc>
          <w:tcPr>
            <w:tcW w:w="397" w:type="pct"/>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1199,2</w:t>
            </w:r>
          </w:p>
        </w:tc>
        <w:tc>
          <w:tcPr>
            <w:tcW w:w="447" w:type="pct"/>
            <w:vAlign w:val="center"/>
          </w:tcPr>
          <w:p w:rsidR="00A65B09" w:rsidRPr="00A65B09" w:rsidRDefault="00A65B09" w:rsidP="00A65B09">
            <w:pPr>
              <w:widowControl w:val="0"/>
              <w:autoSpaceDE w:val="0"/>
              <w:autoSpaceDN w:val="0"/>
              <w:adjustRightInd w:val="0"/>
              <w:rPr>
                <w:rFonts w:eastAsia="Calibri"/>
              </w:rPr>
            </w:pPr>
            <w:r w:rsidRPr="00A65B09">
              <w:rPr>
                <w:rFonts w:eastAsia="Calibri"/>
              </w:rPr>
              <w:t>400,0</w:t>
            </w:r>
          </w:p>
        </w:tc>
        <w:tc>
          <w:tcPr>
            <w:tcW w:w="454" w:type="pct"/>
            <w:vAlign w:val="center"/>
          </w:tcPr>
          <w:p w:rsidR="00A65B09" w:rsidRPr="00A65B09" w:rsidRDefault="00A65B09" w:rsidP="00A65B09">
            <w:pPr>
              <w:spacing w:after="200"/>
              <w:jc w:val="center"/>
              <w:rPr>
                <w:rFonts w:eastAsia="Calibri"/>
                <w:lang w:eastAsia="en-US"/>
              </w:rPr>
            </w:pPr>
            <w:r w:rsidRPr="00A65B09">
              <w:rPr>
                <w:rFonts w:eastAsia="Calibri"/>
                <w:lang w:eastAsia="en-US"/>
              </w:rPr>
              <w:t>399,2</w:t>
            </w:r>
          </w:p>
        </w:tc>
        <w:tc>
          <w:tcPr>
            <w:tcW w:w="453" w:type="pct"/>
            <w:gridSpan w:val="2"/>
            <w:vAlign w:val="center"/>
          </w:tcPr>
          <w:p w:rsidR="00A65B09" w:rsidRPr="00A65B09" w:rsidRDefault="00A65B09" w:rsidP="00A65B09">
            <w:pPr>
              <w:spacing w:after="200"/>
              <w:jc w:val="center"/>
              <w:rPr>
                <w:rFonts w:eastAsia="Calibri"/>
                <w:lang w:eastAsia="en-US"/>
              </w:rPr>
            </w:pPr>
            <w:r w:rsidRPr="00A65B09">
              <w:rPr>
                <w:rFonts w:eastAsia="Calibri"/>
                <w:lang w:eastAsia="en-US"/>
              </w:rPr>
              <w:t>400,0</w:t>
            </w:r>
          </w:p>
        </w:tc>
      </w:tr>
      <w:tr w:rsidR="00A65B09" w:rsidRPr="00A65B09" w:rsidTr="00162BD9">
        <w:trPr>
          <w:trHeight w:val="688"/>
          <w:tblCellSpacing w:w="5" w:type="nil"/>
        </w:trPr>
        <w:tc>
          <w:tcPr>
            <w:tcW w:w="1760" w:type="pct"/>
          </w:tcPr>
          <w:p w:rsidR="00A65B09" w:rsidRPr="00A65B09" w:rsidRDefault="00A65B09" w:rsidP="00A65B09">
            <w:pPr>
              <w:widowControl w:val="0"/>
              <w:autoSpaceDE w:val="0"/>
              <w:autoSpaceDN w:val="0"/>
              <w:adjustRightInd w:val="0"/>
              <w:rPr>
                <w:rFonts w:eastAsia="Calibri"/>
                <w:lang w:eastAsia="en-US"/>
              </w:rPr>
            </w:pPr>
            <w:r w:rsidRPr="00A65B09">
              <w:rPr>
                <w:rFonts w:eastAsia="Calibri"/>
                <w:lang w:eastAsia="en-US"/>
              </w:rPr>
              <w:t xml:space="preserve">    Зимнее содержание автомобильных дорог общего пользования местного значени</w:t>
            </w:r>
            <w:proofErr w:type="gramStart"/>
            <w:r w:rsidRPr="00A65B09">
              <w:rPr>
                <w:rFonts w:eastAsia="Calibri"/>
                <w:lang w:eastAsia="en-US"/>
              </w:rPr>
              <w:t>я(</w:t>
            </w:r>
            <w:proofErr w:type="gramEnd"/>
            <w:r w:rsidRPr="00A65B09">
              <w:rPr>
                <w:rFonts w:eastAsia="Calibri"/>
                <w:lang w:eastAsia="en-US"/>
              </w:rPr>
              <w:t xml:space="preserve">очистка от снега, распределение </w:t>
            </w:r>
            <w:proofErr w:type="spellStart"/>
            <w:r w:rsidRPr="00A65B09">
              <w:rPr>
                <w:rFonts w:eastAsia="Calibri"/>
                <w:lang w:eastAsia="en-US"/>
              </w:rPr>
              <w:t>противогололёдных</w:t>
            </w:r>
            <w:proofErr w:type="spellEnd"/>
            <w:r w:rsidRPr="00A65B09">
              <w:rPr>
                <w:rFonts w:eastAsia="Calibri"/>
                <w:lang w:eastAsia="en-US"/>
              </w:rPr>
              <w:t xml:space="preserve"> материалов).</w:t>
            </w:r>
          </w:p>
        </w:tc>
        <w:tc>
          <w:tcPr>
            <w:tcW w:w="1489" w:type="pct"/>
          </w:tcPr>
          <w:p w:rsidR="00A65B09" w:rsidRPr="00A65B09" w:rsidRDefault="00A65B09" w:rsidP="00A65B09">
            <w:pPr>
              <w:widowControl w:val="0"/>
              <w:autoSpaceDE w:val="0"/>
              <w:autoSpaceDN w:val="0"/>
              <w:adjustRightInd w:val="0"/>
              <w:rPr>
                <w:rFonts w:eastAsia="Calibri"/>
                <w:lang w:eastAsia="en-US"/>
              </w:rPr>
            </w:pPr>
            <w:r w:rsidRPr="00A65B09">
              <w:rPr>
                <w:rFonts w:eastAsia="Calibri"/>
              </w:rPr>
              <w:t>Администрация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tc>
        <w:tc>
          <w:tcPr>
            <w:tcW w:w="397" w:type="pct"/>
            <w:gridSpan w:val="2"/>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3344,0</w:t>
            </w:r>
          </w:p>
        </w:tc>
        <w:tc>
          <w:tcPr>
            <w:tcW w:w="447" w:type="pct"/>
            <w:vAlign w:val="center"/>
          </w:tcPr>
          <w:p w:rsidR="00A65B09" w:rsidRPr="00A65B09" w:rsidRDefault="00A65B09" w:rsidP="00A65B09">
            <w:pPr>
              <w:widowControl w:val="0"/>
              <w:autoSpaceDE w:val="0"/>
              <w:autoSpaceDN w:val="0"/>
              <w:adjustRightInd w:val="0"/>
              <w:jc w:val="center"/>
              <w:rPr>
                <w:rFonts w:eastAsia="Calibri"/>
              </w:rPr>
            </w:pPr>
            <w:r w:rsidRPr="00A65B09">
              <w:rPr>
                <w:rFonts w:eastAsia="Calibri"/>
              </w:rPr>
              <w:t>1100,0</w:t>
            </w:r>
          </w:p>
        </w:tc>
        <w:tc>
          <w:tcPr>
            <w:tcW w:w="454" w:type="pct"/>
            <w:vAlign w:val="center"/>
          </w:tcPr>
          <w:p w:rsidR="00A65B09" w:rsidRPr="00A65B09" w:rsidRDefault="00A65B09" w:rsidP="00A65B09">
            <w:pPr>
              <w:spacing w:after="200"/>
              <w:jc w:val="center"/>
              <w:rPr>
                <w:rFonts w:eastAsia="Calibri"/>
                <w:lang w:eastAsia="en-US"/>
              </w:rPr>
            </w:pPr>
            <w:r w:rsidRPr="00A65B09">
              <w:rPr>
                <w:rFonts w:eastAsia="Calibri"/>
                <w:lang w:eastAsia="en-US"/>
              </w:rPr>
              <w:t>1090,0</w:t>
            </w:r>
          </w:p>
        </w:tc>
        <w:tc>
          <w:tcPr>
            <w:tcW w:w="453" w:type="pct"/>
            <w:gridSpan w:val="2"/>
            <w:vAlign w:val="center"/>
          </w:tcPr>
          <w:p w:rsidR="00A65B09" w:rsidRPr="00A65B09" w:rsidRDefault="00A65B09" w:rsidP="00A65B09">
            <w:pPr>
              <w:spacing w:after="200"/>
              <w:jc w:val="center"/>
              <w:rPr>
                <w:rFonts w:eastAsia="Calibri"/>
                <w:lang w:eastAsia="en-US"/>
              </w:rPr>
            </w:pPr>
            <w:r w:rsidRPr="00A65B09">
              <w:rPr>
                <w:rFonts w:eastAsia="Calibri"/>
                <w:lang w:eastAsia="en-US"/>
              </w:rPr>
              <w:t>1154,0</w:t>
            </w:r>
          </w:p>
        </w:tc>
      </w:tr>
      <w:tr w:rsidR="00A65B09" w:rsidRPr="00A65B09" w:rsidTr="00162BD9">
        <w:trPr>
          <w:trHeight w:val="384"/>
          <w:tblCellSpacing w:w="5" w:type="nil"/>
        </w:trPr>
        <w:tc>
          <w:tcPr>
            <w:tcW w:w="3249" w:type="pct"/>
            <w:gridSpan w:val="2"/>
          </w:tcPr>
          <w:p w:rsidR="00A65B09" w:rsidRPr="00A65B09" w:rsidRDefault="00A65B09" w:rsidP="00A65B09">
            <w:pPr>
              <w:widowControl w:val="0"/>
              <w:autoSpaceDE w:val="0"/>
              <w:autoSpaceDN w:val="0"/>
              <w:adjustRightInd w:val="0"/>
              <w:jc w:val="center"/>
              <w:rPr>
                <w:rFonts w:eastAsia="Calibri"/>
                <w:b/>
                <w:bCs/>
              </w:rPr>
            </w:pPr>
            <w:r w:rsidRPr="00A65B09">
              <w:rPr>
                <w:rFonts w:eastAsia="Calibri"/>
                <w:b/>
                <w:bCs/>
              </w:rPr>
              <w:t>Итого по подпрограмме</w:t>
            </w:r>
          </w:p>
        </w:tc>
        <w:tc>
          <w:tcPr>
            <w:tcW w:w="397" w:type="pct"/>
            <w:gridSpan w:val="2"/>
          </w:tcPr>
          <w:p w:rsidR="00A65B09" w:rsidRPr="00A65B09" w:rsidRDefault="00A65B09" w:rsidP="00A65B09">
            <w:pPr>
              <w:jc w:val="center"/>
              <w:rPr>
                <w:rFonts w:eastAsia="Calibri"/>
                <w:b/>
                <w:bCs/>
              </w:rPr>
            </w:pPr>
            <w:r w:rsidRPr="00A65B09">
              <w:rPr>
                <w:rFonts w:eastAsia="Calibri"/>
                <w:b/>
                <w:bCs/>
              </w:rPr>
              <w:t>17392,9</w:t>
            </w:r>
          </w:p>
        </w:tc>
        <w:tc>
          <w:tcPr>
            <w:tcW w:w="447" w:type="pct"/>
          </w:tcPr>
          <w:p w:rsidR="00A65B09" w:rsidRPr="00A65B09" w:rsidRDefault="00A65B09" w:rsidP="00A65B09">
            <w:pPr>
              <w:jc w:val="center"/>
              <w:rPr>
                <w:rFonts w:eastAsia="Calibri"/>
                <w:b/>
                <w:bCs/>
              </w:rPr>
            </w:pPr>
            <w:r w:rsidRPr="00A65B09">
              <w:rPr>
                <w:rFonts w:eastAsia="Calibri"/>
                <w:b/>
                <w:bCs/>
              </w:rPr>
              <w:t>5604,2</w:t>
            </w:r>
          </w:p>
        </w:tc>
        <w:tc>
          <w:tcPr>
            <w:tcW w:w="454" w:type="pct"/>
          </w:tcPr>
          <w:p w:rsidR="00A65B09" w:rsidRPr="00A65B09" w:rsidRDefault="00A65B09" w:rsidP="00A65B09">
            <w:pPr>
              <w:jc w:val="center"/>
              <w:rPr>
                <w:rFonts w:eastAsia="Calibri"/>
                <w:b/>
                <w:bCs/>
              </w:rPr>
            </w:pPr>
            <w:r w:rsidRPr="00A65B09">
              <w:rPr>
                <w:rFonts w:eastAsia="Calibri"/>
                <w:b/>
                <w:bCs/>
              </w:rPr>
              <w:t>5579,2</w:t>
            </w:r>
          </w:p>
        </w:tc>
        <w:tc>
          <w:tcPr>
            <w:tcW w:w="453" w:type="pct"/>
            <w:gridSpan w:val="2"/>
          </w:tcPr>
          <w:p w:rsidR="00A65B09" w:rsidRPr="00A65B09" w:rsidRDefault="00A65B09" w:rsidP="00A65B09">
            <w:pPr>
              <w:jc w:val="center"/>
              <w:rPr>
                <w:rFonts w:eastAsia="Calibri"/>
                <w:b/>
                <w:bCs/>
              </w:rPr>
            </w:pPr>
            <w:r w:rsidRPr="00A65B09">
              <w:rPr>
                <w:rFonts w:eastAsia="Calibri"/>
                <w:b/>
                <w:bCs/>
              </w:rPr>
              <w:t>6209,5</w:t>
            </w:r>
          </w:p>
        </w:tc>
      </w:tr>
    </w:tbl>
    <w:p w:rsidR="00A65B09" w:rsidRPr="00A65B09" w:rsidRDefault="00A65B09" w:rsidP="00A65B09">
      <w:pPr>
        <w:widowControl w:val="0"/>
        <w:autoSpaceDE w:val="0"/>
        <w:autoSpaceDN w:val="0"/>
        <w:adjustRightInd w:val="0"/>
        <w:jc w:val="center"/>
        <w:rPr>
          <w:rFonts w:eastAsia="Calibri"/>
          <w:lang w:eastAsia="en-US"/>
        </w:rPr>
      </w:pPr>
    </w:p>
    <w:p w:rsidR="00A65B09" w:rsidRPr="00A65B09" w:rsidRDefault="00A65B09" w:rsidP="00A65B09">
      <w:pPr>
        <w:rPr>
          <w:rFonts w:eastAsia="Calibri"/>
          <w:lang w:eastAsia="en-US"/>
        </w:rPr>
      </w:pPr>
    </w:p>
    <w:p w:rsidR="00A65B09" w:rsidRPr="00A65B09" w:rsidRDefault="00A65B09" w:rsidP="00A65B09">
      <w:pPr>
        <w:ind w:firstLine="567"/>
        <w:jc w:val="both"/>
        <w:rPr>
          <w:rFonts w:eastAsia="Calibri"/>
        </w:rPr>
      </w:pPr>
      <w:r w:rsidRPr="00A65B09">
        <w:rPr>
          <w:rFonts w:eastAsia="Calibri"/>
          <w:lang w:eastAsia="en-US"/>
        </w:rPr>
        <w:t>Объемы финансирования подпрограммы уточняются в процессе формирования бюджетов на соответствующий финансовый год</w:t>
      </w:r>
      <w:r w:rsidRPr="00A65B09">
        <w:rPr>
          <w:rFonts w:eastAsia="Calibri"/>
        </w:rPr>
        <w:t>.</w:t>
      </w:r>
    </w:p>
    <w:p w:rsidR="00A65B09" w:rsidRPr="00A65B09" w:rsidRDefault="00A65B09" w:rsidP="00A65B09">
      <w:pPr>
        <w:ind w:firstLine="567"/>
        <w:jc w:val="both"/>
        <w:rPr>
          <w:rFonts w:eastAsia="Calibri"/>
          <w:b/>
          <w:bCs/>
        </w:rPr>
      </w:pPr>
    </w:p>
    <w:p w:rsidR="00A65B09" w:rsidRPr="00A65B09" w:rsidRDefault="00A65B09" w:rsidP="00A65B09">
      <w:pPr>
        <w:ind w:firstLine="567"/>
        <w:jc w:val="both"/>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p>
    <w:p w:rsidR="00A65B09" w:rsidRPr="00A65B09" w:rsidRDefault="00A65B09" w:rsidP="00A65B09">
      <w:pPr>
        <w:jc w:val="center"/>
        <w:rPr>
          <w:rFonts w:eastAsia="Calibri"/>
          <w:b/>
          <w:bCs/>
        </w:rPr>
      </w:pPr>
      <w:r w:rsidRPr="00A65B09">
        <w:rPr>
          <w:rFonts w:eastAsia="Calibri"/>
          <w:b/>
          <w:bCs/>
        </w:rPr>
        <w:t xml:space="preserve">Подпрограмма </w:t>
      </w:r>
    </w:p>
    <w:p w:rsidR="00A65B09" w:rsidRPr="00A65B09" w:rsidRDefault="00A65B09" w:rsidP="00A65B09">
      <w:pPr>
        <w:keepNext/>
        <w:ind w:firstLine="399"/>
        <w:jc w:val="center"/>
        <w:rPr>
          <w:rFonts w:eastAsia="Calibri"/>
          <w:b/>
          <w:bCs/>
        </w:rPr>
      </w:pPr>
      <w:r w:rsidRPr="00A65B09">
        <w:rPr>
          <w:rFonts w:eastAsia="Calibri"/>
          <w:b/>
          <w:bCs/>
          <w:spacing w:val="10"/>
        </w:rPr>
        <w:t>«Обеспечение безопасности дорожного движения на территории муниципального образования «</w:t>
      </w:r>
      <w:proofErr w:type="spellStart"/>
      <w:r w:rsidRPr="00A65B09">
        <w:rPr>
          <w:rFonts w:eastAsia="Calibri"/>
          <w:b/>
          <w:bCs/>
          <w:spacing w:val="10"/>
        </w:rPr>
        <w:t>Краснинский</w:t>
      </w:r>
      <w:proofErr w:type="spellEnd"/>
      <w:r w:rsidRPr="00A65B09">
        <w:rPr>
          <w:rFonts w:eastAsia="Calibri"/>
          <w:b/>
          <w:bCs/>
          <w:spacing w:val="10"/>
        </w:rPr>
        <w:t xml:space="preserve"> район» Смоленской области»  </w:t>
      </w:r>
      <w:r w:rsidRPr="00A65B09">
        <w:rPr>
          <w:rFonts w:eastAsia="Calibri"/>
          <w:b/>
          <w:bCs/>
        </w:rPr>
        <w:t xml:space="preserve"> муниципальной программы «Развитие дорожно-транспортного комплекса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на 2014-2020 годы</w:t>
      </w:r>
    </w:p>
    <w:p w:rsidR="00A65B09" w:rsidRPr="00A65B09" w:rsidRDefault="00A65B09" w:rsidP="00A65B09">
      <w:pPr>
        <w:keepNext/>
        <w:ind w:firstLine="399"/>
        <w:jc w:val="center"/>
        <w:rPr>
          <w:rFonts w:eastAsia="Calibri"/>
          <w:b/>
          <w:bCs/>
        </w:rPr>
      </w:pPr>
    </w:p>
    <w:p w:rsidR="00A65B09" w:rsidRPr="00A65B09" w:rsidRDefault="00A65B09" w:rsidP="00A65B09">
      <w:pPr>
        <w:autoSpaceDE w:val="0"/>
        <w:autoSpaceDN w:val="0"/>
        <w:adjustRightInd w:val="0"/>
        <w:spacing w:before="84"/>
        <w:jc w:val="center"/>
        <w:rPr>
          <w:rFonts w:eastAsia="Calibri"/>
          <w:b/>
          <w:bCs/>
        </w:rPr>
      </w:pPr>
      <w:r w:rsidRPr="00A65B09">
        <w:rPr>
          <w:rFonts w:eastAsia="Calibri"/>
          <w:b/>
          <w:bCs/>
        </w:rPr>
        <w:t>ПАСПОРТ</w:t>
      </w:r>
    </w:p>
    <w:p w:rsidR="00A65B09" w:rsidRPr="00A65B09" w:rsidRDefault="00A65B09" w:rsidP="00A65B09">
      <w:pPr>
        <w:autoSpaceDE w:val="0"/>
        <w:autoSpaceDN w:val="0"/>
        <w:adjustRightInd w:val="0"/>
        <w:ind w:left="763" w:right="758"/>
        <w:jc w:val="center"/>
        <w:rPr>
          <w:rFonts w:eastAsia="Calibri"/>
        </w:rPr>
      </w:pPr>
    </w:p>
    <w:p w:rsidR="00A65B09" w:rsidRPr="00A65B09" w:rsidRDefault="00A65B09" w:rsidP="00A65B09">
      <w:pPr>
        <w:keepNext/>
        <w:ind w:firstLine="399"/>
        <w:jc w:val="center"/>
        <w:rPr>
          <w:rFonts w:eastAsia="Calibri"/>
          <w:b/>
          <w:bCs/>
          <w:spacing w:val="10"/>
        </w:rPr>
      </w:pPr>
      <w:r w:rsidRPr="00A65B09">
        <w:rPr>
          <w:rFonts w:eastAsia="Calibri"/>
          <w:b/>
          <w:bCs/>
          <w:spacing w:val="10"/>
        </w:rPr>
        <w:t>подпрограммы «Обеспечение безопасности дорожного движения на территории муниципального образования «</w:t>
      </w:r>
      <w:proofErr w:type="spellStart"/>
      <w:r w:rsidRPr="00A65B09">
        <w:rPr>
          <w:rFonts w:eastAsia="Calibri"/>
          <w:b/>
          <w:bCs/>
          <w:spacing w:val="10"/>
        </w:rPr>
        <w:t>Краснинский</w:t>
      </w:r>
      <w:proofErr w:type="spellEnd"/>
      <w:r w:rsidRPr="00A65B09">
        <w:rPr>
          <w:rFonts w:eastAsia="Calibri"/>
          <w:b/>
          <w:bCs/>
          <w:spacing w:val="10"/>
        </w:rPr>
        <w:t xml:space="preserve"> район» Смоленской области» </w:t>
      </w:r>
    </w:p>
    <w:p w:rsidR="00A65B09" w:rsidRPr="00A65B09" w:rsidRDefault="00A65B09" w:rsidP="00A65B09">
      <w:pPr>
        <w:autoSpaceDE w:val="0"/>
        <w:autoSpaceDN w:val="0"/>
        <w:adjustRightInd w:val="0"/>
        <w:spacing w:after="271"/>
        <w:rPr>
          <w:rFonts w:eastAsia="Calibri"/>
        </w:rPr>
      </w:pPr>
    </w:p>
    <w:tbl>
      <w:tblPr>
        <w:tblW w:w="10261" w:type="dxa"/>
        <w:tblInd w:w="2" w:type="dxa"/>
        <w:tblLayout w:type="fixed"/>
        <w:tblCellMar>
          <w:left w:w="40" w:type="dxa"/>
          <w:right w:w="40" w:type="dxa"/>
        </w:tblCellMar>
        <w:tblLook w:val="0000" w:firstRow="0" w:lastRow="0" w:firstColumn="0" w:lastColumn="0" w:noHBand="0" w:noVBand="0"/>
      </w:tblPr>
      <w:tblGrid>
        <w:gridCol w:w="4762"/>
        <w:gridCol w:w="5499"/>
      </w:tblGrid>
      <w:tr w:rsidR="00A65B09" w:rsidRPr="00A65B09" w:rsidTr="00162BD9">
        <w:tc>
          <w:tcPr>
            <w:tcW w:w="476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jc w:val="both"/>
              <w:rPr>
                <w:rFonts w:eastAsia="Calibri"/>
              </w:rPr>
            </w:pPr>
            <w:r w:rsidRPr="00A65B09">
              <w:rPr>
                <w:rFonts w:eastAsia="Calibri"/>
              </w:rPr>
              <w:t>Ответственный исполнитель муниципальной программы</w:t>
            </w:r>
          </w:p>
        </w:tc>
        <w:tc>
          <w:tcPr>
            <w:tcW w:w="549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right="1001" w:firstLine="2"/>
              <w:rPr>
                <w:rFonts w:eastAsia="Calibri"/>
              </w:rPr>
            </w:pPr>
            <w:r w:rsidRPr="00A65B09">
              <w:rPr>
                <w:rFonts w:eastAsia="Calibri"/>
              </w:rPr>
              <w:t>Администрация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tc>
      </w:tr>
      <w:tr w:rsidR="00A65B09" w:rsidRPr="00A65B09" w:rsidTr="00162BD9">
        <w:tc>
          <w:tcPr>
            <w:tcW w:w="476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jc w:val="both"/>
              <w:rPr>
                <w:rFonts w:eastAsia="Calibri"/>
              </w:rPr>
            </w:pPr>
            <w:r w:rsidRPr="00A65B09">
              <w:rPr>
                <w:rFonts w:eastAsia="Calibri"/>
              </w:rPr>
              <w:t>Исполнители основных мероприятий муниципальной программы</w:t>
            </w:r>
          </w:p>
        </w:tc>
        <w:tc>
          <w:tcPr>
            <w:tcW w:w="549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rPr>
                <w:rFonts w:eastAsia="Calibri"/>
              </w:rPr>
            </w:pPr>
            <w:r w:rsidRPr="00A65B09">
              <w:rPr>
                <w:rFonts w:eastAsia="Calibri"/>
              </w:rPr>
              <w:t xml:space="preserve">    Отдел      образования     Администрации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autoSpaceDE w:val="0"/>
              <w:autoSpaceDN w:val="0"/>
              <w:adjustRightInd w:val="0"/>
              <w:ind w:firstLine="2"/>
              <w:rPr>
                <w:rFonts w:eastAsia="Calibri"/>
              </w:rPr>
            </w:pPr>
            <w:r w:rsidRPr="00A65B09">
              <w:rPr>
                <w:rFonts w:eastAsia="Calibri"/>
              </w:rPr>
              <w:t xml:space="preserve">    Отделение   ГИБДД  МО  МВД  </w:t>
            </w:r>
            <w:r w:rsidRPr="00A65B09">
              <w:rPr>
                <w:rFonts w:eastAsia="Calibri"/>
                <w:spacing w:val="10"/>
              </w:rPr>
              <w:t xml:space="preserve">России </w:t>
            </w:r>
            <w:r w:rsidRPr="00A65B09">
              <w:rPr>
                <w:rFonts w:eastAsia="Calibri"/>
              </w:rPr>
              <w:t>«</w:t>
            </w:r>
            <w:proofErr w:type="spellStart"/>
            <w:r w:rsidRPr="00A65B09">
              <w:rPr>
                <w:rFonts w:eastAsia="Calibri"/>
              </w:rPr>
              <w:t>Руднянский</w:t>
            </w:r>
            <w:proofErr w:type="spellEnd"/>
            <w:r w:rsidRPr="00A65B09">
              <w:rPr>
                <w:rFonts w:eastAsia="Calibri"/>
              </w:rPr>
              <w:t xml:space="preserve">» </w:t>
            </w:r>
            <w:proofErr w:type="gramStart"/>
            <w:r w:rsidRPr="00A65B09">
              <w:rPr>
                <w:rFonts w:eastAsia="Calibri"/>
              </w:rPr>
              <w:t xml:space="preserve">( </w:t>
            </w:r>
            <w:proofErr w:type="gramEnd"/>
            <w:r w:rsidRPr="00A65B09">
              <w:rPr>
                <w:rFonts w:eastAsia="Calibri"/>
              </w:rPr>
              <w:t xml:space="preserve">по согласованию) </w:t>
            </w:r>
          </w:p>
          <w:p w:rsidR="00A65B09" w:rsidRPr="00A65B09" w:rsidRDefault="00A65B09" w:rsidP="00A65B09">
            <w:pPr>
              <w:autoSpaceDE w:val="0"/>
              <w:autoSpaceDN w:val="0"/>
              <w:adjustRightInd w:val="0"/>
              <w:ind w:firstLine="2"/>
              <w:rPr>
                <w:rFonts w:eastAsia="Calibri"/>
              </w:rPr>
            </w:pPr>
            <w:r w:rsidRPr="00A65B09">
              <w:rPr>
                <w:rFonts w:eastAsia="Calibri"/>
              </w:rPr>
              <w:t xml:space="preserve">    Комиссия по обеспечению безопасности дорожного движения при Администрации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autoSpaceDE w:val="0"/>
              <w:autoSpaceDN w:val="0"/>
              <w:adjustRightInd w:val="0"/>
              <w:ind w:firstLine="2"/>
              <w:rPr>
                <w:rFonts w:eastAsia="Calibri"/>
              </w:rPr>
            </w:pPr>
            <w:r w:rsidRPr="00A65B09">
              <w:rPr>
                <w:rFonts w:eastAsia="Calibri"/>
              </w:rPr>
              <w:t xml:space="preserve">     Комиссия по проведению комплексных проверок    состояния    улично-дорожной сети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w:t>
            </w:r>
          </w:p>
          <w:p w:rsidR="00A65B09" w:rsidRPr="00A65B09" w:rsidRDefault="00A65B09" w:rsidP="00A65B09">
            <w:pPr>
              <w:autoSpaceDE w:val="0"/>
              <w:autoSpaceDN w:val="0"/>
              <w:adjustRightInd w:val="0"/>
              <w:ind w:firstLine="2"/>
              <w:rPr>
                <w:rFonts w:eastAsia="Calibri"/>
              </w:rPr>
            </w:pPr>
            <w:r w:rsidRPr="00A65B09">
              <w:rPr>
                <w:rFonts w:eastAsia="Calibri"/>
              </w:rPr>
              <w:t>области.</w:t>
            </w:r>
          </w:p>
        </w:tc>
      </w:tr>
      <w:tr w:rsidR="00A65B09" w:rsidRPr="00A65B09" w:rsidTr="00162BD9">
        <w:tc>
          <w:tcPr>
            <w:tcW w:w="476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jc w:val="both"/>
              <w:rPr>
                <w:rFonts w:eastAsia="Calibri"/>
              </w:rPr>
            </w:pPr>
            <w:r w:rsidRPr="00A65B09">
              <w:rPr>
                <w:rFonts w:eastAsia="Calibri"/>
              </w:rPr>
              <w:t>Цель подпрограммы муниципальной  программы</w:t>
            </w:r>
          </w:p>
        </w:tc>
        <w:tc>
          <w:tcPr>
            <w:tcW w:w="549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rPr>
                <w:rFonts w:eastAsia="Calibri"/>
              </w:rPr>
            </w:pPr>
            <w:r w:rsidRPr="00A65B09">
              <w:rPr>
                <w:rFonts w:eastAsia="Calibri"/>
              </w:rPr>
              <w:t xml:space="preserve"> Обеспечение охраны жизни, здоровья граждан и их имущества, гарантий </w:t>
            </w:r>
            <w:r w:rsidRPr="00A65B09">
              <w:rPr>
                <w:rFonts w:eastAsia="Calibri"/>
                <w:spacing w:val="10"/>
              </w:rPr>
              <w:t>их</w:t>
            </w:r>
            <w:r w:rsidRPr="00A65B09">
              <w:rPr>
                <w:rFonts w:eastAsia="Calibri"/>
                <w:b/>
                <w:bCs/>
                <w:spacing w:val="10"/>
              </w:rPr>
              <w:t xml:space="preserve"> </w:t>
            </w:r>
            <w:r w:rsidRPr="00A65B09">
              <w:rPr>
                <w:rFonts w:eastAsia="Calibri"/>
              </w:rPr>
              <w:t xml:space="preserve">законных прав на безопасные условия движения на дорогах.       </w:t>
            </w:r>
          </w:p>
        </w:tc>
      </w:tr>
      <w:tr w:rsidR="00A65B09" w:rsidRPr="00A65B09" w:rsidTr="00162BD9">
        <w:tc>
          <w:tcPr>
            <w:tcW w:w="476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jc w:val="both"/>
              <w:rPr>
                <w:rFonts w:eastAsia="Calibri"/>
              </w:rPr>
            </w:pPr>
            <w:r w:rsidRPr="00A65B09">
              <w:rPr>
                <w:rFonts w:eastAsia="Calibri"/>
              </w:rPr>
              <w:t>Целевые показатели реализации подпрограммы муниципальной  программы</w:t>
            </w:r>
          </w:p>
        </w:tc>
        <w:tc>
          <w:tcPr>
            <w:tcW w:w="549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rPr>
                <w:rFonts w:eastAsia="Calibri"/>
              </w:rPr>
            </w:pPr>
            <w:r w:rsidRPr="00A65B09">
              <w:rPr>
                <w:rFonts w:eastAsia="Calibri"/>
              </w:rPr>
              <w:t>- Общее количество учётных ДТП к уровню предыдущего года (в процентах)</w:t>
            </w:r>
          </w:p>
          <w:p w:rsidR="00A65B09" w:rsidRPr="00A65B09" w:rsidRDefault="00A65B09" w:rsidP="00A65B09">
            <w:pPr>
              <w:autoSpaceDE w:val="0"/>
              <w:autoSpaceDN w:val="0"/>
              <w:adjustRightInd w:val="0"/>
              <w:ind w:firstLine="2"/>
              <w:rPr>
                <w:rFonts w:eastAsia="Calibri"/>
              </w:rPr>
            </w:pPr>
            <w:r w:rsidRPr="00A65B09">
              <w:rPr>
                <w:rFonts w:eastAsia="Calibri"/>
              </w:rPr>
              <w:t>- Количество  учётных  ДТП с участием детей  к      уровню предыдущего года (в процентах)</w:t>
            </w:r>
          </w:p>
          <w:p w:rsidR="00A65B09" w:rsidRPr="00A65B09" w:rsidRDefault="00A65B09" w:rsidP="00A65B09">
            <w:pPr>
              <w:autoSpaceDE w:val="0"/>
              <w:autoSpaceDN w:val="0"/>
              <w:adjustRightInd w:val="0"/>
              <w:ind w:firstLine="2"/>
              <w:rPr>
                <w:rFonts w:eastAsia="Calibri"/>
              </w:rPr>
            </w:pPr>
            <w:r w:rsidRPr="00A65B09">
              <w:rPr>
                <w:rFonts w:eastAsia="Calibri"/>
              </w:rPr>
              <w:t xml:space="preserve">- Количество  учётных  ДТП, совершённых  по вине водителей, к уровню предыдущего года </w:t>
            </w:r>
            <w:r w:rsidRPr="00A65B09">
              <w:rPr>
                <w:rFonts w:eastAsia="Calibri"/>
                <w:spacing w:val="30"/>
              </w:rPr>
              <w:t>(в</w:t>
            </w:r>
            <w:r w:rsidRPr="00A65B09">
              <w:rPr>
                <w:rFonts w:eastAsia="Calibri"/>
              </w:rPr>
              <w:t xml:space="preserve"> процентах)</w:t>
            </w:r>
          </w:p>
          <w:p w:rsidR="00A65B09" w:rsidRPr="00A65B09" w:rsidRDefault="00A65B09" w:rsidP="00A65B09">
            <w:pPr>
              <w:autoSpaceDE w:val="0"/>
              <w:autoSpaceDN w:val="0"/>
              <w:adjustRightInd w:val="0"/>
              <w:ind w:firstLine="2"/>
              <w:rPr>
                <w:rFonts w:eastAsia="Calibri"/>
              </w:rPr>
            </w:pPr>
            <w:r w:rsidRPr="00A65B09">
              <w:rPr>
                <w:rFonts w:eastAsia="Calibri"/>
              </w:rPr>
              <w:t>- Количество учётных  ДТП, совершенных по вине пешеходов, к уровню предыдущего года (в процентах)</w:t>
            </w:r>
          </w:p>
        </w:tc>
      </w:tr>
      <w:tr w:rsidR="00A65B09" w:rsidRPr="00A65B09" w:rsidTr="00162BD9">
        <w:tc>
          <w:tcPr>
            <w:tcW w:w="476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jc w:val="both"/>
              <w:rPr>
                <w:rFonts w:eastAsia="Calibri"/>
              </w:rPr>
            </w:pPr>
            <w:r w:rsidRPr="00A65B09">
              <w:rPr>
                <w:rFonts w:eastAsia="Calibri"/>
              </w:rPr>
              <w:t>Сроки (этапы) реализации Программы</w:t>
            </w:r>
          </w:p>
        </w:tc>
        <w:tc>
          <w:tcPr>
            <w:tcW w:w="549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rPr>
                <w:rFonts w:eastAsia="Calibri"/>
              </w:rPr>
            </w:pPr>
            <w:r w:rsidRPr="00A65B09">
              <w:rPr>
                <w:rFonts w:eastAsia="Calibri"/>
              </w:rPr>
              <w:t xml:space="preserve">1 этап 2014-2016 </w:t>
            </w:r>
            <w:proofErr w:type="spellStart"/>
            <w:proofErr w:type="gramStart"/>
            <w:r w:rsidRPr="00A65B09">
              <w:rPr>
                <w:rFonts w:eastAsia="Calibri"/>
              </w:rPr>
              <w:t>гг</w:t>
            </w:r>
            <w:proofErr w:type="spellEnd"/>
            <w:proofErr w:type="gramEnd"/>
            <w:r w:rsidRPr="00A65B09">
              <w:rPr>
                <w:rFonts w:eastAsia="Calibri"/>
              </w:rPr>
              <w:t xml:space="preserve">, </w:t>
            </w:r>
          </w:p>
          <w:p w:rsidR="00A65B09" w:rsidRPr="00A65B09" w:rsidRDefault="00A65B09" w:rsidP="00A65B09">
            <w:pPr>
              <w:autoSpaceDE w:val="0"/>
              <w:autoSpaceDN w:val="0"/>
              <w:adjustRightInd w:val="0"/>
              <w:ind w:firstLine="2"/>
              <w:rPr>
                <w:rFonts w:eastAsia="Calibri"/>
              </w:rPr>
            </w:pPr>
            <w:r w:rsidRPr="00A65B09">
              <w:rPr>
                <w:rFonts w:eastAsia="Calibri"/>
              </w:rPr>
              <w:t>2 этап  2017-2020 гг.</w:t>
            </w:r>
          </w:p>
        </w:tc>
      </w:tr>
      <w:tr w:rsidR="00A65B09" w:rsidRPr="00A65B09" w:rsidTr="00162BD9">
        <w:tc>
          <w:tcPr>
            <w:tcW w:w="476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jc w:val="both"/>
              <w:rPr>
                <w:rFonts w:eastAsia="Calibri"/>
              </w:rPr>
            </w:pPr>
            <w:r w:rsidRPr="00A65B09">
              <w:rPr>
                <w:rFonts w:eastAsia="Calibri"/>
              </w:rPr>
              <w:t>Объемы ассигнований муниципальной программы (по годам реализации и в разрезе источников финансирования)</w:t>
            </w:r>
          </w:p>
        </w:tc>
        <w:tc>
          <w:tcPr>
            <w:tcW w:w="549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firstLine="2"/>
              <w:rPr>
                <w:rFonts w:eastAsia="Calibri"/>
              </w:rPr>
            </w:pPr>
            <w:r w:rsidRPr="00A65B09">
              <w:rPr>
                <w:rFonts w:eastAsia="Calibri"/>
              </w:rPr>
              <w:t xml:space="preserve">     Источник финансирования программы</w:t>
            </w:r>
            <w:proofErr w:type="gramStart"/>
            <w:r w:rsidRPr="00A65B09">
              <w:rPr>
                <w:rFonts w:eastAsia="Calibri"/>
              </w:rPr>
              <w:t xml:space="preserve"> :</w:t>
            </w:r>
            <w:proofErr w:type="gramEnd"/>
          </w:p>
          <w:p w:rsidR="00A65B09" w:rsidRPr="00A65B09" w:rsidRDefault="00A65B09" w:rsidP="00A65B09">
            <w:pPr>
              <w:autoSpaceDE w:val="0"/>
              <w:autoSpaceDN w:val="0"/>
              <w:adjustRightInd w:val="0"/>
              <w:ind w:firstLine="2"/>
              <w:rPr>
                <w:rFonts w:eastAsia="Calibri"/>
              </w:rPr>
            </w:pPr>
            <w:r w:rsidRPr="00A65B09">
              <w:rPr>
                <w:rFonts w:eastAsia="Calibri"/>
              </w:rPr>
              <w:t>-средства местного бюджета,  в том числе:</w:t>
            </w:r>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2014</w:t>
            </w:r>
            <w:r w:rsidRPr="00A65B09">
              <w:rPr>
                <w:rFonts w:eastAsia="Calibri"/>
              </w:rPr>
              <w:tab/>
              <w:t>год - 15,0 тыс. рублей;</w:t>
            </w:r>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2015</w:t>
            </w:r>
            <w:r w:rsidRPr="00A65B09">
              <w:rPr>
                <w:rFonts w:eastAsia="Calibri"/>
              </w:rPr>
              <w:tab/>
              <w:t>год - 10,0 тыс. рублей;</w:t>
            </w:r>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2016</w:t>
            </w:r>
            <w:r w:rsidRPr="00A65B09">
              <w:rPr>
                <w:rFonts w:eastAsia="Calibri"/>
              </w:rPr>
              <w:tab/>
              <w:t>год -   15,0  тыс. рублей.</w:t>
            </w:r>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 xml:space="preserve">2017       год -  15,0    </w:t>
            </w:r>
            <w:proofErr w:type="spellStart"/>
            <w:r w:rsidRPr="00A65B09">
              <w:rPr>
                <w:rFonts w:eastAsia="Calibri"/>
              </w:rPr>
              <w:t>тыс</w:t>
            </w:r>
            <w:proofErr w:type="gramStart"/>
            <w:r w:rsidRPr="00A65B09">
              <w:rPr>
                <w:rFonts w:eastAsia="Calibri"/>
              </w:rPr>
              <w:t>.р</w:t>
            </w:r>
            <w:proofErr w:type="gramEnd"/>
            <w:r w:rsidRPr="00A65B09">
              <w:rPr>
                <w:rFonts w:eastAsia="Calibri"/>
              </w:rPr>
              <w:t>ублей</w:t>
            </w:r>
            <w:proofErr w:type="spellEnd"/>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 xml:space="preserve">2018       год -15,0     </w:t>
            </w:r>
            <w:proofErr w:type="spellStart"/>
            <w:r w:rsidRPr="00A65B09">
              <w:rPr>
                <w:rFonts w:eastAsia="Calibri"/>
              </w:rPr>
              <w:t>тыс</w:t>
            </w:r>
            <w:proofErr w:type="gramStart"/>
            <w:r w:rsidRPr="00A65B09">
              <w:rPr>
                <w:rFonts w:eastAsia="Calibri"/>
              </w:rPr>
              <w:t>.р</w:t>
            </w:r>
            <w:proofErr w:type="gramEnd"/>
            <w:r w:rsidRPr="00A65B09">
              <w:rPr>
                <w:rFonts w:eastAsia="Calibri"/>
              </w:rPr>
              <w:t>ублей</w:t>
            </w:r>
            <w:proofErr w:type="spellEnd"/>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 xml:space="preserve">2019       год  -15,0    </w:t>
            </w:r>
            <w:proofErr w:type="spellStart"/>
            <w:r w:rsidRPr="00A65B09">
              <w:rPr>
                <w:rFonts w:eastAsia="Calibri"/>
              </w:rPr>
              <w:t>тыс</w:t>
            </w:r>
            <w:proofErr w:type="gramStart"/>
            <w:r w:rsidRPr="00A65B09">
              <w:rPr>
                <w:rFonts w:eastAsia="Calibri"/>
              </w:rPr>
              <w:t>.р</w:t>
            </w:r>
            <w:proofErr w:type="gramEnd"/>
            <w:r w:rsidRPr="00A65B09">
              <w:rPr>
                <w:rFonts w:eastAsia="Calibri"/>
              </w:rPr>
              <w:t>ублей</w:t>
            </w:r>
            <w:proofErr w:type="spellEnd"/>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 xml:space="preserve">2020       год -  15,0    </w:t>
            </w:r>
            <w:proofErr w:type="spellStart"/>
            <w:r w:rsidRPr="00A65B09">
              <w:rPr>
                <w:rFonts w:eastAsia="Calibri"/>
              </w:rPr>
              <w:t>тыс</w:t>
            </w:r>
            <w:proofErr w:type="gramStart"/>
            <w:r w:rsidRPr="00A65B09">
              <w:rPr>
                <w:rFonts w:eastAsia="Calibri"/>
              </w:rPr>
              <w:t>.р</w:t>
            </w:r>
            <w:proofErr w:type="gramEnd"/>
            <w:r w:rsidRPr="00A65B09">
              <w:rPr>
                <w:rFonts w:eastAsia="Calibri"/>
              </w:rPr>
              <w:t>ублей</w:t>
            </w:r>
            <w:proofErr w:type="spellEnd"/>
          </w:p>
        </w:tc>
      </w:tr>
    </w:tbl>
    <w:p w:rsidR="00A65B09" w:rsidRPr="00A65B09" w:rsidRDefault="00A65B09" w:rsidP="00A65B09">
      <w:pPr>
        <w:autoSpaceDE w:val="0"/>
        <w:autoSpaceDN w:val="0"/>
        <w:adjustRightInd w:val="0"/>
        <w:jc w:val="both"/>
        <w:rPr>
          <w:rFonts w:eastAsia="Calibri"/>
          <w:b/>
          <w:bCs/>
        </w:rPr>
      </w:pPr>
    </w:p>
    <w:p w:rsidR="00A65B09" w:rsidRPr="00A65B09" w:rsidRDefault="00A65B09" w:rsidP="00A65B09">
      <w:pPr>
        <w:autoSpaceDE w:val="0"/>
        <w:autoSpaceDN w:val="0"/>
        <w:adjustRightInd w:val="0"/>
        <w:jc w:val="both"/>
        <w:rPr>
          <w:rFonts w:eastAsia="Calibri"/>
          <w:b/>
          <w:bCs/>
        </w:rPr>
      </w:pPr>
    </w:p>
    <w:p w:rsidR="00A65B09" w:rsidRPr="00A65B09" w:rsidRDefault="00A65B09" w:rsidP="00A65B09">
      <w:pPr>
        <w:autoSpaceDE w:val="0"/>
        <w:autoSpaceDN w:val="0"/>
        <w:adjustRightInd w:val="0"/>
        <w:jc w:val="both"/>
        <w:rPr>
          <w:rFonts w:eastAsia="Calibri"/>
          <w:b/>
          <w:bCs/>
        </w:rPr>
      </w:pPr>
    </w:p>
    <w:p w:rsidR="00A65B09" w:rsidRPr="00A65B09" w:rsidRDefault="00A65B09" w:rsidP="00A65B09">
      <w:pPr>
        <w:autoSpaceDE w:val="0"/>
        <w:autoSpaceDN w:val="0"/>
        <w:adjustRightInd w:val="0"/>
        <w:jc w:val="both"/>
        <w:rPr>
          <w:rFonts w:eastAsia="Calibri"/>
          <w:b/>
          <w:bCs/>
        </w:rPr>
      </w:pPr>
    </w:p>
    <w:p w:rsidR="00A65B09" w:rsidRPr="00A65B09" w:rsidRDefault="00A65B09" w:rsidP="00A65B09">
      <w:pPr>
        <w:autoSpaceDE w:val="0"/>
        <w:autoSpaceDN w:val="0"/>
        <w:adjustRightInd w:val="0"/>
        <w:jc w:val="center"/>
        <w:rPr>
          <w:rFonts w:eastAsia="Calibri"/>
          <w:b/>
          <w:bCs/>
          <w:spacing w:val="10"/>
        </w:rPr>
      </w:pPr>
      <w:r w:rsidRPr="00A65B09">
        <w:rPr>
          <w:rFonts w:eastAsia="Calibri"/>
          <w:b/>
          <w:bCs/>
        </w:rPr>
        <w:t xml:space="preserve">1. </w:t>
      </w:r>
      <w:r w:rsidRPr="00A65B09">
        <w:rPr>
          <w:rFonts w:eastAsia="Calibri"/>
          <w:b/>
          <w:bCs/>
          <w:spacing w:val="10"/>
        </w:rPr>
        <w:t>Общая характеристика социально</w:t>
      </w:r>
      <w:r w:rsidRPr="00A65B09">
        <w:rPr>
          <w:rFonts w:eastAsia="Calibri"/>
          <w:b/>
          <w:bCs/>
        </w:rPr>
        <w:t xml:space="preserve">-экономической сферы </w:t>
      </w:r>
      <w:r w:rsidRPr="00A65B09">
        <w:rPr>
          <w:rFonts w:eastAsia="Calibri"/>
          <w:b/>
          <w:bCs/>
          <w:spacing w:val="10"/>
        </w:rPr>
        <w:t>реализации муниципальной программы</w:t>
      </w:r>
    </w:p>
    <w:p w:rsidR="00A65B09" w:rsidRPr="00A65B09" w:rsidRDefault="00A65B09" w:rsidP="00A65B09">
      <w:pPr>
        <w:autoSpaceDE w:val="0"/>
        <w:autoSpaceDN w:val="0"/>
        <w:adjustRightInd w:val="0"/>
        <w:spacing w:before="79"/>
        <w:ind w:left="-360" w:right="-218" w:firstLine="567"/>
        <w:jc w:val="both"/>
        <w:rPr>
          <w:rFonts w:eastAsia="Calibri"/>
        </w:rPr>
      </w:pPr>
      <w:r w:rsidRPr="00A65B09">
        <w:rPr>
          <w:rFonts w:eastAsia="Calibri"/>
        </w:rPr>
        <w:t xml:space="preserve">Роль автомобильного транспорта в современном мире </w:t>
      </w:r>
      <w:r w:rsidRPr="00A65B09">
        <w:rPr>
          <w:rFonts w:eastAsia="Calibri"/>
          <w:spacing w:val="10"/>
        </w:rPr>
        <w:t xml:space="preserve">трудно </w:t>
      </w:r>
      <w:r w:rsidRPr="00A65B09">
        <w:rPr>
          <w:rFonts w:eastAsia="Calibri"/>
        </w:rPr>
        <w:t xml:space="preserve">переоценить, он имеет огромное значение для удовлетворения не только экономических, но и социальных потребностей людей. Однако процесс автомобилизации населения имеет и негативные стороны. Существенным отрицательным последствием его является аварийность </w:t>
      </w:r>
      <w:r w:rsidRPr="00A65B09">
        <w:rPr>
          <w:rFonts w:eastAsia="Calibri"/>
          <w:spacing w:val="10"/>
        </w:rPr>
        <w:t xml:space="preserve">на </w:t>
      </w:r>
      <w:r w:rsidRPr="00A65B09">
        <w:rPr>
          <w:rFonts w:eastAsia="Calibri"/>
        </w:rPr>
        <w:t xml:space="preserve">автомобильных дорогах. Человечество несет не только физические </w:t>
      </w:r>
      <w:r w:rsidRPr="00A65B09">
        <w:rPr>
          <w:rFonts w:eastAsia="Calibri"/>
          <w:spacing w:val="10"/>
        </w:rPr>
        <w:t xml:space="preserve">и </w:t>
      </w:r>
      <w:r w:rsidRPr="00A65B09">
        <w:rPr>
          <w:rFonts w:eastAsia="Calibri"/>
        </w:rPr>
        <w:t xml:space="preserve">моральные потери, но и огромный материальный урон </w:t>
      </w:r>
      <w:r w:rsidRPr="00A65B09">
        <w:rPr>
          <w:rFonts w:eastAsia="Calibri"/>
          <w:spacing w:val="10"/>
        </w:rPr>
        <w:t>от дорожно-</w:t>
      </w:r>
      <w:r w:rsidRPr="00A65B09">
        <w:rPr>
          <w:rFonts w:eastAsia="Calibri"/>
        </w:rPr>
        <w:t xml:space="preserve">транспортных происшествий (далее ДТП). Безопасность </w:t>
      </w:r>
      <w:r w:rsidRPr="00A65B09">
        <w:rPr>
          <w:rFonts w:eastAsia="Calibri"/>
          <w:spacing w:val="10"/>
        </w:rPr>
        <w:t xml:space="preserve">дорожного </w:t>
      </w:r>
      <w:r w:rsidRPr="00A65B09">
        <w:rPr>
          <w:rFonts w:eastAsia="Calibri"/>
        </w:rPr>
        <w:t xml:space="preserve">движения (далее БДД) стала серьезной государственной </w:t>
      </w:r>
      <w:r w:rsidRPr="00A65B09">
        <w:rPr>
          <w:rFonts w:eastAsia="Calibri"/>
          <w:spacing w:val="10"/>
        </w:rPr>
        <w:t xml:space="preserve">проблемой, </w:t>
      </w:r>
      <w:r w:rsidRPr="00A65B09">
        <w:rPr>
          <w:rFonts w:eastAsia="Calibri"/>
        </w:rPr>
        <w:t xml:space="preserve">имеющей огромное социальное и политическое значение. Ежегодно на автодорогах области </w:t>
      </w:r>
      <w:r w:rsidRPr="00A65B09">
        <w:rPr>
          <w:rFonts w:eastAsia="Calibri"/>
        </w:rPr>
        <w:lastRenderedPageBreak/>
        <w:t xml:space="preserve">совершается более </w:t>
      </w:r>
      <w:r w:rsidRPr="00A65B09">
        <w:rPr>
          <w:rFonts w:eastAsia="Calibri"/>
          <w:spacing w:val="10"/>
        </w:rPr>
        <w:t>1</w:t>
      </w:r>
      <w:r w:rsidRPr="00A65B09">
        <w:rPr>
          <w:rFonts w:eastAsia="Calibri"/>
        </w:rPr>
        <w:t xml:space="preserve">400 </w:t>
      </w:r>
      <w:r w:rsidRPr="00A65B09">
        <w:rPr>
          <w:rFonts w:eastAsia="Calibri"/>
          <w:spacing w:val="10"/>
        </w:rPr>
        <w:t xml:space="preserve">ДТП, в </w:t>
      </w:r>
      <w:r w:rsidRPr="00A65B09">
        <w:rPr>
          <w:rFonts w:eastAsia="Calibri"/>
        </w:rPr>
        <w:t>которых погибает более 200 человек и около 1600 человек получают травмы различной степени тяжести.</w:t>
      </w:r>
    </w:p>
    <w:p w:rsidR="00A65B09" w:rsidRPr="00A65B09" w:rsidRDefault="00A65B09" w:rsidP="00A65B09">
      <w:pPr>
        <w:autoSpaceDE w:val="0"/>
        <w:autoSpaceDN w:val="0"/>
        <w:adjustRightInd w:val="0"/>
        <w:ind w:left="-360" w:right="-218" w:firstLine="567"/>
        <w:jc w:val="both"/>
        <w:rPr>
          <w:rFonts w:eastAsia="Calibri"/>
        </w:rPr>
      </w:pPr>
      <w:r w:rsidRPr="00A65B09">
        <w:rPr>
          <w:rFonts w:eastAsia="Calibri"/>
        </w:rPr>
        <w:t>На территории муниципального образования «</w:t>
      </w:r>
      <w:proofErr w:type="spellStart"/>
      <w:r w:rsidRPr="00A65B09">
        <w:rPr>
          <w:rFonts w:eastAsia="Calibri"/>
        </w:rPr>
        <w:t>Краснинский</w:t>
      </w:r>
      <w:proofErr w:type="spellEnd"/>
      <w:r w:rsidRPr="00A65B09">
        <w:rPr>
          <w:rFonts w:eastAsia="Calibri"/>
        </w:rPr>
        <w:t xml:space="preserve"> </w:t>
      </w:r>
      <w:r w:rsidRPr="00A65B09">
        <w:rPr>
          <w:rFonts w:eastAsia="Calibri"/>
          <w:spacing w:val="10"/>
        </w:rPr>
        <w:t xml:space="preserve">район» </w:t>
      </w:r>
      <w:r w:rsidRPr="00A65B09">
        <w:rPr>
          <w:rFonts w:eastAsia="Calibri"/>
        </w:rPr>
        <w:t>Смоленской области за последние четыре года (2013-20</w:t>
      </w:r>
      <w:r w:rsidRPr="00A65B09">
        <w:rPr>
          <w:rFonts w:eastAsia="Calibri"/>
          <w:spacing w:val="10"/>
        </w:rPr>
        <w:t xml:space="preserve">16г.г.) произошло 89 </w:t>
      </w:r>
      <w:proofErr w:type="gramStart"/>
      <w:r w:rsidRPr="00A65B09">
        <w:rPr>
          <w:rFonts w:eastAsia="Calibri"/>
        </w:rPr>
        <w:t>ДТП</w:t>
      </w:r>
      <w:proofErr w:type="gramEnd"/>
      <w:r w:rsidRPr="00A65B09">
        <w:rPr>
          <w:rFonts w:eastAsia="Calibri"/>
        </w:rPr>
        <w:t xml:space="preserve"> в которых 28 человек погибло и 106 человек </w:t>
      </w:r>
      <w:r w:rsidRPr="00A65B09">
        <w:rPr>
          <w:rFonts w:eastAsia="Calibri"/>
          <w:spacing w:val="10"/>
        </w:rPr>
        <w:t xml:space="preserve">получили травмы </w:t>
      </w:r>
      <w:r w:rsidRPr="00A65B09">
        <w:rPr>
          <w:rFonts w:eastAsia="Calibri"/>
        </w:rPr>
        <w:t>различной степени тяжести.</w:t>
      </w:r>
    </w:p>
    <w:p w:rsidR="00A65B09" w:rsidRPr="00A65B09" w:rsidRDefault="00A65B09" w:rsidP="00A65B09">
      <w:pPr>
        <w:autoSpaceDE w:val="0"/>
        <w:autoSpaceDN w:val="0"/>
        <w:adjustRightInd w:val="0"/>
        <w:ind w:left="-600" w:right="-218" w:firstLine="540"/>
        <w:jc w:val="both"/>
        <w:rPr>
          <w:rFonts w:eastAsia="Calibri"/>
        </w:rPr>
      </w:pPr>
      <w:r w:rsidRPr="00A65B09">
        <w:rPr>
          <w:rFonts w:eastAsia="Calibri"/>
          <w:spacing w:val="10"/>
        </w:rPr>
        <w:t xml:space="preserve">К </w:t>
      </w:r>
      <w:r w:rsidRPr="00A65B09">
        <w:rPr>
          <w:rFonts w:eastAsia="Calibri"/>
        </w:rPr>
        <w:t xml:space="preserve">основным факторам, определяющим причины высокого </w:t>
      </w:r>
      <w:r w:rsidRPr="00A65B09">
        <w:rPr>
          <w:rFonts w:eastAsia="Calibri"/>
          <w:spacing w:val="10"/>
        </w:rPr>
        <w:t>уровня аварийности</w:t>
      </w:r>
      <w:r w:rsidRPr="00A65B09">
        <w:rPr>
          <w:rFonts w:eastAsia="Calibri"/>
        </w:rPr>
        <w:t>, можно отнести:</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 xml:space="preserve">-высокие темпы роста численности автотранспортных </w:t>
      </w:r>
      <w:r w:rsidRPr="00A65B09">
        <w:rPr>
          <w:rFonts w:eastAsia="Calibri"/>
          <w:spacing w:val="10"/>
        </w:rPr>
        <w:t xml:space="preserve">средств </w:t>
      </w:r>
      <w:r w:rsidRPr="00A65B09">
        <w:rPr>
          <w:rFonts w:eastAsia="Calibri"/>
        </w:rPr>
        <w:t xml:space="preserve">не соответствуют качественным характеристикам улично-дорожной </w:t>
      </w:r>
      <w:r w:rsidRPr="00A65B09">
        <w:rPr>
          <w:rFonts w:eastAsia="Calibri"/>
          <w:spacing w:val="10"/>
        </w:rPr>
        <w:t xml:space="preserve">сети, их </w:t>
      </w:r>
      <w:r w:rsidRPr="00A65B09">
        <w:rPr>
          <w:rFonts w:eastAsia="Calibri"/>
        </w:rPr>
        <w:t xml:space="preserve">пропускной способности техническим средствам организации </w:t>
      </w:r>
      <w:r w:rsidRPr="00A65B09">
        <w:rPr>
          <w:rFonts w:eastAsia="Calibri"/>
          <w:spacing w:val="10"/>
        </w:rPr>
        <w:t xml:space="preserve">дорожного </w:t>
      </w:r>
      <w:r w:rsidRPr="00A65B09">
        <w:rPr>
          <w:rFonts w:eastAsia="Calibri"/>
        </w:rPr>
        <w:t>движения;</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-низкое качество подготовки водителей, неудовлетворительная дисциплина, невнимательность и небрежность водителей при управлении транспортными средствами, несоблюдение скоростного режима;</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 xml:space="preserve">-несоблюдение, а порой и пренебрежение, участниками </w:t>
      </w:r>
      <w:r w:rsidRPr="00A65B09">
        <w:rPr>
          <w:rFonts w:eastAsia="Calibri"/>
          <w:spacing w:val="10"/>
        </w:rPr>
        <w:t xml:space="preserve">дорожного движения </w:t>
      </w:r>
      <w:r w:rsidRPr="00A65B09">
        <w:rPr>
          <w:rFonts w:eastAsia="Calibri"/>
        </w:rPr>
        <w:t>Правил дорожного движения;</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-недостаточное финансирование мероприятий по повышению безопасности дорожного движения;</w:t>
      </w:r>
    </w:p>
    <w:p w:rsidR="00A65B09" w:rsidRPr="00A65B09" w:rsidRDefault="00A65B09" w:rsidP="00A65B09">
      <w:pPr>
        <w:autoSpaceDE w:val="0"/>
        <w:autoSpaceDN w:val="0"/>
        <w:adjustRightInd w:val="0"/>
        <w:ind w:left="-600" w:right="-218"/>
        <w:jc w:val="both"/>
        <w:rPr>
          <w:rFonts w:eastAsia="Calibri"/>
        </w:rPr>
      </w:pPr>
      <w:r w:rsidRPr="00A65B09">
        <w:rPr>
          <w:rFonts w:eastAsia="Calibri"/>
          <w:spacing w:val="10"/>
        </w:rPr>
        <w:t xml:space="preserve">- большинство транспортных средств, пострадавших в ДТП, имеет большой срок эксплуатации и не </w:t>
      </w:r>
      <w:r w:rsidRPr="00A65B09">
        <w:rPr>
          <w:rFonts w:eastAsia="Calibri"/>
        </w:rPr>
        <w:t>соответствует современным требованиям безопасности дорожного движения.</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Для решения проблемных вопросов, связанных с обеспечением безопасности дорожного движения и снижения уровня аварийности необходим комплексный подход, скоординированные действия органов внутренних дел совместно с органами государственной власти и органами местного самоуправления, правоохранительными органами, институтами гражданского общества и общественными организациями.</w:t>
      </w:r>
    </w:p>
    <w:p w:rsidR="00A65B09" w:rsidRPr="00A65B09" w:rsidRDefault="00A65B09" w:rsidP="00A65B09">
      <w:pPr>
        <w:autoSpaceDE w:val="0"/>
        <w:autoSpaceDN w:val="0"/>
        <w:adjustRightInd w:val="0"/>
        <w:ind w:left="-600" w:right="-218"/>
        <w:jc w:val="both"/>
        <w:rPr>
          <w:rFonts w:eastAsia="Calibri"/>
        </w:rPr>
      </w:pPr>
    </w:p>
    <w:p w:rsidR="00A65B09" w:rsidRPr="00A65B09" w:rsidRDefault="00A65B09" w:rsidP="00A65B09">
      <w:pPr>
        <w:widowControl w:val="0"/>
        <w:autoSpaceDE w:val="0"/>
        <w:autoSpaceDN w:val="0"/>
        <w:adjustRightInd w:val="0"/>
        <w:ind w:left="-600" w:right="-218" w:firstLine="709"/>
        <w:jc w:val="center"/>
        <w:rPr>
          <w:rFonts w:eastAsia="Calibri"/>
          <w:b/>
          <w:bCs/>
          <w:lang w:eastAsia="en-US"/>
        </w:rPr>
      </w:pPr>
      <w:r w:rsidRPr="00A65B09">
        <w:rPr>
          <w:rFonts w:eastAsia="Calibri"/>
          <w:b/>
          <w:bCs/>
          <w:lang w:eastAsia="en-US"/>
        </w:rPr>
        <w:t>2. Приоритеты региональной государственной политики в сфере реализации муниципальной программы,  цели,  целевые показатели, описание ожидаемых конечных результатов, сроков и этапов реализации муниципальной программы</w:t>
      </w:r>
    </w:p>
    <w:p w:rsidR="00A65B09" w:rsidRPr="00A65B09" w:rsidRDefault="00A65B09" w:rsidP="00A65B09">
      <w:pPr>
        <w:widowControl w:val="0"/>
        <w:autoSpaceDE w:val="0"/>
        <w:autoSpaceDN w:val="0"/>
        <w:adjustRightInd w:val="0"/>
        <w:ind w:left="-600" w:right="-218" w:firstLine="709"/>
        <w:jc w:val="center"/>
        <w:rPr>
          <w:rFonts w:eastAsia="Calibri"/>
          <w:b/>
          <w:bCs/>
          <w:lang w:eastAsia="en-US"/>
        </w:rPr>
      </w:pPr>
    </w:p>
    <w:p w:rsidR="00A65B09" w:rsidRPr="00A65B09" w:rsidRDefault="00A65B09" w:rsidP="00A65B09">
      <w:pPr>
        <w:autoSpaceDE w:val="0"/>
        <w:autoSpaceDN w:val="0"/>
        <w:adjustRightInd w:val="0"/>
        <w:ind w:left="-600" w:right="-218" w:firstLine="567"/>
        <w:jc w:val="both"/>
        <w:rPr>
          <w:rFonts w:eastAsia="Calibri"/>
        </w:rPr>
      </w:pPr>
      <w:r w:rsidRPr="00A65B09">
        <w:rPr>
          <w:rFonts w:eastAsia="Calibri"/>
        </w:rPr>
        <w:t>Целью Программы является обеспечение охраны жизни, здоровья граждан и их имущества, гарантий их законных прав на безопасные условия движения на дорогах.</w:t>
      </w:r>
    </w:p>
    <w:p w:rsidR="00A65B09" w:rsidRPr="00A65B09" w:rsidRDefault="00A65B09" w:rsidP="00A65B09">
      <w:pPr>
        <w:autoSpaceDE w:val="0"/>
        <w:autoSpaceDN w:val="0"/>
        <w:adjustRightInd w:val="0"/>
        <w:ind w:left="-600" w:right="-218" w:firstLine="567"/>
        <w:jc w:val="both"/>
        <w:rPr>
          <w:rFonts w:eastAsia="Calibri"/>
        </w:rPr>
      </w:pPr>
      <w:r w:rsidRPr="00A65B09">
        <w:rPr>
          <w:rFonts w:eastAsia="Calibri"/>
        </w:rPr>
        <w:t>Для достижения цели необходимо решить следующие задачи:</w:t>
      </w:r>
    </w:p>
    <w:p w:rsidR="00A65B09" w:rsidRPr="00A65B09" w:rsidRDefault="00A65B09" w:rsidP="00A65B09">
      <w:pPr>
        <w:autoSpaceDE w:val="0"/>
        <w:autoSpaceDN w:val="0"/>
        <w:adjustRightInd w:val="0"/>
        <w:ind w:left="-600" w:right="-218" w:firstLine="567"/>
        <w:jc w:val="both"/>
        <w:rPr>
          <w:rFonts w:eastAsia="Calibri"/>
        </w:rPr>
      </w:pPr>
      <w:r w:rsidRPr="00A65B09">
        <w:rPr>
          <w:rFonts w:eastAsia="Calibri"/>
        </w:rPr>
        <w:t>сформировать общественное мнение по проблеме безопасности дорожного движения путем организации общественной поддержки мероприятий Программы;</w:t>
      </w:r>
    </w:p>
    <w:p w:rsidR="00A65B09" w:rsidRPr="00A65B09" w:rsidRDefault="00A65B09" w:rsidP="00A65B09">
      <w:pPr>
        <w:widowControl w:val="0"/>
        <w:numPr>
          <w:ilvl w:val="0"/>
          <w:numId w:val="7"/>
        </w:numPr>
        <w:tabs>
          <w:tab w:val="left" w:pos="394"/>
        </w:tabs>
        <w:autoSpaceDE w:val="0"/>
        <w:autoSpaceDN w:val="0"/>
        <w:adjustRightInd w:val="0"/>
        <w:spacing w:after="200" w:line="276" w:lineRule="auto"/>
        <w:ind w:left="-600" w:right="-218"/>
        <w:jc w:val="both"/>
        <w:rPr>
          <w:rFonts w:eastAsia="Calibri"/>
        </w:rPr>
      </w:pPr>
      <w:r w:rsidRPr="00A65B09">
        <w:rPr>
          <w:rFonts w:eastAsia="Calibri"/>
        </w:rPr>
        <w:t>проведение информационно-пропагандистских компаний в средствах массовой информации с целью предупреждения опасного поведения участников дорожного движения;</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-совершенствование форм и методов обучения детей и подростков правилам безопасного поведения на улицах и дорогах, профилактика и предупреждение детского дорожно-транспортного травматизма;</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-повышение эффективности контрольно-надзорной деятельности за состоянием улично-дорожной сети и обеспеченностью техническими средствами организации дорожного движения.</w:t>
      </w:r>
    </w:p>
    <w:p w:rsidR="00A65B09" w:rsidRPr="00A65B09" w:rsidRDefault="00A65B09" w:rsidP="00A65B09">
      <w:pPr>
        <w:tabs>
          <w:tab w:val="left" w:pos="540"/>
        </w:tabs>
        <w:autoSpaceDE w:val="0"/>
        <w:autoSpaceDN w:val="0"/>
        <w:adjustRightInd w:val="0"/>
        <w:ind w:left="-600" w:right="-218"/>
        <w:jc w:val="both"/>
        <w:rPr>
          <w:rFonts w:eastAsia="Calibri"/>
        </w:rPr>
      </w:pPr>
      <w:r w:rsidRPr="00A65B09">
        <w:rPr>
          <w:rFonts w:eastAsia="Calibri"/>
        </w:rPr>
        <w:t xml:space="preserve">       Условием   достижения   цели   является снижение     уровня     аварийности     в населенных пунктах и на дорогах района, сокращение      числа      погибших    и пострадавших в дорожно - транспортных происшествиях.</w:t>
      </w:r>
    </w:p>
    <w:p w:rsidR="00A65B09" w:rsidRPr="00A65B09" w:rsidRDefault="00A65B09" w:rsidP="00A65B09">
      <w:pPr>
        <w:autoSpaceDE w:val="0"/>
        <w:autoSpaceDN w:val="0"/>
        <w:adjustRightInd w:val="0"/>
        <w:ind w:left="-600" w:right="-218" w:firstLine="540"/>
        <w:jc w:val="both"/>
        <w:rPr>
          <w:rFonts w:eastAsia="Calibri"/>
        </w:rPr>
      </w:pPr>
      <w:r w:rsidRPr="00A65B09">
        <w:rPr>
          <w:rFonts w:eastAsia="Calibri"/>
        </w:rPr>
        <w:t>Для достижения поставленной цели необходимо решение следующих задач:</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w:t>
      </w:r>
      <w:r w:rsidRPr="00A65B09">
        <w:rPr>
          <w:rFonts w:eastAsia="Calibri"/>
        </w:rPr>
        <w:tab/>
        <w:t>формирование общественного мнения по проблеме безопасности дорожного движения путем организации общественной поддержки мероприятий Программы,</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проведение         информационно-пропагандистских компаний в средствах массовой информации,</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w:t>
      </w:r>
      <w:r w:rsidRPr="00A65B09">
        <w:rPr>
          <w:rFonts w:eastAsia="Calibri"/>
        </w:rPr>
        <w:tab/>
        <w:t xml:space="preserve">организация   работы   по   внедрению современных методов обучения   детей и подростков       правилам       дорожного движения,          направленных    на предупреждение   и   снижение   детского дорожно-транспортного травматизма, </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 xml:space="preserve">-  совершенствование       </w:t>
      </w:r>
      <w:proofErr w:type="gramStart"/>
      <w:r w:rsidRPr="00A65B09">
        <w:rPr>
          <w:rFonts w:eastAsia="Calibri"/>
        </w:rPr>
        <w:t>контроля       за</w:t>
      </w:r>
      <w:proofErr w:type="gramEnd"/>
      <w:r w:rsidRPr="00A65B09">
        <w:rPr>
          <w:rFonts w:eastAsia="Calibri"/>
        </w:rPr>
        <w:t xml:space="preserve">   состоянием  улично-дорожной сети.</w:t>
      </w:r>
    </w:p>
    <w:p w:rsidR="00A65B09" w:rsidRPr="00A65B09" w:rsidRDefault="00A65B09" w:rsidP="00A65B09">
      <w:pPr>
        <w:ind w:left="-600" w:right="-218" w:firstLine="567"/>
        <w:jc w:val="both"/>
        <w:rPr>
          <w:rFonts w:eastAsia="Calibri"/>
          <w:lang w:eastAsia="en-US"/>
        </w:rPr>
      </w:pPr>
      <w:r w:rsidRPr="00A65B09">
        <w:rPr>
          <w:rFonts w:eastAsia="Calibri"/>
          <w:lang w:eastAsia="en-US"/>
        </w:rPr>
        <w:t xml:space="preserve">Целевые показатели реализации подпрограммы представлены в приложении № 1. </w:t>
      </w:r>
    </w:p>
    <w:p w:rsidR="00A65B09" w:rsidRPr="00A65B09" w:rsidRDefault="00A65B09" w:rsidP="00A65B09">
      <w:pPr>
        <w:autoSpaceDE w:val="0"/>
        <w:autoSpaceDN w:val="0"/>
        <w:adjustRightInd w:val="0"/>
        <w:ind w:left="-600" w:right="-218" w:firstLine="567"/>
        <w:jc w:val="both"/>
        <w:rPr>
          <w:rFonts w:eastAsia="Calibri"/>
          <w:spacing w:val="10"/>
        </w:rPr>
      </w:pPr>
      <w:r w:rsidRPr="00A65B09">
        <w:rPr>
          <w:rFonts w:eastAsia="Calibri"/>
          <w:spacing w:val="10"/>
        </w:rPr>
        <w:t>В результате   реализации подпрограммы ожидается снижение тяжести последствий  дорожно-транспортных  происшествий,   сокращение  уровня</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аварийности и детского дорожно-транспортного травматизма, совершенствование условий движения на автодорогах, повышение качества оказания помощи участникам дорожного движения.</w:t>
      </w:r>
    </w:p>
    <w:p w:rsidR="00A65B09" w:rsidRPr="00A65B09" w:rsidRDefault="00A65B09" w:rsidP="00A65B09">
      <w:pPr>
        <w:autoSpaceDE w:val="0"/>
        <w:autoSpaceDN w:val="0"/>
        <w:adjustRightInd w:val="0"/>
        <w:ind w:left="-600" w:right="-218"/>
        <w:jc w:val="both"/>
        <w:rPr>
          <w:rFonts w:eastAsia="Calibri"/>
          <w:spacing w:val="10"/>
        </w:rPr>
      </w:pPr>
      <w:r w:rsidRPr="00A65B09">
        <w:rPr>
          <w:rFonts w:eastAsia="Calibri"/>
          <w:spacing w:val="10"/>
        </w:rPr>
        <w:t>Срок реализации Программы: 1 этап 2014-2016 годы,</w:t>
      </w:r>
    </w:p>
    <w:p w:rsidR="00A65B09" w:rsidRPr="00A65B09" w:rsidRDefault="00A65B09" w:rsidP="00A65B09">
      <w:pPr>
        <w:autoSpaceDE w:val="0"/>
        <w:autoSpaceDN w:val="0"/>
        <w:adjustRightInd w:val="0"/>
        <w:ind w:left="-600" w:right="-218"/>
        <w:jc w:val="both"/>
        <w:rPr>
          <w:rFonts w:eastAsia="Calibri"/>
          <w:spacing w:val="10"/>
        </w:rPr>
      </w:pPr>
      <w:r w:rsidRPr="00A65B09">
        <w:rPr>
          <w:rFonts w:eastAsia="Calibri"/>
          <w:spacing w:val="10"/>
        </w:rPr>
        <w:t xml:space="preserve">                                                2 этап 2017-2020 годы</w:t>
      </w:r>
    </w:p>
    <w:p w:rsidR="00A65B09" w:rsidRPr="00A65B09" w:rsidRDefault="00A65B09" w:rsidP="00A65B09">
      <w:pPr>
        <w:autoSpaceDE w:val="0"/>
        <w:autoSpaceDN w:val="0"/>
        <w:adjustRightInd w:val="0"/>
        <w:ind w:left="-600" w:right="-218"/>
        <w:jc w:val="both"/>
        <w:rPr>
          <w:rFonts w:eastAsia="Calibri"/>
        </w:rPr>
      </w:pPr>
    </w:p>
    <w:p w:rsidR="00A65B09" w:rsidRPr="00A65B09" w:rsidRDefault="00A65B09" w:rsidP="00A65B09">
      <w:pPr>
        <w:widowControl w:val="0"/>
        <w:autoSpaceDE w:val="0"/>
        <w:autoSpaceDN w:val="0"/>
        <w:adjustRightInd w:val="0"/>
        <w:ind w:left="360" w:right="-218"/>
        <w:jc w:val="center"/>
        <w:rPr>
          <w:rFonts w:eastAsia="Calibri"/>
          <w:b/>
          <w:bCs/>
          <w:lang w:eastAsia="en-US"/>
        </w:rPr>
      </w:pPr>
      <w:r w:rsidRPr="00A65B09">
        <w:rPr>
          <w:rFonts w:eastAsia="Calibri"/>
          <w:b/>
          <w:bCs/>
          <w:lang w:eastAsia="en-US"/>
        </w:rPr>
        <w:t>3. Перечень основных мероприятий подпрограммы муниципальной программы</w:t>
      </w:r>
    </w:p>
    <w:p w:rsidR="00A65B09" w:rsidRPr="00A65B09" w:rsidRDefault="00A65B09" w:rsidP="00A65B09">
      <w:pPr>
        <w:widowControl w:val="0"/>
        <w:autoSpaceDE w:val="0"/>
        <w:autoSpaceDN w:val="0"/>
        <w:adjustRightInd w:val="0"/>
        <w:ind w:left="360" w:right="-218"/>
        <w:jc w:val="center"/>
        <w:rPr>
          <w:rFonts w:eastAsia="Calibri"/>
          <w:b/>
          <w:bCs/>
          <w:lang w:eastAsia="en-US"/>
        </w:rPr>
      </w:pPr>
    </w:p>
    <w:p w:rsidR="00A65B09" w:rsidRPr="00A65B09" w:rsidRDefault="00A65B09" w:rsidP="00A65B09">
      <w:pPr>
        <w:autoSpaceDE w:val="0"/>
        <w:autoSpaceDN w:val="0"/>
        <w:adjustRightInd w:val="0"/>
        <w:ind w:left="-480"/>
        <w:jc w:val="both"/>
        <w:outlineLvl w:val="1"/>
        <w:rPr>
          <w:rFonts w:eastAsia="Calibri"/>
        </w:rPr>
      </w:pPr>
      <w:r w:rsidRPr="00A65B09">
        <w:rPr>
          <w:rFonts w:eastAsia="Calibri"/>
        </w:rPr>
        <w:tab/>
        <w:t>В рамках подпрограммы предусмотрено основное мероприятие «Пропаганда знаний учащихся в области обеспечения безопасности дорожного движения».</w:t>
      </w:r>
    </w:p>
    <w:p w:rsidR="00A65B09" w:rsidRPr="00A65B09" w:rsidRDefault="00A65B09" w:rsidP="00A65B09">
      <w:pPr>
        <w:autoSpaceDE w:val="0"/>
        <w:autoSpaceDN w:val="0"/>
        <w:adjustRightInd w:val="0"/>
        <w:ind w:left="-600" w:right="-218" w:firstLine="709"/>
        <w:jc w:val="both"/>
        <w:rPr>
          <w:rFonts w:eastAsia="Calibri"/>
        </w:rPr>
      </w:pPr>
      <w:r w:rsidRPr="00A65B09">
        <w:rPr>
          <w:rFonts w:eastAsia="Calibri"/>
        </w:rPr>
        <w:t>Реализация мероприятий</w:t>
      </w:r>
      <w:proofErr w:type="gramStart"/>
      <w:r w:rsidRPr="00A65B09">
        <w:rPr>
          <w:rFonts w:eastAsia="Calibri"/>
        </w:rPr>
        <w:t xml:space="preserve"> ,</w:t>
      </w:r>
      <w:proofErr w:type="gramEnd"/>
      <w:r w:rsidRPr="00A65B09">
        <w:rPr>
          <w:rFonts w:eastAsia="Calibri"/>
        </w:rPr>
        <w:t xml:space="preserve"> направленных на профилактику детского дорожно-транспортного травматизма предусматривает следующие направления расходования:</w:t>
      </w:r>
    </w:p>
    <w:p w:rsidR="00A65B09" w:rsidRPr="00A65B09" w:rsidRDefault="00A65B09" w:rsidP="00A65B09">
      <w:pPr>
        <w:autoSpaceDE w:val="0"/>
        <w:autoSpaceDN w:val="0"/>
        <w:adjustRightInd w:val="0"/>
        <w:ind w:left="-600" w:right="-218"/>
        <w:jc w:val="both"/>
        <w:rPr>
          <w:rFonts w:eastAsia="Calibri"/>
        </w:rPr>
      </w:pPr>
      <w:r w:rsidRPr="00A65B09">
        <w:rPr>
          <w:rFonts w:eastAsia="Calibri"/>
        </w:rPr>
        <w:t>1.Организация общественной поддержки мероприятий по</w:t>
      </w:r>
      <w:r w:rsidRPr="00A65B09">
        <w:rPr>
          <w:rFonts w:eastAsia="Calibri"/>
          <w:b/>
          <w:bCs/>
        </w:rPr>
        <w:t xml:space="preserve"> </w:t>
      </w:r>
      <w:r w:rsidRPr="00A65B09">
        <w:rPr>
          <w:rFonts w:eastAsia="Calibri"/>
        </w:rPr>
        <w:t>повышению безопасности дорожного движения.</w:t>
      </w:r>
    </w:p>
    <w:p w:rsidR="00A65B09" w:rsidRPr="00A65B09" w:rsidRDefault="00A65B09" w:rsidP="00A65B09">
      <w:pPr>
        <w:tabs>
          <w:tab w:val="left" w:pos="9165"/>
        </w:tabs>
        <w:autoSpaceDE w:val="0"/>
        <w:autoSpaceDN w:val="0"/>
        <w:adjustRightInd w:val="0"/>
        <w:ind w:left="-600" w:right="-218"/>
        <w:jc w:val="both"/>
        <w:rPr>
          <w:rFonts w:eastAsia="Calibri"/>
        </w:rPr>
      </w:pPr>
      <w:r w:rsidRPr="00A65B09">
        <w:rPr>
          <w:rFonts w:eastAsia="Calibri"/>
        </w:rPr>
        <w:t>2.Профилактика детского дорожно-транспортного травматизма.</w:t>
      </w:r>
      <w:r w:rsidRPr="00A65B09">
        <w:rPr>
          <w:rFonts w:eastAsia="Calibri"/>
        </w:rPr>
        <w:tab/>
      </w:r>
    </w:p>
    <w:p w:rsidR="00A65B09" w:rsidRPr="00A65B09" w:rsidRDefault="00A65B09" w:rsidP="00A65B09">
      <w:pPr>
        <w:autoSpaceDE w:val="0"/>
        <w:autoSpaceDN w:val="0"/>
        <w:adjustRightInd w:val="0"/>
        <w:ind w:left="-600" w:right="-218"/>
        <w:jc w:val="both"/>
        <w:rPr>
          <w:rFonts w:eastAsia="Calibri"/>
        </w:rPr>
      </w:pPr>
      <w:r w:rsidRPr="00A65B09">
        <w:rPr>
          <w:rFonts w:eastAsia="Calibri"/>
        </w:rPr>
        <w:t>3.Повышение эффективности контрольно-надзорной деятельности.</w:t>
      </w:r>
    </w:p>
    <w:p w:rsidR="00A65B09" w:rsidRPr="00A65B09" w:rsidRDefault="00A65B09" w:rsidP="00A65B09">
      <w:pPr>
        <w:autoSpaceDE w:val="0"/>
        <w:autoSpaceDN w:val="0"/>
        <w:adjustRightInd w:val="0"/>
        <w:spacing w:before="86"/>
        <w:ind w:left="-600" w:firstLine="540"/>
        <w:jc w:val="both"/>
        <w:rPr>
          <w:rFonts w:eastAsia="Calibri"/>
        </w:rPr>
      </w:pPr>
      <w:r w:rsidRPr="00A65B09">
        <w:rPr>
          <w:rFonts w:eastAsia="Calibri"/>
        </w:rPr>
        <w:lastRenderedPageBreak/>
        <w:t>Каждый раздел Программы включает ряд мероприятий, направленных на решение поставленных задач, определяет основных исполнителей мероприятий, объём денежных средств и источники финансирования.</w:t>
      </w:r>
    </w:p>
    <w:p w:rsidR="00A65B09" w:rsidRPr="00A65B09" w:rsidRDefault="00A65B09" w:rsidP="00A65B09">
      <w:pPr>
        <w:autoSpaceDE w:val="0"/>
        <w:autoSpaceDN w:val="0"/>
        <w:adjustRightInd w:val="0"/>
        <w:ind w:left="-600" w:firstLine="540"/>
        <w:jc w:val="both"/>
        <w:rPr>
          <w:rFonts w:eastAsia="Calibri"/>
        </w:rPr>
      </w:pPr>
      <w:r w:rsidRPr="00A65B09">
        <w:rPr>
          <w:rFonts w:eastAsia="Calibri"/>
        </w:rPr>
        <w:t xml:space="preserve">Перечень основных мероприятий подпрограммы муниципальной программы приведен в приложении №2. </w:t>
      </w:r>
    </w:p>
    <w:p w:rsidR="00A65B09" w:rsidRPr="00A65B09" w:rsidRDefault="00A65B09" w:rsidP="00A65B09">
      <w:pPr>
        <w:autoSpaceDE w:val="0"/>
        <w:autoSpaceDN w:val="0"/>
        <w:adjustRightInd w:val="0"/>
        <w:ind w:firstLine="540"/>
        <w:jc w:val="both"/>
        <w:rPr>
          <w:rFonts w:eastAsia="Calibri"/>
        </w:rPr>
      </w:pPr>
    </w:p>
    <w:p w:rsidR="00A65B09" w:rsidRPr="00A65B09" w:rsidRDefault="00A65B09" w:rsidP="00A65B09">
      <w:pPr>
        <w:widowControl w:val="0"/>
        <w:autoSpaceDE w:val="0"/>
        <w:autoSpaceDN w:val="0"/>
        <w:adjustRightInd w:val="0"/>
        <w:ind w:firstLine="709"/>
        <w:jc w:val="center"/>
        <w:rPr>
          <w:rFonts w:eastAsia="Calibri"/>
          <w:b/>
          <w:bCs/>
          <w:lang w:eastAsia="en-US"/>
        </w:rPr>
      </w:pPr>
      <w:r w:rsidRPr="00A65B09">
        <w:rPr>
          <w:rFonts w:eastAsia="Calibri"/>
          <w:b/>
          <w:bCs/>
          <w:lang w:eastAsia="en-US"/>
        </w:rPr>
        <w:t>4.Обоснование ресурсного обеспечения подпрограммы муниципальной программы</w:t>
      </w:r>
    </w:p>
    <w:p w:rsidR="00A65B09" w:rsidRPr="00A65B09" w:rsidRDefault="00A65B09" w:rsidP="00A65B09">
      <w:pPr>
        <w:widowControl w:val="0"/>
        <w:autoSpaceDE w:val="0"/>
        <w:autoSpaceDN w:val="0"/>
        <w:adjustRightInd w:val="0"/>
        <w:ind w:firstLine="709"/>
        <w:jc w:val="center"/>
        <w:rPr>
          <w:rFonts w:eastAsia="Calibri"/>
          <w:b/>
          <w:bCs/>
          <w:lang w:eastAsia="en-US"/>
        </w:rPr>
      </w:pPr>
    </w:p>
    <w:p w:rsidR="00A65B09" w:rsidRPr="00A65B09" w:rsidRDefault="00A65B09" w:rsidP="00A65B09">
      <w:pPr>
        <w:autoSpaceDE w:val="0"/>
        <w:autoSpaceDN w:val="0"/>
        <w:adjustRightInd w:val="0"/>
        <w:spacing w:before="84"/>
        <w:ind w:firstLine="567"/>
        <w:jc w:val="both"/>
        <w:rPr>
          <w:rFonts w:eastAsia="Calibri"/>
        </w:rPr>
      </w:pPr>
      <w:r w:rsidRPr="00A65B09">
        <w:rPr>
          <w:rFonts w:eastAsia="Calibri"/>
        </w:rPr>
        <w:t>Финансовое обеспечение реализации подпрограммы осуществляется за счет бюджетных ассигнований бюджета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 и</w:t>
      </w:r>
      <w:r w:rsidRPr="00A65B09">
        <w:rPr>
          <w:rFonts w:eastAsia="Calibri"/>
          <w:b/>
          <w:bCs/>
        </w:rPr>
        <w:t xml:space="preserve"> </w:t>
      </w:r>
      <w:r w:rsidRPr="00A65B09">
        <w:rPr>
          <w:rFonts w:eastAsia="Calibri"/>
        </w:rPr>
        <w:t>составляет по годам:</w:t>
      </w:r>
    </w:p>
    <w:p w:rsidR="00A65B09" w:rsidRPr="00A65B09" w:rsidRDefault="00A65B09" w:rsidP="00A65B09">
      <w:pPr>
        <w:autoSpaceDE w:val="0"/>
        <w:autoSpaceDN w:val="0"/>
        <w:adjustRightInd w:val="0"/>
        <w:ind w:left="862"/>
        <w:jc w:val="both"/>
        <w:rPr>
          <w:rFonts w:eastAsia="Calibri"/>
        </w:rPr>
      </w:pPr>
      <w:r w:rsidRPr="00A65B09">
        <w:rPr>
          <w:rFonts w:eastAsia="Calibri"/>
        </w:rPr>
        <w:t xml:space="preserve"> 2014 год - 15,0 тыс. рублей,</w:t>
      </w:r>
    </w:p>
    <w:p w:rsidR="00A65B09" w:rsidRPr="00A65B09" w:rsidRDefault="00A65B09" w:rsidP="00A65B09">
      <w:pPr>
        <w:autoSpaceDE w:val="0"/>
        <w:autoSpaceDN w:val="0"/>
        <w:adjustRightInd w:val="0"/>
        <w:ind w:left="859"/>
        <w:jc w:val="both"/>
        <w:rPr>
          <w:rFonts w:eastAsia="Calibri"/>
        </w:rPr>
      </w:pPr>
      <w:r w:rsidRPr="00A65B09">
        <w:rPr>
          <w:rFonts w:eastAsia="Calibri"/>
        </w:rPr>
        <w:t xml:space="preserve"> 2015 год - 10,0 тыс. рублей,</w:t>
      </w:r>
    </w:p>
    <w:p w:rsidR="00A65B09" w:rsidRPr="00A65B09" w:rsidRDefault="00A65B09" w:rsidP="00A65B09">
      <w:pPr>
        <w:autoSpaceDE w:val="0"/>
        <w:autoSpaceDN w:val="0"/>
        <w:adjustRightInd w:val="0"/>
        <w:ind w:left="859"/>
        <w:jc w:val="both"/>
        <w:rPr>
          <w:rFonts w:eastAsia="Calibri"/>
        </w:rPr>
      </w:pPr>
      <w:r w:rsidRPr="00A65B09">
        <w:rPr>
          <w:rFonts w:eastAsia="Calibri"/>
        </w:rPr>
        <w:t xml:space="preserve"> 2016 год - 15,0 тыс. рублей,</w:t>
      </w:r>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 xml:space="preserve">                  2017  год -  15,0  </w:t>
      </w:r>
      <w:proofErr w:type="spellStart"/>
      <w:r w:rsidRPr="00A65B09">
        <w:rPr>
          <w:rFonts w:eastAsia="Calibri"/>
        </w:rPr>
        <w:t>тыс</w:t>
      </w:r>
      <w:proofErr w:type="gramStart"/>
      <w:r w:rsidRPr="00A65B09">
        <w:rPr>
          <w:rFonts w:eastAsia="Calibri"/>
        </w:rPr>
        <w:t>.р</w:t>
      </w:r>
      <w:proofErr w:type="gramEnd"/>
      <w:r w:rsidRPr="00A65B09">
        <w:rPr>
          <w:rFonts w:eastAsia="Calibri"/>
        </w:rPr>
        <w:t>ублей</w:t>
      </w:r>
      <w:proofErr w:type="spellEnd"/>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 xml:space="preserve">                  2018  год -  15,0   </w:t>
      </w:r>
      <w:proofErr w:type="spellStart"/>
      <w:r w:rsidRPr="00A65B09">
        <w:rPr>
          <w:rFonts w:eastAsia="Calibri"/>
        </w:rPr>
        <w:t>тыс</w:t>
      </w:r>
      <w:proofErr w:type="gramStart"/>
      <w:r w:rsidRPr="00A65B09">
        <w:rPr>
          <w:rFonts w:eastAsia="Calibri"/>
        </w:rPr>
        <w:t>.р</w:t>
      </w:r>
      <w:proofErr w:type="gramEnd"/>
      <w:r w:rsidRPr="00A65B09">
        <w:rPr>
          <w:rFonts w:eastAsia="Calibri"/>
        </w:rPr>
        <w:t>ублей</w:t>
      </w:r>
      <w:proofErr w:type="spellEnd"/>
    </w:p>
    <w:p w:rsidR="00A65B09" w:rsidRPr="00A65B09" w:rsidRDefault="00A65B09" w:rsidP="00A65B09">
      <w:pPr>
        <w:tabs>
          <w:tab w:val="left" w:pos="749"/>
        </w:tabs>
        <w:autoSpaceDE w:val="0"/>
        <w:autoSpaceDN w:val="0"/>
        <w:adjustRightInd w:val="0"/>
        <w:ind w:firstLine="2"/>
        <w:rPr>
          <w:rFonts w:eastAsia="Calibri"/>
        </w:rPr>
      </w:pPr>
      <w:r w:rsidRPr="00A65B09">
        <w:rPr>
          <w:rFonts w:eastAsia="Calibri"/>
        </w:rPr>
        <w:t xml:space="preserve">                  2019  год - 15,0    </w:t>
      </w:r>
      <w:proofErr w:type="spellStart"/>
      <w:r w:rsidRPr="00A65B09">
        <w:rPr>
          <w:rFonts w:eastAsia="Calibri"/>
        </w:rPr>
        <w:t>тыс</w:t>
      </w:r>
      <w:proofErr w:type="gramStart"/>
      <w:r w:rsidRPr="00A65B09">
        <w:rPr>
          <w:rFonts w:eastAsia="Calibri"/>
        </w:rPr>
        <w:t>.р</w:t>
      </w:r>
      <w:proofErr w:type="gramEnd"/>
      <w:r w:rsidRPr="00A65B09">
        <w:rPr>
          <w:rFonts w:eastAsia="Calibri"/>
        </w:rPr>
        <w:t>ублей</w:t>
      </w:r>
      <w:proofErr w:type="spellEnd"/>
    </w:p>
    <w:p w:rsidR="00A65B09" w:rsidRPr="00A65B09" w:rsidRDefault="00A65B09" w:rsidP="00A65B09">
      <w:pPr>
        <w:autoSpaceDE w:val="0"/>
        <w:autoSpaceDN w:val="0"/>
        <w:adjustRightInd w:val="0"/>
        <w:ind w:left="859"/>
        <w:jc w:val="both"/>
        <w:rPr>
          <w:rFonts w:eastAsia="Calibri"/>
        </w:rPr>
      </w:pPr>
      <w:r w:rsidRPr="00A65B09">
        <w:rPr>
          <w:rFonts w:eastAsia="Calibri"/>
        </w:rPr>
        <w:t xml:space="preserve">2020  год-   15,0   </w:t>
      </w:r>
      <w:proofErr w:type="spellStart"/>
      <w:r w:rsidRPr="00A65B09">
        <w:rPr>
          <w:rFonts w:eastAsia="Calibri"/>
        </w:rPr>
        <w:t>тыс</w:t>
      </w:r>
      <w:proofErr w:type="gramStart"/>
      <w:r w:rsidRPr="00A65B09">
        <w:rPr>
          <w:rFonts w:eastAsia="Calibri"/>
        </w:rPr>
        <w:t>.р</w:t>
      </w:r>
      <w:proofErr w:type="gramEnd"/>
      <w:r w:rsidRPr="00A65B09">
        <w:rPr>
          <w:rFonts w:eastAsia="Calibri"/>
        </w:rPr>
        <w:t>ублей</w:t>
      </w:r>
      <w:proofErr w:type="spellEnd"/>
    </w:p>
    <w:p w:rsidR="00A65B09" w:rsidRPr="00A65B09" w:rsidRDefault="00A65B09" w:rsidP="00A65B09">
      <w:pPr>
        <w:autoSpaceDE w:val="0"/>
        <w:autoSpaceDN w:val="0"/>
        <w:adjustRightInd w:val="0"/>
        <w:ind w:left="859"/>
        <w:jc w:val="both"/>
        <w:rPr>
          <w:rFonts w:eastAsia="Calibri"/>
        </w:rPr>
      </w:pPr>
    </w:p>
    <w:p w:rsidR="00A65B09" w:rsidRPr="00A65B09" w:rsidRDefault="00A65B09" w:rsidP="00A65B09">
      <w:pPr>
        <w:autoSpaceDE w:val="0"/>
        <w:autoSpaceDN w:val="0"/>
        <w:adjustRightInd w:val="0"/>
        <w:ind w:firstLine="567"/>
        <w:jc w:val="both"/>
        <w:rPr>
          <w:rFonts w:eastAsia="Calibri"/>
        </w:rPr>
      </w:pPr>
      <w:r w:rsidRPr="00A65B09">
        <w:rPr>
          <w:rFonts w:eastAsia="Calibri"/>
        </w:rPr>
        <w:t>Объемы финансирования мероприятий подпрограммы из</w:t>
      </w:r>
      <w:r w:rsidRPr="00A65B09">
        <w:rPr>
          <w:rFonts w:eastAsia="Calibri"/>
          <w:b/>
          <w:bCs/>
        </w:rPr>
        <w:t xml:space="preserve"> </w:t>
      </w:r>
      <w:r w:rsidRPr="00A65B09">
        <w:rPr>
          <w:rFonts w:eastAsia="Calibri"/>
        </w:rPr>
        <w:t>бюджета муниципального образования «</w:t>
      </w:r>
      <w:proofErr w:type="spellStart"/>
      <w:r w:rsidRPr="00A65B09">
        <w:rPr>
          <w:rFonts w:eastAsia="Calibri"/>
        </w:rPr>
        <w:t>Краснинский</w:t>
      </w:r>
      <w:proofErr w:type="spellEnd"/>
      <w:r w:rsidRPr="00A65B09">
        <w:rPr>
          <w:rFonts w:eastAsia="Calibri"/>
        </w:rPr>
        <w:t xml:space="preserve"> район» Смоленской области могут корректироваться.</w:t>
      </w:r>
    </w:p>
    <w:p w:rsidR="00A65B09" w:rsidRPr="00A65B09" w:rsidRDefault="00A65B09" w:rsidP="00A65B09">
      <w:pPr>
        <w:widowControl w:val="0"/>
        <w:autoSpaceDE w:val="0"/>
        <w:autoSpaceDN w:val="0"/>
        <w:adjustRightInd w:val="0"/>
        <w:rPr>
          <w:rFonts w:eastAsia="Calibri"/>
        </w:rPr>
      </w:pPr>
    </w:p>
    <w:tbl>
      <w:tblPr>
        <w:tblW w:w="10428" w:type="dxa"/>
        <w:tblInd w:w="2" w:type="dxa"/>
        <w:tblLook w:val="01E0" w:firstRow="1" w:lastRow="1" w:firstColumn="1" w:lastColumn="1" w:noHBand="0" w:noVBand="0"/>
      </w:tblPr>
      <w:tblGrid>
        <w:gridCol w:w="4361"/>
        <w:gridCol w:w="6067"/>
      </w:tblGrid>
      <w:tr w:rsidR="00A65B09" w:rsidRPr="00A65B09" w:rsidTr="00162BD9">
        <w:tc>
          <w:tcPr>
            <w:tcW w:w="4361" w:type="dxa"/>
          </w:tcPr>
          <w:p w:rsidR="00A65B09" w:rsidRPr="00A65B09" w:rsidRDefault="00A65B09" w:rsidP="00A65B09">
            <w:pPr>
              <w:widowControl w:val="0"/>
              <w:autoSpaceDE w:val="0"/>
              <w:autoSpaceDN w:val="0"/>
              <w:adjustRightInd w:val="0"/>
              <w:spacing w:before="60"/>
              <w:rPr>
                <w:rFonts w:eastAsia="Calibri"/>
                <w:b/>
                <w:bCs/>
              </w:rPr>
            </w:pPr>
          </w:p>
        </w:tc>
        <w:tc>
          <w:tcPr>
            <w:tcW w:w="6067" w:type="dxa"/>
          </w:tcPr>
          <w:p w:rsidR="00A65B09" w:rsidRPr="00A65B09" w:rsidRDefault="00A65B09" w:rsidP="00A65B09">
            <w:pPr>
              <w:widowControl w:val="0"/>
              <w:tabs>
                <w:tab w:val="left" w:pos="0"/>
              </w:tabs>
              <w:autoSpaceDE w:val="0"/>
              <w:autoSpaceDN w:val="0"/>
              <w:adjustRightInd w:val="0"/>
              <w:spacing w:before="60"/>
              <w:ind w:left="34"/>
              <w:jc w:val="right"/>
              <w:rPr>
                <w:rFonts w:eastAsia="Calibri"/>
              </w:rPr>
            </w:pPr>
            <w:r w:rsidRPr="00A65B09">
              <w:rPr>
                <w:rFonts w:eastAsia="Calibri"/>
              </w:rPr>
              <w:t>Приложение №1</w:t>
            </w:r>
          </w:p>
          <w:p w:rsidR="00A65B09" w:rsidRPr="00A65B09" w:rsidRDefault="00A65B09" w:rsidP="00A65B09">
            <w:pPr>
              <w:widowControl w:val="0"/>
              <w:tabs>
                <w:tab w:val="left" w:pos="0"/>
              </w:tabs>
              <w:autoSpaceDE w:val="0"/>
              <w:autoSpaceDN w:val="0"/>
              <w:adjustRightInd w:val="0"/>
              <w:spacing w:before="5"/>
              <w:ind w:left="34"/>
              <w:jc w:val="right"/>
              <w:rPr>
                <w:rFonts w:eastAsia="Calibri"/>
                <w:b/>
                <w:bCs/>
              </w:rPr>
            </w:pPr>
            <w:r w:rsidRPr="00A65B09">
              <w:rPr>
                <w:rFonts w:eastAsia="Calibri"/>
              </w:rPr>
              <w:t xml:space="preserve">к подпрограмме </w:t>
            </w:r>
            <w:r w:rsidRPr="00A65B09">
              <w:rPr>
                <w:rFonts w:eastAsia="Calibri"/>
                <w:spacing w:val="10"/>
              </w:rPr>
              <w:t xml:space="preserve">«Обеспечение </w:t>
            </w:r>
            <w:r w:rsidRPr="00A65B09">
              <w:rPr>
                <w:rFonts w:eastAsia="Calibri"/>
              </w:rPr>
              <w:t xml:space="preserve">безопасности дорожного движения на территории муниципального </w:t>
            </w:r>
            <w:r w:rsidRPr="00A65B09">
              <w:rPr>
                <w:rFonts w:eastAsia="Calibri"/>
                <w:spacing w:val="10"/>
              </w:rPr>
              <w:t xml:space="preserve">образования </w:t>
            </w:r>
            <w:r w:rsidRPr="00A65B09">
              <w:rPr>
                <w:rFonts w:eastAsia="Calibri"/>
              </w:rPr>
              <w:t>«</w:t>
            </w:r>
            <w:proofErr w:type="spellStart"/>
            <w:r w:rsidRPr="00A65B09">
              <w:rPr>
                <w:rFonts w:eastAsia="Calibri"/>
              </w:rPr>
              <w:t>Краснинский</w:t>
            </w:r>
            <w:proofErr w:type="spellEnd"/>
            <w:r w:rsidRPr="00A65B09">
              <w:rPr>
                <w:rFonts w:eastAsia="Calibri"/>
              </w:rPr>
              <w:t xml:space="preserve"> район» </w:t>
            </w:r>
            <w:r w:rsidRPr="00A65B09">
              <w:rPr>
                <w:rFonts w:eastAsia="Calibri"/>
                <w:spacing w:val="10"/>
              </w:rPr>
              <w:t xml:space="preserve">Смоленской области»  </w:t>
            </w:r>
          </w:p>
        </w:tc>
      </w:tr>
    </w:tbl>
    <w:p w:rsidR="00A65B09" w:rsidRPr="00A65B09" w:rsidRDefault="00A65B09" w:rsidP="00A65B09">
      <w:pPr>
        <w:autoSpaceDE w:val="0"/>
        <w:autoSpaceDN w:val="0"/>
        <w:adjustRightInd w:val="0"/>
        <w:ind w:left="2258" w:right="2232"/>
        <w:jc w:val="both"/>
        <w:rPr>
          <w:rFonts w:eastAsia="Calibri"/>
        </w:rPr>
      </w:pPr>
    </w:p>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ЦЕЛЕВЫЕ ПОКАЗАТЕЛИ</w:t>
      </w:r>
    </w:p>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реализации  подпрограммы</w:t>
      </w:r>
    </w:p>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«Обеспечение безопасности дорожного движения на территории муниципального образования «</w:t>
      </w:r>
      <w:proofErr w:type="spellStart"/>
      <w:r w:rsidRPr="00A65B09">
        <w:rPr>
          <w:rFonts w:eastAsia="Calibri"/>
          <w:b/>
          <w:bCs/>
          <w:spacing w:val="10"/>
        </w:rPr>
        <w:t>Красниинский</w:t>
      </w:r>
      <w:proofErr w:type="spellEnd"/>
      <w:r w:rsidRPr="00A65B09">
        <w:rPr>
          <w:rFonts w:eastAsia="Calibri"/>
          <w:b/>
          <w:bCs/>
          <w:spacing w:val="10"/>
        </w:rPr>
        <w:t xml:space="preserve"> район» Смоленской</w:t>
      </w:r>
    </w:p>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 xml:space="preserve">области» </w:t>
      </w:r>
    </w:p>
    <w:p w:rsidR="00A65B09" w:rsidRPr="00A65B09" w:rsidRDefault="00A65B09" w:rsidP="00A65B09">
      <w:pPr>
        <w:autoSpaceDE w:val="0"/>
        <w:autoSpaceDN w:val="0"/>
        <w:adjustRightInd w:val="0"/>
        <w:jc w:val="center"/>
        <w:rPr>
          <w:rFonts w:eastAsia="Calibri"/>
        </w:rPr>
      </w:pPr>
    </w:p>
    <w:tbl>
      <w:tblPr>
        <w:tblW w:w="10013" w:type="dxa"/>
        <w:tblInd w:w="2" w:type="dxa"/>
        <w:tblLayout w:type="fixed"/>
        <w:tblCellMar>
          <w:left w:w="40" w:type="dxa"/>
          <w:right w:w="40" w:type="dxa"/>
        </w:tblCellMar>
        <w:tblLook w:val="0000" w:firstRow="0" w:lastRow="0" w:firstColumn="0" w:lastColumn="0" w:noHBand="0" w:noVBand="0"/>
      </w:tblPr>
      <w:tblGrid>
        <w:gridCol w:w="542"/>
        <w:gridCol w:w="3058"/>
        <w:gridCol w:w="1464"/>
        <w:gridCol w:w="2006"/>
        <w:gridCol w:w="1469"/>
        <w:gridCol w:w="1474"/>
      </w:tblGrid>
      <w:tr w:rsidR="00A65B09" w:rsidRPr="00A65B09" w:rsidTr="00162BD9">
        <w:tc>
          <w:tcPr>
            <w:tcW w:w="542" w:type="dxa"/>
            <w:vMerge w:val="restart"/>
            <w:tcBorders>
              <w:top w:val="single" w:sz="6" w:space="0" w:color="auto"/>
              <w:left w:val="single" w:sz="6" w:space="0" w:color="auto"/>
              <w:bottom w:val="nil"/>
              <w:right w:val="single" w:sz="6" w:space="0" w:color="auto"/>
            </w:tcBorders>
          </w:tcPr>
          <w:p w:rsidR="00A65B09" w:rsidRPr="00A65B09" w:rsidRDefault="00A65B09" w:rsidP="00A65B09">
            <w:pPr>
              <w:autoSpaceDE w:val="0"/>
              <w:autoSpaceDN w:val="0"/>
              <w:adjustRightInd w:val="0"/>
              <w:ind w:left="10" w:hanging="10"/>
              <w:jc w:val="center"/>
              <w:rPr>
                <w:rFonts w:eastAsia="Calibri"/>
                <w:spacing w:val="10"/>
              </w:rPr>
            </w:pPr>
            <w:r w:rsidRPr="00A65B09">
              <w:rPr>
                <w:rFonts w:eastAsia="Calibri"/>
                <w:spacing w:val="10"/>
              </w:rPr>
              <w:t xml:space="preserve">№ </w:t>
            </w:r>
            <w:proofErr w:type="gramStart"/>
            <w:r w:rsidRPr="00A65B09">
              <w:rPr>
                <w:rFonts w:eastAsia="Calibri"/>
                <w:spacing w:val="10"/>
              </w:rPr>
              <w:t>п</w:t>
            </w:r>
            <w:proofErr w:type="gramEnd"/>
            <w:r w:rsidRPr="00A65B09">
              <w:rPr>
                <w:rFonts w:eastAsia="Calibri"/>
                <w:spacing w:val="10"/>
              </w:rPr>
              <w:t>/п</w:t>
            </w:r>
          </w:p>
        </w:tc>
        <w:tc>
          <w:tcPr>
            <w:tcW w:w="3058" w:type="dxa"/>
            <w:vMerge w:val="restart"/>
            <w:tcBorders>
              <w:top w:val="single" w:sz="6" w:space="0" w:color="auto"/>
              <w:left w:val="single" w:sz="6" w:space="0" w:color="auto"/>
              <w:bottom w:val="nil"/>
              <w:right w:val="single" w:sz="6" w:space="0" w:color="auto"/>
            </w:tcBorders>
          </w:tcPr>
          <w:p w:rsidR="00A65B09" w:rsidRPr="00A65B09" w:rsidRDefault="00A65B09" w:rsidP="00A65B09">
            <w:pPr>
              <w:autoSpaceDE w:val="0"/>
              <w:autoSpaceDN w:val="0"/>
              <w:adjustRightInd w:val="0"/>
              <w:ind w:right="941" w:firstLine="5"/>
              <w:rPr>
                <w:rFonts w:eastAsia="Calibri"/>
              </w:rPr>
            </w:pPr>
            <w:r w:rsidRPr="00A65B09">
              <w:rPr>
                <w:rFonts w:eastAsia="Calibri"/>
              </w:rPr>
              <w:t>Наименование показателя</w:t>
            </w:r>
          </w:p>
        </w:tc>
        <w:tc>
          <w:tcPr>
            <w:tcW w:w="1464" w:type="dxa"/>
            <w:vMerge w:val="restart"/>
            <w:tcBorders>
              <w:top w:val="single" w:sz="6" w:space="0" w:color="auto"/>
              <w:left w:val="single" w:sz="6" w:space="0" w:color="auto"/>
              <w:bottom w:val="nil"/>
              <w:right w:val="single" w:sz="6" w:space="0" w:color="auto"/>
            </w:tcBorders>
          </w:tcPr>
          <w:p w:rsidR="00A65B09" w:rsidRPr="00A65B09" w:rsidRDefault="00A65B09" w:rsidP="00A65B09">
            <w:pPr>
              <w:autoSpaceDE w:val="0"/>
              <w:autoSpaceDN w:val="0"/>
              <w:adjustRightInd w:val="0"/>
              <w:ind w:firstLine="7"/>
              <w:rPr>
                <w:rFonts w:eastAsia="Calibri"/>
              </w:rPr>
            </w:pPr>
            <w:r w:rsidRPr="00A65B09">
              <w:rPr>
                <w:rFonts w:eastAsia="Calibri"/>
              </w:rPr>
              <w:t>Единица измерения</w:t>
            </w:r>
          </w:p>
        </w:tc>
        <w:tc>
          <w:tcPr>
            <w:tcW w:w="4949"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rPr>
                <w:rFonts w:eastAsia="Calibri"/>
                <w:spacing w:val="10"/>
              </w:rPr>
            </w:pPr>
            <w:proofErr w:type="gramStart"/>
            <w:r w:rsidRPr="00A65B09">
              <w:rPr>
                <w:rFonts w:eastAsia="Calibri"/>
              </w:rPr>
              <w:t xml:space="preserve">Планируемое значение показателей (на очередной финансовый год </w:t>
            </w:r>
            <w:r w:rsidRPr="00A65B09">
              <w:rPr>
                <w:rFonts w:eastAsia="Calibri"/>
                <w:spacing w:val="10"/>
              </w:rPr>
              <w:t>и плановый</w:t>
            </w:r>
            <w:proofErr w:type="gramEnd"/>
          </w:p>
          <w:p w:rsidR="00A65B09" w:rsidRPr="00A65B09" w:rsidRDefault="00A65B09" w:rsidP="00A65B09">
            <w:pPr>
              <w:autoSpaceDE w:val="0"/>
              <w:autoSpaceDN w:val="0"/>
              <w:adjustRightInd w:val="0"/>
              <w:rPr>
                <w:rFonts w:eastAsia="Calibri"/>
              </w:rPr>
            </w:pPr>
            <w:r w:rsidRPr="00A65B09">
              <w:rPr>
                <w:rFonts w:eastAsia="Calibri"/>
              </w:rPr>
              <w:t>период)</w:t>
            </w:r>
          </w:p>
        </w:tc>
      </w:tr>
      <w:tr w:rsidR="00A65B09" w:rsidRPr="00A65B09" w:rsidTr="00162BD9">
        <w:tc>
          <w:tcPr>
            <w:tcW w:w="542" w:type="dxa"/>
            <w:tcBorders>
              <w:top w:val="nil"/>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rPr>
                <w:rFonts w:eastAsia="Calibri"/>
              </w:rPr>
            </w:pPr>
          </w:p>
          <w:p w:rsidR="00A65B09" w:rsidRPr="00A65B09" w:rsidRDefault="00A65B09" w:rsidP="00A65B09">
            <w:pPr>
              <w:autoSpaceDE w:val="0"/>
              <w:autoSpaceDN w:val="0"/>
              <w:adjustRightInd w:val="0"/>
              <w:rPr>
                <w:rFonts w:eastAsia="Calibri"/>
              </w:rPr>
            </w:pPr>
          </w:p>
        </w:tc>
        <w:tc>
          <w:tcPr>
            <w:tcW w:w="3058" w:type="dxa"/>
            <w:tcBorders>
              <w:top w:val="nil"/>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rPr>
                <w:rFonts w:eastAsia="Calibri"/>
              </w:rPr>
            </w:pPr>
          </w:p>
          <w:p w:rsidR="00A65B09" w:rsidRPr="00A65B09" w:rsidRDefault="00A65B09" w:rsidP="00A65B09">
            <w:pPr>
              <w:autoSpaceDE w:val="0"/>
              <w:autoSpaceDN w:val="0"/>
              <w:adjustRightInd w:val="0"/>
              <w:rPr>
                <w:rFonts w:eastAsia="Calibri"/>
              </w:rPr>
            </w:pPr>
          </w:p>
        </w:tc>
        <w:tc>
          <w:tcPr>
            <w:tcW w:w="1464" w:type="dxa"/>
            <w:tcBorders>
              <w:top w:val="nil"/>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rPr>
                <w:rFonts w:eastAsia="Calibri"/>
              </w:rPr>
            </w:pPr>
          </w:p>
          <w:p w:rsidR="00A65B09" w:rsidRPr="00A65B09" w:rsidRDefault="00A65B09" w:rsidP="00A65B09">
            <w:pPr>
              <w:autoSpaceDE w:val="0"/>
              <w:autoSpaceDN w:val="0"/>
              <w:adjustRightInd w:val="0"/>
              <w:rPr>
                <w:rFonts w:eastAsia="Calibri"/>
              </w:rPr>
            </w:pPr>
          </w:p>
        </w:tc>
        <w:tc>
          <w:tcPr>
            <w:tcW w:w="2006"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right="662"/>
              <w:jc w:val="right"/>
              <w:rPr>
                <w:rFonts w:eastAsia="Calibri"/>
                <w:spacing w:val="10"/>
              </w:rPr>
            </w:pPr>
            <w:r w:rsidRPr="00A65B09">
              <w:rPr>
                <w:rFonts w:eastAsia="Calibri"/>
                <w:spacing w:val="10"/>
              </w:rPr>
              <w:t>2017</w:t>
            </w:r>
          </w:p>
        </w:tc>
        <w:tc>
          <w:tcPr>
            <w:tcW w:w="146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386"/>
              <w:rPr>
                <w:rFonts w:eastAsia="Calibri"/>
                <w:spacing w:val="10"/>
              </w:rPr>
            </w:pPr>
            <w:r w:rsidRPr="00A65B09">
              <w:rPr>
                <w:rFonts w:eastAsia="Calibri"/>
                <w:spacing w:val="10"/>
              </w:rPr>
              <w:t>2018</w:t>
            </w:r>
          </w:p>
        </w:tc>
        <w:tc>
          <w:tcPr>
            <w:tcW w:w="1474"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384"/>
              <w:rPr>
                <w:rFonts w:eastAsia="Calibri"/>
                <w:spacing w:val="10"/>
              </w:rPr>
            </w:pPr>
            <w:r w:rsidRPr="00A65B09">
              <w:rPr>
                <w:rFonts w:eastAsia="Calibri"/>
                <w:spacing w:val="10"/>
              </w:rPr>
              <w:t>2019</w:t>
            </w:r>
          </w:p>
        </w:tc>
      </w:tr>
      <w:tr w:rsidR="00A65B09" w:rsidRPr="00A65B09" w:rsidTr="00162BD9">
        <w:tc>
          <w:tcPr>
            <w:tcW w:w="54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rPr>
                <w:rFonts w:eastAsia="Calibri"/>
                <w:spacing w:val="10"/>
              </w:rPr>
            </w:pPr>
            <w:r w:rsidRPr="00A65B09">
              <w:rPr>
                <w:rFonts w:eastAsia="Calibri"/>
                <w:spacing w:val="10"/>
              </w:rPr>
              <w:t>1.</w:t>
            </w:r>
          </w:p>
        </w:tc>
        <w:tc>
          <w:tcPr>
            <w:tcW w:w="3058"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jc w:val="both"/>
              <w:rPr>
                <w:rFonts w:eastAsia="Calibri"/>
              </w:rPr>
            </w:pPr>
            <w:r w:rsidRPr="00A65B09">
              <w:rPr>
                <w:rFonts w:eastAsia="Calibri"/>
              </w:rPr>
              <w:t>Общее количество учётных ДТП к уровню предыдущего года.</w:t>
            </w:r>
          </w:p>
        </w:tc>
        <w:tc>
          <w:tcPr>
            <w:tcW w:w="1464" w:type="dxa"/>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rPr>
            </w:pPr>
            <w:r w:rsidRPr="00A65B09">
              <w:rPr>
                <w:rFonts w:eastAsia="Calibri"/>
              </w:rPr>
              <w:t>%</w:t>
            </w:r>
          </w:p>
        </w:tc>
        <w:tc>
          <w:tcPr>
            <w:tcW w:w="2006"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tabs>
                <w:tab w:val="left" w:pos="852"/>
                <w:tab w:val="left" w:pos="1032"/>
                <w:tab w:val="left" w:pos="1212"/>
              </w:tabs>
              <w:autoSpaceDE w:val="0"/>
              <w:autoSpaceDN w:val="0"/>
              <w:adjustRightInd w:val="0"/>
              <w:ind w:right="596"/>
              <w:jc w:val="center"/>
              <w:rPr>
                <w:rFonts w:eastAsia="Calibri"/>
                <w:spacing w:val="10"/>
              </w:rPr>
            </w:pPr>
            <w:r w:rsidRPr="00A65B09">
              <w:rPr>
                <w:rFonts w:eastAsia="Calibri"/>
                <w:spacing w:val="10"/>
              </w:rPr>
              <w:t>90</w:t>
            </w:r>
          </w:p>
        </w:tc>
        <w:tc>
          <w:tcPr>
            <w:tcW w:w="146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420"/>
              <w:jc w:val="center"/>
              <w:rPr>
                <w:rFonts w:eastAsia="Calibri"/>
                <w:spacing w:val="10"/>
              </w:rPr>
            </w:pPr>
            <w:r w:rsidRPr="00A65B09">
              <w:rPr>
                <w:rFonts w:eastAsia="Calibri"/>
                <w:spacing w:val="10"/>
              </w:rPr>
              <w:t>88</w:t>
            </w:r>
          </w:p>
        </w:tc>
        <w:tc>
          <w:tcPr>
            <w:tcW w:w="1474"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418"/>
              <w:jc w:val="center"/>
              <w:rPr>
                <w:rFonts w:eastAsia="Calibri"/>
                <w:spacing w:val="10"/>
              </w:rPr>
            </w:pPr>
            <w:r w:rsidRPr="00A65B09">
              <w:rPr>
                <w:rFonts w:eastAsia="Calibri"/>
                <w:spacing w:val="10"/>
              </w:rPr>
              <w:t>87</w:t>
            </w:r>
          </w:p>
        </w:tc>
      </w:tr>
      <w:tr w:rsidR="00A65B09" w:rsidRPr="00A65B09" w:rsidTr="00162BD9">
        <w:tc>
          <w:tcPr>
            <w:tcW w:w="54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rPr>
                <w:rFonts w:eastAsia="Calibri"/>
                <w:spacing w:val="10"/>
              </w:rPr>
            </w:pPr>
            <w:r w:rsidRPr="00A65B09">
              <w:rPr>
                <w:rFonts w:eastAsia="Calibri"/>
                <w:spacing w:val="10"/>
              </w:rPr>
              <w:t>2.</w:t>
            </w:r>
          </w:p>
        </w:tc>
        <w:tc>
          <w:tcPr>
            <w:tcW w:w="3058"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jc w:val="both"/>
              <w:rPr>
                <w:rFonts w:eastAsia="Calibri"/>
              </w:rPr>
            </w:pPr>
            <w:r w:rsidRPr="00A65B09">
              <w:rPr>
                <w:rFonts w:eastAsia="Calibri"/>
              </w:rPr>
              <w:t>Количество учётных ДТП с участием детей к уровню предыдущего года.</w:t>
            </w:r>
          </w:p>
        </w:tc>
        <w:tc>
          <w:tcPr>
            <w:tcW w:w="1464" w:type="dxa"/>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rPr>
            </w:pPr>
            <w:r w:rsidRPr="00A65B09">
              <w:rPr>
                <w:rFonts w:eastAsia="Calibri"/>
              </w:rPr>
              <w:t>%</w:t>
            </w:r>
          </w:p>
        </w:tc>
        <w:tc>
          <w:tcPr>
            <w:tcW w:w="2006"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tabs>
                <w:tab w:val="left" w:pos="852"/>
                <w:tab w:val="left" w:pos="1032"/>
                <w:tab w:val="left" w:pos="1212"/>
              </w:tabs>
              <w:autoSpaceDE w:val="0"/>
              <w:autoSpaceDN w:val="0"/>
              <w:adjustRightInd w:val="0"/>
              <w:ind w:right="596"/>
              <w:jc w:val="center"/>
              <w:rPr>
                <w:rFonts w:eastAsia="Calibri"/>
                <w:spacing w:val="10"/>
              </w:rPr>
            </w:pPr>
            <w:r w:rsidRPr="00A65B09">
              <w:rPr>
                <w:rFonts w:eastAsia="Calibri"/>
                <w:spacing w:val="10"/>
              </w:rPr>
              <w:t>0</w:t>
            </w:r>
          </w:p>
        </w:tc>
        <w:tc>
          <w:tcPr>
            <w:tcW w:w="146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485"/>
              <w:jc w:val="center"/>
              <w:rPr>
                <w:rFonts w:eastAsia="Calibri"/>
                <w:spacing w:val="10"/>
              </w:rPr>
            </w:pPr>
            <w:r w:rsidRPr="00A65B09">
              <w:rPr>
                <w:rFonts w:eastAsia="Calibri"/>
                <w:spacing w:val="10"/>
              </w:rPr>
              <w:t>0</w:t>
            </w:r>
          </w:p>
        </w:tc>
        <w:tc>
          <w:tcPr>
            <w:tcW w:w="1474"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470"/>
              <w:jc w:val="center"/>
              <w:rPr>
                <w:rFonts w:eastAsia="Calibri"/>
                <w:spacing w:val="10"/>
              </w:rPr>
            </w:pPr>
            <w:r w:rsidRPr="00A65B09">
              <w:rPr>
                <w:rFonts w:eastAsia="Calibri"/>
                <w:spacing w:val="10"/>
              </w:rPr>
              <w:t>0</w:t>
            </w:r>
          </w:p>
        </w:tc>
      </w:tr>
      <w:tr w:rsidR="00A65B09" w:rsidRPr="00A65B09" w:rsidTr="00162BD9">
        <w:tc>
          <w:tcPr>
            <w:tcW w:w="54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rPr>
                <w:rFonts w:eastAsia="Calibri"/>
                <w:spacing w:val="10"/>
                <w:lang w:eastAsia="en-US"/>
              </w:rPr>
            </w:pPr>
            <w:r w:rsidRPr="00A65B09">
              <w:rPr>
                <w:rFonts w:eastAsia="Calibri"/>
                <w:spacing w:val="10"/>
                <w:lang w:eastAsia="en-US"/>
              </w:rPr>
              <w:t>3.</w:t>
            </w:r>
          </w:p>
        </w:tc>
        <w:tc>
          <w:tcPr>
            <w:tcW w:w="3058"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jc w:val="both"/>
              <w:rPr>
                <w:rFonts w:eastAsia="Calibri"/>
              </w:rPr>
            </w:pPr>
            <w:r w:rsidRPr="00A65B09">
              <w:rPr>
                <w:rFonts w:eastAsia="Calibri"/>
              </w:rPr>
              <w:t>Количество учётных ДТП, совершённых по вине водителей, к уровню предыдущего года.</w:t>
            </w:r>
          </w:p>
        </w:tc>
        <w:tc>
          <w:tcPr>
            <w:tcW w:w="1464" w:type="dxa"/>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rPr>
            </w:pPr>
            <w:r w:rsidRPr="00A65B09">
              <w:rPr>
                <w:rFonts w:eastAsia="Calibri"/>
              </w:rPr>
              <w:t>%</w:t>
            </w:r>
          </w:p>
        </w:tc>
        <w:tc>
          <w:tcPr>
            <w:tcW w:w="2006"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tabs>
                <w:tab w:val="left" w:pos="852"/>
                <w:tab w:val="left" w:pos="1032"/>
                <w:tab w:val="left" w:pos="1212"/>
              </w:tabs>
              <w:autoSpaceDE w:val="0"/>
              <w:autoSpaceDN w:val="0"/>
              <w:adjustRightInd w:val="0"/>
              <w:ind w:right="596"/>
              <w:jc w:val="center"/>
              <w:rPr>
                <w:rFonts w:eastAsia="Calibri"/>
                <w:spacing w:val="10"/>
              </w:rPr>
            </w:pPr>
            <w:r w:rsidRPr="00A65B09">
              <w:rPr>
                <w:rFonts w:eastAsia="Calibri"/>
                <w:spacing w:val="10"/>
              </w:rPr>
              <w:t>88</w:t>
            </w:r>
          </w:p>
        </w:tc>
        <w:tc>
          <w:tcPr>
            <w:tcW w:w="146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420"/>
              <w:jc w:val="center"/>
              <w:rPr>
                <w:rFonts w:eastAsia="Calibri"/>
                <w:spacing w:val="10"/>
              </w:rPr>
            </w:pPr>
            <w:r w:rsidRPr="00A65B09">
              <w:rPr>
                <w:rFonts w:eastAsia="Calibri"/>
                <w:spacing w:val="10"/>
              </w:rPr>
              <w:t>87</w:t>
            </w:r>
          </w:p>
        </w:tc>
        <w:tc>
          <w:tcPr>
            <w:tcW w:w="1474"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415"/>
              <w:jc w:val="center"/>
              <w:rPr>
                <w:rFonts w:eastAsia="Calibri"/>
                <w:spacing w:val="10"/>
              </w:rPr>
            </w:pPr>
            <w:r w:rsidRPr="00A65B09">
              <w:rPr>
                <w:rFonts w:eastAsia="Calibri"/>
                <w:spacing w:val="10"/>
              </w:rPr>
              <w:t>86</w:t>
            </w:r>
          </w:p>
        </w:tc>
      </w:tr>
      <w:tr w:rsidR="00A65B09" w:rsidRPr="00A65B09" w:rsidTr="00162BD9">
        <w:tc>
          <w:tcPr>
            <w:tcW w:w="542"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rPr>
                <w:rFonts w:eastAsia="Calibri"/>
                <w:spacing w:val="10"/>
              </w:rPr>
            </w:pPr>
            <w:r w:rsidRPr="00A65B09">
              <w:rPr>
                <w:rFonts w:eastAsia="Calibri"/>
                <w:spacing w:val="10"/>
              </w:rPr>
              <w:t>4.</w:t>
            </w:r>
          </w:p>
        </w:tc>
        <w:tc>
          <w:tcPr>
            <w:tcW w:w="3058"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jc w:val="both"/>
              <w:rPr>
                <w:rFonts w:eastAsia="Calibri"/>
              </w:rPr>
            </w:pPr>
            <w:r w:rsidRPr="00A65B09">
              <w:rPr>
                <w:rFonts w:eastAsia="Calibri"/>
              </w:rPr>
              <w:t>Количество учётных ДТП, совершенных по вине пешеходов к уровню предыдущего года.</w:t>
            </w:r>
          </w:p>
        </w:tc>
        <w:tc>
          <w:tcPr>
            <w:tcW w:w="1464" w:type="dxa"/>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ind w:left="7" w:hanging="7"/>
              <w:jc w:val="center"/>
              <w:rPr>
                <w:rFonts w:eastAsia="Calibri"/>
              </w:rPr>
            </w:pPr>
            <w:r w:rsidRPr="00A65B09">
              <w:rPr>
                <w:rFonts w:eastAsia="Calibri"/>
              </w:rPr>
              <w:t>%</w:t>
            </w:r>
          </w:p>
        </w:tc>
        <w:tc>
          <w:tcPr>
            <w:tcW w:w="2006"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tabs>
                <w:tab w:val="left" w:pos="852"/>
                <w:tab w:val="left" w:pos="1032"/>
                <w:tab w:val="left" w:pos="1212"/>
              </w:tabs>
              <w:autoSpaceDE w:val="0"/>
              <w:autoSpaceDN w:val="0"/>
              <w:adjustRightInd w:val="0"/>
              <w:ind w:right="596"/>
              <w:jc w:val="center"/>
              <w:rPr>
                <w:rFonts w:eastAsia="Calibri"/>
                <w:spacing w:val="10"/>
              </w:rPr>
            </w:pPr>
            <w:r w:rsidRPr="00A65B09">
              <w:rPr>
                <w:rFonts w:eastAsia="Calibri"/>
                <w:spacing w:val="10"/>
              </w:rPr>
              <w:t>88</w:t>
            </w:r>
          </w:p>
        </w:tc>
        <w:tc>
          <w:tcPr>
            <w:tcW w:w="1469"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478"/>
              <w:jc w:val="center"/>
              <w:rPr>
                <w:rFonts w:eastAsia="Calibri"/>
                <w:spacing w:val="10"/>
              </w:rPr>
            </w:pPr>
            <w:r w:rsidRPr="00A65B09">
              <w:rPr>
                <w:rFonts w:eastAsia="Calibri"/>
                <w:spacing w:val="10"/>
              </w:rPr>
              <w:t>87</w:t>
            </w:r>
          </w:p>
        </w:tc>
        <w:tc>
          <w:tcPr>
            <w:tcW w:w="1474"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autoSpaceDE w:val="0"/>
              <w:autoSpaceDN w:val="0"/>
              <w:adjustRightInd w:val="0"/>
              <w:ind w:left="475"/>
              <w:jc w:val="center"/>
              <w:rPr>
                <w:rFonts w:eastAsia="Calibri"/>
                <w:spacing w:val="10"/>
              </w:rPr>
            </w:pPr>
            <w:r w:rsidRPr="00A65B09">
              <w:rPr>
                <w:rFonts w:eastAsia="Calibri"/>
                <w:spacing w:val="10"/>
              </w:rPr>
              <w:t>86</w:t>
            </w:r>
          </w:p>
        </w:tc>
      </w:tr>
    </w:tbl>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p w:rsidR="00A65B09" w:rsidRPr="00A65B09" w:rsidRDefault="00A65B09" w:rsidP="00A65B09">
      <w:pPr>
        <w:widowControl w:val="0"/>
        <w:autoSpaceDE w:val="0"/>
        <w:autoSpaceDN w:val="0"/>
        <w:adjustRightInd w:val="0"/>
        <w:rPr>
          <w:rFonts w:eastAsia="Calibri"/>
        </w:rPr>
      </w:pPr>
    </w:p>
    <w:tbl>
      <w:tblPr>
        <w:tblW w:w="0" w:type="auto"/>
        <w:tblInd w:w="2" w:type="dxa"/>
        <w:tblLook w:val="01E0" w:firstRow="1" w:lastRow="1" w:firstColumn="1" w:lastColumn="1" w:noHBand="0" w:noVBand="0"/>
      </w:tblPr>
      <w:tblGrid>
        <w:gridCol w:w="4644"/>
        <w:gridCol w:w="5273"/>
      </w:tblGrid>
      <w:tr w:rsidR="00A65B09" w:rsidRPr="00A65B09" w:rsidTr="00162BD9">
        <w:tc>
          <w:tcPr>
            <w:tcW w:w="4644" w:type="dxa"/>
          </w:tcPr>
          <w:p w:rsidR="00A65B09" w:rsidRPr="00A65B09" w:rsidRDefault="00A65B09" w:rsidP="00A65B09">
            <w:pPr>
              <w:widowControl w:val="0"/>
              <w:autoSpaceDE w:val="0"/>
              <w:autoSpaceDN w:val="0"/>
              <w:adjustRightInd w:val="0"/>
              <w:rPr>
                <w:rFonts w:eastAsia="Calibri"/>
              </w:rPr>
            </w:pPr>
          </w:p>
        </w:tc>
        <w:tc>
          <w:tcPr>
            <w:tcW w:w="5273" w:type="dxa"/>
          </w:tcPr>
          <w:p w:rsidR="00A65B09" w:rsidRPr="00A65B09" w:rsidRDefault="00A65B09" w:rsidP="00A65B09">
            <w:pPr>
              <w:widowControl w:val="0"/>
              <w:tabs>
                <w:tab w:val="left" w:pos="0"/>
              </w:tabs>
              <w:autoSpaceDE w:val="0"/>
              <w:autoSpaceDN w:val="0"/>
              <w:adjustRightInd w:val="0"/>
              <w:spacing w:before="60"/>
              <w:ind w:left="34"/>
              <w:jc w:val="right"/>
              <w:rPr>
                <w:rFonts w:eastAsia="Calibri"/>
              </w:rPr>
            </w:pPr>
            <w:r w:rsidRPr="00A65B09">
              <w:rPr>
                <w:rFonts w:eastAsia="Calibri"/>
              </w:rPr>
              <w:t>Приложение №2</w:t>
            </w:r>
          </w:p>
          <w:p w:rsidR="00A65B09" w:rsidRPr="00A65B09" w:rsidRDefault="00A65B09" w:rsidP="00A65B09">
            <w:pPr>
              <w:widowControl w:val="0"/>
              <w:autoSpaceDE w:val="0"/>
              <w:autoSpaceDN w:val="0"/>
              <w:adjustRightInd w:val="0"/>
              <w:jc w:val="right"/>
              <w:rPr>
                <w:rFonts w:eastAsia="Calibri"/>
                <w:spacing w:val="10"/>
              </w:rPr>
            </w:pPr>
            <w:r w:rsidRPr="00A65B09">
              <w:rPr>
                <w:rFonts w:eastAsia="Calibri"/>
              </w:rPr>
              <w:t xml:space="preserve">к подпрограмме </w:t>
            </w:r>
            <w:r w:rsidRPr="00A65B09">
              <w:rPr>
                <w:rFonts w:eastAsia="Calibri"/>
                <w:spacing w:val="10"/>
              </w:rPr>
              <w:t xml:space="preserve">«Обеспечение </w:t>
            </w:r>
            <w:r w:rsidRPr="00A65B09">
              <w:rPr>
                <w:rFonts w:eastAsia="Calibri"/>
              </w:rPr>
              <w:t xml:space="preserve">безопасности дорожного движения на территории муниципального </w:t>
            </w:r>
            <w:r w:rsidRPr="00A65B09">
              <w:rPr>
                <w:rFonts w:eastAsia="Calibri"/>
                <w:spacing w:val="10"/>
              </w:rPr>
              <w:t xml:space="preserve">образования </w:t>
            </w:r>
            <w:r w:rsidRPr="00A65B09">
              <w:rPr>
                <w:rFonts w:eastAsia="Calibri"/>
              </w:rPr>
              <w:t>«</w:t>
            </w:r>
            <w:proofErr w:type="spellStart"/>
            <w:r w:rsidRPr="00A65B09">
              <w:rPr>
                <w:rFonts w:eastAsia="Calibri"/>
              </w:rPr>
              <w:t>Краснинский</w:t>
            </w:r>
            <w:proofErr w:type="spellEnd"/>
            <w:r w:rsidRPr="00A65B09">
              <w:rPr>
                <w:rFonts w:eastAsia="Calibri"/>
              </w:rPr>
              <w:t xml:space="preserve"> район» </w:t>
            </w:r>
            <w:r w:rsidRPr="00A65B09">
              <w:rPr>
                <w:rFonts w:eastAsia="Calibri"/>
                <w:spacing w:val="10"/>
              </w:rPr>
              <w:t xml:space="preserve">Смоленской области»  </w:t>
            </w:r>
          </w:p>
          <w:p w:rsidR="00A65B09" w:rsidRPr="00A65B09" w:rsidRDefault="00A65B09" w:rsidP="00A65B09">
            <w:pPr>
              <w:widowControl w:val="0"/>
              <w:autoSpaceDE w:val="0"/>
              <w:autoSpaceDN w:val="0"/>
              <w:adjustRightInd w:val="0"/>
              <w:rPr>
                <w:rFonts w:eastAsia="Calibri"/>
              </w:rPr>
            </w:pPr>
          </w:p>
        </w:tc>
      </w:tr>
    </w:tbl>
    <w:p w:rsidR="00A65B09" w:rsidRPr="00A65B09" w:rsidRDefault="00A65B09" w:rsidP="00A65B09">
      <w:pPr>
        <w:jc w:val="center"/>
        <w:rPr>
          <w:rFonts w:eastAsia="Calibri"/>
          <w:b/>
          <w:bCs/>
        </w:rPr>
      </w:pPr>
      <w:r w:rsidRPr="00A65B09">
        <w:rPr>
          <w:rFonts w:eastAsia="Calibri"/>
          <w:b/>
          <w:bCs/>
        </w:rPr>
        <w:t>ПЛАН</w:t>
      </w:r>
    </w:p>
    <w:p w:rsidR="00A65B09" w:rsidRPr="00A65B09" w:rsidRDefault="00A65B09" w:rsidP="00A65B09">
      <w:pPr>
        <w:jc w:val="center"/>
        <w:rPr>
          <w:rFonts w:eastAsia="Calibri"/>
          <w:b/>
          <w:bCs/>
        </w:rPr>
      </w:pPr>
      <w:r w:rsidRPr="00A65B09">
        <w:rPr>
          <w:rFonts w:eastAsia="Calibri"/>
          <w:b/>
          <w:bCs/>
        </w:rPr>
        <w:t>реализации подпрограммы</w:t>
      </w:r>
    </w:p>
    <w:p w:rsidR="00A65B09" w:rsidRPr="00A65B09" w:rsidRDefault="00A65B09" w:rsidP="00A65B09">
      <w:pPr>
        <w:jc w:val="center"/>
        <w:rPr>
          <w:rFonts w:eastAsia="Calibri"/>
          <w:b/>
          <w:bCs/>
        </w:rPr>
      </w:pPr>
      <w:r w:rsidRPr="00A65B09">
        <w:rPr>
          <w:rFonts w:eastAsia="Calibri"/>
          <w:b/>
          <w:bCs/>
        </w:rPr>
        <w:t>«Обеспечение безопасности дорожного движения на территории муниципального образования «</w:t>
      </w:r>
      <w:proofErr w:type="spellStart"/>
      <w:r w:rsidRPr="00A65B09">
        <w:rPr>
          <w:rFonts w:eastAsia="Calibri"/>
          <w:b/>
          <w:bCs/>
        </w:rPr>
        <w:t>Краснинский</w:t>
      </w:r>
      <w:proofErr w:type="spellEnd"/>
      <w:r w:rsidRPr="00A65B09">
        <w:rPr>
          <w:rFonts w:eastAsia="Calibri"/>
          <w:b/>
          <w:bCs/>
        </w:rPr>
        <w:t xml:space="preserve"> район» Смоленской области» </w:t>
      </w:r>
    </w:p>
    <w:p w:rsidR="00A65B09" w:rsidRPr="00A65B09" w:rsidRDefault="00A65B09" w:rsidP="00A65B09">
      <w:pPr>
        <w:rPr>
          <w:rFonts w:eastAsia="Calibri"/>
          <w:b/>
          <w:bCs/>
        </w:rPr>
      </w:pPr>
    </w:p>
    <w:tbl>
      <w:tblPr>
        <w:tblW w:w="9744" w:type="dxa"/>
        <w:tblInd w:w="2" w:type="dxa"/>
        <w:tblLayout w:type="fixed"/>
        <w:tblCellMar>
          <w:left w:w="40" w:type="dxa"/>
          <w:right w:w="40" w:type="dxa"/>
        </w:tblCellMar>
        <w:tblLook w:val="0000" w:firstRow="0" w:lastRow="0" w:firstColumn="0" w:lastColumn="0" w:noHBand="0" w:noVBand="0"/>
      </w:tblPr>
      <w:tblGrid>
        <w:gridCol w:w="560"/>
        <w:gridCol w:w="2331"/>
        <w:gridCol w:w="9"/>
        <w:gridCol w:w="2164"/>
        <w:gridCol w:w="16"/>
        <w:gridCol w:w="1056"/>
        <w:gridCol w:w="911"/>
        <w:gridCol w:w="49"/>
        <w:gridCol w:w="6"/>
        <w:gridCol w:w="18"/>
        <w:gridCol w:w="816"/>
        <w:gridCol w:w="6"/>
        <w:gridCol w:w="18"/>
        <w:gridCol w:w="822"/>
        <w:gridCol w:w="18"/>
        <w:gridCol w:w="944"/>
      </w:tblGrid>
      <w:tr w:rsidR="00A65B09" w:rsidRPr="00A65B09" w:rsidTr="00162BD9">
        <w:tc>
          <w:tcPr>
            <w:tcW w:w="560" w:type="dxa"/>
            <w:tcBorders>
              <w:top w:val="single" w:sz="6" w:space="0" w:color="auto"/>
              <w:left w:val="single" w:sz="6" w:space="0" w:color="auto"/>
              <w:bottom w:val="nil"/>
              <w:right w:val="single" w:sz="6" w:space="0" w:color="auto"/>
            </w:tcBorders>
            <w:vAlign w:val="center"/>
          </w:tcPr>
          <w:p w:rsidR="00A65B09" w:rsidRPr="00A65B09" w:rsidRDefault="00A65B09" w:rsidP="00A65B09">
            <w:pPr>
              <w:rPr>
                <w:rFonts w:eastAsia="Calibri"/>
              </w:rPr>
            </w:pPr>
            <w:r w:rsidRPr="00A65B09">
              <w:rPr>
                <w:rFonts w:eastAsia="Calibri"/>
              </w:rPr>
              <w:t>№</w:t>
            </w:r>
          </w:p>
          <w:p w:rsidR="00A65B09" w:rsidRPr="00A65B09" w:rsidRDefault="00A65B09" w:rsidP="00A65B09">
            <w:pPr>
              <w:rPr>
                <w:rFonts w:eastAsia="Calibri"/>
              </w:rPr>
            </w:pPr>
            <w:proofErr w:type="gramStart"/>
            <w:r w:rsidRPr="00A65B09">
              <w:rPr>
                <w:rFonts w:eastAsia="Calibri"/>
              </w:rPr>
              <w:t>п</w:t>
            </w:r>
            <w:proofErr w:type="gramEnd"/>
            <w:r w:rsidRPr="00A65B09">
              <w:rPr>
                <w:rFonts w:eastAsia="Calibri"/>
              </w:rPr>
              <w:t>/ п</w:t>
            </w:r>
          </w:p>
        </w:tc>
        <w:tc>
          <w:tcPr>
            <w:tcW w:w="2340" w:type="dxa"/>
            <w:gridSpan w:val="2"/>
            <w:tcBorders>
              <w:top w:val="single" w:sz="6" w:space="0" w:color="auto"/>
              <w:left w:val="single" w:sz="6" w:space="0" w:color="auto"/>
              <w:bottom w:val="nil"/>
              <w:right w:val="single" w:sz="6" w:space="0" w:color="auto"/>
            </w:tcBorders>
            <w:vAlign w:val="center"/>
          </w:tcPr>
          <w:p w:rsidR="00A65B09" w:rsidRPr="00A65B09" w:rsidRDefault="00A65B09" w:rsidP="00A65B09">
            <w:pPr>
              <w:rPr>
                <w:rFonts w:eastAsia="Calibri"/>
              </w:rPr>
            </w:pPr>
            <w:r w:rsidRPr="00A65B09">
              <w:rPr>
                <w:rFonts w:eastAsia="Calibri"/>
              </w:rPr>
              <w:t>Наименование мероприятий</w:t>
            </w:r>
          </w:p>
        </w:tc>
        <w:tc>
          <w:tcPr>
            <w:tcW w:w="2180" w:type="dxa"/>
            <w:gridSpan w:val="2"/>
            <w:tcBorders>
              <w:top w:val="single" w:sz="6" w:space="0" w:color="auto"/>
              <w:left w:val="single" w:sz="6" w:space="0" w:color="auto"/>
              <w:bottom w:val="nil"/>
              <w:right w:val="single" w:sz="6" w:space="0" w:color="auto"/>
            </w:tcBorders>
            <w:vAlign w:val="center"/>
          </w:tcPr>
          <w:p w:rsidR="00A65B09" w:rsidRPr="00A65B09" w:rsidRDefault="00A65B09" w:rsidP="00A65B09">
            <w:pPr>
              <w:rPr>
                <w:rFonts w:eastAsia="Calibri"/>
              </w:rPr>
            </w:pPr>
            <w:r w:rsidRPr="00A65B09">
              <w:rPr>
                <w:rFonts w:eastAsia="Calibri"/>
              </w:rPr>
              <w:t>Исполнитель мероприятия</w:t>
            </w:r>
          </w:p>
        </w:tc>
        <w:tc>
          <w:tcPr>
            <w:tcW w:w="1056" w:type="dxa"/>
            <w:tcBorders>
              <w:top w:val="single" w:sz="6" w:space="0" w:color="auto"/>
              <w:left w:val="single" w:sz="6" w:space="0" w:color="auto"/>
              <w:bottom w:val="nil"/>
              <w:right w:val="single" w:sz="6" w:space="0" w:color="auto"/>
            </w:tcBorders>
            <w:vAlign w:val="center"/>
          </w:tcPr>
          <w:p w:rsidR="00A65B09" w:rsidRPr="00A65B09" w:rsidRDefault="00A65B09" w:rsidP="00A65B09">
            <w:pPr>
              <w:rPr>
                <w:rFonts w:eastAsia="Calibri"/>
              </w:rPr>
            </w:pPr>
            <w:r w:rsidRPr="00A65B09">
              <w:rPr>
                <w:rFonts w:eastAsia="Calibri"/>
              </w:rPr>
              <w:t>Источник</w:t>
            </w:r>
          </w:p>
          <w:p w:rsidR="00A65B09" w:rsidRPr="00A65B09" w:rsidRDefault="00A65B09" w:rsidP="00A65B09">
            <w:pPr>
              <w:rPr>
                <w:rFonts w:eastAsia="Calibri"/>
              </w:rPr>
            </w:pPr>
            <w:r w:rsidRPr="00A65B09">
              <w:rPr>
                <w:rFonts w:eastAsia="Calibri"/>
              </w:rPr>
              <w:t>финансирования</w:t>
            </w:r>
          </w:p>
          <w:p w:rsidR="00A65B09" w:rsidRPr="00A65B09" w:rsidRDefault="00A65B09" w:rsidP="00A65B09">
            <w:pPr>
              <w:rPr>
                <w:rFonts w:eastAsia="Calibri"/>
              </w:rPr>
            </w:pPr>
          </w:p>
        </w:tc>
        <w:tc>
          <w:tcPr>
            <w:tcW w:w="3608" w:type="dxa"/>
            <w:gridSpan w:val="10"/>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 xml:space="preserve">Объем средств на реализацию подпрограммы на очередной финансовый год и плановый период, </w:t>
            </w:r>
            <w:proofErr w:type="spellStart"/>
            <w:r w:rsidRPr="00A65B09">
              <w:rPr>
                <w:rFonts w:eastAsia="Calibri"/>
              </w:rPr>
              <w:t>тыс</w:t>
            </w:r>
            <w:proofErr w:type="gramStart"/>
            <w:r w:rsidRPr="00A65B09">
              <w:rPr>
                <w:rFonts w:eastAsia="Calibri"/>
              </w:rPr>
              <w:t>.р</w:t>
            </w:r>
            <w:proofErr w:type="gramEnd"/>
            <w:r w:rsidRPr="00A65B09">
              <w:rPr>
                <w:rFonts w:eastAsia="Calibri"/>
              </w:rPr>
              <w:t>уб</w:t>
            </w:r>
            <w:proofErr w:type="spellEnd"/>
            <w:r w:rsidRPr="00A65B09">
              <w:rPr>
                <w:rFonts w:eastAsia="Calibri"/>
              </w:rPr>
              <w:t>.</w:t>
            </w:r>
          </w:p>
        </w:tc>
      </w:tr>
      <w:tr w:rsidR="00A65B09" w:rsidRPr="00A65B09" w:rsidTr="00162BD9">
        <w:tc>
          <w:tcPr>
            <w:tcW w:w="560" w:type="dxa"/>
            <w:tcBorders>
              <w:top w:val="nil"/>
              <w:left w:val="single" w:sz="6" w:space="0" w:color="auto"/>
              <w:bottom w:val="single" w:sz="6" w:space="0" w:color="auto"/>
              <w:right w:val="single" w:sz="6" w:space="0" w:color="auto"/>
            </w:tcBorders>
          </w:tcPr>
          <w:p w:rsidR="00A65B09" w:rsidRPr="00A65B09" w:rsidRDefault="00A65B09" w:rsidP="00A65B09">
            <w:pPr>
              <w:rPr>
                <w:rFonts w:eastAsia="Calibri"/>
              </w:rPr>
            </w:pPr>
          </w:p>
        </w:tc>
        <w:tc>
          <w:tcPr>
            <w:tcW w:w="2340" w:type="dxa"/>
            <w:gridSpan w:val="2"/>
            <w:tcBorders>
              <w:top w:val="nil"/>
              <w:left w:val="single" w:sz="6" w:space="0" w:color="auto"/>
              <w:bottom w:val="single" w:sz="6" w:space="0" w:color="auto"/>
              <w:right w:val="single" w:sz="6" w:space="0" w:color="auto"/>
            </w:tcBorders>
          </w:tcPr>
          <w:p w:rsidR="00A65B09" w:rsidRPr="00A65B09" w:rsidRDefault="00A65B09" w:rsidP="00A65B09">
            <w:pPr>
              <w:rPr>
                <w:rFonts w:eastAsia="Calibri"/>
              </w:rPr>
            </w:pPr>
          </w:p>
        </w:tc>
        <w:tc>
          <w:tcPr>
            <w:tcW w:w="2180" w:type="dxa"/>
            <w:gridSpan w:val="2"/>
            <w:tcBorders>
              <w:top w:val="nil"/>
              <w:left w:val="single" w:sz="6" w:space="0" w:color="auto"/>
              <w:bottom w:val="single" w:sz="6" w:space="0" w:color="auto"/>
              <w:right w:val="single" w:sz="6" w:space="0" w:color="auto"/>
            </w:tcBorders>
          </w:tcPr>
          <w:p w:rsidR="00A65B09" w:rsidRPr="00A65B09" w:rsidRDefault="00A65B09" w:rsidP="00A65B09">
            <w:pPr>
              <w:rPr>
                <w:rFonts w:eastAsia="Calibri"/>
              </w:rPr>
            </w:pPr>
          </w:p>
        </w:tc>
        <w:tc>
          <w:tcPr>
            <w:tcW w:w="1056" w:type="dxa"/>
            <w:tcBorders>
              <w:top w:val="nil"/>
              <w:left w:val="single" w:sz="6" w:space="0" w:color="auto"/>
              <w:bottom w:val="single" w:sz="6" w:space="0" w:color="auto"/>
              <w:right w:val="single" w:sz="6" w:space="0" w:color="auto"/>
            </w:tcBorders>
          </w:tcPr>
          <w:p w:rsidR="00A65B09" w:rsidRPr="00A65B09" w:rsidRDefault="00A65B09" w:rsidP="00A65B09">
            <w:pPr>
              <w:rPr>
                <w:rFonts w:eastAsia="Calibri"/>
              </w:rPr>
            </w:pPr>
          </w:p>
        </w:tc>
        <w:tc>
          <w:tcPr>
            <w:tcW w:w="911"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Всего</w:t>
            </w:r>
          </w:p>
        </w:tc>
        <w:tc>
          <w:tcPr>
            <w:tcW w:w="889" w:type="dxa"/>
            <w:gridSpan w:val="4"/>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2017 год</w:t>
            </w:r>
          </w:p>
        </w:tc>
        <w:tc>
          <w:tcPr>
            <w:tcW w:w="846"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2018 год</w:t>
            </w:r>
          </w:p>
        </w:tc>
        <w:tc>
          <w:tcPr>
            <w:tcW w:w="96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2019 год</w:t>
            </w:r>
          </w:p>
        </w:tc>
      </w:tr>
      <w:tr w:rsidR="00A65B09" w:rsidRPr="00A65B09" w:rsidTr="00162BD9">
        <w:tc>
          <w:tcPr>
            <w:tcW w:w="560"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1</w:t>
            </w:r>
          </w:p>
        </w:tc>
        <w:tc>
          <w:tcPr>
            <w:tcW w:w="234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2</w:t>
            </w:r>
          </w:p>
        </w:tc>
        <w:tc>
          <w:tcPr>
            <w:tcW w:w="218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3</w:t>
            </w:r>
          </w:p>
        </w:tc>
        <w:tc>
          <w:tcPr>
            <w:tcW w:w="1056"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4</w:t>
            </w:r>
          </w:p>
        </w:tc>
        <w:tc>
          <w:tcPr>
            <w:tcW w:w="911"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5</w:t>
            </w:r>
          </w:p>
        </w:tc>
        <w:tc>
          <w:tcPr>
            <w:tcW w:w="889" w:type="dxa"/>
            <w:gridSpan w:val="4"/>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6</w:t>
            </w:r>
          </w:p>
        </w:tc>
        <w:tc>
          <w:tcPr>
            <w:tcW w:w="846"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7</w:t>
            </w:r>
          </w:p>
        </w:tc>
        <w:tc>
          <w:tcPr>
            <w:tcW w:w="96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8</w:t>
            </w:r>
          </w:p>
        </w:tc>
      </w:tr>
      <w:tr w:rsidR="00A65B09" w:rsidRPr="00A65B09" w:rsidTr="00162BD9">
        <w:tc>
          <w:tcPr>
            <w:tcW w:w="9744" w:type="dxa"/>
            <w:gridSpan w:val="16"/>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b/>
                <w:bCs/>
              </w:rPr>
            </w:pPr>
            <w:r w:rsidRPr="00A65B09">
              <w:rPr>
                <w:rFonts w:eastAsia="Calibri"/>
                <w:b/>
                <w:bCs/>
              </w:rPr>
              <w:t>Основное мероприятие №1.</w:t>
            </w:r>
          </w:p>
          <w:p w:rsidR="00A65B09" w:rsidRPr="00A65B09" w:rsidRDefault="00A65B09" w:rsidP="00A65B09">
            <w:pPr>
              <w:rPr>
                <w:rFonts w:eastAsia="Calibri"/>
              </w:rPr>
            </w:pPr>
            <w:r w:rsidRPr="00A65B09">
              <w:rPr>
                <w:rFonts w:eastAsia="Calibri"/>
              </w:rPr>
              <w:t>«Организация общественной поддержки мероприятий по   повышению безопасности дорожного движения».</w:t>
            </w:r>
          </w:p>
        </w:tc>
      </w:tr>
      <w:tr w:rsidR="00A65B09" w:rsidRPr="00A65B09" w:rsidTr="00162BD9">
        <w:tc>
          <w:tcPr>
            <w:tcW w:w="560"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1.1</w:t>
            </w:r>
          </w:p>
        </w:tc>
        <w:tc>
          <w:tcPr>
            <w:tcW w:w="234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Опубликование в районной газете «</w:t>
            </w:r>
            <w:proofErr w:type="spellStart"/>
            <w:r w:rsidRPr="00A65B09">
              <w:rPr>
                <w:rFonts w:eastAsia="Calibri"/>
              </w:rPr>
              <w:t>Краснинский</w:t>
            </w:r>
            <w:proofErr w:type="spellEnd"/>
            <w:r w:rsidRPr="00A65B09">
              <w:rPr>
                <w:rFonts w:eastAsia="Calibri"/>
              </w:rPr>
              <w:t xml:space="preserve"> край»</w:t>
            </w:r>
          </w:p>
          <w:p w:rsidR="00A65B09" w:rsidRPr="00A65B09" w:rsidRDefault="00A65B09" w:rsidP="00A65B09">
            <w:pPr>
              <w:rPr>
                <w:rFonts w:eastAsia="Calibri"/>
              </w:rPr>
            </w:pPr>
            <w:r w:rsidRPr="00A65B09">
              <w:rPr>
                <w:rFonts w:eastAsia="Calibri"/>
              </w:rPr>
              <w:t>тематических статей и материалов по безопасности дорожного движе</w:t>
            </w:r>
            <w:r w:rsidRPr="00A65B09">
              <w:rPr>
                <w:rFonts w:eastAsia="Calibri"/>
              </w:rPr>
              <w:softHyphen/>
              <w:t xml:space="preserve">ния </w:t>
            </w:r>
          </w:p>
        </w:tc>
        <w:tc>
          <w:tcPr>
            <w:tcW w:w="218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 xml:space="preserve">Комиссия </w:t>
            </w:r>
            <w:proofErr w:type="gramStart"/>
            <w:r w:rsidRPr="00A65B09">
              <w:rPr>
                <w:rFonts w:eastAsia="Calibri"/>
              </w:rPr>
              <w:t>по</w:t>
            </w:r>
            <w:proofErr w:type="gramEnd"/>
          </w:p>
          <w:p w:rsidR="00A65B09" w:rsidRPr="00A65B09" w:rsidRDefault="00A65B09" w:rsidP="00A65B09">
            <w:pPr>
              <w:rPr>
                <w:rFonts w:eastAsia="Calibri"/>
              </w:rPr>
            </w:pPr>
            <w:r w:rsidRPr="00A65B09">
              <w:rPr>
                <w:rFonts w:eastAsia="Calibri"/>
              </w:rPr>
              <w:t>обеспечению</w:t>
            </w:r>
          </w:p>
          <w:p w:rsidR="00A65B09" w:rsidRPr="00A65B09" w:rsidRDefault="00A65B09" w:rsidP="00A65B09">
            <w:pPr>
              <w:rPr>
                <w:rFonts w:eastAsia="Calibri"/>
              </w:rPr>
            </w:pPr>
            <w:r w:rsidRPr="00A65B09">
              <w:rPr>
                <w:rFonts w:eastAsia="Calibri"/>
              </w:rPr>
              <w:t>безопасности</w:t>
            </w:r>
          </w:p>
          <w:p w:rsidR="00A65B09" w:rsidRPr="00A65B09" w:rsidRDefault="00A65B09" w:rsidP="00A65B09">
            <w:pPr>
              <w:rPr>
                <w:rFonts w:eastAsia="Calibri"/>
              </w:rPr>
            </w:pPr>
            <w:r w:rsidRPr="00A65B09">
              <w:rPr>
                <w:rFonts w:eastAsia="Calibri"/>
              </w:rPr>
              <w:t>дорожного</w:t>
            </w:r>
          </w:p>
          <w:p w:rsidR="00A65B09" w:rsidRPr="00A65B09" w:rsidRDefault="00A65B09" w:rsidP="00A65B09">
            <w:pPr>
              <w:rPr>
                <w:rFonts w:eastAsia="Calibri"/>
              </w:rPr>
            </w:pPr>
            <w:r w:rsidRPr="00A65B09">
              <w:rPr>
                <w:rFonts w:eastAsia="Calibri"/>
              </w:rPr>
              <w:t xml:space="preserve">движения </w:t>
            </w:r>
            <w:proofErr w:type="gramStart"/>
            <w:r w:rsidRPr="00A65B09">
              <w:rPr>
                <w:rFonts w:eastAsia="Calibri"/>
              </w:rPr>
              <w:t>при</w:t>
            </w:r>
            <w:proofErr w:type="gramEnd"/>
          </w:p>
          <w:p w:rsidR="00A65B09" w:rsidRPr="00A65B09" w:rsidRDefault="00A65B09" w:rsidP="00A65B09">
            <w:pPr>
              <w:rPr>
                <w:rFonts w:eastAsia="Calibri"/>
              </w:rPr>
            </w:pPr>
            <w:r w:rsidRPr="00A65B09">
              <w:rPr>
                <w:rFonts w:eastAsia="Calibri"/>
              </w:rPr>
              <w:t>Администрации МО</w:t>
            </w:r>
          </w:p>
          <w:p w:rsidR="00A65B09" w:rsidRPr="00A65B09" w:rsidRDefault="00A65B09" w:rsidP="00A65B09">
            <w:pPr>
              <w:rPr>
                <w:rFonts w:eastAsia="Calibri"/>
              </w:rPr>
            </w:pPr>
            <w:r w:rsidRPr="00A65B09">
              <w:rPr>
                <w:rFonts w:eastAsia="Calibri"/>
              </w:rPr>
              <w:t>«</w:t>
            </w:r>
            <w:proofErr w:type="spellStart"/>
            <w:r w:rsidRPr="00A65B09">
              <w:rPr>
                <w:rFonts w:eastAsia="Calibri"/>
              </w:rPr>
              <w:t>Краснинский</w:t>
            </w:r>
            <w:proofErr w:type="spellEnd"/>
            <w:r w:rsidRPr="00A65B09">
              <w:rPr>
                <w:rFonts w:eastAsia="Calibri"/>
              </w:rPr>
              <w:t xml:space="preserve"> район» Смоленской области</w:t>
            </w:r>
          </w:p>
          <w:p w:rsidR="00A65B09" w:rsidRPr="00A65B09" w:rsidRDefault="00A65B09" w:rsidP="00A65B09">
            <w:pPr>
              <w:rPr>
                <w:rFonts w:eastAsia="Calibri"/>
              </w:rPr>
            </w:pPr>
            <w:r w:rsidRPr="00A65B09">
              <w:rPr>
                <w:rFonts w:eastAsia="Calibri"/>
              </w:rPr>
              <w:t>Отделение ГИБДД МО МВД России «</w:t>
            </w:r>
            <w:proofErr w:type="spellStart"/>
            <w:r w:rsidRPr="00A65B09">
              <w:rPr>
                <w:rFonts w:eastAsia="Calibri"/>
              </w:rPr>
              <w:t>Руднянский</w:t>
            </w:r>
            <w:proofErr w:type="spellEnd"/>
            <w:r w:rsidRPr="00A65B09">
              <w:rPr>
                <w:rFonts w:eastAsia="Calibri"/>
              </w:rPr>
              <w:t>»</w:t>
            </w:r>
          </w:p>
        </w:tc>
        <w:tc>
          <w:tcPr>
            <w:tcW w:w="1056" w:type="dxa"/>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840"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846"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962"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r>
      <w:tr w:rsidR="00A65B09" w:rsidRPr="00A65B09" w:rsidTr="00162BD9">
        <w:tc>
          <w:tcPr>
            <w:tcW w:w="5064" w:type="dxa"/>
            <w:gridSpan w:val="4"/>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Итого по основному мероприятию № 1  подпрограммы</w:t>
            </w:r>
          </w:p>
        </w:tc>
        <w:tc>
          <w:tcPr>
            <w:tcW w:w="107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w:t>
            </w:r>
          </w:p>
        </w:tc>
        <w:tc>
          <w:tcPr>
            <w:tcW w:w="96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w:t>
            </w:r>
          </w:p>
        </w:tc>
        <w:tc>
          <w:tcPr>
            <w:tcW w:w="840"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w:t>
            </w:r>
          </w:p>
        </w:tc>
        <w:tc>
          <w:tcPr>
            <w:tcW w:w="846"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w:t>
            </w:r>
          </w:p>
        </w:tc>
        <w:tc>
          <w:tcPr>
            <w:tcW w:w="96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w:t>
            </w:r>
          </w:p>
        </w:tc>
      </w:tr>
      <w:tr w:rsidR="00A65B09" w:rsidRPr="00A65B09" w:rsidTr="00162BD9">
        <w:tc>
          <w:tcPr>
            <w:tcW w:w="9744" w:type="dxa"/>
            <w:gridSpan w:val="16"/>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b/>
                <w:bCs/>
              </w:rPr>
            </w:pPr>
            <w:r w:rsidRPr="00A65B09">
              <w:rPr>
                <w:rFonts w:eastAsia="Calibri"/>
                <w:b/>
                <w:bCs/>
              </w:rPr>
              <w:t>Основное мероприятие №2</w:t>
            </w:r>
          </w:p>
          <w:p w:rsidR="00A65B09" w:rsidRPr="00A65B09" w:rsidRDefault="00A65B09" w:rsidP="00A65B09">
            <w:pPr>
              <w:rPr>
                <w:rFonts w:eastAsia="Calibri"/>
              </w:rPr>
            </w:pPr>
            <w:r w:rsidRPr="00A65B09">
              <w:rPr>
                <w:rFonts w:eastAsia="Calibri"/>
              </w:rPr>
              <w:t xml:space="preserve"> «Профилактика детского дорожно-транспортного травматизма».</w:t>
            </w:r>
          </w:p>
        </w:tc>
      </w:tr>
      <w:tr w:rsidR="00A65B09" w:rsidRPr="00A65B09" w:rsidTr="00162BD9">
        <w:tc>
          <w:tcPr>
            <w:tcW w:w="560"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2.1</w:t>
            </w:r>
          </w:p>
        </w:tc>
        <w:tc>
          <w:tcPr>
            <w:tcW w:w="2331"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Разработка межведомственного плана мероприятий по профилактике детского дорожно-транспортного травматизма, (далее ДДТТ)</w:t>
            </w:r>
          </w:p>
        </w:tc>
        <w:tc>
          <w:tcPr>
            <w:tcW w:w="2173"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Отдел</w:t>
            </w:r>
          </w:p>
          <w:p w:rsidR="00A65B09" w:rsidRPr="00A65B09" w:rsidRDefault="00A65B09" w:rsidP="00A65B09">
            <w:pPr>
              <w:rPr>
                <w:rFonts w:eastAsia="Calibri"/>
              </w:rPr>
            </w:pPr>
            <w:r w:rsidRPr="00A65B09">
              <w:rPr>
                <w:rFonts w:eastAsia="Calibri"/>
              </w:rPr>
              <w:t>образования</w:t>
            </w:r>
          </w:p>
          <w:p w:rsidR="00A65B09" w:rsidRPr="00A65B09" w:rsidRDefault="00A65B09" w:rsidP="00A65B09">
            <w:pPr>
              <w:rPr>
                <w:rFonts w:eastAsia="Calibri"/>
              </w:rPr>
            </w:pPr>
            <w:r w:rsidRPr="00A65B09">
              <w:rPr>
                <w:rFonts w:eastAsia="Calibri"/>
              </w:rPr>
              <w:t>Администрации</w:t>
            </w:r>
          </w:p>
          <w:p w:rsidR="00A65B09" w:rsidRPr="00A65B09" w:rsidRDefault="00A65B09" w:rsidP="00A65B09">
            <w:pPr>
              <w:rPr>
                <w:rFonts w:eastAsia="Calibri"/>
              </w:rPr>
            </w:pPr>
            <w:r w:rsidRPr="00A65B09">
              <w:rPr>
                <w:rFonts w:eastAsia="Calibri"/>
              </w:rPr>
              <w:t>МО «</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p w:rsidR="00A65B09" w:rsidRPr="00A65B09" w:rsidRDefault="00A65B09" w:rsidP="00A65B09">
            <w:pPr>
              <w:rPr>
                <w:rFonts w:eastAsia="Calibri"/>
              </w:rPr>
            </w:pPr>
            <w:r w:rsidRPr="00A65B09">
              <w:rPr>
                <w:rFonts w:eastAsia="Calibri"/>
              </w:rPr>
              <w:t>Смоленской</w:t>
            </w:r>
          </w:p>
          <w:p w:rsidR="00A65B09" w:rsidRPr="00A65B09" w:rsidRDefault="00A65B09" w:rsidP="00A65B09">
            <w:pPr>
              <w:rPr>
                <w:rFonts w:eastAsia="Calibri"/>
              </w:rPr>
            </w:pPr>
            <w:r w:rsidRPr="00A65B09">
              <w:rPr>
                <w:rFonts w:eastAsia="Calibri"/>
              </w:rPr>
              <w:t xml:space="preserve">области </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840"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962"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r>
      <w:tr w:rsidR="00A65B09" w:rsidRPr="00A65B09" w:rsidTr="00162BD9">
        <w:tc>
          <w:tcPr>
            <w:tcW w:w="560"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2.2</w:t>
            </w:r>
          </w:p>
        </w:tc>
        <w:tc>
          <w:tcPr>
            <w:tcW w:w="2331"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Проведение семинаров-совещаний с руководителями образовательных учреждений по вопросам предупреждения ДДТТ.</w:t>
            </w:r>
          </w:p>
        </w:tc>
        <w:tc>
          <w:tcPr>
            <w:tcW w:w="2173"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Отдел</w:t>
            </w:r>
          </w:p>
          <w:p w:rsidR="00A65B09" w:rsidRPr="00A65B09" w:rsidRDefault="00A65B09" w:rsidP="00A65B09">
            <w:pPr>
              <w:rPr>
                <w:rFonts w:eastAsia="Calibri"/>
              </w:rPr>
            </w:pPr>
            <w:r w:rsidRPr="00A65B09">
              <w:rPr>
                <w:rFonts w:eastAsia="Calibri"/>
              </w:rPr>
              <w:t>образования</w:t>
            </w:r>
          </w:p>
          <w:p w:rsidR="00A65B09" w:rsidRPr="00A65B09" w:rsidRDefault="00A65B09" w:rsidP="00A65B09">
            <w:pPr>
              <w:rPr>
                <w:rFonts w:eastAsia="Calibri"/>
              </w:rPr>
            </w:pPr>
            <w:r w:rsidRPr="00A65B09">
              <w:rPr>
                <w:rFonts w:eastAsia="Calibri"/>
              </w:rPr>
              <w:t>Администрации</w:t>
            </w:r>
          </w:p>
          <w:p w:rsidR="00A65B09" w:rsidRPr="00A65B09" w:rsidRDefault="00A65B09" w:rsidP="00A65B09">
            <w:pPr>
              <w:rPr>
                <w:rFonts w:eastAsia="Calibri"/>
              </w:rPr>
            </w:pPr>
            <w:r w:rsidRPr="00A65B09">
              <w:rPr>
                <w:rFonts w:eastAsia="Calibri"/>
              </w:rPr>
              <w:t>МО «</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p w:rsidR="00A65B09" w:rsidRPr="00A65B09" w:rsidRDefault="00A65B09" w:rsidP="00A65B09">
            <w:pPr>
              <w:rPr>
                <w:rFonts w:eastAsia="Calibri"/>
              </w:rPr>
            </w:pPr>
            <w:r w:rsidRPr="00A65B09">
              <w:rPr>
                <w:rFonts w:eastAsia="Calibri"/>
              </w:rPr>
              <w:t>Смоленской</w:t>
            </w:r>
          </w:p>
          <w:p w:rsidR="00A65B09" w:rsidRPr="00A65B09" w:rsidRDefault="00A65B09" w:rsidP="00A65B09">
            <w:pPr>
              <w:rPr>
                <w:rFonts w:eastAsia="Calibri"/>
              </w:rPr>
            </w:pPr>
            <w:r w:rsidRPr="00A65B09">
              <w:rPr>
                <w:rFonts w:eastAsia="Calibri"/>
              </w:rPr>
              <w:t xml:space="preserve">области </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840"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c>
          <w:tcPr>
            <w:tcW w:w="962"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rPr>
            </w:pPr>
            <w:r w:rsidRPr="00A65B09">
              <w:rPr>
                <w:rFonts w:eastAsia="Calibri"/>
              </w:rPr>
              <w:t>-</w:t>
            </w:r>
          </w:p>
        </w:tc>
      </w:tr>
      <w:tr w:rsidR="00A65B09" w:rsidRPr="00A65B09" w:rsidTr="00162BD9">
        <w:tc>
          <w:tcPr>
            <w:tcW w:w="560"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2.3</w:t>
            </w:r>
          </w:p>
        </w:tc>
        <w:tc>
          <w:tcPr>
            <w:tcW w:w="2331"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 xml:space="preserve">Участие </w:t>
            </w:r>
            <w:proofErr w:type="gramStart"/>
            <w:r w:rsidRPr="00A65B09">
              <w:rPr>
                <w:rFonts w:eastAsia="Calibri"/>
              </w:rPr>
              <w:t>юных</w:t>
            </w:r>
            <w:proofErr w:type="gramEnd"/>
          </w:p>
          <w:p w:rsidR="00A65B09" w:rsidRPr="00A65B09" w:rsidRDefault="00A65B09" w:rsidP="00A65B09">
            <w:pPr>
              <w:rPr>
                <w:rFonts w:eastAsia="Calibri"/>
              </w:rPr>
            </w:pPr>
            <w:r w:rsidRPr="00A65B09">
              <w:rPr>
                <w:rFonts w:eastAsia="Calibri"/>
              </w:rPr>
              <w:t>инспекторов</w:t>
            </w:r>
          </w:p>
          <w:p w:rsidR="00A65B09" w:rsidRPr="00A65B09" w:rsidRDefault="00A65B09" w:rsidP="00A65B09">
            <w:pPr>
              <w:rPr>
                <w:rFonts w:eastAsia="Calibri"/>
              </w:rPr>
            </w:pPr>
            <w:r w:rsidRPr="00A65B09">
              <w:rPr>
                <w:rFonts w:eastAsia="Calibri"/>
              </w:rPr>
              <w:t>дорожного</w:t>
            </w:r>
          </w:p>
          <w:p w:rsidR="00A65B09" w:rsidRPr="00A65B09" w:rsidRDefault="00A65B09" w:rsidP="00A65B09">
            <w:pPr>
              <w:rPr>
                <w:rFonts w:eastAsia="Calibri"/>
              </w:rPr>
            </w:pPr>
            <w:r w:rsidRPr="00A65B09">
              <w:rPr>
                <w:rFonts w:eastAsia="Calibri"/>
              </w:rPr>
              <w:t xml:space="preserve">движения </w:t>
            </w:r>
            <w:proofErr w:type="gramStart"/>
            <w:r w:rsidRPr="00A65B09">
              <w:rPr>
                <w:rFonts w:eastAsia="Calibri"/>
              </w:rPr>
              <w:t>в</w:t>
            </w:r>
            <w:proofErr w:type="gramEnd"/>
          </w:p>
          <w:p w:rsidR="00A65B09" w:rsidRPr="00A65B09" w:rsidRDefault="00A65B09" w:rsidP="00A65B09">
            <w:pPr>
              <w:rPr>
                <w:rFonts w:eastAsia="Calibri"/>
              </w:rPr>
            </w:pPr>
            <w:r w:rsidRPr="00A65B09">
              <w:rPr>
                <w:rFonts w:eastAsia="Calibri"/>
              </w:rPr>
              <w:t>областном</w:t>
            </w:r>
          </w:p>
          <w:p w:rsidR="00A65B09" w:rsidRPr="00A65B09" w:rsidRDefault="00A65B09" w:rsidP="00A65B09">
            <w:pPr>
              <w:rPr>
                <w:rFonts w:eastAsia="Calibri"/>
              </w:rPr>
            </w:pPr>
            <w:proofErr w:type="gramStart"/>
            <w:r w:rsidRPr="00A65B09">
              <w:rPr>
                <w:rFonts w:eastAsia="Calibri"/>
              </w:rPr>
              <w:t>конкурсе</w:t>
            </w:r>
            <w:proofErr w:type="gramEnd"/>
          </w:p>
          <w:p w:rsidR="00A65B09" w:rsidRPr="00A65B09" w:rsidRDefault="00A65B09" w:rsidP="00A65B09">
            <w:pPr>
              <w:rPr>
                <w:rFonts w:eastAsia="Calibri"/>
              </w:rPr>
            </w:pPr>
            <w:r w:rsidRPr="00A65B09">
              <w:rPr>
                <w:rFonts w:eastAsia="Calibri"/>
              </w:rPr>
              <w:t>«Безопасное</w:t>
            </w:r>
          </w:p>
          <w:p w:rsidR="00A65B09" w:rsidRPr="00A65B09" w:rsidRDefault="00A65B09" w:rsidP="00A65B09">
            <w:pPr>
              <w:rPr>
                <w:rFonts w:eastAsia="Calibri"/>
              </w:rPr>
            </w:pPr>
            <w:r w:rsidRPr="00A65B09">
              <w:rPr>
                <w:rFonts w:eastAsia="Calibri"/>
              </w:rPr>
              <w:t>колесо»</w:t>
            </w:r>
          </w:p>
        </w:tc>
        <w:tc>
          <w:tcPr>
            <w:tcW w:w="2173"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Отдел</w:t>
            </w:r>
          </w:p>
          <w:p w:rsidR="00A65B09" w:rsidRPr="00A65B09" w:rsidRDefault="00A65B09" w:rsidP="00A65B09">
            <w:pPr>
              <w:rPr>
                <w:rFonts w:eastAsia="Calibri"/>
              </w:rPr>
            </w:pPr>
            <w:r w:rsidRPr="00A65B09">
              <w:rPr>
                <w:rFonts w:eastAsia="Calibri"/>
              </w:rPr>
              <w:t>образования</w:t>
            </w:r>
          </w:p>
          <w:p w:rsidR="00A65B09" w:rsidRPr="00A65B09" w:rsidRDefault="00A65B09" w:rsidP="00A65B09">
            <w:pPr>
              <w:rPr>
                <w:rFonts w:eastAsia="Calibri"/>
              </w:rPr>
            </w:pPr>
            <w:r w:rsidRPr="00A65B09">
              <w:rPr>
                <w:rFonts w:eastAsia="Calibri"/>
              </w:rPr>
              <w:t>Администрации</w:t>
            </w:r>
          </w:p>
          <w:p w:rsidR="00A65B09" w:rsidRPr="00A65B09" w:rsidRDefault="00A65B09" w:rsidP="00A65B09">
            <w:pPr>
              <w:rPr>
                <w:rFonts w:eastAsia="Calibri"/>
              </w:rPr>
            </w:pPr>
            <w:r w:rsidRPr="00A65B09">
              <w:rPr>
                <w:rFonts w:eastAsia="Calibri"/>
              </w:rPr>
              <w:t>МО «</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p w:rsidR="00A65B09" w:rsidRPr="00A65B09" w:rsidRDefault="00A65B09" w:rsidP="00A65B09">
            <w:pPr>
              <w:rPr>
                <w:rFonts w:eastAsia="Calibri"/>
              </w:rPr>
            </w:pPr>
            <w:r w:rsidRPr="00A65B09">
              <w:rPr>
                <w:rFonts w:eastAsia="Calibri"/>
              </w:rPr>
              <w:t>Смоленской</w:t>
            </w:r>
          </w:p>
          <w:p w:rsidR="00A65B09" w:rsidRPr="00A65B09" w:rsidRDefault="00A65B09" w:rsidP="00A65B09">
            <w:pPr>
              <w:rPr>
                <w:rFonts w:eastAsia="Calibri"/>
              </w:rPr>
            </w:pPr>
            <w:r w:rsidRPr="00A65B09">
              <w:rPr>
                <w:rFonts w:eastAsia="Calibri"/>
              </w:rPr>
              <w:t xml:space="preserve">Области </w:t>
            </w:r>
          </w:p>
        </w:tc>
        <w:tc>
          <w:tcPr>
            <w:tcW w:w="107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Бюджет МО</w:t>
            </w:r>
          </w:p>
          <w:p w:rsidR="00A65B09" w:rsidRPr="00A65B09" w:rsidRDefault="00A65B09" w:rsidP="00A65B09">
            <w:pPr>
              <w:rPr>
                <w:rFonts w:eastAsia="Calibri"/>
              </w:rPr>
            </w:pPr>
            <w:r w:rsidRPr="00A65B09">
              <w:rPr>
                <w:rFonts w:eastAsia="Calibri"/>
              </w:rPr>
              <w:t>«</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spacing w:val="10"/>
              </w:rPr>
            </w:pPr>
            <w:r w:rsidRPr="00A65B09">
              <w:rPr>
                <w:rFonts w:eastAsia="Calibri"/>
                <w:spacing w:val="10"/>
              </w:rPr>
              <w:t>30,0</w:t>
            </w:r>
          </w:p>
        </w:tc>
        <w:tc>
          <w:tcPr>
            <w:tcW w:w="840"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spacing w:val="10"/>
              </w:rPr>
            </w:pPr>
            <w:r w:rsidRPr="00A65B09">
              <w:rPr>
                <w:rFonts w:eastAsia="Calibri"/>
                <w:spacing w:val="10"/>
              </w:rPr>
              <w:t>10,0</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spacing w:val="10"/>
              </w:rPr>
            </w:pPr>
            <w:r w:rsidRPr="00A65B09">
              <w:rPr>
                <w:rFonts w:eastAsia="Calibri"/>
                <w:spacing w:val="10"/>
              </w:rPr>
              <w:t>10,0</w:t>
            </w:r>
          </w:p>
        </w:tc>
        <w:tc>
          <w:tcPr>
            <w:tcW w:w="962"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spacing w:val="10"/>
              </w:rPr>
            </w:pPr>
            <w:r w:rsidRPr="00A65B09">
              <w:rPr>
                <w:rFonts w:eastAsia="Calibri"/>
                <w:spacing w:val="10"/>
              </w:rPr>
              <w:t>10,0</w:t>
            </w:r>
          </w:p>
        </w:tc>
      </w:tr>
      <w:tr w:rsidR="00A65B09" w:rsidRPr="00A65B09" w:rsidTr="00162BD9">
        <w:tc>
          <w:tcPr>
            <w:tcW w:w="560"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2.4</w:t>
            </w:r>
          </w:p>
        </w:tc>
        <w:tc>
          <w:tcPr>
            <w:tcW w:w="2331"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Приобретение</w:t>
            </w:r>
          </w:p>
          <w:p w:rsidR="00A65B09" w:rsidRPr="00A65B09" w:rsidRDefault="00A65B09" w:rsidP="00A65B09">
            <w:pPr>
              <w:rPr>
                <w:rFonts w:eastAsia="Calibri"/>
              </w:rPr>
            </w:pPr>
            <w:r w:rsidRPr="00A65B09">
              <w:rPr>
                <w:rFonts w:eastAsia="Calibri"/>
              </w:rPr>
              <w:t>обучающих</w:t>
            </w:r>
          </w:p>
          <w:p w:rsidR="00A65B09" w:rsidRPr="00A65B09" w:rsidRDefault="00A65B09" w:rsidP="00A65B09">
            <w:pPr>
              <w:rPr>
                <w:rFonts w:eastAsia="Calibri"/>
              </w:rPr>
            </w:pPr>
            <w:r w:rsidRPr="00A65B09">
              <w:rPr>
                <w:rFonts w:eastAsia="Calibri"/>
              </w:rPr>
              <w:t xml:space="preserve">видеофильмов </w:t>
            </w:r>
            <w:proofErr w:type="gramStart"/>
            <w:r w:rsidRPr="00A65B09">
              <w:rPr>
                <w:rFonts w:eastAsia="Calibri"/>
              </w:rPr>
              <w:t>по</w:t>
            </w:r>
            <w:proofErr w:type="gramEnd"/>
          </w:p>
          <w:p w:rsidR="00A65B09" w:rsidRPr="00A65B09" w:rsidRDefault="00A65B09" w:rsidP="00A65B09">
            <w:pPr>
              <w:rPr>
                <w:rFonts w:eastAsia="Calibri"/>
              </w:rPr>
            </w:pPr>
            <w:r w:rsidRPr="00A65B09">
              <w:rPr>
                <w:rFonts w:eastAsia="Calibri"/>
              </w:rPr>
              <w:t>тематике</w:t>
            </w:r>
          </w:p>
          <w:p w:rsidR="00A65B09" w:rsidRPr="00A65B09" w:rsidRDefault="00A65B09" w:rsidP="00A65B09">
            <w:pPr>
              <w:rPr>
                <w:rFonts w:eastAsia="Calibri"/>
              </w:rPr>
            </w:pPr>
            <w:r w:rsidRPr="00A65B09">
              <w:rPr>
                <w:rFonts w:eastAsia="Calibri"/>
              </w:rPr>
              <w:t>безопасности</w:t>
            </w:r>
          </w:p>
          <w:p w:rsidR="00A65B09" w:rsidRPr="00A65B09" w:rsidRDefault="00A65B09" w:rsidP="00A65B09">
            <w:pPr>
              <w:rPr>
                <w:rFonts w:eastAsia="Calibri"/>
              </w:rPr>
            </w:pPr>
            <w:r w:rsidRPr="00A65B09">
              <w:rPr>
                <w:rFonts w:eastAsia="Calibri"/>
              </w:rPr>
              <w:t>дорожного</w:t>
            </w:r>
          </w:p>
          <w:p w:rsidR="00A65B09" w:rsidRPr="00A65B09" w:rsidRDefault="00A65B09" w:rsidP="00A65B09">
            <w:pPr>
              <w:rPr>
                <w:rFonts w:eastAsia="Calibri"/>
              </w:rPr>
            </w:pPr>
            <w:r w:rsidRPr="00A65B09">
              <w:rPr>
                <w:rFonts w:eastAsia="Calibri"/>
              </w:rPr>
              <w:t>движения.</w:t>
            </w:r>
          </w:p>
        </w:tc>
        <w:tc>
          <w:tcPr>
            <w:tcW w:w="2173"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Отдел</w:t>
            </w:r>
          </w:p>
          <w:p w:rsidR="00A65B09" w:rsidRPr="00A65B09" w:rsidRDefault="00A65B09" w:rsidP="00A65B09">
            <w:pPr>
              <w:rPr>
                <w:rFonts w:eastAsia="Calibri"/>
              </w:rPr>
            </w:pPr>
            <w:r w:rsidRPr="00A65B09">
              <w:rPr>
                <w:rFonts w:eastAsia="Calibri"/>
              </w:rPr>
              <w:t>образования</w:t>
            </w:r>
          </w:p>
          <w:p w:rsidR="00A65B09" w:rsidRPr="00A65B09" w:rsidRDefault="00A65B09" w:rsidP="00A65B09">
            <w:pPr>
              <w:rPr>
                <w:rFonts w:eastAsia="Calibri"/>
              </w:rPr>
            </w:pPr>
            <w:r w:rsidRPr="00A65B09">
              <w:rPr>
                <w:rFonts w:eastAsia="Calibri"/>
              </w:rPr>
              <w:t>Администрации</w:t>
            </w:r>
          </w:p>
          <w:p w:rsidR="00A65B09" w:rsidRPr="00A65B09" w:rsidRDefault="00A65B09" w:rsidP="00A65B09">
            <w:pPr>
              <w:rPr>
                <w:rFonts w:eastAsia="Calibri"/>
              </w:rPr>
            </w:pPr>
            <w:r w:rsidRPr="00A65B09">
              <w:rPr>
                <w:rFonts w:eastAsia="Calibri"/>
              </w:rPr>
              <w:t>МО «</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p w:rsidR="00A65B09" w:rsidRPr="00A65B09" w:rsidRDefault="00A65B09" w:rsidP="00A65B09">
            <w:pPr>
              <w:rPr>
                <w:rFonts w:eastAsia="Calibri"/>
              </w:rPr>
            </w:pPr>
            <w:r w:rsidRPr="00A65B09">
              <w:rPr>
                <w:rFonts w:eastAsia="Calibri"/>
              </w:rPr>
              <w:t>Смоленской</w:t>
            </w:r>
          </w:p>
          <w:p w:rsidR="00A65B09" w:rsidRPr="00A65B09" w:rsidRDefault="00A65B09" w:rsidP="00A65B09">
            <w:pPr>
              <w:rPr>
                <w:rFonts w:eastAsia="Calibri"/>
              </w:rPr>
            </w:pPr>
            <w:r w:rsidRPr="00A65B09">
              <w:rPr>
                <w:rFonts w:eastAsia="Calibri"/>
              </w:rPr>
              <w:t>области</w:t>
            </w:r>
          </w:p>
        </w:tc>
        <w:tc>
          <w:tcPr>
            <w:tcW w:w="107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Бюджет МО</w:t>
            </w:r>
          </w:p>
          <w:p w:rsidR="00A65B09" w:rsidRPr="00A65B09" w:rsidRDefault="00A65B09" w:rsidP="00A65B09">
            <w:pPr>
              <w:rPr>
                <w:rFonts w:eastAsia="Calibri"/>
              </w:rPr>
            </w:pPr>
            <w:r w:rsidRPr="00A65B09">
              <w:rPr>
                <w:rFonts w:eastAsia="Calibri"/>
              </w:rPr>
              <w:t>«</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tc>
        <w:tc>
          <w:tcPr>
            <w:tcW w:w="966"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 xml:space="preserve"> </w:t>
            </w:r>
          </w:p>
        </w:tc>
        <w:tc>
          <w:tcPr>
            <w:tcW w:w="840"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p>
        </w:tc>
        <w:tc>
          <w:tcPr>
            <w:tcW w:w="84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 xml:space="preserve"> </w:t>
            </w:r>
          </w:p>
        </w:tc>
        <w:tc>
          <w:tcPr>
            <w:tcW w:w="96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 xml:space="preserve"> </w:t>
            </w:r>
          </w:p>
        </w:tc>
      </w:tr>
      <w:tr w:rsidR="00A65B09" w:rsidRPr="00A65B09" w:rsidTr="00162BD9">
        <w:tc>
          <w:tcPr>
            <w:tcW w:w="560"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2.5</w:t>
            </w:r>
          </w:p>
        </w:tc>
        <w:tc>
          <w:tcPr>
            <w:tcW w:w="2331"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Обновление</w:t>
            </w:r>
          </w:p>
          <w:p w:rsidR="00A65B09" w:rsidRPr="00A65B09" w:rsidRDefault="00A65B09" w:rsidP="00A65B09">
            <w:pPr>
              <w:rPr>
                <w:rFonts w:eastAsia="Calibri"/>
              </w:rPr>
            </w:pPr>
            <w:r w:rsidRPr="00A65B09">
              <w:rPr>
                <w:rFonts w:eastAsia="Calibri"/>
              </w:rPr>
              <w:lastRenderedPageBreak/>
              <w:t xml:space="preserve">уголков </w:t>
            </w:r>
            <w:proofErr w:type="gramStart"/>
            <w:r w:rsidRPr="00A65B09">
              <w:rPr>
                <w:rFonts w:eastAsia="Calibri"/>
              </w:rPr>
              <w:t>по</w:t>
            </w:r>
            <w:proofErr w:type="gramEnd"/>
          </w:p>
          <w:p w:rsidR="00A65B09" w:rsidRPr="00A65B09" w:rsidRDefault="00A65B09" w:rsidP="00A65B09">
            <w:pPr>
              <w:rPr>
                <w:rFonts w:eastAsia="Calibri"/>
              </w:rPr>
            </w:pPr>
            <w:r w:rsidRPr="00A65B09">
              <w:rPr>
                <w:rFonts w:eastAsia="Calibri"/>
              </w:rPr>
              <w:t>безопасности</w:t>
            </w:r>
          </w:p>
          <w:p w:rsidR="00A65B09" w:rsidRPr="00A65B09" w:rsidRDefault="00A65B09" w:rsidP="00A65B09">
            <w:pPr>
              <w:rPr>
                <w:rFonts w:eastAsia="Calibri"/>
              </w:rPr>
            </w:pPr>
            <w:r w:rsidRPr="00A65B09">
              <w:rPr>
                <w:rFonts w:eastAsia="Calibri"/>
              </w:rPr>
              <w:t>дорожного</w:t>
            </w:r>
          </w:p>
          <w:p w:rsidR="00A65B09" w:rsidRPr="00A65B09" w:rsidRDefault="00A65B09" w:rsidP="00A65B09">
            <w:pPr>
              <w:rPr>
                <w:rFonts w:eastAsia="Calibri"/>
              </w:rPr>
            </w:pPr>
            <w:r w:rsidRPr="00A65B09">
              <w:rPr>
                <w:rFonts w:eastAsia="Calibri"/>
              </w:rPr>
              <w:t xml:space="preserve">движения </w:t>
            </w:r>
            <w:proofErr w:type="gramStart"/>
            <w:r w:rsidRPr="00A65B09">
              <w:rPr>
                <w:rFonts w:eastAsia="Calibri"/>
              </w:rPr>
              <w:t>в</w:t>
            </w:r>
            <w:proofErr w:type="gramEnd"/>
          </w:p>
          <w:p w:rsidR="00A65B09" w:rsidRPr="00A65B09" w:rsidRDefault="00A65B09" w:rsidP="00A65B09">
            <w:pPr>
              <w:rPr>
                <w:rFonts w:eastAsia="Calibri"/>
              </w:rPr>
            </w:pPr>
            <w:r w:rsidRPr="00A65B09">
              <w:rPr>
                <w:rFonts w:eastAsia="Calibri"/>
              </w:rPr>
              <w:t>образовательных</w:t>
            </w:r>
          </w:p>
          <w:p w:rsidR="00A65B09" w:rsidRPr="00A65B09" w:rsidRDefault="00A65B09" w:rsidP="00A65B09">
            <w:pPr>
              <w:rPr>
                <w:rFonts w:eastAsia="Calibri"/>
              </w:rPr>
            </w:pPr>
            <w:proofErr w:type="gramStart"/>
            <w:r w:rsidRPr="00A65B09">
              <w:rPr>
                <w:rFonts w:eastAsia="Calibri"/>
              </w:rPr>
              <w:t>учреждениях</w:t>
            </w:r>
            <w:proofErr w:type="gramEnd"/>
            <w:r w:rsidRPr="00A65B09">
              <w:rPr>
                <w:rFonts w:eastAsia="Calibri"/>
              </w:rPr>
              <w:t>.</w:t>
            </w:r>
          </w:p>
        </w:tc>
        <w:tc>
          <w:tcPr>
            <w:tcW w:w="2173"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lastRenderedPageBreak/>
              <w:t>Отдел</w:t>
            </w:r>
          </w:p>
          <w:p w:rsidR="00A65B09" w:rsidRPr="00A65B09" w:rsidRDefault="00A65B09" w:rsidP="00A65B09">
            <w:pPr>
              <w:rPr>
                <w:rFonts w:eastAsia="Calibri"/>
              </w:rPr>
            </w:pPr>
            <w:r w:rsidRPr="00A65B09">
              <w:rPr>
                <w:rFonts w:eastAsia="Calibri"/>
              </w:rPr>
              <w:lastRenderedPageBreak/>
              <w:t>образования</w:t>
            </w:r>
          </w:p>
          <w:p w:rsidR="00A65B09" w:rsidRPr="00A65B09" w:rsidRDefault="00A65B09" w:rsidP="00A65B09">
            <w:pPr>
              <w:rPr>
                <w:rFonts w:eastAsia="Calibri"/>
              </w:rPr>
            </w:pPr>
            <w:r w:rsidRPr="00A65B09">
              <w:rPr>
                <w:rFonts w:eastAsia="Calibri"/>
              </w:rPr>
              <w:t>Администрации</w:t>
            </w:r>
          </w:p>
          <w:p w:rsidR="00A65B09" w:rsidRPr="00A65B09" w:rsidRDefault="00A65B09" w:rsidP="00A65B09">
            <w:pPr>
              <w:rPr>
                <w:rFonts w:eastAsia="Calibri"/>
              </w:rPr>
            </w:pPr>
            <w:r w:rsidRPr="00A65B09">
              <w:rPr>
                <w:rFonts w:eastAsia="Calibri"/>
              </w:rPr>
              <w:t>МО «</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p w:rsidR="00A65B09" w:rsidRPr="00A65B09" w:rsidRDefault="00A65B09" w:rsidP="00A65B09">
            <w:pPr>
              <w:rPr>
                <w:rFonts w:eastAsia="Calibri"/>
              </w:rPr>
            </w:pPr>
            <w:r w:rsidRPr="00A65B09">
              <w:rPr>
                <w:rFonts w:eastAsia="Calibri"/>
              </w:rPr>
              <w:t>Смоленской</w:t>
            </w:r>
          </w:p>
          <w:p w:rsidR="00A65B09" w:rsidRPr="00A65B09" w:rsidRDefault="00A65B09" w:rsidP="00A65B09">
            <w:pPr>
              <w:rPr>
                <w:rFonts w:eastAsia="Calibri"/>
              </w:rPr>
            </w:pPr>
            <w:r w:rsidRPr="00A65B09">
              <w:rPr>
                <w:rFonts w:eastAsia="Calibri"/>
              </w:rPr>
              <w:t>области</w:t>
            </w:r>
          </w:p>
        </w:tc>
        <w:tc>
          <w:tcPr>
            <w:tcW w:w="107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lastRenderedPageBreak/>
              <w:t xml:space="preserve">Бюджет </w:t>
            </w:r>
            <w:r w:rsidRPr="00A65B09">
              <w:rPr>
                <w:rFonts w:eastAsia="Calibri"/>
              </w:rPr>
              <w:lastRenderedPageBreak/>
              <w:t>МО</w:t>
            </w:r>
          </w:p>
          <w:p w:rsidR="00A65B09" w:rsidRPr="00A65B09" w:rsidRDefault="00A65B09" w:rsidP="00A65B09">
            <w:pPr>
              <w:rPr>
                <w:rFonts w:eastAsia="Calibri"/>
              </w:rPr>
            </w:pPr>
            <w:r w:rsidRPr="00A65B09">
              <w:rPr>
                <w:rFonts w:eastAsia="Calibri"/>
              </w:rPr>
              <w:t>«</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tc>
        <w:tc>
          <w:tcPr>
            <w:tcW w:w="966"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lastRenderedPageBreak/>
              <w:t>15,0</w:t>
            </w:r>
          </w:p>
        </w:tc>
        <w:tc>
          <w:tcPr>
            <w:tcW w:w="840"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5,0</w:t>
            </w:r>
          </w:p>
        </w:tc>
        <w:tc>
          <w:tcPr>
            <w:tcW w:w="84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 xml:space="preserve">5,0 </w:t>
            </w:r>
          </w:p>
        </w:tc>
        <w:tc>
          <w:tcPr>
            <w:tcW w:w="96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5,0</w:t>
            </w:r>
          </w:p>
        </w:tc>
      </w:tr>
      <w:tr w:rsidR="00A65B09" w:rsidRPr="00A65B09" w:rsidTr="00162BD9">
        <w:tc>
          <w:tcPr>
            <w:tcW w:w="5064" w:type="dxa"/>
            <w:gridSpan w:val="4"/>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lastRenderedPageBreak/>
              <w:t>Итого по основному мероприятию № 2 подпрограммы</w:t>
            </w:r>
          </w:p>
        </w:tc>
        <w:tc>
          <w:tcPr>
            <w:tcW w:w="1072"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Бюджет МО</w:t>
            </w:r>
          </w:p>
          <w:p w:rsidR="00A65B09" w:rsidRPr="00A65B09" w:rsidRDefault="00A65B09" w:rsidP="00A65B09">
            <w:pPr>
              <w:rPr>
                <w:rFonts w:eastAsia="Calibri"/>
              </w:rPr>
            </w:pPr>
            <w:r w:rsidRPr="00A65B09">
              <w:rPr>
                <w:rFonts w:eastAsia="Calibri"/>
              </w:rPr>
              <w:t>«</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45,0</w:t>
            </w:r>
          </w:p>
        </w:tc>
        <w:tc>
          <w:tcPr>
            <w:tcW w:w="840"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15,0</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15,0</w:t>
            </w:r>
          </w:p>
        </w:tc>
        <w:tc>
          <w:tcPr>
            <w:tcW w:w="962"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15,0</w:t>
            </w:r>
          </w:p>
        </w:tc>
      </w:tr>
      <w:tr w:rsidR="00A65B09" w:rsidRPr="00A65B09" w:rsidTr="00162BD9">
        <w:tc>
          <w:tcPr>
            <w:tcW w:w="9744" w:type="dxa"/>
            <w:gridSpan w:val="16"/>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b/>
                <w:bCs/>
              </w:rPr>
            </w:pPr>
            <w:r w:rsidRPr="00A65B09">
              <w:rPr>
                <w:rFonts w:eastAsia="Calibri"/>
                <w:b/>
                <w:bCs/>
              </w:rPr>
              <w:t>Основное мероприятие №3.</w:t>
            </w:r>
          </w:p>
          <w:p w:rsidR="00A65B09" w:rsidRPr="00A65B09" w:rsidRDefault="00A65B09" w:rsidP="00A65B09">
            <w:pPr>
              <w:rPr>
                <w:rFonts w:eastAsia="Calibri"/>
              </w:rPr>
            </w:pPr>
            <w:r w:rsidRPr="00A65B09">
              <w:rPr>
                <w:rFonts w:eastAsia="Calibri"/>
              </w:rPr>
              <w:t>«Повышение эффективности контрольно-надзорной деятельности»</w:t>
            </w:r>
          </w:p>
        </w:tc>
      </w:tr>
      <w:tr w:rsidR="00A65B09" w:rsidRPr="00A65B09" w:rsidTr="00162BD9">
        <w:trPr>
          <w:trHeight w:val="706"/>
        </w:trPr>
        <w:tc>
          <w:tcPr>
            <w:tcW w:w="560"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3.1</w:t>
            </w:r>
          </w:p>
        </w:tc>
        <w:tc>
          <w:tcPr>
            <w:tcW w:w="234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Проведение</w:t>
            </w:r>
          </w:p>
          <w:p w:rsidR="00A65B09" w:rsidRPr="00A65B09" w:rsidRDefault="00A65B09" w:rsidP="00A65B09">
            <w:pPr>
              <w:rPr>
                <w:rFonts w:eastAsia="Calibri"/>
              </w:rPr>
            </w:pPr>
            <w:r w:rsidRPr="00A65B09">
              <w:rPr>
                <w:rFonts w:eastAsia="Calibri"/>
              </w:rPr>
              <w:t>обследования</w:t>
            </w:r>
          </w:p>
          <w:p w:rsidR="00A65B09" w:rsidRPr="00A65B09" w:rsidRDefault="00A65B09" w:rsidP="00A65B09">
            <w:pPr>
              <w:rPr>
                <w:rFonts w:eastAsia="Calibri"/>
              </w:rPr>
            </w:pPr>
            <w:r w:rsidRPr="00A65B09">
              <w:rPr>
                <w:rFonts w:eastAsia="Calibri"/>
              </w:rPr>
              <w:t>школьных</w:t>
            </w:r>
          </w:p>
          <w:p w:rsidR="00A65B09" w:rsidRPr="00A65B09" w:rsidRDefault="00A65B09" w:rsidP="00A65B09">
            <w:pPr>
              <w:rPr>
                <w:rFonts w:eastAsia="Calibri"/>
              </w:rPr>
            </w:pPr>
            <w:r w:rsidRPr="00A65B09">
              <w:rPr>
                <w:rFonts w:eastAsia="Calibri"/>
              </w:rPr>
              <w:t>автобусных</w:t>
            </w:r>
          </w:p>
          <w:p w:rsidR="00A65B09" w:rsidRPr="00A65B09" w:rsidRDefault="00A65B09" w:rsidP="00A65B09">
            <w:pPr>
              <w:rPr>
                <w:rFonts w:eastAsia="Calibri"/>
              </w:rPr>
            </w:pPr>
            <w:r w:rsidRPr="00A65B09">
              <w:rPr>
                <w:rFonts w:eastAsia="Calibri"/>
              </w:rPr>
              <w:t>маршрутов</w:t>
            </w:r>
          </w:p>
          <w:p w:rsidR="00A65B09" w:rsidRPr="00A65B09" w:rsidRDefault="00A65B09" w:rsidP="00A65B09">
            <w:pPr>
              <w:rPr>
                <w:rFonts w:eastAsia="Calibri"/>
              </w:rPr>
            </w:pPr>
            <w:r w:rsidRPr="00A65B09">
              <w:rPr>
                <w:rFonts w:eastAsia="Calibri"/>
              </w:rPr>
              <w:t>территории МО</w:t>
            </w:r>
          </w:p>
          <w:p w:rsidR="00A65B09" w:rsidRPr="00A65B09" w:rsidRDefault="00A65B09" w:rsidP="00A65B09">
            <w:pPr>
              <w:rPr>
                <w:rFonts w:eastAsia="Calibri"/>
              </w:rPr>
            </w:pPr>
            <w:r w:rsidRPr="00A65B09">
              <w:rPr>
                <w:rFonts w:eastAsia="Calibri"/>
              </w:rPr>
              <w:t>«</w:t>
            </w:r>
            <w:proofErr w:type="spellStart"/>
            <w:r w:rsidRPr="00A65B09">
              <w:rPr>
                <w:rFonts w:eastAsia="Calibri"/>
              </w:rPr>
              <w:t>Краснинский</w:t>
            </w:r>
            <w:proofErr w:type="spellEnd"/>
          </w:p>
          <w:p w:rsidR="00A65B09" w:rsidRPr="00A65B09" w:rsidRDefault="00A65B09" w:rsidP="00A65B09">
            <w:pPr>
              <w:rPr>
                <w:rFonts w:eastAsia="Calibri"/>
              </w:rPr>
            </w:pPr>
            <w:r w:rsidRPr="00A65B09">
              <w:rPr>
                <w:rFonts w:eastAsia="Calibri"/>
              </w:rPr>
              <w:t>район»</w:t>
            </w:r>
          </w:p>
        </w:tc>
        <w:tc>
          <w:tcPr>
            <w:tcW w:w="218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Отдел образования Администрации МО "</w:t>
            </w:r>
            <w:proofErr w:type="spellStart"/>
            <w:r w:rsidRPr="00A65B09">
              <w:rPr>
                <w:rFonts w:eastAsia="Calibri"/>
              </w:rPr>
              <w:t>Краснинский</w:t>
            </w:r>
            <w:proofErr w:type="spellEnd"/>
            <w:r w:rsidRPr="00A65B09">
              <w:rPr>
                <w:rFonts w:eastAsia="Calibri"/>
              </w:rPr>
              <w:t xml:space="preserve"> район" Смоленской области Комиссия     </w:t>
            </w:r>
            <w:proofErr w:type="gramStart"/>
            <w:r w:rsidRPr="00A65B09">
              <w:rPr>
                <w:rFonts w:eastAsia="Calibri"/>
              </w:rPr>
              <w:t>по</w:t>
            </w:r>
            <w:proofErr w:type="gramEnd"/>
          </w:p>
          <w:p w:rsidR="00A65B09" w:rsidRPr="00A65B09" w:rsidRDefault="00A65B09" w:rsidP="00A65B09">
            <w:pPr>
              <w:rPr>
                <w:rFonts w:eastAsia="Calibri"/>
              </w:rPr>
            </w:pPr>
            <w:r w:rsidRPr="00A65B09">
              <w:rPr>
                <w:rFonts w:eastAsia="Calibri"/>
              </w:rPr>
              <w:t>обследованию</w:t>
            </w:r>
          </w:p>
          <w:p w:rsidR="00A65B09" w:rsidRPr="00A65B09" w:rsidRDefault="00A65B09" w:rsidP="00A65B09">
            <w:pPr>
              <w:rPr>
                <w:rFonts w:eastAsia="Calibri"/>
              </w:rPr>
            </w:pPr>
            <w:r w:rsidRPr="00A65B09">
              <w:rPr>
                <w:rFonts w:eastAsia="Calibri"/>
              </w:rPr>
              <w:t>школьных</w:t>
            </w:r>
          </w:p>
          <w:p w:rsidR="00A65B09" w:rsidRPr="00A65B09" w:rsidRDefault="00A65B09" w:rsidP="00A65B09">
            <w:pPr>
              <w:rPr>
                <w:rFonts w:eastAsia="Calibri"/>
              </w:rPr>
            </w:pPr>
            <w:r w:rsidRPr="00A65B09">
              <w:rPr>
                <w:rFonts w:eastAsia="Calibri"/>
              </w:rPr>
              <w:t>автобусных</w:t>
            </w:r>
          </w:p>
          <w:p w:rsidR="00A65B09" w:rsidRPr="00A65B09" w:rsidRDefault="00A65B09" w:rsidP="00A65B09">
            <w:pPr>
              <w:rPr>
                <w:rFonts w:eastAsia="Calibri"/>
              </w:rPr>
            </w:pPr>
            <w:r w:rsidRPr="00A65B09">
              <w:rPr>
                <w:rFonts w:eastAsia="Calibri"/>
              </w:rPr>
              <w:t>маршрутов.</w:t>
            </w:r>
          </w:p>
          <w:p w:rsidR="00A65B09" w:rsidRPr="00A65B09" w:rsidRDefault="00A65B09" w:rsidP="00A65B09">
            <w:pPr>
              <w:rPr>
                <w:rFonts w:eastAsia="Calibri"/>
              </w:rPr>
            </w:pPr>
            <w:r w:rsidRPr="00A65B09">
              <w:rPr>
                <w:rFonts w:eastAsia="Calibri"/>
              </w:rPr>
              <w:t>Отделение</w:t>
            </w:r>
          </w:p>
          <w:p w:rsidR="00A65B09" w:rsidRPr="00A65B09" w:rsidRDefault="00A65B09" w:rsidP="00A65B09">
            <w:pPr>
              <w:rPr>
                <w:rFonts w:eastAsia="Calibri"/>
              </w:rPr>
            </w:pPr>
            <w:r w:rsidRPr="00A65B09">
              <w:rPr>
                <w:rFonts w:eastAsia="Calibri"/>
              </w:rPr>
              <w:t>ГИБДД      МО</w:t>
            </w:r>
          </w:p>
          <w:p w:rsidR="00A65B09" w:rsidRPr="00A65B09" w:rsidRDefault="00A65B09" w:rsidP="00A65B09">
            <w:pPr>
              <w:rPr>
                <w:rFonts w:eastAsia="Calibri"/>
              </w:rPr>
            </w:pPr>
            <w:r w:rsidRPr="00A65B09">
              <w:rPr>
                <w:rFonts w:eastAsia="Calibri"/>
              </w:rPr>
              <w:t>МВД     России</w:t>
            </w:r>
          </w:p>
          <w:p w:rsidR="00A65B09" w:rsidRPr="00A65B09" w:rsidRDefault="00A65B09" w:rsidP="00A65B09">
            <w:pPr>
              <w:rPr>
                <w:rFonts w:eastAsia="Calibri"/>
              </w:rPr>
            </w:pPr>
            <w:r w:rsidRPr="00A65B09">
              <w:rPr>
                <w:rFonts w:eastAsia="Calibri"/>
              </w:rPr>
              <w:t>«</w:t>
            </w:r>
            <w:proofErr w:type="spellStart"/>
            <w:r w:rsidRPr="00A65B09">
              <w:rPr>
                <w:rFonts w:eastAsia="Calibri"/>
              </w:rPr>
              <w:t>Руднянский</w:t>
            </w:r>
            <w:proofErr w:type="spellEnd"/>
            <w:r w:rsidRPr="00A65B09">
              <w:rPr>
                <w:rFonts w:eastAsia="Calibri"/>
              </w:rPr>
              <w:t>»</w:t>
            </w:r>
          </w:p>
          <w:p w:rsidR="00A65B09" w:rsidRPr="00A65B09" w:rsidRDefault="00A65B09" w:rsidP="00A65B09">
            <w:pPr>
              <w:rPr>
                <w:rFonts w:eastAsia="Calibri"/>
              </w:rPr>
            </w:pPr>
            <w:r w:rsidRPr="00A65B09">
              <w:rPr>
                <w:rFonts w:eastAsia="Calibri"/>
              </w:rPr>
              <w:t>(по согласованию)</w:t>
            </w:r>
          </w:p>
        </w:tc>
        <w:tc>
          <w:tcPr>
            <w:tcW w:w="1056"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w:t>
            </w:r>
          </w:p>
        </w:tc>
        <w:tc>
          <w:tcPr>
            <w:tcW w:w="984" w:type="dxa"/>
            <w:gridSpan w:val="4"/>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да</w:t>
            </w:r>
          </w:p>
        </w:tc>
        <w:tc>
          <w:tcPr>
            <w:tcW w:w="840"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да</w:t>
            </w:r>
          </w:p>
        </w:tc>
        <w:tc>
          <w:tcPr>
            <w:tcW w:w="84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да</w:t>
            </w:r>
          </w:p>
        </w:tc>
        <w:tc>
          <w:tcPr>
            <w:tcW w:w="944"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да</w:t>
            </w:r>
          </w:p>
        </w:tc>
      </w:tr>
      <w:tr w:rsidR="00A65B09" w:rsidRPr="00A65B09" w:rsidTr="00162BD9">
        <w:tc>
          <w:tcPr>
            <w:tcW w:w="5080" w:type="dxa"/>
            <w:gridSpan w:val="5"/>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Итого по основному мероприятию № 3  подпрограммы</w:t>
            </w:r>
          </w:p>
        </w:tc>
        <w:tc>
          <w:tcPr>
            <w:tcW w:w="1056"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p>
        </w:tc>
        <w:tc>
          <w:tcPr>
            <w:tcW w:w="984" w:type="dxa"/>
            <w:gridSpan w:val="4"/>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p>
        </w:tc>
        <w:tc>
          <w:tcPr>
            <w:tcW w:w="840" w:type="dxa"/>
            <w:gridSpan w:val="3"/>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p>
        </w:tc>
        <w:tc>
          <w:tcPr>
            <w:tcW w:w="840" w:type="dxa"/>
            <w:gridSpan w:val="2"/>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p>
        </w:tc>
        <w:tc>
          <w:tcPr>
            <w:tcW w:w="944"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p>
        </w:tc>
      </w:tr>
      <w:tr w:rsidR="00A65B09" w:rsidRPr="00A65B09" w:rsidTr="00162BD9">
        <w:tc>
          <w:tcPr>
            <w:tcW w:w="5080" w:type="dxa"/>
            <w:gridSpan w:val="5"/>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rPr>
                <w:rFonts w:eastAsia="Calibri"/>
                <w:b/>
                <w:bCs/>
              </w:rPr>
            </w:pPr>
            <w:r w:rsidRPr="00A65B09">
              <w:rPr>
                <w:rFonts w:eastAsia="Calibri"/>
                <w:b/>
                <w:bCs/>
              </w:rPr>
              <w:t>Всего по подпрограмме</w:t>
            </w:r>
          </w:p>
        </w:tc>
        <w:tc>
          <w:tcPr>
            <w:tcW w:w="1056" w:type="dxa"/>
            <w:tcBorders>
              <w:top w:val="single" w:sz="6" w:space="0" w:color="auto"/>
              <w:left w:val="single" w:sz="6" w:space="0" w:color="auto"/>
              <w:bottom w:val="single" w:sz="6" w:space="0" w:color="auto"/>
              <w:right w:val="single" w:sz="6" w:space="0" w:color="auto"/>
            </w:tcBorders>
          </w:tcPr>
          <w:p w:rsidR="00A65B09" w:rsidRPr="00A65B09" w:rsidRDefault="00A65B09" w:rsidP="00A65B09">
            <w:pPr>
              <w:rPr>
                <w:rFonts w:eastAsia="Calibri"/>
              </w:rPr>
            </w:pPr>
            <w:r w:rsidRPr="00A65B09">
              <w:rPr>
                <w:rFonts w:eastAsia="Calibri"/>
              </w:rPr>
              <w:t>Бюджет МО «</w:t>
            </w:r>
            <w:proofErr w:type="spellStart"/>
            <w:r w:rsidRPr="00A65B09">
              <w:rPr>
                <w:rFonts w:eastAsia="Calibri"/>
              </w:rPr>
              <w:t>Краснинский</w:t>
            </w:r>
            <w:proofErr w:type="spellEnd"/>
            <w:r w:rsidRPr="00A65B09">
              <w:rPr>
                <w:rFonts w:eastAsia="Calibri"/>
              </w:rPr>
              <w:t xml:space="preserve"> район»</w:t>
            </w:r>
          </w:p>
        </w:tc>
        <w:tc>
          <w:tcPr>
            <w:tcW w:w="984" w:type="dxa"/>
            <w:gridSpan w:val="4"/>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45,0</w:t>
            </w:r>
          </w:p>
        </w:tc>
        <w:tc>
          <w:tcPr>
            <w:tcW w:w="840" w:type="dxa"/>
            <w:gridSpan w:val="3"/>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15,0</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15,0</w:t>
            </w:r>
          </w:p>
        </w:tc>
        <w:tc>
          <w:tcPr>
            <w:tcW w:w="944" w:type="dxa"/>
            <w:tcBorders>
              <w:top w:val="single" w:sz="6" w:space="0" w:color="auto"/>
              <w:left w:val="single" w:sz="6" w:space="0" w:color="auto"/>
              <w:bottom w:val="single" w:sz="6" w:space="0" w:color="auto"/>
              <w:right w:val="single" w:sz="6" w:space="0" w:color="auto"/>
            </w:tcBorders>
            <w:vAlign w:val="center"/>
          </w:tcPr>
          <w:p w:rsidR="00A65B09" w:rsidRPr="00A65B09" w:rsidRDefault="00A65B09" w:rsidP="00A65B09">
            <w:pPr>
              <w:autoSpaceDE w:val="0"/>
              <w:autoSpaceDN w:val="0"/>
              <w:adjustRightInd w:val="0"/>
              <w:jc w:val="center"/>
              <w:rPr>
                <w:rFonts w:eastAsia="Calibri"/>
                <w:b/>
                <w:bCs/>
                <w:spacing w:val="10"/>
              </w:rPr>
            </w:pPr>
            <w:r w:rsidRPr="00A65B09">
              <w:rPr>
                <w:rFonts w:eastAsia="Calibri"/>
                <w:b/>
                <w:bCs/>
                <w:spacing w:val="10"/>
              </w:rPr>
              <w:t>15,0</w:t>
            </w:r>
          </w:p>
        </w:tc>
      </w:tr>
    </w:tbl>
    <w:p w:rsidR="00A65B09" w:rsidRPr="00A65B09" w:rsidRDefault="00A65B09" w:rsidP="00A65B09">
      <w:pPr>
        <w:rPr>
          <w:rFonts w:eastAsia="Calibri"/>
        </w:rPr>
      </w:pPr>
    </w:p>
    <w:p w:rsidR="00A65B09" w:rsidRPr="00A65B09" w:rsidRDefault="00A65B09" w:rsidP="00A65B09">
      <w:pPr>
        <w:jc w:val="both"/>
        <w:rPr>
          <w:rFonts w:eastAsia="Calibri"/>
          <w:sz w:val="28"/>
          <w:szCs w:val="28"/>
        </w:rPr>
      </w:pPr>
    </w:p>
    <w:p w:rsidR="00A65B09" w:rsidRPr="00A65B09" w:rsidRDefault="00A65B09" w:rsidP="00A65B09">
      <w:pPr>
        <w:rPr>
          <w:rFonts w:eastAsia="Calibri"/>
        </w:rPr>
      </w:pPr>
    </w:p>
    <w:p w:rsidR="00A65B09" w:rsidRPr="00A65B09" w:rsidRDefault="00A65B09" w:rsidP="00A65B09">
      <w:pPr>
        <w:spacing w:after="200"/>
        <w:rPr>
          <w:rFonts w:eastAsia="Calibri"/>
          <w:sz w:val="16"/>
          <w:szCs w:val="16"/>
        </w:rPr>
      </w:pPr>
      <w:r w:rsidRPr="00A65B09">
        <w:rPr>
          <w:rFonts w:ascii="Calibri" w:eastAsia="Calibri" w:hAnsi="Calibri" w:cs="Calibri"/>
          <w:sz w:val="22"/>
          <w:szCs w:val="22"/>
          <w:lang w:eastAsia="en-US"/>
        </w:rPr>
        <w:br w:type="page"/>
      </w:r>
    </w:p>
    <w:p w:rsidR="00A65B09" w:rsidRPr="00A65B09" w:rsidRDefault="00A65B09" w:rsidP="00A65B09">
      <w:pPr>
        <w:spacing w:after="200"/>
        <w:rPr>
          <w:rFonts w:eastAsia="Calibri"/>
          <w:sz w:val="16"/>
          <w:szCs w:val="16"/>
        </w:rPr>
      </w:pPr>
    </w:p>
    <w:p w:rsidR="00A65B09" w:rsidRPr="00A65B09" w:rsidRDefault="00A65B09" w:rsidP="00A65B09">
      <w:pPr>
        <w:spacing w:after="200"/>
        <w:rPr>
          <w:rFonts w:eastAsia="Calibri"/>
          <w:sz w:val="16"/>
          <w:szCs w:val="16"/>
        </w:rPr>
      </w:pPr>
    </w:p>
    <w:p w:rsidR="00A65B09" w:rsidRPr="00A65B09" w:rsidRDefault="00A65B09" w:rsidP="00A65B09">
      <w:pPr>
        <w:spacing w:after="200"/>
        <w:rPr>
          <w:rFonts w:eastAsia="Calibri"/>
          <w:sz w:val="24"/>
          <w:szCs w:val="24"/>
        </w:rPr>
      </w:pPr>
    </w:p>
    <w:p w:rsidR="00A65B09" w:rsidRPr="00A65B09" w:rsidRDefault="00A65B09" w:rsidP="00A65B09">
      <w:pPr>
        <w:spacing w:after="200" w:line="276" w:lineRule="auto"/>
        <w:rPr>
          <w:rFonts w:ascii="Calibri" w:eastAsia="Calibri" w:hAnsi="Calibri" w:cs="Calibri"/>
          <w:sz w:val="24"/>
          <w:szCs w:val="24"/>
          <w:lang w:eastAsia="en-US"/>
        </w:rPr>
      </w:pPr>
      <w:r w:rsidRPr="00A65B09">
        <w:rPr>
          <w:rFonts w:eastAsia="Calibri"/>
          <w:sz w:val="24"/>
          <w:szCs w:val="24"/>
          <w:lang w:eastAsia="en-US"/>
        </w:rPr>
        <w:t xml:space="preserve">   </w:t>
      </w:r>
    </w:p>
    <w:p w:rsidR="00A65B09" w:rsidRPr="00A65B09" w:rsidRDefault="00A65B09" w:rsidP="00A65B09">
      <w:pPr>
        <w:spacing w:after="200" w:line="276" w:lineRule="auto"/>
        <w:rPr>
          <w:rFonts w:ascii="Calibri" w:eastAsia="Calibri" w:hAnsi="Calibri" w:cs="Calibri"/>
          <w:sz w:val="22"/>
          <w:szCs w:val="22"/>
          <w:lang w:eastAsia="en-US"/>
        </w:rPr>
      </w:pPr>
    </w:p>
    <w:p w:rsidR="005E16EC" w:rsidRPr="00BE021F" w:rsidRDefault="005E16EC" w:rsidP="00BE021F">
      <w:pPr>
        <w:tabs>
          <w:tab w:val="left" w:pos="6082"/>
        </w:tabs>
        <w:ind w:left="300"/>
        <w:rPr>
          <w:sz w:val="24"/>
          <w:szCs w:val="24"/>
        </w:rPr>
      </w:pPr>
    </w:p>
    <w:sectPr w:rsidR="005E16EC" w:rsidRPr="00BE021F" w:rsidSect="00D82EA8">
      <w:headerReference w:type="default" r:id="rId14"/>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D8B" w:rsidRDefault="00FC5D8B">
      <w:r>
        <w:separator/>
      </w:r>
    </w:p>
  </w:endnote>
  <w:endnote w:type="continuationSeparator" w:id="0">
    <w:p w:rsidR="00FC5D8B" w:rsidRDefault="00FC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09" w:rsidRDefault="00A65B09" w:rsidP="00300156">
    <w:pPr>
      <w:pStyle w:val="ad"/>
      <w:framePr w:wrap="auto" w:vAnchor="text" w:hAnchor="margin" w:xAlign="center" w:y="1"/>
      <w:rPr>
        <w:rStyle w:val="af1"/>
      </w:rPr>
    </w:pPr>
  </w:p>
  <w:p w:rsidR="00A65B09" w:rsidRDefault="00A65B09" w:rsidP="0030015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D8B" w:rsidRDefault="00FC5D8B">
      <w:r>
        <w:separator/>
      </w:r>
    </w:p>
  </w:footnote>
  <w:footnote w:type="continuationSeparator" w:id="0">
    <w:p w:rsidR="00FC5D8B" w:rsidRDefault="00FC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09" w:rsidRDefault="00A65B09" w:rsidP="00300156">
    <w:pPr>
      <w:pStyle w:val="af"/>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A65B09" w:rsidRDefault="00A65B0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8B" w:rsidRDefault="00FC5D8B" w:rsidP="00126A07">
    <w:pPr>
      <w:pStyle w:val="af"/>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65B09">
      <w:rPr>
        <w:rStyle w:val="af1"/>
        <w:noProof/>
      </w:rPr>
      <w:t>16</w:t>
    </w:r>
    <w:r>
      <w:rPr>
        <w:rStyle w:val="af1"/>
      </w:rPr>
      <w:fldChar w:fldCharType="end"/>
    </w:r>
  </w:p>
  <w:p w:rsidR="00FC5D8B" w:rsidRDefault="00FC5D8B">
    <w:pPr>
      <w:pStyle w:val="af"/>
      <w:jc w:val="center"/>
    </w:pPr>
  </w:p>
  <w:p w:rsidR="00FC5D8B" w:rsidRDefault="00FC5D8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0A1764"/>
    <w:lvl w:ilvl="0">
      <w:start w:val="1"/>
      <w:numFmt w:val="decimal"/>
      <w:lvlText w:val="%1."/>
      <w:lvlJc w:val="left"/>
      <w:pPr>
        <w:tabs>
          <w:tab w:val="num" w:pos="1492"/>
        </w:tabs>
        <w:ind w:left="1492" w:hanging="360"/>
      </w:pPr>
    </w:lvl>
  </w:abstractNum>
  <w:abstractNum w:abstractNumId="1">
    <w:nsid w:val="FFFFFF7D"/>
    <w:multiLevelType w:val="singleLevel"/>
    <w:tmpl w:val="9544FDE0"/>
    <w:lvl w:ilvl="0">
      <w:start w:val="1"/>
      <w:numFmt w:val="decimal"/>
      <w:lvlText w:val="%1."/>
      <w:lvlJc w:val="left"/>
      <w:pPr>
        <w:tabs>
          <w:tab w:val="num" w:pos="1209"/>
        </w:tabs>
        <w:ind w:left="1209" w:hanging="360"/>
      </w:pPr>
    </w:lvl>
  </w:abstractNum>
  <w:abstractNum w:abstractNumId="2">
    <w:nsid w:val="FFFFFF7E"/>
    <w:multiLevelType w:val="singleLevel"/>
    <w:tmpl w:val="F2D46438"/>
    <w:lvl w:ilvl="0">
      <w:start w:val="1"/>
      <w:numFmt w:val="decimal"/>
      <w:lvlText w:val="%1."/>
      <w:lvlJc w:val="left"/>
      <w:pPr>
        <w:tabs>
          <w:tab w:val="num" w:pos="926"/>
        </w:tabs>
        <w:ind w:left="926" w:hanging="360"/>
      </w:pPr>
    </w:lvl>
  </w:abstractNum>
  <w:abstractNum w:abstractNumId="3">
    <w:nsid w:val="FFFFFF7F"/>
    <w:multiLevelType w:val="singleLevel"/>
    <w:tmpl w:val="E8709ED0"/>
    <w:lvl w:ilvl="0">
      <w:start w:val="1"/>
      <w:numFmt w:val="decimal"/>
      <w:lvlText w:val="%1."/>
      <w:lvlJc w:val="left"/>
      <w:pPr>
        <w:tabs>
          <w:tab w:val="num" w:pos="643"/>
        </w:tabs>
        <w:ind w:left="643" w:hanging="360"/>
      </w:pPr>
    </w:lvl>
  </w:abstractNum>
  <w:abstractNum w:abstractNumId="4">
    <w:nsid w:val="FFFFFF80"/>
    <w:multiLevelType w:val="singleLevel"/>
    <w:tmpl w:val="10C01CA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7CEBD7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CE83B6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9B4B8A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612A960"/>
    <w:lvl w:ilvl="0">
      <w:start w:val="1"/>
      <w:numFmt w:val="decimal"/>
      <w:lvlText w:val="%1."/>
      <w:lvlJc w:val="left"/>
      <w:pPr>
        <w:tabs>
          <w:tab w:val="num" w:pos="360"/>
        </w:tabs>
        <w:ind w:left="360" w:hanging="360"/>
      </w:pPr>
    </w:lvl>
  </w:abstractNum>
  <w:abstractNum w:abstractNumId="9">
    <w:nsid w:val="FFFFFF89"/>
    <w:multiLevelType w:val="singleLevel"/>
    <w:tmpl w:val="9D16C7C2"/>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C44AC34E"/>
    <w:lvl w:ilvl="0">
      <w:numFmt w:val="bullet"/>
      <w:lvlText w:val="*"/>
      <w:lvlJc w:val="left"/>
    </w:lvl>
  </w:abstractNum>
  <w:abstractNum w:abstractNumId="11">
    <w:nsid w:val="151744A8"/>
    <w:multiLevelType w:val="hybridMultilevel"/>
    <w:tmpl w:val="31A6084A"/>
    <w:lvl w:ilvl="0" w:tplc="3FD2E846">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501E0D"/>
    <w:multiLevelType w:val="hybridMultilevel"/>
    <w:tmpl w:val="C2CED6F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995570"/>
    <w:multiLevelType w:val="hybridMultilevel"/>
    <w:tmpl w:val="1E84111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BE47A75"/>
    <w:multiLevelType w:val="hybridMultilevel"/>
    <w:tmpl w:val="51C09542"/>
    <w:lvl w:ilvl="0" w:tplc="F086E0F2">
      <w:start w:val="4"/>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4F606472"/>
    <w:multiLevelType w:val="hybridMultilevel"/>
    <w:tmpl w:val="675A4C42"/>
    <w:lvl w:ilvl="0" w:tplc="03EE17DA">
      <w:start w:val="1"/>
      <w:numFmt w:val="decimal"/>
      <w:lvlText w:val="%1."/>
      <w:lvlJc w:val="left"/>
      <w:pPr>
        <w:tabs>
          <w:tab w:val="num" w:pos="1440"/>
        </w:tabs>
        <w:ind w:left="144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618291B"/>
    <w:multiLevelType w:val="hybridMultilevel"/>
    <w:tmpl w:val="50CCF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B4025D5"/>
    <w:multiLevelType w:val="hybridMultilevel"/>
    <w:tmpl w:val="31A6084A"/>
    <w:lvl w:ilvl="0" w:tplc="3FD2E846">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3"/>
  </w:num>
  <w:num w:numId="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lvlOverride w:ilvl="0">
      <w:lvl w:ilvl="0">
        <w:numFmt w:val="bullet"/>
        <w:lvlText w:val="-"/>
        <w:legacy w:legacy="1" w:legacySpace="0" w:legacyIndent="173"/>
        <w:lvlJc w:val="left"/>
        <w:rPr>
          <w:rFonts w:ascii="Times New Roman" w:hAnsi="Times New Roman" w:cs="Times New Roman" w:hint="default"/>
        </w:rPr>
      </w:lvl>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19"/>
    <w:rsid w:val="000027ED"/>
    <w:rsid w:val="00003A74"/>
    <w:rsid w:val="000105D8"/>
    <w:rsid w:val="00013A31"/>
    <w:rsid w:val="000160A8"/>
    <w:rsid w:val="000163E1"/>
    <w:rsid w:val="000163EA"/>
    <w:rsid w:val="00020578"/>
    <w:rsid w:val="00021754"/>
    <w:rsid w:val="00021F63"/>
    <w:rsid w:val="0002256C"/>
    <w:rsid w:val="00024B49"/>
    <w:rsid w:val="00025C48"/>
    <w:rsid w:val="0002681E"/>
    <w:rsid w:val="00026F61"/>
    <w:rsid w:val="00030C4A"/>
    <w:rsid w:val="000319D1"/>
    <w:rsid w:val="00032018"/>
    <w:rsid w:val="000431FA"/>
    <w:rsid w:val="00044A6F"/>
    <w:rsid w:val="000468E4"/>
    <w:rsid w:val="00046E7B"/>
    <w:rsid w:val="0005015B"/>
    <w:rsid w:val="000502F6"/>
    <w:rsid w:val="000554D2"/>
    <w:rsid w:val="00062EFF"/>
    <w:rsid w:val="00067B3E"/>
    <w:rsid w:val="00073D40"/>
    <w:rsid w:val="000750DD"/>
    <w:rsid w:val="000770B4"/>
    <w:rsid w:val="00081E1D"/>
    <w:rsid w:val="000839DC"/>
    <w:rsid w:val="00084D4B"/>
    <w:rsid w:val="00085365"/>
    <w:rsid w:val="00086B16"/>
    <w:rsid w:val="00090E6A"/>
    <w:rsid w:val="00091F24"/>
    <w:rsid w:val="00092AEC"/>
    <w:rsid w:val="00093933"/>
    <w:rsid w:val="00095362"/>
    <w:rsid w:val="000953E1"/>
    <w:rsid w:val="00096F3A"/>
    <w:rsid w:val="000A0A85"/>
    <w:rsid w:val="000A21BB"/>
    <w:rsid w:val="000A41BD"/>
    <w:rsid w:val="000A5662"/>
    <w:rsid w:val="000B0047"/>
    <w:rsid w:val="000B0908"/>
    <w:rsid w:val="000B0944"/>
    <w:rsid w:val="000B0EA9"/>
    <w:rsid w:val="000B0FB0"/>
    <w:rsid w:val="000B14CE"/>
    <w:rsid w:val="000B2EA8"/>
    <w:rsid w:val="000B4BCF"/>
    <w:rsid w:val="000C0852"/>
    <w:rsid w:val="000C0D51"/>
    <w:rsid w:val="000C22B4"/>
    <w:rsid w:val="000D181B"/>
    <w:rsid w:val="000D3A0C"/>
    <w:rsid w:val="000D450F"/>
    <w:rsid w:val="000D7B72"/>
    <w:rsid w:val="000E3709"/>
    <w:rsid w:val="000E3BCD"/>
    <w:rsid w:val="000E5305"/>
    <w:rsid w:val="000E543C"/>
    <w:rsid w:val="000F0AEC"/>
    <w:rsid w:val="000F115C"/>
    <w:rsid w:val="000F2C65"/>
    <w:rsid w:val="000F542B"/>
    <w:rsid w:val="000F6034"/>
    <w:rsid w:val="0010042A"/>
    <w:rsid w:val="00100E60"/>
    <w:rsid w:val="00102FBD"/>
    <w:rsid w:val="0010689E"/>
    <w:rsid w:val="00106FBA"/>
    <w:rsid w:val="00116E6E"/>
    <w:rsid w:val="00121AC3"/>
    <w:rsid w:val="001223E4"/>
    <w:rsid w:val="0012574F"/>
    <w:rsid w:val="00126A07"/>
    <w:rsid w:val="00131F67"/>
    <w:rsid w:val="00132025"/>
    <w:rsid w:val="00132593"/>
    <w:rsid w:val="001328DD"/>
    <w:rsid w:val="00135EA8"/>
    <w:rsid w:val="00140A11"/>
    <w:rsid w:val="00141720"/>
    <w:rsid w:val="0014587B"/>
    <w:rsid w:val="00151362"/>
    <w:rsid w:val="0015264F"/>
    <w:rsid w:val="00153892"/>
    <w:rsid w:val="0015444D"/>
    <w:rsid w:val="001612C6"/>
    <w:rsid w:val="0016423A"/>
    <w:rsid w:val="00166868"/>
    <w:rsid w:val="00174170"/>
    <w:rsid w:val="00174E2F"/>
    <w:rsid w:val="0018234C"/>
    <w:rsid w:val="001830EA"/>
    <w:rsid w:val="00183EF5"/>
    <w:rsid w:val="00186CDC"/>
    <w:rsid w:val="00190BBD"/>
    <w:rsid w:val="001913CE"/>
    <w:rsid w:val="00191D33"/>
    <w:rsid w:val="00191DA6"/>
    <w:rsid w:val="0019562F"/>
    <w:rsid w:val="00196FC8"/>
    <w:rsid w:val="0019700D"/>
    <w:rsid w:val="0019783F"/>
    <w:rsid w:val="001A34FB"/>
    <w:rsid w:val="001A64B0"/>
    <w:rsid w:val="001A6C09"/>
    <w:rsid w:val="001B34EA"/>
    <w:rsid w:val="001B6E6C"/>
    <w:rsid w:val="001C1F4A"/>
    <w:rsid w:val="001C2315"/>
    <w:rsid w:val="001C23AC"/>
    <w:rsid w:val="001C2C9D"/>
    <w:rsid w:val="001C30FF"/>
    <w:rsid w:val="001C420A"/>
    <w:rsid w:val="001C7EB3"/>
    <w:rsid w:val="001D1679"/>
    <w:rsid w:val="001D1E6B"/>
    <w:rsid w:val="001D2D64"/>
    <w:rsid w:val="001D3D6E"/>
    <w:rsid w:val="001D478B"/>
    <w:rsid w:val="001D7C21"/>
    <w:rsid w:val="001E0038"/>
    <w:rsid w:val="001E19E6"/>
    <w:rsid w:val="001E1AC4"/>
    <w:rsid w:val="001E299D"/>
    <w:rsid w:val="001E4914"/>
    <w:rsid w:val="001E7011"/>
    <w:rsid w:val="001F14E7"/>
    <w:rsid w:val="001F32D3"/>
    <w:rsid w:val="00201A96"/>
    <w:rsid w:val="002027B0"/>
    <w:rsid w:val="002063E0"/>
    <w:rsid w:val="002065C3"/>
    <w:rsid w:val="00214104"/>
    <w:rsid w:val="00214E46"/>
    <w:rsid w:val="00220D78"/>
    <w:rsid w:val="0022220E"/>
    <w:rsid w:val="002238D9"/>
    <w:rsid w:val="00224A31"/>
    <w:rsid w:val="002309C0"/>
    <w:rsid w:val="00232717"/>
    <w:rsid w:val="00234E54"/>
    <w:rsid w:val="002373CD"/>
    <w:rsid w:val="002373E7"/>
    <w:rsid w:val="00237601"/>
    <w:rsid w:val="00241086"/>
    <w:rsid w:val="00241941"/>
    <w:rsid w:val="00241F3F"/>
    <w:rsid w:val="00244222"/>
    <w:rsid w:val="00246B62"/>
    <w:rsid w:val="002479C6"/>
    <w:rsid w:val="002519FE"/>
    <w:rsid w:val="002561CD"/>
    <w:rsid w:val="002606FD"/>
    <w:rsid w:val="002615E1"/>
    <w:rsid w:val="0026312D"/>
    <w:rsid w:val="00264E9A"/>
    <w:rsid w:val="00267864"/>
    <w:rsid w:val="00267D15"/>
    <w:rsid w:val="002717AA"/>
    <w:rsid w:val="00271969"/>
    <w:rsid w:val="0027247A"/>
    <w:rsid w:val="002751E7"/>
    <w:rsid w:val="00275F26"/>
    <w:rsid w:val="00276192"/>
    <w:rsid w:val="0027777F"/>
    <w:rsid w:val="002812A1"/>
    <w:rsid w:val="00291CC2"/>
    <w:rsid w:val="00292001"/>
    <w:rsid w:val="00294AA5"/>
    <w:rsid w:val="002951C1"/>
    <w:rsid w:val="00296044"/>
    <w:rsid w:val="00297079"/>
    <w:rsid w:val="002A58AB"/>
    <w:rsid w:val="002B2B62"/>
    <w:rsid w:val="002B2BC8"/>
    <w:rsid w:val="002B2BD0"/>
    <w:rsid w:val="002B599D"/>
    <w:rsid w:val="002B6884"/>
    <w:rsid w:val="002C1E95"/>
    <w:rsid w:val="002C25C7"/>
    <w:rsid w:val="002C27F8"/>
    <w:rsid w:val="002C5BB1"/>
    <w:rsid w:val="002C6BCE"/>
    <w:rsid w:val="002C768D"/>
    <w:rsid w:val="002D207C"/>
    <w:rsid w:val="002D64E3"/>
    <w:rsid w:val="002E0A13"/>
    <w:rsid w:val="002E1B46"/>
    <w:rsid w:val="002E3A01"/>
    <w:rsid w:val="002E3DD5"/>
    <w:rsid w:val="002E3EA8"/>
    <w:rsid w:val="002E48F9"/>
    <w:rsid w:val="002E499D"/>
    <w:rsid w:val="002E5EC3"/>
    <w:rsid w:val="002E6925"/>
    <w:rsid w:val="002E773D"/>
    <w:rsid w:val="002E7F6D"/>
    <w:rsid w:val="002F075B"/>
    <w:rsid w:val="002F0FDD"/>
    <w:rsid w:val="002F25B3"/>
    <w:rsid w:val="002F38D2"/>
    <w:rsid w:val="00300670"/>
    <w:rsid w:val="00301CD7"/>
    <w:rsid w:val="003032DD"/>
    <w:rsid w:val="0031363C"/>
    <w:rsid w:val="0031577B"/>
    <w:rsid w:val="00315A38"/>
    <w:rsid w:val="0032062D"/>
    <w:rsid w:val="00324383"/>
    <w:rsid w:val="00325D2F"/>
    <w:rsid w:val="00326EA4"/>
    <w:rsid w:val="00327BF2"/>
    <w:rsid w:val="0033006F"/>
    <w:rsid w:val="00331859"/>
    <w:rsid w:val="00331E79"/>
    <w:rsid w:val="00334499"/>
    <w:rsid w:val="003359D3"/>
    <w:rsid w:val="00336725"/>
    <w:rsid w:val="00336B4E"/>
    <w:rsid w:val="003376EA"/>
    <w:rsid w:val="00340C4B"/>
    <w:rsid w:val="00342132"/>
    <w:rsid w:val="00345C24"/>
    <w:rsid w:val="00346663"/>
    <w:rsid w:val="00351F6C"/>
    <w:rsid w:val="0035556A"/>
    <w:rsid w:val="0035771C"/>
    <w:rsid w:val="0036695F"/>
    <w:rsid w:val="0037099A"/>
    <w:rsid w:val="00371FA1"/>
    <w:rsid w:val="00375224"/>
    <w:rsid w:val="003773FE"/>
    <w:rsid w:val="003776B1"/>
    <w:rsid w:val="00380019"/>
    <w:rsid w:val="003804E8"/>
    <w:rsid w:val="00382A29"/>
    <w:rsid w:val="00384151"/>
    <w:rsid w:val="00385661"/>
    <w:rsid w:val="003903F6"/>
    <w:rsid w:val="0039302A"/>
    <w:rsid w:val="00397CD3"/>
    <w:rsid w:val="003A319D"/>
    <w:rsid w:val="003A35C3"/>
    <w:rsid w:val="003B5AC2"/>
    <w:rsid w:val="003C1950"/>
    <w:rsid w:val="003C277E"/>
    <w:rsid w:val="003C3BDD"/>
    <w:rsid w:val="003C3D24"/>
    <w:rsid w:val="003C425C"/>
    <w:rsid w:val="003E019B"/>
    <w:rsid w:val="003E0E4B"/>
    <w:rsid w:val="003E6197"/>
    <w:rsid w:val="003E6A54"/>
    <w:rsid w:val="003F2932"/>
    <w:rsid w:val="003F462B"/>
    <w:rsid w:val="00401B6C"/>
    <w:rsid w:val="00402110"/>
    <w:rsid w:val="00403FDD"/>
    <w:rsid w:val="004049F2"/>
    <w:rsid w:val="00405827"/>
    <w:rsid w:val="0040655E"/>
    <w:rsid w:val="00410931"/>
    <w:rsid w:val="00415B5C"/>
    <w:rsid w:val="00421AF0"/>
    <w:rsid w:val="004226B0"/>
    <w:rsid w:val="00424515"/>
    <w:rsid w:val="00431261"/>
    <w:rsid w:val="00432731"/>
    <w:rsid w:val="00433F64"/>
    <w:rsid w:val="0043447A"/>
    <w:rsid w:val="00436F6F"/>
    <w:rsid w:val="00440C84"/>
    <w:rsid w:val="00447070"/>
    <w:rsid w:val="00447AAE"/>
    <w:rsid w:val="004518EC"/>
    <w:rsid w:val="00457284"/>
    <w:rsid w:val="004602C1"/>
    <w:rsid w:val="00460BB4"/>
    <w:rsid w:val="004656A3"/>
    <w:rsid w:val="00465E53"/>
    <w:rsid w:val="0047090D"/>
    <w:rsid w:val="00472708"/>
    <w:rsid w:val="00472B10"/>
    <w:rsid w:val="004806F1"/>
    <w:rsid w:val="004820C1"/>
    <w:rsid w:val="004851FB"/>
    <w:rsid w:val="00486A27"/>
    <w:rsid w:val="004879EE"/>
    <w:rsid w:val="00487D74"/>
    <w:rsid w:val="00493E6B"/>
    <w:rsid w:val="004A14DC"/>
    <w:rsid w:val="004A4918"/>
    <w:rsid w:val="004A670F"/>
    <w:rsid w:val="004A73D2"/>
    <w:rsid w:val="004B0BCE"/>
    <w:rsid w:val="004B1E0D"/>
    <w:rsid w:val="004B4C05"/>
    <w:rsid w:val="004B7ED1"/>
    <w:rsid w:val="004C005F"/>
    <w:rsid w:val="004C09C1"/>
    <w:rsid w:val="004C42ED"/>
    <w:rsid w:val="004C5475"/>
    <w:rsid w:val="004D1E21"/>
    <w:rsid w:val="004D3962"/>
    <w:rsid w:val="004E5051"/>
    <w:rsid w:val="004E515F"/>
    <w:rsid w:val="004E5410"/>
    <w:rsid w:val="004E5432"/>
    <w:rsid w:val="004E5BF9"/>
    <w:rsid w:val="004E5D25"/>
    <w:rsid w:val="004F4004"/>
    <w:rsid w:val="004F41B9"/>
    <w:rsid w:val="005012F8"/>
    <w:rsid w:val="00501F4C"/>
    <w:rsid w:val="005044FA"/>
    <w:rsid w:val="0051005D"/>
    <w:rsid w:val="0051427D"/>
    <w:rsid w:val="0052179F"/>
    <w:rsid w:val="00526B3F"/>
    <w:rsid w:val="00535C05"/>
    <w:rsid w:val="005375F0"/>
    <w:rsid w:val="005408FA"/>
    <w:rsid w:val="00541FFF"/>
    <w:rsid w:val="0054526B"/>
    <w:rsid w:val="00552089"/>
    <w:rsid w:val="00552970"/>
    <w:rsid w:val="00553F44"/>
    <w:rsid w:val="00556262"/>
    <w:rsid w:val="005630E5"/>
    <w:rsid w:val="00563BAB"/>
    <w:rsid w:val="005652E2"/>
    <w:rsid w:val="00574CCE"/>
    <w:rsid w:val="00575262"/>
    <w:rsid w:val="00584FF9"/>
    <w:rsid w:val="00585C52"/>
    <w:rsid w:val="00590FA9"/>
    <w:rsid w:val="0059104A"/>
    <w:rsid w:val="00591DD6"/>
    <w:rsid w:val="0059270F"/>
    <w:rsid w:val="00592A6B"/>
    <w:rsid w:val="005933AB"/>
    <w:rsid w:val="00594BC1"/>
    <w:rsid w:val="00597008"/>
    <w:rsid w:val="005A1C57"/>
    <w:rsid w:val="005A4783"/>
    <w:rsid w:val="005A48C5"/>
    <w:rsid w:val="005B2A8C"/>
    <w:rsid w:val="005B38CD"/>
    <w:rsid w:val="005B4154"/>
    <w:rsid w:val="005C14CB"/>
    <w:rsid w:val="005C3E68"/>
    <w:rsid w:val="005C4AD4"/>
    <w:rsid w:val="005C59E0"/>
    <w:rsid w:val="005D003B"/>
    <w:rsid w:val="005D4BD8"/>
    <w:rsid w:val="005D5180"/>
    <w:rsid w:val="005D7394"/>
    <w:rsid w:val="005E16EC"/>
    <w:rsid w:val="005E2C39"/>
    <w:rsid w:val="005E7101"/>
    <w:rsid w:val="005F0A8A"/>
    <w:rsid w:val="005F0D7B"/>
    <w:rsid w:val="005F62DC"/>
    <w:rsid w:val="005F767B"/>
    <w:rsid w:val="00600D94"/>
    <w:rsid w:val="00602369"/>
    <w:rsid w:val="006048DD"/>
    <w:rsid w:val="0060556C"/>
    <w:rsid w:val="00606809"/>
    <w:rsid w:val="00611877"/>
    <w:rsid w:val="00614E95"/>
    <w:rsid w:val="00622AF3"/>
    <w:rsid w:val="00623F8E"/>
    <w:rsid w:val="00625817"/>
    <w:rsid w:val="00641AA2"/>
    <w:rsid w:val="00646B13"/>
    <w:rsid w:val="00647191"/>
    <w:rsid w:val="006519EB"/>
    <w:rsid w:val="00653431"/>
    <w:rsid w:val="00657C39"/>
    <w:rsid w:val="00660862"/>
    <w:rsid w:val="00664F9D"/>
    <w:rsid w:val="006671F5"/>
    <w:rsid w:val="006700B6"/>
    <w:rsid w:val="00672925"/>
    <w:rsid w:val="006734C7"/>
    <w:rsid w:val="0067407C"/>
    <w:rsid w:val="00677E2E"/>
    <w:rsid w:val="006806A0"/>
    <w:rsid w:val="0068206C"/>
    <w:rsid w:val="00693550"/>
    <w:rsid w:val="006957B5"/>
    <w:rsid w:val="00697342"/>
    <w:rsid w:val="006A2F15"/>
    <w:rsid w:val="006A4AD9"/>
    <w:rsid w:val="006A7A3E"/>
    <w:rsid w:val="006B5FD7"/>
    <w:rsid w:val="006B797D"/>
    <w:rsid w:val="006C0E81"/>
    <w:rsid w:val="006C2476"/>
    <w:rsid w:val="006C676F"/>
    <w:rsid w:val="006D1372"/>
    <w:rsid w:val="006D27C0"/>
    <w:rsid w:val="006D44CF"/>
    <w:rsid w:val="006D457D"/>
    <w:rsid w:val="006E1F53"/>
    <w:rsid w:val="006E3959"/>
    <w:rsid w:val="006F29DB"/>
    <w:rsid w:val="006F488D"/>
    <w:rsid w:val="007002BE"/>
    <w:rsid w:val="007007DC"/>
    <w:rsid w:val="007018F5"/>
    <w:rsid w:val="007059D6"/>
    <w:rsid w:val="00706000"/>
    <w:rsid w:val="00707233"/>
    <w:rsid w:val="00711DAC"/>
    <w:rsid w:val="007148E7"/>
    <w:rsid w:val="00714F98"/>
    <w:rsid w:val="007162F0"/>
    <w:rsid w:val="00720F85"/>
    <w:rsid w:val="00721FEF"/>
    <w:rsid w:val="00722420"/>
    <w:rsid w:val="00722480"/>
    <w:rsid w:val="0072281C"/>
    <w:rsid w:val="0072678D"/>
    <w:rsid w:val="00731BDD"/>
    <w:rsid w:val="007352F3"/>
    <w:rsid w:val="007400D2"/>
    <w:rsid w:val="00741A1D"/>
    <w:rsid w:val="00743988"/>
    <w:rsid w:val="00745723"/>
    <w:rsid w:val="0074696B"/>
    <w:rsid w:val="00747D5B"/>
    <w:rsid w:val="00753881"/>
    <w:rsid w:val="007550B2"/>
    <w:rsid w:val="0075695F"/>
    <w:rsid w:val="00763CEE"/>
    <w:rsid w:val="00764253"/>
    <w:rsid w:val="00765173"/>
    <w:rsid w:val="00765C59"/>
    <w:rsid w:val="00766653"/>
    <w:rsid w:val="007740A8"/>
    <w:rsid w:val="007744F0"/>
    <w:rsid w:val="00776701"/>
    <w:rsid w:val="00777EFB"/>
    <w:rsid w:val="007816AD"/>
    <w:rsid w:val="0078761C"/>
    <w:rsid w:val="00790AEA"/>
    <w:rsid w:val="00791108"/>
    <w:rsid w:val="00791428"/>
    <w:rsid w:val="00793372"/>
    <w:rsid w:val="00793784"/>
    <w:rsid w:val="00793DAF"/>
    <w:rsid w:val="007945EB"/>
    <w:rsid w:val="00795230"/>
    <w:rsid w:val="00795EDE"/>
    <w:rsid w:val="007961ED"/>
    <w:rsid w:val="007969B4"/>
    <w:rsid w:val="00797E48"/>
    <w:rsid w:val="007A231E"/>
    <w:rsid w:val="007A2E25"/>
    <w:rsid w:val="007A7CE5"/>
    <w:rsid w:val="007B176A"/>
    <w:rsid w:val="007B2A13"/>
    <w:rsid w:val="007B2BD5"/>
    <w:rsid w:val="007B52C8"/>
    <w:rsid w:val="007B783B"/>
    <w:rsid w:val="007C038A"/>
    <w:rsid w:val="007C0E46"/>
    <w:rsid w:val="007C272A"/>
    <w:rsid w:val="007C34DB"/>
    <w:rsid w:val="007C5184"/>
    <w:rsid w:val="007D35EB"/>
    <w:rsid w:val="007D6BA5"/>
    <w:rsid w:val="007E5242"/>
    <w:rsid w:val="007E5B5F"/>
    <w:rsid w:val="007F0581"/>
    <w:rsid w:val="007F321E"/>
    <w:rsid w:val="007F7DB2"/>
    <w:rsid w:val="00800BCC"/>
    <w:rsid w:val="00806481"/>
    <w:rsid w:val="00806530"/>
    <w:rsid w:val="0080746D"/>
    <w:rsid w:val="00807E42"/>
    <w:rsid w:val="00807FEB"/>
    <w:rsid w:val="0081118D"/>
    <w:rsid w:val="008141C8"/>
    <w:rsid w:val="0081619B"/>
    <w:rsid w:val="0082199A"/>
    <w:rsid w:val="00822C7F"/>
    <w:rsid w:val="00826B5B"/>
    <w:rsid w:val="00835E0A"/>
    <w:rsid w:val="0083763E"/>
    <w:rsid w:val="00840EB6"/>
    <w:rsid w:val="008416EB"/>
    <w:rsid w:val="0084320F"/>
    <w:rsid w:val="00843EB2"/>
    <w:rsid w:val="008440E2"/>
    <w:rsid w:val="00847C21"/>
    <w:rsid w:val="0085154E"/>
    <w:rsid w:val="008519E3"/>
    <w:rsid w:val="0085229C"/>
    <w:rsid w:val="0085389D"/>
    <w:rsid w:val="00856BF1"/>
    <w:rsid w:val="00857FBC"/>
    <w:rsid w:val="0086072D"/>
    <w:rsid w:val="00862983"/>
    <w:rsid w:val="00873694"/>
    <w:rsid w:val="00876CB1"/>
    <w:rsid w:val="00881975"/>
    <w:rsid w:val="008837B9"/>
    <w:rsid w:val="00885303"/>
    <w:rsid w:val="008865A8"/>
    <w:rsid w:val="0089440A"/>
    <w:rsid w:val="008960D3"/>
    <w:rsid w:val="0089682E"/>
    <w:rsid w:val="008A1960"/>
    <w:rsid w:val="008A3926"/>
    <w:rsid w:val="008A4DD2"/>
    <w:rsid w:val="008A756A"/>
    <w:rsid w:val="008A7CB0"/>
    <w:rsid w:val="008B456D"/>
    <w:rsid w:val="008B741D"/>
    <w:rsid w:val="008B79E5"/>
    <w:rsid w:val="008C375D"/>
    <w:rsid w:val="008C56FC"/>
    <w:rsid w:val="008D0223"/>
    <w:rsid w:val="008D0C44"/>
    <w:rsid w:val="008D1A55"/>
    <w:rsid w:val="008D4115"/>
    <w:rsid w:val="008D5887"/>
    <w:rsid w:val="008D620E"/>
    <w:rsid w:val="008E7A6D"/>
    <w:rsid w:val="008F1C28"/>
    <w:rsid w:val="008F64A8"/>
    <w:rsid w:val="008F7FA8"/>
    <w:rsid w:val="009030DF"/>
    <w:rsid w:val="00916435"/>
    <w:rsid w:val="00922604"/>
    <w:rsid w:val="00923265"/>
    <w:rsid w:val="009248E3"/>
    <w:rsid w:val="00924CFD"/>
    <w:rsid w:val="00933FC2"/>
    <w:rsid w:val="00934F00"/>
    <w:rsid w:val="0094194F"/>
    <w:rsid w:val="009422D2"/>
    <w:rsid w:val="00953742"/>
    <w:rsid w:val="00954E10"/>
    <w:rsid w:val="00955567"/>
    <w:rsid w:val="00960184"/>
    <w:rsid w:val="00963AD8"/>
    <w:rsid w:val="00963CBB"/>
    <w:rsid w:val="00973C18"/>
    <w:rsid w:val="00974874"/>
    <w:rsid w:val="00974D4E"/>
    <w:rsid w:val="009756F2"/>
    <w:rsid w:val="009778A3"/>
    <w:rsid w:val="009808E8"/>
    <w:rsid w:val="00981BAF"/>
    <w:rsid w:val="009836A3"/>
    <w:rsid w:val="009850D7"/>
    <w:rsid w:val="00985AE3"/>
    <w:rsid w:val="00990AFA"/>
    <w:rsid w:val="00995076"/>
    <w:rsid w:val="00995A52"/>
    <w:rsid w:val="00996660"/>
    <w:rsid w:val="009A0B9B"/>
    <w:rsid w:val="009A1CC5"/>
    <w:rsid w:val="009A437B"/>
    <w:rsid w:val="009B2A68"/>
    <w:rsid w:val="009B3EB2"/>
    <w:rsid w:val="009C222D"/>
    <w:rsid w:val="009C6C9A"/>
    <w:rsid w:val="009D14EF"/>
    <w:rsid w:val="009D252F"/>
    <w:rsid w:val="009D4B8F"/>
    <w:rsid w:val="009E2F15"/>
    <w:rsid w:val="009E49CA"/>
    <w:rsid w:val="009E4D53"/>
    <w:rsid w:val="009E7602"/>
    <w:rsid w:val="009E7809"/>
    <w:rsid w:val="009F039C"/>
    <w:rsid w:val="009F1F66"/>
    <w:rsid w:val="009F4A9F"/>
    <w:rsid w:val="00A003FC"/>
    <w:rsid w:val="00A00A5D"/>
    <w:rsid w:val="00A0372C"/>
    <w:rsid w:val="00A03AFA"/>
    <w:rsid w:val="00A04171"/>
    <w:rsid w:val="00A04ACD"/>
    <w:rsid w:val="00A04F58"/>
    <w:rsid w:val="00A051A1"/>
    <w:rsid w:val="00A05246"/>
    <w:rsid w:val="00A05A3F"/>
    <w:rsid w:val="00A070D8"/>
    <w:rsid w:val="00A07722"/>
    <w:rsid w:val="00A10BCA"/>
    <w:rsid w:val="00A13DEB"/>
    <w:rsid w:val="00A152E6"/>
    <w:rsid w:val="00A15490"/>
    <w:rsid w:val="00A160E9"/>
    <w:rsid w:val="00A168E4"/>
    <w:rsid w:val="00A22AFB"/>
    <w:rsid w:val="00A241AC"/>
    <w:rsid w:val="00A30262"/>
    <w:rsid w:val="00A320E0"/>
    <w:rsid w:val="00A3582A"/>
    <w:rsid w:val="00A412A9"/>
    <w:rsid w:val="00A4582B"/>
    <w:rsid w:val="00A45AF4"/>
    <w:rsid w:val="00A47CE3"/>
    <w:rsid w:val="00A47D34"/>
    <w:rsid w:val="00A542C1"/>
    <w:rsid w:val="00A5537A"/>
    <w:rsid w:val="00A56FEF"/>
    <w:rsid w:val="00A5788B"/>
    <w:rsid w:val="00A57D8F"/>
    <w:rsid w:val="00A61B71"/>
    <w:rsid w:val="00A61CAE"/>
    <w:rsid w:val="00A6222B"/>
    <w:rsid w:val="00A64730"/>
    <w:rsid w:val="00A65B09"/>
    <w:rsid w:val="00A66630"/>
    <w:rsid w:val="00A70613"/>
    <w:rsid w:val="00A71C99"/>
    <w:rsid w:val="00A7205F"/>
    <w:rsid w:val="00A72BE8"/>
    <w:rsid w:val="00A81402"/>
    <w:rsid w:val="00A8191A"/>
    <w:rsid w:val="00A83431"/>
    <w:rsid w:val="00A83C15"/>
    <w:rsid w:val="00A84388"/>
    <w:rsid w:val="00A8561A"/>
    <w:rsid w:val="00A85778"/>
    <w:rsid w:val="00A91B8D"/>
    <w:rsid w:val="00A94AB4"/>
    <w:rsid w:val="00A95342"/>
    <w:rsid w:val="00A95B9C"/>
    <w:rsid w:val="00A97DF3"/>
    <w:rsid w:val="00AA0DF4"/>
    <w:rsid w:val="00AA1512"/>
    <w:rsid w:val="00AA1895"/>
    <w:rsid w:val="00AA25FA"/>
    <w:rsid w:val="00AA49DF"/>
    <w:rsid w:val="00AA74F9"/>
    <w:rsid w:val="00AA7F64"/>
    <w:rsid w:val="00AB5B5C"/>
    <w:rsid w:val="00AC0104"/>
    <w:rsid w:val="00AC22F3"/>
    <w:rsid w:val="00AC461E"/>
    <w:rsid w:val="00AC62DE"/>
    <w:rsid w:val="00AC70A7"/>
    <w:rsid w:val="00AD140F"/>
    <w:rsid w:val="00AD3EA6"/>
    <w:rsid w:val="00AD7865"/>
    <w:rsid w:val="00AD7878"/>
    <w:rsid w:val="00AE0B73"/>
    <w:rsid w:val="00AE1A8B"/>
    <w:rsid w:val="00AE4FFD"/>
    <w:rsid w:val="00AE57D2"/>
    <w:rsid w:val="00AE646D"/>
    <w:rsid w:val="00AE79DF"/>
    <w:rsid w:val="00AF3827"/>
    <w:rsid w:val="00AF4A8D"/>
    <w:rsid w:val="00B00D2D"/>
    <w:rsid w:val="00B040BB"/>
    <w:rsid w:val="00B04D93"/>
    <w:rsid w:val="00B0501B"/>
    <w:rsid w:val="00B07E90"/>
    <w:rsid w:val="00B155B2"/>
    <w:rsid w:val="00B160E6"/>
    <w:rsid w:val="00B16D9A"/>
    <w:rsid w:val="00B20C5A"/>
    <w:rsid w:val="00B2511B"/>
    <w:rsid w:val="00B26E0E"/>
    <w:rsid w:val="00B348FB"/>
    <w:rsid w:val="00B349D9"/>
    <w:rsid w:val="00B34FA1"/>
    <w:rsid w:val="00B36458"/>
    <w:rsid w:val="00B36A31"/>
    <w:rsid w:val="00B37177"/>
    <w:rsid w:val="00B41B65"/>
    <w:rsid w:val="00B42EA0"/>
    <w:rsid w:val="00B43BAC"/>
    <w:rsid w:val="00B43F9A"/>
    <w:rsid w:val="00B44AEE"/>
    <w:rsid w:val="00B456AE"/>
    <w:rsid w:val="00B47C54"/>
    <w:rsid w:val="00B507F6"/>
    <w:rsid w:val="00B52764"/>
    <w:rsid w:val="00B5288F"/>
    <w:rsid w:val="00B57456"/>
    <w:rsid w:val="00B67F07"/>
    <w:rsid w:val="00B705A6"/>
    <w:rsid w:val="00B729AB"/>
    <w:rsid w:val="00B80494"/>
    <w:rsid w:val="00B82CAF"/>
    <w:rsid w:val="00B852C8"/>
    <w:rsid w:val="00B9619F"/>
    <w:rsid w:val="00B97336"/>
    <w:rsid w:val="00BA199C"/>
    <w:rsid w:val="00BA47E9"/>
    <w:rsid w:val="00BA4FAB"/>
    <w:rsid w:val="00BA7E5B"/>
    <w:rsid w:val="00BB1DAA"/>
    <w:rsid w:val="00BB3AB0"/>
    <w:rsid w:val="00BB488F"/>
    <w:rsid w:val="00BC3003"/>
    <w:rsid w:val="00BC5792"/>
    <w:rsid w:val="00BD3212"/>
    <w:rsid w:val="00BD50E3"/>
    <w:rsid w:val="00BD51BA"/>
    <w:rsid w:val="00BD69C9"/>
    <w:rsid w:val="00BE021F"/>
    <w:rsid w:val="00BE11B7"/>
    <w:rsid w:val="00BE1B89"/>
    <w:rsid w:val="00BE1CB8"/>
    <w:rsid w:val="00BE5C51"/>
    <w:rsid w:val="00BE6500"/>
    <w:rsid w:val="00BE6606"/>
    <w:rsid w:val="00BE7023"/>
    <w:rsid w:val="00BE71A1"/>
    <w:rsid w:val="00BF431E"/>
    <w:rsid w:val="00C06504"/>
    <w:rsid w:val="00C0716A"/>
    <w:rsid w:val="00C10B4E"/>
    <w:rsid w:val="00C11C19"/>
    <w:rsid w:val="00C1419A"/>
    <w:rsid w:val="00C17DA6"/>
    <w:rsid w:val="00C245B7"/>
    <w:rsid w:val="00C304E7"/>
    <w:rsid w:val="00C3360D"/>
    <w:rsid w:val="00C33DF8"/>
    <w:rsid w:val="00C409DE"/>
    <w:rsid w:val="00C42ED6"/>
    <w:rsid w:val="00C45524"/>
    <w:rsid w:val="00C45F18"/>
    <w:rsid w:val="00C4725C"/>
    <w:rsid w:val="00C51141"/>
    <w:rsid w:val="00C518C0"/>
    <w:rsid w:val="00C518F0"/>
    <w:rsid w:val="00C53811"/>
    <w:rsid w:val="00C5507F"/>
    <w:rsid w:val="00C55D44"/>
    <w:rsid w:val="00C6062E"/>
    <w:rsid w:val="00C72025"/>
    <w:rsid w:val="00C74911"/>
    <w:rsid w:val="00C84E3D"/>
    <w:rsid w:val="00C85D6C"/>
    <w:rsid w:val="00C905B5"/>
    <w:rsid w:val="00C90789"/>
    <w:rsid w:val="00C931C2"/>
    <w:rsid w:val="00CA0197"/>
    <w:rsid w:val="00CA0783"/>
    <w:rsid w:val="00CB114A"/>
    <w:rsid w:val="00CB25D0"/>
    <w:rsid w:val="00CB4D99"/>
    <w:rsid w:val="00CC1312"/>
    <w:rsid w:val="00CC132F"/>
    <w:rsid w:val="00CC2A66"/>
    <w:rsid w:val="00CD1333"/>
    <w:rsid w:val="00CD14AC"/>
    <w:rsid w:val="00CD3608"/>
    <w:rsid w:val="00CD636A"/>
    <w:rsid w:val="00CD65FE"/>
    <w:rsid w:val="00CD6DCF"/>
    <w:rsid w:val="00CE0CCC"/>
    <w:rsid w:val="00CE0FDB"/>
    <w:rsid w:val="00CE45B2"/>
    <w:rsid w:val="00CE51BB"/>
    <w:rsid w:val="00CF1F8C"/>
    <w:rsid w:val="00CF7655"/>
    <w:rsid w:val="00D02838"/>
    <w:rsid w:val="00D05A90"/>
    <w:rsid w:val="00D06A4C"/>
    <w:rsid w:val="00D07AFB"/>
    <w:rsid w:val="00D11EB0"/>
    <w:rsid w:val="00D1364C"/>
    <w:rsid w:val="00D1394C"/>
    <w:rsid w:val="00D17885"/>
    <w:rsid w:val="00D2321F"/>
    <w:rsid w:val="00D232CF"/>
    <w:rsid w:val="00D27413"/>
    <w:rsid w:val="00D3180B"/>
    <w:rsid w:val="00D31EED"/>
    <w:rsid w:val="00D33605"/>
    <w:rsid w:val="00D34E84"/>
    <w:rsid w:val="00D36B42"/>
    <w:rsid w:val="00D41BC5"/>
    <w:rsid w:val="00D42137"/>
    <w:rsid w:val="00D4382C"/>
    <w:rsid w:val="00D439DB"/>
    <w:rsid w:val="00D44E55"/>
    <w:rsid w:val="00D45C83"/>
    <w:rsid w:val="00D47A4E"/>
    <w:rsid w:val="00D52A8A"/>
    <w:rsid w:val="00D53B71"/>
    <w:rsid w:val="00D5400E"/>
    <w:rsid w:val="00D54CCA"/>
    <w:rsid w:val="00D553B1"/>
    <w:rsid w:val="00D56764"/>
    <w:rsid w:val="00D61589"/>
    <w:rsid w:val="00D628BF"/>
    <w:rsid w:val="00D65D64"/>
    <w:rsid w:val="00D711D9"/>
    <w:rsid w:val="00D74C5A"/>
    <w:rsid w:val="00D77DAC"/>
    <w:rsid w:val="00D80505"/>
    <w:rsid w:val="00D80B5B"/>
    <w:rsid w:val="00D8135B"/>
    <w:rsid w:val="00D816C4"/>
    <w:rsid w:val="00D82EA8"/>
    <w:rsid w:val="00D82F43"/>
    <w:rsid w:val="00D83266"/>
    <w:rsid w:val="00D854C8"/>
    <w:rsid w:val="00D904E3"/>
    <w:rsid w:val="00D92F7B"/>
    <w:rsid w:val="00DA08A6"/>
    <w:rsid w:val="00DA2189"/>
    <w:rsid w:val="00DA4A7E"/>
    <w:rsid w:val="00DA5468"/>
    <w:rsid w:val="00DB7730"/>
    <w:rsid w:val="00DC100B"/>
    <w:rsid w:val="00DC4DEA"/>
    <w:rsid w:val="00DC58FC"/>
    <w:rsid w:val="00DD230D"/>
    <w:rsid w:val="00DD296E"/>
    <w:rsid w:val="00DD5F38"/>
    <w:rsid w:val="00DD65D1"/>
    <w:rsid w:val="00DE4B9C"/>
    <w:rsid w:val="00DE7130"/>
    <w:rsid w:val="00DF21B3"/>
    <w:rsid w:val="00DF482A"/>
    <w:rsid w:val="00E008CC"/>
    <w:rsid w:val="00E0319E"/>
    <w:rsid w:val="00E0472D"/>
    <w:rsid w:val="00E059ED"/>
    <w:rsid w:val="00E07703"/>
    <w:rsid w:val="00E07C53"/>
    <w:rsid w:val="00E1147F"/>
    <w:rsid w:val="00E126B5"/>
    <w:rsid w:val="00E13292"/>
    <w:rsid w:val="00E14E81"/>
    <w:rsid w:val="00E16BFB"/>
    <w:rsid w:val="00E17936"/>
    <w:rsid w:val="00E227F5"/>
    <w:rsid w:val="00E24869"/>
    <w:rsid w:val="00E25E86"/>
    <w:rsid w:val="00E2723A"/>
    <w:rsid w:val="00E320F3"/>
    <w:rsid w:val="00E3338A"/>
    <w:rsid w:val="00E35C9E"/>
    <w:rsid w:val="00E40508"/>
    <w:rsid w:val="00E42179"/>
    <w:rsid w:val="00E432C5"/>
    <w:rsid w:val="00E457DD"/>
    <w:rsid w:val="00E4695F"/>
    <w:rsid w:val="00E47755"/>
    <w:rsid w:val="00E47E7A"/>
    <w:rsid w:val="00E50B1B"/>
    <w:rsid w:val="00E53656"/>
    <w:rsid w:val="00E53FD7"/>
    <w:rsid w:val="00E560D5"/>
    <w:rsid w:val="00E57B6E"/>
    <w:rsid w:val="00E6043B"/>
    <w:rsid w:val="00E628D8"/>
    <w:rsid w:val="00E705BA"/>
    <w:rsid w:val="00E71627"/>
    <w:rsid w:val="00E71AD9"/>
    <w:rsid w:val="00E73F82"/>
    <w:rsid w:val="00E74D55"/>
    <w:rsid w:val="00E80D4E"/>
    <w:rsid w:val="00E81651"/>
    <w:rsid w:val="00E82B69"/>
    <w:rsid w:val="00E91257"/>
    <w:rsid w:val="00E92F60"/>
    <w:rsid w:val="00E975F5"/>
    <w:rsid w:val="00EA0452"/>
    <w:rsid w:val="00EA04EB"/>
    <w:rsid w:val="00EA0C5C"/>
    <w:rsid w:val="00EA56AB"/>
    <w:rsid w:val="00EA5D02"/>
    <w:rsid w:val="00EB6130"/>
    <w:rsid w:val="00EC3D30"/>
    <w:rsid w:val="00EC5239"/>
    <w:rsid w:val="00ED0C65"/>
    <w:rsid w:val="00ED608D"/>
    <w:rsid w:val="00EE52B4"/>
    <w:rsid w:val="00EE75C6"/>
    <w:rsid w:val="00EF23BF"/>
    <w:rsid w:val="00EF39BB"/>
    <w:rsid w:val="00EF4F43"/>
    <w:rsid w:val="00F0084D"/>
    <w:rsid w:val="00F075DA"/>
    <w:rsid w:val="00F12BB2"/>
    <w:rsid w:val="00F15D0E"/>
    <w:rsid w:val="00F16BEA"/>
    <w:rsid w:val="00F2261C"/>
    <w:rsid w:val="00F252B9"/>
    <w:rsid w:val="00F255C3"/>
    <w:rsid w:val="00F2699F"/>
    <w:rsid w:val="00F277F9"/>
    <w:rsid w:val="00F30778"/>
    <w:rsid w:val="00F32277"/>
    <w:rsid w:val="00F33A20"/>
    <w:rsid w:val="00F355A2"/>
    <w:rsid w:val="00F36A84"/>
    <w:rsid w:val="00F415D2"/>
    <w:rsid w:val="00F50C06"/>
    <w:rsid w:val="00F51D96"/>
    <w:rsid w:val="00F52735"/>
    <w:rsid w:val="00F5325C"/>
    <w:rsid w:val="00F56AF0"/>
    <w:rsid w:val="00F61C55"/>
    <w:rsid w:val="00F61E5C"/>
    <w:rsid w:val="00F62AF8"/>
    <w:rsid w:val="00F67C06"/>
    <w:rsid w:val="00F7116C"/>
    <w:rsid w:val="00F72596"/>
    <w:rsid w:val="00F76961"/>
    <w:rsid w:val="00F80EF8"/>
    <w:rsid w:val="00F82B04"/>
    <w:rsid w:val="00F83C14"/>
    <w:rsid w:val="00F85889"/>
    <w:rsid w:val="00F9040C"/>
    <w:rsid w:val="00F91363"/>
    <w:rsid w:val="00F93CBC"/>
    <w:rsid w:val="00F94501"/>
    <w:rsid w:val="00F948CE"/>
    <w:rsid w:val="00F94982"/>
    <w:rsid w:val="00F96962"/>
    <w:rsid w:val="00FA08FF"/>
    <w:rsid w:val="00FA73A0"/>
    <w:rsid w:val="00FB07AA"/>
    <w:rsid w:val="00FB31A8"/>
    <w:rsid w:val="00FB47F9"/>
    <w:rsid w:val="00FB4D23"/>
    <w:rsid w:val="00FB4FF3"/>
    <w:rsid w:val="00FB6080"/>
    <w:rsid w:val="00FB6E13"/>
    <w:rsid w:val="00FC0223"/>
    <w:rsid w:val="00FC2D58"/>
    <w:rsid w:val="00FC5A47"/>
    <w:rsid w:val="00FC5A50"/>
    <w:rsid w:val="00FC5D8B"/>
    <w:rsid w:val="00FC6A6E"/>
    <w:rsid w:val="00FC6B5E"/>
    <w:rsid w:val="00FD08C5"/>
    <w:rsid w:val="00FD1362"/>
    <w:rsid w:val="00FD5F60"/>
    <w:rsid w:val="00FD6827"/>
    <w:rsid w:val="00FE0349"/>
    <w:rsid w:val="00FE3122"/>
    <w:rsid w:val="00FE69AB"/>
    <w:rsid w:val="00FE6FC5"/>
    <w:rsid w:val="00FE7EAD"/>
    <w:rsid w:val="00FF173A"/>
    <w:rsid w:val="00FF182A"/>
    <w:rsid w:val="00FF492C"/>
    <w:rsid w:val="00FF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151"/>
    <w:rPr>
      <w:sz w:val="20"/>
      <w:szCs w:val="20"/>
    </w:rPr>
  </w:style>
  <w:style w:type="paragraph" w:styleId="1">
    <w:name w:val="heading 1"/>
    <w:basedOn w:val="a"/>
    <w:next w:val="a"/>
    <w:link w:val="10"/>
    <w:uiPriority w:val="99"/>
    <w:qFormat/>
    <w:rsid w:val="00214E46"/>
    <w:pPr>
      <w:keepNext/>
      <w:outlineLvl w:val="0"/>
    </w:pPr>
    <w:rPr>
      <w:sz w:val="28"/>
      <w:szCs w:val="28"/>
    </w:rPr>
  </w:style>
  <w:style w:type="paragraph" w:styleId="2">
    <w:name w:val="heading 2"/>
    <w:basedOn w:val="a"/>
    <w:next w:val="a"/>
    <w:link w:val="20"/>
    <w:uiPriority w:val="99"/>
    <w:qFormat/>
    <w:rsid w:val="00214E46"/>
    <w:pPr>
      <w:keepNext/>
      <w:jc w:val="right"/>
      <w:outlineLvl w:val="1"/>
    </w:pPr>
    <w:rPr>
      <w:b/>
      <w:bCs/>
      <w:sz w:val="28"/>
      <w:szCs w:val="28"/>
    </w:rPr>
  </w:style>
  <w:style w:type="paragraph" w:styleId="3">
    <w:name w:val="heading 3"/>
    <w:basedOn w:val="a"/>
    <w:next w:val="a"/>
    <w:link w:val="30"/>
    <w:uiPriority w:val="99"/>
    <w:qFormat/>
    <w:rsid w:val="001A6C0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61CAE"/>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6C09"/>
    <w:rPr>
      <w:sz w:val="28"/>
      <w:szCs w:val="28"/>
    </w:rPr>
  </w:style>
  <w:style w:type="character" w:customStyle="1" w:styleId="20">
    <w:name w:val="Заголовок 2 Знак"/>
    <w:basedOn w:val="a0"/>
    <w:link w:val="2"/>
    <w:uiPriority w:val="99"/>
    <w:locked/>
    <w:rsid w:val="001A6C09"/>
    <w:rPr>
      <w:b/>
      <w:bCs/>
      <w:sz w:val="26"/>
      <w:szCs w:val="26"/>
    </w:rPr>
  </w:style>
  <w:style w:type="character" w:customStyle="1" w:styleId="30">
    <w:name w:val="Заголовок 3 Знак"/>
    <w:basedOn w:val="a0"/>
    <w:link w:val="3"/>
    <w:uiPriority w:val="99"/>
    <w:locked/>
    <w:rsid w:val="001A6C09"/>
    <w:rPr>
      <w:rFonts w:ascii="Arial" w:hAnsi="Arial" w:cs="Arial"/>
      <w:b/>
      <w:bCs/>
      <w:sz w:val="26"/>
      <w:szCs w:val="26"/>
    </w:rPr>
  </w:style>
  <w:style w:type="character" w:customStyle="1" w:styleId="40">
    <w:name w:val="Заголовок 4 Знак"/>
    <w:basedOn w:val="a0"/>
    <w:link w:val="4"/>
    <w:uiPriority w:val="99"/>
    <w:locked/>
    <w:rsid w:val="00A61CAE"/>
    <w:rPr>
      <w:rFonts w:ascii="Calibri" w:hAnsi="Calibri" w:cs="Calibri"/>
      <w:b/>
      <w:bCs/>
      <w:sz w:val="28"/>
      <w:szCs w:val="28"/>
    </w:rPr>
  </w:style>
  <w:style w:type="paragraph" w:styleId="a3">
    <w:name w:val="Body Text"/>
    <w:basedOn w:val="a"/>
    <w:link w:val="a4"/>
    <w:uiPriority w:val="99"/>
    <w:rsid w:val="00214E46"/>
    <w:pPr>
      <w:jc w:val="both"/>
    </w:pPr>
    <w:rPr>
      <w:sz w:val="28"/>
      <w:szCs w:val="28"/>
    </w:rPr>
  </w:style>
  <w:style w:type="character" w:customStyle="1" w:styleId="a4">
    <w:name w:val="Основной текст Знак"/>
    <w:basedOn w:val="a0"/>
    <w:link w:val="a3"/>
    <w:uiPriority w:val="99"/>
    <w:locked/>
    <w:rsid w:val="001A6C09"/>
    <w:rPr>
      <w:sz w:val="28"/>
      <w:szCs w:val="28"/>
    </w:rPr>
  </w:style>
  <w:style w:type="paragraph" w:styleId="a5">
    <w:name w:val="Body Text Indent"/>
    <w:basedOn w:val="a"/>
    <w:link w:val="a6"/>
    <w:uiPriority w:val="99"/>
    <w:rsid w:val="00214E46"/>
    <w:pPr>
      <w:ind w:firstLine="720"/>
      <w:jc w:val="both"/>
    </w:pPr>
    <w:rPr>
      <w:sz w:val="24"/>
      <w:szCs w:val="24"/>
    </w:rPr>
  </w:style>
  <w:style w:type="character" w:customStyle="1" w:styleId="a6">
    <w:name w:val="Основной текст с отступом Знак"/>
    <w:basedOn w:val="a0"/>
    <w:link w:val="a5"/>
    <w:uiPriority w:val="99"/>
    <w:locked/>
    <w:rsid w:val="001A6C09"/>
    <w:rPr>
      <w:sz w:val="24"/>
      <w:szCs w:val="24"/>
    </w:rPr>
  </w:style>
  <w:style w:type="paragraph" w:styleId="21">
    <w:name w:val="Body Text Indent 2"/>
    <w:basedOn w:val="a"/>
    <w:link w:val="22"/>
    <w:uiPriority w:val="99"/>
    <w:rsid w:val="00214E46"/>
    <w:pPr>
      <w:ind w:firstLine="720"/>
      <w:jc w:val="both"/>
    </w:pPr>
    <w:rPr>
      <w:sz w:val="28"/>
      <w:szCs w:val="28"/>
    </w:rPr>
  </w:style>
  <w:style w:type="character" w:customStyle="1" w:styleId="22">
    <w:name w:val="Основной текст с отступом 2 Знак"/>
    <w:basedOn w:val="a0"/>
    <w:link w:val="21"/>
    <w:uiPriority w:val="99"/>
    <w:locked/>
    <w:rsid w:val="001A6C09"/>
    <w:rPr>
      <w:sz w:val="26"/>
      <w:szCs w:val="26"/>
    </w:rPr>
  </w:style>
  <w:style w:type="paragraph" w:styleId="a7">
    <w:name w:val="List"/>
    <w:basedOn w:val="a"/>
    <w:uiPriority w:val="99"/>
    <w:rsid w:val="00214E46"/>
    <w:pPr>
      <w:ind w:left="283" w:hanging="283"/>
    </w:pPr>
  </w:style>
  <w:style w:type="paragraph" w:styleId="23">
    <w:name w:val="List 2"/>
    <w:basedOn w:val="a"/>
    <w:uiPriority w:val="99"/>
    <w:rsid w:val="00214E46"/>
    <w:pPr>
      <w:ind w:left="566" w:hanging="283"/>
    </w:pPr>
  </w:style>
  <w:style w:type="table" w:styleId="a8">
    <w:name w:val="Table Grid"/>
    <w:basedOn w:val="a1"/>
    <w:uiPriority w:val="99"/>
    <w:rsid w:val="002141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85154E"/>
    <w:rPr>
      <w:color w:val="0000FF"/>
      <w:u w:val="single"/>
    </w:rPr>
  </w:style>
  <w:style w:type="paragraph" w:styleId="aa">
    <w:name w:val="Balloon Text"/>
    <w:basedOn w:val="a"/>
    <w:link w:val="ab"/>
    <w:uiPriority w:val="99"/>
    <w:semiHidden/>
    <w:rsid w:val="00847C21"/>
    <w:rPr>
      <w:rFonts w:ascii="Tahoma" w:hAnsi="Tahoma" w:cs="Tahoma"/>
      <w:sz w:val="16"/>
      <w:szCs w:val="16"/>
    </w:rPr>
  </w:style>
  <w:style w:type="character" w:customStyle="1" w:styleId="ab">
    <w:name w:val="Текст выноски Знак"/>
    <w:basedOn w:val="a0"/>
    <w:link w:val="aa"/>
    <w:uiPriority w:val="99"/>
    <w:locked/>
    <w:rsid w:val="001A6C09"/>
    <w:rPr>
      <w:rFonts w:ascii="Tahoma" w:hAnsi="Tahoma" w:cs="Tahoma"/>
      <w:sz w:val="16"/>
      <w:szCs w:val="16"/>
    </w:rPr>
  </w:style>
  <w:style w:type="character" w:customStyle="1" w:styleId="FontStyle14">
    <w:name w:val="Font Style14"/>
    <w:uiPriority w:val="99"/>
    <w:rsid w:val="002B599D"/>
    <w:rPr>
      <w:rFonts w:ascii="Times New Roman" w:hAnsi="Times New Roman" w:cs="Times New Roman"/>
      <w:sz w:val="26"/>
      <w:szCs w:val="26"/>
    </w:rPr>
  </w:style>
  <w:style w:type="paragraph" w:styleId="ac">
    <w:name w:val="Normal (Web)"/>
    <w:basedOn w:val="a"/>
    <w:uiPriority w:val="99"/>
    <w:rsid w:val="004A670F"/>
    <w:pPr>
      <w:spacing w:before="100" w:beforeAutospacing="1" w:after="100" w:afterAutospacing="1"/>
    </w:pPr>
    <w:rPr>
      <w:sz w:val="24"/>
      <w:szCs w:val="24"/>
    </w:rPr>
  </w:style>
  <w:style w:type="paragraph" w:customStyle="1" w:styleId="ConsPlusTitle">
    <w:name w:val="ConsPlusTitle"/>
    <w:uiPriority w:val="99"/>
    <w:rsid w:val="001A6C09"/>
    <w:pPr>
      <w:widowControl w:val="0"/>
      <w:autoSpaceDE w:val="0"/>
      <w:autoSpaceDN w:val="0"/>
      <w:adjustRightInd w:val="0"/>
    </w:pPr>
    <w:rPr>
      <w:b/>
      <w:bCs/>
      <w:sz w:val="24"/>
      <w:szCs w:val="24"/>
    </w:rPr>
  </w:style>
  <w:style w:type="character" w:customStyle="1" w:styleId="7">
    <w:name w:val="Знак Знак7"/>
    <w:uiPriority w:val="99"/>
    <w:locked/>
    <w:rsid w:val="001A6C09"/>
    <w:rPr>
      <w:rFonts w:ascii="AG Souvenir" w:hAnsi="AG Souvenir" w:cs="AG Souvenir"/>
      <w:b/>
      <w:bCs/>
      <w:spacing w:val="38"/>
      <w:sz w:val="28"/>
      <w:szCs w:val="28"/>
      <w:lang w:val="ru-RU" w:eastAsia="ru-RU"/>
    </w:rPr>
  </w:style>
  <w:style w:type="character" w:customStyle="1" w:styleId="6">
    <w:name w:val="Знак Знак6"/>
    <w:uiPriority w:val="99"/>
    <w:rsid w:val="001A6C09"/>
    <w:rPr>
      <w:rFonts w:ascii="Arial" w:hAnsi="Arial" w:cs="Arial"/>
      <w:b/>
      <w:bCs/>
      <w:sz w:val="26"/>
      <w:szCs w:val="26"/>
    </w:rPr>
  </w:style>
  <w:style w:type="paragraph" w:customStyle="1" w:styleId="Postan">
    <w:name w:val="Postan"/>
    <w:basedOn w:val="a"/>
    <w:uiPriority w:val="99"/>
    <w:rsid w:val="001A6C09"/>
    <w:pPr>
      <w:jc w:val="center"/>
    </w:pPr>
    <w:rPr>
      <w:sz w:val="28"/>
      <w:szCs w:val="28"/>
    </w:rPr>
  </w:style>
  <w:style w:type="paragraph" w:styleId="ad">
    <w:name w:val="footer"/>
    <w:basedOn w:val="a"/>
    <w:link w:val="ae"/>
    <w:uiPriority w:val="99"/>
    <w:rsid w:val="001A6C09"/>
    <w:pPr>
      <w:tabs>
        <w:tab w:val="center" w:pos="4153"/>
        <w:tab w:val="right" w:pos="8306"/>
      </w:tabs>
    </w:pPr>
  </w:style>
  <w:style w:type="character" w:customStyle="1" w:styleId="ae">
    <w:name w:val="Нижний колонтитул Знак"/>
    <w:basedOn w:val="a0"/>
    <w:link w:val="ad"/>
    <w:uiPriority w:val="99"/>
    <w:locked/>
    <w:rsid w:val="001A6C09"/>
  </w:style>
  <w:style w:type="character" w:customStyle="1" w:styleId="5">
    <w:name w:val="Знак Знак5"/>
    <w:uiPriority w:val="99"/>
    <w:locked/>
    <w:rsid w:val="001A6C09"/>
    <w:rPr>
      <w:lang w:val="ru-RU" w:eastAsia="ru-RU"/>
    </w:rPr>
  </w:style>
  <w:style w:type="paragraph" w:styleId="af">
    <w:name w:val="header"/>
    <w:basedOn w:val="a"/>
    <w:link w:val="af0"/>
    <w:uiPriority w:val="99"/>
    <w:rsid w:val="001A6C09"/>
    <w:pPr>
      <w:tabs>
        <w:tab w:val="center" w:pos="4153"/>
        <w:tab w:val="right" w:pos="8306"/>
      </w:tabs>
    </w:pPr>
  </w:style>
  <w:style w:type="character" w:customStyle="1" w:styleId="af0">
    <w:name w:val="Верхний колонтитул Знак"/>
    <w:basedOn w:val="a0"/>
    <w:link w:val="af"/>
    <w:uiPriority w:val="99"/>
    <w:locked/>
    <w:rsid w:val="001A6C09"/>
  </w:style>
  <w:style w:type="character" w:customStyle="1" w:styleId="41">
    <w:name w:val="Знак Знак4"/>
    <w:uiPriority w:val="99"/>
    <w:locked/>
    <w:rsid w:val="001A6C09"/>
    <w:rPr>
      <w:lang w:val="ru-RU" w:eastAsia="ru-RU"/>
    </w:rPr>
  </w:style>
  <w:style w:type="character" w:styleId="af1">
    <w:name w:val="page number"/>
    <w:basedOn w:val="a0"/>
    <w:uiPriority w:val="99"/>
    <w:rsid w:val="001A6C09"/>
  </w:style>
  <w:style w:type="paragraph" w:customStyle="1" w:styleId="ConsPlusNormal">
    <w:name w:val="ConsPlusNormal"/>
    <w:uiPriority w:val="99"/>
    <w:rsid w:val="001A6C09"/>
    <w:pPr>
      <w:widowControl w:val="0"/>
      <w:autoSpaceDE w:val="0"/>
      <w:autoSpaceDN w:val="0"/>
      <w:adjustRightInd w:val="0"/>
      <w:ind w:firstLine="720"/>
    </w:pPr>
    <w:rPr>
      <w:rFonts w:ascii="Arial" w:hAnsi="Arial" w:cs="Arial"/>
      <w:sz w:val="20"/>
      <w:szCs w:val="20"/>
    </w:rPr>
  </w:style>
  <w:style w:type="character" w:customStyle="1" w:styleId="31">
    <w:name w:val="Знак Знак3"/>
    <w:uiPriority w:val="99"/>
    <w:locked/>
    <w:rsid w:val="001A6C09"/>
    <w:rPr>
      <w:rFonts w:ascii="Tahoma" w:hAnsi="Tahoma" w:cs="Tahoma"/>
      <w:sz w:val="16"/>
      <w:szCs w:val="16"/>
      <w:lang w:val="ru-RU" w:eastAsia="ru-RU"/>
    </w:rPr>
  </w:style>
  <w:style w:type="paragraph" w:customStyle="1" w:styleId="ConsPlusCell">
    <w:name w:val="ConsPlusCell"/>
    <w:uiPriority w:val="99"/>
    <w:rsid w:val="001A6C09"/>
    <w:pPr>
      <w:autoSpaceDE w:val="0"/>
      <w:autoSpaceDN w:val="0"/>
      <w:adjustRightInd w:val="0"/>
    </w:pPr>
    <w:rPr>
      <w:sz w:val="28"/>
      <w:szCs w:val="28"/>
    </w:rPr>
  </w:style>
  <w:style w:type="paragraph" w:customStyle="1" w:styleId="11">
    <w:name w:val="Абзац списка1"/>
    <w:basedOn w:val="a"/>
    <w:uiPriority w:val="99"/>
    <w:rsid w:val="001A6C09"/>
    <w:pPr>
      <w:ind w:left="720"/>
    </w:pPr>
  </w:style>
  <w:style w:type="paragraph" w:customStyle="1" w:styleId="12">
    <w:name w:val="Без интервала1"/>
    <w:uiPriority w:val="99"/>
    <w:rsid w:val="001A6C09"/>
    <w:rPr>
      <w:rFonts w:ascii="Calibri" w:hAnsi="Calibri" w:cs="Calibri"/>
      <w:lang w:eastAsia="en-US"/>
    </w:rPr>
  </w:style>
  <w:style w:type="character" w:customStyle="1" w:styleId="af2">
    <w:name w:val="Основной текст_"/>
    <w:uiPriority w:val="99"/>
    <w:locked/>
    <w:rsid w:val="001A6C09"/>
    <w:rPr>
      <w:sz w:val="18"/>
      <w:szCs w:val="18"/>
      <w:shd w:val="clear" w:color="auto" w:fill="FFFFFF"/>
    </w:rPr>
  </w:style>
  <w:style w:type="paragraph" w:customStyle="1" w:styleId="50">
    <w:name w:val="Основной текст5"/>
    <w:basedOn w:val="a"/>
    <w:uiPriority w:val="99"/>
    <w:rsid w:val="001A6C09"/>
    <w:pPr>
      <w:widowControl w:val="0"/>
      <w:shd w:val="clear" w:color="auto" w:fill="FFFFFF"/>
      <w:spacing w:line="202" w:lineRule="exact"/>
    </w:pPr>
    <w:rPr>
      <w:sz w:val="18"/>
      <w:szCs w:val="18"/>
      <w:shd w:val="clear" w:color="auto" w:fill="FFFFFF"/>
    </w:rPr>
  </w:style>
  <w:style w:type="character" w:customStyle="1" w:styleId="13">
    <w:name w:val="Основной текст1"/>
    <w:uiPriority w:val="99"/>
    <w:rsid w:val="001A6C09"/>
    <w:rPr>
      <w:rFonts w:ascii="Book Antiqua" w:hAnsi="Book Antiqua" w:cs="Book Antiqua"/>
      <w:color w:val="000000"/>
      <w:spacing w:val="0"/>
      <w:w w:val="100"/>
      <w:position w:val="0"/>
      <w:sz w:val="29"/>
      <w:szCs w:val="29"/>
      <w:u w:val="none"/>
      <w:lang w:val="ru-RU"/>
    </w:rPr>
  </w:style>
  <w:style w:type="paragraph" w:styleId="32">
    <w:name w:val="Body Text Indent 3"/>
    <w:basedOn w:val="a"/>
    <w:link w:val="33"/>
    <w:uiPriority w:val="99"/>
    <w:rsid w:val="001A6C09"/>
    <w:pPr>
      <w:spacing w:after="120"/>
      <w:ind w:left="283"/>
    </w:pPr>
    <w:rPr>
      <w:sz w:val="16"/>
      <w:szCs w:val="16"/>
    </w:rPr>
  </w:style>
  <w:style w:type="character" w:customStyle="1" w:styleId="33">
    <w:name w:val="Основной текст с отступом 3 Знак"/>
    <w:basedOn w:val="a0"/>
    <w:link w:val="32"/>
    <w:uiPriority w:val="99"/>
    <w:locked/>
    <w:rsid w:val="001A6C09"/>
    <w:rPr>
      <w:sz w:val="16"/>
      <w:szCs w:val="16"/>
    </w:rPr>
  </w:style>
  <w:style w:type="character" w:customStyle="1" w:styleId="24">
    <w:name w:val="Знак Знак2"/>
    <w:uiPriority w:val="99"/>
    <w:locked/>
    <w:rsid w:val="001A6C09"/>
    <w:rPr>
      <w:sz w:val="16"/>
      <w:szCs w:val="16"/>
      <w:lang w:val="ru-RU" w:eastAsia="ru-RU"/>
    </w:rPr>
  </w:style>
  <w:style w:type="paragraph" w:styleId="25">
    <w:name w:val="Body Text 2"/>
    <w:basedOn w:val="a"/>
    <w:link w:val="26"/>
    <w:uiPriority w:val="99"/>
    <w:rsid w:val="001A6C09"/>
    <w:pPr>
      <w:spacing w:after="120" w:line="480" w:lineRule="auto"/>
    </w:pPr>
  </w:style>
  <w:style w:type="character" w:customStyle="1" w:styleId="26">
    <w:name w:val="Основной текст 2 Знак"/>
    <w:basedOn w:val="a0"/>
    <w:link w:val="25"/>
    <w:uiPriority w:val="99"/>
    <w:locked/>
    <w:rsid w:val="001A6C09"/>
  </w:style>
  <w:style w:type="character" w:customStyle="1" w:styleId="14">
    <w:name w:val="Знак Знак1"/>
    <w:uiPriority w:val="99"/>
    <w:rsid w:val="001A6C09"/>
  </w:style>
  <w:style w:type="paragraph" w:styleId="af3">
    <w:name w:val="Title"/>
    <w:basedOn w:val="a"/>
    <w:link w:val="af4"/>
    <w:uiPriority w:val="99"/>
    <w:qFormat/>
    <w:rsid w:val="001A6C09"/>
    <w:pPr>
      <w:ind w:firstLine="567"/>
      <w:jc w:val="center"/>
    </w:pPr>
    <w:rPr>
      <w:b/>
      <w:bCs/>
      <w:sz w:val="28"/>
      <w:szCs w:val="28"/>
    </w:rPr>
  </w:style>
  <w:style w:type="character" w:customStyle="1" w:styleId="af4">
    <w:name w:val="Название Знак"/>
    <w:basedOn w:val="a0"/>
    <w:link w:val="af3"/>
    <w:uiPriority w:val="99"/>
    <w:locked/>
    <w:rsid w:val="001A6C09"/>
    <w:rPr>
      <w:b/>
      <w:bCs/>
      <w:sz w:val="24"/>
      <w:szCs w:val="24"/>
    </w:rPr>
  </w:style>
  <w:style w:type="character" w:customStyle="1" w:styleId="af5">
    <w:name w:val="Знак Знак"/>
    <w:uiPriority w:val="99"/>
    <w:rsid w:val="001A6C09"/>
    <w:rPr>
      <w:b/>
      <w:bCs/>
      <w:sz w:val="24"/>
      <w:szCs w:val="24"/>
    </w:rPr>
  </w:style>
  <w:style w:type="paragraph" w:customStyle="1" w:styleId="af6">
    <w:name w:val="Знак Знак Знак Знак Знак Знак"/>
    <w:basedOn w:val="a"/>
    <w:uiPriority w:val="99"/>
    <w:rsid w:val="001A6C09"/>
    <w:pPr>
      <w:spacing w:before="100" w:beforeAutospacing="1" w:after="100" w:afterAutospacing="1"/>
    </w:pPr>
    <w:rPr>
      <w:rFonts w:ascii="Tahoma" w:hAnsi="Tahoma" w:cs="Tahoma"/>
      <w:lang w:val="en-US" w:eastAsia="en-US"/>
    </w:rPr>
  </w:style>
  <w:style w:type="paragraph" w:customStyle="1" w:styleId="ConsNormal">
    <w:name w:val="ConsNormal"/>
    <w:uiPriority w:val="99"/>
    <w:rsid w:val="001A6C09"/>
    <w:pPr>
      <w:widowControl w:val="0"/>
      <w:autoSpaceDE w:val="0"/>
      <w:autoSpaceDN w:val="0"/>
      <w:adjustRightInd w:val="0"/>
      <w:ind w:right="19772" w:firstLine="720"/>
    </w:pPr>
    <w:rPr>
      <w:rFonts w:ascii="Arial" w:hAnsi="Arial" w:cs="Arial"/>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A6C09"/>
    <w:pPr>
      <w:spacing w:before="100" w:beforeAutospacing="1" w:after="100" w:afterAutospacing="1"/>
    </w:pPr>
    <w:rPr>
      <w:rFonts w:ascii="Tahoma" w:hAnsi="Tahoma" w:cs="Tahoma"/>
      <w:lang w:val="en-US" w:eastAsia="en-US"/>
    </w:rPr>
  </w:style>
  <w:style w:type="paragraph" w:customStyle="1" w:styleId="af7">
    <w:name w:val="Знак"/>
    <w:basedOn w:val="a"/>
    <w:uiPriority w:val="99"/>
    <w:rsid w:val="00B97336"/>
    <w:pPr>
      <w:widowControl w:val="0"/>
      <w:adjustRightInd w:val="0"/>
      <w:spacing w:after="160" w:line="240" w:lineRule="exact"/>
      <w:jc w:val="right"/>
    </w:pPr>
    <w:rPr>
      <w:lang w:val="en-GB" w:eastAsia="en-US"/>
    </w:rPr>
  </w:style>
  <w:style w:type="character" w:customStyle="1" w:styleId="FontStyle24">
    <w:name w:val="Font Style24"/>
    <w:basedOn w:val="a0"/>
    <w:uiPriority w:val="99"/>
    <w:rsid w:val="0026312D"/>
    <w:rPr>
      <w:rFonts w:ascii="Times New Roman" w:hAnsi="Times New Roman" w:cs="Times New Roman"/>
      <w:sz w:val="18"/>
      <w:szCs w:val="18"/>
    </w:rPr>
  </w:style>
  <w:style w:type="character" w:styleId="af8">
    <w:name w:val="annotation reference"/>
    <w:basedOn w:val="a0"/>
    <w:uiPriority w:val="99"/>
    <w:semiHidden/>
    <w:rsid w:val="00A61CAE"/>
    <w:rPr>
      <w:sz w:val="16"/>
      <w:szCs w:val="16"/>
    </w:rPr>
  </w:style>
  <w:style w:type="paragraph" w:styleId="af9">
    <w:name w:val="annotation text"/>
    <w:basedOn w:val="a"/>
    <w:link w:val="afa"/>
    <w:uiPriority w:val="99"/>
    <w:semiHidden/>
    <w:rsid w:val="00A61CAE"/>
    <w:pPr>
      <w:spacing w:after="200" w:line="276" w:lineRule="auto"/>
    </w:pPr>
    <w:rPr>
      <w:rFonts w:ascii="Calibri" w:hAnsi="Calibri" w:cs="Calibri"/>
    </w:rPr>
  </w:style>
  <w:style w:type="character" w:customStyle="1" w:styleId="afa">
    <w:name w:val="Текст примечания Знак"/>
    <w:basedOn w:val="a0"/>
    <w:link w:val="af9"/>
    <w:uiPriority w:val="99"/>
    <w:locked/>
    <w:rsid w:val="00A61CAE"/>
    <w:rPr>
      <w:rFonts w:ascii="Calibri" w:hAnsi="Calibri" w:cs="Calibri"/>
    </w:rPr>
  </w:style>
  <w:style w:type="paragraph" w:styleId="afb">
    <w:name w:val="annotation subject"/>
    <w:basedOn w:val="af9"/>
    <w:next w:val="af9"/>
    <w:link w:val="afc"/>
    <w:uiPriority w:val="99"/>
    <w:semiHidden/>
    <w:rsid w:val="00A61CAE"/>
    <w:rPr>
      <w:b/>
      <w:bCs/>
    </w:rPr>
  </w:style>
  <w:style w:type="character" w:customStyle="1" w:styleId="afc">
    <w:name w:val="Тема примечания Знак"/>
    <w:basedOn w:val="afa"/>
    <w:link w:val="afb"/>
    <w:uiPriority w:val="99"/>
    <w:locked/>
    <w:rsid w:val="00A61CAE"/>
    <w:rPr>
      <w:rFonts w:ascii="Calibri" w:hAnsi="Calibri" w:cs="Calibri"/>
      <w:b/>
      <w:bCs/>
    </w:rPr>
  </w:style>
  <w:style w:type="paragraph" w:customStyle="1" w:styleId="210">
    <w:name w:val="Основной текст 21"/>
    <w:basedOn w:val="a"/>
    <w:uiPriority w:val="99"/>
    <w:rsid w:val="00A61CAE"/>
    <w:pPr>
      <w:ind w:right="5060"/>
      <w:jc w:val="both"/>
    </w:pPr>
    <w:rPr>
      <w:sz w:val="28"/>
      <w:szCs w:val="28"/>
      <w:lang w:eastAsia="ar-SA"/>
    </w:rPr>
  </w:style>
  <w:style w:type="paragraph" w:customStyle="1" w:styleId="310">
    <w:name w:val="Основной текст 31"/>
    <w:basedOn w:val="a"/>
    <w:uiPriority w:val="99"/>
    <w:rsid w:val="00A61CAE"/>
    <w:rPr>
      <w:sz w:val="28"/>
      <w:szCs w:val="28"/>
      <w:lang w:eastAsia="ar-SA"/>
    </w:rPr>
  </w:style>
  <w:style w:type="paragraph" w:customStyle="1" w:styleId="15">
    <w:name w:val="Знак1"/>
    <w:basedOn w:val="a"/>
    <w:uiPriority w:val="99"/>
    <w:rsid w:val="00A61CAE"/>
    <w:pPr>
      <w:spacing w:after="160" w:line="240" w:lineRule="exact"/>
      <w:jc w:val="both"/>
    </w:pPr>
    <w:rPr>
      <w:rFonts w:ascii="Verdana" w:hAnsi="Verdana" w:cs="Verdana"/>
      <w:lang w:val="en-US" w:eastAsia="en-US"/>
    </w:rPr>
  </w:style>
  <w:style w:type="character" w:customStyle="1" w:styleId="16">
    <w:name w:val="Название Знак1"/>
    <w:basedOn w:val="a0"/>
    <w:uiPriority w:val="99"/>
    <w:rsid w:val="00A61CAE"/>
    <w:rPr>
      <w:rFonts w:ascii="Cambria" w:hAnsi="Cambria" w:cs="Cambria"/>
      <w:b/>
      <w:bCs/>
      <w:kern w:val="28"/>
      <w:sz w:val="32"/>
      <w:szCs w:val="32"/>
    </w:rPr>
  </w:style>
  <w:style w:type="paragraph" w:customStyle="1" w:styleId="afd">
    <w:name w:val="Вертикальный отступ"/>
    <w:basedOn w:val="a"/>
    <w:uiPriority w:val="99"/>
    <w:rsid w:val="00A61CAE"/>
    <w:pPr>
      <w:jc w:val="center"/>
    </w:pPr>
    <w:rPr>
      <w:sz w:val="28"/>
      <w:szCs w:val="28"/>
      <w:lang w:val="en-US"/>
    </w:rPr>
  </w:style>
  <w:style w:type="numbering" w:customStyle="1" w:styleId="17">
    <w:name w:val="Нет списка1"/>
    <w:next w:val="a2"/>
    <w:uiPriority w:val="99"/>
    <w:semiHidden/>
    <w:unhideWhenUsed/>
    <w:rsid w:val="00A65B09"/>
  </w:style>
  <w:style w:type="paragraph" w:styleId="HTML">
    <w:name w:val="HTML Preformatted"/>
    <w:basedOn w:val="a"/>
    <w:link w:val="HTML0"/>
    <w:uiPriority w:val="99"/>
    <w:rsid w:val="00A6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65B09"/>
    <w:rPr>
      <w:rFonts w:ascii="Courier New" w:hAnsi="Courier New" w:cs="Courier New"/>
      <w:sz w:val="20"/>
      <w:szCs w:val="20"/>
    </w:rPr>
  </w:style>
  <w:style w:type="table" w:customStyle="1" w:styleId="18">
    <w:name w:val="Сетка таблицы1"/>
    <w:basedOn w:val="a1"/>
    <w:next w:val="a8"/>
    <w:uiPriority w:val="99"/>
    <w:rsid w:val="00A65B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A65B09"/>
    <w:pPr>
      <w:ind w:firstLine="709"/>
      <w:jc w:val="both"/>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Абзац списка11"/>
    <w:basedOn w:val="a"/>
    <w:uiPriority w:val="99"/>
    <w:rsid w:val="00A65B09"/>
    <w:pPr>
      <w:ind w:left="720" w:firstLine="709"/>
      <w:jc w:val="both"/>
    </w:pPr>
    <w:rPr>
      <w:rFonts w:ascii="Calibri" w:eastAsia="Calibri" w:hAnsi="Calibri" w:cs="Calibri"/>
      <w:sz w:val="28"/>
      <w:szCs w:val="28"/>
    </w:rPr>
  </w:style>
  <w:style w:type="paragraph" w:customStyle="1" w:styleId="ConsPlusNonformat">
    <w:name w:val="ConsPlusNonformat"/>
    <w:uiPriority w:val="99"/>
    <w:rsid w:val="00A65B09"/>
    <w:pPr>
      <w:autoSpaceDE w:val="0"/>
      <w:autoSpaceDN w:val="0"/>
      <w:adjustRightInd w:val="0"/>
    </w:pPr>
    <w:rPr>
      <w:rFonts w:ascii="Courier New" w:eastAsia="Calibri" w:hAnsi="Courier New" w:cs="Courier New"/>
      <w:sz w:val="20"/>
      <w:szCs w:val="20"/>
      <w:lang w:eastAsia="en-US"/>
    </w:rPr>
  </w:style>
  <w:style w:type="table" w:customStyle="1" w:styleId="27">
    <w:name w:val="Сетка таблицы2"/>
    <w:uiPriority w:val="99"/>
    <w:rsid w:val="00A65B09"/>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65B09"/>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151"/>
    <w:rPr>
      <w:sz w:val="20"/>
      <w:szCs w:val="20"/>
    </w:rPr>
  </w:style>
  <w:style w:type="paragraph" w:styleId="1">
    <w:name w:val="heading 1"/>
    <w:basedOn w:val="a"/>
    <w:next w:val="a"/>
    <w:link w:val="10"/>
    <w:uiPriority w:val="99"/>
    <w:qFormat/>
    <w:rsid w:val="00214E46"/>
    <w:pPr>
      <w:keepNext/>
      <w:outlineLvl w:val="0"/>
    </w:pPr>
    <w:rPr>
      <w:sz w:val="28"/>
      <w:szCs w:val="28"/>
    </w:rPr>
  </w:style>
  <w:style w:type="paragraph" w:styleId="2">
    <w:name w:val="heading 2"/>
    <w:basedOn w:val="a"/>
    <w:next w:val="a"/>
    <w:link w:val="20"/>
    <w:uiPriority w:val="99"/>
    <w:qFormat/>
    <w:rsid w:val="00214E46"/>
    <w:pPr>
      <w:keepNext/>
      <w:jc w:val="right"/>
      <w:outlineLvl w:val="1"/>
    </w:pPr>
    <w:rPr>
      <w:b/>
      <w:bCs/>
      <w:sz w:val="28"/>
      <w:szCs w:val="28"/>
    </w:rPr>
  </w:style>
  <w:style w:type="paragraph" w:styleId="3">
    <w:name w:val="heading 3"/>
    <w:basedOn w:val="a"/>
    <w:next w:val="a"/>
    <w:link w:val="30"/>
    <w:uiPriority w:val="99"/>
    <w:qFormat/>
    <w:rsid w:val="001A6C0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61CAE"/>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6C09"/>
    <w:rPr>
      <w:sz w:val="28"/>
      <w:szCs w:val="28"/>
    </w:rPr>
  </w:style>
  <w:style w:type="character" w:customStyle="1" w:styleId="20">
    <w:name w:val="Заголовок 2 Знак"/>
    <w:basedOn w:val="a0"/>
    <w:link w:val="2"/>
    <w:uiPriority w:val="99"/>
    <w:locked/>
    <w:rsid w:val="001A6C09"/>
    <w:rPr>
      <w:b/>
      <w:bCs/>
      <w:sz w:val="26"/>
      <w:szCs w:val="26"/>
    </w:rPr>
  </w:style>
  <w:style w:type="character" w:customStyle="1" w:styleId="30">
    <w:name w:val="Заголовок 3 Знак"/>
    <w:basedOn w:val="a0"/>
    <w:link w:val="3"/>
    <w:uiPriority w:val="99"/>
    <w:locked/>
    <w:rsid w:val="001A6C09"/>
    <w:rPr>
      <w:rFonts w:ascii="Arial" w:hAnsi="Arial" w:cs="Arial"/>
      <w:b/>
      <w:bCs/>
      <w:sz w:val="26"/>
      <w:szCs w:val="26"/>
    </w:rPr>
  </w:style>
  <w:style w:type="character" w:customStyle="1" w:styleId="40">
    <w:name w:val="Заголовок 4 Знак"/>
    <w:basedOn w:val="a0"/>
    <w:link w:val="4"/>
    <w:uiPriority w:val="99"/>
    <w:locked/>
    <w:rsid w:val="00A61CAE"/>
    <w:rPr>
      <w:rFonts w:ascii="Calibri" w:hAnsi="Calibri" w:cs="Calibri"/>
      <w:b/>
      <w:bCs/>
      <w:sz w:val="28"/>
      <w:szCs w:val="28"/>
    </w:rPr>
  </w:style>
  <w:style w:type="paragraph" w:styleId="a3">
    <w:name w:val="Body Text"/>
    <w:basedOn w:val="a"/>
    <w:link w:val="a4"/>
    <w:uiPriority w:val="99"/>
    <w:rsid w:val="00214E46"/>
    <w:pPr>
      <w:jc w:val="both"/>
    </w:pPr>
    <w:rPr>
      <w:sz w:val="28"/>
      <w:szCs w:val="28"/>
    </w:rPr>
  </w:style>
  <w:style w:type="character" w:customStyle="1" w:styleId="a4">
    <w:name w:val="Основной текст Знак"/>
    <w:basedOn w:val="a0"/>
    <w:link w:val="a3"/>
    <w:uiPriority w:val="99"/>
    <w:locked/>
    <w:rsid w:val="001A6C09"/>
    <w:rPr>
      <w:sz w:val="28"/>
      <w:szCs w:val="28"/>
    </w:rPr>
  </w:style>
  <w:style w:type="paragraph" w:styleId="a5">
    <w:name w:val="Body Text Indent"/>
    <w:basedOn w:val="a"/>
    <w:link w:val="a6"/>
    <w:uiPriority w:val="99"/>
    <w:rsid w:val="00214E46"/>
    <w:pPr>
      <w:ind w:firstLine="720"/>
      <w:jc w:val="both"/>
    </w:pPr>
    <w:rPr>
      <w:sz w:val="24"/>
      <w:szCs w:val="24"/>
    </w:rPr>
  </w:style>
  <w:style w:type="character" w:customStyle="1" w:styleId="a6">
    <w:name w:val="Основной текст с отступом Знак"/>
    <w:basedOn w:val="a0"/>
    <w:link w:val="a5"/>
    <w:uiPriority w:val="99"/>
    <w:locked/>
    <w:rsid w:val="001A6C09"/>
    <w:rPr>
      <w:sz w:val="24"/>
      <w:szCs w:val="24"/>
    </w:rPr>
  </w:style>
  <w:style w:type="paragraph" w:styleId="21">
    <w:name w:val="Body Text Indent 2"/>
    <w:basedOn w:val="a"/>
    <w:link w:val="22"/>
    <w:uiPriority w:val="99"/>
    <w:rsid w:val="00214E46"/>
    <w:pPr>
      <w:ind w:firstLine="720"/>
      <w:jc w:val="both"/>
    </w:pPr>
    <w:rPr>
      <w:sz w:val="28"/>
      <w:szCs w:val="28"/>
    </w:rPr>
  </w:style>
  <w:style w:type="character" w:customStyle="1" w:styleId="22">
    <w:name w:val="Основной текст с отступом 2 Знак"/>
    <w:basedOn w:val="a0"/>
    <w:link w:val="21"/>
    <w:uiPriority w:val="99"/>
    <w:locked/>
    <w:rsid w:val="001A6C09"/>
    <w:rPr>
      <w:sz w:val="26"/>
      <w:szCs w:val="26"/>
    </w:rPr>
  </w:style>
  <w:style w:type="paragraph" w:styleId="a7">
    <w:name w:val="List"/>
    <w:basedOn w:val="a"/>
    <w:uiPriority w:val="99"/>
    <w:rsid w:val="00214E46"/>
    <w:pPr>
      <w:ind w:left="283" w:hanging="283"/>
    </w:pPr>
  </w:style>
  <w:style w:type="paragraph" w:styleId="23">
    <w:name w:val="List 2"/>
    <w:basedOn w:val="a"/>
    <w:uiPriority w:val="99"/>
    <w:rsid w:val="00214E46"/>
    <w:pPr>
      <w:ind w:left="566" w:hanging="283"/>
    </w:pPr>
  </w:style>
  <w:style w:type="table" w:styleId="a8">
    <w:name w:val="Table Grid"/>
    <w:basedOn w:val="a1"/>
    <w:uiPriority w:val="99"/>
    <w:rsid w:val="002141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85154E"/>
    <w:rPr>
      <w:color w:val="0000FF"/>
      <w:u w:val="single"/>
    </w:rPr>
  </w:style>
  <w:style w:type="paragraph" w:styleId="aa">
    <w:name w:val="Balloon Text"/>
    <w:basedOn w:val="a"/>
    <w:link w:val="ab"/>
    <w:uiPriority w:val="99"/>
    <w:semiHidden/>
    <w:rsid w:val="00847C21"/>
    <w:rPr>
      <w:rFonts w:ascii="Tahoma" w:hAnsi="Tahoma" w:cs="Tahoma"/>
      <w:sz w:val="16"/>
      <w:szCs w:val="16"/>
    </w:rPr>
  </w:style>
  <w:style w:type="character" w:customStyle="1" w:styleId="ab">
    <w:name w:val="Текст выноски Знак"/>
    <w:basedOn w:val="a0"/>
    <w:link w:val="aa"/>
    <w:uiPriority w:val="99"/>
    <w:locked/>
    <w:rsid w:val="001A6C09"/>
    <w:rPr>
      <w:rFonts w:ascii="Tahoma" w:hAnsi="Tahoma" w:cs="Tahoma"/>
      <w:sz w:val="16"/>
      <w:szCs w:val="16"/>
    </w:rPr>
  </w:style>
  <w:style w:type="character" w:customStyle="1" w:styleId="FontStyle14">
    <w:name w:val="Font Style14"/>
    <w:uiPriority w:val="99"/>
    <w:rsid w:val="002B599D"/>
    <w:rPr>
      <w:rFonts w:ascii="Times New Roman" w:hAnsi="Times New Roman" w:cs="Times New Roman"/>
      <w:sz w:val="26"/>
      <w:szCs w:val="26"/>
    </w:rPr>
  </w:style>
  <w:style w:type="paragraph" w:styleId="ac">
    <w:name w:val="Normal (Web)"/>
    <w:basedOn w:val="a"/>
    <w:uiPriority w:val="99"/>
    <w:rsid w:val="004A670F"/>
    <w:pPr>
      <w:spacing w:before="100" w:beforeAutospacing="1" w:after="100" w:afterAutospacing="1"/>
    </w:pPr>
    <w:rPr>
      <w:sz w:val="24"/>
      <w:szCs w:val="24"/>
    </w:rPr>
  </w:style>
  <w:style w:type="paragraph" w:customStyle="1" w:styleId="ConsPlusTitle">
    <w:name w:val="ConsPlusTitle"/>
    <w:uiPriority w:val="99"/>
    <w:rsid w:val="001A6C09"/>
    <w:pPr>
      <w:widowControl w:val="0"/>
      <w:autoSpaceDE w:val="0"/>
      <w:autoSpaceDN w:val="0"/>
      <w:adjustRightInd w:val="0"/>
    </w:pPr>
    <w:rPr>
      <w:b/>
      <w:bCs/>
      <w:sz w:val="24"/>
      <w:szCs w:val="24"/>
    </w:rPr>
  </w:style>
  <w:style w:type="character" w:customStyle="1" w:styleId="7">
    <w:name w:val="Знак Знак7"/>
    <w:uiPriority w:val="99"/>
    <w:locked/>
    <w:rsid w:val="001A6C09"/>
    <w:rPr>
      <w:rFonts w:ascii="AG Souvenir" w:hAnsi="AG Souvenir" w:cs="AG Souvenir"/>
      <w:b/>
      <w:bCs/>
      <w:spacing w:val="38"/>
      <w:sz w:val="28"/>
      <w:szCs w:val="28"/>
      <w:lang w:val="ru-RU" w:eastAsia="ru-RU"/>
    </w:rPr>
  </w:style>
  <w:style w:type="character" w:customStyle="1" w:styleId="6">
    <w:name w:val="Знак Знак6"/>
    <w:uiPriority w:val="99"/>
    <w:rsid w:val="001A6C09"/>
    <w:rPr>
      <w:rFonts w:ascii="Arial" w:hAnsi="Arial" w:cs="Arial"/>
      <w:b/>
      <w:bCs/>
      <w:sz w:val="26"/>
      <w:szCs w:val="26"/>
    </w:rPr>
  </w:style>
  <w:style w:type="paragraph" w:customStyle="1" w:styleId="Postan">
    <w:name w:val="Postan"/>
    <w:basedOn w:val="a"/>
    <w:uiPriority w:val="99"/>
    <w:rsid w:val="001A6C09"/>
    <w:pPr>
      <w:jc w:val="center"/>
    </w:pPr>
    <w:rPr>
      <w:sz w:val="28"/>
      <w:szCs w:val="28"/>
    </w:rPr>
  </w:style>
  <w:style w:type="paragraph" w:styleId="ad">
    <w:name w:val="footer"/>
    <w:basedOn w:val="a"/>
    <w:link w:val="ae"/>
    <w:uiPriority w:val="99"/>
    <w:rsid w:val="001A6C09"/>
    <w:pPr>
      <w:tabs>
        <w:tab w:val="center" w:pos="4153"/>
        <w:tab w:val="right" w:pos="8306"/>
      </w:tabs>
    </w:pPr>
  </w:style>
  <w:style w:type="character" w:customStyle="1" w:styleId="ae">
    <w:name w:val="Нижний колонтитул Знак"/>
    <w:basedOn w:val="a0"/>
    <w:link w:val="ad"/>
    <w:uiPriority w:val="99"/>
    <w:locked/>
    <w:rsid w:val="001A6C09"/>
  </w:style>
  <w:style w:type="character" w:customStyle="1" w:styleId="5">
    <w:name w:val="Знак Знак5"/>
    <w:uiPriority w:val="99"/>
    <w:locked/>
    <w:rsid w:val="001A6C09"/>
    <w:rPr>
      <w:lang w:val="ru-RU" w:eastAsia="ru-RU"/>
    </w:rPr>
  </w:style>
  <w:style w:type="paragraph" w:styleId="af">
    <w:name w:val="header"/>
    <w:basedOn w:val="a"/>
    <w:link w:val="af0"/>
    <w:uiPriority w:val="99"/>
    <w:rsid w:val="001A6C09"/>
    <w:pPr>
      <w:tabs>
        <w:tab w:val="center" w:pos="4153"/>
        <w:tab w:val="right" w:pos="8306"/>
      </w:tabs>
    </w:pPr>
  </w:style>
  <w:style w:type="character" w:customStyle="1" w:styleId="af0">
    <w:name w:val="Верхний колонтитул Знак"/>
    <w:basedOn w:val="a0"/>
    <w:link w:val="af"/>
    <w:uiPriority w:val="99"/>
    <w:locked/>
    <w:rsid w:val="001A6C09"/>
  </w:style>
  <w:style w:type="character" w:customStyle="1" w:styleId="41">
    <w:name w:val="Знак Знак4"/>
    <w:uiPriority w:val="99"/>
    <w:locked/>
    <w:rsid w:val="001A6C09"/>
    <w:rPr>
      <w:lang w:val="ru-RU" w:eastAsia="ru-RU"/>
    </w:rPr>
  </w:style>
  <w:style w:type="character" w:styleId="af1">
    <w:name w:val="page number"/>
    <w:basedOn w:val="a0"/>
    <w:uiPriority w:val="99"/>
    <w:rsid w:val="001A6C09"/>
  </w:style>
  <w:style w:type="paragraph" w:customStyle="1" w:styleId="ConsPlusNormal">
    <w:name w:val="ConsPlusNormal"/>
    <w:uiPriority w:val="99"/>
    <w:rsid w:val="001A6C09"/>
    <w:pPr>
      <w:widowControl w:val="0"/>
      <w:autoSpaceDE w:val="0"/>
      <w:autoSpaceDN w:val="0"/>
      <w:adjustRightInd w:val="0"/>
      <w:ind w:firstLine="720"/>
    </w:pPr>
    <w:rPr>
      <w:rFonts w:ascii="Arial" w:hAnsi="Arial" w:cs="Arial"/>
      <w:sz w:val="20"/>
      <w:szCs w:val="20"/>
    </w:rPr>
  </w:style>
  <w:style w:type="character" w:customStyle="1" w:styleId="31">
    <w:name w:val="Знак Знак3"/>
    <w:uiPriority w:val="99"/>
    <w:locked/>
    <w:rsid w:val="001A6C09"/>
    <w:rPr>
      <w:rFonts w:ascii="Tahoma" w:hAnsi="Tahoma" w:cs="Tahoma"/>
      <w:sz w:val="16"/>
      <w:szCs w:val="16"/>
      <w:lang w:val="ru-RU" w:eastAsia="ru-RU"/>
    </w:rPr>
  </w:style>
  <w:style w:type="paragraph" w:customStyle="1" w:styleId="ConsPlusCell">
    <w:name w:val="ConsPlusCell"/>
    <w:uiPriority w:val="99"/>
    <w:rsid w:val="001A6C09"/>
    <w:pPr>
      <w:autoSpaceDE w:val="0"/>
      <w:autoSpaceDN w:val="0"/>
      <w:adjustRightInd w:val="0"/>
    </w:pPr>
    <w:rPr>
      <w:sz w:val="28"/>
      <w:szCs w:val="28"/>
    </w:rPr>
  </w:style>
  <w:style w:type="paragraph" w:customStyle="1" w:styleId="11">
    <w:name w:val="Абзац списка1"/>
    <w:basedOn w:val="a"/>
    <w:uiPriority w:val="99"/>
    <w:rsid w:val="001A6C09"/>
    <w:pPr>
      <w:ind w:left="720"/>
    </w:pPr>
  </w:style>
  <w:style w:type="paragraph" w:customStyle="1" w:styleId="12">
    <w:name w:val="Без интервала1"/>
    <w:uiPriority w:val="99"/>
    <w:rsid w:val="001A6C09"/>
    <w:rPr>
      <w:rFonts w:ascii="Calibri" w:hAnsi="Calibri" w:cs="Calibri"/>
      <w:lang w:eastAsia="en-US"/>
    </w:rPr>
  </w:style>
  <w:style w:type="character" w:customStyle="1" w:styleId="af2">
    <w:name w:val="Основной текст_"/>
    <w:uiPriority w:val="99"/>
    <w:locked/>
    <w:rsid w:val="001A6C09"/>
    <w:rPr>
      <w:sz w:val="18"/>
      <w:szCs w:val="18"/>
      <w:shd w:val="clear" w:color="auto" w:fill="FFFFFF"/>
    </w:rPr>
  </w:style>
  <w:style w:type="paragraph" w:customStyle="1" w:styleId="50">
    <w:name w:val="Основной текст5"/>
    <w:basedOn w:val="a"/>
    <w:uiPriority w:val="99"/>
    <w:rsid w:val="001A6C09"/>
    <w:pPr>
      <w:widowControl w:val="0"/>
      <w:shd w:val="clear" w:color="auto" w:fill="FFFFFF"/>
      <w:spacing w:line="202" w:lineRule="exact"/>
    </w:pPr>
    <w:rPr>
      <w:sz w:val="18"/>
      <w:szCs w:val="18"/>
      <w:shd w:val="clear" w:color="auto" w:fill="FFFFFF"/>
    </w:rPr>
  </w:style>
  <w:style w:type="character" w:customStyle="1" w:styleId="13">
    <w:name w:val="Основной текст1"/>
    <w:uiPriority w:val="99"/>
    <w:rsid w:val="001A6C09"/>
    <w:rPr>
      <w:rFonts w:ascii="Book Antiqua" w:hAnsi="Book Antiqua" w:cs="Book Antiqua"/>
      <w:color w:val="000000"/>
      <w:spacing w:val="0"/>
      <w:w w:val="100"/>
      <w:position w:val="0"/>
      <w:sz w:val="29"/>
      <w:szCs w:val="29"/>
      <w:u w:val="none"/>
      <w:lang w:val="ru-RU"/>
    </w:rPr>
  </w:style>
  <w:style w:type="paragraph" w:styleId="32">
    <w:name w:val="Body Text Indent 3"/>
    <w:basedOn w:val="a"/>
    <w:link w:val="33"/>
    <w:uiPriority w:val="99"/>
    <w:rsid w:val="001A6C09"/>
    <w:pPr>
      <w:spacing w:after="120"/>
      <w:ind w:left="283"/>
    </w:pPr>
    <w:rPr>
      <w:sz w:val="16"/>
      <w:szCs w:val="16"/>
    </w:rPr>
  </w:style>
  <w:style w:type="character" w:customStyle="1" w:styleId="33">
    <w:name w:val="Основной текст с отступом 3 Знак"/>
    <w:basedOn w:val="a0"/>
    <w:link w:val="32"/>
    <w:uiPriority w:val="99"/>
    <w:locked/>
    <w:rsid w:val="001A6C09"/>
    <w:rPr>
      <w:sz w:val="16"/>
      <w:szCs w:val="16"/>
    </w:rPr>
  </w:style>
  <w:style w:type="character" w:customStyle="1" w:styleId="24">
    <w:name w:val="Знак Знак2"/>
    <w:uiPriority w:val="99"/>
    <w:locked/>
    <w:rsid w:val="001A6C09"/>
    <w:rPr>
      <w:sz w:val="16"/>
      <w:szCs w:val="16"/>
      <w:lang w:val="ru-RU" w:eastAsia="ru-RU"/>
    </w:rPr>
  </w:style>
  <w:style w:type="paragraph" w:styleId="25">
    <w:name w:val="Body Text 2"/>
    <w:basedOn w:val="a"/>
    <w:link w:val="26"/>
    <w:uiPriority w:val="99"/>
    <w:rsid w:val="001A6C09"/>
    <w:pPr>
      <w:spacing w:after="120" w:line="480" w:lineRule="auto"/>
    </w:pPr>
  </w:style>
  <w:style w:type="character" w:customStyle="1" w:styleId="26">
    <w:name w:val="Основной текст 2 Знак"/>
    <w:basedOn w:val="a0"/>
    <w:link w:val="25"/>
    <w:uiPriority w:val="99"/>
    <w:locked/>
    <w:rsid w:val="001A6C09"/>
  </w:style>
  <w:style w:type="character" w:customStyle="1" w:styleId="14">
    <w:name w:val="Знак Знак1"/>
    <w:uiPriority w:val="99"/>
    <w:rsid w:val="001A6C09"/>
  </w:style>
  <w:style w:type="paragraph" w:styleId="af3">
    <w:name w:val="Title"/>
    <w:basedOn w:val="a"/>
    <w:link w:val="af4"/>
    <w:uiPriority w:val="99"/>
    <w:qFormat/>
    <w:rsid w:val="001A6C09"/>
    <w:pPr>
      <w:ind w:firstLine="567"/>
      <w:jc w:val="center"/>
    </w:pPr>
    <w:rPr>
      <w:b/>
      <w:bCs/>
      <w:sz w:val="28"/>
      <w:szCs w:val="28"/>
    </w:rPr>
  </w:style>
  <w:style w:type="character" w:customStyle="1" w:styleId="af4">
    <w:name w:val="Название Знак"/>
    <w:basedOn w:val="a0"/>
    <w:link w:val="af3"/>
    <w:uiPriority w:val="99"/>
    <w:locked/>
    <w:rsid w:val="001A6C09"/>
    <w:rPr>
      <w:b/>
      <w:bCs/>
      <w:sz w:val="24"/>
      <w:szCs w:val="24"/>
    </w:rPr>
  </w:style>
  <w:style w:type="character" w:customStyle="1" w:styleId="af5">
    <w:name w:val="Знак Знак"/>
    <w:uiPriority w:val="99"/>
    <w:rsid w:val="001A6C09"/>
    <w:rPr>
      <w:b/>
      <w:bCs/>
      <w:sz w:val="24"/>
      <w:szCs w:val="24"/>
    </w:rPr>
  </w:style>
  <w:style w:type="paragraph" w:customStyle="1" w:styleId="af6">
    <w:name w:val="Знак Знак Знак Знак Знак Знак"/>
    <w:basedOn w:val="a"/>
    <w:uiPriority w:val="99"/>
    <w:rsid w:val="001A6C09"/>
    <w:pPr>
      <w:spacing w:before="100" w:beforeAutospacing="1" w:after="100" w:afterAutospacing="1"/>
    </w:pPr>
    <w:rPr>
      <w:rFonts w:ascii="Tahoma" w:hAnsi="Tahoma" w:cs="Tahoma"/>
      <w:lang w:val="en-US" w:eastAsia="en-US"/>
    </w:rPr>
  </w:style>
  <w:style w:type="paragraph" w:customStyle="1" w:styleId="ConsNormal">
    <w:name w:val="ConsNormal"/>
    <w:uiPriority w:val="99"/>
    <w:rsid w:val="001A6C09"/>
    <w:pPr>
      <w:widowControl w:val="0"/>
      <w:autoSpaceDE w:val="0"/>
      <w:autoSpaceDN w:val="0"/>
      <w:adjustRightInd w:val="0"/>
      <w:ind w:right="19772" w:firstLine="720"/>
    </w:pPr>
    <w:rPr>
      <w:rFonts w:ascii="Arial" w:hAnsi="Arial" w:cs="Arial"/>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A6C09"/>
    <w:pPr>
      <w:spacing w:before="100" w:beforeAutospacing="1" w:after="100" w:afterAutospacing="1"/>
    </w:pPr>
    <w:rPr>
      <w:rFonts w:ascii="Tahoma" w:hAnsi="Tahoma" w:cs="Tahoma"/>
      <w:lang w:val="en-US" w:eastAsia="en-US"/>
    </w:rPr>
  </w:style>
  <w:style w:type="paragraph" w:customStyle="1" w:styleId="af7">
    <w:name w:val="Знак"/>
    <w:basedOn w:val="a"/>
    <w:uiPriority w:val="99"/>
    <w:rsid w:val="00B97336"/>
    <w:pPr>
      <w:widowControl w:val="0"/>
      <w:adjustRightInd w:val="0"/>
      <w:spacing w:after="160" w:line="240" w:lineRule="exact"/>
      <w:jc w:val="right"/>
    </w:pPr>
    <w:rPr>
      <w:lang w:val="en-GB" w:eastAsia="en-US"/>
    </w:rPr>
  </w:style>
  <w:style w:type="character" w:customStyle="1" w:styleId="FontStyle24">
    <w:name w:val="Font Style24"/>
    <w:basedOn w:val="a0"/>
    <w:uiPriority w:val="99"/>
    <w:rsid w:val="0026312D"/>
    <w:rPr>
      <w:rFonts w:ascii="Times New Roman" w:hAnsi="Times New Roman" w:cs="Times New Roman"/>
      <w:sz w:val="18"/>
      <w:szCs w:val="18"/>
    </w:rPr>
  </w:style>
  <w:style w:type="character" w:styleId="af8">
    <w:name w:val="annotation reference"/>
    <w:basedOn w:val="a0"/>
    <w:uiPriority w:val="99"/>
    <w:semiHidden/>
    <w:rsid w:val="00A61CAE"/>
    <w:rPr>
      <w:sz w:val="16"/>
      <w:szCs w:val="16"/>
    </w:rPr>
  </w:style>
  <w:style w:type="paragraph" w:styleId="af9">
    <w:name w:val="annotation text"/>
    <w:basedOn w:val="a"/>
    <w:link w:val="afa"/>
    <w:uiPriority w:val="99"/>
    <w:semiHidden/>
    <w:rsid w:val="00A61CAE"/>
    <w:pPr>
      <w:spacing w:after="200" w:line="276" w:lineRule="auto"/>
    </w:pPr>
    <w:rPr>
      <w:rFonts w:ascii="Calibri" w:hAnsi="Calibri" w:cs="Calibri"/>
    </w:rPr>
  </w:style>
  <w:style w:type="character" w:customStyle="1" w:styleId="afa">
    <w:name w:val="Текст примечания Знак"/>
    <w:basedOn w:val="a0"/>
    <w:link w:val="af9"/>
    <w:uiPriority w:val="99"/>
    <w:locked/>
    <w:rsid w:val="00A61CAE"/>
    <w:rPr>
      <w:rFonts w:ascii="Calibri" w:hAnsi="Calibri" w:cs="Calibri"/>
    </w:rPr>
  </w:style>
  <w:style w:type="paragraph" w:styleId="afb">
    <w:name w:val="annotation subject"/>
    <w:basedOn w:val="af9"/>
    <w:next w:val="af9"/>
    <w:link w:val="afc"/>
    <w:uiPriority w:val="99"/>
    <w:semiHidden/>
    <w:rsid w:val="00A61CAE"/>
    <w:rPr>
      <w:b/>
      <w:bCs/>
    </w:rPr>
  </w:style>
  <w:style w:type="character" w:customStyle="1" w:styleId="afc">
    <w:name w:val="Тема примечания Знак"/>
    <w:basedOn w:val="afa"/>
    <w:link w:val="afb"/>
    <w:uiPriority w:val="99"/>
    <w:locked/>
    <w:rsid w:val="00A61CAE"/>
    <w:rPr>
      <w:rFonts w:ascii="Calibri" w:hAnsi="Calibri" w:cs="Calibri"/>
      <w:b/>
      <w:bCs/>
    </w:rPr>
  </w:style>
  <w:style w:type="paragraph" w:customStyle="1" w:styleId="210">
    <w:name w:val="Основной текст 21"/>
    <w:basedOn w:val="a"/>
    <w:uiPriority w:val="99"/>
    <w:rsid w:val="00A61CAE"/>
    <w:pPr>
      <w:ind w:right="5060"/>
      <w:jc w:val="both"/>
    </w:pPr>
    <w:rPr>
      <w:sz w:val="28"/>
      <w:szCs w:val="28"/>
      <w:lang w:eastAsia="ar-SA"/>
    </w:rPr>
  </w:style>
  <w:style w:type="paragraph" w:customStyle="1" w:styleId="310">
    <w:name w:val="Основной текст 31"/>
    <w:basedOn w:val="a"/>
    <w:uiPriority w:val="99"/>
    <w:rsid w:val="00A61CAE"/>
    <w:rPr>
      <w:sz w:val="28"/>
      <w:szCs w:val="28"/>
      <w:lang w:eastAsia="ar-SA"/>
    </w:rPr>
  </w:style>
  <w:style w:type="paragraph" w:customStyle="1" w:styleId="15">
    <w:name w:val="Знак1"/>
    <w:basedOn w:val="a"/>
    <w:uiPriority w:val="99"/>
    <w:rsid w:val="00A61CAE"/>
    <w:pPr>
      <w:spacing w:after="160" w:line="240" w:lineRule="exact"/>
      <w:jc w:val="both"/>
    </w:pPr>
    <w:rPr>
      <w:rFonts w:ascii="Verdana" w:hAnsi="Verdana" w:cs="Verdana"/>
      <w:lang w:val="en-US" w:eastAsia="en-US"/>
    </w:rPr>
  </w:style>
  <w:style w:type="character" w:customStyle="1" w:styleId="16">
    <w:name w:val="Название Знак1"/>
    <w:basedOn w:val="a0"/>
    <w:uiPriority w:val="99"/>
    <w:rsid w:val="00A61CAE"/>
    <w:rPr>
      <w:rFonts w:ascii="Cambria" w:hAnsi="Cambria" w:cs="Cambria"/>
      <w:b/>
      <w:bCs/>
      <w:kern w:val="28"/>
      <w:sz w:val="32"/>
      <w:szCs w:val="32"/>
    </w:rPr>
  </w:style>
  <w:style w:type="paragraph" w:customStyle="1" w:styleId="afd">
    <w:name w:val="Вертикальный отступ"/>
    <w:basedOn w:val="a"/>
    <w:uiPriority w:val="99"/>
    <w:rsid w:val="00A61CAE"/>
    <w:pPr>
      <w:jc w:val="center"/>
    </w:pPr>
    <w:rPr>
      <w:sz w:val="28"/>
      <w:szCs w:val="28"/>
      <w:lang w:val="en-US"/>
    </w:rPr>
  </w:style>
  <w:style w:type="numbering" w:customStyle="1" w:styleId="17">
    <w:name w:val="Нет списка1"/>
    <w:next w:val="a2"/>
    <w:uiPriority w:val="99"/>
    <w:semiHidden/>
    <w:unhideWhenUsed/>
    <w:rsid w:val="00A65B09"/>
  </w:style>
  <w:style w:type="paragraph" w:styleId="HTML">
    <w:name w:val="HTML Preformatted"/>
    <w:basedOn w:val="a"/>
    <w:link w:val="HTML0"/>
    <w:uiPriority w:val="99"/>
    <w:rsid w:val="00A6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65B09"/>
    <w:rPr>
      <w:rFonts w:ascii="Courier New" w:hAnsi="Courier New" w:cs="Courier New"/>
      <w:sz w:val="20"/>
      <w:szCs w:val="20"/>
    </w:rPr>
  </w:style>
  <w:style w:type="table" w:customStyle="1" w:styleId="18">
    <w:name w:val="Сетка таблицы1"/>
    <w:basedOn w:val="a1"/>
    <w:next w:val="a8"/>
    <w:uiPriority w:val="99"/>
    <w:rsid w:val="00A65B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A65B09"/>
    <w:pPr>
      <w:ind w:firstLine="709"/>
      <w:jc w:val="both"/>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Абзац списка11"/>
    <w:basedOn w:val="a"/>
    <w:uiPriority w:val="99"/>
    <w:rsid w:val="00A65B09"/>
    <w:pPr>
      <w:ind w:left="720" w:firstLine="709"/>
      <w:jc w:val="both"/>
    </w:pPr>
    <w:rPr>
      <w:rFonts w:ascii="Calibri" w:eastAsia="Calibri" w:hAnsi="Calibri" w:cs="Calibri"/>
      <w:sz w:val="28"/>
      <w:szCs w:val="28"/>
    </w:rPr>
  </w:style>
  <w:style w:type="paragraph" w:customStyle="1" w:styleId="ConsPlusNonformat">
    <w:name w:val="ConsPlusNonformat"/>
    <w:uiPriority w:val="99"/>
    <w:rsid w:val="00A65B09"/>
    <w:pPr>
      <w:autoSpaceDE w:val="0"/>
      <w:autoSpaceDN w:val="0"/>
      <w:adjustRightInd w:val="0"/>
    </w:pPr>
    <w:rPr>
      <w:rFonts w:ascii="Courier New" w:eastAsia="Calibri" w:hAnsi="Courier New" w:cs="Courier New"/>
      <w:sz w:val="20"/>
      <w:szCs w:val="20"/>
      <w:lang w:eastAsia="en-US"/>
    </w:rPr>
  </w:style>
  <w:style w:type="table" w:customStyle="1" w:styleId="27">
    <w:name w:val="Сетка таблицы2"/>
    <w:uiPriority w:val="99"/>
    <w:rsid w:val="00A65B09"/>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65B09"/>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6612">
      <w:marLeft w:val="0"/>
      <w:marRight w:val="0"/>
      <w:marTop w:val="0"/>
      <w:marBottom w:val="0"/>
      <w:divBdr>
        <w:top w:val="none" w:sz="0" w:space="0" w:color="auto"/>
        <w:left w:val="none" w:sz="0" w:space="0" w:color="auto"/>
        <w:bottom w:val="none" w:sz="0" w:space="0" w:color="auto"/>
        <w:right w:val="none" w:sz="0" w:space="0" w:color="auto"/>
      </w:divBdr>
    </w:div>
    <w:div w:id="355426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186;n=36010;fld=134;dst=1003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7671;fld=134" TargetMode="Externa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8212</Words>
  <Characters>66933</Characters>
  <Application>Microsoft Office Word</Application>
  <DocSecurity>0</DocSecurity>
  <Lines>557</Lines>
  <Paragraphs>149</Paragraphs>
  <ScaleCrop>false</ScaleCrop>
  <HeadingPairs>
    <vt:vector size="2" baseType="variant">
      <vt:variant>
        <vt:lpstr>Название</vt:lpstr>
      </vt:variant>
      <vt:variant>
        <vt:i4>1</vt:i4>
      </vt:variant>
    </vt:vector>
  </HeadingPairs>
  <TitlesOfParts>
    <vt:vector size="1" baseType="lpstr">
      <vt:lpstr>О приватизации жилищного</vt:lpstr>
    </vt:vector>
  </TitlesOfParts>
  <Company/>
  <LinksUpToDate>false</LinksUpToDate>
  <CharactersWithSpaces>74996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приватизации жилищного</dc:title>
  <dc:creator>Нестеров Виктор Николаевич</dc:creator>
  <cp:lastModifiedBy>Черненкова М А</cp:lastModifiedBy>
  <cp:revision>2</cp:revision>
  <cp:lastPrinted>2017-07-19T07:31:00Z</cp:lastPrinted>
  <dcterms:created xsi:type="dcterms:W3CDTF">2017-08-08T07:46:00Z</dcterms:created>
  <dcterms:modified xsi:type="dcterms:W3CDTF">2017-08-08T07:46:00Z</dcterms:modified>
</cp:coreProperties>
</file>