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8D0" w:rsidRDefault="000373DE">
      <w:pPr>
        <w:pStyle w:val="30"/>
        <w:framePr w:wrap="none" w:vAnchor="page" w:hAnchor="page" w:x="1170" w:y="955"/>
        <w:shd w:val="clear" w:color="auto" w:fill="auto"/>
        <w:spacing w:line="280" w:lineRule="exact"/>
        <w:ind w:left="11340"/>
      </w:pPr>
      <w:bookmarkStart w:id="0" w:name="_GoBack"/>
      <w:bookmarkEnd w:id="0"/>
      <w:r>
        <w:rPr>
          <w:rStyle w:val="31"/>
          <w:b/>
          <w:bCs/>
        </w:rPr>
        <w:t>УТВЕРЖДАЮ</w:t>
      </w:r>
    </w:p>
    <w:p w:rsidR="008D68D0" w:rsidRDefault="000373DE">
      <w:pPr>
        <w:pStyle w:val="a5"/>
        <w:framePr w:w="4752" w:h="1651" w:hRule="exact" w:wrap="none" w:vAnchor="page" w:hAnchor="page" w:x="11130" w:y="1536"/>
        <w:shd w:val="clear" w:color="auto" w:fill="auto"/>
        <w:ind w:left="20"/>
      </w:pPr>
      <w:r>
        <w:rPr>
          <w:rStyle w:val="a6"/>
          <w:b/>
          <w:bCs/>
        </w:rPr>
        <w:t>Глава Администрации-председатель</w:t>
      </w:r>
      <w:r>
        <w:rPr>
          <w:rStyle w:val="a6"/>
          <w:b/>
          <w:bCs/>
        </w:rPr>
        <w:br/>
        <w:t>антитеррористической комиссии</w:t>
      </w:r>
      <w:r>
        <w:rPr>
          <w:rStyle w:val="a6"/>
          <w:b/>
          <w:bCs/>
        </w:rPr>
        <w:br/>
        <w:t>муниципального образования</w:t>
      </w:r>
    </w:p>
    <w:p w:rsidR="008D68D0" w:rsidRDefault="00A7383F">
      <w:pPr>
        <w:framePr w:wrap="none" w:vAnchor="page" w:hAnchor="page" w:x="3421" w:y="263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878445" cy="1711960"/>
            <wp:effectExtent l="0" t="0" r="8255" b="2540"/>
            <wp:docPr id="1" name="Рисунок 1" descr="Z:\0C7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0C7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8445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5688"/>
        <w:gridCol w:w="1334"/>
        <w:gridCol w:w="5318"/>
        <w:gridCol w:w="1834"/>
      </w:tblGrid>
      <w:tr w:rsidR="008D68D0">
        <w:trPr>
          <w:trHeight w:hRule="exact" w:val="100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8D0" w:rsidRDefault="000373DE">
            <w:pPr>
              <w:pStyle w:val="20"/>
              <w:framePr w:w="14904" w:h="5957" w:wrap="none" w:vAnchor="page" w:hAnchor="page" w:x="1170" w:y="5595"/>
              <w:shd w:val="clear" w:color="auto" w:fill="auto"/>
              <w:spacing w:after="120" w:line="260" w:lineRule="exact"/>
              <w:ind w:left="220"/>
              <w:jc w:val="left"/>
            </w:pPr>
            <w:r>
              <w:rPr>
                <w:rStyle w:val="21"/>
              </w:rPr>
              <w:t>№</w:t>
            </w:r>
          </w:p>
          <w:p w:rsidR="008D68D0" w:rsidRDefault="000373DE">
            <w:pPr>
              <w:pStyle w:val="20"/>
              <w:framePr w:w="14904" w:h="5957" w:wrap="none" w:vAnchor="page" w:hAnchor="page" w:x="1170" w:y="5595"/>
              <w:shd w:val="clear" w:color="auto" w:fill="auto"/>
              <w:spacing w:before="120" w:line="260" w:lineRule="exact"/>
              <w:ind w:left="220"/>
              <w:jc w:val="left"/>
            </w:pPr>
            <w:r>
              <w:rPr>
                <w:rStyle w:val="21"/>
              </w:rPr>
              <w:t>п/п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8D0" w:rsidRDefault="000373DE">
            <w:pPr>
              <w:pStyle w:val="20"/>
              <w:framePr w:w="14904" w:h="5957" w:wrap="none" w:vAnchor="page" w:hAnchor="page" w:x="1170" w:y="5595"/>
              <w:shd w:val="clear" w:color="auto" w:fill="auto"/>
              <w:spacing w:line="260" w:lineRule="exact"/>
              <w:jc w:val="center"/>
            </w:pPr>
            <w:r>
              <w:rPr>
                <w:rStyle w:val="21"/>
              </w:rPr>
              <w:t>Наименование мероприятий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8D0" w:rsidRDefault="000373DE">
            <w:pPr>
              <w:pStyle w:val="20"/>
              <w:framePr w:w="14904" w:h="5957" w:wrap="none" w:vAnchor="page" w:hAnchor="page" w:x="1170" w:y="5595"/>
              <w:shd w:val="clear" w:color="auto" w:fill="auto"/>
              <w:jc w:val="center"/>
            </w:pPr>
            <w:r>
              <w:rPr>
                <w:rStyle w:val="21"/>
              </w:rPr>
              <w:t>Срок вы полне ния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8D0" w:rsidRDefault="000373DE">
            <w:pPr>
              <w:pStyle w:val="20"/>
              <w:framePr w:w="14904" w:h="5957" w:wrap="none" w:vAnchor="page" w:hAnchor="page" w:x="1170" w:y="5595"/>
              <w:shd w:val="clear" w:color="auto" w:fill="auto"/>
              <w:spacing w:line="260" w:lineRule="exact"/>
              <w:jc w:val="center"/>
            </w:pPr>
            <w:r>
              <w:rPr>
                <w:rStyle w:val="21"/>
              </w:rPr>
              <w:t>Исполнители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D0" w:rsidRDefault="000373DE">
            <w:pPr>
              <w:pStyle w:val="20"/>
              <w:framePr w:w="14904" w:h="5957" w:wrap="none" w:vAnchor="page" w:hAnchor="page" w:x="1170" w:y="5595"/>
              <w:shd w:val="clear" w:color="auto" w:fill="auto"/>
              <w:spacing w:line="326" w:lineRule="exact"/>
              <w:jc w:val="center"/>
            </w:pPr>
            <w:r>
              <w:rPr>
                <w:rStyle w:val="21"/>
              </w:rPr>
              <w:t>Отметка о выполнении</w:t>
            </w:r>
          </w:p>
        </w:tc>
      </w:tr>
      <w:tr w:rsidR="008D68D0">
        <w:trPr>
          <w:trHeight w:hRule="exact" w:val="33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8D0" w:rsidRDefault="000373DE">
            <w:pPr>
              <w:pStyle w:val="20"/>
              <w:framePr w:w="14904" w:h="5957" w:wrap="none" w:vAnchor="page" w:hAnchor="page" w:x="1170" w:y="5595"/>
              <w:shd w:val="clear" w:color="auto" w:fill="auto"/>
              <w:spacing w:line="260" w:lineRule="exact"/>
              <w:ind w:left="34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8D0" w:rsidRDefault="000373DE">
            <w:pPr>
              <w:pStyle w:val="20"/>
              <w:framePr w:w="14904" w:h="5957" w:wrap="none" w:vAnchor="page" w:hAnchor="page" w:x="1170" w:y="5595"/>
              <w:shd w:val="clear" w:color="auto" w:fill="auto"/>
              <w:spacing w:line="26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8D0" w:rsidRDefault="000373DE">
            <w:pPr>
              <w:pStyle w:val="20"/>
              <w:framePr w:w="14904" w:h="5957" w:wrap="none" w:vAnchor="page" w:hAnchor="page" w:x="1170" w:y="5595"/>
              <w:shd w:val="clear" w:color="auto" w:fill="auto"/>
              <w:spacing w:line="26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8D0" w:rsidRDefault="000373DE">
            <w:pPr>
              <w:pStyle w:val="20"/>
              <w:framePr w:w="14904" w:h="5957" w:wrap="none" w:vAnchor="page" w:hAnchor="page" w:x="1170" w:y="5595"/>
              <w:shd w:val="clear" w:color="auto" w:fill="auto"/>
              <w:spacing w:line="26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8D0" w:rsidRDefault="000373DE">
            <w:pPr>
              <w:pStyle w:val="20"/>
              <w:framePr w:w="14904" w:h="5957" w:wrap="none" w:vAnchor="page" w:hAnchor="page" w:x="1170" w:y="5595"/>
              <w:shd w:val="clear" w:color="auto" w:fill="auto"/>
              <w:spacing w:line="260" w:lineRule="exact"/>
              <w:jc w:val="center"/>
            </w:pPr>
            <w:r>
              <w:rPr>
                <w:rStyle w:val="21"/>
              </w:rPr>
              <w:t>5</w:t>
            </w:r>
          </w:p>
        </w:tc>
      </w:tr>
      <w:tr w:rsidR="008D68D0">
        <w:trPr>
          <w:trHeight w:hRule="exact" w:val="2606"/>
        </w:trPr>
        <w:tc>
          <w:tcPr>
            <w:tcW w:w="149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68D0" w:rsidRDefault="000373DE">
            <w:pPr>
              <w:pStyle w:val="20"/>
              <w:framePr w:w="14904" w:h="5957" w:wrap="none" w:vAnchor="page" w:hAnchor="page" w:x="1170" w:y="5595"/>
              <w:shd w:val="clear" w:color="auto" w:fill="auto"/>
              <w:ind w:left="140"/>
              <w:jc w:val="left"/>
            </w:pPr>
            <w:r>
              <w:rPr>
                <w:rStyle w:val="21"/>
              </w:rPr>
              <w:t>С активизацией информационно-пропагандистского воздействия на население страны, главным образом молодежь и лиц исповедующих ислам со стороны международных террористических организации, а также проповедников из числа россиян, получивших образования в исламских учебных заведениях за рубежом. Потенциальные угрозы исходят также от боевиков, возвращающихся в страну из районов деятельности международных террористических организаций подвергшихся идеологической обработке и получивших опыт террористической деятельности. Сохраняет актуальность проблема распространения идеологии терроризма в сети «Интернет» и социальных сетях. С целью минимизации последствий и участия в реализации на территории Красин некого района Смоленской области государственной политики в области противодействия терроризму в предстоящем году необходимо рассмотреть следующие вопросы:</w:t>
            </w:r>
          </w:p>
        </w:tc>
      </w:tr>
      <w:tr w:rsidR="008D68D0">
        <w:trPr>
          <w:trHeight w:hRule="exact" w:val="201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8D0" w:rsidRPr="004760AD" w:rsidRDefault="000373DE">
            <w:pPr>
              <w:pStyle w:val="20"/>
              <w:framePr w:w="14904" w:h="5957" w:wrap="none" w:vAnchor="page" w:hAnchor="page" w:x="1170" w:y="5595"/>
              <w:shd w:val="clear" w:color="auto" w:fill="auto"/>
              <w:spacing w:line="480" w:lineRule="exact"/>
              <w:ind w:left="320"/>
              <w:jc w:val="left"/>
              <w:rPr>
                <w:b/>
              </w:rPr>
            </w:pPr>
            <w:r w:rsidRPr="004760AD">
              <w:rPr>
                <w:rStyle w:val="2CordiaUPC20pt"/>
                <w:b w:val="0"/>
              </w:rPr>
              <w:t>1</w:t>
            </w:r>
            <w:r w:rsidRPr="004760AD">
              <w:rPr>
                <w:rStyle w:val="2CordiaUPC24pt"/>
                <w:b w:val="0"/>
                <w:bCs w:val="0"/>
              </w:rPr>
              <w:t>.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8D0" w:rsidRDefault="00DB5256">
            <w:pPr>
              <w:pStyle w:val="20"/>
              <w:framePr w:w="14904" w:h="5957" w:wrap="none" w:vAnchor="page" w:hAnchor="page" w:x="1170" w:y="5595"/>
              <w:shd w:val="clear" w:color="auto" w:fill="auto"/>
              <w:jc w:val="left"/>
            </w:pPr>
            <w:r>
              <w:rPr>
                <w:rStyle w:val="21"/>
              </w:rPr>
              <w:t xml:space="preserve">а). </w:t>
            </w:r>
            <w:r w:rsidR="000373DE">
              <w:rPr>
                <w:rStyle w:val="21"/>
              </w:rPr>
              <w:t>Подготовить и организовать на официальном сайте Администрации МО «Краснинский район», в районной газете «Краснинский край» вопрос профилактики терроризма, пропаганды социально значимых ценностей и создания условий для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8D0" w:rsidRDefault="000373DE">
            <w:pPr>
              <w:pStyle w:val="20"/>
              <w:framePr w:w="14904" w:h="5957" w:wrap="none" w:vAnchor="page" w:hAnchor="page" w:x="1170" w:y="5595"/>
              <w:shd w:val="clear" w:color="auto" w:fill="auto"/>
              <w:spacing w:line="326" w:lineRule="exact"/>
              <w:jc w:val="center"/>
            </w:pPr>
            <w:r>
              <w:rPr>
                <w:rStyle w:val="21"/>
              </w:rPr>
              <w:t>I квартал 2017 г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8D0" w:rsidRDefault="000373DE">
            <w:pPr>
              <w:pStyle w:val="20"/>
              <w:framePr w:w="14904" w:h="5957" w:wrap="none" w:vAnchor="page" w:hAnchor="page" w:x="1170" w:y="5595"/>
              <w:shd w:val="clear" w:color="auto" w:fill="auto"/>
              <w:jc w:val="left"/>
            </w:pPr>
            <w:r>
              <w:rPr>
                <w:rStyle w:val="21"/>
              </w:rPr>
              <w:t>Антитеррористическая комиссия района, начальник отдела по информационной политике Администрации МО «Краснинский район» (М.А. Черненкова),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D0" w:rsidRDefault="008D68D0">
            <w:pPr>
              <w:framePr w:w="14904" w:h="5957" w:wrap="none" w:vAnchor="page" w:hAnchor="page" w:x="1170" w:y="5595"/>
              <w:rPr>
                <w:sz w:val="10"/>
                <w:szCs w:val="10"/>
              </w:rPr>
            </w:pPr>
          </w:p>
        </w:tc>
      </w:tr>
    </w:tbl>
    <w:p w:rsidR="008D68D0" w:rsidRDefault="008D68D0">
      <w:pPr>
        <w:rPr>
          <w:sz w:val="2"/>
          <w:szCs w:val="2"/>
        </w:rPr>
        <w:sectPr w:rsidR="008D68D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5683"/>
        <w:gridCol w:w="1344"/>
        <w:gridCol w:w="5314"/>
        <w:gridCol w:w="1834"/>
      </w:tblGrid>
      <w:tr w:rsidR="008D68D0">
        <w:trPr>
          <w:trHeight w:hRule="exact" w:val="99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8D0" w:rsidRDefault="000373DE">
            <w:pPr>
              <w:pStyle w:val="20"/>
              <w:framePr w:w="14904" w:h="10781" w:wrap="none" w:vAnchor="page" w:hAnchor="page" w:x="1170" w:y="953"/>
              <w:shd w:val="clear" w:color="auto" w:fill="auto"/>
              <w:spacing w:after="60" w:line="260" w:lineRule="exact"/>
              <w:ind w:left="220"/>
              <w:jc w:val="left"/>
            </w:pPr>
            <w:r>
              <w:rPr>
                <w:rStyle w:val="22"/>
              </w:rPr>
              <w:lastRenderedPageBreak/>
              <w:t>№</w:t>
            </w:r>
          </w:p>
          <w:p w:rsidR="008D68D0" w:rsidRDefault="000373DE">
            <w:pPr>
              <w:pStyle w:val="20"/>
              <w:framePr w:w="14904" w:h="10781" w:wrap="none" w:vAnchor="page" w:hAnchor="page" w:x="1170" w:y="953"/>
              <w:shd w:val="clear" w:color="auto" w:fill="auto"/>
              <w:spacing w:before="60" w:line="260" w:lineRule="exact"/>
              <w:ind w:left="220"/>
              <w:jc w:val="left"/>
            </w:pPr>
            <w:r>
              <w:rPr>
                <w:rStyle w:val="22"/>
              </w:rPr>
              <w:t>п/п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8D0" w:rsidRDefault="000373DE">
            <w:pPr>
              <w:pStyle w:val="20"/>
              <w:framePr w:w="14904" w:h="10781" w:wrap="none" w:vAnchor="page" w:hAnchor="page" w:x="1170" w:y="953"/>
              <w:shd w:val="clear" w:color="auto" w:fill="auto"/>
              <w:spacing w:line="260" w:lineRule="exact"/>
              <w:jc w:val="center"/>
            </w:pPr>
            <w:r>
              <w:rPr>
                <w:rStyle w:val="21"/>
              </w:rPr>
              <w:t>Наименование мероприятий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8D0" w:rsidRDefault="000373DE">
            <w:pPr>
              <w:pStyle w:val="20"/>
              <w:framePr w:w="14904" w:h="10781" w:wrap="none" w:vAnchor="page" w:hAnchor="page" w:x="1170" w:y="953"/>
              <w:shd w:val="clear" w:color="auto" w:fill="auto"/>
              <w:jc w:val="center"/>
            </w:pPr>
            <w:r>
              <w:rPr>
                <w:rStyle w:val="22"/>
              </w:rPr>
              <w:t>Срок</w:t>
            </w:r>
          </w:p>
          <w:p w:rsidR="008D68D0" w:rsidRDefault="000373DE">
            <w:pPr>
              <w:pStyle w:val="20"/>
              <w:framePr w:w="14904" w:h="10781" w:wrap="none" w:vAnchor="page" w:hAnchor="page" w:x="1170" w:y="953"/>
              <w:shd w:val="clear" w:color="auto" w:fill="auto"/>
            </w:pPr>
            <w:r>
              <w:rPr>
                <w:rStyle w:val="22"/>
              </w:rPr>
              <w:t>выполне</w:t>
            </w:r>
          </w:p>
          <w:p w:rsidR="008D68D0" w:rsidRDefault="000373DE">
            <w:pPr>
              <w:pStyle w:val="20"/>
              <w:framePr w:w="14904" w:h="10781" w:wrap="none" w:vAnchor="page" w:hAnchor="page" w:x="1170" w:y="953"/>
              <w:shd w:val="clear" w:color="auto" w:fill="auto"/>
              <w:jc w:val="center"/>
            </w:pPr>
            <w:r>
              <w:rPr>
                <w:rStyle w:val="22"/>
              </w:rPr>
              <w:t>ния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8D0" w:rsidRDefault="000373DE">
            <w:pPr>
              <w:pStyle w:val="20"/>
              <w:framePr w:w="14904" w:h="10781" w:wrap="none" w:vAnchor="page" w:hAnchor="page" w:x="1170" w:y="953"/>
              <w:shd w:val="clear" w:color="auto" w:fill="auto"/>
              <w:spacing w:line="260" w:lineRule="exact"/>
              <w:jc w:val="center"/>
            </w:pPr>
            <w:r>
              <w:rPr>
                <w:rStyle w:val="21"/>
              </w:rPr>
              <w:t>Исполнители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D0" w:rsidRDefault="000373DE">
            <w:pPr>
              <w:pStyle w:val="20"/>
              <w:framePr w:w="14904" w:h="10781" w:wrap="none" w:vAnchor="page" w:hAnchor="page" w:x="1170" w:y="953"/>
              <w:shd w:val="clear" w:color="auto" w:fill="auto"/>
              <w:jc w:val="center"/>
            </w:pPr>
            <w:r>
              <w:rPr>
                <w:rStyle w:val="22"/>
              </w:rPr>
              <w:t>Отметка о выполнении</w:t>
            </w:r>
          </w:p>
        </w:tc>
      </w:tr>
      <w:tr w:rsidR="008D68D0">
        <w:trPr>
          <w:trHeight w:hRule="exact" w:val="33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8D0" w:rsidRDefault="000373DE">
            <w:pPr>
              <w:pStyle w:val="20"/>
              <w:framePr w:w="14904" w:h="10781" w:wrap="none" w:vAnchor="page" w:hAnchor="page" w:x="1170" w:y="953"/>
              <w:shd w:val="clear" w:color="auto" w:fill="auto"/>
              <w:spacing w:line="260" w:lineRule="exact"/>
              <w:ind w:left="34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8D0" w:rsidRDefault="000373DE">
            <w:pPr>
              <w:pStyle w:val="20"/>
              <w:framePr w:w="14904" w:h="10781" w:wrap="none" w:vAnchor="page" w:hAnchor="page" w:x="1170" w:y="953"/>
              <w:shd w:val="clear" w:color="auto" w:fill="auto"/>
              <w:spacing w:line="26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D0" w:rsidRDefault="000373DE">
            <w:pPr>
              <w:pStyle w:val="20"/>
              <w:framePr w:w="14904" w:h="10781" w:wrap="none" w:vAnchor="page" w:hAnchor="page" w:x="1170" w:y="953"/>
              <w:shd w:val="clear" w:color="auto" w:fill="auto"/>
              <w:spacing w:line="260" w:lineRule="exact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D0" w:rsidRDefault="000373DE">
            <w:pPr>
              <w:pStyle w:val="20"/>
              <w:framePr w:w="14904" w:h="10781" w:wrap="none" w:vAnchor="page" w:hAnchor="page" w:x="1170" w:y="953"/>
              <w:shd w:val="clear" w:color="auto" w:fill="auto"/>
              <w:spacing w:line="26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D0" w:rsidRDefault="000373DE">
            <w:pPr>
              <w:pStyle w:val="20"/>
              <w:framePr w:w="14904" w:h="10781" w:wrap="none" w:vAnchor="page" w:hAnchor="page" w:x="1170" w:y="953"/>
              <w:shd w:val="clear" w:color="auto" w:fill="auto"/>
              <w:spacing w:line="260" w:lineRule="exact"/>
              <w:jc w:val="center"/>
            </w:pPr>
            <w:r>
              <w:rPr>
                <w:rStyle w:val="21"/>
              </w:rPr>
              <w:t>5</w:t>
            </w:r>
          </w:p>
        </w:tc>
      </w:tr>
      <w:tr w:rsidR="008D68D0" w:rsidTr="00DB5256">
        <w:trPr>
          <w:trHeight w:hRule="exact" w:val="304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D0" w:rsidRDefault="008D68D0">
            <w:pPr>
              <w:framePr w:w="14904" w:h="10781" w:wrap="none" w:vAnchor="page" w:hAnchor="page" w:x="1170" w:y="953"/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8D0" w:rsidRDefault="000373DE">
            <w:pPr>
              <w:pStyle w:val="20"/>
              <w:framePr w:w="14904" w:h="10781" w:wrap="none" w:vAnchor="page" w:hAnchor="page" w:x="1170" w:y="953"/>
              <w:shd w:val="clear" w:color="auto" w:fill="auto"/>
              <w:jc w:val="left"/>
            </w:pPr>
            <w:r>
              <w:rPr>
                <w:rStyle w:val="21"/>
              </w:rPr>
              <w:t>мирных межнациональных и межрелигиозных отношений.</w:t>
            </w:r>
          </w:p>
          <w:p w:rsidR="008D68D0" w:rsidRDefault="00DB5256">
            <w:pPr>
              <w:pStyle w:val="20"/>
              <w:framePr w:w="14904" w:h="10781" w:wrap="none" w:vAnchor="page" w:hAnchor="page" w:x="1170" w:y="953"/>
              <w:shd w:val="clear" w:color="auto" w:fill="auto"/>
              <w:jc w:val="left"/>
            </w:pPr>
            <w:r>
              <w:rPr>
                <w:rStyle w:val="21"/>
              </w:rPr>
              <w:t xml:space="preserve">б). </w:t>
            </w:r>
            <w:r w:rsidR="000373DE">
              <w:rPr>
                <w:rStyle w:val="21"/>
              </w:rPr>
              <w:t>С участием настоятеля церкви Преображение Господне в СОШ (Краснинской, Краснооктябрьской) провести культурно-просветительские и воспитательные мероприятия по привитию молодежи идей межнационального и межрелигиозного уважения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D0" w:rsidRDefault="008D68D0">
            <w:pPr>
              <w:framePr w:w="14904" w:h="10781" w:wrap="none" w:vAnchor="page" w:hAnchor="page" w:x="1170" w:y="953"/>
              <w:rPr>
                <w:sz w:val="10"/>
                <w:szCs w:val="10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D0" w:rsidRDefault="000373DE">
            <w:pPr>
              <w:pStyle w:val="20"/>
              <w:framePr w:w="14904" w:h="10781" w:wrap="none" w:vAnchor="page" w:hAnchor="page" w:x="1170" w:y="953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протоиерей Сергий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D0" w:rsidRDefault="008D68D0">
            <w:pPr>
              <w:framePr w:w="14904" w:h="10781" w:wrap="none" w:vAnchor="page" w:hAnchor="page" w:x="1170" w:y="953"/>
              <w:rPr>
                <w:sz w:val="10"/>
                <w:szCs w:val="10"/>
              </w:rPr>
            </w:pPr>
          </w:p>
        </w:tc>
      </w:tr>
      <w:tr w:rsidR="008D68D0">
        <w:trPr>
          <w:trHeight w:hRule="exact" w:val="325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D0" w:rsidRDefault="000373DE">
            <w:pPr>
              <w:pStyle w:val="20"/>
              <w:framePr w:w="14904" w:h="10781" w:wrap="none" w:vAnchor="page" w:hAnchor="page" w:x="1170" w:y="953"/>
              <w:shd w:val="clear" w:color="auto" w:fill="auto"/>
              <w:spacing w:line="260" w:lineRule="exact"/>
              <w:ind w:left="220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8D0" w:rsidRDefault="000373DE">
            <w:pPr>
              <w:pStyle w:val="20"/>
              <w:framePr w:w="14904" w:h="10781" w:wrap="none" w:vAnchor="page" w:hAnchor="page" w:x="1170" w:y="953"/>
              <w:shd w:val="clear" w:color="auto" w:fill="auto"/>
              <w:jc w:val="left"/>
            </w:pPr>
            <w:r>
              <w:rPr>
                <w:rStyle w:val="21"/>
              </w:rPr>
              <w:t>Организовать культурно-просветительские мероприятия, направленные на гармонизацию межнациональных отношений, духовное и патриотическое воспитание (круглые столы, межрелигиозные фестивали и конкурсы)</w:t>
            </w:r>
          </w:p>
          <w:p w:rsidR="008D68D0" w:rsidRDefault="000373DE">
            <w:pPr>
              <w:pStyle w:val="20"/>
              <w:framePr w:w="14904" w:h="10781" w:wrap="none" w:vAnchor="page" w:hAnchor="page" w:x="1170" w:y="953"/>
              <w:shd w:val="clear" w:color="auto" w:fill="auto"/>
              <w:jc w:val="left"/>
            </w:pPr>
            <w:r>
              <w:rPr>
                <w:rStyle w:val="21"/>
              </w:rPr>
              <w:t>Готовность образовательных учреждений Краснинского района к учебному 2017-2018 году на предмет их защищенности от террористической угрозы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D0" w:rsidRDefault="000373DE">
            <w:pPr>
              <w:pStyle w:val="20"/>
              <w:framePr w:w="14904" w:h="10781" w:wrap="none" w:vAnchor="page" w:hAnchor="page" w:x="1170" w:y="953"/>
              <w:shd w:val="clear" w:color="auto" w:fill="auto"/>
              <w:spacing w:line="326" w:lineRule="exact"/>
              <w:jc w:val="center"/>
            </w:pPr>
            <w:r>
              <w:rPr>
                <w:rStyle w:val="21"/>
              </w:rPr>
              <w:t>II</w:t>
            </w:r>
          </w:p>
          <w:p w:rsidR="008D68D0" w:rsidRDefault="000373DE">
            <w:pPr>
              <w:pStyle w:val="20"/>
              <w:framePr w:w="14904" w:h="10781" w:wrap="none" w:vAnchor="page" w:hAnchor="page" w:x="1170" w:y="953"/>
              <w:shd w:val="clear" w:color="auto" w:fill="auto"/>
              <w:spacing w:line="326" w:lineRule="exact"/>
              <w:jc w:val="center"/>
            </w:pPr>
            <w:r>
              <w:rPr>
                <w:rStyle w:val="21"/>
              </w:rPr>
              <w:t>квартал 2017 г.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D0" w:rsidRDefault="000373DE">
            <w:pPr>
              <w:pStyle w:val="20"/>
              <w:framePr w:w="14904" w:h="10781" w:wrap="none" w:vAnchor="page" w:hAnchor="page" w:x="1170" w:y="953"/>
              <w:shd w:val="clear" w:color="auto" w:fill="auto"/>
              <w:spacing w:line="326" w:lineRule="exact"/>
              <w:jc w:val="left"/>
            </w:pPr>
            <w:r>
              <w:rPr>
                <w:rStyle w:val="21"/>
              </w:rPr>
              <w:t>Антитеррористическая комиссия района, отдел образования (Н.В. Симакова), отдел культуры( Г.Н. Самусева)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D0" w:rsidRDefault="008D68D0">
            <w:pPr>
              <w:framePr w:w="14904" w:h="10781" w:wrap="none" w:vAnchor="page" w:hAnchor="page" w:x="1170" w:y="953"/>
              <w:rPr>
                <w:sz w:val="10"/>
                <w:szCs w:val="10"/>
              </w:rPr>
            </w:pPr>
          </w:p>
        </w:tc>
      </w:tr>
      <w:tr w:rsidR="008D68D0">
        <w:trPr>
          <w:trHeight w:hRule="exact" w:val="326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D0" w:rsidRDefault="000373DE">
            <w:pPr>
              <w:pStyle w:val="20"/>
              <w:framePr w:w="14904" w:h="10781" w:wrap="none" w:vAnchor="page" w:hAnchor="page" w:x="1170" w:y="953"/>
              <w:shd w:val="clear" w:color="auto" w:fill="auto"/>
              <w:spacing w:line="260" w:lineRule="exact"/>
              <w:ind w:left="340"/>
              <w:jc w:val="left"/>
            </w:pPr>
            <w:r>
              <w:rPr>
                <w:rStyle w:val="21"/>
              </w:rPr>
              <w:t>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68D0" w:rsidRDefault="000373DE">
            <w:pPr>
              <w:pStyle w:val="20"/>
              <w:framePr w:w="14904" w:h="10781" w:wrap="none" w:vAnchor="page" w:hAnchor="page" w:x="1170" w:y="953"/>
              <w:shd w:val="clear" w:color="auto" w:fill="auto"/>
              <w:jc w:val="left"/>
            </w:pPr>
            <w:r>
              <w:rPr>
                <w:rStyle w:val="21"/>
              </w:rPr>
              <w:t>О координации деятельности правоохранительных органов и структур исполнительной власти по усилению борьбы с незаконным оборотом оружия, боеприпасов и взрывчатых веществ, упорядочиванию поискового движения, пресечению деятельности лиц, специализирующихся на поиске и реализации оружия и ВВ, добываемых в ходе раскопок в местах ведения боевых действий времен ВОВ.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8D0" w:rsidRDefault="000373DE">
            <w:pPr>
              <w:pStyle w:val="20"/>
              <w:framePr w:w="14904" w:h="10781" w:wrap="none" w:vAnchor="page" w:hAnchor="page" w:x="1170" w:y="953"/>
              <w:shd w:val="clear" w:color="auto" w:fill="auto"/>
              <w:jc w:val="center"/>
            </w:pPr>
            <w:r>
              <w:rPr>
                <w:rStyle w:val="21"/>
              </w:rPr>
              <w:t>III квартал 2017 г.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8D0" w:rsidRDefault="000373DE">
            <w:pPr>
              <w:pStyle w:val="20"/>
              <w:framePr w:w="14904" w:h="10781" w:wrap="none" w:vAnchor="page" w:hAnchor="page" w:x="1170" w:y="953"/>
              <w:shd w:val="clear" w:color="auto" w:fill="auto"/>
              <w:spacing w:line="326" w:lineRule="exact"/>
            </w:pPr>
            <w:r>
              <w:rPr>
                <w:rStyle w:val="21"/>
              </w:rPr>
              <w:t>Антитеррористическая комиссия района, отделение полиции (И.И. Морозов), отдел образования (Н.В. Симакова)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D0" w:rsidRDefault="008D68D0">
            <w:pPr>
              <w:framePr w:w="14904" w:h="10781" w:wrap="none" w:vAnchor="page" w:hAnchor="page" w:x="1170" w:y="953"/>
              <w:rPr>
                <w:sz w:val="10"/>
                <w:szCs w:val="10"/>
              </w:rPr>
            </w:pPr>
          </w:p>
        </w:tc>
      </w:tr>
    </w:tbl>
    <w:p w:rsidR="008D68D0" w:rsidRDefault="008D68D0">
      <w:pPr>
        <w:rPr>
          <w:sz w:val="2"/>
          <w:szCs w:val="2"/>
        </w:rPr>
        <w:sectPr w:rsidR="008D68D0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5683"/>
        <w:gridCol w:w="1339"/>
        <w:gridCol w:w="5314"/>
        <w:gridCol w:w="1814"/>
      </w:tblGrid>
      <w:tr w:rsidR="008D68D0">
        <w:trPr>
          <w:trHeight w:hRule="exact" w:val="9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8D0" w:rsidRDefault="000373DE">
            <w:pPr>
              <w:pStyle w:val="20"/>
              <w:framePr w:w="14870" w:h="2981" w:wrap="none" w:vAnchor="page" w:hAnchor="page" w:x="1222" w:y="1139"/>
              <w:shd w:val="clear" w:color="auto" w:fill="auto"/>
              <w:spacing w:after="60" w:line="260" w:lineRule="exact"/>
              <w:ind w:left="240"/>
              <w:jc w:val="left"/>
            </w:pPr>
            <w:r>
              <w:rPr>
                <w:rStyle w:val="22"/>
              </w:rPr>
              <w:lastRenderedPageBreak/>
              <w:t>№</w:t>
            </w:r>
          </w:p>
          <w:p w:rsidR="008D68D0" w:rsidRDefault="000373DE">
            <w:pPr>
              <w:pStyle w:val="20"/>
              <w:framePr w:w="14870" w:h="2981" w:wrap="none" w:vAnchor="page" w:hAnchor="page" w:x="1222" w:y="1139"/>
              <w:shd w:val="clear" w:color="auto" w:fill="auto"/>
              <w:spacing w:before="60" w:line="260" w:lineRule="exact"/>
              <w:ind w:left="240"/>
              <w:jc w:val="left"/>
            </w:pPr>
            <w:r>
              <w:rPr>
                <w:rStyle w:val="22"/>
              </w:rPr>
              <w:t>п/п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8D0" w:rsidRDefault="000373DE">
            <w:pPr>
              <w:pStyle w:val="20"/>
              <w:framePr w:w="14870" w:h="2981" w:wrap="none" w:vAnchor="page" w:hAnchor="page" w:x="1222" w:y="1139"/>
              <w:shd w:val="clear" w:color="auto" w:fill="auto"/>
              <w:spacing w:line="260" w:lineRule="exact"/>
              <w:jc w:val="center"/>
            </w:pPr>
            <w:r>
              <w:rPr>
                <w:rStyle w:val="21"/>
              </w:rPr>
              <w:t>Наименование мероприятий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8D0" w:rsidRDefault="000373DE">
            <w:pPr>
              <w:pStyle w:val="20"/>
              <w:framePr w:w="14870" w:h="2981" w:wrap="none" w:vAnchor="page" w:hAnchor="page" w:x="1222" w:y="1139"/>
              <w:shd w:val="clear" w:color="auto" w:fill="auto"/>
              <w:jc w:val="center"/>
            </w:pPr>
            <w:r>
              <w:rPr>
                <w:rStyle w:val="22"/>
              </w:rPr>
              <w:t>Срок</w:t>
            </w:r>
          </w:p>
          <w:p w:rsidR="008D68D0" w:rsidRDefault="000373DE">
            <w:pPr>
              <w:pStyle w:val="20"/>
              <w:framePr w:w="14870" w:h="2981" w:wrap="none" w:vAnchor="page" w:hAnchor="page" w:x="1222" w:y="1139"/>
              <w:shd w:val="clear" w:color="auto" w:fill="auto"/>
              <w:ind w:left="180"/>
              <w:jc w:val="left"/>
            </w:pPr>
            <w:r>
              <w:rPr>
                <w:rStyle w:val="22"/>
              </w:rPr>
              <w:t>выполне</w:t>
            </w:r>
          </w:p>
          <w:p w:rsidR="008D68D0" w:rsidRDefault="000373DE">
            <w:pPr>
              <w:pStyle w:val="20"/>
              <w:framePr w:w="14870" w:h="2981" w:wrap="none" w:vAnchor="page" w:hAnchor="page" w:x="1222" w:y="1139"/>
              <w:shd w:val="clear" w:color="auto" w:fill="auto"/>
              <w:jc w:val="center"/>
            </w:pPr>
            <w:r>
              <w:rPr>
                <w:rStyle w:val="22"/>
              </w:rPr>
              <w:t>ния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68D0" w:rsidRDefault="000373DE">
            <w:pPr>
              <w:pStyle w:val="20"/>
              <w:framePr w:w="14870" w:h="2981" w:wrap="none" w:vAnchor="page" w:hAnchor="page" w:x="1222" w:y="1139"/>
              <w:shd w:val="clear" w:color="auto" w:fill="auto"/>
              <w:spacing w:line="260" w:lineRule="exact"/>
              <w:jc w:val="center"/>
            </w:pPr>
            <w:r>
              <w:rPr>
                <w:rStyle w:val="22"/>
              </w:rPr>
              <w:t>Исполнители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8D0" w:rsidRDefault="000373DE">
            <w:pPr>
              <w:pStyle w:val="20"/>
              <w:framePr w:w="14870" w:h="2981" w:wrap="none" w:vAnchor="page" w:hAnchor="page" w:x="1222" w:y="1139"/>
              <w:shd w:val="clear" w:color="auto" w:fill="auto"/>
              <w:jc w:val="center"/>
            </w:pPr>
            <w:r>
              <w:rPr>
                <w:rStyle w:val="22"/>
              </w:rPr>
              <w:t>Отметка о выполнении</w:t>
            </w:r>
          </w:p>
        </w:tc>
      </w:tr>
      <w:tr w:rsidR="008D68D0">
        <w:trPr>
          <w:trHeight w:hRule="exact"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8D0" w:rsidRDefault="000373DE">
            <w:pPr>
              <w:pStyle w:val="20"/>
              <w:framePr w:w="14870" w:h="2981" w:wrap="none" w:vAnchor="page" w:hAnchor="page" w:x="1222" w:y="1139"/>
              <w:shd w:val="clear" w:color="auto" w:fill="auto"/>
              <w:spacing w:line="260" w:lineRule="exact"/>
              <w:ind w:left="340"/>
              <w:jc w:val="left"/>
            </w:pPr>
            <w:r>
              <w:rPr>
                <w:rStyle w:val="21"/>
              </w:rPr>
              <w:t>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68D0" w:rsidRDefault="000373DE">
            <w:pPr>
              <w:pStyle w:val="20"/>
              <w:framePr w:w="14870" w:h="2981" w:wrap="none" w:vAnchor="page" w:hAnchor="page" w:x="1222" w:y="1139"/>
              <w:shd w:val="clear" w:color="auto" w:fill="auto"/>
              <w:spacing w:line="260" w:lineRule="exact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D0" w:rsidRDefault="000373DE">
            <w:pPr>
              <w:pStyle w:val="20"/>
              <w:framePr w:w="14870" w:h="2981" w:wrap="none" w:vAnchor="page" w:hAnchor="page" w:x="1222" w:y="1139"/>
              <w:shd w:val="clear" w:color="auto" w:fill="auto"/>
              <w:spacing w:line="260" w:lineRule="exact"/>
              <w:jc w:val="center"/>
            </w:pPr>
            <w:r>
              <w:rPr>
                <w:rStyle w:val="22"/>
              </w:rPr>
              <w:t>3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D0" w:rsidRDefault="000373DE">
            <w:pPr>
              <w:pStyle w:val="20"/>
              <w:framePr w:w="14870" w:h="2981" w:wrap="none" w:vAnchor="page" w:hAnchor="page" w:x="1222" w:y="1139"/>
              <w:shd w:val="clear" w:color="auto" w:fill="auto"/>
              <w:spacing w:line="260" w:lineRule="exact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D0" w:rsidRDefault="000373DE">
            <w:pPr>
              <w:pStyle w:val="20"/>
              <w:framePr w:w="14870" w:h="2981" w:wrap="none" w:vAnchor="page" w:hAnchor="page" w:x="1222" w:y="1139"/>
              <w:shd w:val="clear" w:color="auto" w:fill="auto"/>
              <w:spacing w:line="260" w:lineRule="exact"/>
              <w:jc w:val="center"/>
            </w:pPr>
            <w:r>
              <w:rPr>
                <w:rStyle w:val="21"/>
              </w:rPr>
              <w:t>5</w:t>
            </w:r>
          </w:p>
        </w:tc>
      </w:tr>
      <w:tr w:rsidR="008D68D0">
        <w:trPr>
          <w:trHeight w:hRule="exact" w:val="16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8D0" w:rsidRDefault="000373DE">
            <w:pPr>
              <w:pStyle w:val="20"/>
              <w:framePr w:w="14870" w:h="2981" w:wrap="none" w:vAnchor="page" w:hAnchor="page" w:x="1222" w:y="1139"/>
              <w:shd w:val="clear" w:color="auto" w:fill="auto"/>
              <w:spacing w:line="260" w:lineRule="exact"/>
              <w:ind w:left="240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68D0" w:rsidRDefault="000373DE">
            <w:pPr>
              <w:pStyle w:val="20"/>
              <w:framePr w:w="14870" w:h="2981" w:wrap="none" w:vAnchor="page" w:hAnchor="page" w:x="1222" w:y="1139"/>
              <w:shd w:val="clear" w:color="auto" w:fill="auto"/>
              <w:jc w:val="left"/>
            </w:pPr>
            <w:r>
              <w:rPr>
                <w:rStyle w:val="21"/>
              </w:rPr>
              <w:t>О совершенствовании системы антитеррористической защищенности объектов жизнеобеспечения, расположенных на территории Краснинского района Смоленской области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8D0" w:rsidRDefault="000373DE">
            <w:pPr>
              <w:pStyle w:val="20"/>
              <w:framePr w:w="14870" w:h="2981" w:wrap="none" w:vAnchor="page" w:hAnchor="page" w:x="1222" w:y="1139"/>
              <w:shd w:val="clear" w:color="auto" w:fill="auto"/>
              <w:spacing w:line="326" w:lineRule="exact"/>
            </w:pPr>
            <w:r>
              <w:rPr>
                <w:rStyle w:val="21"/>
              </w:rPr>
              <w:t>IV квартал 2017 года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8D0" w:rsidRDefault="000373DE">
            <w:pPr>
              <w:pStyle w:val="20"/>
              <w:framePr w:w="14870" w:h="2981" w:wrap="none" w:vAnchor="page" w:hAnchor="page" w:x="1222" w:y="1139"/>
              <w:shd w:val="clear" w:color="auto" w:fill="auto"/>
              <w:spacing w:line="326" w:lineRule="exact"/>
              <w:jc w:val="left"/>
            </w:pPr>
            <w:r>
              <w:rPr>
                <w:rStyle w:val="21"/>
              </w:rPr>
              <w:t>Антитеррористическая комиссия района, отделение полиции, МУП «Коммунальщик»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D0" w:rsidRDefault="008D68D0">
            <w:pPr>
              <w:framePr w:w="14870" w:h="2981" w:wrap="none" w:vAnchor="page" w:hAnchor="page" w:x="1222" w:y="1139"/>
              <w:rPr>
                <w:sz w:val="10"/>
                <w:szCs w:val="10"/>
              </w:rPr>
            </w:pPr>
          </w:p>
        </w:tc>
      </w:tr>
    </w:tbl>
    <w:p w:rsidR="008D68D0" w:rsidRDefault="000373DE">
      <w:pPr>
        <w:pStyle w:val="20"/>
        <w:framePr w:w="5266" w:h="706" w:hRule="exact" w:wrap="none" w:vAnchor="page" w:hAnchor="page" w:x="1208" w:y="4405"/>
        <w:shd w:val="clear" w:color="auto" w:fill="auto"/>
      </w:pPr>
      <w:r>
        <w:rPr>
          <w:rStyle w:val="23"/>
        </w:rPr>
        <w:t>Секретарь антитеррористической комиссии Краснинского района Смоленской области</w:t>
      </w:r>
    </w:p>
    <w:p w:rsidR="008D68D0" w:rsidRDefault="00A7383F">
      <w:pPr>
        <w:framePr w:wrap="none" w:vAnchor="page" w:hAnchor="page" w:x="10092" w:y="444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350645" cy="499745"/>
            <wp:effectExtent l="0" t="0" r="1905" b="0"/>
            <wp:docPr id="2" name="Рисунок 2" descr="Z:\0C7B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0C7B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8D0" w:rsidRDefault="000373DE">
      <w:pPr>
        <w:pStyle w:val="20"/>
        <w:framePr w:wrap="none" w:vAnchor="page" w:hAnchor="page" w:x="14182" w:y="4761"/>
        <w:shd w:val="clear" w:color="auto" w:fill="auto"/>
        <w:spacing w:line="260" w:lineRule="exact"/>
        <w:jc w:val="left"/>
      </w:pPr>
      <w:r>
        <w:rPr>
          <w:rStyle w:val="23"/>
        </w:rPr>
        <w:t>Н.И. Романов</w:t>
      </w:r>
    </w:p>
    <w:p w:rsidR="008D68D0" w:rsidRDefault="008D68D0">
      <w:pPr>
        <w:rPr>
          <w:sz w:val="2"/>
          <w:szCs w:val="2"/>
        </w:rPr>
      </w:pPr>
    </w:p>
    <w:sectPr w:rsidR="008D68D0" w:rsidSect="008D68D0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44E" w:rsidRDefault="000A744E" w:rsidP="008D68D0">
      <w:r>
        <w:separator/>
      </w:r>
    </w:p>
  </w:endnote>
  <w:endnote w:type="continuationSeparator" w:id="0">
    <w:p w:rsidR="000A744E" w:rsidRDefault="000A744E" w:rsidP="008D6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44E" w:rsidRDefault="000A744E"/>
  </w:footnote>
  <w:footnote w:type="continuationSeparator" w:id="0">
    <w:p w:rsidR="000A744E" w:rsidRDefault="000A744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8D0"/>
    <w:rsid w:val="000373DE"/>
    <w:rsid w:val="000A744E"/>
    <w:rsid w:val="004760AD"/>
    <w:rsid w:val="008D68D0"/>
    <w:rsid w:val="00A7383F"/>
    <w:rsid w:val="00C23376"/>
    <w:rsid w:val="00DB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68D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68D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D68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8D68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8D68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картинке"/>
    <w:basedOn w:val="a4"/>
    <w:rsid w:val="008D68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D68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8D68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rdiaUPC20pt">
    <w:name w:val="Основной текст (2) + CordiaUPC;20 pt;Полужирный"/>
    <w:basedOn w:val="2"/>
    <w:rsid w:val="008D68D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CordiaUPC24pt">
    <w:name w:val="Основной текст (2) + CordiaUPC;24 pt"/>
    <w:basedOn w:val="2"/>
    <w:rsid w:val="008D68D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8D68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8D68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D68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rsid w:val="008D68D0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8D68D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68D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68D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D68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8D68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8D68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картинке"/>
    <w:basedOn w:val="a4"/>
    <w:rsid w:val="008D68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D68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8D68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ordiaUPC20pt">
    <w:name w:val="Основной текст (2) + CordiaUPC;20 pt;Полужирный"/>
    <w:basedOn w:val="2"/>
    <w:rsid w:val="008D68D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CordiaUPC24pt">
    <w:name w:val="Основной текст (2) + CordiaUPC;24 pt"/>
    <w:basedOn w:val="2"/>
    <w:rsid w:val="008D68D0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8D68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8D68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D68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rsid w:val="008D68D0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8D68D0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Черненкова М А</cp:lastModifiedBy>
  <cp:revision>2</cp:revision>
  <dcterms:created xsi:type="dcterms:W3CDTF">2017-06-22T12:05:00Z</dcterms:created>
  <dcterms:modified xsi:type="dcterms:W3CDTF">2017-06-22T12:05:00Z</dcterms:modified>
</cp:coreProperties>
</file>