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56" w:rsidRPr="000B68FC" w:rsidRDefault="00B74952" w:rsidP="00716300">
      <w:pPr>
        <w:jc w:val="center"/>
        <w:rPr>
          <w:sz w:val="23"/>
          <w:szCs w:val="23"/>
        </w:rPr>
      </w:pPr>
      <w:r>
        <w:rPr>
          <w:noProof/>
          <w:sz w:val="23"/>
          <w:szCs w:val="23"/>
        </w:rPr>
        <w:drawing>
          <wp:anchor distT="0" distB="0" distL="114300" distR="114300" simplePos="0" relativeHeight="251657728" behindDoc="0" locked="0" layoutInCell="1" allowOverlap="1">
            <wp:simplePos x="0" y="0"/>
            <wp:positionH relativeFrom="column">
              <wp:posOffset>2501265</wp:posOffset>
            </wp:positionH>
            <wp:positionV relativeFrom="paragraph">
              <wp:posOffset>-253365</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3"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мо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E66156" w:rsidRPr="000B68FC" w:rsidRDefault="00E66156" w:rsidP="00E66156">
      <w:pPr>
        <w:rPr>
          <w:sz w:val="23"/>
          <w:szCs w:val="23"/>
        </w:rPr>
      </w:pPr>
    </w:p>
    <w:p w:rsidR="00E66156" w:rsidRPr="000B68FC" w:rsidRDefault="00E66156" w:rsidP="00E66156">
      <w:pPr>
        <w:jc w:val="center"/>
        <w:rPr>
          <w:sz w:val="23"/>
          <w:szCs w:val="23"/>
        </w:rPr>
      </w:pPr>
    </w:p>
    <w:p w:rsidR="00E66156" w:rsidRPr="000B68FC" w:rsidRDefault="00E66156" w:rsidP="00E66156">
      <w:pPr>
        <w:jc w:val="center"/>
        <w:rPr>
          <w:sz w:val="23"/>
          <w:szCs w:val="23"/>
        </w:rPr>
      </w:pPr>
    </w:p>
    <w:p w:rsidR="00E66156" w:rsidRPr="000B68FC" w:rsidRDefault="00E66156" w:rsidP="00E66156">
      <w:pPr>
        <w:autoSpaceDE w:val="0"/>
        <w:autoSpaceDN w:val="0"/>
        <w:adjustRightInd w:val="0"/>
        <w:jc w:val="center"/>
        <w:rPr>
          <w:b/>
          <w:sz w:val="27"/>
          <w:szCs w:val="27"/>
        </w:rPr>
      </w:pPr>
      <w:r w:rsidRPr="000B68FC">
        <w:rPr>
          <w:b/>
          <w:sz w:val="27"/>
          <w:szCs w:val="27"/>
        </w:rPr>
        <w:t>АДМИНИСТРАЦИЯ</w:t>
      </w:r>
    </w:p>
    <w:p w:rsidR="00E66156" w:rsidRPr="000B68FC" w:rsidRDefault="00437E18" w:rsidP="00E66156">
      <w:pPr>
        <w:autoSpaceDE w:val="0"/>
        <w:autoSpaceDN w:val="0"/>
        <w:adjustRightInd w:val="0"/>
        <w:jc w:val="center"/>
        <w:rPr>
          <w:b/>
          <w:sz w:val="27"/>
          <w:szCs w:val="27"/>
        </w:rPr>
      </w:pPr>
      <w:r>
        <w:rPr>
          <w:b/>
          <w:sz w:val="27"/>
          <w:szCs w:val="27"/>
        </w:rPr>
        <w:t xml:space="preserve">МАЛЕЕВСКОГО </w:t>
      </w:r>
      <w:r w:rsidR="00E66156" w:rsidRPr="000B68FC">
        <w:rPr>
          <w:b/>
          <w:sz w:val="27"/>
          <w:szCs w:val="27"/>
        </w:rPr>
        <w:t xml:space="preserve"> СЕЛЬСКОГО ПОСЕЛЕНИЯ</w:t>
      </w:r>
    </w:p>
    <w:p w:rsidR="00E66156" w:rsidRPr="000B68FC" w:rsidRDefault="00E66156" w:rsidP="00E66156">
      <w:pPr>
        <w:autoSpaceDE w:val="0"/>
        <w:autoSpaceDN w:val="0"/>
        <w:adjustRightInd w:val="0"/>
        <w:jc w:val="center"/>
        <w:rPr>
          <w:b/>
          <w:sz w:val="27"/>
          <w:szCs w:val="27"/>
        </w:rPr>
      </w:pPr>
      <w:r w:rsidRPr="000B68FC">
        <w:rPr>
          <w:b/>
          <w:sz w:val="27"/>
          <w:szCs w:val="27"/>
        </w:rPr>
        <w:t xml:space="preserve"> КРАСНИНСКОГО РАЙОНА СМОЛЕНСКОЙ ОБЛАСТИ</w:t>
      </w:r>
    </w:p>
    <w:p w:rsidR="000B68FC" w:rsidRDefault="000B68FC" w:rsidP="00E66156">
      <w:pPr>
        <w:autoSpaceDE w:val="0"/>
        <w:autoSpaceDN w:val="0"/>
        <w:adjustRightInd w:val="0"/>
        <w:jc w:val="center"/>
        <w:rPr>
          <w:b/>
          <w:sz w:val="27"/>
          <w:szCs w:val="27"/>
        </w:rPr>
      </w:pPr>
    </w:p>
    <w:p w:rsidR="00E66156" w:rsidRPr="000B68FC" w:rsidRDefault="00E66156" w:rsidP="00E66156">
      <w:pPr>
        <w:autoSpaceDE w:val="0"/>
        <w:autoSpaceDN w:val="0"/>
        <w:adjustRightInd w:val="0"/>
        <w:jc w:val="center"/>
        <w:rPr>
          <w:b/>
          <w:sz w:val="27"/>
          <w:szCs w:val="27"/>
        </w:rPr>
      </w:pPr>
      <w:r w:rsidRPr="000B68FC">
        <w:rPr>
          <w:b/>
          <w:sz w:val="27"/>
          <w:szCs w:val="27"/>
        </w:rPr>
        <w:t xml:space="preserve"> П О С Т А Н О В Л Е Н И Е</w:t>
      </w:r>
    </w:p>
    <w:p w:rsidR="000B68FC" w:rsidRPr="000B68FC" w:rsidRDefault="000B68FC" w:rsidP="00E66156">
      <w:pPr>
        <w:rPr>
          <w:color w:val="FF6600"/>
          <w:sz w:val="27"/>
          <w:szCs w:val="27"/>
        </w:rPr>
      </w:pPr>
    </w:p>
    <w:p w:rsidR="00157611" w:rsidRDefault="003460AF" w:rsidP="00E66156">
      <w:pPr>
        <w:shd w:val="clear" w:color="auto" w:fill="FFFFFF"/>
        <w:ind w:right="34"/>
        <w:jc w:val="both"/>
        <w:rPr>
          <w:color w:val="0D0D0D"/>
          <w:sz w:val="28"/>
          <w:szCs w:val="28"/>
        </w:rPr>
      </w:pPr>
      <w:r w:rsidRPr="00CA33C4">
        <w:rPr>
          <w:color w:val="0D0D0D"/>
          <w:sz w:val="28"/>
          <w:szCs w:val="28"/>
        </w:rPr>
        <w:t xml:space="preserve">от </w:t>
      </w:r>
      <w:r w:rsidR="00B74952">
        <w:rPr>
          <w:color w:val="0D0D0D"/>
          <w:sz w:val="28"/>
          <w:szCs w:val="28"/>
        </w:rPr>
        <w:t>1</w:t>
      </w:r>
      <w:bookmarkStart w:id="0" w:name="_GoBack"/>
      <w:bookmarkEnd w:id="0"/>
      <w:r w:rsidR="00716300">
        <w:rPr>
          <w:color w:val="0D0D0D"/>
          <w:sz w:val="28"/>
          <w:szCs w:val="28"/>
        </w:rPr>
        <w:t xml:space="preserve"> сентября</w:t>
      </w:r>
      <w:r w:rsidR="00CA33C4" w:rsidRPr="00CA33C4">
        <w:rPr>
          <w:color w:val="0D0D0D"/>
          <w:sz w:val="28"/>
          <w:szCs w:val="28"/>
        </w:rPr>
        <w:t xml:space="preserve">  </w:t>
      </w:r>
      <w:r w:rsidRPr="00CA33C4">
        <w:rPr>
          <w:color w:val="0D0D0D"/>
          <w:sz w:val="28"/>
          <w:szCs w:val="28"/>
        </w:rPr>
        <w:t xml:space="preserve"> 202</w:t>
      </w:r>
      <w:r w:rsidR="006006F9">
        <w:rPr>
          <w:color w:val="0D0D0D"/>
          <w:sz w:val="28"/>
          <w:szCs w:val="28"/>
        </w:rPr>
        <w:t>3</w:t>
      </w:r>
      <w:r w:rsidRPr="00CA33C4">
        <w:rPr>
          <w:color w:val="0D0D0D"/>
          <w:sz w:val="28"/>
          <w:szCs w:val="28"/>
        </w:rPr>
        <w:t xml:space="preserve"> года                                  №</w:t>
      </w:r>
      <w:r w:rsidR="00716300">
        <w:rPr>
          <w:color w:val="0D0D0D"/>
          <w:sz w:val="28"/>
          <w:szCs w:val="28"/>
        </w:rPr>
        <w:t xml:space="preserve"> 51</w:t>
      </w:r>
    </w:p>
    <w:p w:rsidR="0071240F" w:rsidRPr="00CA33C4" w:rsidRDefault="0071240F" w:rsidP="00E66156">
      <w:pPr>
        <w:shd w:val="clear" w:color="auto" w:fill="FFFFFF"/>
        <w:ind w:right="34"/>
        <w:jc w:val="both"/>
        <w:rPr>
          <w:color w:val="0D0D0D"/>
          <w:sz w:val="28"/>
          <w:szCs w:val="28"/>
        </w:rPr>
      </w:pPr>
    </w:p>
    <w:tbl>
      <w:tblPr>
        <w:tblW w:w="0" w:type="auto"/>
        <w:tblLook w:val="04A0" w:firstRow="1" w:lastRow="0" w:firstColumn="1" w:lastColumn="0" w:noHBand="0" w:noVBand="1"/>
      </w:tblPr>
      <w:tblGrid>
        <w:gridCol w:w="5506"/>
        <w:gridCol w:w="4066"/>
      </w:tblGrid>
      <w:tr w:rsidR="00157611" w:rsidRPr="001C0C29" w:rsidTr="00941B4E">
        <w:tc>
          <w:tcPr>
            <w:tcW w:w="5637" w:type="dxa"/>
          </w:tcPr>
          <w:p w:rsidR="00157611" w:rsidRPr="001C0C29" w:rsidRDefault="00157611" w:rsidP="00157611">
            <w:pPr>
              <w:pStyle w:val="a9"/>
              <w:suppressAutoHyphens/>
              <w:jc w:val="both"/>
              <w:rPr>
                <w:rFonts w:ascii="Times New Roman" w:hAnsi="Times New Roman"/>
                <w:sz w:val="28"/>
                <w:szCs w:val="28"/>
                <w:lang w:val="ru-RU" w:eastAsia="ru-RU"/>
              </w:rPr>
            </w:pPr>
            <w:r w:rsidRPr="001C0C29">
              <w:rPr>
                <w:rFonts w:ascii="Times New Roman" w:hAnsi="Times New Roman"/>
                <w:sz w:val="28"/>
                <w:szCs w:val="28"/>
                <w:lang w:val="ru-RU" w:eastAsia="ru-RU"/>
              </w:rPr>
              <w:t xml:space="preserve">О внесении изменений в постановление Администрации </w:t>
            </w:r>
            <w:r>
              <w:rPr>
                <w:rFonts w:ascii="Times New Roman" w:hAnsi="Times New Roman"/>
                <w:sz w:val="28"/>
                <w:szCs w:val="28"/>
                <w:lang w:val="ru-RU" w:eastAsia="ru-RU"/>
              </w:rPr>
              <w:t>Малеевского</w:t>
            </w:r>
            <w:r w:rsidRPr="001C0C29">
              <w:rPr>
                <w:rFonts w:ascii="Times New Roman" w:hAnsi="Times New Roman"/>
                <w:sz w:val="28"/>
                <w:szCs w:val="28"/>
                <w:lang w:val="ru-RU" w:eastAsia="ru-RU"/>
              </w:rPr>
              <w:t xml:space="preserve">  сельского поселения Краснинского района Смоленской области от </w:t>
            </w:r>
            <w:r>
              <w:rPr>
                <w:rFonts w:ascii="Times New Roman" w:hAnsi="Times New Roman"/>
                <w:sz w:val="28"/>
                <w:szCs w:val="28"/>
                <w:lang w:val="ru-RU" w:eastAsia="ru-RU"/>
              </w:rPr>
              <w:t>28</w:t>
            </w:r>
            <w:r w:rsidRPr="001C0C29">
              <w:rPr>
                <w:rFonts w:ascii="Times New Roman" w:hAnsi="Times New Roman"/>
                <w:sz w:val="28"/>
                <w:szCs w:val="28"/>
                <w:lang w:val="ru-RU" w:eastAsia="ru-RU"/>
              </w:rPr>
              <w:t xml:space="preserve"> октября 201</w:t>
            </w:r>
            <w:r>
              <w:rPr>
                <w:rFonts w:ascii="Times New Roman" w:hAnsi="Times New Roman"/>
                <w:sz w:val="28"/>
                <w:szCs w:val="28"/>
                <w:lang w:val="ru-RU" w:eastAsia="ru-RU"/>
              </w:rPr>
              <w:t>7</w:t>
            </w:r>
            <w:r w:rsidR="0047175A">
              <w:rPr>
                <w:rFonts w:ascii="Times New Roman" w:hAnsi="Times New Roman"/>
                <w:sz w:val="28"/>
                <w:szCs w:val="28"/>
                <w:lang w:val="ru-RU" w:eastAsia="ru-RU"/>
              </w:rPr>
              <w:t xml:space="preserve"> года № </w:t>
            </w:r>
            <w:r>
              <w:rPr>
                <w:rFonts w:ascii="Times New Roman" w:hAnsi="Times New Roman"/>
                <w:sz w:val="28"/>
                <w:szCs w:val="28"/>
                <w:lang w:val="ru-RU" w:eastAsia="ru-RU"/>
              </w:rPr>
              <w:t>80</w:t>
            </w:r>
            <w:r w:rsidRPr="001C0C29">
              <w:rPr>
                <w:rFonts w:ascii="Times New Roman" w:hAnsi="Times New Roman"/>
                <w:sz w:val="28"/>
                <w:szCs w:val="28"/>
                <w:lang w:val="ru-RU" w:eastAsia="ru-RU"/>
              </w:rPr>
              <w:t xml:space="preserve"> «Об утверждении муниципальной программы «Создание условий для эффективного  управления муниципальным образованием </w:t>
            </w:r>
            <w:r>
              <w:rPr>
                <w:rFonts w:ascii="Times New Roman" w:hAnsi="Times New Roman"/>
                <w:sz w:val="28"/>
                <w:szCs w:val="28"/>
                <w:lang w:val="ru-RU" w:eastAsia="ru-RU"/>
              </w:rPr>
              <w:t>Малеевского</w:t>
            </w:r>
            <w:r w:rsidRPr="001C0C29">
              <w:rPr>
                <w:rFonts w:ascii="Times New Roman" w:hAnsi="Times New Roman"/>
                <w:sz w:val="28"/>
                <w:szCs w:val="28"/>
                <w:lang w:val="ru-RU" w:eastAsia="ru-RU"/>
              </w:rPr>
              <w:t xml:space="preserve"> сельского поселения Краснинского района Смоленской области» </w:t>
            </w:r>
          </w:p>
        </w:tc>
        <w:tc>
          <w:tcPr>
            <w:tcW w:w="4217" w:type="dxa"/>
          </w:tcPr>
          <w:p w:rsidR="00157611" w:rsidRPr="001C0C29" w:rsidRDefault="00157611" w:rsidP="00941B4E">
            <w:pPr>
              <w:suppressAutoHyphens/>
              <w:jc w:val="both"/>
              <w:rPr>
                <w:sz w:val="28"/>
                <w:szCs w:val="28"/>
                <w:u w:val="single"/>
              </w:rPr>
            </w:pPr>
          </w:p>
        </w:tc>
      </w:tr>
    </w:tbl>
    <w:p w:rsidR="00157611" w:rsidRPr="005E13F5" w:rsidRDefault="00157611" w:rsidP="00157611">
      <w:pPr>
        <w:suppressAutoHyphens/>
        <w:rPr>
          <w:sz w:val="28"/>
          <w:szCs w:val="28"/>
          <w:u w:val="single"/>
        </w:rPr>
      </w:pPr>
    </w:p>
    <w:p w:rsidR="00157611" w:rsidRPr="0049027B" w:rsidRDefault="00157611" w:rsidP="00157611">
      <w:pPr>
        <w:suppressAutoHyphens/>
        <w:spacing w:line="216" w:lineRule="auto"/>
        <w:ind w:firstLine="720"/>
        <w:jc w:val="both"/>
        <w:rPr>
          <w:sz w:val="28"/>
          <w:szCs w:val="28"/>
        </w:rPr>
      </w:pPr>
      <w:r w:rsidRPr="0049027B">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Уставом </w:t>
      </w:r>
      <w:r w:rsidR="00B82F1F">
        <w:rPr>
          <w:sz w:val="28"/>
          <w:szCs w:val="28"/>
        </w:rPr>
        <w:t>Малеевского</w:t>
      </w:r>
      <w:r w:rsidRPr="0049027B">
        <w:rPr>
          <w:sz w:val="28"/>
          <w:szCs w:val="28"/>
        </w:rPr>
        <w:t xml:space="preserve"> сельского поселения Краснинского района Смоленской области, </w:t>
      </w:r>
    </w:p>
    <w:p w:rsidR="00157611" w:rsidRPr="0049027B" w:rsidRDefault="00157611" w:rsidP="00157611">
      <w:pPr>
        <w:suppressAutoHyphens/>
        <w:spacing w:line="216" w:lineRule="auto"/>
        <w:ind w:firstLine="720"/>
        <w:jc w:val="both"/>
        <w:rPr>
          <w:sz w:val="28"/>
          <w:szCs w:val="28"/>
        </w:rPr>
      </w:pPr>
      <w:r w:rsidRPr="0049027B">
        <w:rPr>
          <w:sz w:val="28"/>
          <w:szCs w:val="28"/>
        </w:rPr>
        <w:t xml:space="preserve">Администрация </w:t>
      </w:r>
      <w:r w:rsidR="00B82F1F">
        <w:rPr>
          <w:sz w:val="28"/>
          <w:szCs w:val="28"/>
        </w:rPr>
        <w:t>Малеевского</w:t>
      </w:r>
      <w:r w:rsidRPr="0049027B">
        <w:rPr>
          <w:sz w:val="28"/>
          <w:szCs w:val="28"/>
        </w:rPr>
        <w:t xml:space="preserve">  сельского поселения Краснинского района Смоленской области                                                     </w:t>
      </w:r>
    </w:p>
    <w:p w:rsidR="00157611" w:rsidRPr="0049027B" w:rsidRDefault="00157611" w:rsidP="00157611">
      <w:pPr>
        <w:suppressAutoHyphens/>
        <w:spacing w:line="216" w:lineRule="auto"/>
        <w:ind w:firstLine="720"/>
        <w:jc w:val="both"/>
        <w:rPr>
          <w:b/>
          <w:sz w:val="28"/>
          <w:szCs w:val="28"/>
        </w:rPr>
      </w:pPr>
      <w:r w:rsidRPr="0049027B">
        <w:rPr>
          <w:b/>
          <w:sz w:val="28"/>
          <w:szCs w:val="28"/>
        </w:rPr>
        <w:t>ПОСТАНОВЛЯЕТ:</w:t>
      </w:r>
    </w:p>
    <w:p w:rsidR="00157611" w:rsidRPr="0049027B" w:rsidRDefault="00157611" w:rsidP="00157611">
      <w:pPr>
        <w:suppressAutoHyphens/>
        <w:spacing w:line="216" w:lineRule="auto"/>
        <w:ind w:firstLine="720"/>
        <w:jc w:val="both"/>
        <w:rPr>
          <w:b/>
          <w:sz w:val="28"/>
          <w:szCs w:val="28"/>
        </w:rPr>
      </w:pPr>
    </w:p>
    <w:p w:rsidR="00157611" w:rsidRDefault="00157611" w:rsidP="00157611">
      <w:pPr>
        <w:suppressAutoHyphens/>
        <w:ind w:firstLine="709"/>
        <w:jc w:val="both"/>
        <w:rPr>
          <w:sz w:val="28"/>
          <w:szCs w:val="28"/>
        </w:rPr>
      </w:pPr>
      <w:r>
        <w:rPr>
          <w:sz w:val="28"/>
          <w:szCs w:val="28"/>
        </w:rPr>
        <w:t xml:space="preserve">1. </w:t>
      </w:r>
      <w:r w:rsidRPr="00B76825">
        <w:rPr>
          <w:sz w:val="28"/>
          <w:szCs w:val="28"/>
        </w:rPr>
        <w:t xml:space="preserve">Внести в постановление Администрации </w:t>
      </w:r>
      <w:r w:rsidR="00AC1FCF">
        <w:rPr>
          <w:sz w:val="28"/>
          <w:szCs w:val="28"/>
        </w:rPr>
        <w:t>Малеевского</w:t>
      </w:r>
      <w:r w:rsidRPr="00B76825">
        <w:rPr>
          <w:sz w:val="28"/>
          <w:szCs w:val="28"/>
        </w:rPr>
        <w:t xml:space="preserve">  сельского поселения Краснинского района Смоленской области </w:t>
      </w:r>
      <w:r w:rsidRPr="00D03222">
        <w:rPr>
          <w:sz w:val="28"/>
          <w:szCs w:val="28"/>
        </w:rPr>
        <w:t xml:space="preserve">от </w:t>
      </w:r>
      <w:r w:rsidR="00D409BF">
        <w:rPr>
          <w:sz w:val="28"/>
          <w:szCs w:val="28"/>
        </w:rPr>
        <w:t>28</w:t>
      </w:r>
      <w:r w:rsidRPr="00D03222">
        <w:rPr>
          <w:sz w:val="28"/>
          <w:szCs w:val="28"/>
        </w:rPr>
        <w:t xml:space="preserve"> октября 201</w:t>
      </w:r>
      <w:r w:rsidR="00D409BF">
        <w:rPr>
          <w:sz w:val="28"/>
          <w:szCs w:val="28"/>
        </w:rPr>
        <w:t>7</w:t>
      </w:r>
      <w:r w:rsidRPr="00D03222">
        <w:rPr>
          <w:sz w:val="28"/>
          <w:szCs w:val="28"/>
        </w:rPr>
        <w:t xml:space="preserve"> года № </w:t>
      </w:r>
      <w:r w:rsidR="00D409BF">
        <w:rPr>
          <w:sz w:val="28"/>
          <w:szCs w:val="28"/>
        </w:rPr>
        <w:t>80</w:t>
      </w:r>
      <w:r w:rsidRPr="00D03222">
        <w:rPr>
          <w:sz w:val="28"/>
          <w:szCs w:val="28"/>
        </w:rPr>
        <w:t xml:space="preserve"> </w:t>
      </w:r>
      <w:r w:rsidRPr="0049027B">
        <w:rPr>
          <w:color w:val="000000"/>
          <w:spacing w:val="-13"/>
          <w:sz w:val="28"/>
          <w:szCs w:val="28"/>
        </w:rPr>
        <w:t xml:space="preserve">«Об  утверждении муниципальной программы </w:t>
      </w:r>
      <w:r w:rsidRPr="0049027B">
        <w:rPr>
          <w:sz w:val="28"/>
          <w:szCs w:val="28"/>
        </w:rPr>
        <w:t xml:space="preserve">«Создание условий для эффективного  управления  муниципального образования </w:t>
      </w:r>
      <w:r w:rsidR="00D409BF">
        <w:rPr>
          <w:sz w:val="28"/>
          <w:szCs w:val="28"/>
        </w:rPr>
        <w:t>Малеевского</w:t>
      </w:r>
      <w:r w:rsidRPr="0049027B">
        <w:rPr>
          <w:sz w:val="28"/>
          <w:szCs w:val="28"/>
        </w:rPr>
        <w:t xml:space="preserve"> сельского поселения Краснинского района Смоленской области</w:t>
      </w:r>
      <w:r>
        <w:rPr>
          <w:sz w:val="28"/>
          <w:szCs w:val="28"/>
        </w:rPr>
        <w:t>)</w:t>
      </w:r>
      <w:r w:rsidRPr="00E74F01">
        <w:rPr>
          <w:sz w:val="28"/>
          <w:szCs w:val="28"/>
        </w:rPr>
        <w:t xml:space="preserve"> </w:t>
      </w:r>
      <w:r w:rsidRPr="00B76825">
        <w:rPr>
          <w:sz w:val="28"/>
          <w:szCs w:val="28"/>
        </w:rPr>
        <w:t>следующие изменения:</w:t>
      </w:r>
    </w:p>
    <w:p w:rsidR="00157611" w:rsidRDefault="00157611" w:rsidP="00157611">
      <w:pPr>
        <w:suppressAutoHyphens/>
        <w:ind w:firstLine="709"/>
        <w:jc w:val="both"/>
        <w:rPr>
          <w:sz w:val="28"/>
          <w:szCs w:val="28"/>
        </w:rPr>
      </w:pPr>
      <w:r>
        <w:rPr>
          <w:sz w:val="28"/>
          <w:szCs w:val="28"/>
        </w:rPr>
        <w:t>1)</w:t>
      </w:r>
      <w:r w:rsidRPr="00B76825">
        <w:rPr>
          <w:sz w:val="28"/>
          <w:szCs w:val="28"/>
        </w:rPr>
        <w:t xml:space="preserve"> </w:t>
      </w:r>
      <w:r>
        <w:rPr>
          <w:sz w:val="28"/>
          <w:szCs w:val="28"/>
        </w:rPr>
        <w:t>В п</w:t>
      </w:r>
      <w:r w:rsidRPr="00B76825">
        <w:rPr>
          <w:sz w:val="28"/>
          <w:szCs w:val="28"/>
        </w:rPr>
        <w:t>аспорт</w:t>
      </w:r>
      <w:r>
        <w:rPr>
          <w:sz w:val="28"/>
          <w:szCs w:val="28"/>
        </w:rPr>
        <w:t>е</w:t>
      </w:r>
      <w:r w:rsidRPr="00B76825">
        <w:rPr>
          <w:sz w:val="28"/>
          <w:szCs w:val="28"/>
        </w:rPr>
        <w:t xml:space="preserve"> муниципальной программы «</w:t>
      </w:r>
      <w:r w:rsidRPr="0049027B">
        <w:rPr>
          <w:sz w:val="28"/>
          <w:szCs w:val="28"/>
        </w:rPr>
        <w:t xml:space="preserve">Создание условий для эффективного  управления  муниципального образования </w:t>
      </w:r>
      <w:r w:rsidR="005C29F0">
        <w:rPr>
          <w:sz w:val="28"/>
          <w:szCs w:val="28"/>
        </w:rPr>
        <w:t>Малеевского</w:t>
      </w:r>
      <w:r w:rsidRPr="0049027B">
        <w:rPr>
          <w:sz w:val="28"/>
          <w:szCs w:val="28"/>
        </w:rPr>
        <w:t xml:space="preserve"> сельского поселения Краснинского района Смоленской области</w:t>
      </w:r>
      <w:r w:rsidRPr="0049027B">
        <w:rPr>
          <w:color w:val="000000"/>
          <w:spacing w:val="-13"/>
          <w:sz w:val="28"/>
          <w:szCs w:val="28"/>
        </w:rPr>
        <w:t>»</w:t>
      </w:r>
      <w:r w:rsidRPr="00B76825">
        <w:rPr>
          <w:sz w:val="28"/>
          <w:szCs w:val="28"/>
        </w:rPr>
        <w:t xml:space="preserve"> </w:t>
      </w:r>
      <w:r w:rsidRPr="00D03222">
        <w:rPr>
          <w:sz w:val="28"/>
          <w:szCs w:val="28"/>
        </w:rPr>
        <w:t xml:space="preserve">слова </w:t>
      </w:r>
      <w:r w:rsidR="0076458C">
        <w:rPr>
          <w:sz w:val="28"/>
          <w:szCs w:val="28"/>
        </w:rPr>
        <w:t>:</w:t>
      </w:r>
    </w:p>
    <w:p w:rsidR="00157611" w:rsidRDefault="00157611" w:rsidP="00E66156">
      <w:pPr>
        <w:shd w:val="clear" w:color="auto" w:fill="FFFFFF"/>
        <w:ind w:right="34"/>
        <w:jc w:val="both"/>
        <w:rPr>
          <w:color w:val="FF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5178"/>
      </w:tblGrid>
      <w:tr w:rsidR="00E32C39" w:rsidRPr="000B68FC" w:rsidTr="00941B4E">
        <w:tc>
          <w:tcPr>
            <w:tcW w:w="4284" w:type="dxa"/>
            <w:shd w:val="clear" w:color="auto" w:fill="auto"/>
          </w:tcPr>
          <w:p w:rsidR="00E32C39" w:rsidRPr="000B68FC" w:rsidRDefault="00E32C39" w:rsidP="00941B4E">
            <w:pPr>
              <w:rPr>
                <w:sz w:val="27"/>
                <w:szCs w:val="27"/>
              </w:rPr>
            </w:pPr>
            <w:r w:rsidRPr="000B68FC">
              <w:rPr>
                <w:sz w:val="27"/>
                <w:szCs w:val="27"/>
              </w:rPr>
              <w:t>Объемы ассигнований муниципальной программы (по годам реализации и в разрезе источников финансирования)</w:t>
            </w:r>
          </w:p>
        </w:tc>
        <w:tc>
          <w:tcPr>
            <w:tcW w:w="5178" w:type="dxa"/>
            <w:shd w:val="clear" w:color="auto" w:fill="auto"/>
          </w:tcPr>
          <w:p w:rsidR="00B26985" w:rsidRPr="000B68FC" w:rsidRDefault="00B26985" w:rsidP="00B26985">
            <w:pPr>
              <w:widowControl w:val="0"/>
              <w:autoSpaceDE w:val="0"/>
              <w:autoSpaceDN w:val="0"/>
              <w:adjustRightInd w:val="0"/>
              <w:jc w:val="both"/>
              <w:rPr>
                <w:sz w:val="27"/>
                <w:szCs w:val="27"/>
              </w:rPr>
            </w:pPr>
            <w:r w:rsidRPr="000B68FC">
              <w:rPr>
                <w:sz w:val="27"/>
                <w:szCs w:val="27"/>
              </w:rPr>
              <w:t>Общий объем ассигнов</w:t>
            </w:r>
            <w:r>
              <w:rPr>
                <w:sz w:val="27"/>
                <w:szCs w:val="27"/>
              </w:rPr>
              <w:t>аний Программы составляет   59717,3</w:t>
            </w:r>
            <w:r w:rsidRPr="000B68FC">
              <w:rPr>
                <w:sz w:val="27"/>
                <w:szCs w:val="27"/>
              </w:rPr>
              <w:t xml:space="preserve"> тыс. рублей,  в том числе по годам: </w:t>
            </w:r>
          </w:p>
          <w:p w:rsidR="00B26985" w:rsidRPr="000B68FC" w:rsidRDefault="00B26985" w:rsidP="00B26985">
            <w:pPr>
              <w:pStyle w:val="ConsPlusCell"/>
              <w:jc w:val="both"/>
              <w:rPr>
                <w:sz w:val="27"/>
                <w:szCs w:val="27"/>
              </w:rPr>
            </w:pPr>
            <w:r>
              <w:rPr>
                <w:sz w:val="27"/>
                <w:szCs w:val="27"/>
              </w:rPr>
              <w:t>2017 год – 1418,3 тыс. рублей;</w:t>
            </w:r>
          </w:p>
          <w:p w:rsidR="00B26985" w:rsidRPr="000B68FC" w:rsidRDefault="00B26985" w:rsidP="00B26985">
            <w:pPr>
              <w:rPr>
                <w:sz w:val="27"/>
                <w:szCs w:val="27"/>
              </w:rPr>
            </w:pPr>
            <w:r>
              <w:rPr>
                <w:sz w:val="27"/>
                <w:szCs w:val="27"/>
              </w:rPr>
              <w:t>2018</w:t>
            </w:r>
            <w:r w:rsidRPr="000B68FC">
              <w:rPr>
                <w:sz w:val="27"/>
                <w:szCs w:val="27"/>
              </w:rPr>
              <w:t xml:space="preserve"> год – </w:t>
            </w:r>
            <w:r>
              <w:rPr>
                <w:sz w:val="27"/>
                <w:szCs w:val="27"/>
              </w:rPr>
              <w:t>7737,9</w:t>
            </w:r>
            <w:r w:rsidRPr="000B68FC">
              <w:rPr>
                <w:bCs/>
                <w:sz w:val="27"/>
                <w:szCs w:val="27"/>
              </w:rPr>
              <w:t xml:space="preserve"> </w:t>
            </w:r>
            <w:r w:rsidRPr="000B68FC">
              <w:rPr>
                <w:sz w:val="27"/>
                <w:szCs w:val="27"/>
              </w:rPr>
              <w:t>тыс. рублей;</w:t>
            </w:r>
          </w:p>
          <w:p w:rsidR="00B26985" w:rsidRPr="000B68FC" w:rsidRDefault="00B26985" w:rsidP="00B26985">
            <w:pPr>
              <w:rPr>
                <w:sz w:val="27"/>
                <w:szCs w:val="27"/>
              </w:rPr>
            </w:pPr>
            <w:r>
              <w:rPr>
                <w:sz w:val="27"/>
                <w:szCs w:val="27"/>
              </w:rPr>
              <w:t>2019</w:t>
            </w:r>
            <w:r w:rsidRPr="000B68FC">
              <w:rPr>
                <w:sz w:val="27"/>
                <w:szCs w:val="27"/>
              </w:rPr>
              <w:t xml:space="preserve"> год – </w:t>
            </w:r>
            <w:r>
              <w:rPr>
                <w:sz w:val="27"/>
                <w:szCs w:val="27"/>
              </w:rPr>
              <w:t>7989,7</w:t>
            </w:r>
            <w:r w:rsidRPr="000B68FC">
              <w:rPr>
                <w:bCs/>
                <w:sz w:val="27"/>
                <w:szCs w:val="27"/>
              </w:rPr>
              <w:t xml:space="preserve"> </w:t>
            </w:r>
            <w:r w:rsidRPr="000B68FC">
              <w:rPr>
                <w:sz w:val="27"/>
                <w:szCs w:val="27"/>
              </w:rPr>
              <w:t>тыс. рублей;</w:t>
            </w:r>
          </w:p>
          <w:p w:rsidR="00B26985" w:rsidRDefault="00B26985" w:rsidP="00B26985">
            <w:pPr>
              <w:rPr>
                <w:sz w:val="27"/>
                <w:szCs w:val="27"/>
              </w:rPr>
            </w:pPr>
            <w:r>
              <w:rPr>
                <w:sz w:val="27"/>
                <w:szCs w:val="27"/>
              </w:rPr>
              <w:lastRenderedPageBreak/>
              <w:t>2020</w:t>
            </w:r>
            <w:r w:rsidRPr="000B68FC">
              <w:rPr>
                <w:sz w:val="27"/>
                <w:szCs w:val="27"/>
              </w:rPr>
              <w:t xml:space="preserve"> год – </w:t>
            </w:r>
            <w:r>
              <w:rPr>
                <w:sz w:val="27"/>
                <w:szCs w:val="27"/>
              </w:rPr>
              <w:t>8499,5</w:t>
            </w:r>
            <w:r w:rsidRPr="000B68FC">
              <w:rPr>
                <w:bCs/>
                <w:sz w:val="27"/>
                <w:szCs w:val="27"/>
              </w:rPr>
              <w:t xml:space="preserve"> </w:t>
            </w:r>
            <w:r w:rsidRPr="000B68FC">
              <w:rPr>
                <w:sz w:val="27"/>
                <w:szCs w:val="27"/>
              </w:rPr>
              <w:t>тыс. рублей</w:t>
            </w:r>
            <w:r>
              <w:rPr>
                <w:sz w:val="27"/>
                <w:szCs w:val="27"/>
              </w:rPr>
              <w:t>;</w:t>
            </w:r>
          </w:p>
          <w:p w:rsidR="00B26985" w:rsidRDefault="00B26985" w:rsidP="00B26985">
            <w:pPr>
              <w:rPr>
                <w:sz w:val="27"/>
                <w:szCs w:val="27"/>
              </w:rPr>
            </w:pPr>
            <w:r>
              <w:rPr>
                <w:sz w:val="27"/>
                <w:szCs w:val="27"/>
              </w:rPr>
              <w:t>2021 год -  8672,6 тыс.рублей;</w:t>
            </w:r>
          </w:p>
          <w:p w:rsidR="00B26985" w:rsidRDefault="00B26985" w:rsidP="00B26985">
            <w:pPr>
              <w:rPr>
                <w:sz w:val="27"/>
                <w:szCs w:val="27"/>
              </w:rPr>
            </w:pPr>
            <w:r>
              <w:rPr>
                <w:sz w:val="27"/>
                <w:szCs w:val="27"/>
              </w:rPr>
              <w:t>2022 год – 8292,7 тыс. рублей;</w:t>
            </w:r>
          </w:p>
          <w:p w:rsidR="00B26985" w:rsidRDefault="00B26985" w:rsidP="00B26985">
            <w:pPr>
              <w:rPr>
                <w:sz w:val="27"/>
                <w:szCs w:val="27"/>
              </w:rPr>
            </w:pPr>
            <w:r>
              <w:rPr>
                <w:sz w:val="27"/>
                <w:szCs w:val="27"/>
              </w:rPr>
              <w:t>2023 год – 8535,1 тыс. рублей;</w:t>
            </w:r>
          </w:p>
          <w:p w:rsidR="00B26985" w:rsidRPr="000B68FC" w:rsidRDefault="00B26985" w:rsidP="00B26985">
            <w:pPr>
              <w:rPr>
                <w:sz w:val="27"/>
                <w:szCs w:val="27"/>
              </w:rPr>
            </w:pPr>
            <w:r>
              <w:rPr>
                <w:sz w:val="27"/>
                <w:szCs w:val="27"/>
              </w:rPr>
              <w:t>2024 год – 8571,5 тыс.рублей</w:t>
            </w:r>
          </w:p>
          <w:p w:rsidR="00B26985" w:rsidRPr="000B68FC" w:rsidRDefault="00B26985" w:rsidP="00B26985">
            <w:pPr>
              <w:pStyle w:val="ConsPlusNormal"/>
              <w:ind w:firstLine="0"/>
              <w:jc w:val="both"/>
              <w:rPr>
                <w:rFonts w:ascii="Times New Roman" w:hAnsi="Times New Roman" w:cs="Times New Roman"/>
                <w:sz w:val="27"/>
                <w:szCs w:val="27"/>
              </w:rPr>
            </w:pPr>
            <w:r w:rsidRPr="000B68FC">
              <w:rPr>
                <w:rFonts w:ascii="Times New Roman" w:hAnsi="Times New Roman" w:cs="Times New Roman"/>
                <w:sz w:val="27"/>
                <w:szCs w:val="27"/>
              </w:rPr>
              <w:t>в том числе по источникам финансирования:</w:t>
            </w:r>
          </w:p>
          <w:p w:rsidR="00B26985" w:rsidRDefault="00B26985" w:rsidP="00B26985">
            <w:pPr>
              <w:widowControl w:val="0"/>
              <w:autoSpaceDE w:val="0"/>
              <w:autoSpaceDN w:val="0"/>
              <w:adjustRightInd w:val="0"/>
              <w:jc w:val="both"/>
              <w:rPr>
                <w:sz w:val="27"/>
                <w:szCs w:val="27"/>
              </w:rPr>
            </w:pPr>
            <w:r w:rsidRPr="000B68FC">
              <w:rPr>
                <w:sz w:val="27"/>
                <w:szCs w:val="27"/>
              </w:rPr>
              <w:t>сред</w:t>
            </w:r>
            <w:r>
              <w:rPr>
                <w:sz w:val="27"/>
                <w:szCs w:val="27"/>
              </w:rPr>
              <w:t>ства местного бюджета -   59717,3</w:t>
            </w:r>
            <w:r w:rsidRPr="000B68FC">
              <w:rPr>
                <w:sz w:val="27"/>
                <w:szCs w:val="27"/>
              </w:rPr>
              <w:t xml:space="preserve"> тыс. рублей,  в том числе по годам: </w:t>
            </w:r>
          </w:p>
          <w:p w:rsidR="00B26985" w:rsidRPr="000B68FC" w:rsidRDefault="00B26985" w:rsidP="00B26985">
            <w:pPr>
              <w:widowControl w:val="0"/>
              <w:autoSpaceDE w:val="0"/>
              <w:autoSpaceDN w:val="0"/>
              <w:adjustRightInd w:val="0"/>
              <w:jc w:val="both"/>
              <w:rPr>
                <w:sz w:val="27"/>
                <w:szCs w:val="27"/>
              </w:rPr>
            </w:pPr>
            <w:r>
              <w:rPr>
                <w:sz w:val="27"/>
                <w:szCs w:val="27"/>
              </w:rPr>
              <w:t>2017 год – 1418,3 тыс.рублей;</w:t>
            </w:r>
          </w:p>
          <w:p w:rsidR="00B26985" w:rsidRPr="000B68FC" w:rsidRDefault="00B26985" w:rsidP="00B26985">
            <w:pPr>
              <w:rPr>
                <w:sz w:val="27"/>
                <w:szCs w:val="27"/>
              </w:rPr>
            </w:pPr>
            <w:r>
              <w:rPr>
                <w:sz w:val="27"/>
                <w:szCs w:val="27"/>
              </w:rPr>
              <w:t>2018</w:t>
            </w:r>
            <w:r w:rsidRPr="000B68FC">
              <w:rPr>
                <w:sz w:val="27"/>
                <w:szCs w:val="27"/>
              </w:rPr>
              <w:t xml:space="preserve"> год – </w:t>
            </w:r>
            <w:r>
              <w:rPr>
                <w:sz w:val="27"/>
                <w:szCs w:val="27"/>
              </w:rPr>
              <w:t>7737,9</w:t>
            </w:r>
            <w:r w:rsidRPr="000B68FC">
              <w:rPr>
                <w:bCs/>
                <w:sz w:val="27"/>
                <w:szCs w:val="27"/>
              </w:rPr>
              <w:t xml:space="preserve"> </w:t>
            </w:r>
            <w:r w:rsidRPr="000B68FC">
              <w:rPr>
                <w:sz w:val="27"/>
                <w:szCs w:val="27"/>
              </w:rPr>
              <w:t>тыс. рублей;</w:t>
            </w:r>
          </w:p>
          <w:p w:rsidR="00B26985" w:rsidRPr="000B68FC" w:rsidRDefault="00B26985" w:rsidP="00B26985">
            <w:pPr>
              <w:rPr>
                <w:sz w:val="27"/>
                <w:szCs w:val="27"/>
              </w:rPr>
            </w:pPr>
            <w:r>
              <w:rPr>
                <w:sz w:val="27"/>
                <w:szCs w:val="27"/>
              </w:rPr>
              <w:t>2019</w:t>
            </w:r>
            <w:r w:rsidRPr="000B68FC">
              <w:rPr>
                <w:sz w:val="27"/>
                <w:szCs w:val="27"/>
              </w:rPr>
              <w:t xml:space="preserve"> год – </w:t>
            </w:r>
            <w:r>
              <w:rPr>
                <w:sz w:val="27"/>
                <w:szCs w:val="27"/>
              </w:rPr>
              <w:t>7989,7</w:t>
            </w:r>
            <w:r w:rsidRPr="000B68FC">
              <w:rPr>
                <w:bCs/>
                <w:sz w:val="27"/>
                <w:szCs w:val="27"/>
              </w:rPr>
              <w:t xml:space="preserve"> </w:t>
            </w:r>
            <w:r w:rsidRPr="000B68FC">
              <w:rPr>
                <w:sz w:val="27"/>
                <w:szCs w:val="27"/>
              </w:rPr>
              <w:t>тыс. рублей;</w:t>
            </w:r>
          </w:p>
          <w:p w:rsidR="00B26985" w:rsidRDefault="00B26985" w:rsidP="00B26985">
            <w:pPr>
              <w:rPr>
                <w:sz w:val="27"/>
                <w:szCs w:val="27"/>
              </w:rPr>
            </w:pPr>
            <w:r>
              <w:rPr>
                <w:sz w:val="27"/>
                <w:szCs w:val="27"/>
              </w:rPr>
              <w:t>2020</w:t>
            </w:r>
            <w:r w:rsidRPr="000B68FC">
              <w:rPr>
                <w:sz w:val="27"/>
                <w:szCs w:val="27"/>
              </w:rPr>
              <w:t xml:space="preserve"> год – </w:t>
            </w:r>
            <w:r>
              <w:rPr>
                <w:bCs/>
                <w:sz w:val="27"/>
                <w:szCs w:val="27"/>
              </w:rPr>
              <w:t>8499,5</w:t>
            </w:r>
            <w:r w:rsidRPr="000B68FC">
              <w:rPr>
                <w:bCs/>
                <w:sz w:val="27"/>
                <w:szCs w:val="27"/>
              </w:rPr>
              <w:t xml:space="preserve"> </w:t>
            </w:r>
            <w:r w:rsidRPr="000B68FC">
              <w:rPr>
                <w:sz w:val="27"/>
                <w:szCs w:val="27"/>
              </w:rPr>
              <w:t>тыс. рублей</w:t>
            </w:r>
            <w:r>
              <w:rPr>
                <w:sz w:val="27"/>
                <w:szCs w:val="27"/>
              </w:rPr>
              <w:t>;</w:t>
            </w:r>
          </w:p>
          <w:p w:rsidR="00B26985" w:rsidRDefault="00B26985" w:rsidP="00B26985">
            <w:pPr>
              <w:rPr>
                <w:sz w:val="27"/>
                <w:szCs w:val="27"/>
              </w:rPr>
            </w:pPr>
            <w:r>
              <w:rPr>
                <w:sz w:val="27"/>
                <w:szCs w:val="27"/>
              </w:rPr>
              <w:t>2021 год – 8672,6 тыс.рублей;</w:t>
            </w:r>
          </w:p>
          <w:p w:rsidR="00B26985" w:rsidRDefault="00B26985" w:rsidP="00B26985">
            <w:pPr>
              <w:rPr>
                <w:sz w:val="27"/>
                <w:szCs w:val="27"/>
              </w:rPr>
            </w:pPr>
            <w:r>
              <w:rPr>
                <w:sz w:val="27"/>
                <w:szCs w:val="27"/>
              </w:rPr>
              <w:t>2022 год – 8292,7 тыс.рублей;</w:t>
            </w:r>
          </w:p>
          <w:p w:rsidR="00B26985" w:rsidRDefault="00B26985" w:rsidP="00B26985">
            <w:pPr>
              <w:rPr>
                <w:sz w:val="27"/>
                <w:szCs w:val="27"/>
              </w:rPr>
            </w:pPr>
            <w:r>
              <w:rPr>
                <w:sz w:val="27"/>
                <w:szCs w:val="27"/>
              </w:rPr>
              <w:t>2023 год – 8535,1 тыс.рублей;</w:t>
            </w:r>
          </w:p>
          <w:p w:rsidR="00E32C39" w:rsidRPr="000B68FC" w:rsidRDefault="00B26985" w:rsidP="00EF702F">
            <w:pPr>
              <w:rPr>
                <w:sz w:val="27"/>
                <w:szCs w:val="27"/>
              </w:rPr>
            </w:pPr>
            <w:r>
              <w:rPr>
                <w:sz w:val="27"/>
                <w:szCs w:val="27"/>
              </w:rPr>
              <w:t>2024 год – 8571,5 тыс.рублей</w:t>
            </w:r>
          </w:p>
        </w:tc>
      </w:tr>
    </w:tbl>
    <w:p w:rsidR="00B811CD" w:rsidRPr="00B811CD" w:rsidRDefault="00B811CD" w:rsidP="00E66156">
      <w:pPr>
        <w:shd w:val="clear" w:color="auto" w:fill="FFFFFF"/>
        <w:ind w:right="34"/>
        <w:jc w:val="both"/>
        <w:rPr>
          <w:color w:val="0D0D0D"/>
          <w:sz w:val="28"/>
          <w:szCs w:val="28"/>
        </w:rPr>
      </w:pPr>
      <w:r w:rsidRPr="00B811CD">
        <w:rPr>
          <w:color w:val="0D0D0D"/>
          <w:sz w:val="28"/>
          <w:szCs w:val="28"/>
        </w:rPr>
        <w:lastRenderedPageBreak/>
        <w:t>Заменить словами: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5178"/>
      </w:tblGrid>
      <w:tr w:rsidR="00B811CD" w:rsidRPr="000B68FC" w:rsidTr="00941B4E">
        <w:tc>
          <w:tcPr>
            <w:tcW w:w="4284" w:type="dxa"/>
            <w:shd w:val="clear" w:color="auto" w:fill="auto"/>
          </w:tcPr>
          <w:p w:rsidR="00B811CD" w:rsidRPr="000B68FC" w:rsidRDefault="00B811CD" w:rsidP="00941B4E">
            <w:pPr>
              <w:rPr>
                <w:sz w:val="27"/>
                <w:szCs w:val="27"/>
              </w:rPr>
            </w:pPr>
            <w:r w:rsidRPr="000B68FC">
              <w:rPr>
                <w:sz w:val="27"/>
                <w:szCs w:val="27"/>
              </w:rPr>
              <w:t>Объемы ассигнований муниципальной программы (по годам реализации и в разрезе источников финансирования)</w:t>
            </w:r>
          </w:p>
        </w:tc>
        <w:tc>
          <w:tcPr>
            <w:tcW w:w="5178" w:type="dxa"/>
            <w:shd w:val="clear" w:color="auto" w:fill="auto"/>
          </w:tcPr>
          <w:p w:rsidR="00B811CD" w:rsidRPr="000B68FC" w:rsidRDefault="00B811CD" w:rsidP="00941B4E">
            <w:pPr>
              <w:widowControl w:val="0"/>
              <w:autoSpaceDE w:val="0"/>
              <w:autoSpaceDN w:val="0"/>
              <w:adjustRightInd w:val="0"/>
              <w:jc w:val="both"/>
              <w:rPr>
                <w:sz w:val="27"/>
                <w:szCs w:val="27"/>
              </w:rPr>
            </w:pPr>
            <w:r w:rsidRPr="000B68FC">
              <w:rPr>
                <w:sz w:val="27"/>
                <w:szCs w:val="27"/>
              </w:rPr>
              <w:t>Общий объем ассигнов</w:t>
            </w:r>
            <w:r>
              <w:rPr>
                <w:sz w:val="27"/>
                <w:szCs w:val="27"/>
              </w:rPr>
              <w:t xml:space="preserve">аний Программы составляет   </w:t>
            </w:r>
            <w:r w:rsidR="00D57660">
              <w:rPr>
                <w:sz w:val="27"/>
                <w:szCs w:val="27"/>
              </w:rPr>
              <w:t>66224,</w:t>
            </w:r>
            <w:r w:rsidR="00F645F1">
              <w:rPr>
                <w:sz w:val="27"/>
                <w:szCs w:val="27"/>
              </w:rPr>
              <w:t>2</w:t>
            </w:r>
            <w:r w:rsidRPr="000B68FC">
              <w:rPr>
                <w:sz w:val="27"/>
                <w:szCs w:val="27"/>
              </w:rPr>
              <w:t xml:space="preserve"> тыс. рублей,  в том числе по годам: </w:t>
            </w:r>
          </w:p>
          <w:p w:rsidR="00B811CD" w:rsidRPr="000B68FC" w:rsidRDefault="00B811CD" w:rsidP="00941B4E">
            <w:pPr>
              <w:pStyle w:val="ConsPlusCell"/>
              <w:jc w:val="both"/>
              <w:rPr>
                <w:sz w:val="27"/>
                <w:szCs w:val="27"/>
              </w:rPr>
            </w:pPr>
            <w:r>
              <w:rPr>
                <w:sz w:val="27"/>
                <w:szCs w:val="27"/>
              </w:rPr>
              <w:t>2017 год – 1</w:t>
            </w:r>
            <w:r w:rsidR="002C1E98">
              <w:rPr>
                <w:sz w:val="27"/>
                <w:szCs w:val="27"/>
              </w:rPr>
              <w:t>418,3</w:t>
            </w:r>
            <w:r>
              <w:rPr>
                <w:sz w:val="27"/>
                <w:szCs w:val="27"/>
              </w:rPr>
              <w:t xml:space="preserve"> тыс. рублей;</w:t>
            </w:r>
          </w:p>
          <w:p w:rsidR="00B811CD" w:rsidRPr="000B68FC" w:rsidRDefault="00B811CD" w:rsidP="00941B4E">
            <w:pPr>
              <w:rPr>
                <w:sz w:val="27"/>
                <w:szCs w:val="27"/>
              </w:rPr>
            </w:pPr>
            <w:r>
              <w:rPr>
                <w:sz w:val="27"/>
                <w:szCs w:val="27"/>
              </w:rPr>
              <w:t>2018</w:t>
            </w:r>
            <w:r w:rsidRPr="000B68FC">
              <w:rPr>
                <w:sz w:val="27"/>
                <w:szCs w:val="27"/>
              </w:rPr>
              <w:t xml:space="preserve"> год – </w:t>
            </w:r>
            <w:r w:rsidR="002C1E98">
              <w:rPr>
                <w:sz w:val="27"/>
                <w:szCs w:val="27"/>
              </w:rPr>
              <w:t>7737,9</w:t>
            </w:r>
            <w:r w:rsidRPr="000B68FC">
              <w:rPr>
                <w:bCs/>
                <w:sz w:val="27"/>
                <w:szCs w:val="27"/>
              </w:rPr>
              <w:t xml:space="preserve"> </w:t>
            </w:r>
            <w:r w:rsidRPr="000B68FC">
              <w:rPr>
                <w:sz w:val="27"/>
                <w:szCs w:val="27"/>
              </w:rPr>
              <w:t>тыс. рублей;</w:t>
            </w:r>
          </w:p>
          <w:p w:rsidR="00B811CD" w:rsidRPr="000B68FC" w:rsidRDefault="00B811CD" w:rsidP="00941B4E">
            <w:pPr>
              <w:rPr>
                <w:sz w:val="27"/>
                <w:szCs w:val="27"/>
              </w:rPr>
            </w:pPr>
            <w:r>
              <w:rPr>
                <w:sz w:val="27"/>
                <w:szCs w:val="27"/>
              </w:rPr>
              <w:t>2019</w:t>
            </w:r>
            <w:r w:rsidRPr="000B68FC">
              <w:rPr>
                <w:sz w:val="27"/>
                <w:szCs w:val="27"/>
              </w:rPr>
              <w:t xml:space="preserve"> год – </w:t>
            </w:r>
            <w:r w:rsidR="002C1E98">
              <w:rPr>
                <w:sz w:val="27"/>
                <w:szCs w:val="27"/>
              </w:rPr>
              <w:t>7989,7</w:t>
            </w:r>
            <w:r w:rsidRPr="000B68FC">
              <w:rPr>
                <w:bCs/>
                <w:sz w:val="27"/>
                <w:szCs w:val="27"/>
              </w:rPr>
              <w:t xml:space="preserve"> </w:t>
            </w:r>
            <w:r w:rsidRPr="000B68FC">
              <w:rPr>
                <w:sz w:val="27"/>
                <w:szCs w:val="27"/>
              </w:rPr>
              <w:t>тыс. рублей;</w:t>
            </w:r>
          </w:p>
          <w:p w:rsidR="00B811CD" w:rsidRDefault="00B811CD" w:rsidP="00941B4E">
            <w:pPr>
              <w:rPr>
                <w:sz w:val="27"/>
                <w:szCs w:val="27"/>
              </w:rPr>
            </w:pPr>
            <w:r>
              <w:rPr>
                <w:sz w:val="27"/>
                <w:szCs w:val="27"/>
              </w:rPr>
              <w:t>2020</w:t>
            </w:r>
            <w:r w:rsidRPr="000B68FC">
              <w:rPr>
                <w:sz w:val="27"/>
                <w:szCs w:val="27"/>
              </w:rPr>
              <w:t xml:space="preserve"> год – </w:t>
            </w:r>
            <w:r>
              <w:rPr>
                <w:sz w:val="27"/>
                <w:szCs w:val="27"/>
              </w:rPr>
              <w:t>8499,5</w:t>
            </w:r>
            <w:r w:rsidRPr="000B68FC">
              <w:rPr>
                <w:bCs/>
                <w:sz w:val="27"/>
                <w:szCs w:val="27"/>
              </w:rPr>
              <w:t xml:space="preserve"> </w:t>
            </w:r>
            <w:r w:rsidRPr="000B68FC">
              <w:rPr>
                <w:sz w:val="27"/>
                <w:szCs w:val="27"/>
              </w:rPr>
              <w:t>тыс. рублей</w:t>
            </w:r>
            <w:r>
              <w:rPr>
                <w:sz w:val="27"/>
                <w:szCs w:val="27"/>
              </w:rPr>
              <w:t>;</w:t>
            </w:r>
          </w:p>
          <w:p w:rsidR="00B811CD" w:rsidRDefault="00B811CD" w:rsidP="00941B4E">
            <w:pPr>
              <w:rPr>
                <w:sz w:val="27"/>
                <w:szCs w:val="27"/>
              </w:rPr>
            </w:pPr>
            <w:r>
              <w:rPr>
                <w:sz w:val="27"/>
                <w:szCs w:val="27"/>
              </w:rPr>
              <w:t>2021 год -  867</w:t>
            </w:r>
            <w:r w:rsidR="002C1E98">
              <w:rPr>
                <w:sz w:val="27"/>
                <w:szCs w:val="27"/>
              </w:rPr>
              <w:t>2,6</w:t>
            </w:r>
            <w:r>
              <w:rPr>
                <w:sz w:val="27"/>
                <w:szCs w:val="27"/>
              </w:rPr>
              <w:t xml:space="preserve"> тыс.рублей;</w:t>
            </w:r>
          </w:p>
          <w:p w:rsidR="00B811CD" w:rsidRDefault="00B811CD" w:rsidP="00941B4E">
            <w:pPr>
              <w:rPr>
                <w:sz w:val="27"/>
                <w:szCs w:val="27"/>
              </w:rPr>
            </w:pPr>
            <w:r>
              <w:rPr>
                <w:sz w:val="27"/>
                <w:szCs w:val="27"/>
              </w:rPr>
              <w:t>2022 год – 8292,7 тыс. рублей;</w:t>
            </w:r>
          </w:p>
          <w:p w:rsidR="00B811CD" w:rsidRDefault="00B811CD" w:rsidP="00941B4E">
            <w:pPr>
              <w:rPr>
                <w:sz w:val="27"/>
                <w:szCs w:val="27"/>
              </w:rPr>
            </w:pPr>
            <w:r>
              <w:rPr>
                <w:sz w:val="27"/>
                <w:szCs w:val="27"/>
              </w:rPr>
              <w:t>2023 год – 8</w:t>
            </w:r>
            <w:r w:rsidR="00693923">
              <w:rPr>
                <w:sz w:val="27"/>
                <w:szCs w:val="27"/>
              </w:rPr>
              <w:t>396,7</w:t>
            </w:r>
            <w:r>
              <w:rPr>
                <w:sz w:val="27"/>
                <w:szCs w:val="27"/>
              </w:rPr>
              <w:t xml:space="preserve"> тыс. рублей;</w:t>
            </w:r>
          </w:p>
          <w:p w:rsidR="00B811CD" w:rsidRDefault="00B811CD" w:rsidP="00941B4E">
            <w:pPr>
              <w:rPr>
                <w:sz w:val="27"/>
                <w:szCs w:val="27"/>
              </w:rPr>
            </w:pPr>
            <w:r>
              <w:rPr>
                <w:sz w:val="27"/>
                <w:szCs w:val="27"/>
              </w:rPr>
              <w:t>2024 год – 8</w:t>
            </w:r>
            <w:r w:rsidR="00693923">
              <w:rPr>
                <w:sz w:val="27"/>
                <w:szCs w:val="27"/>
              </w:rPr>
              <w:t>003,0</w:t>
            </w:r>
            <w:r>
              <w:rPr>
                <w:sz w:val="27"/>
                <w:szCs w:val="27"/>
              </w:rPr>
              <w:t xml:space="preserve"> тыс.рублей</w:t>
            </w:r>
            <w:r w:rsidR="00693923">
              <w:rPr>
                <w:sz w:val="27"/>
                <w:szCs w:val="27"/>
              </w:rPr>
              <w:t>;</w:t>
            </w:r>
          </w:p>
          <w:p w:rsidR="00693923" w:rsidRPr="000B68FC" w:rsidRDefault="00693923" w:rsidP="00941B4E">
            <w:pPr>
              <w:rPr>
                <w:sz w:val="27"/>
                <w:szCs w:val="27"/>
              </w:rPr>
            </w:pPr>
            <w:r>
              <w:rPr>
                <w:sz w:val="27"/>
                <w:szCs w:val="27"/>
              </w:rPr>
              <w:t>2025 год – 7213,8 тыс. рублей</w:t>
            </w:r>
          </w:p>
          <w:p w:rsidR="00B811CD" w:rsidRPr="000B68FC" w:rsidRDefault="00B811CD" w:rsidP="00941B4E">
            <w:pPr>
              <w:pStyle w:val="ConsPlusNormal"/>
              <w:ind w:firstLine="0"/>
              <w:jc w:val="both"/>
              <w:rPr>
                <w:rFonts w:ascii="Times New Roman" w:hAnsi="Times New Roman" w:cs="Times New Roman"/>
                <w:sz w:val="27"/>
                <w:szCs w:val="27"/>
              </w:rPr>
            </w:pPr>
            <w:r w:rsidRPr="000B68FC">
              <w:rPr>
                <w:rFonts w:ascii="Times New Roman" w:hAnsi="Times New Roman" w:cs="Times New Roman"/>
                <w:sz w:val="27"/>
                <w:szCs w:val="27"/>
              </w:rPr>
              <w:t>в том числе по источникам финансирования:</w:t>
            </w:r>
          </w:p>
          <w:p w:rsidR="00B811CD" w:rsidRDefault="00B811CD" w:rsidP="00941B4E">
            <w:pPr>
              <w:widowControl w:val="0"/>
              <w:autoSpaceDE w:val="0"/>
              <w:autoSpaceDN w:val="0"/>
              <w:adjustRightInd w:val="0"/>
              <w:jc w:val="both"/>
              <w:rPr>
                <w:sz w:val="27"/>
                <w:szCs w:val="27"/>
              </w:rPr>
            </w:pPr>
            <w:r w:rsidRPr="000B68FC">
              <w:rPr>
                <w:sz w:val="27"/>
                <w:szCs w:val="27"/>
              </w:rPr>
              <w:t>сред</w:t>
            </w:r>
            <w:r>
              <w:rPr>
                <w:sz w:val="27"/>
                <w:szCs w:val="27"/>
              </w:rPr>
              <w:t xml:space="preserve">ства местного бюджета -   </w:t>
            </w:r>
            <w:r w:rsidR="00A45EC2">
              <w:rPr>
                <w:sz w:val="27"/>
                <w:szCs w:val="27"/>
              </w:rPr>
              <w:t>66224,2</w:t>
            </w:r>
            <w:r w:rsidRPr="000B68FC">
              <w:rPr>
                <w:sz w:val="27"/>
                <w:szCs w:val="27"/>
              </w:rPr>
              <w:t xml:space="preserve"> тыс. рублей,  в том числе по годам: </w:t>
            </w:r>
          </w:p>
          <w:p w:rsidR="00B811CD" w:rsidRPr="000B68FC" w:rsidRDefault="00B811CD" w:rsidP="00941B4E">
            <w:pPr>
              <w:widowControl w:val="0"/>
              <w:autoSpaceDE w:val="0"/>
              <w:autoSpaceDN w:val="0"/>
              <w:adjustRightInd w:val="0"/>
              <w:jc w:val="both"/>
              <w:rPr>
                <w:sz w:val="27"/>
                <w:szCs w:val="27"/>
              </w:rPr>
            </w:pPr>
            <w:r>
              <w:rPr>
                <w:sz w:val="27"/>
                <w:szCs w:val="27"/>
              </w:rPr>
              <w:t>2017 год – 1</w:t>
            </w:r>
            <w:r w:rsidR="002C1E98">
              <w:rPr>
                <w:sz w:val="27"/>
                <w:szCs w:val="27"/>
              </w:rPr>
              <w:t>418,3</w:t>
            </w:r>
            <w:r>
              <w:rPr>
                <w:sz w:val="27"/>
                <w:szCs w:val="27"/>
              </w:rPr>
              <w:t xml:space="preserve"> тыс.рублей;</w:t>
            </w:r>
          </w:p>
          <w:p w:rsidR="00B811CD" w:rsidRPr="000B68FC" w:rsidRDefault="00B811CD" w:rsidP="00941B4E">
            <w:pPr>
              <w:rPr>
                <w:sz w:val="27"/>
                <w:szCs w:val="27"/>
              </w:rPr>
            </w:pPr>
            <w:r>
              <w:rPr>
                <w:sz w:val="27"/>
                <w:szCs w:val="27"/>
              </w:rPr>
              <w:t>2018</w:t>
            </w:r>
            <w:r w:rsidRPr="000B68FC">
              <w:rPr>
                <w:sz w:val="27"/>
                <w:szCs w:val="27"/>
              </w:rPr>
              <w:t xml:space="preserve"> год – </w:t>
            </w:r>
            <w:r w:rsidR="002C1E98">
              <w:rPr>
                <w:sz w:val="27"/>
                <w:szCs w:val="27"/>
              </w:rPr>
              <w:t>7737,9</w:t>
            </w:r>
            <w:r w:rsidRPr="000B68FC">
              <w:rPr>
                <w:bCs/>
                <w:sz w:val="27"/>
                <w:szCs w:val="27"/>
              </w:rPr>
              <w:t xml:space="preserve"> </w:t>
            </w:r>
            <w:r w:rsidRPr="000B68FC">
              <w:rPr>
                <w:sz w:val="27"/>
                <w:szCs w:val="27"/>
              </w:rPr>
              <w:t>тыс. рублей;</w:t>
            </w:r>
          </w:p>
          <w:p w:rsidR="00B811CD" w:rsidRPr="000B68FC" w:rsidRDefault="00B811CD" w:rsidP="00941B4E">
            <w:pPr>
              <w:rPr>
                <w:sz w:val="27"/>
                <w:szCs w:val="27"/>
              </w:rPr>
            </w:pPr>
            <w:r>
              <w:rPr>
                <w:sz w:val="27"/>
                <w:szCs w:val="27"/>
              </w:rPr>
              <w:t>2019</w:t>
            </w:r>
            <w:r w:rsidRPr="000B68FC">
              <w:rPr>
                <w:sz w:val="27"/>
                <w:szCs w:val="27"/>
              </w:rPr>
              <w:t xml:space="preserve"> год – </w:t>
            </w:r>
            <w:r w:rsidR="002C1E98">
              <w:rPr>
                <w:sz w:val="27"/>
                <w:szCs w:val="27"/>
              </w:rPr>
              <w:t>7989,7</w:t>
            </w:r>
            <w:r w:rsidRPr="000B68FC">
              <w:rPr>
                <w:bCs/>
                <w:sz w:val="27"/>
                <w:szCs w:val="27"/>
              </w:rPr>
              <w:t xml:space="preserve"> </w:t>
            </w:r>
            <w:r w:rsidRPr="000B68FC">
              <w:rPr>
                <w:sz w:val="27"/>
                <w:szCs w:val="27"/>
              </w:rPr>
              <w:t>тыс. рублей;</w:t>
            </w:r>
          </w:p>
          <w:p w:rsidR="00B811CD" w:rsidRDefault="00B811CD" w:rsidP="00941B4E">
            <w:pPr>
              <w:rPr>
                <w:sz w:val="27"/>
                <w:szCs w:val="27"/>
              </w:rPr>
            </w:pPr>
            <w:r>
              <w:rPr>
                <w:sz w:val="27"/>
                <w:szCs w:val="27"/>
              </w:rPr>
              <w:t>2020</w:t>
            </w:r>
            <w:r w:rsidRPr="000B68FC">
              <w:rPr>
                <w:sz w:val="27"/>
                <w:szCs w:val="27"/>
              </w:rPr>
              <w:t xml:space="preserve"> год – </w:t>
            </w:r>
            <w:r>
              <w:rPr>
                <w:bCs/>
                <w:sz w:val="27"/>
                <w:szCs w:val="27"/>
              </w:rPr>
              <w:t>8499,5</w:t>
            </w:r>
            <w:r w:rsidRPr="000B68FC">
              <w:rPr>
                <w:bCs/>
                <w:sz w:val="27"/>
                <w:szCs w:val="27"/>
              </w:rPr>
              <w:t xml:space="preserve"> </w:t>
            </w:r>
            <w:r w:rsidRPr="000B68FC">
              <w:rPr>
                <w:sz w:val="27"/>
                <w:szCs w:val="27"/>
              </w:rPr>
              <w:t>тыс. рублей</w:t>
            </w:r>
            <w:r>
              <w:rPr>
                <w:sz w:val="27"/>
                <w:szCs w:val="27"/>
              </w:rPr>
              <w:t>;</w:t>
            </w:r>
          </w:p>
          <w:p w:rsidR="00B811CD" w:rsidRDefault="00B811CD" w:rsidP="00941B4E">
            <w:pPr>
              <w:rPr>
                <w:sz w:val="27"/>
                <w:szCs w:val="27"/>
              </w:rPr>
            </w:pPr>
            <w:r>
              <w:rPr>
                <w:sz w:val="27"/>
                <w:szCs w:val="27"/>
              </w:rPr>
              <w:t>2021 год – 867</w:t>
            </w:r>
            <w:r w:rsidR="002C1E98">
              <w:rPr>
                <w:sz w:val="27"/>
                <w:szCs w:val="27"/>
              </w:rPr>
              <w:t>2,6</w:t>
            </w:r>
            <w:r>
              <w:rPr>
                <w:sz w:val="27"/>
                <w:szCs w:val="27"/>
              </w:rPr>
              <w:t xml:space="preserve"> тыс.рублей;</w:t>
            </w:r>
          </w:p>
          <w:p w:rsidR="00B811CD" w:rsidRDefault="00B811CD" w:rsidP="00941B4E">
            <w:pPr>
              <w:rPr>
                <w:sz w:val="27"/>
                <w:szCs w:val="27"/>
              </w:rPr>
            </w:pPr>
            <w:r>
              <w:rPr>
                <w:sz w:val="27"/>
                <w:szCs w:val="27"/>
              </w:rPr>
              <w:t>2022 год – 8292,7 тыс.рублей;</w:t>
            </w:r>
          </w:p>
          <w:p w:rsidR="00B811CD" w:rsidRDefault="00B811CD" w:rsidP="00941B4E">
            <w:pPr>
              <w:rPr>
                <w:sz w:val="27"/>
                <w:szCs w:val="27"/>
              </w:rPr>
            </w:pPr>
            <w:r>
              <w:rPr>
                <w:sz w:val="27"/>
                <w:szCs w:val="27"/>
              </w:rPr>
              <w:t>2023 год – 8</w:t>
            </w:r>
            <w:r w:rsidR="00B26985">
              <w:rPr>
                <w:sz w:val="27"/>
                <w:szCs w:val="27"/>
              </w:rPr>
              <w:t>396,7</w:t>
            </w:r>
            <w:r>
              <w:rPr>
                <w:sz w:val="27"/>
                <w:szCs w:val="27"/>
              </w:rPr>
              <w:t xml:space="preserve"> тыс.рублей;</w:t>
            </w:r>
          </w:p>
          <w:p w:rsidR="00B811CD" w:rsidRDefault="00B811CD" w:rsidP="00941B4E">
            <w:pPr>
              <w:rPr>
                <w:sz w:val="27"/>
                <w:szCs w:val="27"/>
              </w:rPr>
            </w:pPr>
            <w:r>
              <w:rPr>
                <w:sz w:val="27"/>
                <w:szCs w:val="27"/>
              </w:rPr>
              <w:t>2024 год – 8</w:t>
            </w:r>
            <w:r w:rsidR="00066288">
              <w:rPr>
                <w:sz w:val="27"/>
                <w:szCs w:val="27"/>
              </w:rPr>
              <w:t>003,0</w:t>
            </w:r>
            <w:r>
              <w:rPr>
                <w:sz w:val="27"/>
                <w:szCs w:val="27"/>
              </w:rPr>
              <w:t xml:space="preserve"> тыс.рублей</w:t>
            </w:r>
            <w:r w:rsidR="00066288">
              <w:rPr>
                <w:sz w:val="27"/>
                <w:szCs w:val="27"/>
              </w:rPr>
              <w:t>;</w:t>
            </w:r>
          </w:p>
          <w:p w:rsidR="00B811CD" w:rsidRPr="000B68FC" w:rsidRDefault="00066288" w:rsidP="00BD55F6">
            <w:pPr>
              <w:rPr>
                <w:sz w:val="27"/>
                <w:szCs w:val="27"/>
              </w:rPr>
            </w:pPr>
            <w:r>
              <w:rPr>
                <w:sz w:val="27"/>
                <w:szCs w:val="27"/>
              </w:rPr>
              <w:t>2025 год – 7213,8 тыс. рублей</w:t>
            </w:r>
          </w:p>
        </w:tc>
      </w:tr>
    </w:tbl>
    <w:p w:rsidR="001D720F" w:rsidRDefault="001D720F" w:rsidP="001D720F">
      <w:pPr>
        <w:widowControl w:val="0"/>
        <w:shd w:val="clear" w:color="auto" w:fill="FFFFFF"/>
        <w:tabs>
          <w:tab w:val="left" w:pos="1166"/>
        </w:tabs>
        <w:suppressAutoHyphens/>
        <w:autoSpaceDE w:val="0"/>
        <w:autoSpaceDN w:val="0"/>
        <w:adjustRightInd w:val="0"/>
        <w:ind w:firstLine="709"/>
        <w:jc w:val="both"/>
        <w:rPr>
          <w:sz w:val="28"/>
          <w:szCs w:val="28"/>
        </w:rPr>
      </w:pPr>
      <w:r>
        <w:rPr>
          <w:sz w:val="28"/>
          <w:szCs w:val="28"/>
        </w:rPr>
        <w:t>2</w:t>
      </w:r>
      <w:r w:rsidRPr="002D43FD">
        <w:rPr>
          <w:sz w:val="28"/>
          <w:szCs w:val="28"/>
        </w:rPr>
        <w:t xml:space="preserve">. Приложение </w:t>
      </w:r>
      <w:r>
        <w:rPr>
          <w:sz w:val="28"/>
          <w:szCs w:val="28"/>
        </w:rPr>
        <w:t>2</w:t>
      </w:r>
      <w:r w:rsidRPr="002D43FD">
        <w:rPr>
          <w:sz w:val="28"/>
          <w:szCs w:val="28"/>
        </w:rPr>
        <w:t xml:space="preserve"> изложить в следующей редакции: </w:t>
      </w:r>
      <w:r>
        <w:rPr>
          <w:sz w:val="28"/>
          <w:szCs w:val="28"/>
        </w:rPr>
        <w:t xml:space="preserve">(приложение 2 к </w:t>
      </w:r>
      <w:r w:rsidRPr="00C32DF0">
        <w:rPr>
          <w:sz w:val="28"/>
          <w:szCs w:val="28"/>
        </w:rPr>
        <w:t xml:space="preserve">постановлению от </w:t>
      </w:r>
      <w:r w:rsidR="00707758">
        <w:rPr>
          <w:sz w:val="28"/>
          <w:szCs w:val="28"/>
        </w:rPr>
        <w:t>04</w:t>
      </w:r>
      <w:r>
        <w:rPr>
          <w:sz w:val="28"/>
          <w:szCs w:val="28"/>
        </w:rPr>
        <w:t>.</w:t>
      </w:r>
      <w:r w:rsidR="00B442AA">
        <w:rPr>
          <w:sz w:val="28"/>
          <w:szCs w:val="28"/>
        </w:rPr>
        <w:t>0</w:t>
      </w:r>
      <w:r w:rsidR="00707758">
        <w:rPr>
          <w:sz w:val="28"/>
          <w:szCs w:val="28"/>
        </w:rPr>
        <w:t>9</w:t>
      </w:r>
      <w:r>
        <w:rPr>
          <w:sz w:val="28"/>
          <w:szCs w:val="28"/>
        </w:rPr>
        <w:t>.20</w:t>
      </w:r>
      <w:r w:rsidR="00707758">
        <w:rPr>
          <w:sz w:val="28"/>
          <w:szCs w:val="28"/>
        </w:rPr>
        <w:t>23</w:t>
      </w:r>
      <w:r w:rsidRPr="00C32DF0">
        <w:rPr>
          <w:sz w:val="28"/>
          <w:szCs w:val="28"/>
        </w:rPr>
        <w:t xml:space="preserve"> № </w:t>
      </w:r>
      <w:r w:rsidR="00707758">
        <w:rPr>
          <w:sz w:val="28"/>
          <w:szCs w:val="28"/>
        </w:rPr>
        <w:t>51</w:t>
      </w:r>
      <w:r w:rsidRPr="00C32DF0">
        <w:rPr>
          <w:sz w:val="28"/>
          <w:szCs w:val="28"/>
        </w:rPr>
        <w:t>).</w:t>
      </w:r>
    </w:p>
    <w:p w:rsidR="00EF702F" w:rsidRDefault="00EF702F" w:rsidP="00923CD2">
      <w:pPr>
        <w:suppressAutoHyphens/>
        <w:ind w:firstLine="709"/>
        <w:jc w:val="right"/>
        <w:rPr>
          <w:color w:val="000000"/>
          <w:sz w:val="22"/>
          <w:szCs w:val="22"/>
        </w:rPr>
      </w:pPr>
    </w:p>
    <w:p w:rsidR="00EF702F" w:rsidRDefault="00EF702F" w:rsidP="00923CD2">
      <w:pPr>
        <w:suppressAutoHyphens/>
        <w:ind w:firstLine="709"/>
        <w:jc w:val="right"/>
        <w:rPr>
          <w:color w:val="000000"/>
          <w:sz w:val="22"/>
          <w:szCs w:val="22"/>
        </w:rPr>
      </w:pPr>
    </w:p>
    <w:p w:rsidR="00923CD2" w:rsidRPr="001B14DC" w:rsidRDefault="00923CD2" w:rsidP="00923CD2">
      <w:pPr>
        <w:suppressAutoHyphens/>
        <w:ind w:firstLine="709"/>
        <w:jc w:val="right"/>
        <w:rPr>
          <w:color w:val="000000"/>
          <w:sz w:val="22"/>
          <w:szCs w:val="22"/>
        </w:rPr>
      </w:pPr>
      <w:r w:rsidRPr="001B14DC">
        <w:rPr>
          <w:color w:val="000000"/>
          <w:sz w:val="22"/>
          <w:szCs w:val="22"/>
        </w:rPr>
        <w:lastRenderedPageBreak/>
        <w:t>Приложение №</w:t>
      </w:r>
      <w:r w:rsidR="00E2143D">
        <w:rPr>
          <w:color w:val="000000"/>
          <w:sz w:val="22"/>
          <w:szCs w:val="22"/>
        </w:rPr>
        <w:t>2</w:t>
      </w:r>
    </w:p>
    <w:p w:rsidR="00923CD2" w:rsidRPr="001B14DC" w:rsidRDefault="00923CD2" w:rsidP="00923CD2">
      <w:pPr>
        <w:pStyle w:val="a9"/>
        <w:suppressAutoHyphens/>
        <w:jc w:val="right"/>
        <w:rPr>
          <w:rFonts w:ascii="Times New Roman" w:hAnsi="Times New Roman"/>
          <w:lang w:val="ru-RU"/>
        </w:rPr>
      </w:pPr>
      <w:r w:rsidRPr="001B14DC">
        <w:rPr>
          <w:rFonts w:ascii="Times New Roman" w:hAnsi="Times New Roman"/>
          <w:lang w:val="ru-RU"/>
        </w:rPr>
        <w:t>к постановлению Администрации</w:t>
      </w:r>
    </w:p>
    <w:p w:rsidR="00923CD2" w:rsidRDefault="00923CD2" w:rsidP="00923CD2">
      <w:pPr>
        <w:pStyle w:val="a9"/>
        <w:suppressAutoHyphens/>
        <w:jc w:val="right"/>
        <w:rPr>
          <w:rFonts w:ascii="Times New Roman" w:hAnsi="Times New Roman"/>
          <w:lang w:val="ru-RU"/>
        </w:rPr>
      </w:pPr>
      <w:r w:rsidRPr="001B14DC">
        <w:rPr>
          <w:rFonts w:ascii="Times New Roman" w:hAnsi="Times New Roman"/>
          <w:lang w:val="ru-RU"/>
        </w:rPr>
        <w:t xml:space="preserve">                                                                                      </w:t>
      </w:r>
      <w:r>
        <w:rPr>
          <w:rFonts w:ascii="Times New Roman" w:hAnsi="Times New Roman"/>
          <w:lang w:val="ru-RU"/>
        </w:rPr>
        <w:t>Малеевского</w:t>
      </w:r>
      <w:r w:rsidRPr="001B14DC">
        <w:rPr>
          <w:rFonts w:ascii="Times New Roman" w:hAnsi="Times New Roman"/>
          <w:lang w:val="ru-RU"/>
        </w:rPr>
        <w:t xml:space="preserve"> сельского поселения</w:t>
      </w:r>
    </w:p>
    <w:p w:rsidR="00923CD2" w:rsidRPr="001B14DC" w:rsidRDefault="00923CD2" w:rsidP="00923CD2">
      <w:pPr>
        <w:pStyle w:val="a9"/>
        <w:suppressAutoHyphens/>
        <w:jc w:val="right"/>
        <w:rPr>
          <w:rFonts w:ascii="Times New Roman" w:hAnsi="Times New Roman"/>
          <w:lang w:val="ru-RU"/>
        </w:rPr>
      </w:pPr>
      <w:r>
        <w:rPr>
          <w:rFonts w:ascii="Times New Roman" w:hAnsi="Times New Roman"/>
          <w:lang w:val="ru-RU"/>
        </w:rPr>
        <w:t>Краснинского района Смоленской области</w:t>
      </w:r>
      <w:r w:rsidRPr="001B14DC">
        <w:rPr>
          <w:rFonts w:ascii="Times New Roman" w:hAnsi="Times New Roman"/>
          <w:lang w:val="ru-RU"/>
        </w:rPr>
        <w:t xml:space="preserve"> </w:t>
      </w:r>
    </w:p>
    <w:p w:rsidR="00923CD2" w:rsidRDefault="00923CD2" w:rsidP="00923CD2">
      <w:pPr>
        <w:suppressAutoHyphens/>
        <w:ind w:firstLine="709"/>
        <w:jc w:val="right"/>
        <w:rPr>
          <w:sz w:val="22"/>
          <w:szCs w:val="22"/>
        </w:rPr>
      </w:pPr>
      <w:r w:rsidRPr="00996B75">
        <w:rPr>
          <w:sz w:val="22"/>
          <w:szCs w:val="22"/>
        </w:rPr>
        <w:t xml:space="preserve">от </w:t>
      </w:r>
      <w:r w:rsidR="00EF702F">
        <w:rPr>
          <w:color w:val="0D0D0D"/>
        </w:rPr>
        <w:t>4 сентября</w:t>
      </w:r>
      <w:r w:rsidR="00716300" w:rsidRPr="00716300">
        <w:rPr>
          <w:color w:val="0D0D0D"/>
        </w:rPr>
        <w:t xml:space="preserve"> 2023 г</w:t>
      </w:r>
      <w:r w:rsidRPr="00996B75">
        <w:rPr>
          <w:sz w:val="22"/>
          <w:szCs w:val="22"/>
        </w:rPr>
        <w:t xml:space="preserve">ода № </w:t>
      </w:r>
      <w:r w:rsidR="00716300">
        <w:rPr>
          <w:sz w:val="22"/>
          <w:szCs w:val="22"/>
        </w:rPr>
        <w:t>51</w:t>
      </w:r>
    </w:p>
    <w:p w:rsidR="00EF702F" w:rsidRDefault="00EF702F" w:rsidP="00923CD2">
      <w:pPr>
        <w:suppressAutoHyphens/>
        <w:ind w:firstLine="709"/>
        <w:jc w:val="right"/>
        <w:rPr>
          <w:sz w:val="22"/>
          <w:szCs w:val="22"/>
        </w:rPr>
      </w:pPr>
    </w:p>
    <w:p w:rsidR="00EF702F" w:rsidRDefault="00EF702F" w:rsidP="00923CD2">
      <w:pPr>
        <w:suppressAutoHyphens/>
        <w:ind w:firstLine="709"/>
        <w:jc w:val="right"/>
        <w:rPr>
          <w:sz w:val="22"/>
          <w:szCs w:val="22"/>
        </w:rPr>
      </w:pPr>
    </w:p>
    <w:p w:rsidR="00923CD2" w:rsidRDefault="00923CD2" w:rsidP="00923CD2">
      <w:pPr>
        <w:suppressAutoHyphens/>
        <w:ind w:firstLine="709"/>
        <w:jc w:val="right"/>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289"/>
        <w:gridCol w:w="709"/>
        <w:gridCol w:w="709"/>
        <w:gridCol w:w="708"/>
        <w:gridCol w:w="709"/>
        <w:gridCol w:w="709"/>
        <w:gridCol w:w="709"/>
        <w:gridCol w:w="708"/>
        <w:gridCol w:w="142"/>
        <w:gridCol w:w="567"/>
        <w:gridCol w:w="992"/>
      </w:tblGrid>
      <w:tr w:rsidR="00BC25A8" w:rsidRPr="00385237" w:rsidTr="00EF702F">
        <w:tc>
          <w:tcPr>
            <w:tcW w:w="513" w:type="dxa"/>
            <w:vMerge w:val="restart"/>
          </w:tcPr>
          <w:p w:rsidR="00BC25A8" w:rsidRPr="00385237" w:rsidRDefault="00BC25A8" w:rsidP="00F34F7C">
            <w:pPr>
              <w:suppressAutoHyphens/>
              <w:jc w:val="center"/>
              <w:rPr>
                <w:b/>
                <w:bCs/>
              </w:rPr>
            </w:pPr>
            <w:r w:rsidRPr="00385237">
              <w:rPr>
                <w:b/>
                <w:bCs/>
              </w:rPr>
              <w:t>№ п/п</w:t>
            </w:r>
          </w:p>
        </w:tc>
        <w:tc>
          <w:tcPr>
            <w:tcW w:w="2289" w:type="dxa"/>
            <w:vMerge w:val="restart"/>
          </w:tcPr>
          <w:p w:rsidR="00BC25A8" w:rsidRPr="00385237" w:rsidRDefault="00BC25A8" w:rsidP="00BC25A8">
            <w:pPr>
              <w:suppressAutoHyphens/>
              <w:jc w:val="center"/>
              <w:rPr>
                <w:b/>
                <w:bCs/>
                <w:color w:val="000000"/>
              </w:rPr>
            </w:pPr>
            <w:r w:rsidRPr="00385237">
              <w:rPr>
                <w:b/>
                <w:bCs/>
              </w:rPr>
              <w:t xml:space="preserve">Наименование мероприятий </w:t>
            </w:r>
            <w:r>
              <w:rPr>
                <w:b/>
                <w:bCs/>
              </w:rPr>
              <w:t>п</w:t>
            </w:r>
            <w:r w:rsidRPr="00385237">
              <w:rPr>
                <w:b/>
                <w:bCs/>
              </w:rPr>
              <w:t>рограммы</w:t>
            </w:r>
          </w:p>
        </w:tc>
        <w:tc>
          <w:tcPr>
            <w:tcW w:w="6662" w:type="dxa"/>
            <w:gridSpan w:val="10"/>
          </w:tcPr>
          <w:p w:rsidR="00BC25A8" w:rsidRPr="00385237" w:rsidRDefault="00BC25A8" w:rsidP="00F34F7C">
            <w:pPr>
              <w:suppressAutoHyphens/>
              <w:jc w:val="center"/>
              <w:rPr>
                <w:b/>
                <w:bCs/>
              </w:rPr>
            </w:pPr>
            <w:r w:rsidRPr="00385237">
              <w:rPr>
                <w:b/>
                <w:bCs/>
              </w:rPr>
              <w:t>Объемы финансирования по годам, тыс.руб.</w:t>
            </w:r>
          </w:p>
        </w:tc>
      </w:tr>
      <w:tr w:rsidR="00BC25A8" w:rsidRPr="00385237" w:rsidTr="00EF702F">
        <w:tc>
          <w:tcPr>
            <w:tcW w:w="513" w:type="dxa"/>
            <w:vMerge/>
          </w:tcPr>
          <w:p w:rsidR="00BC25A8" w:rsidRPr="00385237" w:rsidRDefault="00BC25A8" w:rsidP="00F34F7C">
            <w:pPr>
              <w:suppressAutoHyphens/>
              <w:jc w:val="center"/>
              <w:rPr>
                <w:b/>
                <w:bCs/>
                <w:color w:val="000000"/>
              </w:rPr>
            </w:pPr>
          </w:p>
        </w:tc>
        <w:tc>
          <w:tcPr>
            <w:tcW w:w="2289" w:type="dxa"/>
            <w:vMerge/>
          </w:tcPr>
          <w:p w:rsidR="00BC25A8" w:rsidRPr="00385237" w:rsidRDefault="00BC25A8" w:rsidP="00F34F7C">
            <w:pPr>
              <w:suppressAutoHyphens/>
              <w:jc w:val="center"/>
              <w:rPr>
                <w:b/>
                <w:bCs/>
                <w:color w:val="000000"/>
              </w:rPr>
            </w:pPr>
          </w:p>
        </w:tc>
        <w:tc>
          <w:tcPr>
            <w:tcW w:w="709" w:type="dxa"/>
          </w:tcPr>
          <w:p w:rsidR="00BC25A8" w:rsidRPr="008D39D0" w:rsidRDefault="00BC25A8" w:rsidP="00F34F7C">
            <w:pPr>
              <w:suppressAutoHyphens/>
              <w:jc w:val="center"/>
              <w:rPr>
                <w:b/>
                <w:bCs/>
                <w:color w:val="000000"/>
                <w:sz w:val="16"/>
                <w:szCs w:val="16"/>
              </w:rPr>
            </w:pPr>
            <w:r w:rsidRPr="008D39D0">
              <w:rPr>
                <w:b/>
                <w:bCs/>
                <w:color w:val="000000"/>
                <w:sz w:val="16"/>
                <w:szCs w:val="16"/>
              </w:rPr>
              <w:t>2017</w:t>
            </w:r>
          </w:p>
        </w:tc>
        <w:tc>
          <w:tcPr>
            <w:tcW w:w="709" w:type="dxa"/>
          </w:tcPr>
          <w:p w:rsidR="00BC25A8" w:rsidRPr="008D39D0" w:rsidRDefault="00BC25A8" w:rsidP="00F34F7C">
            <w:pPr>
              <w:suppressAutoHyphens/>
              <w:jc w:val="center"/>
              <w:rPr>
                <w:b/>
                <w:bCs/>
                <w:color w:val="000000"/>
                <w:sz w:val="16"/>
                <w:szCs w:val="16"/>
              </w:rPr>
            </w:pPr>
            <w:r w:rsidRPr="008D39D0">
              <w:rPr>
                <w:b/>
                <w:bCs/>
                <w:color w:val="000000"/>
                <w:sz w:val="16"/>
                <w:szCs w:val="16"/>
              </w:rPr>
              <w:t>2018</w:t>
            </w:r>
          </w:p>
        </w:tc>
        <w:tc>
          <w:tcPr>
            <w:tcW w:w="708" w:type="dxa"/>
          </w:tcPr>
          <w:p w:rsidR="00BC25A8" w:rsidRPr="008D39D0" w:rsidRDefault="00BC25A8" w:rsidP="00F34F7C">
            <w:pPr>
              <w:suppressAutoHyphens/>
              <w:jc w:val="center"/>
              <w:rPr>
                <w:b/>
                <w:sz w:val="16"/>
                <w:szCs w:val="16"/>
              </w:rPr>
            </w:pPr>
            <w:r w:rsidRPr="008D39D0">
              <w:rPr>
                <w:b/>
                <w:sz w:val="16"/>
                <w:szCs w:val="16"/>
              </w:rPr>
              <w:t>2019</w:t>
            </w:r>
          </w:p>
        </w:tc>
        <w:tc>
          <w:tcPr>
            <w:tcW w:w="709" w:type="dxa"/>
          </w:tcPr>
          <w:p w:rsidR="00BC25A8" w:rsidRPr="008D39D0" w:rsidRDefault="00BC25A8" w:rsidP="00F34F7C">
            <w:pPr>
              <w:suppressAutoHyphens/>
              <w:jc w:val="center"/>
              <w:rPr>
                <w:b/>
                <w:sz w:val="16"/>
                <w:szCs w:val="16"/>
              </w:rPr>
            </w:pPr>
            <w:r w:rsidRPr="008D39D0">
              <w:rPr>
                <w:b/>
                <w:sz w:val="16"/>
                <w:szCs w:val="16"/>
              </w:rPr>
              <w:t>2020</w:t>
            </w:r>
          </w:p>
        </w:tc>
        <w:tc>
          <w:tcPr>
            <w:tcW w:w="709" w:type="dxa"/>
          </w:tcPr>
          <w:p w:rsidR="00BC25A8" w:rsidRPr="008D39D0" w:rsidRDefault="00BC25A8" w:rsidP="00F34F7C">
            <w:pPr>
              <w:suppressAutoHyphens/>
              <w:jc w:val="center"/>
              <w:rPr>
                <w:b/>
                <w:sz w:val="16"/>
                <w:szCs w:val="16"/>
              </w:rPr>
            </w:pPr>
            <w:r w:rsidRPr="008D39D0">
              <w:rPr>
                <w:b/>
                <w:sz w:val="16"/>
                <w:szCs w:val="16"/>
              </w:rPr>
              <w:t>2021</w:t>
            </w:r>
          </w:p>
        </w:tc>
        <w:tc>
          <w:tcPr>
            <w:tcW w:w="709" w:type="dxa"/>
          </w:tcPr>
          <w:p w:rsidR="00BC25A8" w:rsidRPr="008D39D0" w:rsidRDefault="00BC25A8" w:rsidP="00F34F7C">
            <w:pPr>
              <w:suppressAutoHyphens/>
              <w:jc w:val="center"/>
              <w:rPr>
                <w:b/>
                <w:sz w:val="16"/>
                <w:szCs w:val="16"/>
              </w:rPr>
            </w:pPr>
            <w:r w:rsidRPr="008D39D0">
              <w:rPr>
                <w:b/>
                <w:sz w:val="16"/>
                <w:szCs w:val="16"/>
              </w:rPr>
              <w:t>2022</w:t>
            </w:r>
          </w:p>
        </w:tc>
        <w:tc>
          <w:tcPr>
            <w:tcW w:w="850" w:type="dxa"/>
            <w:gridSpan w:val="2"/>
          </w:tcPr>
          <w:p w:rsidR="00BC25A8" w:rsidRPr="008D39D0" w:rsidRDefault="00BC25A8" w:rsidP="00F34F7C">
            <w:pPr>
              <w:suppressAutoHyphens/>
              <w:jc w:val="center"/>
              <w:rPr>
                <w:b/>
                <w:sz w:val="16"/>
                <w:szCs w:val="16"/>
              </w:rPr>
            </w:pPr>
            <w:r w:rsidRPr="008D39D0">
              <w:rPr>
                <w:b/>
                <w:sz w:val="16"/>
                <w:szCs w:val="16"/>
              </w:rPr>
              <w:t>2023</w:t>
            </w:r>
          </w:p>
        </w:tc>
        <w:tc>
          <w:tcPr>
            <w:tcW w:w="567" w:type="dxa"/>
          </w:tcPr>
          <w:p w:rsidR="00BC25A8" w:rsidRPr="008D39D0" w:rsidRDefault="00BC25A8" w:rsidP="00F34F7C">
            <w:pPr>
              <w:suppressAutoHyphens/>
              <w:jc w:val="center"/>
              <w:rPr>
                <w:b/>
                <w:sz w:val="16"/>
                <w:szCs w:val="16"/>
              </w:rPr>
            </w:pPr>
            <w:r w:rsidRPr="008D39D0">
              <w:rPr>
                <w:b/>
                <w:sz w:val="16"/>
                <w:szCs w:val="16"/>
              </w:rPr>
              <w:t>2024</w:t>
            </w:r>
          </w:p>
        </w:tc>
        <w:tc>
          <w:tcPr>
            <w:tcW w:w="992" w:type="dxa"/>
          </w:tcPr>
          <w:p w:rsidR="00BC25A8" w:rsidRPr="008D39D0" w:rsidRDefault="00BC25A8" w:rsidP="00F34F7C">
            <w:pPr>
              <w:suppressAutoHyphens/>
              <w:jc w:val="center"/>
              <w:rPr>
                <w:b/>
                <w:sz w:val="16"/>
                <w:szCs w:val="16"/>
              </w:rPr>
            </w:pPr>
            <w:r w:rsidRPr="008D39D0">
              <w:rPr>
                <w:b/>
                <w:sz w:val="16"/>
                <w:szCs w:val="16"/>
              </w:rPr>
              <w:t>2025</w:t>
            </w:r>
          </w:p>
        </w:tc>
      </w:tr>
      <w:tr w:rsidR="008D39D0" w:rsidRPr="00385237" w:rsidTr="00EF702F">
        <w:tc>
          <w:tcPr>
            <w:tcW w:w="513" w:type="dxa"/>
          </w:tcPr>
          <w:p w:rsidR="008D39D0" w:rsidRPr="00385237" w:rsidRDefault="008D39D0" w:rsidP="00F34F7C">
            <w:pPr>
              <w:suppressAutoHyphens/>
              <w:spacing w:line="276" w:lineRule="auto"/>
              <w:jc w:val="center"/>
              <w:rPr>
                <w:b/>
                <w:color w:val="000000"/>
              </w:rPr>
            </w:pPr>
            <w:r w:rsidRPr="00385237">
              <w:rPr>
                <w:b/>
                <w:color w:val="000000"/>
              </w:rPr>
              <w:t>1</w:t>
            </w:r>
          </w:p>
        </w:tc>
        <w:tc>
          <w:tcPr>
            <w:tcW w:w="8951" w:type="dxa"/>
            <w:gridSpan w:val="11"/>
            <w:vAlign w:val="center"/>
          </w:tcPr>
          <w:p w:rsidR="008D39D0" w:rsidRPr="00385237" w:rsidRDefault="008D39D0" w:rsidP="00F34F7C">
            <w:pPr>
              <w:suppressAutoHyphens/>
              <w:spacing w:line="276" w:lineRule="auto"/>
              <w:jc w:val="both"/>
              <w:rPr>
                <w:b/>
                <w:color w:val="000000"/>
              </w:rPr>
            </w:pPr>
            <w:r w:rsidRPr="00385237">
              <w:rPr>
                <w:b/>
                <w:color w:val="000000"/>
              </w:rPr>
              <w:t>Муниципальная программа «</w:t>
            </w:r>
            <w:r w:rsidRPr="00385237">
              <w:rPr>
                <w:b/>
              </w:rPr>
              <w:t>Создание условий для эффектив</w:t>
            </w:r>
            <w:r>
              <w:rPr>
                <w:b/>
              </w:rPr>
              <w:t>ного  управления  муниципальным</w:t>
            </w:r>
            <w:r w:rsidRPr="00385237">
              <w:rPr>
                <w:b/>
              </w:rPr>
              <w:t xml:space="preserve"> образовани</w:t>
            </w:r>
            <w:r>
              <w:rPr>
                <w:b/>
              </w:rPr>
              <w:t>ем</w:t>
            </w:r>
            <w:r w:rsidRPr="00385237">
              <w:rPr>
                <w:b/>
              </w:rPr>
              <w:t xml:space="preserve"> </w:t>
            </w:r>
            <w:r>
              <w:rPr>
                <w:b/>
              </w:rPr>
              <w:t>Малеевского</w:t>
            </w:r>
            <w:r w:rsidRPr="00385237">
              <w:rPr>
                <w:b/>
              </w:rPr>
              <w:t xml:space="preserve"> сельского поселения Краснинского района Смоленской области»</w:t>
            </w:r>
            <w:r w:rsidRPr="00385237">
              <w:t xml:space="preserve"> </w:t>
            </w:r>
          </w:p>
        </w:tc>
      </w:tr>
      <w:tr w:rsidR="00BC25A8" w:rsidRPr="00D01997" w:rsidTr="00EF702F">
        <w:tc>
          <w:tcPr>
            <w:tcW w:w="513" w:type="dxa"/>
          </w:tcPr>
          <w:p w:rsidR="00BC25A8" w:rsidRPr="000E5731" w:rsidRDefault="00BC25A8" w:rsidP="00F34F7C">
            <w:pPr>
              <w:suppressAutoHyphens/>
              <w:spacing w:line="276" w:lineRule="auto"/>
              <w:jc w:val="center"/>
              <w:rPr>
                <w:color w:val="000000"/>
                <w:lang w:val="en-US"/>
              </w:rPr>
            </w:pPr>
            <w:r>
              <w:rPr>
                <w:color w:val="000000"/>
              </w:rPr>
              <w:t>1.</w:t>
            </w:r>
          </w:p>
        </w:tc>
        <w:tc>
          <w:tcPr>
            <w:tcW w:w="2289" w:type="dxa"/>
            <w:vAlign w:val="center"/>
          </w:tcPr>
          <w:p w:rsidR="00BC25A8" w:rsidRPr="00385237" w:rsidRDefault="00BC25A8" w:rsidP="00EF702F">
            <w:pPr>
              <w:suppressAutoHyphens/>
              <w:spacing w:line="276" w:lineRule="auto"/>
              <w:rPr>
                <w:b/>
                <w:color w:val="000000"/>
              </w:rPr>
            </w:pPr>
            <w:r w:rsidRPr="006B523C">
              <w:rPr>
                <w:b/>
                <w:bCs/>
              </w:rPr>
              <w:t>Комплекс процессных мероприятий «</w:t>
            </w:r>
            <w:r w:rsidRPr="006B523C">
              <w:rPr>
                <w:b/>
                <w:bCs/>
                <w:snapToGrid w:val="0"/>
              </w:rPr>
              <w:t>Обеспечение организационных условий для реализации муниципальной программы»</w:t>
            </w:r>
          </w:p>
        </w:tc>
        <w:tc>
          <w:tcPr>
            <w:tcW w:w="709" w:type="dxa"/>
            <w:vAlign w:val="bottom"/>
          </w:tcPr>
          <w:p w:rsidR="00BC25A8" w:rsidRPr="008D39D0" w:rsidRDefault="00BC25A8" w:rsidP="00F34F7C">
            <w:pPr>
              <w:suppressAutoHyphens/>
              <w:jc w:val="center"/>
              <w:rPr>
                <w:b/>
                <w:bCs/>
                <w:color w:val="000000"/>
                <w:sz w:val="14"/>
                <w:szCs w:val="14"/>
              </w:rPr>
            </w:pPr>
            <w:r w:rsidRPr="008D39D0">
              <w:rPr>
                <w:b/>
                <w:bCs/>
                <w:color w:val="000000"/>
                <w:sz w:val="14"/>
                <w:szCs w:val="14"/>
              </w:rPr>
              <w:t>1418,3</w:t>
            </w:r>
          </w:p>
        </w:tc>
        <w:tc>
          <w:tcPr>
            <w:tcW w:w="709" w:type="dxa"/>
            <w:vAlign w:val="bottom"/>
          </w:tcPr>
          <w:p w:rsidR="00BC25A8" w:rsidRPr="008D39D0" w:rsidRDefault="00BC25A8" w:rsidP="00F34F7C">
            <w:pPr>
              <w:suppressAutoHyphens/>
              <w:jc w:val="center"/>
              <w:rPr>
                <w:b/>
                <w:bCs/>
                <w:color w:val="000000"/>
                <w:sz w:val="14"/>
                <w:szCs w:val="14"/>
              </w:rPr>
            </w:pPr>
            <w:r w:rsidRPr="008D39D0">
              <w:rPr>
                <w:b/>
                <w:bCs/>
                <w:color w:val="000000"/>
                <w:sz w:val="14"/>
                <w:szCs w:val="14"/>
              </w:rPr>
              <w:t>7615,9</w:t>
            </w:r>
          </w:p>
        </w:tc>
        <w:tc>
          <w:tcPr>
            <w:tcW w:w="708" w:type="dxa"/>
            <w:vAlign w:val="bottom"/>
          </w:tcPr>
          <w:p w:rsidR="00BC25A8" w:rsidRPr="008D39D0" w:rsidRDefault="00BC25A8" w:rsidP="00F34F7C">
            <w:pPr>
              <w:jc w:val="center"/>
              <w:rPr>
                <w:b/>
                <w:sz w:val="14"/>
                <w:szCs w:val="14"/>
              </w:rPr>
            </w:pPr>
            <w:r w:rsidRPr="008D39D0">
              <w:rPr>
                <w:b/>
                <w:sz w:val="14"/>
                <w:szCs w:val="14"/>
              </w:rPr>
              <w:t>7919,7</w:t>
            </w:r>
          </w:p>
        </w:tc>
        <w:tc>
          <w:tcPr>
            <w:tcW w:w="709" w:type="dxa"/>
            <w:vAlign w:val="bottom"/>
          </w:tcPr>
          <w:p w:rsidR="00BC25A8" w:rsidRPr="008D39D0" w:rsidRDefault="00BC25A8" w:rsidP="00F34F7C">
            <w:pPr>
              <w:suppressAutoHyphens/>
              <w:jc w:val="center"/>
              <w:rPr>
                <w:b/>
                <w:bCs/>
                <w:color w:val="000000"/>
                <w:sz w:val="14"/>
                <w:szCs w:val="14"/>
              </w:rPr>
            </w:pPr>
            <w:r w:rsidRPr="008D39D0">
              <w:rPr>
                <w:b/>
                <w:bCs/>
                <w:color w:val="000000"/>
                <w:sz w:val="14"/>
                <w:szCs w:val="14"/>
              </w:rPr>
              <w:t>8499,5</w:t>
            </w:r>
          </w:p>
        </w:tc>
        <w:tc>
          <w:tcPr>
            <w:tcW w:w="709" w:type="dxa"/>
            <w:vAlign w:val="bottom"/>
          </w:tcPr>
          <w:p w:rsidR="00BC25A8" w:rsidRPr="008D39D0" w:rsidRDefault="00BC25A8" w:rsidP="00F34F7C">
            <w:pPr>
              <w:jc w:val="center"/>
              <w:rPr>
                <w:b/>
                <w:bCs/>
                <w:sz w:val="14"/>
                <w:szCs w:val="14"/>
              </w:rPr>
            </w:pPr>
            <w:r w:rsidRPr="008D39D0">
              <w:rPr>
                <w:b/>
                <w:bCs/>
                <w:sz w:val="14"/>
                <w:szCs w:val="14"/>
              </w:rPr>
              <w:t>8630,6</w:t>
            </w:r>
          </w:p>
        </w:tc>
        <w:tc>
          <w:tcPr>
            <w:tcW w:w="709" w:type="dxa"/>
            <w:vAlign w:val="bottom"/>
          </w:tcPr>
          <w:p w:rsidR="00BC25A8" w:rsidRPr="008D39D0" w:rsidRDefault="00BC25A8" w:rsidP="00F34F7C">
            <w:pPr>
              <w:jc w:val="center"/>
              <w:rPr>
                <w:b/>
                <w:bCs/>
                <w:sz w:val="14"/>
                <w:szCs w:val="14"/>
              </w:rPr>
            </w:pPr>
            <w:r w:rsidRPr="008D39D0">
              <w:rPr>
                <w:b/>
                <w:bCs/>
                <w:sz w:val="14"/>
                <w:szCs w:val="14"/>
              </w:rPr>
              <w:t>8292,7</w:t>
            </w:r>
          </w:p>
        </w:tc>
        <w:tc>
          <w:tcPr>
            <w:tcW w:w="708" w:type="dxa"/>
            <w:vAlign w:val="bottom"/>
          </w:tcPr>
          <w:p w:rsidR="00BC25A8" w:rsidRPr="008D39D0" w:rsidRDefault="008D39D0" w:rsidP="00F34F7C">
            <w:pPr>
              <w:jc w:val="center"/>
              <w:rPr>
                <w:b/>
                <w:bCs/>
                <w:sz w:val="14"/>
                <w:szCs w:val="14"/>
              </w:rPr>
            </w:pPr>
            <w:r>
              <w:rPr>
                <w:b/>
                <w:bCs/>
                <w:sz w:val="14"/>
                <w:szCs w:val="14"/>
              </w:rPr>
              <w:t>8396,7</w:t>
            </w:r>
          </w:p>
        </w:tc>
        <w:tc>
          <w:tcPr>
            <w:tcW w:w="709" w:type="dxa"/>
            <w:gridSpan w:val="2"/>
            <w:vAlign w:val="bottom"/>
          </w:tcPr>
          <w:p w:rsidR="00BC25A8" w:rsidRPr="008D39D0" w:rsidRDefault="00E23EDE" w:rsidP="00F34F7C">
            <w:pPr>
              <w:jc w:val="center"/>
              <w:rPr>
                <w:b/>
                <w:bCs/>
                <w:sz w:val="14"/>
                <w:szCs w:val="14"/>
              </w:rPr>
            </w:pPr>
            <w:r>
              <w:rPr>
                <w:b/>
                <w:bCs/>
                <w:sz w:val="14"/>
                <w:szCs w:val="14"/>
              </w:rPr>
              <w:t>8003,0</w:t>
            </w:r>
          </w:p>
        </w:tc>
        <w:tc>
          <w:tcPr>
            <w:tcW w:w="992" w:type="dxa"/>
            <w:vAlign w:val="bottom"/>
          </w:tcPr>
          <w:p w:rsidR="00BC25A8" w:rsidRPr="008D39D0" w:rsidRDefault="00E23EDE" w:rsidP="00E23EDE">
            <w:pPr>
              <w:jc w:val="center"/>
              <w:rPr>
                <w:b/>
                <w:bCs/>
                <w:sz w:val="14"/>
                <w:szCs w:val="14"/>
              </w:rPr>
            </w:pPr>
            <w:r>
              <w:rPr>
                <w:b/>
                <w:bCs/>
                <w:sz w:val="14"/>
                <w:szCs w:val="14"/>
              </w:rPr>
              <w:t>7213,8</w:t>
            </w:r>
          </w:p>
        </w:tc>
      </w:tr>
      <w:tr w:rsidR="00A749B6" w:rsidRPr="00385237" w:rsidTr="00EF702F">
        <w:tc>
          <w:tcPr>
            <w:tcW w:w="513" w:type="dxa"/>
          </w:tcPr>
          <w:p w:rsidR="00A749B6" w:rsidRPr="00385237" w:rsidRDefault="00A749B6" w:rsidP="00F34F7C">
            <w:pPr>
              <w:suppressAutoHyphens/>
              <w:spacing w:line="276" w:lineRule="auto"/>
              <w:jc w:val="center"/>
              <w:rPr>
                <w:color w:val="000000"/>
              </w:rPr>
            </w:pPr>
          </w:p>
        </w:tc>
        <w:tc>
          <w:tcPr>
            <w:tcW w:w="2289" w:type="dxa"/>
            <w:vAlign w:val="center"/>
          </w:tcPr>
          <w:p w:rsidR="00A749B6" w:rsidRPr="00385237" w:rsidRDefault="00A749B6" w:rsidP="00F34F7C">
            <w:pPr>
              <w:suppressAutoHyphens/>
              <w:spacing w:line="276" w:lineRule="auto"/>
              <w:rPr>
                <w:i/>
                <w:color w:val="000000"/>
              </w:rPr>
            </w:pPr>
            <w:r w:rsidRPr="00385237">
              <w:rPr>
                <w:i/>
                <w:color w:val="000000"/>
              </w:rPr>
              <w:t>Направления:</w:t>
            </w:r>
          </w:p>
        </w:tc>
        <w:tc>
          <w:tcPr>
            <w:tcW w:w="6662" w:type="dxa"/>
            <w:gridSpan w:val="10"/>
            <w:vAlign w:val="bottom"/>
          </w:tcPr>
          <w:p w:rsidR="00A749B6" w:rsidRPr="00385237" w:rsidRDefault="00A749B6" w:rsidP="00F34F7C">
            <w:pPr>
              <w:suppressAutoHyphens/>
              <w:jc w:val="center"/>
              <w:rPr>
                <w:bCs/>
                <w:color w:val="000000"/>
              </w:rPr>
            </w:pPr>
          </w:p>
        </w:tc>
      </w:tr>
      <w:tr w:rsidR="00BC25A8" w:rsidRPr="00D01997" w:rsidTr="00EF702F">
        <w:tc>
          <w:tcPr>
            <w:tcW w:w="513" w:type="dxa"/>
          </w:tcPr>
          <w:p w:rsidR="00BC25A8" w:rsidRPr="00385237" w:rsidRDefault="00BC25A8" w:rsidP="00F34F7C">
            <w:pPr>
              <w:suppressAutoHyphens/>
              <w:spacing w:line="276" w:lineRule="auto"/>
              <w:jc w:val="center"/>
              <w:rPr>
                <w:color w:val="000000"/>
              </w:rPr>
            </w:pPr>
          </w:p>
        </w:tc>
        <w:tc>
          <w:tcPr>
            <w:tcW w:w="2289" w:type="dxa"/>
            <w:vAlign w:val="center"/>
          </w:tcPr>
          <w:p w:rsidR="00BC25A8" w:rsidRPr="00385237" w:rsidRDefault="00BC25A8" w:rsidP="00F34F7C">
            <w:pPr>
              <w:suppressAutoHyphens/>
              <w:spacing w:line="276" w:lineRule="auto"/>
              <w:rPr>
                <w:i/>
                <w:color w:val="000000"/>
              </w:rPr>
            </w:pPr>
            <w:r w:rsidRPr="00385237">
              <w:rPr>
                <w:color w:val="000000"/>
              </w:rPr>
              <w:t xml:space="preserve">Расходы на </w:t>
            </w:r>
            <w:r>
              <w:rPr>
                <w:color w:val="000000"/>
              </w:rPr>
              <w:t>выплату персонала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9"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1051,2</w:t>
            </w:r>
          </w:p>
        </w:tc>
        <w:tc>
          <w:tcPr>
            <w:tcW w:w="709"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5717,3</w:t>
            </w:r>
          </w:p>
        </w:tc>
        <w:tc>
          <w:tcPr>
            <w:tcW w:w="708"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6405,7</w:t>
            </w:r>
          </w:p>
        </w:tc>
        <w:tc>
          <w:tcPr>
            <w:tcW w:w="709"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6826,8</w:t>
            </w:r>
          </w:p>
        </w:tc>
        <w:tc>
          <w:tcPr>
            <w:tcW w:w="709" w:type="dxa"/>
            <w:vAlign w:val="bottom"/>
          </w:tcPr>
          <w:p w:rsidR="00BC25A8" w:rsidRPr="008D39D0" w:rsidRDefault="00BC25A8" w:rsidP="00F34F7C">
            <w:pPr>
              <w:jc w:val="center"/>
              <w:rPr>
                <w:sz w:val="14"/>
                <w:szCs w:val="14"/>
              </w:rPr>
            </w:pPr>
            <w:r w:rsidRPr="008D39D0">
              <w:rPr>
                <w:sz w:val="14"/>
                <w:szCs w:val="14"/>
              </w:rPr>
              <w:t>6949,6</w:t>
            </w:r>
          </w:p>
        </w:tc>
        <w:tc>
          <w:tcPr>
            <w:tcW w:w="709" w:type="dxa"/>
            <w:vAlign w:val="bottom"/>
          </w:tcPr>
          <w:p w:rsidR="00BC25A8" w:rsidRPr="008D39D0" w:rsidRDefault="00BC25A8" w:rsidP="00F34F7C">
            <w:pPr>
              <w:jc w:val="center"/>
              <w:rPr>
                <w:sz w:val="14"/>
                <w:szCs w:val="14"/>
              </w:rPr>
            </w:pPr>
            <w:r w:rsidRPr="008D39D0">
              <w:rPr>
                <w:sz w:val="14"/>
                <w:szCs w:val="14"/>
              </w:rPr>
              <w:t>7348,4</w:t>
            </w:r>
          </w:p>
        </w:tc>
        <w:tc>
          <w:tcPr>
            <w:tcW w:w="708" w:type="dxa"/>
            <w:vAlign w:val="bottom"/>
          </w:tcPr>
          <w:p w:rsidR="00BC25A8" w:rsidRPr="008D39D0" w:rsidRDefault="00BC25A8" w:rsidP="00A164D3">
            <w:pPr>
              <w:jc w:val="center"/>
              <w:rPr>
                <w:sz w:val="14"/>
                <w:szCs w:val="14"/>
              </w:rPr>
            </w:pPr>
            <w:r w:rsidRPr="008D39D0">
              <w:rPr>
                <w:sz w:val="14"/>
                <w:szCs w:val="14"/>
              </w:rPr>
              <w:t>7</w:t>
            </w:r>
            <w:r w:rsidR="00A164D3">
              <w:rPr>
                <w:sz w:val="14"/>
                <w:szCs w:val="14"/>
              </w:rPr>
              <w:t>172,3</w:t>
            </w:r>
          </w:p>
        </w:tc>
        <w:tc>
          <w:tcPr>
            <w:tcW w:w="709" w:type="dxa"/>
            <w:gridSpan w:val="2"/>
            <w:vAlign w:val="bottom"/>
          </w:tcPr>
          <w:p w:rsidR="00BC25A8" w:rsidRPr="008D39D0" w:rsidRDefault="00A710CD" w:rsidP="00F34F7C">
            <w:pPr>
              <w:jc w:val="center"/>
              <w:rPr>
                <w:sz w:val="14"/>
                <w:szCs w:val="14"/>
              </w:rPr>
            </w:pPr>
            <w:r>
              <w:rPr>
                <w:sz w:val="14"/>
                <w:szCs w:val="14"/>
              </w:rPr>
              <w:t>7109,6</w:t>
            </w:r>
          </w:p>
        </w:tc>
        <w:tc>
          <w:tcPr>
            <w:tcW w:w="992" w:type="dxa"/>
            <w:vAlign w:val="bottom"/>
          </w:tcPr>
          <w:p w:rsidR="00BC25A8" w:rsidRPr="008D39D0" w:rsidRDefault="00A710CD" w:rsidP="00A710CD">
            <w:pPr>
              <w:jc w:val="center"/>
              <w:rPr>
                <w:sz w:val="14"/>
                <w:szCs w:val="14"/>
              </w:rPr>
            </w:pPr>
            <w:r>
              <w:rPr>
                <w:sz w:val="14"/>
                <w:szCs w:val="14"/>
              </w:rPr>
              <w:t>6583,6</w:t>
            </w:r>
          </w:p>
        </w:tc>
      </w:tr>
      <w:tr w:rsidR="00BC25A8" w:rsidRPr="00D01997" w:rsidTr="00EF702F">
        <w:tc>
          <w:tcPr>
            <w:tcW w:w="513" w:type="dxa"/>
          </w:tcPr>
          <w:p w:rsidR="00BC25A8" w:rsidRPr="00385237" w:rsidRDefault="00BC25A8" w:rsidP="00F34F7C">
            <w:pPr>
              <w:suppressAutoHyphens/>
              <w:spacing w:line="276" w:lineRule="auto"/>
              <w:jc w:val="center"/>
              <w:rPr>
                <w:color w:val="000000"/>
              </w:rPr>
            </w:pPr>
          </w:p>
        </w:tc>
        <w:tc>
          <w:tcPr>
            <w:tcW w:w="2289" w:type="dxa"/>
            <w:vAlign w:val="center"/>
          </w:tcPr>
          <w:p w:rsidR="00BC25A8" w:rsidRPr="00385237" w:rsidRDefault="00BC25A8" w:rsidP="00F34F7C">
            <w:pPr>
              <w:suppressAutoHyphens/>
              <w:spacing w:line="276" w:lineRule="auto"/>
              <w:rPr>
                <w:color w:val="000000"/>
              </w:rPr>
            </w:pPr>
            <w:r>
              <w:rPr>
                <w:color w:val="000000"/>
              </w:rPr>
              <w:t xml:space="preserve">Иные закупки товаров, работ и услуг для обеспечения государственных (муниципальных) нужд </w:t>
            </w:r>
          </w:p>
        </w:tc>
        <w:tc>
          <w:tcPr>
            <w:tcW w:w="709"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244,1</w:t>
            </w:r>
          </w:p>
        </w:tc>
        <w:tc>
          <w:tcPr>
            <w:tcW w:w="709"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1314,2</w:t>
            </w:r>
          </w:p>
        </w:tc>
        <w:tc>
          <w:tcPr>
            <w:tcW w:w="708"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897,0</w:t>
            </w:r>
          </w:p>
        </w:tc>
        <w:tc>
          <w:tcPr>
            <w:tcW w:w="709"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960,0</w:t>
            </w:r>
          </w:p>
        </w:tc>
        <w:tc>
          <w:tcPr>
            <w:tcW w:w="709" w:type="dxa"/>
            <w:vAlign w:val="bottom"/>
          </w:tcPr>
          <w:p w:rsidR="00BC25A8" w:rsidRPr="008D39D0" w:rsidRDefault="00BC25A8" w:rsidP="00F34F7C">
            <w:pPr>
              <w:jc w:val="center"/>
              <w:rPr>
                <w:sz w:val="14"/>
                <w:szCs w:val="14"/>
              </w:rPr>
            </w:pPr>
            <w:r w:rsidRPr="008D39D0">
              <w:rPr>
                <w:sz w:val="14"/>
                <w:szCs w:val="14"/>
              </w:rPr>
              <w:t>961,0</w:t>
            </w:r>
          </w:p>
        </w:tc>
        <w:tc>
          <w:tcPr>
            <w:tcW w:w="709" w:type="dxa"/>
            <w:vAlign w:val="bottom"/>
          </w:tcPr>
          <w:p w:rsidR="00BC25A8" w:rsidRPr="008D39D0" w:rsidRDefault="00BC25A8" w:rsidP="00F34F7C">
            <w:pPr>
              <w:jc w:val="center"/>
              <w:rPr>
                <w:sz w:val="14"/>
                <w:szCs w:val="14"/>
              </w:rPr>
            </w:pPr>
            <w:r w:rsidRPr="008D39D0">
              <w:rPr>
                <w:sz w:val="14"/>
                <w:szCs w:val="14"/>
              </w:rPr>
              <w:t>425,3</w:t>
            </w:r>
          </w:p>
        </w:tc>
        <w:tc>
          <w:tcPr>
            <w:tcW w:w="708" w:type="dxa"/>
            <w:vAlign w:val="bottom"/>
          </w:tcPr>
          <w:p w:rsidR="00BC25A8" w:rsidRPr="008D39D0" w:rsidRDefault="00A164D3" w:rsidP="00F34F7C">
            <w:pPr>
              <w:jc w:val="center"/>
              <w:rPr>
                <w:sz w:val="14"/>
                <w:szCs w:val="14"/>
              </w:rPr>
            </w:pPr>
            <w:r>
              <w:rPr>
                <w:sz w:val="14"/>
                <w:szCs w:val="14"/>
              </w:rPr>
              <w:t>426,3</w:t>
            </w:r>
          </w:p>
        </w:tc>
        <w:tc>
          <w:tcPr>
            <w:tcW w:w="709" w:type="dxa"/>
            <w:gridSpan w:val="2"/>
            <w:vAlign w:val="bottom"/>
          </w:tcPr>
          <w:p w:rsidR="00BC25A8" w:rsidRPr="008D39D0" w:rsidRDefault="00B95094" w:rsidP="00F34F7C">
            <w:pPr>
              <w:jc w:val="center"/>
              <w:rPr>
                <w:sz w:val="14"/>
                <w:szCs w:val="14"/>
              </w:rPr>
            </w:pPr>
            <w:r>
              <w:rPr>
                <w:sz w:val="14"/>
                <w:szCs w:val="14"/>
              </w:rPr>
              <w:t>339,2</w:t>
            </w:r>
          </w:p>
        </w:tc>
        <w:tc>
          <w:tcPr>
            <w:tcW w:w="992" w:type="dxa"/>
            <w:vAlign w:val="bottom"/>
          </w:tcPr>
          <w:p w:rsidR="00BC25A8" w:rsidRPr="008D39D0" w:rsidRDefault="00B95094" w:rsidP="00B95094">
            <w:pPr>
              <w:jc w:val="center"/>
              <w:rPr>
                <w:sz w:val="14"/>
                <w:szCs w:val="14"/>
              </w:rPr>
            </w:pPr>
            <w:r>
              <w:rPr>
                <w:sz w:val="14"/>
                <w:szCs w:val="14"/>
              </w:rPr>
              <w:t>77,2</w:t>
            </w:r>
          </w:p>
        </w:tc>
      </w:tr>
      <w:tr w:rsidR="00BC25A8" w:rsidRPr="00385237" w:rsidTr="00EF702F">
        <w:tc>
          <w:tcPr>
            <w:tcW w:w="513" w:type="dxa"/>
          </w:tcPr>
          <w:p w:rsidR="00BC25A8" w:rsidRPr="00385237" w:rsidRDefault="00BC25A8" w:rsidP="00F34F7C">
            <w:pPr>
              <w:suppressAutoHyphens/>
              <w:spacing w:line="276" w:lineRule="auto"/>
              <w:jc w:val="center"/>
              <w:rPr>
                <w:color w:val="000000"/>
              </w:rPr>
            </w:pPr>
          </w:p>
        </w:tc>
        <w:tc>
          <w:tcPr>
            <w:tcW w:w="2289" w:type="dxa"/>
            <w:vAlign w:val="center"/>
          </w:tcPr>
          <w:p w:rsidR="00BC25A8" w:rsidRPr="00385237" w:rsidRDefault="00BC25A8" w:rsidP="00F34F7C">
            <w:pPr>
              <w:suppressAutoHyphens/>
              <w:spacing w:line="276" w:lineRule="auto"/>
              <w:rPr>
                <w:i/>
                <w:color w:val="000000"/>
              </w:rPr>
            </w:pPr>
            <w:r w:rsidRPr="00385237">
              <w:rPr>
                <w:color w:val="000000"/>
              </w:rPr>
              <w:t>Расходы на оплату членских взносов</w:t>
            </w:r>
          </w:p>
        </w:tc>
        <w:tc>
          <w:tcPr>
            <w:tcW w:w="709"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1,5</w:t>
            </w:r>
          </w:p>
        </w:tc>
        <w:tc>
          <w:tcPr>
            <w:tcW w:w="709"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8,0</w:t>
            </w:r>
          </w:p>
        </w:tc>
        <w:tc>
          <w:tcPr>
            <w:tcW w:w="708"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8,8</w:t>
            </w:r>
          </w:p>
        </w:tc>
        <w:tc>
          <w:tcPr>
            <w:tcW w:w="709"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8,8</w:t>
            </w:r>
          </w:p>
        </w:tc>
        <w:tc>
          <w:tcPr>
            <w:tcW w:w="709"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9,0</w:t>
            </w:r>
          </w:p>
        </w:tc>
        <w:tc>
          <w:tcPr>
            <w:tcW w:w="709"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9,0</w:t>
            </w:r>
          </w:p>
        </w:tc>
        <w:tc>
          <w:tcPr>
            <w:tcW w:w="708" w:type="dxa"/>
            <w:vAlign w:val="bottom"/>
          </w:tcPr>
          <w:p w:rsidR="00BC25A8" w:rsidRPr="008D39D0" w:rsidRDefault="00A164D3" w:rsidP="00F34F7C">
            <w:pPr>
              <w:suppressAutoHyphens/>
              <w:jc w:val="center"/>
              <w:rPr>
                <w:bCs/>
                <w:color w:val="000000"/>
                <w:sz w:val="14"/>
                <w:szCs w:val="14"/>
              </w:rPr>
            </w:pPr>
            <w:r>
              <w:rPr>
                <w:bCs/>
                <w:color w:val="000000"/>
                <w:sz w:val="14"/>
                <w:szCs w:val="14"/>
              </w:rPr>
              <w:t>9,0</w:t>
            </w:r>
          </w:p>
        </w:tc>
        <w:tc>
          <w:tcPr>
            <w:tcW w:w="709" w:type="dxa"/>
            <w:gridSpan w:val="2"/>
            <w:vAlign w:val="bottom"/>
          </w:tcPr>
          <w:p w:rsidR="00BC25A8" w:rsidRPr="008D39D0" w:rsidRDefault="007F763C" w:rsidP="00F34F7C">
            <w:pPr>
              <w:suppressAutoHyphens/>
              <w:jc w:val="center"/>
              <w:rPr>
                <w:bCs/>
                <w:color w:val="000000"/>
                <w:sz w:val="14"/>
                <w:szCs w:val="14"/>
              </w:rPr>
            </w:pPr>
            <w:r>
              <w:rPr>
                <w:bCs/>
                <w:color w:val="000000"/>
                <w:sz w:val="14"/>
                <w:szCs w:val="14"/>
              </w:rPr>
              <w:t>9</w:t>
            </w:r>
            <w:r w:rsidR="00341481">
              <w:rPr>
                <w:bCs/>
                <w:color w:val="000000"/>
                <w:sz w:val="14"/>
                <w:szCs w:val="14"/>
              </w:rPr>
              <w:t>,4</w:t>
            </w:r>
          </w:p>
        </w:tc>
        <w:tc>
          <w:tcPr>
            <w:tcW w:w="992" w:type="dxa"/>
            <w:vAlign w:val="bottom"/>
          </w:tcPr>
          <w:p w:rsidR="00BC25A8" w:rsidRPr="00341481" w:rsidRDefault="00341481" w:rsidP="00341481">
            <w:pPr>
              <w:suppressAutoHyphens/>
              <w:jc w:val="center"/>
              <w:rPr>
                <w:bCs/>
                <w:color w:val="000000"/>
                <w:sz w:val="14"/>
                <w:szCs w:val="14"/>
              </w:rPr>
            </w:pPr>
            <w:r w:rsidRPr="00341481">
              <w:rPr>
                <w:bCs/>
                <w:color w:val="000000"/>
                <w:sz w:val="14"/>
                <w:szCs w:val="14"/>
              </w:rPr>
              <w:t>8,2</w:t>
            </w:r>
          </w:p>
        </w:tc>
      </w:tr>
      <w:tr w:rsidR="00BC25A8" w:rsidRPr="00D01997" w:rsidTr="00EF702F">
        <w:tc>
          <w:tcPr>
            <w:tcW w:w="513" w:type="dxa"/>
          </w:tcPr>
          <w:p w:rsidR="00BC25A8" w:rsidRPr="00385237" w:rsidRDefault="00BC25A8" w:rsidP="00F34F7C">
            <w:pPr>
              <w:suppressAutoHyphens/>
              <w:spacing w:line="276" w:lineRule="auto"/>
              <w:jc w:val="center"/>
              <w:rPr>
                <w:color w:val="000000"/>
              </w:rPr>
            </w:pPr>
          </w:p>
        </w:tc>
        <w:tc>
          <w:tcPr>
            <w:tcW w:w="2289" w:type="dxa"/>
            <w:vAlign w:val="center"/>
          </w:tcPr>
          <w:p w:rsidR="00BC25A8" w:rsidRPr="00385237" w:rsidRDefault="00BC25A8" w:rsidP="00F34F7C">
            <w:pPr>
              <w:suppressAutoHyphens/>
              <w:spacing w:line="276" w:lineRule="auto"/>
              <w:rPr>
                <w:color w:val="000000"/>
              </w:rPr>
            </w:pPr>
            <w:r w:rsidRPr="00385237">
              <w:rPr>
                <w:color w:val="000000"/>
              </w:rPr>
              <w:t>Расходы по уплате налогов в бюджеты бюджетной системы Российской Федерации</w:t>
            </w:r>
          </w:p>
        </w:tc>
        <w:tc>
          <w:tcPr>
            <w:tcW w:w="709" w:type="dxa"/>
            <w:vAlign w:val="bottom"/>
          </w:tcPr>
          <w:p w:rsidR="00BC25A8" w:rsidRPr="008D39D0" w:rsidRDefault="00BC25A8" w:rsidP="00F34F7C">
            <w:pPr>
              <w:suppressAutoHyphens/>
              <w:jc w:val="center"/>
              <w:rPr>
                <w:sz w:val="14"/>
                <w:szCs w:val="14"/>
              </w:rPr>
            </w:pPr>
            <w:r w:rsidRPr="008D39D0">
              <w:rPr>
                <w:sz w:val="14"/>
                <w:szCs w:val="14"/>
              </w:rPr>
              <w:t>61,3</w:t>
            </w:r>
          </w:p>
        </w:tc>
        <w:tc>
          <w:tcPr>
            <w:tcW w:w="709" w:type="dxa"/>
            <w:vAlign w:val="bottom"/>
          </w:tcPr>
          <w:p w:rsidR="00BC25A8" w:rsidRPr="008D39D0" w:rsidRDefault="00BC25A8" w:rsidP="00F34F7C">
            <w:pPr>
              <w:suppressAutoHyphens/>
              <w:jc w:val="center"/>
              <w:rPr>
                <w:sz w:val="14"/>
                <w:szCs w:val="14"/>
              </w:rPr>
            </w:pPr>
            <w:r w:rsidRPr="008D39D0">
              <w:rPr>
                <w:sz w:val="14"/>
                <w:szCs w:val="14"/>
              </w:rPr>
              <w:t>214,0</w:t>
            </w:r>
          </w:p>
        </w:tc>
        <w:tc>
          <w:tcPr>
            <w:tcW w:w="708" w:type="dxa"/>
            <w:vAlign w:val="bottom"/>
          </w:tcPr>
          <w:p w:rsidR="00BC25A8" w:rsidRPr="008D39D0" w:rsidRDefault="00BC25A8" w:rsidP="00F34F7C">
            <w:pPr>
              <w:suppressAutoHyphens/>
              <w:jc w:val="center"/>
              <w:rPr>
                <w:sz w:val="14"/>
                <w:szCs w:val="14"/>
              </w:rPr>
            </w:pPr>
            <w:r w:rsidRPr="008D39D0">
              <w:rPr>
                <w:sz w:val="14"/>
                <w:szCs w:val="14"/>
              </w:rPr>
              <w:t>173,0</w:t>
            </w:r>
          </w:p>
        </w:tc>
        <w:tc>
          <w:tcPr>
            <w:tcW w:w="709" w:type="dxa"/>
            <w:vAlign w:val="bottom"/>
          </w:tcPr>
          <w:p w:rsidR="00BC25A8" w:rsidRPr="008D39D0" w:rsidRDefault="00BC25A8" w:rsidP="00F34F7C">
            <w:pPr>
              <w:suppressAutoHyphens/>
              <w:jc w:val="center"/>
              <w:rPr>
                <w:sz w:val="14"/>
                <w:szCs w:val="14"/>
              </w:rPr>
            </w:pPr>
            <w:r w:rsidRPr="008D39D0">
              <w:rPr>
                <w:sz w:val="14"/>
                <w:szCs w:val="14"/>
              </w:rPr>
              <w:t>160,0</w:t>
            </w:r>
          </w:p>
        </w:tc>
        <w:tc>
          <w:tcPr>
            <w:tcW w:w="709" w:type="dxa"/>
            <w:vAlign w:val="bottom"/>
          </w:tcPr>
          <w:p w:rsidR="00BC25A8" w:rsidRPr="008D39D0" w:rsidRDefault="00BC25A8" w:rsidP="00F34F7C">
            <w:pPr>
              <w:jc w:val="center"/>
              <w:rPr>
                <w:sz w:val="14"/>
                <w:szCs w:val="14"/>
              </w:rPr>
            </w:pPr>
            <w:r w:rsidRPr="008D39D0">
              <w:rPr>
                <w:sz w:val="14"/>
                <w:szCs w:val="14"/>
              </w:rPr>
              <w:t>228,0</w:t>
            </w:r>
          </w:p>
        </w:tc>
        <w:tc>
          <w:tcPr>
            <w:tcW w:w="709" w:type="dxa"/>
            <w:vAlign w:val="bottom"/>
          </w:tcPr>
          <w:p w:rsidR="00BC25A8" w:rsidRPr="008D39D0" w:rsidRDefault="00BC25A8" w:rsidP="00F34F7C">
            <w:pPr>
              <w:jc w:val="center"/>
              <w:rPr>
                <w:sz w:val="14"/>
                <w:szCs w:val="14"/>
              </w:rPr>
            </w:pPr>
            <w:r w:rsidRPr="008D39D0">
              <w:rPr>
                <w:sz w:val="14"/>
                <w:szCs w:val="14"/>
              </w:rPr>
              <w:t>23,0</w:t>
            </w:r>
          </w:p>
        </w:tc>
        <w:tc>
          <w:tcPr>
            <w:tcW w:w="708" w:type="dxa"/>
            <w:vAlign w:val="bottom"/>
          </w:tcPr>
          <w:p w:rsidR="00BC25A8" w:rsidRPr="008D39D0" w:rsidRDefault="00A164D3" w:rsidP="00F34F7C">
            <w:pPr>
              <w:jc w:val="center"/>
              <w:rPr>
                <w:sz w:val="14"/>
                <w:szCs w:val="14"/>
              </w:rPr>
            </w:pPr>
            <w:r>
              <w:rPr>
                <w:sz w:val="14"/>
                <w:szCs w:val="14"/>
              </w:rPr>
              <w:t>0</w:t>
            </w:r>
            <w:r w:rsidR="00BC25A8" w:rsidRPr="008D39D0">
              <w:rPr>
                <w:sz w:val="14"/>
                <w:szCs w:val="14"/>
              </w:rPr>
              <w:t>,0</w:t>
            </w:r>
          </w:p>
        </w:tc>
        <w:tc>
          <w:tcPr>
            <w:tcW w:w="709" w:type="dxa"/>
            <w:gridSpan w:val="2"/>
            <w:vAlign w:val="bottom"/>
          </w:tcPr>
          <w:p w:rsidR="00BC25A8" w:rsidRPr="008D39D0" w:rsidRDefault="0085182D" w:rsidP="00F34F7C">
            <w:pPr>
              <w:jc w:val="center"/>
              <w:rPr>
                <w:sz w:val="14"/>
                <w:szCs w:val="14"/>
              </w:rPr>
            </w:pPr>
            <w:r>
              <w:rPr>
                <w:sz w:val="14"/>
                <w:szCs w:val="14"/>
              </w:rPr>
              <w:t>1,0</w:t>
            </w:r>
          </w:p>
        </w:tc>
        <w:tc>
          <w:tcPr>
            <w:tcW w:w="992" w:type="dxa"/>
            <w:vAlign w:val="bottom"/>
          </w:tcPr>
          <w:p w:rsidR="00BC25A8" w:rsidRPr="0085182D" w:rsidRDefault="00BC41A8" w:rsidP="0085182D">
            <w:pPr>
              <w:jc w:val="center"/>
              <w:rPr>
                <w:sz w:val="14"/>
                <w:szCs w:val="14"/>
              </w:rPr>
            </w:pPr>
            <w:r>
              <w:rPr>
                <w:sz w:val="14"/>
                <w:szCs w:val="14"/>
              </w:rPr>
              <w:t>1</w:t>
            </w:r>
            <w:r w:rsidR="0085182D" w:rsidRPr="0085182D">
              <w:rPr>
                <w:sz w:val="14"/>
                <w:szCs w:val="14"/>
              </w:rPr>
              <w:t>,0</w:t>
            </w:r>
          </w:p>
        </w:tc>
      </w:tr>
      <w:tr w:rsidR="00BC25A8" w:rsidRPr="00385237" w:rsidTr="00EF702F">
        <w:tc>
          <w:tcPr>
            <w:tcW w:w="513" w:type="dxa"/>
          </w:tcPr>
          <w:p w:rsidR="00BC25A8" w:rsidRPr="00385237" w:rsidRDefault="00BC25A8" w:rsidP="00F34F7C">
            <w:pPr>
              <w:suppressAutoHyphens/>
              <w:spacing w:line="276" w:lineRule="auto"/>
              <w:jc w:val="center"/>
              <w:rPr>
                <w:color w:val="000000"/>
              </w:rPr>
            </w:pPr>
          </w:p>
        </w:tc>
        <w:tc>
          <w:tcPr>
            <w:tcW w:w="2289" w:type="dxa"/>
            <w:vAlign w:val="center"/>
          </w:tcPr>
          <w:p w:rsidR="00BC25A8" w:rsidRPr="00385237" w:rsidRDefault="00BC25A8" w:rsidP="00F34F7C">
            <w:pPr>
              <w:suppressAutoHyphens/>
              <w:spacing w:line="276" w:lineRule="auto"/>
              <w:rPr>
                <w:i/>
                <w:color w:val="000000"/>
              </w:rPr>
            </w:pPr>
            <w:r w:rsidRPr="00385237">
              <w:rPr>
                <w:color w:val="000000"/>
              </w:rPr>
              <w:t>Расходы на выплату пенсий за выслугу лет лицам, замещающим муниципальные должности и должности муниципальной службы</w:t>
            </w:r>
          </w:p>
        </w:tc>
        <w:tc>
          <w:tcPr>
            <w:tcW w:w="709"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60,2</w:t>
            </w:r>
          </w:p>
        </w:tc>
        <w:tc>
          <w:tcPr>
            <w:tcW w:w="709" w:type="dxa"/>
            <w:vAlign w:val="bottom"/>
          </w:tcPr>
          <w:p w:rsidR="00BC25A8" w:rsidRPr="008D39D0" w:rsidRDefault="00BC25A8" w:rsidP="00F34F7C">
            <w:pPr>
              <w:suppressAutoHyphens/>
              <w:jc w:val="center"/>
              <w:rPr>
                <w:sz w:val="14"/>
                <w:szCs w:val="14"/>
              </w:rPr>
            </w:pPr>
            <w:r w:rsidRPr="008D39D0">
              <w:rPr>
                <w:sz w:val="14"/>
                <w:szCs w:val="14"/>
              </w:rPr>
              <w:t>362,4</w:t>
            </w:r>
          </w:p>
        </w:tc>
        <w:tc>
          <w:tcPr>
            <w:tcW w:w="708" w:type="dxa"/>
            <w:vAlign w:val="bottom"/>
          </w:tcPr>
          <w:p w:rsidR="00BC25A8" w:rsidRPr="008D39D0" w:rsidRDefault="00BC25A8" w:rsidP="00F34F7C">
            <w:pPr>
              <w:suppressAutoHyphens/>
              <w:jc w:val="center"/>
              <w:rPr>
                <w:sz w:val="14"/>
                <w:szCs w:val="14"/>
              </w:rPr>
            </w:pPr>
            <w:r w:rsidRPr="008D39D0">
              <w:rPr>
                <w:sz w:val="14"/>
                <w:szCs w:val="14"/>
              </w:rPr>
              <w:t>435,2</w:t>
            </w:r>
          </w:p>
        </w:tc>
        <w:tc>
          <w:tcPr>
            <w:tcW w:w="709" w:type="dxa"/>
            <w:vAlign w:val="bottom"/>
          </w:tcPr>
          <w:p w:rsidR="00BC25A8" w:rsidRPr="008D39D0" w:rsidRDefault="00BC25A8" w:rsidP="00F34F7C">
            <w:pPr>
              <w:suppressAutoHyphens/>
              <w:jc w:val="center"/>
              <w:rPr>
                <w:sz w:val="14"/>
                <w:szCs w:val="14"/>
              </w:rPr>
            </w:pPr>
            <w:r w:rsidRPr="008D39D0">
              <w:rPr>
                <w:sz w:val="14"/>
                <w:szCs w:val="14"/>
              </w:rPr>
              <w:t>443,9</w:t>
            </w:r>
          </w:p>
        </w:tc>
        <w:tc>
          <w:tcPr>
            <w:tcW w:w="709" w:type="dxa"/>
            <w:vAlign w:val="bottom"/>
          </w:tcPr>
          <w:p w:rsidR="00BC25A8" w:rsidRPr="008D39D0" w:rsidRDefault="00BC25A8" w:rsidP="00F34F7C">
            <w:pPr>
              <w:suppressAutoHyphens/>
              <w:jc w:val="center"/>
              <w:rPr>
                <w:sz w:val="14"/>
                <w:szCs w:val="14"/>
              </w:rPr>
            </w:pPr>
            <w:r w:rsidRPr="008D39D0">
              <w:rPr>
                <w:sz w:val="14"/>
                <w:szCs w:val="14"/>
              </w:rPr>
              <w:t>483,0</w:t>
            </w:r>
          </w:p>
        </w:tc>
        <w:tc>
          <w:tcPr>
            <w:tcW w:w="709" w:type="dxa"/>
            <w:vAlign w:val="bottom"/>
          </w:tcPr>
          <w:p w:rsidR="00BC25A8" w:rsidRPr="008D39D0" w:rsidRDefault="00BC25A8" w:rsidP="00F34F7C">
            <w:pPr>
              <w:suppressAutoHyphens/>
              <w:jc w:val="center"/>
              <w:rPr>
                <w:sz w:val="14"/>
                <w:szCs w:val="14"/>
              </w:rPr>
            </w:pPr>
            <w:r w:rsidRPr="008D39D0">
              <w:rPr>
                <w:sz w:val="14"/>
                <w:szCs w:val="14"/>
              </w:rPr>
              <w:t>487,0</w:t>
            </w:r>
          </w:p>
        </w:tc>
        <w:tc>
          <w:tcPr>
            <w:tcW w:w="708" w:type="dxa"/>
            <w:vAlign w:val="bottom"/>
          </w:tcPr>
          <w:p w:rsidR="00BC25A8" w:rsidRPr="008D39D0" w:rsidRDefault="00A164D3" w:rsidP="00F34F7C">
            <w:pPr>
              <w:suppressAutoHyphens/>
              <w:jc w:val="center"/>
              <w:rPr>
                <w:sz w:val="14"/>
                <w:szCs w:val="14"/>
              </w:rPr>
            </w:pPr>
            <w:r>
              <w:rPr>
                <w:sz w:val="14"/>
                <w:szCs w:val="14"/>
              </w:rPr>
              <w:t>674,8</w:t>
            </w:r>
          </w:p>
        </w:tc>
        <w:tc>
          <w:tcPr>
            <w:tcW w:w="709" w:type="dxa"/>
            <w:gridSpan w:val="2"/>
            <w:vAlign w:val="bottom"/>
          </w:tcPr>
          <w:p w:rsidR="00BC25A8" w:rsidRPr="008D39D0" w:rsidRDefault="005C5A7E" w:rsidP="00F34F7C">
            <w:pPr>
              <w:suppressAutoHyphens/>
              <w:jc w:val="center"/>
              <w:rPr>
                <w:sz w:val="14"/>
                <w:szCs w:val="14"/>
              </w:rPr>
            </w:pPr>
            <w:r>
              <w:rPr>
                <w:sz w:val="14"/>
                <w:szCs w:val="14"/>
              </w:rPr>
              <w:t>543,8</w:t>
            </w:r>
          </w:p>
        </w:tc>
        <w:tc>
          <w:tcPr>
            <w:tcW w:w="992" w:type="dxa"/>
            <w:vAlign w:val="bottom"/>
          </w:tcPr>
          <w:p w:rsidR="00BC25A8" w:rsidRPr="008D39D0" w:rsidRDefault="005C5A7E" w:rsidP="005C5A7E">
            <w:pPr>
              <w:suppressAutoHyphens/>
              <w:jc w:val="center"/>
              <w:rPr>
                <w:sz w:val="14"/>
                <w:szCs w:val="14"/>
              </w:rPr>
            </w:pPr>
            <w:r>
              <w:rPr>
                <w:sz w:val="14"/>
                <w:szCs w:val="14"/>
              </w:rPr>
              <w:t>543,8</w:t>
            </w:r>
          </w:p>
        </w:tc>
      </w:tr>
      <w:tr w:rsidR="00BC25A8" w:rsidRPr="00385237" w:rsidTr="00EF702F">
        <w:tc>
          <w:tcPr>
            <w:tcW w:w="513" w:type="dxa"/>
          </w:tcPr>
          <w:p w:rsidR="00BC25A8" w:rsidRPr="000E5731" w:rsidRDefault="00BC25A8" w:rsidP="00F34F7C">
            <w:pPr>
              <w:suppressAutoHyphens/>
              <w:spacing w:line="276" w:lineRule="auto"/>
              <w:jc w:val="center"/>
              <w:rPr>
                <w:color w:val="000000"/>
                <w:lang w:val="en-US"/>
              </w:rPr>
            </w:pPr>
            <w:r>
              <w:rPr>
                <w:color w:val="000000"/>
                <w:lang w:val="en-US"/>
              </w:rPr>
              <w:t>2</w:t>
            </w:r>
          </w:p>
        </w:tc>
        <w:tc>
          <w:tcPr>
            <w:tcW w:w="2289" w:type="dxa"/>
            <w:vAlign w:val="center"/>
          </w:tcPr>
          <w:p w:rsidR="00BC25A8" w:rsidRPr="00EF7DBE" w:rsidRDefault="00BC25A8" w:rsidP="00F34F7C">
            <w:pPr>
              <w:suppressAutoHyphens/>
              <w:spacing w:line="276" w:lineRule="auto"/>
              <w:rPr>
                <w:b/>
                <w:color w:val="000000"/>
              </w:rPr>
            </w:pPr>
            <w:r w:rsidRPr="00EF7DBE">
              <w:rPr>
                <w:b/>
                <w:color w:val="000000"/>
              </w:rPr>
              <w:t>Комплекс процессных мероприятий «Распоряжение объектами муниципальной собственности муниципального образования»</w:t>
            </w:r>
          </w:p>
        </w:tc>
        <w:tc>
          <w:tcPr>
            <w:tcW w:w="709" w:type="dxa"/>
            <w:vAlign w:val="bottom"/>
          </w:tcPr>
          <w:p w:rsidR="00BC25A8" w:rsidRPr="008D39D0" w:rsidRDefault="00BC25A8" w:rsidP="00F34F7C">
            <w:pPr>
              <w:suppressAutoHyphens/>
              <w:jc w:val="center"/>
              <w:rPr>
                <w:b/>
                <w:bCs/>
                <w:color w:val="000000"/>
                <w:sz w:val="14"/>
                <w:szCs w:val="14"/>
              </w:rPr>
            </w:pPr>
            <w:r w:rsidRPr="008D39D0">
              <w:rPr>
                <w:b/>
                <w:bCs/>
                <w:color w:val="000000"/>
                <w:sz w:val="14"/>
                <w:szCs w:val="14"/>
              </w:rPr>
              <w:t>0</w:t>
            </w:r>
          </w:p>
        </w:tc>
        <w:tc>
          <w:tcPr>
            <w:tcW w:w="709" w:type="dxa"/>
            <w:vAlign w:val="bottom"/>
          </w:tcPr>
          <w:p w:rsidR="00BC25A8" w:rsidRPr="008D39D0" w:rsidRDefault="00BC25A8" w:rsidP="00F34F7C">
            <w:pPr>
              <w:suppressAutoHyphens/>
              <w:jc w:val="center"/>
              <w:rPr>
                <w:b/>
                <w:sz w:val="14"/>
                <w:szCs w:val="14"/>
              </w:rPr>
            </w:pPr>
            <w:r w:rsidRPr="008D39D0">
              <w:rPr>
                <w:b/>
                <w:sz w:val="14"/>
                <w:szCs w:val="14"/>
              </w:rPr>
              <w:t>122,0</w:t>
            </w:r>
          </w:p>
        </w:tc>
        <w:tc>
          <w:tcPr>
            <w:tcW w:w="708" w:type="dxa"/>
            <w:vAlign w:val="bottom"/>
          </w:tcPr>
          <w:p w:rsidR="00BC25A8" w:rsidRPr="008D39D0" w:rsidRDefault="00BC25A8" w:rsidP="00F34F7C">
            <w:pPr>
              <w:suppressAutoHyphens/>
              <w:jc w:val="center"/>
              <w:rPr>
                <w:b/>
                <w:sz w:val="14"/>
                <w:szCs w:val="14"/>
              </w:rPr>
            </w:pPr>
            <w:r w:rsidRPr="008D39D0">
              <w:rPr>
                <w:b/>
                <w:sz w:val="14"/>
                <w:szCs w:val="14"/>
              </w:rPr>
              <w:t>70,0</w:t>
            </w:r>
          </w:p>
        </w:tc>
        <w:tc>
          <w:tcPr>
            <w:tcW w:w="709" w:type="dxa"/>
            <w:vAlign w:val="bottom"/>
          </w:tcPr>
          <w:p w:rsidR="00BC25A8" w:rsidRPr="008D39D0" w:rsidRDefault="00BC25A8" w:rsidP="00F34F7C">
            <w:pPr>
              <w:suppressAutoHyphens/>
              <w:jc w:val="center"/>
              <w:rPr>
                <w:b/>
                <w:sz w:val="14"/>
                <w:szCs w:val="14"/>
              </w:rPr>
            </w:pPr>
            <w:r w:rsidRPr="008D39D0">
              <w:rPr>
                <w:b/>
                <w:sz w:val="14"/>
                <w:szCs w:val="14"/>
              </w:rPr>
              <w:t>100,0</w:t>
            </w:r>
          </w:p>
        </w:tc>
        <w:tc>
          <w:tcPr>
            <w:tcW w:w="709" w:type="dxa"/>
            <w:vAlign w:val="bottom"/>
          </w:tcPr>
          <w:p w:rsidR="00BC25A8" w:rsidRPr="008D39D0" w:rsidRDefault="00BC25A8" w:rsidP="00F34F7C">
            <w:pPr>
              <w:suppressAutoHyphens/>
              <w:jc w:val="center"/>
              <w:rPr>
                <w:b/>
                <w:sz w:val="14"/>
                <w:szCs w:val="14"/>
              </w:rPr>
            </w:pPr>
            <w:r w:rsidRPr="008D39D0">
              <w:rPr>
                <w:b/>
                <w:sz w:val="14"/>
                <w:szCs w:val="14"/>
              </w:rPr>
              <w:t>42,0</w:t>
            </w:r>
          </w:p>
        </w:tc>
        <w:tc>
          <w:tcPr>
            <w:tcW w:w="709" w:type="dxa"/>
            <w:vAlign w:val="bottom"/>
          </w:tcPr>
          <w:p w:rsidR="00BC25A8" w:rsidRPr="008D39D0" w:rsidRDefault="00BC25A8" w:rsidP="00F34F7C">
            <w:pPr>
              <w:suppressAutoHyphens/>
              <w:jc w:val="center"/>
              <w:rPr>
                <w:b/>
                <w:sz w:val="14"/>
                <w:szCs w:val="14"/>
              </w:rPr>
            </w:pPr>
            <w:r w:rsidRPr="008D39D0">
              <w:rPr>
                <w:b/>
                <w:sz w:val="14"/>
                <w:szCs w:val="14"/>
              </w:rPr>
              <w:t>0</w:t>
            </w:r>
          </w:p>
        </w:tc>
        <w:tc>
          <w:tcPr>
            <w:tcW w:w="708" w:type="dxa"/>
            <w:vAlign w:val="bottom"/>
          </w:tcPr>
          <w:p w:rsidR="00BC25A8" w:rsidRPr="008D39D0" w:rsidRDefault="00BC25A8" w:rsidP="00F34F7C">
            <w:pPr>
              <w:suppressAutoHyphens/>
              <w:jc w:val="center"/>
              <w:rPr>
                <w:b/>
                <w:sz w:val="14"/>
                <w:szCs w:val="14"/>
              </w:rPr>
            </w:pPr>
            <w:r w:rsidRPr="008D39D0">
              <w:rPr>
                <w:b/>
                <w:sz w:val="14"/>
                <w:szCs w:val="14"/>
              </w:rPr>
              <w:t>0</w:t>
            </w:r>
          </w:p>
        </w:tc>
        <w:tc>
          <w:tcPr>
            <w:tcW w:w="709" w:type="dxa"/>
            <w:gridSpan w:val="2"/>
            <w:vAlign w:val="bottom"/>
          </w:tcPr>
          <w:p w:rsidR="00BC25A8" w:rsidRPr="008D39D0" w:rsidRDefault="00BC25A8" w:rsidP="00F34F7C">
            <w:pPr>
              <w:suppressAutoHyphens/>
              <w:jc w:val="center"/>
              <w:rPr>
                <w:b/>
                <w:sz w:val="14"/>
                <w:szCs w:val="14"/>
              </w:rPr>
            </w:pPr>
            <w:r w:rsidRPr="008D39D0">
              <w:rPr>
                <w:b/>
                <w:sz w:val="14"/>
                <w:szCs w:val="14"/>
              </w:rPr>
              <w:t>0</w:t>
            </w:r>
          </w:p>
        </w:tc>
        <w:tc>
          <w:tcPr>
            <w:tcW w:w="992" w:type="dxa"/>
            <w:vAlign w:val="bottom"/>
          </w:tcPr>
          <w:p w:rsidR="00BC25A8" w:rsidRPr="005C5A7E" w:rsidRDefault="005C5A7E" w:rsidP="005C5A7E">
            <w:pPr>
              <w:suppressAutoHyphens/>
              <w:jc w:val="center"/>
              <w:rPr>
                <w:b/>
                <w:sz w:val="14"/>
                <w:szCs w:val="14"/>
              </w:rPr>
            </w:pPr>
            <w:r w:rsidRPr="005C5A7E">
              <w:rPr>
                <w:b/>
                <w:sz w:val="14"/>
                <w:szCs w:val="14"/>
              </w:rPr>
              <w:t>0</w:t>
            </w:r>
          </w:p>
        </w:tc>
      </w:tr>
      <w:tr w:rsidR="00BC25A8" w:rsidRPr="00385237" w:rsidTr="00EF702F">
        <w:tc>
          <w:tcPr>
            <w:tcW w:w="513" w:type="dxa"/>
          </w:tcPr>
          <w:p w:rsidR="00BC25A8" w:rsidRPr="00385237" w:rsidRDefault="00BC25A8" w:rsidP="00F34F7C">
            <w:pPr>
              <w:suppressAutoHyphens/>
              <w:spacing w:line="276" w:lineRule="auto"/>
              <w:jc w:val="center"/>
              <w:rPr>
                <w:color w:val="000000"/>
              </w:rPr>
            </w:pPr>
          </w:p>
        </w:tc>
        <w:tc>
          <w:tcPr>
            <w:tcW w:w="2289" w:type="dxa"/>
            <w:vAlign w:val="center"/>
          </w:tcPr>
          <w:p w:rsidR="00BC25A8" w:rsidRPr="00385237" w:rsidRDefault="00BD55F6" w:rsidP="00F34F7C">
            <w:pPr>
              <w:suppressAutoHyphens/>
              <w:spacing w:line="276" w:lineRule="auto"/>
              <w:rPr>
                <w:color w:val="000000"/>
              </w:rPr>
            </w:pPr>
            <w:r>
              <w:rPr>
                <w:color w:val="000000"/>
              </w:rPr>
              <w:t>Оценка муниципального имущества</w:t>
            </w:r>
            <w:r w:rsidR="00BC25A8">
              <w:rPr>
                <w:color w:val="000000"/>
              </w:rPr>
              <w:t>, изготовление кадастровых паспортов и (или) технических планов на объекты недвижимости , находящиеся в муниципальной собственности</w:t>
            </w:r>
          </w:p>
        </w:tc>
        <w:tc>
          <w:tcPr>
            <w:tcW w:w="709" w:type="dxa"/>
            <w:vAlign w:val="bottom"/>
          </w:tcPr>
          <w:p w:rsidR="00BC25A8" w:rsidRPr="008D39D0" w:rsidRDefault="00BC25A8" w:rsidP="00F34F7C">
            <w:pPr>
              <w:suppressAutoHyphens/>
              <w:jc w:val="center"/>
              <w:rPr>
                <w:bCs/>
                <w:color w:val="000000"/>
                <w:sz w:val="14"/>
                <w:szCs w:val="14"/>
              </w:rPr>
            </w:pPr>
            <w:r w:rsidRPr="008D39D0">
              <w:rPr>
                <w:bCs/>
                <w:color w:val="000000"/>
                <w:sz w:val="14"/>
                <w:szCs w:val="14"/>
              </w:rPr>
              <w:t>0</w:t>
            </w:r>
          </w:p>
        </w:tc>
        <w:tc>
          <w:tcPr>
            <w:tcW w:w="709" w:type="dxa"/>
            <w:vAlign w:val="bottom"/>
          </w:tcPr>
          <w:p w:rsidR="00BC25A8" w:rsidRPr="008D39D0" w:rsidRDefault="00BC25A8" w:rsidP="00F34F7C">
            <w:pPr>
              <w:suppressAutoHyphens/>
              <w:jc w:val="center"/>
              <w:rPr>
                <w:sz w:val="14"/>
                <w:szCs w:val="14"/>
              </w:rPr>
            </w:pPr>
            <w:r w:rsidRPr="008D39D0">
              <w:rPr>
                <w:sz w:val="14"/>
                <w:szCs w:val="14"/>
              </w:rPr>
              <w:t>122,0</w:t>
            </w:r>
          </w:p>
        </w:tc>
        <w:tc>
          <w:tcPr>
            <w:tcW w:w="708" w:type="dxa"/>
            <w:vAlign w:val="bottom"/>
          </w:tcPr>
          <w:p w:rsidR="00BC25A8" w:rsidRPr="008D39D0" w:rsidRDefault="00BC25A8" w:rsidP="00F34F7C">
            <w:pPr>
              <w:suppressAutoHyphens/>
              <w:jc w:val="center"/>
              <w:rPr>
                <w:sz w:val="14"/>
                <w:szCs w:val="14"/>
              </w:rPr>
            </w:pPr>
            <w:r w:rsidRPr="008D39D0">
              <w:rPr>
                <w:sz w:val="14"/>
                <w:szCs w:val="14"/>
              </w:rPr>
              <w:t>70,0</w:t>
            </w:r>
          </w:p>
        </w:tc>
        <w:tc>
          <w:tcPr>
            <w:tcW w:w="709" w:type="dxa"/>
            <w:vAlign w:val="bottom"/>
          </w:tcPr>
          <w:p w:rsidR="00BC25A8" w:rsidRPr="008D39D0" w:rsidRDefault="00BC25A8" w:rsidP="00F34F7C">
            <w:pPr>
              <w:suppressAutoHyphens/>
              <w:jc w:val="center"/>
              <w:rPr>
                <w:sz w:val="14"/>
                <w:szCs w:val="14"/>
              </w:rPr>
            </w:pPr>
            <w:r w:rsidRPr="008D39D0">
              <w:rPr>
                <w:sz w:val="14"/>
                <w:szCs w:val="14"/>
              </w:rPr>
              <w:t>100,0</w:t>
            </w:r>
          </w:p>
        </w:tc>
        <w:tc>
          <w:tcPr>
            <w:tcW w:w="709" w:type="dxa"/>
            <w:vAlign w:val="bottom"/>
          </w:tcPr>
          <w:p w:rsidR="00BC25A8" w:rsidRPr="008D39D0" w:rsidRDefault="00BC25A8" w:rsidP="00F34F7C">
            <w:pPr>
              <w:suppressAutoHyphens/>
              <w:jc w:val="center"/>
              <w:rPr>
                <w:sz w:val="14"/>
                <w:szCs w:val="14"/>
              </w:rPr>
            </w:pPr>
            <w:r w:rsidRPr="008D39D0">
              <w:rPr>
                <w:sz w:val="14"/>
                <w:szCs w:val="14"/>
              </w:rPr>
              <w:t>42,0</w:t>
            </w:r>
          </w:p>
        </w:tc>
        <w:tc>
          <w:tcPr>
            <w:tcW w:w="709" w:type="dxa"/>
            <w:vAlign w:val="bottom"/>
          </w:tcPr>
          <w:p w:rsidR="00BC25A8" w:rsidRPr="008D39D0" w:rsidRDefault="00BC25A8" w:rsidP="00F34F7C">
            <w:pPr>
              <w:suppressAutoHyphens/>
              <w:jc w:val="center"/>
              <w:rPr>
                <w:sz w:val="14"/>
                <w:szCs w:val="14"/>
              </w:rPr>
            </w:pPr>
            <w:r w:rsidRPr="008D39D0">
              <w:rPr>
                <w:sz w:val="14"/>
                <w:szCs w:val="14"/>
              </w:rPr>
              <w:t>0</w:t>
            </w:r>
          </w:p>
        </w:tc>
        <w:tc>
          <w:tcPr>
            <w:tcW w:w="708" w:type="dxa"/>
            <w:vAlign w:val="bottom"/>
          </w:tcPr>
          <w:p w:rsidR="00BC25A8" w:rsidRPr="008D39D0" w:rsidRDefault="00BC25A8" w:rsidP="00F34F7C">
            <w:pPr>
              <w:suppressAutoHyphens/>
              <w:jc w:val="center"/>
              <w:rPr>
                <w:sz w:val="14"/>
                <w:szCs w:val="14"/>
              </w:rPr>
            </w:pPr>
            <w:r w:rsidRPr="008D39D0">
              <w:rPr>
                <w:sz w:val="14"/>
                <w:szCs w:val="14"/>
              </w:rPr>
              <w:t>0</w:t>
            </w:r>
          </w:p>
        </w:tc>
        <w:tc>
          <w:tcPr>
            <w:tcW w:w="709" w:type="dxa"/>
            <w:gridSpan w:val="2"/>
            <w:vAlign w:val="bottom"/>
          </w:tcPr>
          <w:p w:rsidR="00BC25A8" w:rsidRPr="008D39D0" w:rsidRDefault="00BC25A8" w:rsidP="00F34F7C">
            <w:pPr>
              <w:suppressAutoHyphens/>
              <w:jc w:val="center"/>
              <w:rPr>
                <w:sz w:val="14"/>
                <w:szCs w:val="14"/>
              </w:rPr>
            </w:pPr>
            <w:r w:rsidRPr="008D39D0">
              <w:rPr>
                <w:sz w:val="14"/>
                <w:szCs w:val="14"/>
              </w:rPr>
              <w:t>0</w:t>
            </w:r>
          </w:p>
        </w:tc>
        <w:tc>
          <w:tcPr>
            <w:tcW w:w="992" w:type="dxa"/>
            <w:vAlign w:val="bottom"/>
          </w:tcPr>
          <w:p w:rsidR="00BC25A8" w:rsidRPr="008D39D0" w:rsidRDefault="005C5A7E" w:rsidP="005C5A7E">
            <w:pPr>
              <w:suppressAutoHyphens/>
              <w:jc w:val="center"/>
              <w:rPr>
                <w:sz w:val="14"/>
                <w:szCs w:val="14"/>
              </w:rPr>
            </w:pPr>
            <w:r>
              <w:rPr>
                <w:sz w:val="14"/>
                <w:szCs w:val="14"/>
              </w:rPr>
              <w:t>0</w:t>
            </w:r>
          </w:p>
        </w:tc>
      </w:tr>
      <w:tr w:rsidR="00BC25A8" w:rsidRPr="00385237" w:rsidTr="00EF702F">
        <w:tc>
          <w:tcPr>
            <w:tcW w:w="513" w:type="dxa"/>
          </w:tcPr>
          <w:p w:rsidR="00BC25A8" w:rsidRPr="00385237" w:rsidRDefault="00BC25A8" w:rsidP="00F34F7C">
            <w:pPr>
              <w:suppressAutoHyphens/>
              <w:jc w:val="center"/>
              <w:rPr>
                <w:b/>
                <w:bCs/>
                <w:color w:val="000000"/>
              </w:rPr>
            </w:pPr>
          </w:p>
        </w:tc>
        <w:tc>
          <w:tcPr>
            <w:tcW w:w="2289" w:type="dxa"/>
          </w:tcPr>
          <w:p w:rsidR="00BC25A8" w:rsidRPr="00385237" w:rsidRDefault="00BC25A8" w:rsidP="00F34F7C">
            <w:pPr>
              <w:suppressAutoHyphens/>
              <w:jc w:val="right"/>
              <w:rPr>
                <w:b/>
                <w:bCs/>
                <w:color w:val="000000"/>
              </w:rPr>
            </w:pPr>
            <w:r w:rsidRPr="00385237">
              <w:rPr>
                <w:b/>
              </w:rPr>
              <w:t>Всего по программе</w:t>
            </w:r>
          </w:p>
        </w:tc>
        <w:tc>
          <w:tcPr>
            <w:tcW w:w="709" w:type="dxa"/>
            <w:vAlign w:val="bottom"/>
          </w:tcPr>
          <w:p w:rsidR="00BC25A8" w:rsidRPr="008D39D0" w:rsidRDefault="00BC25A8" w:rsidP="00F34F7C">
            <w:pPr>
              <w:suppressAutoHyphens/>
              <w:jc w:val="center"/>
              <w:rPr>
                <w:b/>
                <w:bCs/>
                <w:color w:val="000000"/>
                <w:sz w:val="14"/>
                <w:szCs w:val="14"/>
              </w:rPr>
            </w:pPr>
            <w:r w:rsidRPr="008D39D0">
              <w:rPr>
                <w:b/>
                <w:bCs/>
                <w:color w:val="000000"/>
                <w:sz w:val="14"/>
                <w:szCs w:val="14"/>
              </w:rPr>
              <w:t>1418,3</w:t>
            </w:r>
          </w:p>
        </w:tc>
        <w:tc>
          <w:tcPr>
            <w:tcW w:w="709" w:type="dxa"/>
          </w:tcPr>
          <w:p w:rsidR="00BC25A8" w:rsidRPr="008D39D0" w:rsidRDefault="00BC25A8" w:rsidP="00F34F7C">
            <w:pPr>
              <w:suppressAutoHyphens/>
              <w:jc w:val="center"/>
              <w:rPr>
                <w:b/>
                <w:bCs/>
                <w:color w:val="000000"/>
                <w:sz w:val="14"/>
                <w:szCs w:val="14"/>
              </w:rPr>
            </w:pPr>
            <w:r w:rsidRPr="008D39D0">
              <w:rPr>
                <w:b/>
                <w:bCs/>
                <w:color w:val="000000"/>
                <w:sz w:val="14"/>
                <w:szCs w:val="14"/>
              </w:rPr>
              <w:t>7737,9</w:t>
            </w:r>
          </w:p>
        </w:tc>
        <w:tc>
          <w:tcPr>
            <w:tcW w:w="708" w:type="dxa"/>
          </w:tcPr>
          <w:p w:rsidR="00BC25A8" w:rsidRPr="008D39D0" w:rsidRDefault="00BC25A8" w:rsidP="00F34F7C">
            <w:pPr>
              <w:suppressAutoHyphens/>
              <w:jc w:val="center"/>
              <w:rPr>
                <w:b/>
                <w:bCs/>
                <w:color w:val="000000"/>
                <w:sz w:val="14"/>
                <w:szCs w:val="14"/>
              </w:rPr>
            </w:pPr>
            <w:r w:rsidRPr="008D39D0">
              <w:rPr>
                <w:b/>
                <w:bCs/>
                <w:color w:val="000000"/>
                <w:sz w:val="14"/>
                <w:szCs w:val="14"/>
              </w:rPr>
              <w:t>7989,7</w:t>
            </w:r>
          </w:p>
        </w:tc>
        <w:tc>
          <w:tcPr>
            <w:tcW w:w="709" w:type="dxa"/>
          </w:tcPr>
          <w:p w:rsidR="00BC25A8" w:rsidRPr="008D39D0" w:rsidRDefault="00BC25A8" w:rsidP="00F34F7C">
            <w:pPr>
              <w:suppressAutoHyphens/>
              <w:jc w:val="center"/>
              <w:rPr>
                <w:b/>
                <w:bCs/>
                <w:color w:val="000000"/>
                <w:sz w:val="14"/>
                <w:szCs w:val="14"/>
              </w:rPr>
            </w:pPr>
            <w:r w:rsidRPr="008D39D0">
              <w:rPr>
                <w:b/>
                <w:bCs/>
                <w:color w:val="000000"/>
                <w:sz w:val="14"/>
                <w:szCs w:val="14"/>
              </w:rPr>
              <w:t>8499,5</w:t>
            </w:r>
          </w:p>
        </w:tc>
        <w:tc>
          <w:tcPr>
            <w:tcW w:w="709" w:type="dxa"/>
          </w:tcPr>
          <w:p w:rsidR="00BC25A8" w:rsidRPr="008D39D0" w:rsidRDefault="00BC25A8" w:rsidP="00F34F7C">
            <w:pPr>
              <w:suppressAutoHyphens/>
              <w:jc w:val="center"/>
              <w:rPr>
                <w:b/>
                <w:bCs/>
                <w:color w:val="000000"/>
                <w:sz w:val="14"/>
                <w:szCs w:val="14"/>
              </w:rPr>
            </w:pPr>
            <w:r w:rsidRPr="008D39D0">
              <w:rPr>
                <w:b/>
                <w:bCs/>
                <w:color w:val="000000"/>
                <w:sz w:val="14"/>
                <w:szCs w:val="14"/>
              </w:rPr>
              <w:t>8672,6</w:t>
            </w:r>
          </w:p>
        </w:tc>
        <w:tc>
          <w:tcPr>
            <w:tcW w:w="709" w:type="dxa"/>
          </w:tcPr>
          <w:p w:rsidR="00BC25A8" w:rsidRPr="008D39D0" w:rsidRDefault="00BC25A8" w:rsidP="00F34F7C">
            <w:pPr>
              <w:suppressAutoHyphens/>
              <w:jc w:val="center"/>
              <w:rPr>
                <w:b/>
                <w:bCs/>
                <w:color w:val="000000"/>
                <w:sz w:val="14"/>
                <w:szCs w:val="14"/>
              </w:rPr>
            </w:pPr>
            <w:r w:rsidRPr="008D39D0">
              <w:rPr>
                <w:b/>
                <w:bCs/>
                <w:color w:val="000000"/>
                <w:sz w:val="14"/>
                <w:szCs w:val="14"/>
              </w:rPr>
              <w:t>8292,7</w:t>
            </w:r>
          </w:p>
        </w:tc>
        <w:tc>
          <w:tcPr>
            <w:tcW w:w="708" w:type="dxa"/>
          </w:tcPr>
          <w:p w:rsidR="00BC25A8" w:rsidRPr="008D39D0" w:rsidRDefault="00A158FC" w:rsidP="00F34F7C">
            <w:pPr>
              <w:suppressAutoHyphens/>
              <w:jc w:val="center"/>
              <w:rPr>
                <w:b/>
                <w:bCs/>
                <w:color w:val="000000"/>
                <w:sz w:val="14"/>
                <w:szCs w:val="14"/>
              </w:rPr>
            </w:pPr>
            <w:r>
              <w:rPr>
                <w:b/>
                <w:bCs/>
                <w:color w:val="000000"/>
                <w:sz w:val="14"/>
                <w:szCs w:val="14"/>
              </w:rPr>
              <w:t>8396,7</w:t>
            </w:r>
          </w:p>
        </w:tc>
        <w:tc>
          <w:tcPr>
            <w:tcW w:w="709" w:type="dxa"/>
            <w:gridSpan w:val="2"/>
          </w:tcPr>
          <w:p w:rsidR="00BC25A8" w:rsidRPr="008D39D0" w:rsidRDefault="005C5A7E" w:rsidP="00F34F7C">
            <w:pPr>
              <w:suppressAutoHyphens/>
              <w:jc w:val="center"/>
              <w:rPr>
                <w:b/>
                <w:bCs/>
                <w:color w:val="000000"/>
                <w:sz w:val="14"/>
                <w:szCs w:val="14"/>
              </w:rPr>
            </w:pPr>
            <w:r>
              <w:rPr>
                <w:b/>
                <w:bCs/>
                <w:color w:val="000000"/>
                <w:sz w:val="14"/>
                <w:szCs w:val="14"/>
              </w:rPr>
              <w:t>8003,0</w:t>
            </w:r>
          </w:p>
        </w:tc>
        <w:tc>
          <w:tcPr>
            <w:tcW w:w="992" w:type="dxa"/>
          </w:tcPr>
          <w:p w:rsidR="00BC25A8" w:rsidRPr="005C5A7E" w:rsidRDefault="005C5A7E" w:rsidP="00F34F7C">
            <w:pPr>
              <w:suppressAutoHyphens/>
              <w:jc w:val="center"/>
              <w:rPr>
                <w:b/>
                <w:bCs/>
                <w:color w:val="000000"/>
                <w:sz w:val="14"/>
                <w:szCs w:val="14"/>
              </w:rPr>
            </w:pPr>
            <w:r w:rsidRPr="005C5A7E">
              <w:rPr>
                <w:b/>
                <w:bCs/>
                <w:color w:val="000000"/>
                <w:sz w:val="14"/>
                <w:szCs w:val="14"/>
              </w:rPr>
              <w:t>7213,8</w:t>
            </w:r>
          </w:p>
        </w:tc>
      </w:tr>
    </w:tbl>
    <w:p w:rsidR="00923CD2" w:rsidRDefault="00923CD2" w:rsidP="00923CD2">
      <w:pPr>
        <w:jc w:val="right"/>
        <w:rPr>
          <w:sz w:val="27"/>
          <w:szCs w:val="27"/>
        </w:rPr>
      </w:pPr>
    </w:p>
    <w:p w:rsidR="00923CD2" w:rsidRPr="00C32DF0" w:rsidRDefault="00923CD2" w:rsidP="001D720F">
      <w:pPr>
        <w:widowControl w:val="0"/>
        <w:shd w:val="clear" w:color="auto" w:fill="FFFFFF"/>
        <w:tabs>
          <w:tab w:val="left" w:pos="1166"/>
        </w:tabs>
        <w:suppressAutoHyphens/>
        <w:autoSpaceDE w:val="0"/>
        <w:autoSpaceDN w:val="0"/>
        <w:adjustRightInd w:val="0"/>
        <w:ind w:firstLine="709"/>
        <w:jc w:val="both"/>
        <w:rPr>
          <w:sz w:val="28"/>
          <w:szCs w:val="28"/>
        </w:rPr>
      </w:pPr>
    </w:p>
    <w:p w:rsidR="007F2B45" w:rsidRDefault="007939F8" w:rsidP="00AC4915">
      <w:pPr>
        <w:ind w:firstLine="708"/>
        <w:jc w:val="both"/>
        <w:rPr>
          <w:sz w:val="23"/>
          <w:szCs w:val="23"/>
        </w:rPr>
      </w:pPr>
      <w:r>
        <w:rPr>
          <w:sz w:val="27"/>
          <w:szCs w:val="27"/>
        </w:rPr>
        <w:t>3</w:t>
      </w:r>
      <w:r w:rsidR="00E66156" w:rsidRPr="000B68FC">
        <w:rPr>
          <w:sz w:val="27"/>
          <w:szCs w:val="27"/>
        </w:rPr>
        <w:t xml:space="preserve">. </w:t>
      </w:r>
      <w:r w:rsidR="007F2B45" w:rsidRPr="000B68FC">
        <w:rPr>
          <w:sz w:val="27"/>
          <w:szCs w:val="27"/>
        </w:rPr>
        <w:t>Настоящее постановление</w:t>
      </w:r>
      <w:r w:rsidR="00324A33">
        <w:rPr>
          <w:sz w:val="27"/>
          <w:szCs w:val="27"/>
        </w:rPr>
        <w:t xml:space="preserve"> вступает в силу с 1 </w:t>
      </w:r>
      <w:r w:rsidR="000D535A">
        <w:rPr>
          <w:sz w:val="27"/>
          <w:szCs w:val="27"/>
        </w:rPr>
        <w:t>сентября</w:t>
      </w:r>
      <w:r w:rsidR="00324A33">
        <w:rPr>
          <w:sz w:val="27"/>
          <w:szCs w:val="27"/>
        </w:rPr>
        <w:t xml:space="preserve"> 20</w:t>
      </w:r>
      <w:r w:rsidR="00B811CD">
        <w:rPr>
          <w:sz w:val="27"/>
          <w:szCs w:val="27"/>
        </w:rPr>
        <w:t>2</w:t>
      </w:r>
      <w:r w:rsidR="000D535A">
        <w:rPr>
          <w:sz w:val="27"/>
          <w:szCs w:val="27"/>
        </w:rPr>
        <w:t>3</w:t>
      </w:r>
      <w:r w:rsidR="00324A33">
        <w:rPr>
          <w:sz w:val="27"/>
          <w:szCs w:val="27"/>
        </w:rPr>
        <w:t xml:space="preserve"> </w:t>
      </w:r>
      <w:r w:rsidR="007F2B45" w:rsidRPr="000B68FC">
        <w:rPr>
          <w:sz w:val="27"/>
          <w:szCs w:val="27"/>
        </w:rPr>
        <w:t>года, подлежит обнародованию на информационных стендах и    размещению в информационно</w:t>
      </w:r>
      <w:r w:rsidR="00EF702F">
        <w:rPr>
          <w:sz w:val="27"/>
          <w:szCs w:val="27"/>
        </w:rPr>
        <w:t>-</w:t>
      </w:r>
      <w:r w:rsidR="007F2B45" w:rsidRPr="000B68FC">
        <w:rPr>
          <w:sz w:val="27"/>
          <w:szCs w:val="27"/>
        </w:rPr>
        <w:t xml:space="preserve">коммуникационной сети Интернет на сайте Администрации муниципального образования «Краснинский район» Смоленской области на </w:t>
      </w:r>
      <w:r w:rsidR="007F2B45" w:rsidRPr="000B68FC">
        <w:rPr>
          <w:sz w:val="27"/>
          <w:szCs w:val="27"/>
        </w:rPr>
        <w:lastRenderedPageBreak/>
        <w:t xml:space="preserve">странице </w:t>
      </w:r>
      <w:r w:rsidR="00324A33">
        <w:rPr>
          <w:sz w:val="27"/>
          <w:szCs w:val="27"/>
        </w:rPr>
        <w:t>Малеевского</w:t>
      </w:r>
      <w:r w:rsidR="007F2B45" w:rsidRPr="000B68FC">
        <w:rPr>
          <w:sz w:val="27"/>
          <w:szCs w:val="27"/>
        </w:rPr>
        <w:t xml:space="preserve"> сельского поселения Краснинского района Смоленской области.</w:t>
      </w:r>
      <w:r w:rsidR="007F2B45" w:rsidRPr="000B68FC">
        <w:rPr>
          <w:sz w:val="23"/>
          <w:szCs w:val="23"/>
        </w:rPr>
        <w:t xml:space="preserve">  </w:t>
      </w:r>
    </w:p>
    <w:p w:rsidR="00AC4915" w:rsidRPr="000B68FC" w:rsidRDefault="00AC4915" w:rsidP="007F2B45">
      <w:pPr>
        <w:jc w:val="both"/>
        <w:rPr>
          <w:sz w:val="23"/>
          <w:szCs w:val="23"/>
        </w:rPr>
      </w:pPr>
    </w:p>
    <w:p w:rsidR="00E66156" w:rsidRDefault="00FF7A18" w:rsidP="00E66156">
      <w:pPr>
        <w:pStyle w:val="a4"/>
        <w:tabs>
          <w:tab w:val="left" w:pos="10205"/>
        </w:tabs>
        <w:ind w:right="-55"/>
        <w:jc w:val="both"/>
        <w:rPr>
          <w:color w:val="000000"/>
          <w:sz w:val="27"/>
          <w:szCs w:val="27"/>
        </w:rPr>
      </w:pPr>
      <w:r>
        <w:rPr>
          <w:color w:val="000000"/>
          <w:sz w:val="27"/>
          <w:szCs w:val="27"/>
        </w:rPr>
        <w:t xml:space="preserve">        </w:t>
      </w:r>
      <w:r w:rsidR="007939F8">
        <w:rPr>
          <w:color w:val="000000"/>
          <w:sz w:val="27"/>
          <w:szCs w:val="27"/>
        </w:rPr>
        <w:t>4</w:t>
      </w:r>
      <w:r w:rsidR="00E66156" w:rsidRPr="000B68FC">
        <w:rPr>
          <w:color w:val="000000"/>
          <w:sz w:val="27"/>
          <w:szCs w:val="27"/>
        </w:rPr>
        <w:t>. Контроль за исполнением данного постановления оставляю за собой.</w:t>
      </w:r>
    </w:p>
    <w:p w:rsidR="0071240F" w:rsidRDefault="0071240F" w:rsidP="00E66156">
      <w:pPr>
        <w:pStyle w:val="a4"/>
        <w:tabs>
          <w:tab w:val="left" w:pos="10205"/>
        </w:tabs>
        <w:ind w:right="-55"/>
        <w:jc w:val="both"/>
        <w:rPr>
          <w:color w:val="000000"/>
          <w:sz w:val="27"/>
          <w:szCs w:val="27"/>
        </w:rPr>
      </w:pPr>
    </w:p>
    <w:p w:rsidR="0071240F" w:rsidRPr="000B68FC" w:rsidRDefault="0071240F" w:rsidP="00E66156">
      <w:pPr>
        <w:pStyle w:val="a4"/>
        <w:tabs>
          <w:tab w:val="left" w:pos="10205"/>
        </w:tabs>
        <w:ind w:right="-55"/>
        <w:jc w:val="both"/>
        <w:rPr>
          <w:b/>
          <w:sz w:val="27"/>
          <w:szCs w:val="27"/>
        </w:rPr>
      </w:pPr>
    </w:p>
    <w:p w:rsidR="00E66156" w:rsidRPr="000B68FC" w:rsidRDefault="00E66156" w:rsidP="00E66156">
      <w:pPr>
        <w:pStyle w:val="ConsNormal"/>
        <w:widowControl/>
        <w:ind w:right="0" w:firstLine="0"/>
        <w:jc w:val="both"/>
        <w:rPr>
          <w:rFonts w:ascii="Times New Roman" w:hAnsi="Times New Roman" w:cs="Times New Roman"/>
          <w:b/>
          <w:sz w:val="27"/>
          <w:szCs w:val="27"/>
        </w:rPr>
      </w:pPr>
      <w:r w:rsidRPr="000B68FC">
        <w:rPr>
          <w:rFonts w:ascii="Times New Roman" w:hAnsi="Times New Roman" w:cs="Times New Roman"/>
          <w:b/>
          <w:sz w:val="27"/>
          <w:szCs w:val="27"/>
        </w:rPr>
        <w:t xml:space="preserve">Глава муниципального образования </w:t>
      </w:r>
    </w:p>
    <w:p w:rsidR="00E66156" w:rsidRPr="000B68FC" w:rsidRDefault="00324A33" w:rsidP="00E66156">
      <w:pPr>
        <w:rPr>
          <w:b/>
          <w:sz w:val="27"/>
          <w:szCs w:val="27"/>
        </w:rPr>
      </w:pPr>
      <w:r>
        <w:rPr>
          <w:b/>
          <w:sz w:val="27"/>
          <w:szCs w:val="27"/>
        </w:rPr>
        <w:t>Малеевского</w:t>
      </w:r>
      <w:r w:rsidR="00E66156" w:rsidRPr="000B68FC">
        <w:rPr>
          <w:b/>
          <w:sz w:val="27"/>
          <w:szCs w:val="27"/>
        </w:rPr>
        <w:t xml:space="preserve"> сельского поселения</w:t>
      </w:r>
    </w:p>
    <w:p w:rsidR="00E66156" w:rsidRPr="000B68FC" w:rsidRDefault="00E66156" w:rsidP="00E66156">
      <w:pPr>
        <w:rPr>
          <w:b/>
          <w:sz w:val="27"/>
          <w:szCs w:val="27"/>
        </w:rPr>
      </w:pPr>
      <w:r w:rsidRPr="000B68FC">
        <w:rPr>
          <w:b/>
          <w:sz w:val="27"/>
          <w:szCs w:val="27"/>
        </w:rPr>
        <w:t xml:space="preserve">Краснинского района Смоленской области                       </w:t>
      </w:r>
      <w:r w:rsidR="008C58CC">
        <w:rPr>
          <w:b/>
          <w:sz w:val="27"/>
          <w:szCs w:val="27"/>
        </w:rPr>
        <w:t>В.В.</w:t>
      </w:r>
      <w:r w:rsidR="00BD55F6">
        <w:rPr>
          <w:b/>
          <w:sz w:val="27"/>
          <w:szCs w:val="27"/>
        </w:rPr>
        <w:t xml:space="preserve"> </w:t>
      </w:r>
      <w:r w:rsidR="008C58CC">
        <w:rPr>
          <w:b/>
          <w:sz w:val="27"/>
          <w:szCs w:val="27"/>
        </w:rPr>
        <w:t>Кондудина</w:t>
      </w:r>
    </w:p>
    <w:p w:rsidR="00E66156" w:rsidRPr="000B68FC" w:rsidRDefault="00E66156" w:rsidP="00E66156">
      <w:pPr>
        <w:pStyle w:val="Default"/>
        <w:jc w:val="right"/>
        <w:rPr>
          <w:sz w:val="27"/>
          <w:szCs w:val="27"/>
        </w:rPr>
      </w:pPr>
    </w:p>
    <w:p w:rsidR="00E66156" w:rsidRDefault="00E66156" w:rsidP="00E66156">
      <w:pPr>
        <w:pStyle w:val="Default"/>
        <w:jc w:val="right"/>
        <w:rPr>
          <w:sz w:val="27"/>
          <w:szCs w:val="27"/>
        </w:rPr>
      </w:pPr>
    </w:p>
    <w:p w:rsidR="000B68FC" w:rsidRPr="000B68FC" w:rsidRDefault="000B68FC" w:rsidP="00E66156">
      <w:pPr>
        <w:pStyle w:val="Default"/>
        <w:jc w:val="right"/>
        <w:rPr>
          <w:sz w:val="27"/>
          <w:szCs w:val="27"/>
        </w:rPr>
      </w:pPr>
    </w:p>
    <w:p w:rsidR="00AD2C07" w:rsidRDefault="00AD2C07" w:rsidP="00E66156">
      <w:pPr>
        <w:pStyle w:val="Default"/>
        <w:jc w:val="right"/>
        <w:rPr>
          <w:sz w:val="27"/>
          <w:szCs w:val="27"/>
        </w:rPr>
      </w:pPr>
    </w:p>
    <w:p w:rsidR="00AD2C07" w:rsidRDefault="00AD2C07" w:rsidP="00E66156">
      <w:pPr>
        <w:pStyle w:val="Default"/>
        <w:jc w:val="right"/>
        <w:rPr>
          <w:sz w:val="27"/>
          <w:szCs w:val="27"/>
        </w:rPr>
      </w:pPr>
    </w:p>
    <w:p w:rsidR="00AD2C07" w:rsidRDefault="00AD2C07" w:rsidP="00E66156">
      <w:pPr>
        <w:pStyle w:val="Default"/>
        <w:jc w:val="right"/>
        <w:rPr>
          <w:sz w:val="27"/>
          <w:szCs w:val="27"/>
        </w:rPr>
      </w:pPr>
    </w:p>
    <w:p w:rsidR="00AD2C07" w:rsidRDefault="00AD2C07" w:rsidP="00E66156">
      <w:pPr>
        <w:pStyle w:val="Default"/>
        <w:jc w:val="right"/>
        <w:rPr>
          <w:sz w:val="27"/>
          <w:szCs w:val="27"/>
        </w:rPr>
      </w:pPr>
    </w:p>
    <w:p w:rsidR="00AD2C07" w:rsidRDefault="00AD2C07" w:rsidP="00E66156">
      <w:pPr>
        <w:pStyle w:val="Default"/>
        <w:jc w:val="right"/>
        <w:rPr>
          <w:sz w:val="27"/>
          <w:szCs w:val="27"/>
        </w:rPr>
      </w:pPr>
    </w:p>
    <w:p w:rsidR="00AD2C07" w:rsidRDefault="00AD2C07" w:rsidP="00E66156">
      <w:pPr>
        <w:pStyle w:val="Default"/>
        <w:jc w:val="right"/>
        <w:rPr>
          <w:sz w:val="27"/>
          <w:szCs w:val="27"/>
        </w:rPr>
      </w:pPr>
    </w:p>
    <w:p w:rsidR="00AD2C07" w:rsidRDefault="00AD2C07" w:rsidP="00E66156">
      <w:pPr>
        <w:pStyle w:val="Default"/>
        <w:jc w:val="right"/>
        <w:rPr>
          <w:sz w:val="27"/>
          <w:szCs w:val="27"/>
        </w:rPr>
      </w:pPr>
    </w:p>
    <w:p w:rsidR="00AD2C07" w:rsidRDefault="00AD2C07" w:rsidP="00E66156">
      <w:pPr>
        <w:pStyle w:val="Default"/>
        <w:jc w:val="right"/>
        <w:rPr>
          <w:sz w:val="27"/>
          <w:szCs w:val="27"/>
        </w:rPr>
      </w:pPr>
    </w:p>
    <w:p w:rsidR="00AD2C07" w:rsidRDefault="00AD2C07" w:rsidP="00E66156">
      <w:pPr>
        <w:pStyle w:val="Default"/>
        <w:jc w:val="right"/>
        <w:rPr>
          <w:sz w:val="27"/>
          <w:szCs w:val="27"/>
        </w:rPr>
      </w:pPr>
    </w:p>
    <w:p w:rsidR="00AD2C07" w:rsidRDefault="00AD2C07" w:rsidP="00E66156">
      <w:pPr>
        <w:pStyle w:val="Default"/>
        <w:jc w:val="right"/>
        <w:rPr>
          <w:sz w:val="27"/>
          <w:szCs w:val="27"/>
        </w:rPr>
      </w:pPr>
    </w:p>
    <w:p w:rsidR="00AD2C07" w:rsidRDefault="00AD2C07" w:rsidP="00E66156">
      <w:pPr>
        <w:pStyle w:val="Default"/>
        <w:jc w:val="right"/>
        <w:rPr>
          <w:sz w:val="27"/>
          <w:szCs w:val="27"/>
        </w:rPr>
      </w:pPr>
    </w:p>
    <w:p w:rsidR="0014240A" w:rsidRDefault="0014240A" w:rsidP="00E66156">
      <w:pPr>
        <w:pStyle w:val="Default"/>
        <w:jc w:val="right"/>
        <w:rPr>
          <w:sz w:val="27"/>
          <w:szCs w:val="27"/>
        </w:rPr>
      </w:pPr>
    </w:p>
    <w:p w:rsidR="00AD2C07" w:rsidRDefault="00AD2C07" w:rsidP="00E66156">
      <w:pPr>
        <w:pStyle w:val="Default"/>
        <w:jc w:val="right"/>
        <w:rPr>
          <w:sz w:val="27"/>
          <w:szCs w:val="27"/>
        </w:rPr>
      </w:pPr>
    </w:p>
    <w:p w:rsidR="00AD2C07" w:rsidRDefault="00AD2C07" w:rsidP="00E66156">
      <w:pPr>
        <w:pStyle w:val="Default"/>
        <w:jc w:val="right"/>
        <w:rPr>
          <w:sz w:val="27"/>
          <w:szCs w:val="27"/>
        </w:rPr>
      </w:pPr>
    </w:p>
    <w:p w:rsidR="00716300" w:rsidRDefault="00716300" w:rsidP="00E66156">
      <w:pPr>
        <w:pStyle w:val="Default"/>
        <w:jc w:val="right"/>
        <w:rPr>
          <w:sz w:val="27"/>
          <w:szCs w:val="27"/>
        </w:rPr>
      </w:pPr>
    </w:p>
    <w:p w:rsidR="00716300" w:rsidRDefault="00716300" w:rsidP="00E66156">
      <w:pPr>
        <w:pStyle w:val="Default"/>
        <w:jc w:val="right"/>
        <w:rPr>
          <w:sz w:val="27"/>
          <w:szCs w:val="27"/>
        </w:rPr>
      </w:pPr>
    </w:p>
    <w:p w:rsidR="00716300" w:rsidRDefault="00716300" w:rsidP="00E66156">
      <w:pPr>
        <w:pStyle w:val="Default"/>
        <w:jc w:val="right"/>
        <w:rPr>
          <w:sz w:val="27"/>
          <w:szCs w:val="27"/>
        </w:rPr>
      </w:pPr>
    </w:p>
    <w:p w:rsidR="00716300" w:rsidRDefault="00716300" w:rsidP="00E66156">
      <w:pPr>
        <w:pStyle w:val="Default"/>
        <w:jc w:val="right"/>
        <w:rPr>
          <w:sz w:val="27"/>
          <w:szCs w:val="27"/>
        </w:rPr>
      </w:pPr>
    </w:p>
    <w:p w:rsidR="00716300" w:rsidRDefault="00716300" w:rsidP="00E66156">
      <w:pPr>
        <w:pStyle w:val="Default"/>
        <w:jc w:val="right"/>
        <w:rPr>
          <w:sz w:val="27"/>
          <w:szCs w:val="27"/>
        </w:rPr>
      </w:pPr>
    </w:p>
    <w:p w:rsidR="00716300" w:rsidRDefault="00716300" w:rsidP="00E66156">
      <w:pPr>
        <w:pStyle w:val="Default"/>
        <w:jc w:val="right"/>
        <w:rPr>
          <w:sz w:val="27"/>
          <w:szCs w:val="27"/>
        </w:rPr>
      </w:pPr>
    </w:p>
    <w:p w:rsidR="00716300" w:rsidRDefault="00716300" w:rsidP="00E66156">
      <w:pPr>
        <w:pStyle w:val="Default"/>
        <w:jc w:val="right"/>
        <w:rPr>
          <w:sz w:val="27"/>
          <w:szCs w:val="27"/>
        </w:rPr>
      </w:pPr>
    </w:p>
    <w:p w:rsidR="00716300" w:rsidRDefault="00716300" w:rsidP="00E66156">
      <w:pPr>
        <w:pStyle w:val="Default"/>
        <w:jc w:val="right"/>
        <w:rPr>
          <w:sz w:val="27"/>
          <w:szCs w:val="27"/>
        </w:rPr>
      </w:pPr>
    </w:p>
    <w:p w:rsidR="00716300" w:rsidRDefault="00716300" w:rsidP="00E66156">
      <w:pPr>
        <w:pStyle w:val="Default"/>
        <w:jc w:val="right"/>
        <w:rPr>
          <w:sz w:val="27"/>
          <w:szCs w:val="27"/>
        </w:rPr>
      </w:pPr>
    </w:p>
    <w:p w:rsidR="00716300" w:rsidRDefault="00716300" w:rsidP="00E66156">
      <w:pPr>
        <w:pStyle w:val="Default"/>
        <w:jc w:val="right"/>
        <w:rPr>
          <w:sz w:val="27"/>
          <w:szCs w:val="27"/>
        </w:rPr>
      </w:pPr>
    </w:p>
    <w:p w:rsidR="00E66156" w:rsidRPr="000B68FC" w:rsidRDefault="00E66156" w:rsidP="00E66156">
      <w:pPr>
        <w:widowControl w:val="0"/>
        <w:autoSpaceDE w:val="0"/>
        <w:autoSpaceDN w:val="0"/>
        <w:adjustRightInd w:val="0"/>
        <w:jc w:val="center"/>
        <w:rPr>
          <w:b/>
          <w:bCs/>
          <w:sz w:val="27"/>
          <w:szCs w:val="27"/>
        </w:rPr>
      </w:pPr>
      <w:r w:rsidRPr="000B68FC">
        <w:rPr>
          <w:b/>
          <w:bCs/>
          <w:sz w:val="27"/>
          <w:szCs w:val="27"/>
        </w:rPr>
        <w:t xml:space="preserve"> </w:t>
      </w:r>
    </w:p>
    <w:p w:rsidR="00BD55F6" w:rsidRDefault="00BD55F6" w:rsidP="00E66156">
      <w:pPr>
        <w:widowControl w:val="0"/>
        <w:autoSpaceDE w:val="0"/>
        <w:autoSpaceDN w:val="0"/>
        <w:adjustRightInd w:val="0"/>
        <w:jc w:val="center"/>
        <w:rPr>
          <w:b/>
          <w:sz w:val="32"/>
          <w:szCs w:val="32"/>
        </w:rPr>
      </w:pPr>
    </w:p>
    <w:p w:rsidR="00BD55F6" w:rsidRDefault="00BD55F6" w:rsidP="00E66156">
      <w:pPr>
        <w:widowControl w:val="0"/>
        <w:autoSpaceDE w:val="0"/>
        <w:autoSpaceDN w:val="0"/>
        <w:adjustRightInd w:val="0"/>
        <w:jc w:val="center"/>
        <w:rPr>
          <w:b/>
          <w:sz w:val="32"/>
          <w:szCs w:val="32"/>
        </w:rPr>
      </w:pPr>
    </w:p>
    <w:p w:rsidR="00BD55F6" w:rsidRDefault="00BD55F6" w:rsidP="00E66156">
      <w:pPr>
        <w:widowControl w:val="0"/>
        <w:autoSpaceDE w:val="0"/>
        <w:autoSpaceDN w:val="0"/>
        <w:adjustRightInd w:val="0"/>
        <w:jc w:val="center"/>
        <w:rPr>
          <w:b/>
          <w:sz w:val="32"/>
          <w:szCs w:val="32"/>
        </w:rPr>
      </w:pPr>
    </w:p>
    <w:p w:rsidR="00BD55F6" w:rsidRDefault="00BD55F6" w:rsidP="00E66156">
      <w:pPr>
        <w:widowControl w:val="0"/>
        <w:autoSpaceDE w:val="0"/>
        <w:autoSpaceDN w:val="0"/>
        <w:adjustRightInd w:val="0"/>
        <w:jc w:val="center"/>
        <w:rPr>
          <w:b/>
          <w:sz w:val="32"/>
          <w:szCs w:val="32"/>
        </w:rPr>
      </w:pPr>
    </w:p>
    <w:p w:rsidR="00BD55F6" w:rsidRDefault="00BD55F6" w:rsidP="00E66156">
      <w:pPr>
        <w:widowControl w:val="0"/>
        <w:autoSpaceDE w:val="0"/>
        <w:autoSpaceDN w:val="0"/>
        <w:adjustRightInd w:val="0"/>
        <w:jc w:val="center"/>
        <w:rPr>
          <w:b/>
          <w:sz w:val="32"/>
          <w:szCs w:val="32"/>
        </w:rPr>
      </w:pPr>
    </w:p>
    <w:p w:rsidR="00BD55F6" w:rsidRDefault="00BD55F6" w:rsidP="00E66156">
      <w:pPr>
        <w:widowControl w:val="0"/>
        <w:autoSpaceDE w:val="0"/>
        <w:autoSpaceDN w:val="0"/>
        <w:adjustRightInd w:val="0"/>
        <w:jc w:val="center"/>
        <w:rPr>
          <w:b/>
          <w:sz w:val="32"/>
          <w:szCs w:val="32"/>
        </w:rPr>
      </w:pPr>
    </w:p>
    <w:p w:rsidR="00BD55F6" w:rsidRDefault="00BD55F6" w:rsidP="00E66156">
      <w:pPr>
        <w:widowControl w:val="0"/>
        <w:autoSpaceDE w:val="0"/>
        <w:autoSpaceDN w:val="0"/>
        <w:adjustRightInd w:val="0"/>
        <w:jc w:val="center"/>
        <w:rPr>
          <w:b/>
          <w:sz w:val="32"/>
          <w:szCs w:val="32"/>
        </w:rPr>
      </w:pPr>
    </w:p>
    <w:p w:rsidR="00BD55F6" w:rsidRDefault="00BD55F6" w:rsidP="00E66156">
      <w:pPr>
        <w:widowControl w:val="0"/>
        <w:autoSpaceDE w:val="0"/>
        <w:autoSpaceDN w:val="0"/>
        <w:adjustRightInd w:val="0"/>
        <w:jc w:val="center"/>
        <w:rPr>
          <w:b/>
          <w:sz w:val="32"/>
          <w:szCs w:val="32"/>
        </w:rPr>
      </w:pPr>
    </w:p>
    <w:p w:rsidR="00DE1A33" w:rsidRDefault="00DE1A33" w:rsidP="00E66156">
      <w:pPr>
        <w:widowControl w:val="0"/>
        <w:autoSpaceDE w:val="0"/>
        <w:autoSpaceDN w:val="0"/>
        <w:adjustRightInd w:val="0"/>
        <w:jc w:val="center"/>
        <w:rPr>
          <w:b/>
          <w:sz w:val="32"/>
          <w:szCs w:val="32"/>
        </w:rPr>
      </w:pPr>
    </w:p>
    <w:p w:rsidR="00DE1A33" w:rsidRDefault="00DE1A33" w:rsidP="00E66156">
      <w:pPr>
        <w:widowControl w:val="0"/>
        <w:autoSpaceDE w:val="0"/>
        <w:autoSpaceDN w:val="0"/>
        <w:adjustRightInd w:val="0"/>
        <w:jc w:val="center"/>
        <w:rPr>
          <w:b/>
          <w:sz w:val="32"/>
          <w:szCs w:val="32"/>
        </w:rPr>
      </w:pPr>
    </w:p>
    <w:p w:rsidR="00DE1A33" w:rsidRDefault="00DE1A33" w:rsidP="00E66156">
      <w:pPr>
        <w:widowControl w:val="0"/>
        <w:autoSpaceDE w:val="0"/>
        <w:autoSpaceDN w:val="0"/>
        <w:adjustRightInd w:val="0"/>
        <w:jc w:val="center"/>
        <w:rPr>
          <w:b/>
          <w:sz w:val="32"/>
          <w:szCs w:val="32"/>
        </w:rPr>
      </w:pPr>
    </w:p>
    <w:p w:rsidR="00DE1A33" w:rsidRDefault="00DE1A33" w:rsidP="00E66156">
      <w:pPr>
        <w:widowControl w:val="0"/>
        <w:autoSpaceDE w:val="0"/>
        <w:autoSpaceDN w:val="0"/>
        <w:adjustRightInd w:val="0"/>
        <w:jc w:val="center"/>
        <w:rPr>
          <w:b/>
          <w:sz w:val="32"/>
          <w:szCs w:val="32"/>
        </w:rPr>
      </w:pPr>
    </w:p>
    <w:p w:rsidR="00DE1A33" w:rsidRDefault="00DE1A33" w:rsidP="00E66156">
      <w:pPr>
        <w:widowControl w:val="0"/>
        <w:autoSpaceDE w:val="0"/>
        <w:autoSpaceDN w:val="0"/>
        <w:adjustRightInd w:val="0"/>
        <w:jc w:val="center"/>
        <w:rPr>
          <w:b/>
          <w:sz w:val="32"/>
          <w:szCs w:val="32"/>
        </w:rPr>
      </w:pPr>
    </w:p>
    <w:p w:rsidR="00DE1A33" w:rsidRDefault="00DE1A33" w:rsidP="00E66156">
      <w:pPr>
        <w:widowControl w:val="0"/>
        <w:autoSpaceDE w:val="0"/>
        <w:autoSpaceDN w:val="0"/>
        <w:adjustRightInd w:val="0"/>
        <w:jc w:val="center"/>
        <w:rPr>
          <w:b/>
          <w:sz w:val="32"/>
          <w:szCs w:val="32"/>
        </w:rPr>
      </w:pPr>
    </w:p>
    <w:p w:rsidR="00DE1A33" w:rsidRDefault="00DE1A33" w:rsidP="00E66156">
      <w:pPr>
        <w:widowControl w:val="0"/>
        <w:autoSpaceDE w:val="0"/>
        <w:autoSpaceDN w:val="0"/>
        <w:adjustRightInd w:val="0"/>
        <w:jc w:val="center"/>
        <w:rPr>
          <w:b/>
          <w:sz w:val="32"/>
          <w:szCs w:val="32"/>
        </w:rPr>
      </w:pPr>
    </w:p>
    <w:p w:rsidR="00DE1A33" w:rsidRDefault="00DE1A33" w:rsidP="00E66156">
      <w:pPr>
        <w:widowControl w:val="0"/>
        <w:autoSpaceDE w:val="0"/>
        <w:autoSpaceDN w:val="0"/>
        <w:adjustRightInd w:val="0"/>
        <w:jc w:val="center"/>
        <w:rPr>
          <w:b/>
          <w:sz w:val="32"/>
          <w:szCs w:val="32"/>
        </w:rPr>
      </w:pPr>
    </w:p>
    <w:p w:rsidR="00E66156" w:rsidRPr="005821BF" w:rsidRDefault="00E66156" w:rsidP="00E66156">
      <w:pPr>
        <w:widowControl w:val="0"/>
        <w:autoSpaceDE w:val="0"/>
        <w:autoSpaceDN w:val="0"/>
        <w:adjustRightInd w:val="0"/>
        <w:jc w:val="center"/>
        <w:rPr>
          <w:b/>
          <w:sz w:val="32"/>
          <w:szCs w:val="32"/>
        </w:rPr>
      </w:pPr>
      <w:r w:rsidRPr="005821BF">
        <w:rPr>
          <w:b/>
          <w:sz w:val="32"/>
          <w:szCs w:val="32"/>
        </w:rPr>
        <w:t>МУНИЦИПАЛЬНАЯ ПРОГРАММА</w:t>
      </w:r>
    </w:p>
    <w:p w:rsidR="00E66156" w:rsidRPr="005821BF" w:rsidRDefault="00E66156" w:rsidP="00E66156">
      <w:pPr>
        <w:widowControl w:val="0"/>
        <w:autoSpaceDE w:val="0"/>
        <w:autoSpaceDN w:val="0"/>
        <w:adjustRightInd w:val="0"/>
        <w:jc w:val="center"/>
        <w:rPr>
          <w:b/>
          <w:sz w:val="32"/>
          <w:szCs w:val="32"/>
        </w:rPr>
      </w:pPr>
    </w:p>
    <w:p w:rsidR="00BD55F6" w:rsidRDefault="00E66156" w:rsidP="00E66156">
      <w:pPr>
        <w:widowControl w:val="0"/>
        <w:autoSpaceDE w:val="0"/>
        <w:autoSpaceDN w:val="0"/>
        <w:adjustRightInd w:val="0"/>
        <w:jc w:val="center"/>
        <w:rPr>
          <w:b/>
          <w:sz w:val="32"/>
          <w:szCs w:val="32"/>
        </w:rPr>
      </w:pPr>
      <w:r w:rsidRPr="005821BF">
        <w:rPr>
          <w:b/>
          <w:sz w:val="32"/>
          <w:szCs w:val="32"/>
        </w:rPr>
        <w:t xml:space="preserve">«Создание условий для эффективного управления муниципальным образованием </w:t>
      </w:r>
      <w:r w:rsidR="00324A33" w:rsidRPr="005821BF">
        <w:rPr>
          <w:b/>
          <w:sz w:val="32"/>
          <w:szCs w:val="32"/>
        </w:rPr>
        <w:t>Малеевского</w:t>
      </w:r>
      <w:r w:rsidRPr="005821BF">
        <w:rPr>
          <w:b/>
          <w:sz w:val="32"/>
          <w:szCs w:val="32"/>
        </w:rPr>
        <w:t xml:space="preserve"> сельского поселения Краснинского ра</w:t>
      </w:r>
      <w:r w:rsidR="00BD55F6">
        <w:rPr>
          <w:b/>
          <w:sz w:val="32"/>
          <w:szCs w:val="32"/>
        </w:rPr>
        <w:t>йона Смоленской области»</w:t>
      </w:r>
    </w:p>
    <w:p w:rsidR="00E66156" w:rsidRPr="005821BF" w:rsidRDefault="00324A33" w:rsidP="00E66156">
      <w:pPr>
        <w:widowControl w:val="0"/>
        <w:autoSpaceDE w:val="0"/>
        <w:autoSpaceDN w:val="0"/>
        <w:adjustRightInd w:val="0"/>
        <w:jc w:val="center"/>
        <w:rPr>
          <w:b/>
          <w:sz w:val="32"/>
          <w:szCs w:val="32"/>
        </w:rPr>
      </w:pPr>
      <w:r w:rsidRPr="005821BF">
        <w:rPr>
          <w:b/>
          <w:sz w:val="32"/>
          <w:szCs w:val="32"/>
        </w:rPr>
        <w:t>на 201</w:t>
      </w:r>
      <w:r w:rsidR="004B5FAE" w:rsidRPr="005821BF">
        <w:rPr>
          <w:b/>
          <w:sz w:val="32"/>
          <w:szCs w:val="32"/>
        </w:rPr>
        <w:t>7</w:t>
      </w:r>
      <w:r w:rsidRPr="005821BF">
        <w:rPr>
          <w:b/>
          <w:sz w:val="32"/>
          <w:szCs w:val="32"/>
        </w:rPr>
        <w:t>-202</w:t>
      </w:r>
      <w:r w:rsidR="005821BF">
        <w:rPr>
          <w:b/>
          <w:sz w:val="32"/>
          <w:szCs w:val="32"/>
        </w:rPr>
        <w:t>5</w:t>
      </w:r>
      <w:r w:rsidR="00E66156" w:rsidRPr="005821BF">
        <w:rPr>
          <w:b/>
          <w:sz w:val="32"/>
          <w:szCs w:val="32"/>
        </w:rPr>
        <w:t xml:space="preserve">  годы</w:t>
      </w:r>
    </w:p>
    <w:p w:rsidR="00E66156" w:rsidRPr="005821BF" w:rsidRDefault="00E66156" w:rsidP="00E66156">
      <w:pPr>
        <w:widowControl w:val="0"/>
        <w:autoSpaceDE w:val="0"/>
        <w:autoSpaceDN w:val="0"/>
        <w:adjustRightInd w:val="0"/>
        <w:jc w:val="center"/>
        <w:rPr>
          <w:b/>
          <w:sz w:val="32"/>
          <w:szCs w:val="32"/>
        </w:rPr>
      </w:pPr>
    </w:p>
    <w:p w:rsidR="002F7ED3" w:rsidRPr="005821BF" w:rsidRDefault="002F7ED3" w:rsidP="00E66156">
      <w:pPr>
        <w:widowControl w:val="0"/>
        <w:autoSpaceDE w:val="0"/>
        <w:autoSpaceDN w:val="0"/>
        <w:adjustRightInd w:val="0"/>
        <w:jc w:val="center"/>
        <w:rPr>
          <w:b/>
          <w:sz w:val="32"/>
          <w:szCs w:val="32"/>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2F7ED3" w:rsidRDefault="002F7ED3" w:rsidP="00E66156">
      <w:pPr>
        <w:widowControl w:val="0"/>
        <w:autoSpaceDE w:val="0"/>
        <w:autoSpaceDN w:val="0"/>
        <w:adjustRightInd w:val="0"/>
        <w:jc w:val="center"/>
        <w:rPr>
          <w:b/>
          <w:sz w:val="27"/>
          <w:szCs w:val="27"/>
        </w:rPr>
      </w:pPr>
    </w:p>
    <w:p w:rsidR="00E66156" w:rsidRPr="000B68FC" w:rsidRDefault="00E66156" w:rsidP="00E66156">
      <w:pPr>
        <w:widowControl w:val="0"/>
        <w:autoSpaceDE w:val="0"/>
        <w:autoSpaceDN w:val="0"/>
        <w:adjustRightInd w:val="0"/>
        <w:jc w:val="center"/>
        <w:rPr>
          <w:b/>
          <w:sz w:val="27"/>
          <w:szCs w:val="27"/>
        </w:rPr>
      </w:pPr>
      <w:r w:rsidRPr="000B68FC">
        <w:rPr>
          <w:b/>
          <w:sz w:val="27"/>
          <w:szCs w:val="27"/>
        </w:rPr>
        <w:lastRenderedPageBreak/>
        <w:t>ПАСПОРТ</w:t>
      </w:r>
    </w:p>
    <w:p w:rsidR="00E66156" w:rsidRPr="000B68FC" w:rsidRDefault="00E66156" w:rsidP="00E66156">
      <w:pPr>
        <w:widowControl w:val="0"/>
        <w:autoSpaceDE w:val="0"/>
        <w:autoSpaceDN w:val="0"/>
        <w:adjustRightInd w:val="0"/>
        <w:jc w:val="center"/>
        <w:rPr>
          <w:b/>
          <w:sz w:val="27"/>
          <w:szCs w:val="27"/>
        </w:rPr>
      </w:pPr>
      <w:r w:rsidRPr="000B68FC">
        <w:rPr>
          <w:b/>
          <w:sz w:val="27"/>
          <w:szCs w:val="27"/>
        </w:rPr>
        <w:t xml:space="preserve">муниципальной программы  </w:t>
      </w:r>
    </w:p>
    <w:p w:rsidR="00E66156" w:rsidRPr="000B68FC" w:rsidRDefault="00E66156" w:rsidP="00E66156">
      <w:pPr>
        <w:widowControl w:val="0"/>
        <w:autoSpaceDE w:val="0"/>
        <w:autoSpaceDN w:val="0"/>
        <w:adjustRightInd w:val="0"/>
        <w:jc w:val="center"/>
        <w:rPr>
          <w:sz w:val="27"/>
          <w:szCs w:val="27"/>
        </w:rPr>
      </w:pPr>
      <w:r w:rsidRPr="000B68FC">
        <w:rPr>
          <w:b/>
          <w:sz w:val="27"/>
          <w:szCs w:val="27"/>
        </w:rPr>
        <w:t xml:space="preserve">«Создание условий для эффективного управления муниципальным образованием </w:t>
      </w:r>
      <w:r w:rsidR="00324A33">
        <w:rPr>
          <w:b/>
          <w:sz w:val="27"/>
          <w:szCs w:val="27"/>
        </w:rPr>
        <w:t>Малеевского</w:t>
      </w:r>
      <w:r w:rsidRPr="000B68FC">
        <w:rPr>
          <w:b/>
          <w:sz w:val="27"/>
          <w:szCs w:val="27"/>
        </w:rPr>
        <w:t xml:space="preserve"> сельского поселения Краснинского ра</w:t>
      </w:r>
      <w:r w:rsidR="00324A33">
        <w:rPr>
          <w:b/>
          <w:sz w:val="27"/>
          <w:szCs w:val="27"/>
        </w:rPr>
        <w:t>йона Смоленской области» на 201</w:t>
      </w:r>
      <w:r w:rsidR="004B5FAE">
        <w:rPr>
          <w:b/>
          <w:sz w:val="27"/>
          <w:szCs w:val="27"/>
        </w:rPr>
        <w:t>7</w:t>
      </w:r>
      <w:r w:rsidR="00324A33">
        <w:rPr>
          <w:b/>
          <w:sz w:val="27"/>
          <w:szCs w:val="27"/>
        </w:rPr>
        <w:t>-202</w:t>
      </w:r>
      <w:r w:rsidR="0014240A">
        <w:rPr>
          <w:b/>
          <w:sz w:val="27"/>
          <w:szCs w:val="27"/>
        </w:rPr>
        <w:t>5</w:t>
      </w:r>
      <w:r w:rsidRPr="000B68FC">
        <w:rPr>
          <w:b/>
          <w:sz w:val="27"/>
          <w:szCs w:val="27"/>
        </w:rPr>
        <w:t xml:space="preserve">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5178"/>
      </w:tblGrid>
      <w:tr w:rsidR="00E66156" w:rsidRPr="000B68FC">
        <w:tc>
          <w:tcPr>
            <w:tcW w:w="4284" w:type="dxa"/>
            <w:shd w:val="clear" w:color="auto" w:fill="auto"/>
          </w:tcPr>
          <w:p w:rsidR="00E66156" w:rsidRPr="000B68FC" w:rsidRDefault="00E66156" w:rsidP="001832F8">
            <w:pPr>
              <w:rPr>
                <w:sz w:val="27"/>
                <w:szCs w:val="27"/>
              </w:rPr>
            </w:pPr>
            <w:r w:rsidRPr="000B68FC">
              <w:rPr>
                <w:sz w:val="27"/>
                <w:szCs w:val="27"/>
              </w:rPr>
              <w:t>Администратор муниципальной программы</w:t>
            </w:r>
          </w:p>
        </w:tc>
        <w:tc>
          <w:tcPr>
            <w:tcW w:w="5178" w:type="dxa"/>
            <w:shd w:val="clear" w:color="auto" w:fill="auto"/>
          </w:tcPr>
          <w:p w:rsidR="00E66156" w:rsidRPr="000B68FC" w:rsidRDefault="00E66156" w:rsidP="001832F8">
            <w:pPr>
              <w:widowControl w:val="0"/>
              <w:autoSpaceDE w:val="0"/>
              <w:autoSpaceDN w:val="0"/>
              <w:adjustRightInd w:val="0"/>
              <w:jc w:val="both"/>
              <w:rPr>
                <w:sz w:val="27"/>
                <w:szCs w:val="27"/>
              </w:rPr>
            </w:pPr>
            <w:r w:rsidRPr="000B68FC">
              <w:rPr>
                <w:sz w:val="27"/>
                <w:szCs w:val="27"/>
              </w:rPr>
              <w:t xml:space="preserve">Администрация </w:t>
            </w:r>
            <w:r w:rsidR="00324A33">
              <w:rPr>
                <w:sz w:val="27"/>
                <w:szCs w:val="27"/>
              </w:rPr>
              <w:t>Малеевского</w:t>
            </w:r>
            <w:r w:rsidRPr="000B68FC">
              <w:rPr>
                <w:sz w:val="27"/>
                <w:szCs w:val="27"/>
              </w:rPr>
              <w:t xml:space="preserve"> сельского поселения Краснинского района Смоленской области</w:t>
            </w:r>
          </w:p>
        </w:tc>
      </w:tr>
      <w:tr w:rsidR="00E66156" w:rsidRPr="000B68FC">
        <w:tc>
          <w:tcPr>
            <w:tcW w:w="4284" w:type="dxa"/>
            <w:shd w:val="clear" w:color="auto" w:fill="auto"/>
          </w:tcPr>
          <w:p w:rsidR="00E66156" w:rsidRPr="000B68FC" w:rsidRDefault="00E66156" w:rsidP="001832F8">
            <w:pPr>
              <w:rPr>
                <w:sz w:val="27"/>
                <w:szCs w:val="27"/>
              </w:rPr>
            </w:pPr>
            <w:r w:rsidRPr="000B68FC">
              <w:rPr>
                <w:sz w:val="27"/>
                <w:szCs w:val="27"/>
              </w:rPr>
              <w:t xml:space="preserve">Ответственные исполнители  подпрограмм муниципальной программы  </w:t>
            </w:r>
          </w:p>
        </w:tc>
        <w:tc>
          <w:tcPr>
            <w:tcW w:w="5178" w:type="dxa"/>
            <w:shd w:val="clear" w:color="auto" w:fill="auto"/>
          </w:tcPr>
          <w:p w:rsidR="00E66156" w:rsidRPr="000B68FC" w:rsidRDefault="00E66156" w:rsidP="001832F8">
            <w:pPr>
              <w:widowControl w:val="0"/>
              <w:autoSpaceDE w:val="0"/>
              <w:autoSpaceDN w:val="0"/>
              <w:adjustRightInd w:val="0"/>
              <w:jc w:val="both"/>
              <w:rPr>
                <w:sz w:val="27"/>
                <w:szCs w:val="27"/>
              </w:rPr>
            </w:pPr>
            <w:r w:rsidRPr="000B68FC">
              <w:rPr>
                <w:sz w:val="27"/>
                <w:szCs w:val="27"/>
              </w:rPr>
              <w:t xml:space="preserve">Администрация </w:t>
            </w:r>
            <w:r w:rsidR="00324A33">
              <w:rPr>
                <w:sz w:val="27"/>
                <w:szCs w:val="27"/>
              </w:rPr>
              <w:t>Малеевского</w:t>
            </w:r>
            <w:r w:rsidRPr="000B68FC">
              <w:rPr>
                <w:sz w:val="27"/>
                <w:szCs w:val="27"/>
              </w:rPr>
              <w:t xml:space="preserve"> сельского поселения Краснинского района Смоленской области</w:t>
            </w:r>
          </w:p>
        </w:tc>
      </w:tr>
      <w:tr w:rsidR="00E66156" w:rsidRPr="000B68FC">
        <w:trPr>
          <w:trHeight w:val="669"/>
        </w:trPr>
        <w:tc>
          <w:tcPr>
            <w:tcW w:w="4284" w:type="dxa"/>
            <w:shd w:val="clear" w:color="auto" w:fill="auto"/>
          </w:tcPr>
          <w:p w:rsidR="00E66156" w:rsidRPr="000B68FC" w:rsidRDefault="00E66156" w:rsidP="001832F8">
            <w:pPr>
              <w:rPr>
                <w:sz w:val="27"/>
                <w:szCs w:val="27"/>
              </w:rPr>
            </w:pPr>
            <w:r w:rsidRPr="000B68FC">
              <w:rPr>
                <w:sz w:val="27"/>
                <w:szCs w:val="27"/>
              </w:rPr>
              <w:t xml:space="preserve">Исполнители основных мероприятий муниципальной программы  </w:t>
            </w:r>
          </w:p>
        </w:tc>
        <w:tc>
          <w:tcPr>
            <w:tcW w:w="5178" w:type="dxa"/>
            <w:shd w:val="clear" w:color="auto" w:fill="auto"/>
          </w:tcPr>
          <w:p w:rsidR="00E66156" w:rsidRPr="000B68FC" w:rsidRDefault="0012063C" w:rsidP="001832F8">
            <w:pPr>
              <w:widowControl w:val="0"/>
              <w:autoSpaceDE w:val="0"/>
              <w:autoSpaceDN w:val="0"/>
              <w:adjustRightInd w:val="0"/>
              <w:jc w:val="both"/>
              <w:rPr>
                <w:sz w:val="27"/>
                <w:szCs w:val="27"/>
              </w:rPr>
            </w:pPr>
            <w:r w:rsidRPr="000B68FC">
              <w:rPr>
                <w:sz w:val="27"/>
                <w:szCs w:val="27"/>
              </w:rPr>
              <w:t xml:space="preserve">Администрация </w:t>
            </w:r>
            <w:r>
              <w:rPr>
                <w:sz w:val="27"/>
                <w:szCs w:val="27"/>
              </w:rPr>
              <w:t>Малеевского</w:t>
            </w:r>
            <w:r w:rsidRPr="000B68FC">
              <w:rPr>
                <w:sz w:val="27"/>
                <w:szCs w:val="27"/>
              </w:rPr>
              <w:t xml:space="preserve"> сельского поселения Краснинского района Смоленской области</w:t>
            </w:r>
          </w:p>
        </w:tc>
      </w:tr>
      <w:tr w:rsidR="00E66156" w:rsidRPr="000B68FC">
        <w:tc>
          <w:tcPr>
            <w:tcW w:w="4284" w:type="dxa"/>
            <w:shd w:val="clear" w:color="auto" w:fill="auto"/>
          </w:tcPr>
          <w:p w:rsidR="00E66156" w:rsidRPr="000B68FC" w:rsidRDefault="00E66156" w:rsidP="001832F8">
            <w:pPr>
              <w:rPr>
                <w:sz w:val="27"/>
                <w:szCs w:val="27"/>
              </w:rPr>
            </w:pPr>
            <w:r w:rsidRPr="000B68FC">
              <w:rPr>
                <w:sz w:val="27"/>
                <w:szCs w:val="27"/>
              </w:rPr>
              <w:t>Наименование подпрограмм муниципальной программы</w:t>
            </w:r>
          </w:p>
        </w:tc>
        <w:tc>
          <w:tcPr>
            <w:tcW w:w="5178" w:type="dxa"/>
            <w:shd w:val="clear" w:color="auto" w:fill="auto"/>
          </w:tcPr>
          <w:p w:rsidR="00E66156" w:rsidRPr="000B68FC" w:rsidRDefault="00E66156" w:rsidP="001832F8">
            <w:pPr>
              <w:widowControl w:val="0"/>
              <w:autoSpaceDE w:val="0"/>
              <w:autoSpaceDN w:val="0"/>
              <w:adjustRightInd w:val="0"/>
              <w:jc w:val="both"/>
              <w:rPr>
                <w:sz w:val="27"/>
                <w:szCs w:val="27"/>
              </w:rPr>
            </w:pPr>
            <w:r w:rsidRPr="000B68FC">
              <w:rPr>
                <w:b/>
                <w:sz w:val="27"/>
                <w:szCs w:val="27"/>
              </w:rPr>
              <w:t xml:space="preserve"> </w:t>
            </w:r>
            <w:r w:rsidRPr="000B68FC">
              <w:rPr>
                <w:b/>
                <w:bCs/>
                <w:iCs/>
                <w:color w:val="000000"/>
                <w:sz w:val="27"/>
                <w:szCs w:val="27"/>
              </w:rPr>
              <w:t>Обеспечивающая подпрограмма</w:t>
            </w:r>
            <w:r w:rsidRPr="000B68FC">
              <w:rPr>
                <w:bCs/>
                <w:iCs/>
                <w:color w:val="000000"/>
                <w:sz w:val="27"/>
                <w:szCs w:val="27"/>
              </w:rPr>
              <w:t xml:space="preserve"> «Эффективное  выполнение полномочий  муниципальным образованием </w:t>
            </w:r>
            <w:r w:rsidR="00324A33">
              <w:rPr>
                <w:bCs/>
                <w:iCs/>
                <w:color w:val="000000"/>
                <w:sz w:val="27"/>
                <w:szCs w:val="27"/>
              </w:rPr>
              <w:t>Малеевского</w:t>
            </w:r>
            <w:r w:rsidRPr="000B68FC">
              <w:rPr>
                <w:bCs/>
                <w:iCs/>
                <w:color w:val="000000"/>
                <w:sz w:val="27"/>
                <w:szCs w:val="27"/>
              </w:rPr>
              <w:t xml:space="preserve"> сельского</w:t>
            </w:r>
            <w:r w:rsidR="009E3F83">
              <w:rPr>
                <w:bCs/>
                <w:iCs/>
                <w:color w:val="000000"/>
                <w:sz w:val="27"/>
                <w:szCs w:val="27"/>
              </w:rPr>
              <w:t xml:space="preserve"> поселения Краснинского района С</w:t>
            </w:r>
            <w:r w:rsidRPr="000B68FC">
              <w:rPr>
                <w:bCs/>
                <w:iCs/>
                <w:color w:val="000000"/>
                <w:sz w:val="27"/>
                <w:szCs w:val="27"/>
              </w:rPr>
              <w:t>моленской области Смоленской области»</w:t>
            </w:r>
          </w:p>
        </w:tc>
      </w:tr>
      <w:tr w:rsidR="00E66156" w:rsidRPr="000B68FC">
        <w:tc>
          <w:tcPr>
            <w:tcW w:w="4284" w:type="dxa"/>
            <w:shd w:val="clear" w:color="auto" w:fill="auto"/>
          </w:tcPr>
          <w:p w:rsidR="00E66156" w:rsidRPr="000B68FC" w:rsidRDefault="00E66156" w:rsidP="001832F8">
            <w:pPr>
              <w:rPr>
                <w:sz w:val="27"/>
                <w:szCs w:val="27"/>
              </w:rPr>
            </w:pPr>
            <w:r w:rsidRPr="000B68FC">
              <w:rPr>
                <w:sz w:val="27"/>
                <w:szCs w:val="27"/>
              </w:rPr>
              <w:t>Цель муниципальной программы</w:t>
            </w:r>
          </w:p>
        </w:tc>
        <w:tc>
          <w:tcPr>
            <w:tcW w:w="5178" w:type="dxa"/>
            <w:shd w:val="clear" w:color="auto" w:fill="auto"/>
          </w:tcPr>
          <w:p w:rsidR="00E66156" w:rsidRPr="000B68FC" w:rsidRDefault="00187C09" w:rsidP="001832F8">
            <w:pPr>
              <w:widowControl w:val="0"/>
              <w:autoSpaceDE w:val="0"/>
              <w:autoSpaceDN w:val="0"/>
              <w:adjustRightInd w:val="0"/>
              <w:jc w:val="both"/>
              <w:rPr>
                <w:sz w:val="27"/>
                <w:szCs w:val="27"/>
              </w:rPr>
            </w:pPr>
            <w:r>
              <w:rPr>
                <w:sz w:val="27"/>
                <w:szCs w:val="27"/>
              </w:rPr>
              <w:t>Эффективное решение вопросов местного значения органами местного самоуправления</w:t>
            </w:r>
          </w:p>
        </w:tc>
      </w:tr>
      <w:tr w:rsidR="00E66156" w:rsidRPr="000B68FC">
        <w:tc>
          <w:tcPr>
            <w:tcW w:w="4284" w:type="dxa"/>
            <w:shd w:val="clear" w:color="auto" w:fill="auto"/>
          </w:tcPr>
          <w:p w:rsidR="00E66156" w:rsidRPr="000B68FC" w:rsidRDefault="00E66156" w:rsidP="001832F8">
            <w:pPr>
              <w:rPr>
                <w:sz w:val="27"/>
                <w:szCs w:val="27"/>
              </w:rPr>
            </w:pPr>
            <w:r w:rsidRPr="000B68FC">
              <w:rPr>
                <w:sz w:val="27"/>
                <w:szCs w:val="27"/>
              </w:rPr>
              <w:t xml:space="preserve">Целевые показатели реализации муниципальной программы  </w:t>
            </w:r>
          </w:p>
        </w:tc>
        <w:tc>
          <w:tcPr>
            <w:tcW w:w="5178" w:type="dxa"/>
            <w:shd w:val="clear" w:color="auto" w:fill="auto"/>
          </w:tcPr>
          <w:p w:rsidR="00E66156" w:rsidRPr="000B68FC" w:rsidRDefault="00E66156" w:rsidP="001832F8">
            <w:pPr>
              <w:widowControl w:val="0"/>
              <w:autoSpaceDE w:val="0"/>
              <w:autoSpaceDN w:val="0"/>
              <w:adjustRightInd w:val="0"/>
              <w:jc w:val="both"/>
              <w:rPr>
                <w:sz w:val="27"/>
                <w:szCs w:val="27"/>
              </w:rPr>
            </w:pPr>
            <w:r w:rsidRPr="000B68FC">
              <w:rPr>
                <w:sz w:val="27"/>
                <w:szCs w:val="27"/>
              </w:rPr>
              <w:t>Уровень удовлетворенности населения деятельностью органов местного самоуправления</w:t>
            </w:r>
          </w:p>
        </w:tc>
      </w:tr>
      <w:tr w:rsidR="00E66156" w:rsidRPr="000B68FC">
        <w:tc>
          <w:tcPr>
            <w:tcW w:w="4284" w:type="dxa"/>
            <w:shd w:val="clear" w:color="auto" w:fill="auto"/>
          </w:tcPr>
          <w:p w:rsidR="00E66156" w:rsidRPr="000B68FC" w:rsidRDefault="00E66156" w:rsidP="001832F8">
            <w:pPr>
              <w:rPr>
                <w:sz w:val="27"/>
                <w:szCs w:val="27"/>
              </w:rPr>
            </w:pPr>
            <w:r w:rsidRPr="000B68FC">
              <w:rPr>
                <w:sz w:val="27"/>
                <w:szCs w:val="27"/>
              </w:rPr>
              <w:t>Сроки (этапы) реализации муниципальной программы</w:t>
            </w:r>
          </w:p>
        </w:tc>
        <w:tc>
          <w:tcPr>
            <w:tcW w:w="5178" w:type="dxa"/>
            <w:shd w:val="clear" w:color="auto" w:fill="auto"/>
          </w:tcPr>
          <w:p w:rsidR="00E66156" w:rsidRPr="000B68FC" w:rsidRDefault="00324A33" w:rsidP="001832F8">
            <w:pPr>
              <w:widowControl w:val="0"/>
              <w:autoSpaceDE w:val="0"/>
              <w:autoSpaceDN w:val="0"/>
              <w:adjustRightInd w:val="0"/>
              <w:jc w:val="both"/>
              <w:rPr>
                <w:sz w:val="27"/>
                <w:szCs w:val="27"/>
              </w:rPr>
            </w:pPr>
            <w:r>
              <w:rPr>
                <w:sz w:val="27"/>
                <w:szCs w:val="27"/>
              </w:rPr>
              <w:t xml:space="preserve"> </w:t>
            </w:r>
            <w:r w:rsidR="0044538A">
              <w:rPr>
                <w:sz w:val="27"/>
                <w:szCs w:val="27"/>
              </w:rPr>
              <w:t xml:space="preserve">1 этап – 2017-2021 годы </w:t>
            </w:r>
          </w:p>
          <w:p w:rsidR="00E66156" w:rsidRPr="000B68FC" w:rsidRDefault="0044538A" w:rsidP="003A4000">
            <w:pPr>
              <w:widowControl w:val="0"/>
              <w:autoSpaceDE w:val="0"/>
              <w:autoSpaceDN w:val="0"/>
              <w:adjustRightInd w:val="0"/>
              <w:jc w:val="both"/>
              <w:rPr>
                <w:sz w:val="27"/>
                <w:szCs w:val="27"/>
              </w:rPr>
            </w:pPr>
            <w:r>
              <w:rPr>
                <w:sz w:val="27"/>
                <w:szCs w:val="27"/>
              </w:rPr>
              <w:t xml:space="preserve"> 2 этап – 2022-202</w:t>
            </w:r>
            <w:r w:rsidR="003A4000">
              <w:rPr>
                <w:sz w:val="27"/>
                <w:szCs w:val="27"/>
              </w:rPr>
              <w:t>5</w:t>
            </w:r>
            <w:r>
              <w:rPr>
                <w:sz w:val="27"/>
                <w:szCs w:val="27"/>
              </w:rPr>
              <w:t xml:space="preserve"> годы</w:t>
            </w:r>
          </w:p>
        </w:tc>
      </w:tr>
      <w:tr w:rsidR="00E66156" w:rsidRPr="000B68FC">
        <w:tc>
          <w:tcPr>
            <w:tcW w:w="4284" w:type="dxa"/>
            <w:shd w:val="clear" w:color="auto" w:fill="auto"/>
          </w:tcPr>
          <w:p w:rsidR="00E66156" w:rsidRPr="000B68FC" w:rsidRDefault="00E66156" w:rsidP="001832F8">
            <w:pPr>
              <w:rPr>
                <w:sz w:val="27"/>
                <w:szCs w:val="27"/>
              </w:rPr>
            </w:pPr>
            <w:r w:rsidRPr="000B68FC">
              <w:rPr>
                <w:sz w:val="27"/>
                <w:szCs w:val="27"/>
              </w:rPr>
              <w:t>Объемы ассигнований муниципальной программы (по годам реализации и в разрезе источников финансирования)</w:t>
            </w:r>
          </w:p>
        </w:tc>
        <w:tc>
          <w:tcPr>
            <w:tcW w:w="5178" w:type="dxa"/>
            <w:shd w:val="clear" w:color="auto" w:fill="auto"/>
          </w:tcPr>
          <w:p w:rsidR="00E66156" w:rsidRPr="000B68FC" w:rsidRDefault="00E66156" w:rsidP="001832F8">
            <w:pPr>
              <w:widowControl w:val="0"/>
              <w:autoSpaceDE w:val="0"/>
              <w:autoSpaceDN w:val="0"/>
              <w:adjustRightInd w:val="0"/>
              <w:jc w:val="both"/>
              <w:rPr>
                <w:sz w:val="27"/>
                <w:szCs w:val="27"/>
              </w:rPr>
            </w:pPr>
            <w:r w:rsidRPr="000B68FC">
              <w:rPr>
                <w:sz w:val="27"/>
                <w:szCs w:val="27"/>
              </w:rPr>
              <w:t>Общий объем ассигнов</w:t>
            </w:r>
            <w:r w:rsidR="004E2C71">
              <w:rPr>
                <w:sz w:val="27"/>
                <w:szCs w:val="27"/>
              </w:rPr>
              <w:t xml:space="preserve">аний Программы составляет   </w:t>
            </w:r>
            <w:r w:rsidR="00B55254">
              <w:rPr>
                <w:sz w:val="27"/>
                <w:szCs w:val="27"/>
              </w:rPr>
              <w:t>66224,2</w:t>
            </w:r>
            <w:r w:rsidRPr="000B68FC">
              <w:rPr>
                <w:sz w:val="27"/>
                <w:szCs w:val="27"/>
              </w:rPr>
              <w:t xml:space="preserve"> тыс. рублей,  в том числе по годам: </w:t>
            </w:r>
          </w:p>
          <w:p w:rsidR="00E66156" w:rsidRPr="000B68FC" w:rsidRDefault="00F3782A" w:rsidP="001832F8">
            <w:pPr>
              <w:pStyle w:val="ConsPlusCell"/>
              <w:jc w:val="both"/>
              <w:rPr>
                <w:sz w:val="27"/>
                <w:szCs w:val="27"/>
              </w:rPr>
            </w:pPr>
            <w:r>
              <w:rPr>
                <w:sz w:val="27"/>
                <w:szCs w:val="27"/>
              </w:rPr>
              <w:t>2017 год – 1</w:t>
            </w:r>
            <w:r w:rsidR="00E01EF8">
              <w:rPr>
                <w:sz w:val="27"/>
                <w:szCs w:val="27"/>
              </w:rPr>
              <w:t>418,3</w:t>
            </w:r>
            <w:r>
              <w:rPr>
                <w:sz w:val="27"/>
                <w:szCs w:val="27"/>
              </w:rPr>
              <w:t xml:space="preserve"> тыс. рублей;</w:t>
            </w:r>
          </w:p>
          <w:p w:rsidR="00E66156" w:rsidRPr="000B68FC" w:rsidRDefault="004E2C71" w:rsidP="001832F8">
            <w:pPr>
              <w:rPr>
                <w:sz w:val="27"/>
                <w:szCs w:val="27"/>
              </w:rPr>
            </w:pPr>
            <w:r>
              <w:rPr>
                <w:sz w:val="27"/>
                <w:szCs w:val="27"/>
              </w:rPr>
              <w:t>2018</w:t>
            </w:r>
            <w:r w:rsidR="00E66156" w:rsidRPr="000B68FC">
              <w:rPr>
                <w:sz w:val="27"/>
                <w:szCs w:val="27"/>
              </w:rPr>
              <w:t xml:space="preserve"> год – </w:t>
            </w:r>
            <w:r w:rsidR="00E01EF8">
              <w:rPr>
                <w:sz w:val="27"/>
                <w:szCs w:val="27"/>
              </w:rPr>
              <w:t>7737,9</w:t>
            </w:r>
            <w:r w:rsidR="00E66156" w:rsidRPr="000B68FC">
              <w:rPr>
                <w:bCs/>
                <w:sz w:val="27"/>
                <w:szCs w:val="27"/>
              </w:rPr>
              <w:t xml:space="preserve"> </w:t>
            </w:r>
            <w:r w:rsidR="00E66156" w:rsidRPr="000B68FC">
              <w:rPr>
                <w:sz w:val="27"/>
                <w:szCs w:val="27"/>
              </w:rPr>
              <w:t>тыс. рублей;</w:t>
            </w:r>
          </w:p>
          <w:p w:rsidR="00E66156" w:rsidRPr="000B68FC" w:rsidRDefault="004E2C71" w:rsidP="001832F8">
            <w:pPr>
              <w:rPr>
                <w:sz w:val="27"/>
                <w:szCs w:val="27"/>
              </w:rPr>
            </w:pPr>
            <w:r>
              <w:rPr>
                <w:sz w:val="27"/>
                <w:szCs w:val="27"/>
              </w:rPr>
              <w:t>2019</w:t>
            </w:r>
            <w:r w:rsidR="00E66156" w:rsidRPr="000B68FC">
              <w:rPr>
                <w:sz w:val="27"/>
                <w:szCs w:val="27"/>
              </w:rPr>
              <w:t xml:space="preserve"> год – </w:t>
            </w:r>
            <w:r w:rsidR="00E01EF8">
              <w:rPr>
                <w:sz w:val="27"/>
                <w:szCs w:val="27"/>
              </w:rPr>
              <w:t>7989,7</w:t>
            </w:r>
            <w:r w:rsidR="00E66156" w:rsidRPr="000B68FC">
              <w:rPr>
                <w:bCs/>
                <w:sz w:val="27"/>
                <w:szCs w:val="27"/>
              </w:rPr>
              <w:t xml:space="preserve"> </w:t>
            </w:r>
            <w:r w:rsidR="00E66156" w:rsidRPr="000B68FC">
              <w:rPr>
                <w:sz w:val="27"/>
                <w:szCs w:val="27"/>
              </w:rPr>
              <w:t>тыс. рублей;</w:t>
            </w:r>
          </w:p>
          <w:p w:rsidR="00E66156" w:rsidRDefault="004E2C71" w:rsidP="001832F8">
            <w:pPr>
              <w:rPr>
                <w:sz w:val="27"/>
                <w:szCs w:val="27"/>
              </w:rPr>
            </w:pPr>
            <w:r>
              <w:rPr>
                <w:sz w:val="27"/>
                <w:szCs w:val="27"/>
              </w:rPr>
              <w:t>2020</w:t>
            </w:r>
            <w:r w:rsidR="00E66156" w:rsidRPr="000B68FC">
              <w:rPr>
                <w:sz w:val="27"/>
                <w:szCs w:val="27"/>
              </w:rPr>
              <w:t xml:space="preserve"> год – </w:t>
            </w:r>
            <w:r w:rsidR="00F3782A">
              <w:rPr>
                <w:sz w:val="27"/>
                <w:szCs w:val="27"/>
              </w:rPr>
              <w:t>8499,5</w:t>
            </w:r>
            <w:r w:rsidR="00E66156" w:rsidRPr="000B68FC">
              <w:rPr>
                <w:bCs/>
                <w:sz w:val="27"/>
                <w:szCs w:val="27"/>
              </w:rPr>
              <w:t xml:space="preserve"> </w:t>
            </w:r>
            <w:r w:rsidR="00E66156" w:rsidRPr="000B68FC">
              <w:rPr>
                <w:sz w:val="27"/>
                <w:szCs w:val="27"/>
              </w:rPr>
              <w:t>тыс. рублей</w:t>
            </w:r>
            <w:r w:rsidR="00F3782A">
              <w:rPr>
                <w:sz w:val="27"/>
                <w:szCs w:val="27"/>
              </w:rPr>
              <w:t>;</w:t>
            </w:r>
          </w:p>
          <w:p w:rsidR="00F3782A" w:rsidRDefault="00F3782A" w:rsidP="001832F8">
            <w:pPr>
              <w:rPr>
                <w:sz w:val="27"/>
                <w:szCs w:val="27"/>
              </w:rPr>
            </w:pPr>
            <w:r>
              <w:rPr>
                <w:sz w:val="27"/>
                <w:szCs w:val="27"/>
              </w:rPr>
              <w:t>2021 год -  867</w:t>
            </w:r>
            <w:r w:rsidR="00E01EF8">
              <w:rPr>
                <w:sz w:val="27"/>
                <w:szCs w:val="27"/>
              </w:rPr>
              <w:t>2,6</w:t>
            </w:r>
            <w:r>
              <w:rPr>
                <w:sz w:val="27"/>
                <w:szCs w:val="27"/>
              </w:rPr>
              <w:t xml:space="preserve"> тыс.рублей;</w:t>
            </w:r>
          </w:p>
          <w:p w:rsidR="00F3782A" w:rsidRDefault="00F3782A" w:rsidP="001832F8">
            <w:pPr>
              <w:rPr>
                <w:sz w:val="27"/>
                <w:szCs w:val="27"/>
              </w:rPr>
            </w:pPr>
            <w:r>
              <w:rPr>
                <w:sz w:val="27"/>
                <w:szCs w:val="27"/>
              </w:rPr>
              <w:t>2022 год – 8292,7 тыс. рублей;</w:t>
            </w:r>
          </w:p>
          <w:p w:rsidR="00F3782A" w:rsidRDefault="00F3782A" w:rsidP="001832F8">
            <w:pPr>
              <w:rPr>
                <w:sz w:val="27"/>
                <w:szCs w:val="27"/>
              </w:rPr>
            </w:pPr>
            <w:r>
              <w:rPr>
                <w:sz w:val="27"/>
                <w:szCs w:val="27"/>
              </w:rPr>
              <w:t>2023 год – 8</w:t>
            </w:r>
            <w:r w:rsidR="00B55254">
              <w:rPr>
                <w:sz w:val="27"/>
                <w:szCs w:val="27"/>
              </w:rPr>
              <w:t>396,7</w:t>
            </w:r>
            <w:r>
              <w:rPr>
                <w:sz w:val="27"/>
                <w:szCs w:val="27"/>
              </w:rPr>
              <w:t xml:space="preserve"> тыс. рублей;</w:t>
            </w:r>
          </w:p>
          <w:p w:rsidR="00F3782A" w:rsidRDefault="00F3782A" w:rsidP="001832F8">
            <w:pPr>
              <w:rPr>
                <w:sz w:val="27"/>
                <w:szCs w:val="27"/>
              </w:rPr>
            </w:pPr>
            <w:r>
              <w:rPr>
                <w:sz w:val="27"/>
                <w:szCs w:val="27"/>
              </w:rPr>
              <w:t>2024 год – 8</w:t>
            </w:r>
            <w:r w:rsidR="00B55254">
              <w:rPr>
                <w:sz w:val="27"/>
                <w:szCs w:val="27"/>
              </w:rPr>
              <w:t>003,0</w:t>
            </w:r>
            <w:r>
              <w:rPr>
                <w:sz w:val="27"/>
                <w:szCs w:val="27"/>
              </w:rPr>
              <w:t xml:space="preserve"> тыс.рублей</w:t>
            </w:r>
            <w:r w:rsidR="00B55254">
              <w:rPr>
                <w:sz w:val="27"/>
                <w:szCs w:val="27"/>
              </w:rPr>
              <w:t>;</w:t>
            </w:r>
          </w:p>
          <w:p w:rsidR="00B55254" w:rsidRPr="000B68FC" w:rsidRDefault="00B55254" w:rsidP="001832F8">
            <w:pPr>
              <w:rPr>
                <w:sz w:val="27"/>
                <w:szCs w:val="27"/>
              </w:rPr>
            </w:pPr>
            <w:r>
              <w:rPr>
                <w:sz w:val="27"/>
                <w:szCs w:val="27"/>
              </w:rPr>
              <w:t>2025 год – 7213,8 тыс.рублей</w:t>
            </w:r>
          </w:p>
          <w:p w:rsidR="00E66156" w:rsidRPr="000B68FC" w:rsidRDefault="00E66156" w:rsidP="001832F8">
            <w:pPr>
              <w:pStyle w:val="ConsPlusNormal"/>
              <w:ind w:firstLine="0"/>
              <w:jc w:val="both"/>
              <w:rPr>
                <w:rFonts w:ascii="Times New Roman" w:hAnsi="Times New Roman" w:cs="Times New Roman"/>
                <w:sz w:val="27"/>
                <w:szCs w:val="27"/>
              </w:rPr>
            </w:pPr>
            <w:r w:rsidRPr="000B68FC">
              <w:rPr>
                <w:rFonts w:ascii="Times New Roman" w:hAnsi="Times New Roman" w:cs="Times New Roman"/>
                <w:sz w:val="27"/>
                <w:szCs w:val="27"/>
              </w:rPr>
              <w:t>в том числе по источникам финансирования:</w:t>
            </w:r>
          </w:p>
          <w:p w:rsidR="00E66156" w:rsidRDefault="00E66156" w:rsidP="001832F8">
            <w:pPr>
              <w:widowControl w:val="0"/>
              <w:autoSpaceDE w:val="0"/>
              <w:autoSpaceDN w:val="0"/>
              <w:adjustRightInd w:val="0"/>
              <w:jc w:val="both"/>
              <w:rPr>
                <w:sz w:val="27"/>
                <w:szCs w:val="27"/>
              </w:rPr>
            </w:pPr>
            <w:r w:rsidRPr="000B68FC">
              <w:rPr>
                <w:sz w:val="27"/>
                <w:szCs w:val="27"/>
              </w:rPr>
              <w:t>сред</w:t>
            </w:r>
            <w:r w:rsidR="004E2C71">
              <w:rPr>
                <w:sz w:val="27"/>
                <w:szCs w:val="27"/>
              </w:rPr>
              <w:t xml:space="preserve">ства местного бюджета -   </w:t>
            </w:r>
            <w:r w:rsidR="00B55254">
              <w:rPr>
                <w:sz w:val="27"/>
                <w:szCs w:val="27"/>
              </w:rPr>
              <w:t>66224,2</w:t>
            </w:r>
            <w:r w:rsidRPr="000B68FC">
              <w:rPr>
                <w:sz w:val="27"/>
                <w:szCs w:val="27"/>
              </w:rPr>
              <w:t xml:space="preserve"> тыс. рублей,  в том числе по годам: </w:t>
            </w:r>
          </w:p>
          <w:p w:rsidR="00EA063E" w:rsidRPr="000B68FC" w:rsidRDefault="00EA063E" w:rsidP="001832F8">
            <w:pPr>
              <w:widowControl w:val="0"/>
              <w:autoSpaceDE w:val="0"/>
              <w:autoSpaceDN w:val="0"/>
              <w:adjustRightInd w:val="0"/>
              <w:jc w:val="both"/>
              <w:rPr>
                <w:sz w:val="27"/>
                <w:szCs w:val="27"/>
              </w:rPr>
            </w:pPr>
            <w:r>
              <w:rPr>
                <w:sz w:val="27"/>
                <w:szCs w:val="27"/>
              </w:rPr>
              <w:t>2017 год – 1</w:t>
            </w:r>
            <w:r w:rsidR="00472970">
              <w:rPr>
                <w:sz w:val="27"/>
                <w:szCs w:val="27"/>
              </w:rPr>
              <w:t>418,3</w:t>
            </w:r>
            <w:r>
              <w:rPr>
                <w:sz w:val="27"/>
                <w:szCs w:val="27"/>
              </w:rPr>
              <w:t xml:space="preserve"> тыс.рублей;</w:t>
            </w:r>
          </w:p>
          <w:p w:rsidR="00E66156" w:rsidRPr="000B68FC" w:rsidRDefault="004E2C71" w:rsidP="001832F8">
            <w:pPr>
              <w:rPr>
                <w:sz w:val="27"/>
                <w:szCs w:val="27"/>
              </w:rPr>
            </w:pPr>
            <w:r>
              <w:rPr>
                <w:sz w:val="27"/>
                <w:szCs w:val="27"/>
              </w:rPr>
              <w:t>2018</w:t>
            </w:r>
            <w:r w:rsidR="00E66156" w:rsidRPr="000B68FC">
              <w:rPr>
                <w:sz w:val="27"/>
                <w:szCs w:val="27"/>
              </w:rPr>
              <w:t xml:space="preserve"> год – </w:t>
            </w:r>
            <w:r w:rsidR="00472970">
              <w:rPr>
                <w:sz w:val="27"/>
                <w:szCs w:val="27"/>
              </w:rPr>
              <w:t>7737,9</w:t>
            </w:r>
            <w:r w:rsidR="00E66156" w:rsidRPr="000B68FC">
              <w:rPr>
                <w:bCs/>
                <w:sz w:val="27"/>
                <w:szCs w:val="27"/>
              </w:rPr>
              <w:t xml:space="preserve"> </w:t>
            </w:r>
            <w:r w:rsidR="00E66156" w:rsidRPr="000B68FC">
              <w:rPr>
                <w:sz w:val="27"/>
                <w:szCs w:val="27"/>
              </w:rPr>
              <w:t>тыс. рублей;</w:t>
            </w:r>
          </w:p>
          <w:p w:rsidR="00E66156" w:rsidRPr="000B68FC" w:rsidRDefault="004E2C71" w:rsidP="001832F8">
            <w:pPr>
              <w:rPr>
                <w:sz w:val="27"/>
                <w:szCs w:val="27"/>
              </w:rPr>
            </w:pPr>
            <w:r>
              <w:rPr>
                <w:sz w:val="27"/>
                <w:szCs w:val="27"/>
              </w:rPr>
              <w:lastRenderedPageBreak/>
              <w:t>2019</w:t>
            </w:r>
            <w:r w:rsidR="00E66156" w:rsidRPr="000B68FC">
              <w:rPr>
                <w:sz w:val="27"/>
                <w:szCs w:val="27"/>
              </w:rPr>
              <w:t xml:space="preserve"> год – </w:t>
            </w:r>
            <w:r w:rsidR="00472970">
              <w:rPr>
                <w:sz w:val="27"/>
                <w:szCs w:val="27"/>
              </w:rPr>
              <w:t>7989,7</w:t>
            </w:r>
            <w:r w:rsidR="00E66156" w:rsidRPr="000B68FC">
              <w:rPr>
                <w:bCs/>
                <w:sz w:val="27"/>
                <w:szCs w:val="27"/>
              </w:rPr>
              <w:t xml:space="preserve"> </w:t>
            </w:r>
            <w:r w:rsidR="00E66156" w:rsidRPr="000B68FC">
              <w:rPr>
                <w:sz w:val="27"/>
                <w:szCs w:val="27"/>
              </w:rPr>
              <w:t>тыс. рублей;</w:t>
            </w:r>
          </w:p>
          <w:p w:rsidR="00E66156" w:rsidRDefault="004E2C71" w:rsidP="001832F8">
            <w:pPr>
              <w:rPr>
                <w:sz w:val="27"/>
                <w:szCs w:val="27"/>
              </w:rPr>
            </w:pPr>
            <w:r>
              <w:rPr>
                <w:sz w:val="27"/>
                <w:szCs w:val="27"/>
              </w:rPr>
              <w:t>2020</w:t>
            </w:r>
            <w:r w:rsidR="00E66156" w:rsidRPr="000B68FC">
              <w:rPr>
                <w:sz w:val="27"/>
                <w:szCs w:val="27"/>
              </w:rPr>
              <w:t xml:space="preserve"> год – </w:t>
            </w:r>
            <w:r w:rsidR="00EA063E">
              <w:rPr>
                <w:bCs/>
                <w:sz w:val="27"/>
                <w:szCs w:val="27"/>
              </w:rPr>
              <w:t>8499,5</w:t>
            </w:r>
            <w:r w:rsidR="00E66156" w:rsidRPr="000B68FC">
              <w:rPr>
                <w:bCs/>
                <w:sz w:val="27"/>
                <w:szCs w:val="27"/>
              </w:rPr>
              <w:t xml:space="preserve"> </w:t>
            </w:r>
            <w:r w:rsidR="00E66156" w:rsidRPr="000B68FC">
              <w:rPr>
                <w:sz w:val="27"/>
                <w:szCs w:val="27"/>
              </w:rPr>
              <w:t>тыс. рублей</w:t>
            </w:r>
            <w:r w:rsidR="00EA063E">
              <w:rPr>
                <w:sz w:val="27"/>
                <w:szCs w:val="27"/>
              </w:rPr>
              <w:t>;</w:t>
            </w:r>
          </w:p>
          <w:p w:rsidR="00EA063E" w:rsidRDefault="00EA063E" w:rsidP="001832F8">
            <w:pPr>
              <w:rPr>
                <w:sz w:val="27"/>
                <w:szCs w:val="27"/>
              </w:rPr>
            </w:pPr>
            <w:r>
              <w:rPr>
                <w:sz w:val="27"/>
                <w:szCs w:val="27"/>
              </w:rPr>
              <w:t>2021 год – 86</w:t>
            </w:r>
            <w:r w:rsidR="00A73B8A">
              <w:rPr>
                <w:sz w:val="27"/>
                <w:szCs w:val="27"/>
              </w:rPr>
              <w:t>72,6</w:t>
            </w:r>
            <w:r>
              <w:rPr>
                <w:sz w:val="27"/>
                <w:szCs w:val="27"/>
              </w:rPr>
              <w:t xml:space="preserve"> тыс.рублей;</w:t>
            </w:r>
          </w:p>
          <w:p w:rsidR="00EA063E" w:rsidRDefault="00EA063E" w:rsidP="001832F8">
            <w:pPr>
              <w:rPr>
                <w:sz w:val="27"/>
                <w:szCs w:val="27"/>
              </w:rPr>
            </w:pPr>
            <w:r>
              <w:rPr>
                <w:sz w:val="27"/>
                <w:szCs w:val="27"/>
              </w:rPr>
              <w:t>2022 год – 8292,7 тыс.рублей;</w:t>
            </w:r>
          </w:p>
          <w:p w:rsidR="00EA063E" w:rsidRDefault="00EA063E" w:rsidP="001832F8">
            <w:pPr>
              <w:rPr>
                <w:sz w:val="27"/>
                <w:szCs w:val="27"/>
              </w:rPr>
            </w:pPr>
            <w:r>
              <w:rPr>
                <w:sz w:val="27"/>
                <w:szCs w:val="27"/>
              </w:rPr>
              <w:t>2023 год – 8</w:t>
            </w:r>
            <w:r w:rsidR="00B55254">
              <w:rPr>
                <w:sz w:val="27"/>
                <w:szCs w:val="27"/>
              </w:rPr>
              <w:t>396,7</w:t>
            </w:r>
            <w:r>
              <w:rPr>
                <w:sz w:val="27"/>
                <w:szCs w:val="27"/>
              </w:rPr>
              <w:t xml:space="preserve"> тыс.рублей;</w:t>
            </w:r>
          </w:p>
          <w:p w:rsidR="00EA063E" w:rsidRPr="000B68FC" w:rsidRDefault="00EA063E" w:rsidP="001832F8">
            <w:pPr>
              <w:rPr>
                <w:sz w:val="27"/>
                <w:szCs w:val="27"/>
              </w:rPr>
            </w:pPr>
            <w:r>
              <w:rPr>
                <w:sz w:val="27"/>
                <w:szCs w:val="27"/>
              </w:rPr>
              <w:t>2024 год – 8</w:t>
            </w:r>
            <w:r w:rsidR="00B55254">
              <w:rPr>
                <w:sz w:val="27"/>
                <w:szCs w:val="27"/>
              </w:rPr>
              <w:t>003,0</w:t>
            </w:r>
            <w:r>
              <w:rPr>
                <w:sz w:val="27"/>
                <w:szCs w:val="27"/>
              </w:rPr>
              <w:t xml:space="preserve"> тыс.рублей</w:t>
            </w:r>
          </w:p>
          <w:p w:rsidR="00E66156" w:rsidRPr="000B68FC" w:rsidRDefault="00F22531" w:rsidP="00B55254">
            <w:pPr>
              <w:widowControl w:val="0"/>
              <w:autoSpaceDE w:val="0"/>
              <w:autoSpaceDN w:val="0"/>
              <w:adjustRightInd w:val="0"/>
              <w:jc w:val="both"/>
              <w:rPr>
                <w:sz w:val="27"/>
                <w:szCs w:val="27"/>
              </w:rPr>
            </w:pPr>
            <w:r>
              <w:rPr>
                <w:sz w:val="27"/>
                <w:szCs w:val="27"/>
              </w:rPr>
              <w:t xml:space="preserve">2025 год – </w:t>
            </w:r>
            <w:r w:rsidR="00B55254">
              <w:rPr>
                <w:sz w:val="27"/>
                <w:szCs w:val="27"/>
              </w:rPr>
              <w:t>7213,8</w:t>
            </w:r>
            <w:r>
              <w:rPr>
                <w:sz w:val="27"/>
                <w:szCs w:val="27"/>
              </w:rPr>
              <w:t xml:space="preserve"> тыс.рублей</w:t>
            </w:r>
          </w:p>
        </w:tc>
      </w:tr>
      <w:tr w:rsidR="00E66156" w:rsidRPr="000B68FC">
        <w:tc>
          <w:tcPr>
            <w:tcW w:w="4284" w:type="dxa"/>
            <w:shd w:val="clear" w:color="auto" w:fill="auto"/>
          </w:tcPr>
          <w:p w:rsidR="00E66156" w:rsidRPr="000B68FC" w:rsidRDefault="00E66156" w:rsidP="001832F8">
            <w:pPr>
              <w:rPr>
                <w:sz w:val="27"/>
                <w:szCs w:val="27"/>
              </w:rPr>
            </w:pPr>
            <w:r w:rsidRPr="000B68FC">
              <w:rPr>
                <w:sz w:val="27"/>
                <w:szCs w:val="27"/>
              </w:rPr>
              <w:lastRenderedPageBreak/>
              <w:t>Ожидаемые результаты реализации</w:t>
            </w:r>
          </w:p>
          <w:p w:rsidR="00E66156" w:rsidRPr="000B68FC" w:rsidRDefault="00910EC6" w:rsidP="001832F8">
            <w:pPr>
              <w:rPr>
                <w:sz w:val="27"/>
                <w:szCs w:val="27"/>
              </w:rPr>
            </w:pPr>
            <w:r>
              <w:rPr>
                <w:sz w:val="27"/>
                <w:szCs w:val="27"/>
              </w:rPr>
              <w:t>м</w:t>
            </w:r>
            <w:r w:rsidR="00E66156" w:rsidRPr="000B68FC">
              <w:rPr>
                <w:sz w:val="27"/>
                <w:szCs w:val="27"/>
              </w:rPr>
              <w:t>униципальной программы</w:t>
            </w:r>
          </w:p>
        </w:tc>
        <w:tc>
          <w:tcPr>
            <w:tcW w:w="5178" w:type="dxa"/>
            <w:shd w:val="clear" w:color="auto" w:fill="auto"/>
          </w:tcPr>
          <w:p w:rsidR="00E66156" w:rsidRDefault="00E66156" w:rsidP="001832F8">
            <w:pPr>
              <w:widowControl w:val="0"/>
              <w:autoSpaceDE w:val="0"/>
              <w:autoSpaceDN w:val="0"/>
              <w:adjustRightInd w:val="0"/>
              <w:jc w:val="both"/>
              <w:rPr>
                <w:rFonts w:cs="Arial"/>
                <w:color w:val="333333"/>
                <w:sz w:val="19"/>
                <w:szCs w:val="19"/>
              </w:rPr>
            </w:pPr>
          </w:p>
          <w:p w:rsidR="00A300F5" w:rsidRPr="00A300F5" w:rsidRDefault="00A300F5" w:rsidP="001832F8">
            <w:pPr>
              <w:widowControl w:val="0"/>
              <w:autoSpaceDE w:val="0"/>
              <w:autoSpaceDN w:val="0"/>
              <w:adjustRightInd w:val="0"/>
              <w:jc w:val="both"/>
              <w:rPr>
                <w:rFonts w:cs="Arial"/>
                <w:color w:val="333333"/>
                <w:sz w:val="27"/>
                <w:szCs w:val="27"/>
              </w:rPr>
            </w:pPr>
            <w:r w:rsidRPr="00A300F5">
              <w:rPr>
                <w:rFonts w:cs="Arial"/>
                <w:color w:val="333333"/>
                <w:sz w:val="27"/>
                <w:szCs w:val="27"/>
              </w:rPr>
              <w:t>-  устойчивое функционирование органов местного самоуправления;</w:t>
            </w:r>
          </w:p>
          <w:p w:rsidR="00E66156" w:rsidRDefault="00E66156" w:rsidP="001832F8">
            <w:pPr>
              <w:widowControl w:val="0"/>
              <w:autoSpaceDE w:val="0"/>
              <w:autoSpaceDN w:val="0"/>
              <w:adjustRightInd w:val="0"/>
              <w:jc w:val="both"/>
              <w:rPr>
                <w:sz w:val="27"/>
                <w:szCs w:val="27"/>
              </w:rPr>
            </w:pPr>
            <w:r w:rsidRPr="000B68FC">
              <w:rPr>
                <w:sz w:val="27"/>
                <w:szCs w:val="27"/>
              </w:rPr>
              <w:t>- сбалансированность бюджета поселения и отсутствие просроченной кредиторской задолженности;</w:t>
            </w:r>
          </w:p>
          <w:p w:rsidR="00A300F5" w:rsidRPr="000B68FC" w:rsidRDefault="00A300F5" w:rsidP="001832F8">
            <w:pPr>
              <w:widowControl w:val="0"/>
              <w:autoSpaceDE w:val="0"/>
              <w:autoSpaceDN w:val="0"/>
              <w:adjustRightInd w:val="0"/>
              <w:jc w:val="both"/>
              <w:rPr>
                <w:sz w:val="27"/>
                <w:szCs w:val="27"/>
              </w:rPr>
            </w:pPr>
            <w:r>
              <w:rPr>
                <w:sz w:val="27"/>
                <w:szCs w:val="27"/>
              </w:rPr>
              <w:t>- повышение мотивации к качественному, оперативному исполнению должностных обязанностей;</w:t>
            </w:r>
          </w:p>
          <w:p w:rsidR="00E66156" w:rsidRDefault="00E66156" w:rsidP="00A300F5">
            <w:pPr>
              <w:widowControl w:val="0"/>
              <w:autoSpaceDE w:val="0"/>
              <w:autoSpaceDN w:val="0"/>
              <w:adjustRightInd w:val="0"/>
              <w:jc w:val="both"/>
              <w:rPr>
                <w:sz w:val="27"/>
                <w:szCs w:val="27"/>
              </w:rPr>
            </w:pPr>
            <w:r w:rsidRPr="000B68FC">
              <w:rPr>
                <w:sz w:val="27"/>
                <w:szCs w:val="27"/>
              </w:rPr>
              <w:t xml:space="preserve"> - </w:t>
            </w:r>
            <w:r w:rsidR="00A300F5">
              <w:rPr>
                <w:sz w:val="27"/>
                <w:szCs w:val="27"/>
              </w:rPr>
              <w:t xml:space="preserve">качественное </w:t>
            </w:r>
            <w:r w:rsidRPr="000B68FC">
              <w:rPr>
                <w:sz w:val="27"/>
                <w:szCs w:val="27"/>
              </w:rPr>
              <w:t>исполнение мероприятий программы в соответствии с объемами запланированных по ней бюджетных ассигнований 100%</w:t>
            </w:r>
            <w:r w:rsidR="00A300F5">
              <w:rPr>
                <w:sz w:val="27"/>
                <w:szCs w:val="27"/>
              </w:rPr>
              <w:t>, устойчивость и рост доходов бюджета муниципального образования;</w:t>
            </w:r>
          </w:p>
          <w:p w:rsidR="00A300F5" w:rsidRPr="000B68FC" w:rsidRDefault="00A300F5" w:rsidP="00A300F5">
            <w:pPr>
              <w:widowControl w:val="0"/>
              <w:autoSpaceDE w:val="0"/>
              <w:autoSpaceDN w:val="0"/>
              <w:adjustRightInd w:val="0"/>
              <w:jc w:val="both"/>
              <w:rPr>
                <w:sz w:val="27"/>
                <w:szCs w:val="27"/>
              </w:rPr>
            </w:pPr>
            <w:r>
              <w:rPr>
                <w:sz w:val="27"/>
                <w:szCs w:val="27"/>
              </w:rPr>
              <w:t>- рост уровня удовлетворенности населения.</w:t>
            </w:r>
          </w:p>
        </w:tc>
      </w:tr>
    </w:tbl>
    <w:p w:rsidR="00E66156" w:rsidRPr="000B68FC" w:rsidRDefault="00E66156" w:rsidP="00E66156">
      <w:pPr>
        <w:rPr>
          <w:sz w:val="23"/>
          <w:szCs w:val="23"/>
        </w:rPr>
      </w:pPr>
    </w:p>
    <w:p w:rsidR="00E66156" w:rsidRPr="000B68FC" w:rsidRDefault="00E66156" w:rsidP="00E66156">
      <w:pPr>
        <w:rPr>
          <w:sz w:val="27"/>
          <w:szCs w:val="27"/>
        </w:rPr>
      </w:pPr>
    </w:p>
    <w:p w:rsidR="00E66156" w:rsidRPr="000B68FC" w:rsidRDefault="00E66156" w:rsidP="00E66156">
      <w:pPr>
        <w:widowControl w:val="0"/>
        <w:autoSpaceDE w:val="0"/>
        <w:autoSpaceDN w:val="0"/>
        <w:adjustRightInd w:val="0"/>
        <w:ind w:firstLine="709"/>
        <w:jc w:val="both"/>
        <w:rPr>
          <w:b/>
          <w:sz w:val="27"/>
          <w:szCs w:val="27"/>
        </w:rPr>
      </w:pPr>
      <w:r w:rsidRPr="000B68FC">
        <w:rPr>
          <w:b/>
          <w:sz w:val="27"/>
          <w:szCs w:val="27"/>
        </w:rPr>
        <w:t xml:space="preserve">1. Общая характеристика социально-экономической сферы реализации муниципальной программы </w:t>
      </w:r>
    </w:p>
    <w:p w:rsidR="00E66156" w:rsidRPr="000B68FC" w:rsidRDefault="00E66156" w:rsidP="00E66156">
      <w:pPr>
        <w:ind w:firstLine="708"/>
        <w:jc w:val="both"/>
        <w:rPr>
          <w:sz w:val="27"/>
          <w:szCs w:val="27"/>
        </w:rPr>
      </w:pPr>
      <w:r w:rsidRPr="000B68FC">
        <w:rPr>
          <w:sz w:val="27"/>
          <w:szCs w:val="27"/>
        </w:rPr>
        <w:t>Современная ситуация в сфере муниципального управления в Российской Федерации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E66156" w:rsidRPr="000B68FC" w:rsidRDefault="00E66156" w:rsidP="00E66156">
      <w:pPr>
        <w:jc w:val="both"/>
        <w:rPr>
          <w:color w:val="FF0000"/>
          <w:sz w:val="27"/>
          <w:szCs w:val="27"/>
        </w:rPr>
      </w:pPr>
      <w:r w:rsidRPr="000B68FC">
        <w:rPr>
          <w:sz w:val="27"/>
          <w:szCs w:val="27"/>
        </w:rPr>
        <w:tab/>
        <w:t>Ключевыми целями и задачами муниципального управления независимо является создание благоприятных условий для жизни и деятельности граждан и организаций. В контексте общих целей и задач  в Российской Федерации на перспективу до 202</w:t>
      </w:r>
      <w:r w:rsidR="00F22531">
        <w:rPr>
          <w:sz w:val="27"/>
          <w:szCs w:val="27"/>
        </w:rPr>
        <w:t>5</w:t>
      </w:r>
      <w:r w:rsidRPr="000B68FC">
        <w:rPr>
          <w:sz w:val="27"/>
          <w:szCs w:val="27"/>
        </w:rPr>
        <w:t xml:space="preserve"> года определены основные направления совершенствования системы муниципального управления, которые в свою очередь задают приоритеты муниципальной политики </w:t>
      </w:r>
      <w:r w:rsidR="00324A33">
        <w:rPr>
          <w:sz w:val="27"/>
          <w:szCs w:val="27"/>
        </w:rPr>
        <w:t>Малеевского</w:t>
      </w:r>
      <w:r w:rsidRPr="000B68FC">
        <w:rPr>
          <w:sz w:val="27"/>
          <w:szCs w:val="27"/>
        </w:rPr>
        <w:t xml:space="preserve"> сельского поселения в сфере муниципального управления.</w:t>
      </w:r>
    </w:p>
    <w:p w:rsidR="00E66156" w:rsidRPr="000B68FC" w:rsidRDefault="00E66156" w:rsidP="00E66156">
      <w:pPr>
        <w:ind w:firstLine="708"/>
        <w:jc w:val="both"/>
        <w:rPr>
          <w:sz w:val="23"/>
          <w:szCs w:val="23"/>
        </w:rPr>
      </w:pPr>
      <w:r w:rsidRPr="000B68FC">
        <w:rPr>
          <w:sz w:val="27"/>
          <w:szCs w:val="27"/>
        </w:rPr>
        <w:t xml:space="preserve"> </w:t>
      </w:r>
      <w:r w:rsidRPr="000B68FC">
        <w:rPr>
          <w:sz w:val="27"/>
          <w:szCs w:val="27"/>
        </w:rPr>
        <w:tab/>
        <w:t>По приоритетным направлениям совершенствования системы муниципального управления в сельском поселении  в рамках реализации муниципальных программ в пред</w:t>
      </w:r>
      <w:r w:rsidR="004E2C71">
        <w:rPr>
          <w:sz w:val="27"/>
          <w:szCs w:val="27"/>
        </w:rPr>
        <w:t xml:space="preserve">шествующие годы и в текущем </w:t>
      </w:r>
      <w:r w:rsidRPr="000B68FC">
        <w:rPr>
          <w:sz w:val="27"/>
          <w:szCs w:val="27"/>
        </w:rPr>
        <w:t xml:space="preserve"> году созданы определенные предпосылки для повышения эффективности муниципального управления.</w:t>
      </w:r>
      <w:r w:rsidRPr="000B68FC">
        <w:rPr>
          <w:sz w:val="23"/>
          <w:szCs w:val="23"/>
        </w:rPr>
        <w:t xml:space="preserve"> </w:t>
      </w:r>
    </w:p>
    <w:p w:rsidR="00E66156" w:rsidRPr="000B68FC" w:rsidRDefault="00E66156" w:rsidP="00E66156">
      <w:pPr>
        <w:ind w:firstLine="708"/>
        <w:jc w:val="both"/>
        <w:rPr>
          <w:sz w:val="27"/>
          <w:szCs w:val="27"/>
        </w:rPr>
      </w:pPr>
      <w:r w:rsidRPr="000B68FC">
        <w:rPr>
          <w:sz w:val="27"/>
          <w:szCs w:val="27"/>
        </w:rPr>
        <w:lastRenderedPageBreak/>
        <w:t>Формируется платформа для предоставления государственных и муниципальных услуг населению сельского поселения в электронной форме и для размещения системы информационно-справочной поддержки населения.</w:t>
      </w:r>
    </w:p>
    <w:p w:rsidR="00E66156" w:rsidRDefault="00E66156" w:rsidP="00E66156">
      <w:pPr>
        <w:ind w:firstLine="708"/>
        <w:jc w:val="both"/>
        <w:rPr>
          <w:sz w:val="27"/>
          <w:szCs w:val="27"/>
        </w:rPr>
      </w:pPr>
      <w:r w:rsidRPr="000B68FC">
        <w:rPr>
          <w:sz w:val="27"/>
          <w:szCs w:val="27"/>
        </w:rPr>
        <w:t xml:space="preserve">Необходимость формирования сбалансированного бюджета сельского поселения для решения  задач по реализации проектов социально-экономического развития поселения делает значимой проблему повышения доходности бюджета поселения за счет повышения эффективности управления и распоряжения объектами муниципальной собственности. В целях использования муниципального  имущества в качестве актива первостепенным является решение задачи регистрации прав на объекты муниципальной собственности сельского поселения. Проводится работа по инвентаризации земельных участков, невостребованных земельных долей, с целью их эффективного использования для реализации значимых для развития поселения проектов.     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бюджета сельского поселения. </w:t>
      </w:r>
    </w:p>
    <w:p w:rsidR="00896718" w:rsidRPr="000B68FC" w:rsidRDefault="00896718" w:rsidP="00E66156">
      <w:pPr>
        <w:ind w:firstLine="708"/>
        <w:jc w:val="both"/>
        <w:rPr>
          <w:sz w:val="27"/>
          <w:szCs w:val="27"/>
        </w:rPr>
      </w:pPr>
      <w:r>
        <w:rPr>
          <w:sz w:val="27"/>
          <w:szCs w:val="27"/>
        </w:rPr>
        <w:t>Материально-техническое обеспечение программы, являющееся основным содержанием комплекса процессных мероприятий «Обеспечение организационных условий для реализации муниципальной программы», включает в себя комплекс мер по организации стабильного функционирования, снабжения Администрации сельского поселения материальными ресурсами, необходимыми им для решения вопросов местного значения, по финансированию расходов на обеспечение деятельности Администрации сельского поселения по реализации своих полномочий при решении вопросов местного значения.</w:t>
      </w:r>
    </w:p>
    <w:p w:rsidR="00E66156" w:rsidRPr="000B68FC" w:rsidRDefault="00E66156" w:rsidP="00E66156">
      <w:pPr>
        <w:adjustRightInd w:val="0"/>
        <w:ind w:firstLine="720"/>
        <w:jc w:val="both"/>
        <w:rPr>
          <w:color w:val="000000"/>
          <w:sz w:val="27"/>
          <w:szCs w:val="27"/>
        </w:rPr>
      </w:pPr>
      <w:r w:rsidRPr="000B68FC">
        <w:rPr>
          <w:color w:val="000000"/>
          <w:sz w:val="27"/>
          <w:szCs w:val="27"/>
        </w:rPr>
        <w:t>Реализация Федерального закона от 06.10.2003г. №131-ФЗ «Об общих принципах организации местного самоуправления в Российской Федерации» выявила необходимость повышения уровня профессиональной подготовки работников органов местного самоуправления и дефицит кадров управленческого звена.</w:t>
      </w:r>
      <w:r w:rsidRPr="000B68FC">
        <w:rPr>
          <w:color w:val="000000"/>
          <w:sz w:val="23"/>
          <w:szCs w:val="23"/>
        </w:rPr>
        <w:t xml:space="preserve"> </w:t>
      </w:r>
      <w:r w:rsidRPr="000B68FC">
        <w:rPr>
          <w:color w:val="000000"/>
          <w:sz w:val="27"/>
          <w:szCs w:val="27"/>
        </w:rPr>
        <w:t xml:space="preserve">В связи с этим развитие и совершенствование кадрового потенциала органов местного самоуправления будет являться одним из условий повышения эффективности взаимодействия общества и власти, </w:t>
      </w:r>
      <w:r w:rsidRPr="000B68FC">
        <w:rPr>
          <w:sz w:val="27"/>
          <w:szCs w:val="27"/>
        </w:rPr>
        <w:t>способствовать эффективной  реализации полномочий органов местного самоуправления, укреплению  законности и правопорядка в муниципальном  образовании, укреплении авторитета органов местного самоуправлении у населения, эффективности и результативности муниципального управления.</w:t>
      </w:r>
    </w:p>
    <w:p w:rsidR="00E66156" w:rsidRPr="000B68FC" w:rsidRDefault="00E66156" w:rsidP="00E66156">
      <w:pPr>
        <w:widowControl w:val="0"/>
        <w:autoSpaceDE w:val="0"/>
        <w:autoSpaceDN w:val="0"/>
        <w:adjustRightInd w:val="0"/>
        <w:ind w:firstLine="709"/>
        <w:jc w:val="both"/>
        <w:rPr>
          <w:b/>
          <w:sz w:val="27"/>
          <w:szCs w:val="27"/>
        </w:rPr>
      </w:pPr>
    </w:p>
    <w:p w:rsidR="00E66156" w:rsidRDefault="00E66156" w:rsidP="00E66156">
      <w:pPr>
        <w:widowControl w:val="0"/>
        <w:autoSpaceDE w:val="0"/>
        <w:autoSpaceDN w:val="0"/>
        <w:adjustRightInd w:val="0"/>
        <w:ind w:firstLine="709"/>
        <w:jc w:val="both"/>
        <w:rPr>
          <w:b/>
          <w:sz w:val="27"/>
          <w:szCs w:val="27"/>
        </w:rPr>
      </w:pPr>
      <w:r w:rsidRPr="000B68FC">
        <w:rPr>
          <w:b/>
          <w:sz w:val="27"/>
          <w:szCs w:val="27"/>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A81855" w:rsidRDefault="00A81855" w:rsidP="00E66156">
      <w:pPr>
        <w:widowControl w:val="0"/>
        <w:autoSpaceDE w:val="0"/>
        <w:autoSpaceDN w:val="0"/>
        <w:adjustRightInd w:val="0"/>
        <w:ind w:firstLine="709"/>
        <w:jc w:val="both"/>
        <w:rPr>
          <w:b/>
          <w:sz w:val="27"/>
          <w:szCs w:val="27"/>
        </w:rPr>
      </w:pPr>
    </w:p>
    <w:p w:rsidR="00A81855" w:rsidRPr="00A81855" w:rsidRDefault="00A81855" w:rsidP="00E66156">
      <w:pPr>
        <w:widowControl w:val="0"/>
        <w:autoSpaceDE w:val="0"/>
        <w:autoSpaceDN w:val="0"/>
        <w:adjustRightInd w:val="0"/>
        <w:ind w:firstLine="709"/>
        <w:jc w:val="both"/>
        <w:rPr>
          <w:sz w:val="27"/>
          <w:szCs w:val="27"/>
        </w:rPr>
      </w:pPr>
      <w:r w:rsidRPr="00A81855">
        <w:rPr>
          <w:sz w:val="27"/>
          <w:szCs w:val="27"/>
        </w:rPr>
        <w:t>К документам</w:t>
      </w:r>
      <w:r>
        <w:rPr>
          <w:sz w:val="27"/>
          <w:szCs w:val="27"/>
        </w:rPr>
        <w:t>, формирующим правовую основу муниципальной программы, а также определяющим основные механизмы ее реализации, относятся:</w:t>
      </w:r>
      <w:r w:rsidRPr="00A81855">
        <w:rPr>
          <w:sz w:val="27"/>
          <w:szCs w:val="27"/>
        </w:rPr>
        <w:t xml:space="preserve"> </w:t>
      </w:r>
    </w:p>
    <w:p w:rsidR="00A81855" w:rsidRDefault="00A81855" w:rsidP="00A81855">
      <w:pPr>
        <w:spacing w:before="120" w:after="120"/>
        <w:jc w:val="both"/>
        <w:rPr>
          <w:sz w:val="27"/>
          <w:szCs w:val="27"/>
        </w:rPr>
      </w:pPr>
      <w:r>
        <w:rPr>
          <w:sz w:val="27"/>
          <w:szCs w:val="27"/>
        </w:rPr>
        <w:lastRenderedPageBreak/>
        <w:t xml:space="preserve"> -</w:t>
      </w:r>
      <w:r w:rsidR="00E66156" w:rsidRPr="000B68FC">
        <w:rPr>
          <w:sz w:val="27"/>
          <w:szCs w:val="27"/>
        </w:rPr>
        <w:t>Федеральным закон от 06.10.2003г. №131-ФЗ «Об общих принципах организации местного самоуправления в Российской Федерации»;</w:t>
      </w:r>
    </w:p>
    <w:p w:rsidR="00A81855" w:rsidRDefault="00A81855" w:rsidP="00A81855">
      <w:pPr>
        <w:spacing w:before="120" w:after="120"/>
        <w:jc w:val="both"/>
        <w:rPr>
          <w:sz w:val="27"/>
          <w:szCs w:val="27"/>
        </w:rPr>
      </w:pPr>
      <w:r>
        <w:rPr>
          <w:sz w:val="27"/>
          <w:szCs w:val="27"/>
        </w:rPr>
        <w:t>-Федеральный закон от 09.02.2009 № 8-ФЗ «Об обеспечении доступа к информации о деятельности государственных органов местного самоуправления»;</w:t>
      </w:r>
    </w:p>
    <w:p w:rsidR="00A81855" w:rsidRDefault="00A81855" w:rsidP="00A81855">
      <w:pPr>
        <w:spacing w:before="120" w:after="120"/>
        <w:jc w:val="both"/>
        <w:rPr>
          <w:sz w:val="27"/>
          <w:szCs w:val="27"/>
        </w:rPr>
      </w:pPr>
      <w:r>
        <w:rPr>
          <w:sz w:val="27"/>
          <w:szCs w:val="27"/>
        </w:rPr>
        <w:t>-Федеральный закон от 27.07.2010 №210-ФЗ «Об организации предоставления государственных и муниципальных услуг»;</w:t>
      </w:r>
    </w:p>
    <w:p w:rsidR="004645D7" w:rsidRDefault="00A81855" w:rsidP="00A81855">
      <w:pPr>
        <w:spacing w:before="120" w:after="120"/>
        <w:jc w:val="both"/>
        <w:rPr>
          <w:sz w:val="27"/>
          <w:szCs w:val="27"/>
        </w:rPr>
      </w:pPr>
      <w:r>
        <w:rPr>
          <w:sz w:val="27"/>
          <w:szCs w:val="27"/>
        </w:rPr>
        <w:t xml:space="preserve">-Постановление Правительства Российской Федерации от 15.06.2009 №478 «О единой системе </w:t>
      </w:r>
      <w:r w:rsidR="006073A4">
        <w:rPr>
          <w:sz w:val="27"/>
          <w:szCs w:val="27"/>
        </w:rPr>
        <w:t>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E66156" w:rsidRPr="000B68FC" w:rsidRDefault="004645D7" w:rsidP="00A81855">
      <w:pPr>
        <w:spacing w:before="120" w:after="120"/>
        <w:jc w:val="both"/>
        <w:rPr>
          <w:sz w:val="27"/>
          <w:szCs w:val="27"/>
        </w:rPr>
      </w:pPr>
      <w:r>
        <w:rPr>
          <w:sz w:val="27"/>
          <w:szCs w:val="27"/>
        </w:rPr>
        <w:t>-</w:t>
      </w:r>
      <w:r w:rsidR="00E66156" w:rsidRPr="000B68FC">
        <w:rPr>
          <w:sz w:val="27"/>
          <w:szCs w:val="27"/>
        </w:rPr>
        <w:t xml:space="preserve">Устав </w:t>
      </w:r>
      <w:r w:rsidR="00324A33">
        <w:rPr>
          <w:sz w:val="27"/>
          <w:szCs w:val="27"/>
        </w:rPr>
        <w:t>Малеевского</w:t>
      </w:r>
      <w:r w:rsidR="00E66156" w:rsidRPr="000B68FC">
        <w:rPr>
          <w:sz w:val="27"/>
          <w:szCs w:val="27"/>
        </w:rPr>
        <w:t xml:space="preserve"> сельского поселения Краснинского района Смоленской области</w:t>
      </w:r>
    </w:p>
    <w:p w:rsidR="00E66156" w:rsidRPr="000B68FC" w:rsidRDefault="00E66156" w:rsidP="00E66156">
      <w:pPr>
        <w:pStyle w:val="Default"/>
        <w:jc w:val="both"/>
        <w:rPr>
          <w:sz w:val="27"/>
          <w:szCs w:val="27"/>
          <w:highlight w:val="magenta"/>
        </w:rPr>
      </w:pPr>
      <w:r w:rsidRPr="000B68FC">
        <w:rPr>
          <w:sz w:val="27"/>
          <w:szCs w:val="27"/>
        </w:rPr>
        <w:t xml:space="preserve">        Приоритетами муниципальной политики в сфере Создание условий для эффективного управления муниципальным образованием </w:t>
      </w:r>
      <w:r w:rsidR="00324A33">
        <w:rPr>
          <w:sz w:val="27"/>
          <w:szCs w:val="27"/>
        </w:rPr>
        <w:t>Малеевского</w:t>
      </w:r>
      <w:r w:rsidRPr="000B68FC">
        <w:rPr>
          <w:sz w:val="27"/>
          <w:szCs w:val="27"/>
        </w:rPr>
        <w:t xml:space="preserve">  сельского поселения являются: </w:t>
      </w:r>
    </w:p>
    <w:p w:rsidR="00E66156" w:rsidRPr="000B68FC" w:rsidRDefault="00E66156" w:rsidP="00E66156">
      <w:pPr>
        <w:spacing w:line="20" w:lineRule="atLeast"/>
        <w:ind w:firstLine="720"/>
        <w:jc w:val="both"/>
        <w:rPr>
          <w:sz w:val="27"/>
          <w:szCs w:val="27"/>
        </w:rPr>
      </w:pPr>
      <w:r w:rsidRPr="000B68FC">
        <w:rPr>
          <w:sz w:val="27"/>
          <w:szCs w:val="27"/>
        </w:rPr>
        <w:t>- создание материально-технических условий для максимально эффективного использования профессионального потенциала работников органов местного самоуправления;</w:t>
      </w:r>
    </w:p>
    <w:p w:rsidR="00E66156" w:rsidRPr="000B68FC" w:rsidRDefault="00E66156" w:rsidP="00E66156">
      <w:pPr>
        <w:spacing w:line="20" w:lineRule="atLeast"/>
        <w:ind w:firstLine="720"/>
        <w:jc w:val="both"/>
        <w:rPr>
          <w:sz w:val="27"/>
          <w:szCs w:val="27"/>
        </w:rPr>
      </w:pPr>
      <w:r w:rsidRPr="000B68FC">
        <w:rPr>
          <w:sz w:val="27"/>
          <w:szCs w:val="27"/>
        </w:rPr>
        <w:t>- повышение профессионального уровня работников органов местного самоуправления.</w:t>
      </w:r>
    </w:p>
    <w:p w:rsidR="00E66156" w:rsidRDefault="00E66156" w:rsidP="00E66156">
      <w:pPr>
        <w:pStyle w:val="Default"/>
        <w:ind w:firstLine="708"/>
        <w:jc w:val="both"/>
        <w:rPr>
          <w:sz w:val="27"/>
          <w:szCs w:val="27"/>
        </w:rPr>
      </w:pPr>
      <w:r w:rsidRPr="000B68FC">
        <w:rPr>
          <w:sz w:val="27"/>
          <w:szCs w:val="27"/>
        </w:rPr>
        <w:t xml:space="preserve">Целью муниципальной программы являются: </w:t>
      </w:r>
    </w:p>
    <w:p w:rsidR="00E66156" w:rsidRDefault="00E912F7" w:rsidP="00E912F7">
      <w:pPr>
        <w:pStyle w:val="Default"/>
        <w:ind w:firstLine="708"/>
        <w:jc w:val="both"/>
        <w:rPr>
          <w:sz w:val="27"/>
          <w:szCs w:val="27"/>
        </w:rPr>
      </w:pPr>
      <w:r>
        <w:rPr>
          <w:sz w:val="27"/>
          <w:szCs w:val="27"/>
        </w:rPr>
        <w:t>- о</w:t>
      </w:r>
      <w:r w:rsidR="00E66156" w:rsidRPr="000B68FC">
        <w:rPr>
          <w:sz w:val="27"/>
          <w:szCs w:val="27"/>
        </w:rPr>
        <w:t>беспечение условий для муниципального управления</w:t>
      </w:r>
      <w:r>
        <w:rPr>
          <w:sz w:val="27"/>
          <w:szCs w:val="27"/>
        </w:rPr>
        <w:t>;</w:t>
      </w:r>
    </w:p>
    <w:p w:rsidR="00E912F7" w:rsidRDefault="00E912F7" w:rsidP="00E912F7">
      <w:pPr>
        <w:pStyle w:val="Default"/>
        <w:ind w:firstLine="708"/>
        <w:jc w:val="both"/>
        <w:rPr>
          <w:sz w:val="27"/>
          <w:szCs w:val="27"/>
        </w:rPr>
      </w:pPr>
      <w:r>
        <w:rPr>
          <w:sz w:val="27"/>
          <w:szCs w:val="27"/>
        </w:rPr>
        <w:t>-повышение качества оказываемых услуг населению;</w:t>
      </w:r>
    </w:p>
    <w:p w:rsidR="00E912F7" w:rsidRDefault="00E912F7" w:rsidP="00E912F7">
      <w:pPr>
        <w:pStyle w:val="Default"/>
        <w:ind w:firstLine="708"/>
        <w:jc w:val="both"/>
        <w:rPr>
          <w:sz w:val="27"/>
          <w:szCs w:val="27"/>
        </w:rPr>
      </w:pPr>
      <w:r>
        <w:rPr>
          <w:sz w:val="27"/>
          <w:szCs w:val="27"/>
        </w:rPr>
        <w:t>-эффективное расходование средств местного бюджета;</w:t>
      </w:r>
    </w:p>
    <w:p w:rsidR="00E912F7" w:rsidRDefault="00E912F7" w:rsidP="00E912F7">
      <w:pPr>
        <w:pStyle w:val="Default"/>
        <w:ind w:firstLine="708"/>
        <w:jc w:val="both"/>
        <w:rPr>
          <w:sz w:val="27"/>
          <w:szCs w:val="27"/>
        </w:rPr>
      </w:pPr>
      <w:r>
        <w:rPr>
          <w:sz w:val="27"/>
          <w:szCs w:val="27"/>
        </w:rPr>
        <w:t>-развитие и совершенствование кадрового потенциала, обеспечивающего эффективное функционирование и развитие местного самоуправления в муниципальном образовании</w:t>
      </w:r>
      <w:r w:rsidR="00EB4192">
        <w:rPr>
          <w:sz w:val="27"/>
          <w:szCs w:val="27"/>
        </w:rPr>
        <w:t>.</w:t>
      </w:r>
    </w:p>
    <w:p w:rsidR="00E66156" w:rsidRPr="000B68FC" w:rsidRDefault="00E66156" w:rsidP="00E66156">
      <w:pPr>
        <w:pStyle w:val="Default"/>
        <w:ind w:firstLine="708"/>
        <w:jc w:val="both"/>
        <w:rPr>
          <w:sz w:val="27"/>
          <w:szCs w:val="27"/>
        </w:rPr>
      </w:pPr>
      <w:r w:rsidRPr="000B68FC">
        <w:rPr>
          <w:sz w:val="27"/>
          <w:szCs w:val="27"/>
        </w:rPr>
        <w:t xml:space="preserve">Целевым показателем реализации муниципальной программы является: </w:t>
      </w:r>
    </w:p>
    <w:p w:rsidR="00EB4192" w:rsidRDefault="00E66156" w:rsidP="00E66156">
      <w:pPr>
        <w:pStyle w:val="Default"/>
        <w:jc w:val="both"/>
        <w:rPr>
          <w:sz w:val="27"/>
          <w:szCs w:val="27"/>
        </w:rPr>
      </w:pPr>
      <w:r w:rsidRPr="000B68FC">
        <w:rPr>
          <w:sz w:val="27"/>
          <w:szCs w:val="27"/>
        </w:rPr>
        <w:t xml:space="preserve">- </w:t>
      </w:r>
      <w:r w:rsidR="00EB4192">
        <w:rPr>
          <w:sz w:val="27"/>
          <w:szCs w:val="27"/>
        </w:rPr>
        <w:t>у</w:t>
      </w:r>
      <w:r w:rsidRPr="000B68FC">
        <w:rPr>
          <w:sz w:val="27"/>
          <w:szCs w:val="27"/>
        </w:rPr>
        <w:t>ровень удовлетворенности населения деятельностью органов местного</w:t>
      </w:r>
      <w:r w:rsidR="00EB4192">
        <w:rPr>
          <w:sz w:val="27"/>
          <w:szCs w:val="27"/>
        </w:rPr>
        <w:t xml:space="preserve"> самоуправления.</w:t>
      </w:r>
    </w:p>
    <w:p w:rsidR="00E66156" w:rsidRPr="000B68FC" w:rsidRDefault="00E66156" w:rsidP="00E66156">
      <w:pPr>
        <w:pStyle w:val="Default"/>
        <w:jc w:val="both"/>
        <w:rPr>
          <w:sz w:val="27"/>
          <w:szCs w:val="27"/>
        </w:rPr>
      </w:pPr>
      <w:r w:rsidRPr="000B68FC">
        <w:rPr>
          <w:sz w:val="27"/>
          <w:szCs w:val="27"/>
        </w:rPr>
        <w:t xml:space="preserve"> Сведения о целевых показателях реализации муниципальной программы указаны в приложении 1 к муниципальной программе.</w:t>
      </w:r>
    </w:p>
    <w:p w:rsidR="00E66156" w:rsidRPr="000B68FC" w:rsidRDefault="00E66156" w:rsidP="00E66156">
      <w:pPr>
        <w:pStyle w:val="Default"/>
        <w:ind w:firstLine="708"/>
        <w:rPr>
          <w:sz w:val="27"/>
          <w:szCs w:val="27"/>
        </w:rPr>
      </w:pPr>
      <w:r w:rsidRPr="000B68FC">
        <w:rPr>
          <w:sz w:val="27"/>
          <w:szCs w:val="27"/>
        </w:rPr>
        <w:t>Ожидаемые результаты реализации муниципальной программы:</w:t>
      </w:r>
    </w:p>
    <w:p w:rsidR="00E66156" w:rsidRPr="000B68FC" w:rsidRDefault="00E66156" w:rsidP="00E66156">
      <w:pPr>
        <w:widowControl w:val="0"/>
        <w:autoSpaceDE w:val="0"/>
        <w:autoSpaceDN w:val="0"/>
        <w:adjustRightInd w:val="0"/>
        <w:jc w:val="both"/>
        <w:rPr>
          <w:sz w:val="27"/>
          <w:szCs w:val="27"/>
        </w:rPr>
      </w:pPr>
      <w:r w:rsidRPr="000B68FC">
        <w:rPr>
          <w:sz w:val="27"/>
          <w:szCs w:val="27"/>
        </w:rPr>
        <w:t>- создание стабильных финансовых условий для повышения уровня и качества жизни населения</w:t>
      </w:r>
    </w:p>
    <w:p w:rsidR="00E66156" w:rsidRPr="000B68FC" w:rsidRDefault="00E66156" w:rsidP="00E66156">
      <w:pPr>
        <w:widowControl w:val="0"/>
        <w:autoSpaceDE w:val="0"/>
        <w:autoSpaceDN w:val="0"/>
        <w:adjustRightInd w:val="0"/>
        <w:jc w:val="both"/>
        <w:rPr>
          <w:sz w:val="27"/>
          <w:szCs w:val="27"/>
        </w:rPr>
      </w:pPr>
      <w:r w:rsidRPr="000B68FC">
        <w:rPr>
          <w:sz w:val="27"/>
          <w:szCs w:val="27"/>
        </w:rPr>
        <w:t>- сбалансированность бюджета поселения и отсутствие просроченной кредиторской задолженности;</w:t>
      </w:r>
    </w:p>
    <w:p w:rsidR="00E66156" w:rsidRPr="000B68FC" w:rsidRDefault="00E66156" w:rsidP="00E66156">
      <w:pPr>
        <w:widowControl w:val="0"/>
        <w:autoSpaceDE w:val="0"/>
        <w:autoSpaceDN w:val="0"/>
        <w:adjustRightInd w:val="0"/>
        <w:jc w:val="both"/>
        <w:rPr>
          <w:sz w:val="27"/>
          <w:szCs w:val="27"/>
        </w:rPr>
      </w:pPr>
      <w:r w:rsidRPr="000B68FC">
        <w:rPr>
          <w:sz w:val="27"/>
          <w:szCs w:val="27"/>
        </w:rPr>
        <w:t>- повышение мотивации к качественному, оперативному исполнению должностных обязанностей;</w:t>
      </w:r>
    </w:p>
    <w:p w:rsidR="00E66156" w:rsidRPr="000B68FC" w:rsidRDefault="00E66156" w:rsidP="00E66156">
      <w:pPr>
        <w:pStyle w:val="Default"/>
        <w:rPr>
          <w:sz w:val="27"/>
          <w:szCs w:val="27"/>
        </w:rPr>
      </w:pPr>
      <w:r w:rsidRPr="000B68FC">
        <w:rPr>
          <w:sz w:val="27"/>
          <w:szCs w:val="27"/>
        </w:rPr>
        <w:t>- исполнение мероприятий программы в соответствии с объемами запланированных по ней бюджетных ассигнований 100%</w:t>
      </w:r>
    </w:p>
    <w:p w:rsidR="00E66156" w:rsidRPr="000B68FC" w:rsidRDefault="00E66156" w:rsidP="00E66156">
      <w:pPr>
        <w:pStyle w:val="Default"/>
        <w:ind w:firstLine="708"/>
        <w:rPr>
          <w:sz w:val="27"/>
          <w:szCs w:val="27"/>
        </w:rPr>
      </w:pPr>
      <w:r w:rsidRPr="000B68FC">
        <w:rPr>
          <w:sz w:val="27"/>
          <w:szCs w:val="27"/>
        </w:rPr>
        <w:t xml:space="preserve"> Срок реализац</w:t>
      </w:r>
      <w:r w:rsidR="004E2C71">
        <w:rPr>
          <w:sz w:val="27"/>
          <w:szCs w:val="27"/>
        </w:rPr>
        <w:t>ии муниципальной программы: 201</w:t>
      </w:r>
      <w:r w:rsidR="00243B33">
        <w:rPr>
          <w:sz w:val="27"/>
          <w:szCs w:val="27"/>
        </w:rPr>
        <w:t>7</w:t>
      </w:r>
      <w:r w:rsidR="004E2C71">
        <w:rPr>
          <w:sz w:val="27"/>
          <w:szCs w:val="27"/>
        </w:rPr>
        <w:t>-202</w:t>
      </w:r>
      <w:r w:rsidR="009D132A">
        <w:rPr>
          <w:sz w:val="27"/>
          <w:szCs w:val="27"/>
        </w:rPr>
        <w:t>5</w:t>
      </w:r>
      <w:r w:rsidRPr="000B68FC">
        <w:rPr>
          <w:sz w:val="27"/>
          <w:szCs w:val="27"/>
        </w:rPr>
        <w:t xml:space="preserve">  годы</w:t>
      </w:r>
    </w:p>
    <w:p w:rsidR="00E66156" w:rsidRPr="000B68FC" w:rsidRDefault="00E66156" w:rsidP="00E66156">
      <w:pPr>
        <w:widowControl w:val="0"/>
        <w:autoSpaceDE w:val="0"/>
        <w:autoSpaceDN w:val="0"/>
        <w:adjustRightInd w:val="0"/>
        <w:ind w:firstLine="709"/>
        <w:jc w:val="both"/>
        <w:rPr>
          <w:b/>
          <w:sz w:val="27"/>
          <w:szCs w:val="27"/>
        </w:rPr>
      </w:pPr>
    </w:p>
    <w:p w:rsidR="00E66156" w:rsidRPr="000B68FC" w:rsidRDefault="00E66156" w:rsidP="00E66156">
      <w:pPr>
        <w:widowControl w:val="0"/>
        <w:autoSpaceDE w:val="0"/>
        <w:autoSpaceDN w:val="0"/>
        <w:adjustRightInd w:val="0"/>
        <w:ind w:firstLine="709"/>
        <w:jc w:val="both"/>
        <w:rPr>
          <w:b/>
          <w:color w:val="FF6600"/>
          <w:sz w:val="27"/>
          <w:szCs w:val="27"/>
        </w:rPr>
      </w:pPr>
      <w:r w:rsidRPr="000B68FC">
        <w:rPr>
          <w:b/>
          <w:sz w:val="27"/>
          <w:szCs w:val="27"/>
        </w:rPr>
        <w:t>3.</w:t>
      </w:r>
      <w:r w:rsidR="003B0EF4" w:rsidRPr="000B68FC">
        <w:rPr>
          <w:b/>
          <w:sz w:val="27"/>
          <w:szCs w:val="27"/>
        </w:rPr>
        <w:t xml:space="preserve"> Обобщенная характеристика основных мероприятий муниципальной программы и подпрограмм</w:t>
      </w:r>
      <w:r w:rsidR="003B0EF4" w:rsidRPr="000B68FC">
        <w:rPr>
          <w:b/>
          <w:color w:val="FF6600"/>
          <w:sz w:val="27"/>
          <w:szCs w:val="27"/>
        </w:rPr>
        <w:t xml:space="preserve"> </w:t>
      </w:r>
    </w:p>
    <w:p w:rsidR="00E66156" w:rsidRPr="000B68FC" w:rsidRDefault="00E66156" w:rsidP="00E66156">
      <w:pPr>
        <w:pStyle w:val="Default"/>
        <w:ind w:firstLine="708"/>
        <w:jc w:val="both"/>
        <w:rPr>
          <w:color w:val="FF6600"/>
          <w:sz w:val="27"/>
          <w:szCs w:val="27"/>
        </w:rPr>
      </w:pPr>
    </w:p>
    <w:p w:rsidR="00E66156" w:rsidRPr="000B68FC" w:rsidRDefault="00E66156" w:rsidP="00E66156">
      <w:pPr>
        <w:pStyle w:val="Default"/>
        <w:ind w:firstLine="708"/>
        <w:jc w:val="both"/>
        <w:rPr>
          <w:sz w:val="27"/>
          <w:szCs w:val="27"/>
        </w:rPr>
      </w:pPr>
      <w:r w:rsidRPr="000B68FC">
        <w:rPr>
          <w:sz w:val="27"/>
          <w:szCs w:val="27"/>
        </w:rPr>
        <w:t xml:space="preserve">Реализация муниципальной программы достигается посредством выполнения подпрограмм, входящих в состав муниципальной программы. </w:t>
      </w:r>
    </w:p>
    <w:p w:rsidR="00E66156" w:rsidRPr="000B68FC" w:rsidRDefault="00E66156" w:rsidP="003B0EF4">
      <w:pPr>
        <w:pStyle w:val="Default"/>
        <w:ind w:firstLine="708"/>
        <w:jc w:val="both"/>
        <w:rPr>
          <w:sz w:val="27"/>
          <w:szCs w:val="27"/>
        </w:rPr>
      </w:pPr>
      <w:r w:rsidRPr="000B68FC">
        <w:rPr>
          <w:sz w:val="27"/>
          <w:szCs w:val="27"/>
        </w:rPr>
        <w:t>В состав</w:t>
      </w:r>
      <w:r w:rsidR="003B0EF4" w:rsidRPr="000B68FC">
        <w:rPr>
          <w:sz w:val="27"/>
          <w:szCs w:val="27"/>
        </w:rPr>
        <w:t xml:space="preserve"> муниципальной программы входят</w:t>
      </w:r>
      <w:r w:rsidRPr="000B68FC">
        <w:rPr>
          <w:sz w:val="27"/>
          <w:szCs w:val="27"/>
        </w:rPr>
        <w:t xml:space="preserve"> </w:t>
      </w:r>
      <w:r w:rsidR="003B0EF4" w:rsidRPr="000B68FC">
        <w:rPr>
          <w:sz w:val="27"/>
          <w:szCs w:val="27"/>
        </w:rPr>
        <w:t>о</w:t>
      </w:r>
      <w:r w:rsidRPr="000B68FC">
        <w:rPr>
          <w:sz w:val="27"/>
          <w:szCs w:val="27"/>
        </w:rPr>
        <w:t xml:space="preserve">беспечивающая подпрограмма </w:t>
      </w:r>
      <w:r w:rsidR="003B0EF4" w:rsidRPr="000B68FC">
        <w:rPr>
          <w:sz w:val="27"/>
          <w:szCs w:val="27"/>
        </w:rPr>
        <w:t xml:space="preserve">«Эффективное  выполнение полномочий  муниципальным образованием </w:t>
      </w:r>
      <w:r w:rsidR="00324A33">
        <w:rPr>
          <w:sz w:val="27"/>
          <w:szCs w:val="27"/>
        </w:rPr>
        <w:t>Малеевского</w:t>
      </w:r>
      <w:r w:rsidR="003B0EF4" w:rsidRPr="000B68FC">
        <w:rPr>
          <w:sz w:val="27"/>
          <w:szCs w:val="27"/>
        </w:rPr>
        <w:t xml:space="preserve"> сельского поселения Краснин</w:t>
      </w:r>
      <w:r w:rsidR="00810021">
        <w:rPr>
          <w:sz w:val="27"/>
          <w:szCs w:val="27"/>
        </w:rPr>
        <w:t xml:space="preserve">ского района </w:t>
      </w:r>
      <w:r w:rsidR="003B0EF4" w:rsidRPr="000B68FC">
        <w:rPr>
          <w:sz w:val="27"/>
          <w:szCs w:val="27"/>
        </w:rPr>
        <w:t>Смоленской области».</w:t>
      </w:r>
    </w:p>
    <w:p w:rsidR="00CF2AA4" w:rsidRPr="000B68FC" w:rsidRDefault="00CF2AA4" w:rsidP="00E66156">
      <w:pPr>
        <w:widowControl w:val="0"/>
        <w:autoSpaceDE w:val="0"/>
        <w:autoSpaceDN w:val="0"/>
        <w:adjustRightInd w:val="0"/>
        <w:jc w:val="both"/>
        <w:rPr>
          <w:sz w:val="27"/>
          <w:szCs w:val="27"/>
        </w:rPr>
      </w:pPr>
      <w:r w:rsidRPr="000B68FC">
        <w:rPr>
          <w:sz w:val="27"/>
          <w:szCs w:val="27"/>
        </w:rPr>
        <w:t xml:space="preserve">Основными мероприятиями обеспечивающей </w:t>
      </w:r>
      <w:r w:rsidR="00BE4887" w:rsidRPr="000B68FC">
        <w:rPr>
          <w:sz w:val="27"/>
          <w:szCs w:val="27"/>
        </w:rPr>
        <w:t>под</w:t>
      </w:r>
      <w:r w:rsidRPr="000B68FC">
        <w:rPr>
          <w:sz w:val="27"/>
          <w:szCs w:val="27"/>
        </w:rPr>
        <w:t>программы яв</w:t>
      </w:r>
      <w:r w:rsidR="00BE4887" w:rsidRPr="000B68FC">
        <w:rPr>
          <w:sz w:val="27"/>
          <w:szCs w:val="27"/>
        </w:rPr>
        <w:t>ляются</w:t>
      </w:r>
    </w:p>
    <w:p w:rsidR="00CF2AA4" w:rsidRPr="000B68FC" w:rsidRDefault="00CF2AA4" w:rsidP="00E66156">
      <w:pPr>
        <w:widowControl w:val="0"/>
        <w:autoSpaceDE w:val="0"/>
        <w:autoSpaceDN w:val="0"/>
        <w:adjustRightInd w:val="0"/>
        <w:jc w:val="both"/>
        <w:rPr>
          <w:sz w:val="27"/>
          <w:szCs w:val="27"/>
        </w:rPr>
      </w:pPr>
      <w:r w:rsidRPr="000B68FC">
        <w:rPr>
          <w:sz w:val="27"/>
          <w:szCs w:val="27"/>
        </w:rPr>
        <w:t>- обеспечение организационных условий для реализации муниципальной программы;</w:t>
      </w:r>
    </w:p>
    <w:p w:rsidR="00E66156" w:rsidRPr="000B68FC" w:rsidRDefault="00CF2AA4" w:rsidP="00E66156">
      <w:pPr>
        <w:widowControl w:val="0"/>
        <w:autoSpaceDE w:val="0"/>
        <w:autoSpaceDN w:val="0"/>
        <w:adjustRightInd w:val="0"/>
        <w:jc w:val="both"/>
        <w:rPr>
          <w:color w:val="FF6600"/>
          <w:sz w:val="27"/>
          <w:szCs w:val="27"/>
        </w:rPr>
      </w:pPr>
      <w:r w:rsidRPr="000B68FC">
        <w:rPr>
          <w:sz w:val="27"/>
          <w:szCs w:val="27"/>
        </w:rPr>
        <w:t>-</w:t>
      </w:r>
      <w:r w:rsidR="003B0EF4" w:rsidRPr="000B68FC">
        <w:rPr>
          <w:sz w:val="27"/>
          <w:szCs w:val="27"/>
        </w:rPr>
        <w:t xml:space="preserve"> </w:t>
      </w:r>
      <w:r w:rsidRPr="000B68FC">
        <w:rPr>
          <w:sz w:val="27"/>
          <w:szCs w:val="27"/>
        </w:rPr>
        <w:t>обеспечение взаимодействия с некоммерческими организациями.</w:t>
      </w:r>
    </w:p>
    <w:p w:rsidR="00CF2AA4" w:rsidRPr="000B68FC" w:rsidRDefault="00CF2AA4" w:rsidP="00E66156">
      <w:pPr>
        <w:widowControl w:val="0"/>
        <w:autoSpaceDE w:val="0"/>
        <w:autoSpaceDN w:val="0"/>
        <w:adjustRightInd w:val="0"/>
        <w:ind w:firstLine="709"/>
        <w:jc w:val="both"/>
        <w:rPr>
          <w:b/>
          <w:sz w:val="27"/>
          <w:szCs w:val="27"/>
        </w:rPr>
      </w:pPr>
    </w:p>
    <w:p w:rsidR="00E66156" w:rsidRPr="000B68FC" w:rsidRDefault="00E66156" w:rsidP="00E66156">
      <w:pPr>
        <w:widowControl w:val="0"/>
        <w:autoSpaceDE w:val="0"/>
        <w:autoSpaceDN w:val="0"/>
        <w:adjustRightInd w:val="0"/>
        <w:ind w:firstLine="709"/>
        <w:jc w:val="both"/>
        <w:rPr>
          <w:b/>
          <w:sz w:val="27"/>
          <w:szCs w:val="27"/>
        </w:rPr>
      </w:pPr>
      <w:r w:rsidRPr="000B68FC">
        <w:rPr>
          <w:b/>
          <w:sz w:val="27"/>
          <w:szCs w:val="27"/>
        </w:rPr>
        <w:t>4. Обоснование ресурсного обеспечения муниципальной программы</w:t>
      </w:r>
    </w:p>
    <w:p w:rsidR="003B0EF4" w:rsidRPr="000B68FC" w:rsidRDefault="003B0EF4" w:rsidP="003B0EF4">
      <w:pPr>
        <w:pStyle w:val="Default"/>
        <w:ind w:firstLine="708"/>
        <w:jc w:val="both"/>
        <w:rPr>
          <w:sz w:val="27"/>
          <w:szCs w:val="27"/>
        </w:rPr>
      </w:pPr>
      <w:r w:rsidRPr="000B68FC">
        <w:rPr>
          <w:sz w:val="27"/>
          <w:szCs w:val="27"/>
        </w:rPr>
        <w:t xml:space="preserve">Реализация муниципальной программы реализуются за счет средств  местного бюджета. </w:t>
      </w:r>
    </w:p>
    <w:p w:rsidR="003B0EF4" w:rsidRDefault="003B0EF4" w:rsidP="003B0EF4">
      <w:pPr>
        <w:widowControl w:val="0"/>
        <w:autoSpaceDE w:val="0"/>
        <w:autoSpaceDN w:val="0"/>
        <w:adjustRightInd w:val="0"/>
        <w:jc w:val="both"/>
        <w:rPr>
          <w:sz w:val="27"/>
          <w:szCs w:val="27"/>
        </w:rPr>
      </w:pPr>
      <w:r w:rsidRPr="000B68FC">
        <w:rPr>
          <w:sz w:val="27"/>
          <w:szCs w:val="27"/>
        </w:rPr>
        <w:t>Общий объем ф</w:t>
      </w:r>
      <w:r w:rsidR="004E2C71">
        <w:rPr>
          <w:sz w:val="27"/>
          <w:szCs w:val="27"/>
        </w:rPr>
        <w:t xml:space="preserve">инансирования составляет </w:t>
      </w:r>
      <w:r w:rsidR="009D132A">
        <w:rPr>
          <w:sz w:val="27"/>
          <w:szCs w:val="27"/>
        </w:rPr>
        <w:t>66224,</w:t>
      </w:r>
      <w:r w:rsidR="0070203C">
        <w:rPr>
          <w:sz w:val="27"/>
          <w:szCs w:val="27"/>
        </w:rPr>
        <w:t>2</w:t>
      </w:r>
      <w:r w:rsidR="004E2C71">
        <w:rPr>
          <w:sz w:val="27"/>
          <w:szCs w:val="27"/>
        </w:rPr>
        <w:t xml:space="preserve"> </w:t>
      </w:r>
      <w:r w:rsidRPr="000B68FC">
        <w:rPr>
          <w:sz w:val="27"/>
          <w:szCs w:val="27"/>
        </w:rPr>
        <w:t>тыс. рублей,  в том числе по годам</w:t>
      </w:r>
      <w:r w:rsidR="00D133D7">
        <w:rPr>
          <w:sz w:val="27"/>
          <w:szCs w:val="27"/>
        </w:rPr>
        <w:t xml:space="preserve"> реализации</w:t>
      </w:r>
      <w:r w:rsidRPr="000B68FC">
        <w:rPr>
          <w:sz w:val="27"/>
          <w:szCs w:val="27"/>
        </w:rPr>
        <w:t xml:space="preserve">: </w:t>
      </w:r>
    </w:p>
    <w:p w:rsidR="00AF2A76" w:rsidRPr="000B68FC" w:rsidRDefault="00AF2A76" w:rsidP="003B0EF4">
      <w:pPr>
        <w:widowControl w:val="0"/>
        <w:autoSpaceDE w:val="0"/>
        <w:autoSpaceDN w:val="0"/>
        <w:adjustRightInd w:val="0"/>
        <w:jc w:val="both"/>
        <w:rPr>
          <w:sz w:val="27"/>
          <w:szCs w:val="27"/>
        </w:rPr>
      </w:pPr>
      <w:r>
        <w:rPr>
          <w:sz w:val="27"/>
          <w:szCs w:val="27"/>
        </w:rPr>
        <w:t>2017 год – 1</w:t>
      </w:r>
      <w:r w:rsidR="0011251C">
        <w:rPr>
          <w:sz w:val="27"/>
          <w:szCs w:val="27"/>
        </w:rPr>
        <w:t>418,3</w:t>
      </w:r>
      <w:r>
        <w:rPr>
          <w:sz w:val="27"/>
          <w:szCs w:val="27"/>
        </w:rPr>
        <w:t xml:space="preserve"> тыс.рублей;</w:t>
      </w:r>
    </w:p>
    <w:p w:rsidR="003B0EF4" w:rsidRPr="000B68FC" w:rsidRDefault="004E2C71" w:rsidP="003B0EF4">
      <w:pPr>
        <w:pStyle w:val="ConsPlusCell"/>
        <w:jc w:val="both"/>
        <w:rPr>
          <w:sz w:val="27"/>
          <w:szCs w:val="27"/>
        </w:rPr>
      </w:pPr>
      <w:r>
        <w:rPr>
          <w:sz w:val="27"/>
          <w:szCs w:val="27"/>
        </w:rPr>
        <w:t>2018</w:t>
      </w:r>
      <w:r w:rsidR="003B0EF4" w:rsidRPr="000B68FC">
        <w:rPr>
          <w:sz w:val="27"/>
          <w:szCs w:val="27"/>
        </w:rPr>
        <w:t xml:space="preserve"> год – </w:t>
      </w:r>
      <w:r>
        <w:rPr>
          <w:bCs/>
          <w:sz w:val="27"/>
          <w:szCs w:val="27"/>
        </w:rPr>
        <w:t>7737,9</w:t>
      </w:r>
      <w:r w:rsidR="003B0EF4" w:rsidRPr="000B68FC">
        <w:rPr>
          <w:bCs/>
          <w:sz w:val="27"/>
          <w:szCs w:val="27"/>
        </w:rPr>
        <w:t xml:space="preserve"> </w:t>
      </w:r>
      <w:r w:rsidR="003B0EF4" w:rsidRPr="000B68FC">
        <w:rPr>
          <w:sz w:val="27"/>
          <w:szCs w:val="27"/>
        </w:rPr>
        <w:t>тыс. рублей;</w:t>
      </w:r>
    </w:p>
    <w:p w:rsidR="003B0EF4" w:rsidRPr="000B68FC" w:rsidRDefault="004E2C71" w:rsidP="003B0EF4">
      <w:pPr>
        <w:jc w:val="both"/>
        <w:rPr>
          <w:sz w:val="27"/>
          <w:szCs w:val="27"/>
        </w:rPr>
      </w:pPr>
      <w:r>
        <w:rPr>
          <w:sz w:val="27"/>
          <w:szCs w:val="27"/>
        </w:rPr>
        <w:t>2019</w:t>
      </w:r>
      <w:r w:rsidR="003B0EF4" w:rsidRPr="000B68FC">
        <w:rPr>
          <w:sz w:val="27"/>
          <w:szCs w:val="27"/>
        </w:rPr>
        <w:t xml:space="preserve"> год – </w:t>
      </w:r>
      <w:r>
        <w:rPr>
          <w:bCs/>
          <w:sz w:val="27"/>
          <w:szCs w:val="27"/>
        </w:rPr>
        <w:t>79</w:t>
      </w:r>
      <w:r w:rsidR="0011251C">
        <w:rPr>
          <w:bCs/>
          <w:sz w:val="27"/>
          <w:szCs w:val="27"/>
        </w:rPr>
        <w:t>89,7</w:t>
      </w:r>
      <w:r w:rsidR="003B0EF4" w:rsidRPr="000B68FC">
        <w:rPr>
          <w:bCs/>
          <w:sz w:val="27"/>
          <w:szCs w:val="27"/>
        </w:rPr>
        <w:t xml:space="preserve"> </w:t>
      </w:r>
      <w:r w:rsidR="003B0EF4" w:rsidRPr="000B68FC">
        <w:rPr>
          <w:sz w:val="27"/>
          <w:szCs w:val="27"/>
        </w:rPr>
        <w:t>тыс. рублей;</w:t>
      </w:r>
    </w:p>
    <w:p w:rsidR="003B0EF4" w:rsidRDefault="004E2C71" w:rsidP="003B0EF4">
      <w:pPr>
        <w:pStyle w:val="Default"/>
        <w:jc w:val="both"/>
        <w:rPr>
          <w:sz w:val="27"/>
          <w:szCs w:val="27"/>
        </w:rPr>
      </w:pPr>
      <w:r>
        <w:rPr>
          <w:sz w:val="27"/>
          <w:szCs w:val="27"/>
        </w:rPr>
        <w:t>2020</w:t>
      </w:r>
      <w:r w:rsidR="003B0EF4" w:rsidRPr="000B68FC">
        <w:rPr>
          <w:sz w:val="27"/>
          <w:szCs w:val="27"/>
        </w:rPr>
        <w:t xml:space="preserve"> год – </w:t>
      </w:r>
      <w:r w:rsidR="0011251C">
        <w:rPr>
          <w:sz w:val="27"/>
          <w:szCs w:val="27"/>
        </w:rPr>
        <w:t>8499,5</w:t>
      </w:r>
      <w:r w:rsidR="003B0EF4" w:rsidRPr="000B68FC">
        <w:rPr>
          <w:bCs/>
          <w:sz w:val="27"/>
          <w:szCs w:val="27"/>
        </w:rPr>
        <w:t xml:space="preserve"> </w:t>
      </w:r>
      <w:r w:rsidR="003B0EF4" w:rsidRPr="000B68FC">
        <w:rPr>
          <w:sz w:val="27"/>
          <w:szCs w:val="27"/>
        </w:rPr>
        <w:t>тыс. рублей</w:t>
      </w:r>
      <w:r w:rsidR="00AF2A76">
        <w:rPr>
          <w:sz w:val="27"/>
          <w:szCs w:val="27"/>
        </w:rPr>
        <w:t>;</w:t>
      </w:r>
    </w:p>
    <w:p w:rsidR="00AF2A76" w:rsidRDefault="00AF2A76" w:rsidP="003B0EF4">
      <w:pPr>
        <w:pStyle w:val="Default"/>
        <w:jc w:val="both"/>
        <w:rPr>
          <w:sz w:val="27"/>
          <w:szCs w:val="27"/>
        </w:rPr>
      </w:pPr>
      <w:r>
        <w:rPr>
          <w:sz w:val="27"/>
          <w:szCs w:val="27"/>
        </w:rPr>
        <w:t>2021 год – 86</w:t>
      </w:r>
      <w:r w:rsidR="0011251C">
        <w:rPr>
          <w:sz w:val="27"/>
          <w:szCs w:val="27"/>
        </w:rPr>
        <w:t>72,6</w:t>
      </w:r>
      <w:r>
        <w:rPr>
          <w:sz w:val="27"/>
          <w:szCs w:val="27"/>
        </w:rPr>
        <w:t xml:space="preserve"> тыс.рублей;</w:t>
      </w:r>
    </w:p>
    <w:p w:rsidR="00AF2A76" w:rsidRDefault="00AF2A76" w:rsidP="003B0EF4">
      <w:pPr>
        <w:pStyle w:val="Default"/>
        <w:jc w:val="both"/>
        <w:rPr>
          <w:sz w:val="27"/>
          <w:szCs w:val="27"/>
        </w:rPr>
      </w:pPr>
      <w:r>
        <w:rPr>
          <w:sz w:val="27"/>
          <w:szCs w:val="27"/>
        </w:rPr>
        <w:t>2022 год – 8292,7 тыс.рублей;</w:t>
      </w:r>
    </w:p>
    <w:p w:rsidR="00AF2A76" w:rsidRDefault="00AF2A76" w:rsidP="003B0EF4">
      <w:pPr>
        <w:pStyle w:val="Default"/>
        <w:jc w:val="both"/>
        <w:rPr>
          <w:sz w:val="27"/>
          <w:szCs w:val="27"/>
        </w:rPr>
      </w:pPr>
      <w:r>
        <w:rPr>
          <w:sz w:val="27"/>
          <w:szCs w:val="27"/>
        </w:rPr>
        <w:t>2023 год – 8</w:t>
      </w:r>
      <w:r w:rsidR="00BD58B7">
        <w:rPr>
          <w:sz w:val="27"/>
          <w:szCs w:val="27"/>
        </w:rPr>
        <w:t>396,7</w:t>
      </w:r>
      <w:r>
        <w:rPr>
          <w:sz w:val="27"/>
          <w:szCs w:val="27"/>
        </w:rPr>
        <w:t xml:space="preserve"> тыс.рублей;</w:t>
      </w:r>
    </w:p>
    <w:p w:rsidR="00AF2A76" w:rsidRDefault="00AF2A76" w:rsidP="003B0EF4">
      <w:pPr>
        <w:pStyle w:val="Default"/>
        <w:jc w:val="both"/>
        <w:rPr>
          <w:sz w:val="27"/>
          <w:szCs w:val="27"/>
        </w:rPr>
      </w:pPr>
      <w:r>
        <w:rPr>
          <w:sz w:val="27"/>
          <w:szCs w:val="27"/>
        </w:rPr>
        <w:t>2024 год – 8</w:t>
      </w:r>
      <w:r w:rsidR="00BD58B7">
        <w:rPr>
          <w:sz w:val="27"/>
          <w:szCs w:val="27"/>
        </w:rPr>
        <w:t>003,0</w:t>
      </w:r>
      <w:r>
        <w:rPr>
          <w:sz w:val="27"/>
          <w:szCs w:val="27"/>
        </w:rPr>
        <w:t xml:space="preserve"> тыс.рублей</w:t>
      </w:r>
    </w:p>
    <w:p w:rsidR="00BD58B7" w:rsidRPr="000B68FC" w:rsidRDefault="00BD58B7" w:rsidP="00BD58B7">
      <w:pPr>
        <w:pStyle w:val="Default"/>
        <w:jc w:val="both"/>
        <w:rPr>
          <w:color w:val="auto"/>
          <w:sz w:val="19"/>
          <w:szCs w:val="19"/>
        </w:rPr>
      </w:pPr>
      <w:r>
        <w:rPr>
          <w:sz w:val="27"/>
          <w:szCs w:val="27"/>
        </w:rPr>
        <w:t>2025 год – 7213,8 тыс.рублей</w:t>
      </w:r>
    </w:p>
    <w:p w:rsidR="00BD58B7" w:rsidRPr="000B68FC" w:rsidRDefault="00BD58B7" w:rsidP="003B0EF4">
      <w:pPr>
        <w:pStyle w:val="Default"/>
        <w:jc w:val="both"/>
        <w:rPr>
          <w:color w:val="auto"/>
          <w:sz w:val="19"/>
          <w:szCs w:val="19"/>
        </w:rPr>
      </w:pPr>
    </w:p>
    <w:p w:rsidR="003B0EF4" w:rsidRPr="000B68FC" w:rsidRDefault="003B0EF4" w:rsidP="003B0EF4">
      <w:pPr>
        <w:pStyle w:val="Default"/>
        <w:jc w:val="both"/>
        <w:rPr>
          <w:color w:val="auto"/>
          <w:sz w:val="27"/>
          <w:szCs w:val="27"/>
        </w:rPr>
      </w:pPr>
      <w:r w:rsidRPr="000B68FC">
        <w:rPr>
          <w:color w:val="auto"/>
          <w:sz w:val="27"/>
          <w:szCs w:val="27"/>
        </w:rPr>
        <w:t xml:space="preserve"> </w:t>
      </w:r>
      <w:r w:rsidRPr="000B68FC">
        <w:rPr>
          <w:color w:val="auto"/>
          <w:sz w:val="27"/>
          <w:szCs w:val="27"/>
        </w:rPr>
        <w:tab/>
        <w:t>Объем финансирования конкретных программных  мероприятий и направлений указан в приложении № 2 к муниципальной программе.</w:t>
      </w:r>
    </w:p>
    <w:p w:rsidR="003B0EF4" w:rsidRPr="0047175A" w:rsidRDefault="003B0EF4" w:rsidP="003B0EF4">
      <w:pPr>
        <w:jc w:val="both"/>
        <w:rPr>
          <w:sz w:val="27"/>
          <w:szCs w:val="27"/>
        </w:rPr>
      </w:pPr>
      <w:r w:rsidRPr="000B68FC">
        <w:rPr>
          <w:sz w:val="27"/>
          <w:szCs w:val="27"/>
        </w:rPr>
        <w:t>Объем ежегодных расходов, связанных с финансовым обеспечением администратора муниципальной программы, будет уточняться ежегодно.</w:t>
      </w:r>
    </w:p>
    <w:p w:rsidR="00660BDB" w:rsidRPr="0047175A" w:rsidRDefault="00660BDB" w:rsidP="003B0EF4">
      <w:pPr>
        <w:jc w:val="both"/>
        <w:rPr>
          <w:sz w:val="27"/>
          <w:szCs w:val="27"/>
        </w:rPr>
      </w:pPr>
    </w:p>
    <w:p w:rsidR="00E66156" w:rsidRPr="000B68FC" w:rsidRDefault="00E66156" w:rsidP="00E66156">
      <w:pPr>
        <w:jc w:val="both"/>
        <w:rPr>
          <w:sz w:val="27"/>
          <w:szCs w:val="27"/>
        </w:rPr>
      </w:pPr>
      <w:r w:rsidRPr="000B68FC">
        <w:rPr>
          <w:sz w:val="27"/>
          <w:szCs w:val="27"/>
        </w:rPr>
        <w:t xml:space="preserve"> </w:t>
      </w:r>
    </w:p>
    <w:p w:rsidR="00E66156" w:rsidRPr="000B68FC" w:rsidRDefault="00E66156" w:rsidP="00E66156">
      <w:pPr>
        <w:widowControl w:val="0"/>
        <w:autoSpaceDE w:val="0"/>
        <w:autoSpaceDN w:val="0"/>
        <w:adjustRightInd w:val="0"/>
        <w:ind w:firstLine="709"/>
        <w:jc w:val="both"/>
        <w:rPr>
          <w:b/>
          <w:sz w:val="27"/>
          <w:szCs w:val="27"/>
        </w:rPr>
      </w:pPr>
      <w:r w:rsidRPr="000B68FC">
        <w:rPr>
          <w:b/>
          <w:sz w:val="27"/>
          <w:szCs w:val="27"/>
        </w:rPr>
        <w:t>5. Основные меры правового регулирования в сфере реализации муниципальной программы</w:t>
      </w:r>
    </w:p>
    <w:p w:rsidR="00E66156" w:rsidRPr="000B68FC" w:rsidRDefault="00E66156" w:rsidP="00E66156">
      <w:pPr>
        <w:spacing w:before="120" w:after="120"/>
        <w:ind w:firstLine="708"/>
        <w:jc w:val="both"/>
        <w:rPr>
          <w:sz w:val="27"/>
          <w:szCs w:val="27"/>
        </w:rPr>
      </w:pPr>
      <w:r w:rsidRPr="000B68FC">
        <w:rPr>
          <w:sz w:val="27"/>
          <w:szCs w:val="27"/>
        </w:rPr>
        <w:t xml:space="preserve">При реализации муниципальной программы руководствуются Федеральным законом от 06.10.2003г. №131-ФЗ «Об общих принципах организации местного самоуправления в Российской Федерации»; нормативными правовыми актами органов местного самоуправления </w:t>
      </w:r>
      <w:r w:rsidR="00324A33">
        <w:rPr>
          <w:sz w:val="27"/>
          <w:szCs w:val="27"/>
        </w:rPr>
        <w:t>Малеевского</w:t>
      </w:r>
      <w:r w:rsidRPr="000B68FC">
        <w:rPr>
          <w:sz w:val="27"/>
          <w:szCs w:val="27"/>
        </w:rPr>
        <w:t xml:space="preserve">  сельского поселения. </w:t>
      </w:r>
    </w:p>
    <w:p w:rsidR="00E66156" w:rsidRPr="000B68FC" w:rsidRDefault="00E66156" w:rsidP="00E66156">
      <w:pPr>
        <w:widowControl w:val="0"/>
        <w:autoSpaceDE w:val="0"/>
        <w:autoSpaceDN w:val="0"/>
        <w:adjustRightInd w:val="0"/>
        <w:ind w:firstLine="709"/>
        <w:jc w:val="both"/>
        <w:rPr>
          <w:b/>
          <w:sz w:val="27"/>
          <w:szCs w:val="27"/>
        </w:rPr>
      </w:pPr>
      <w:r w:rsidRPr="000B68FC">
        <w:rPr>
          <w:sz w:val="27"/>
          <w:szCs w:val="27"/>
        </w:rPr>
        <w:t xml:space="preserve">Необходимость разработки законодательных и иных правовых актов муниципального образования будет определяться в процессе реализации муниципальной программы в соответствии с действующим законодательством </w:t>
      </w:r>
      <w:r w:rsidRPr="000B68FC">
        <w:rPr>
          <w:sz w:val="27"/>
          <w:szCs w:val="27"/>
        </w:rPr>
        <w:lastRenderedPageBreak/>
        <w:t>Российской Федерации</w:t>
      </w:r>
    </w:p>
    <w:p w:rsidR="00E66156" w:rsidRPr="000B68FC" w:rsidRDefault="00E66156" w:rsidP="00E66156">
      <w:pPr>
        <w:widowControl w:val="0"/>
        <w:autoSpaceDE w:val="0"/>
        <w:autoSpaceDN w:val="0"/>
        <w:adjustRightInd w:val="0"/>
        <w:ind w:firstLine="709"/>
        <w:jc w:val="both"/>
        <w:rPr>
          <w:b/>
          <w:sz w:val="27"/>
          <w:szCs w:val="27"/>
        </w:rPr>
      </w:pPr>
    </w:p>
    <w:p w:rsidR="00E66156" w:rsidRPr="000B68FC" w:rsidRDefault="00E66156" w:rsidP="00E66156">
      <w:pPr>
        <w:widowControl w:val="0"/>
        <w:autoSpaceDE w:val="0"/>
        <w:autoSpaceDN w:val="0"/>
        <w:adjustRightInd w:val="0"/>
        <w:ind w:firstLine="709"/>
        <w:jc w:val="both"/>
        <w:rPr>
          <w:b/>
          <w:sz w:val="27"/>
          <w:szCs w:val="27"/>
        </w:rPr>
      </w:pPr>
      <w:r w:rsidRPr="000B68FC">
        <w:rPr>
          <w:b/>
          <w:sz w:val="27"/>
          <w:szCs w:val="27"/>
        </w:rPr>
        <w:t>6. Применение мер государственного регулирования в сфере реализации муниципальной программы.</w:t>
      </w:r>
    </w:p>
    <w:p w:rsidR="00E66156" w:rsidRPr="000B68FC" w:rsidRDefault="00E66156" w:rsidP="00E66156">
      <w:pPr>
        <w:widowControl w:val="0"/>
        <w:autoSpaceDE w:val="0"/>
        <w:autoSpaceDN w:val="0"/>
        <w:adjustRightInd w:val="0"/>
        <w:ind w:firstLine="709"/>
        <w:jc w:val="both"/>
        <w:rPr>
          <w:b/>
          <w:sz w:val="27"/>
          <w:szCs w:val="27"/>
        </w:rPr>
      </w:pPr>
    </w:p>
    <w:p w:rsidR="00E66156" w:rsidRPr="000B68FC" w:rsidRDefault="00E66156" w:rsidP="00E66156">
      <w:pPr>
        <w:autoSpaceDE w:val="0"/>
        <w:autoSpaceDN w:val="0"/>
        <w:adjustRightInd w:val="0"/>
        <w:ind w:firstLine="708"/>
        <w:jc w:val="both"/>
        <w:rPr>
          <w:sz w:val="27"/>
          <w:szCs w:val="27"/>
        </w:rPr>
      </w:pPr>
      <w:r w:rsidRPr="000B68FC">
        <w:rPr>
          <w:sz w:val="27"/>
          <w:szCs w:val="27"/>
        </w:rPr>
        <w:t>Администратором муниципальной программы применение мер государственного регулирования в сфере реализации муниципальной программы не предусмотрено.</w:t>
      </w:r>
    </w:p>
    <w:p w:rsidR="00E66156" w:rsidRPr="000B68FC" w:rsidRDefault="00E66156" w:rsidP="00E66156">
      <w:pPr>
        <w:rPr>
          <w:sz w:val="27"/>
          <w:szCs w:val="27"/>
        </w:rPr>
      </w:pPr>
    </w:p>
    <w:p w:rsidR="00E66156" w:rsidRPr="000B68FC" w:rsidRDefault="00E66156" w:rsidP="00E66156">
      <w:pPr>
        <w:rPr>
          <w:sz w:val="27"/>
          <w:szCs w:val="27"/>
        </w:rPr>
      </w:pPr>
    </w:p>
    <w:p w:rsidR="00E66156" w:rsidRPr="000B68FC" w:rsidRDefault="00E66156" w:rsidP="00E66156">
      <w:pPr>
        <w:rPr>
          <w:sz w:val="27"/>
          <w:szCs w:val="27"/>
        </w:rPr>
      </w:pPr>
    </w:p>
    <w:p w:rsidR="00E66156" w:rsidRPr="000B68FC" w:rsidRDefault="00E66156" w:rsidP="00E66156">
      <w:pPr>
        <w:rPr>
          <w:sz w:val="27"/>
          <w:szCs w:val="27"/>
        </w:rPr>
      </w:pPr>
    </w:p>
    <w:p w:rsidR="00E66156" w:rsidRPr="000B68FC" w:rsidRDefault="00E66156" w:rsidP="00E66156">
      <w:pPr>
        <w:rPr>
          <w:sz w:val="27"/>
          <w:szCs w:val="27"/>
        </w:rPr>
      </w:pPr>
    </w:p>
    <w:p w:rsidR="00E66156" w:rsidRDefault="00E66156"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pPr>
    </w:p>
    <w:p w:rsidR="00DE1A33" w:rsidRDefault="00DE1A33" w:rsidP="00E66156">
      <w:pPr>
        <w:rPr>
          <w:sz w:val="27"/>
          <w:szCs w:val="27"/>
        </w:rPr>
        <w:sectPr w:rsidR="00DE1A33" w:rsidSect="00DE1A33">
          <w:headerReference w:type="even" r:id="rId9"/>
          <w:headerReference w:type="default" r:id="rId10"/>
          <w:footerReference w:type="even" r:id="rId11"/>
          <w:footerReference w:type="default" r:id="rId12"/>
          <w:headerReference w:type="first" r:id="rId13"/>
          <w:footerReference w:type="first" r:id="rId14"/>
          <w:pgSz w:w="11906" w:h="16838" w:code="9"/>
          <w:pgMar w:top="1134" w:right="849" w:bottom="1134" w:left="1701" w:header="709" w:footer="709" w:gutter="0"/>
          <w:cols w:space="720"/>
          <w:docGrid w:linePitch="360"/>
        </w:sectPr>
      </w:pPr>
    </w:p>
    <w:p w:rsidR="0011251C" w:rsidRPr="001B14DC" w:rsidRDefault="0011251C" w:rsidP="0011251C">
      <w:pPr>
        <w:suppressAutoHyphens/>
        <w:ind w:firstLine="709"/>
        <w:jc w:val="right"/>
        <w:rPr>
          <w:color w:val="000000"/>
          <w:sz w:val="22"/>
          <w:szCs w:val="22"/>
        </w:rPr>
      </w:pPr>
      <w:r w:rsidRPr="001B14DC">
        <w:rPr>
          <w:color w:val="000000"/>
          <w:sz w:val="22"/>
          <w:szCs w:val="22"/>
        </w:rPr>
        <w:lastRenderedPageBreak/>
        <w:t>Приложение №</w:t>
      </w:r>
      <w:r w:rsidR="00F638FD">
        <w:rPr>
          <w:color w:val="000000"/>
          <w:sz w:val="22"/>
          <w:szCs w:val="22"/>
        </w:rPr>
        <w:t>1</w:t>
      </w:r>
    </w:p>
    <w:p w:rsidR="0011251C" w:rsidRPr="001B14DC" w:rsidRDefault="0011251C" w:rsidP="0011251C">
      <w:pPr>
        <w:pStyle w:val="a9"/>
        <w:suppressAutoHyphens/>
        <w:jc w:val="right"/>
        <w:rPr>
          <w:rFonts w:ascii="Times New Roman" w:hAnsi="Times New Roman"/>
          <w:lang w:val="ru-RU"/>
        </w:rPr>
      </w:pPr>
      <w:r w:rsidRPr="001B14DC">
        <w:rPr>
          <w:rFonts w:ascii="Times New Roman" w:hAnsi="Times New Roman"/>
          <w:lang w:val="ru-RU"/>
        </w:rPr>
        <w:t>к постановлению Администрации</w:t>
      </w:r>
    </w:p>
    <w:p w:rsidR="0011251C" w:rsidRDefault="0011251C" w:rsidP="0011251C">
      <w:pPr>
        <w:pStyle w:val="a9"/>
        <w:suppressAutoHyphens/>
        <w:jc w:val="right"/>
        <w:rPr>
          <w:rFonts w:ascii="Times New Roman" w:hAnsi="Times New Roman"/>
          <w:lang w:val="ru-RU"/>
        </w:rPr>
      </w:pPr>
      <w:r w:rsidRPr="001B14DC">
        <w:rPr>
          <w:rFonts w:ascii="Times New Roman" w:hAnsi="Times New Roman"/>
          <w:lang w:val="ru-RU"/>
        </w:rPr>
        <w:t xml:space="preserve">                                                                                      </w:t>
      </w:r>
      <w:r>
        <w:rPr>
          <w:rFonts w:ascii="Times New Roman" w:hAnsi="Times New Roman"/>
          <w:lang w:val="ru-RU"/>
        </w:rPr>
        <w:t>Малеевского</w:t>
      </w:r>
      <w:r w:rsidRPr="001B14DC">
        <w:rPr>
          <w:rFonts w:ascii="Times New Roman" w:hAnsi="Times New Roman"/>
          <w:lang w:val="ru-RU"/>
        </w:rPr>
        <w:t xml:space="preserve"> сельского поселения</w:t>
      </w:r>
    </w:p>
    <w:p w:rsidR="0011251C" w:rsidRPr="001B14DC" w:rsidRDefault="0011251C" w:rsidP="0011251C">
      <w:pPr>
        <w:pStyle w:val="a9"/>
        <w:suppressAutoHyphens/>
        <w:jc w:val="right"/>
        <w:rPr>
          <w:rFonts w:ascii="Times New Roman" w:hAnsi="Times New Roman"/>
          <w:lang w:val="ru-RU"/>
        </w:rPr>
      </w:pPr>
      <w:r>
        <w:rPr>
          <w:rFonts w:ascii="Times New Roman" w:hAnsi="Times New Roman"/>
          <w:lang w:val="ru-RU"/>
        </w:rPr>
        <w:t>Краснинского района Смоленской области</w:t>
      </w:r>
      <w:r w:rsidRPr="001B14DC">
        <w:rPr>
          <w:rFonts w:ascii="Times New Roman" w:hAnsi="Times New Roman"/>
          <w:lang w:val="ru-RU"/>
        </w:rPr>
        <w:t xml:space="preserve"> </w:t>
      </w:r>
    </w:p>
    <w:p w:rsidR="0011251C" w:rsidRDefault="0011251C" w:rsidP="0011251C">
      <w:pPr>
        <w:suppressAutoHyphens/>
        <w:ind w:firstLine="709"/>
        <w:jc w:val="right"/>
        <w:rPr>
          <w:sz w:val="22"/>
          <w:szCs w:val="22"/>
        </w:rPr>
      </w:pPr>
      <w:r w:rsidRPr="00996B75">
        <w:rPr>
          <w:sz w:val="22"/>
          <w:szCs w:val="22"/>
        </w:rPr>
        <w:t xml:space="preserve">от </w:t>
      </w:r>
      <w:r w:rsidR="00EF702F">
        <w:rPr>
          <w:sz w:val="22"/>
          <w:szCs w:val="22"/>
        </w:rPr>
        <w:t xml:space="preserve"> 4 сентября 2023</w:t>
      </w:r>
      <w:r w:rsidRPr="00996B75">
        <w:rPr>
          <w:sz w:val="22"/>
          <w:szCs w:val="22"/>
        </w:rPr>
        <w:t xml:space="preserve"> года № </w:t>
      </w:r>
      <w:r w:rsidR="00EF702F">
        <w:rPr>
          <w:sz w:val="22"/>
          <w:szCs w:val="22"/>
        </w:rPr>
        <w:t>51</w:t>
      </w:r>
    </w:p>
    <w:p w:rsidR="0011251C" w:rsidRDefault="0011251C" w:rsidP="00DE2C38">
      <w:pPr>
        <w:widowControl w:val="0"/>
        <w:autoSpaceDE w:val="0"/>
        <w:autoSpaceDN w:val="0"/>
        <w:adjustRightInd w:val="0"/>
        <w:jc w:val="center"/>
        <w:rPr>
          <w:b/>
          <w:sz w:val="27"/>
          <w:szCs w:val="27"/>
        </w:rPr>
      </w:pPr>
    </w:p>
    <w:p w:rsidR="00DE2C38" w:rsidRPr="000B68FC" w:rsidRDefault="00DE2C38" w:rsidP="00DE2C38">
      <w:pPr>
        <w:widowControl w:val="0"/>
        <w:autoSpaceDE w:val="0"/>
        <w:autoSpaceDN w:val="0"/>
        <w:adjustRightInd w:val="0"/>
        <w:jc w:val="center"/>
        <w:rPr>
          <w:b/>
          <w:sz w:val="27"/>
          <w:szCs w:val="27"/>
        </w:rPr>
      </w:pPr>
      <w:r w:rsidRPr="000B68FC">
        <w:rPr>
          <w:b/>
          <w:sz w:val="27"/>
          <w:szCs w:val="27"/>
        </w:rPr>
        <w:t>Целевые показатели</w:t>
      </w:r>
    </w:p>
    <w:p w:rsidR="00DE2C38" w:rsidRPr="000B68FC" w:rsidRDefault="00DE2C38" w:rsidP="00DE2C38">
      <w:pPr>
        <w:widowControl w:val="0"/>
        <w:autoSpaceDE w:val="0"/>
        <w:autoSpaceDN w:val="0"/>
        <w:adjustRightInd w:val="0"/>
        <w:jc w:val="center"/>
        <w:rPr>
          <w:b/>
          <w:sz w:val="27"/>
          <w:szCs w:val="27"/>
        </w:rPr>
      </w:pPr>
      <w:r w:rsidRPr="000B68FC">
        <w:rPr>
          <w:b/>
          <w:sz w:val="27"/>
          <w:szCs w:val="27"/>
        </w:rPr>
        <w:t>реализации муниципальной программы</w:t>
      </w:r>
    </w:p>
    <w:p w:rsidR="00DE2C38" w:rsidRPr="000B68FC" w:rsidRDefault="00DE2C38" w:rsidP="00DE2C38">
      <w:pPr>
        <w:widowControl w:val="0"/>
        <w:autoSpaceDE w:val="0"/>
        <w:autoSpaceDN w:val="0"/>
        <w:adjustRightInd w:val="0"/>
        <w:jc w:val="center"/>
        <w:rPr>
          <w:b/>
          <w:sz w:val="27"/>
          <w:szCs w:val="27"/>
        </w:rPr>
      </w:pPr>
      <w:r w:rsidRPr="000B68FC">
        <w:rPr>
          <w:b/>
          <w:sz w:val="27"/>
          <w:szCs w:val="27"/>
        </w:rPr>
        <w:t>«Создание условий для эффективного управления муниципальным образованием</w:t>
      </w:r>
    </w:p>
    <w:p w:rsidR="00DE2C38" w:rsidRPr="000B68FC" w:rsidRDefault="00DE2C38" w:rsidP="00DE2C38">
      <w:pPr>
        <w:widowControl w:val="0"/>
        <w:autoSpaceDE w:val="0"/>
        <w:autoSpaceDN w:val="0"/>
        <w:adjustRightInd w:val="0"/>
        <w:jc w:val="center"/>
        <w:rPr>
          <w:b/>
          <w:sz w:val="27"/>
          <w:szCs w:val="27"/>
        </w:rPr>
      </w:pPr>
      <w:r w:rsidRPr="000B68FC">
        <w:rPr>
          <w:b/>
          <w:sz w:val="27"/>
          <w:szCs w:val="27"/>
        </w:rPr>
        <w:t xml:space="preserve"> </w:t>
      </w:r>
      <w:r w:rsidR="00324A33">
        <w:rPr>
          <w:b/>
          <w:sz w:val="27"/>
          <w:szCs w:val="27"/>
        </w:rPr>
        <w:t>Малеевского</w:t>
      </w:r>
      <w:r w:rsidRPr="000B68FC">
        <w:rPr>
          <w:b/>
          <w:sz w:val="27"/>
          <w:szCs w:val="27"/>
        </w:rPr>
        <w:t xml:space="preserve"> сельского поселения Краснинского района </w:t>
      </w:r>
    </w:p>
    <w:p w:rsidR="00DE2C38" w:rsidRPr="000B68FC" w:rsidRDefault="00DE2C38" w:rsidP="00DE2C38">
      <w:pPr>
        <w:widowControl w:val="0"/>
        <w:autoSpaceDE w:val="0"/>
        <w:autoSpaceDN w:val="0"/>
        <w:adjustRightInd w:val="0"/>
        <w:jc w:val="center"/>
        <w:rPr>
          <w:b/>
          <w:sz w:val="27"/>
          <w:szCs w:val="27"/>
        </w:rPr>
      </w:pPr>
      <w:r w:rsidRPr="000B68FC">
        <w:rPr>
          <w:b/>
          <w:sz w:val="27"/>
          <w:szCs w:val="27"/>
        </w:rPr>
        <w:t>Смоленской области» на</w:t>
      </w:r>
      <w:r w:rsidRPr="000B68FC">
        <w:rPr>
          <w:sz w:val="27"/>
          <w:szCs w:val="27"/>
        </w:rPr>
        <w:t xml:space="preserve"> </w:t>
      </w:r>
      <w:r w:rsidR="004E2C71">
        <w:rPr>
          <w:b/>
          <w:sz w:val="27"/>
          <w:szCs w:val="27"/>
        </w:rPr>
        <w:t>201</w:t>
      </w:r>
      <w:r w:rsidR="00CA25F3">
        <w:rPr>
          <w:b/>
          <w:sz w:val="27"/>
          <w:szCs w:val="27"/>
        </w:rPr>
        <w:t>7</w:t>
      </w:r>
      <w:r w:rsidR="004E2C71">
        <w:rPr>
          <w:b/>
          <w:sz w:val="27"/>
          <w:szCs w:val="27"/>
        </w:rPr>
        <w:t>-202</w:t>
      </w:r>
      <w:r w:rsidR="00233AA5">
        <w:rPr>
          <w:b/>
          <w:sz w:val="27"/>
          <w:szCs w:val="27"/>
        </w:rPr>
        <w:t>5</w:t>
      </w:r>
      <w:r w:rsidRPr="000B68FC">
        <w:rPr>
          <w:b/>
          <w:sz w:val="27"/>
          <w:szCs w:val="27"/>
        </w:rPr>
        <w:t xml:space="preserve">  годы</w:t>
      </w:r>
    </w:p>
    <w:tbl>
      <w:tblPr>
        <w:tblpPr w:leftFromText="180" w:rightFromText="180" w:vertAnchor="text" w:horzAnchor="margin" w:tblpXSpec="center" w:tblpY="403"/>
        <w:tblOverlap w:val="never"/>
        <w:tblW w:w="14669" w:type="dxa"/>
        <w:tblCellSpacing w:w="5" w:type="nil"/>
        <w:tblLayout w:type="fixed"/>
        <w:tblCellMar>
          <w:left w:w="75" w:type="dxa"/>
          <w:right w:w="75" w:type="dxa"/>
        </w:tblCellMar>
        <w:tblLook w:val="0000" w:firstRow="0" w:lastRow="0" w:firstColumn="0" w:lastColumn="0" w:noHBand="0" w:noVBand="0"/>
      </w:tblPr>
      <w:tblGrid>
        <w:gridCol w:w="554"/>
        <w:gridCol w:w="5475"/>
        <w:gridCol w:w="1260"/>
        <w:gridCol w:w="1440"/>
        <w:gridCol w:w="1690"/>
        <w:gridCol w:w="1442"/>
        <w:gridCol w:w="1323"/>
        <w:gridCol w:w="1485"/>
      </w:tblGrid>
      <w:tr w:rsidR="00DE1A33" w:rsidRPr="000B68FC" w:rsidTr="00DE1A33">
        <w:trPr>
          <w:trHeight w:val="360"/>
          <w:tblCellSpacing w:w="5" w:type="nil"/>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DE1A33" w:rsidRPr="000B68FC" w:rsidRDefault="00DE1A33" w:rsidP="00DE1A33">
            <w:pPr>
              <w:widowControl w:val="0"/>
              <w:autoSpaceDE w:val="0"/>
              <w:autoSpaceDN w:val="0"/>
              <w:adjustRightInd w:val="0"/>
              <w:jc w:val="center"/>
              <w:rPr>
                <w:sz w:val="23"/>
                <w:szCs w:val="23"/>
              </w:rPr>
            </w:pPr>
            <w:r w:rsidRPr="000B68FC">
              <w:rPr>
                <w:sz w:val="23"/>
                <w:szCs w:val="23"/>
              </w:rPr>
              <w:t>№ п/п</w:t>
            </w:r>
          </w:p>
        </w:tc>
        <w:tc>
          <w:tcPr>
            <w:tcW w:w="5475" w:type="dxa"/>
            <w:vMerge w:val="restart"/>
            <w:tcBorders>
              <w:top w:val="single" w:sz="4" w:space="0" w:color="auto"/>
              <w:left w:val="single" w:sz="4" w:space="0" w:color="auto"/>
              <w:bottom w:val="single" w:sz="4" w:space="0" w:color="auto"/>
              <w:right w:val="single" w:sz="4" w:space="0" w:color="auto"/>
            </w:tcBorders>
            <w:vAlign w:val="center"/>
          </w:tcPr>
          <w:p w:rsidR="00DE1A33" w:rsidRPr="000B68FC" w:rsidRDefault="00DE1A33" w:rsidP="00DE1A33">
            <w:pPr>
              <w:widowControl w:val="0"/>
              <w:autoSpaceDE w:val="0"/>
              <w:autoSpaceDN w:val="0"/>
              <w:adjustRightInd w:val="0"/>
              <w:jc w:val="center"/>
              <w:rPr>
                <w:sz w:val="23"/>
                <w:szCs w:val="23"/>
              </w:rPr>
            </w:pPr>
            <w:r w:rsidRPr="000B68FC">
              <w:rPr>
                <w:sz w:val="23"/>
                <w:szCs w:val="23"/>
              </w:rPr>
              <w:t>Наименование  подпрограммы и   показателя</w:t>
            </w:r>
          </w:p>
        </w:tc>
        <w:tc>
          <w:tcPr>
            <w:tcW w:w="1260" w:type="dxa"/>
            <w:vMerge w:val="restart"/>
            <w:tcBorders>
              <w:top w:val="single" w:sz="4" w:space="0" w:color="auto"/>
              <w:left w:val="single" w:sz="4" w:space="0" w:color="auto"/>
              <w:right w:val="single" w:sz="4" w:space="0" w:color="auto"/>
            </w:tcBorders>
            <w:vAlign w:val="center"/>
          </w:tcPr>
          <w:p w:rsidR="00DE1A33" w:rsidRPr="000B68FC" w:rsidRDefault="00DE1A33" w:rsidP="00DE1A33">
            <w:pPr>
              <w:widowControl w:val="0"/>
              <w:autoSpaceDE w:val="0"/>
              <w:autoSpaceDN w:val="0"/>
              <w:adjustRightInd w:val="0"/>
              <w:jc w:val="center"/>
              <w:rPr>
                <w:sz w:val="23"/>
                <w:szCs w:val="23"/>
              </w:rPr>
            </w:pPr>
            <w:r w:rsidRPr="000B68FC">
              <w:rPr>
                <w:sz w:val="23"/>
                <w:szCs w:val="23"/>
              </w:rPr>
              <w:t>Единица измерения</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DE1A33" w:rsidRPr="000B68FC" w:rsidRDefault="00DE1A33" w:rsidP="00DE1A33">
            <w:pPr>
              <w:widowControl w:val="0"/>
              <w:autoSpaceDE w:val="0"/>
              <w:autoSpaceDN w:val="0"/>
              <w:adjustRightInd w:val="0"/>
              <w:jc w:val="center"/>
              <w:rPr>
                <w:sz w:val="23"/>
                <w:szCs w:val="23"/>
              </w:rPr>
            </w:pPr>
            <w:r w:rsidRPr="000B68FC">
              <w:rPr>
                <w:sz w:val="23"/>
                <w:szCs w:val="23"/>
              </w:rPr>
              <w:t>Базовые значения показателей по годам</w:t>
            </w: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DE1A33" w:rsidRPr="000B68FC" w:rsidRDefault="00DE1A33" w:rsidP="00DE1A33">
            <w:pPr>
              <w:widowControl w:val="0"/>
              <w:autoSpaceDE w:val="0"/>
              <w:autoSpaceDN w:val="0"/>
              <w:adjustRightInd w:val="0"/>
              <w:jc w:val="center"/>
              <w:rPr>
                <w:sz w:val="23"/>
                <w:szCs w:val="23"/>
              </w:rPr>
            </w:pPr>
            <w:r w:rsidRPr="000B68FC">
              <w:rPr>
                <w:sz w:val="23"/>
                <w:szCs w:val="23"/>
              </w:rPr>
              <w:t>Планируемые значения показателей (на период реализации бюджета поселения)</w:t>
            </w:r>
          </w:p>
        </w:tc>
      </w:tr>
      <w:tr w:rsidR="00DE1A33" w:rsidRPr="000B68FC" w:rsidTr="00DE1A33">
        <w:trPr>
          <w:trHeight w:val="1206"/>
          <w:tblCellSpacing w:w="5" w:type="nil"/>
        </w:trPr>
        <w:tc>
          <w:tcPr>
            <w:tcW w:w="554" w:type="dxa"/>
            <w:vMerge/>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rPr>
                <w:sz w:val="23"/>
                <w:szCs w:val="23"/>
              </w:rPr>
            </w:pPr>
          </w:p>
        </w:tc>
        <w:tc>
          <w:tcPr>
            <w:tcW w:w="5475" w:type="dxa"/>
            <w:vMerge/>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rPr>
                <w:sz w:val="23"/>
                <w:szCs w:val="23"/>
              </w:rPr>
            </w:pPr>
          </w:p>
        </w:tc>
        <w:tc>
          <w:tcPr>
            <w:tcW w:w="1260" w:type="dxa"/>
            <w:vMerge/>
            <w:tcBorders>
              <w:left w:val="single" w:sz="4" w:space="0" w:color="auto"/>
              <w:bottom w:val="single" w:sz="4" w:space="0" w:color="auto"/>
              <w:right w:val="single" w:sz="4" w:space="0" w:color="auto"/>
            </w:tcBorders>
            <w:vAlign w:val="center"/>
          </w:tcPr>
          <w:p w:rsidR="00DE1A33" w:rsidRPr="000B68FC" w:rsidRDefault="00DE1A33" w:rsidP="00DE1A33">
            <w:pPr>
              <w:widowControl w:val="0"/>
              <w:autoSpaceDE w:val="0"/>
              <w:autoSpaceDN w:val="0"/>
              <w:adjustRightInd w:val="0"/>
              <w:jc w:val="center"/>
              <w:rPr>
                <w:sz w:val="23"/>
                <w:szCs w:val="23"/>
              </w:rPr>
            </w:pPr>
          </w:p>
        </w:tc>
        <w:tc>
          <w:tcPr>
            <w:tcW w:w="1440" w:type="dxa"/>
            <w:tcBorders>
              <w:left w:val="single" w:sz="4" w:space="0" w:color="auto"/>
              <w:bottom w:val="single" w:sz="4" w:space="0" w:color="auto"/>
              <w:right w:val="single" w:sz="4" w:space="0" w:color="auto"/>
            </w:tcBorders>
            <w:vAlign w:val="center"/>
          </w:tcPr>
          <w:p w:rsidR="00DE1A33" w:rsidRPr="000B68FC" w:rsidRDefault="00DE1A33" w:rsidP="00DE1A33">
            <w:pPr>
              <w:widowControl w:val="0"/>
              <w:autoSpaceDE w:val="0"/>
              <w:autoSpaceDN w:val="0"/>
              <w:adjustRightInd w:val="0"/>
              <w:jc w:val="center"/>
              <w:rPr>
                <w:sz w:val="23"/>
                <w:szCs w:val="23"/>
              </w:rPr>
            </w:pPr>
            <w:r w:rsidRPr="000B68FC">
              <w:rPr>
                <w:sz w:val="23"/>
                <w:szCs w:val="23"/>
              </w:rPr>
              <w:t>2-й год до реализации  программы</w:t>
            </w:r>
          </w:p>
        </w:tc>
        <w:tc>
          <w:tcPr>
            <w:tcW w:w="1690" w:type="dxa"/>
            <w:tcBorders>
              <w:left w:val="single" w:sz="4" w:space="0" w:color="auto"/>
              <w:bottom w:val="single" w:sz="4" w:space="0" w:color="auto"/>
              <w:right w:val="single" w:sz="4" w:space="0" w:color="auto"/>
            </w:tcBorders>
            <w:shd w:val="clear" w:color="auto" w:fill="auto"/>
            <w:vAlign w:val="center"/>
          </w:tcPr>
          <w:p w:rsidR="00DE1A33" w:rsidRPr="000B68FC" w:rsidRDefault="00DE1A33" w:rsidP="00DE1A33">
            <w:pPr>
              <w:widowControl w:val="0"/>
              <w:autoSpaceDE w:val="0"/>
              <w:autoSpaceDN w:val="0"/>
              <w:adjustRightInd w:val="0"/>
              <w:jc w:val="center"/>
              <w:rPr>
                <w:sz w:val="23"/>
                <w:szCs w:val="23"/>
              </w:rPr>
            </w:pPr>
            <w:r w:rsidRPr="000B68FC">
              <w:rPr>
                <w:sz w:val="23"/>
                <w:szCs w:val="23"/>
              </w:rPr>
              <w:t>1-й год до реализации программы</w:t>
            </w:r>
          </w:p>
        </w:tc>
        <w:tc>
          <w:tcPr>
            <w:tcW w:w="1442"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r>
              <w:rPr>
                <w:sz w:val="23"/>
                <w:szCs w:val="23"/>
              </w:rPr>
              <w:t>2023 год</w:t>
            </w:r>
          </w:p>
        </w:tc>
        <w:tc>
          <w:tcPr>
            <w:tcW w:w="1323" w:type="dxa"/>
            <w:tcBorders>
              <w:left w:val="single" w:sz="4" w:space="0" w:color="auto"/>
              <w:bottom w:val="single" w:sz="4" w:space="0" w:color="auto"/>
              <w:right w:val="single" w:sz="4" w:space="0" w:color="auto"/>
            </w:tcBorders>
          </w:tcPr>
          <w:p w:rsidR="00DE1A33" w:rsidRPr="000B68FC" w:rsidRDefault="00DE1A33" w:rsidP="00DE1A33">
            <w:pPr>
              <w:jc w:val="center"/>
              <w:rPr>
                <w:sz w:val="23"/>
                <w:szCs w:val="23"/>
              </w:rPr>
            </w:pPr>
            <w:r>
              <w:rPr>
                <w:sz w:val="23"/>
                <w:szCs w:val="23"/>
              </w:rPr>
              <w:t>2024 год</w:t>
            </w:r>
          </w:p>
        </w:tc>
        <w:tc>
          <w:tcPr>
            <w:tcW w:w="1485"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r>
              <w:rPr>
                <w:sz w:val="23"/>
                <w:szCs w:val="23"/>
              </w:rPr>
              <w:t>2025 год</w:t>
            </w:r>
          </w:p>
        </w:tc>
      </w:tr>
      <w:tr w:rsidR="00DE1A33" w:rsidRPr="000B68FC" w:rsidTr="00DE1A33">
        <w:trPr>
          <w:tblCellSpacing w:w="5" w:type="nil"/>
        </w:trPr>
        <w:tc>
          <w:tcPr>
            <w:tcW w:w="554"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rPr>
                <w:sz w:val="23"/>
                <w:szCs w:val="23"/>
              </w:rPr>
            </w:pPr>
            <w:r w:rsidRPr="000B68FC">
              <w:rPr>
                <w:sz w:val="23"/>
                <w:szCs w:val="23"/>
              </w:rPr>
              <w:t>1.</w:t>
            </w:r>
          </w:p>
        </w:tc>
        <w:tc>
          <w:tcPr>
            <w:tcW w:w="5475"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rPr>
                <w:sz w:val="23"/>
                <w:szCs w:val="23"/>
              </w:rPr>
            </w:pPr>
            <w:r w:rsidRPr="000B68FC">
              <w:rPr>
                <w:sz w:val="23"/>
                <w:szCs w:val="23"/>
              </w:rPr>
              <w:t xml:space="preserve">Муниципальная программа   </w:t>
            </w:r>
          </w:p>
        </w:tc>
        <w:tc>
          <w:tcPr>
            <w:tcW w:w="1260"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rPr>
                <w:sz w:val="23"/>
                <w:szCs w:val="23"/>
              </w:rPr>
            </w:pPr>
          </w:p>
        </w:tc>
        <w:tc>
          <w:tcPr>
            <w:tcW w:w="1440"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rPr>
                <w:sz w:val="23"/>
                <w:szCs w:val="23"/>
              </w:rPr>
            </w:pPr>
          </w:p>
        </w:tc>
        <w:tc>
          <w:tcPr>
            <w:tcW w:w="1690"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rPr>
                <w:sz w:val="23"/>
                <w:szCs w:val="23"/>
              </w:rPr>
            </w:pPr>
          </w:p>
        </w:tc>
        <w:tc>
          <w:tcPr>
            <w:tcW w:w="1442"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rPr>
                <w:sz w:val="23"/>
                <w:szCs w:val="23"/>
              </w:rPr>
            </w:pPr>
          </w:p>
        </w:tc>
        <w:tc>
          <w:tcPr>
            <w:tcW w:w="1323"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rPr>
                <w:sz w:val="23"/>
                <w:szCs w:val="23"/>
              </w:rPr>
            </w:pPr>
          </w:p>
        </w:tc>
        <w:tc>
          <w:tcPr>
            <w:tcW w:w="1485"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rPr>
                <w:sz w:val="23"/>
                <w:szCs w:val="23"/>
              </w:rPr>
            </w:pPr>
          </w:p>
        </w:tc>
      </w:tr>
      <w:tr w:rsidR="00DE1A33" w:rsidRPr="000B68FC" w:rsidTr="00DE1A33">
        <w:trPr>
          <w:tblCellSpacing w:w="5" w:type="nil"/>
        </w:trPr>
        <w:tc>
          <w:tcPr>
            <w:tcW w:w="554"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rPr>
                <w:sz w:val="23"/>
                <w:szCs w:val="23"/>
              </w:rPr>
            </w:pPr>
          </w:p>
        </w:tc>
        <w:tc>
          <w:tcPr>
            <w:tcW w:w="5475"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both"/>
              <w:rPr>
                <w:sz w:val="23"/>
                <w:szCs w:val="23"/>
              </w:rPr>
            </w:pPr>
            <w:r w:rsidRPr="000B68FC">
              <w:rPr>
                <w:sz w:val="23"/>
                <w:szCs w:val="23"/>
              </w:rPr>
              <w:t>Показатель1</w:t>
            </w:r>
            <w:r w:rsidRPr="000B68FC">
              <w:rPr>
                <w:sz w:val="27"/>
                <w:szCs w:val="27"/>
              </w:rPr>
              <w:t xml:space="preserve"> </w:t>
            </w:r>
            <w:r w:rsidRPr="000B68FC">
              <w:rPr>
                <w:sz w:val="23"/>
                <w:szCs w:val="23"/>
              </w:rPr>
              <w:t>Уровень удовлетворенности населения деятельностью органов местного самоуправления</w:t>
            </w:r>
          </w:p>
        </w:tc>
        <w:tc>
          <w:tcPr>
            <w:tcW w:w="1260"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r w:rsidRPr="000B68FC">
              <w:rPr>
                <w:sz w:val="23"/>
                <w:szCs w:val="23"/>
              </w:rPr>
              <w:t>%</w:t>
            </w:r>
          </w:p>
        </w:tc>
        <w:tc>
          <w:tcPr>
            <w:tcW w:w="1440"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r w:rsidRPr="000B68FC">
              <w:rPr>
                <w:sz w:val="23"/>
                <w:szCs w:val="23"/>
              </w:rPr>
              <w:t>-</w:t>
            </w:r>
          </w:p>
        </w:tc>
        <w:tc>
          <w:tcPr>
            <w:tcW w:w="1690"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r w:rsidRPr="000B68FC">
              <w:rPr>
                <w:sz w:val="23"/>
                <w:szCs w:val="23"/>
              </w:rPr>
              <w:t>-</w:t>
            </w:r>
          </w:p>
        </w:tc>
        <w:tc>
          <w:tcPr>
            <w:tcW w:w="1442"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r w:rsidRPr="000B68FC">
              <w:rPr>
                <w:sz w:val="23"/>
                <w:szCs w:val="23"/>
              </w:rPr>
              <w:t>35</w:t>
            </w:r>
          </w:p>
        </w:tc>
        <w:tc>
          <w:tcPr>
            <w:tcW w:w="1323"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r w:rsidRPr="000B68FC">
              <w:rPr>
                <w:sz w:val="23"/>
                <w:szCs w:val="23"/>
              </w:rPr>
              <w:t>40</w:t>
            </w:r>
          </w:p>
        </w:tc>
        <w:tc>
          <w:tcPr>
            <w:tcW w:w="1485"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r w:rsidRPr="000B68FC">
              <w:rPr>
                <w:sz w:val="23"/>
                <w:szCs w:val="23"/>
              </w:rPr>
              <w:t>45</w:t>
            </w:r>
          </w:p>
        </w:tc>
      </w:tr>
      <w:tr w:rsidR="00DE1A33" w:rsidRPr="000B68FC" w:rsidTr="00DE1A33">
        <w:trPr>
          <w:tblCellSpacing w:w="5" w:type="nil"/>
        </w:trPr>
        <w:tc>
          <w:tcPr>
            <w:tcW w:w="554"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rPr>
                <w:sz w:val="23"/>
                <w:szCs w:val="23"/>
              </w:rPr>
            </w:pPr>
            <w:r w:rsidRPr="000B68FC">
              <w:rPr>
                <w:sz w:val="23"/>
                <w:szCs w:val="23"/>
              </w:rPr>
              <w:t>2.</w:t>
            </w:r>
          </w:p>
        </w:tc>
        <w:tc>
          <w:tcPr>
            <w:tcW w:w="5475"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both"/>
              <w:rPr>
                <w:sz w:val="23"/>
                <w:szCs w:val="23"/>
              </w:rPr>
            </w:pPr>
            <w:r w:rsidRPr="000B68FC">
              <w:rPr>
                <w:sz w:val="23"/>
                <w:szCs w:val="23"/>
              </w:rPr>
              <w:t xml:space="preserve">Обеспечивающая подпрограмма </w:t>
            </w:r>
            <w:r w:rsidRPr="000B68FC">
              <w:rPr>
                <w:bCs/>
                <w:iCs/>
                <w:color w:val="000000"/>
                <w:sz w:val="23"/>
                <w:szCs w:val="23"/>
              </w:rPr>
              <w:t xml:space="preserve">«Эффективное  выполнение полномочий  муниципальным образованием </w:t>
            </w:r>
            <w:r>
              <w:rPr>
                <w:bCs/>
                <w:iCs/>
                <w:color w:val="000000"/>
                <w:sz w:val="23"/>
                <w:szCs w:val="23"/>
              </w:rPr>
              <w:t>Малеевского</w:t>
            </w:r>
            <w:r w:rsidRPr="000B68FC">
              <w:rPr>
                <w:bCs/>
                <w:iCs/>
                <w:color w:val="000000"/>
                <w:sz w:val="23"/>
                <w:szCs w:val="23"/>
              </w:rPr>
              <w:t xml:space="preserve"> сельского поселения Краснинского района смоленской области Смоленской области»</w:t>
            </w:r>
          </w:p>
        </w:tc>
        <w:tc>
          <w:tcPr>
            <w:tcW w:w="1260"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p>
        </w:tc>
        <w:tc>
          <w:tcPr>
            <w:tcW w:w="1440"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p>
        </w:tc>
        <w:tc>
          <w:tcPr>
            <w:tcW w:w="1690"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p>
        </w:tc>
        <w:tc>
          <w:tcPr>
            <w:tcW w:w="1442"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p>
        </w:tc>
        <w:tc>
          <w:tcPr>
            <w:tcW w:w="1323"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p>
        </w:tc>
        <w:tc>
          <w:tcPr>
            <w:tcW w:w="1485"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p>
        </w:tc>
      </w:tr>
      <w:tr w:rsidR="00DE1A33" w:rsidRPr="000B68FC" w:rsidTr="00DE1A33">
        <w:trPr>
          <w:tblCellSpacing w:w="5" w:type="nil"/>
        </w:trPr>
        <w:tc>
          <w:tcPr>
            <w:tcW w:w="554"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rPr>
                <w:sz w:val="23"/>
                <w:szCs w:val="23"/>
              </w:rPr>
            </w:pPr>
          </w:p>
        </w:tc>
        <w:tc>
          <w:tcPr>
            <w:tcW w:w="5475"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rPr>
                <w:sz w:val="23"/>
                <w:szCs w:val="23"/>
              </w:rPr>
            </w:pPr>
            <w:r w:rsidRPr="000B68FC">
              <w:rPr>
                <w:sz w:val="23"/>
                <w:szCs w:val="23"/>
              </w:rPr>
              <w:t>Показатель 1    Уровень удовлетворенности населения деятельностью органов местного самоуправления</w:t>
            </w:r>
          </w:p>
        </w:tc>
        <w:tc>
          <w:tcPr>
            <w:tcW w:w="1260"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r w:rsidRPr="000B68FC">
              <w:rPr>
                <w:sz w:val="23"/>
                <w:szCs w:val="23"/>
              </w:rPr>
              <w:t>%</w:t>
            </w:r>
          </w:p>
        </w:tc>
        <w:tc>
          <w:tcPr>
            <w:tcW w:w="1440"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r w:rsidRPr="000B68FC">
              <w:rPr>
                <w:sz w:val="23"/>
                <w:szCs w:val="23"/>
              </w:rPr>
              <w:t>-</w:t>
            </w:r>
          </w:p>
        </w:tc>
        <w:tc>
          <w:tcPr>
            <w:tcW w:w="1690"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r w:rsidRPr="000B68FC">
              <w:rPr>
                <w:sz w:val="23"/>
                <w:szCs w:val="23"/>
              </w:rPr>
              <w:t>-</w:t>
            </w:r>
          </w:p>
        </w:tc>
        <w:tc>
          <w:tcPr>
            <w:tcW w:w="1442"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r w:rsidRPr="000B68FC">
              <w:rPr>
                <w:sz w:val="23"/>
                <w:szCs w:val="23"/>
              </w:rPr>
              <w:t>35</w:t>
            </w:r>
          </w:p>
        </w:tc>
        <w:tc>
          <w:tcPr>
            <w:tcW w:w="1323"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r w:rsidRPr="000B68FC">
              <w:rPr>
                <w:sz w:val="23"/>
                <w:szCs w:val="23"/>
              </w:rPr>
              <w:t>40</w:t>
            </w:r>
          </w:p>
        </w:tc>
        <w:tc>
          <w:tcPr>
            <w:tcW w:w="1485" w:type="dxa"/>
            <w:tcBorders>
              <w:left w:val="single" w:sz="4" w:space="0" w:color="auto"/>
              <w:bottom w:val="single" w:sz="4" w:space="0" w:color="auto"/>
              <w:right w:val="single" w:sz="4" w:space="0" w:color="auto"/>
            </w:tcBorders>
          </w:tcPr>
          <w:p w:rsidR="00DE1A33" w:rsidRPr="000B68FC" w:rsidRDefault="00DE1A33" w:rsidP="00DE1A33">
            <w:pPr>
              <w:widowControl w:val="0"/>
              <w:autoSpaceDE w:val="0"/>
              <w:autoSpaceDN w:val="0"/>
              <w:adjustRightInd w:val="0"/>
              <w:jc w:val="center"/>
              <w:rPr>
                <w:sz w:val="23"/>
                <w:szCs w:val="23"/>
              </w:rPr>
            </w:pPr>
            <w:r w:rsidRPr="000B68FC">
              <w:rPr>
                <w:sz w:val="23"/>
                <w:szCs w:val="23"/>
              </w:rPr>
              <w:t>45</w:t>
            </w:r>
          </w:p>
        </w:tc>
      </w:tr>
    </w:tbl>
    <w:p w:rsidR="00DE2C38" w:rsidRPr="000B68FC" w:rsidRDefault="00DE2C38" w:rsidP="00DE2C38">
      <w:pPr>
        <w:widowControl w:val="0"/>
        <w:tabs>
          <w:tab w:val="left" w:pos="2281"/>
          <w:tab w:val="left" w:pos="4395"/>
          <w:tab w:val="center" w:pos="5173"/>
        </w:tabs>
        <w:autoSpaceDE w:val="0"/>
        <w:autoSpaceDN w:val="0"/>
        <w:adjustRightInd w:val="0"/>
        <w:jc w:val="center"/>
        <w:rPr>
          <w:b/>
          <w:sz w:val="27"/>
          <w:szCs w:val="27"/>
        </w:rPr>
      </w:pPr>
    </w:p>
    <w:p w:rsidR="00DE2C38" w:rsidRPr="000B68FC" w:rsidRDefault="00DE2C38" w:rsidP="00DE2C38">
      <w:pPr>
        <w:widowControl w:val="0"/>
        <w:autoSpaceDE w:val="0"/>
        <w:autoSpaceDN w:val="0"/>
        <w:adjustRightInd w:val="0"/>
        <w:ind w:firstLine="709"/>
        <w:jc w:val="both"/>
        <w:rPr>
          <w:b/>
          <w:sz w:val="27"/>
          <w:szCs w:val="27"/>
        </w:rPr>
        <w:sectPr w:rsidR="00DE2C38" w:rsidRPr="000B68FC" w:rsidSect="00DE1A33">
          <w:pgSz w:w="16838" w:h="11906" w:orient="landscape" w:code="9"/>
          <w:pgMar w:top="849" w:right="1134" w:bottom="1701" w:left="1134" w:header="709" w:footer="709" w:gutter="0"/>
          <w:cols w:space="720"/>
          <w:docGrid w:linePitch="360"/>
        </w:sectPr>
      </w:pPr>
    </w:p>
    <w:p w:rsidR="00B66B94" w:rsidRPr="001B14DC" w:rsidRDefault="00B66B94" w:rsidP="00B66B94">
      <w:pPr>
        <w:suppressAutoHyphens/>
        <w:ind w:firstLine="709"/>
        <w:jc w:val="right"/>
        <w:rPr>
          <w:color w:val="000000"/>
          <w:sz w:val="22"/>
          <w:szCs w:val="22"/>
        </w:rPr>
      </w:pPr>
      <w:r w:rsidRPr="001B14DC">
        <w:rPr>
          <w:color w:val="000000"/>
          <w:sz w:val="22"/>
          <w:szCs w:val="22"/>
        </w:rPr>
        <w:lastRenderedPageBreak/>
        <w:t>Приложение №</w:t>
      </w:r>
      <w:r w:rsidR="00F638FD">
        <w:rPr>
          <w:color w:val="000000"/>
          <w:sz w:val="22"/>
          <w:szCs w:val="22"/>
        </w:rPr>
        <w:t>2</w:t>
      </w:r>
    </w:p>
    <w:p w:rsidR="00B66B94" w:rsidRPr="001B14DC" w:rsidRDefault="00B66B94" w:rsidP="00B66B94">
      <w:pPr>
        <w:pStyle w:val="a9"/>
        <w:suppressAutoHyphens/>
        <w:jc w:val="right"/>
        <w:rPr>
          <w:rFonts w:ascii="Times New Roman" w:hAnsi="Times New Roman"/>
          <w:lang w:val="ru-RU"/>
        </w:rPr>
      </w:pPr>
      <w:r w:rsidRPr="001B14DC">
        <w:rPr>
          <w:rFonts w:ascii="Times New Roman" w:hAnsi="Times New Roman"/>
          <w:lang w:val="ru-RU"/>
        </w:rPr>
        <w:t>к постановлению Администрации</w:t>
      </w:r>
    </w:p>
    <w:p w:rsidR="00B66B94" w:rsidRDefault="00B66B94" w:rsidP="00B66B94">
      <w:pPr>
        <w:pStyle w:val="a9"/>
        <w:suppressAutoHyphens/>
        <w:jc w:val="right"/>
        <w:rPr>
          <w:rFonts w:ascii="Times New Roman" w:hAnsi="Times New Roman"/>
          <w:lang w:val="ru-RU"/>
        </w:rPr>
      </w:pPr>
      <w:r w:rsidRPr="001B14DC">
        <w:rPr>
          <w:rFonts w:ascii="Times New Roman" w:hAnsi="Times New Roman"/>
          <w:lang w:val="ru-RU"/>
        </w:rPr>
        <w:t xml:space="preserve">                                                                                      </w:t>
      </w:r>
      <w:r>
        <w:rPr>
          <w:rFonts w:ascii="Times New Roman" w:hAnsi="Times New Roman"/>
          <w:lang w:val="ru-RU"/>
        </w:rPr>
        <w:t>Малеевского</w:t>
      </w:r>
      <w:r w:rsidRPr="001B14DC">
        <w:rPr>
          <w:rFonts w:ascii="Times New Roman" w:hAnsi="Times New Roman"/>
          <w:lang w:val="ru-RU"/>
        </w:rPr>
        <w:t xml:space="preserve"> сельского поселения</w:t>
      </w:r>
    </w:p>
    <w:p w:rsidR="00B66B94" w:rsidRPr="001B14DC" w:rsidRDefault="00B66B94" w:rsidP="00B66B94">
      <w:pPr>
        <w:pStyle w:val="a9"/>
        <w:suppressAutoHyphens/>
        <w:jc w:val="right"/>
        <w:rPr>
          <w:rFonts w:ascii="Times New Roman" w:hAnsi="Times New Roman"/>
          <w:lang w:val="ru-RU"/>
        </w:rPr>
      </w:pPr>
      <w:r>
        <w:rPr>
          <w:rFonts w:ascii="Times New Roman" w:hAnsi="Times New Roman"/>
          <w:lang w:val="ru-RU"/>
        </w:rPr>
        <w:t>Краснинского района Смоленской области</w:t>
      </w:r>
      <w:r w:rsidRPr="001B14DC">
        <w:rPr>
          <w:rFonts w:ascii="Times New Roman" w:hAnsi="Times New Roman"/>
          <w:lang w:val="ru-RU"/>
        </w:rPr>
        <w:t xml:space="preserve"> </w:t>
      </w:r>
    </w:p>
    <w:p w:rsidR="00B66B94" w:rsidRDefault="00EF702F" w:rsidP="00B66B94">
      <w:pPr>
        <w:suppressAutoHyphens/>
        <w:ind w:firstLine="709"/>
        <w:jc w:val="right"/>
        <w:rPr>
          <w:sz w:val="22"/>
          <w:szCs w:val="22"/>
        </w:rPr>
      </w:pPr>
      <w:r w:rsidRPr="00996B75">
        <w:rPr>
          <w:sz w:val="22"/>
          <w:szCs w:val="22"/>
        </w:rPr>
        <w:t xml:space="preserve">от </w:t>
      </w:r>
      <w:r>
        <w:rPr>
          <w:sz w:val="22"/>
          <w:szCs w:val="22"/>
        </w:rPr>
        <w:t xml:space="preserve"> 4 сентября 2023</w:t>
      </w:r>
      <w:r w:rsidRPr="00996B75">
        <w:rPr>
          <w:sz w:val="22"/>
          <w:szCs w:val="22"/>
        </w:rPr>
        <w:t xml:space="preserve"> года № </w:t>
      </w:r>
      <w:r>
        <w:rPr>
          <w:sz w:val="22"/>
          <w:szCs w:val="22"/>
        </w:rPr>
        <w:t>51</w:t>
      </w:r>
      <w:r w:rsidR="00B66B94" w:rsidRPr="00996B75">
        <w:rPr>
          <w:sz w:val="22"/>
          <w:szCs w:val="22"/>
        </w:rPr>
        <w:t xml:space="preserve"> </w:t>
      </w:r>
      <w:r w:rsidR="00716300">
        <w:rPr>
          <w:sz w:val="22"/>
          <w:szCs w:val="22"/>
        </w:rPr>
        <w:t xml:space="preserve"> </w:t>
      </w:r>
    </w:p>
    <w:p w:rsidR="00B66B94" w:rsidRDefault="00B66B94" w:rsidP="00DE2C38">
      <w:pPr>
        <w:jc w:val="right"/>
        <w:rPr>
          <w:sz w:val="27"/>
          <w:szCs w:val="27"/>
        </w:rPr>
      </w:pPr>
    </w:p>
    <w:p w:rsidR="00B66B94" w:rsidRDefault="00B66B94" w:rsidP="00DE2C38">
      <w:pPr>
        <w:jc w:val="right"/>
        <w:rPr>
          <w:sz w:val="27"/>
          <w:szCs w:val="27"/>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78"/>
        <w:gridCol w:w="929"/>
        <w:gridCol w:w="1191"/>
        <w:gridCol w:w="1191"/>
        <w:gridCol w:w="876"/>
        <w:gridCol w:w="876"/>
        <w:gridCol w:w="876"/>
        <w:gridCol w:w="876"/>
        <w:gridCol w:w="876"/>
        <w:gridCol w:w="876"/>
      </w:tblGrid>
      <w:tr w:rsidR="00DE1A33" w:rsidRPr="00385237" w:rsidTr="00DE1A33">
        <w:tc>
          <w:tcPr>
            <w:tcW w:w="599" w:type="dxa"/>
            <w:vMerge w:val="restart"/>
          </w:tcPr>
          <w:p w:rsidR="00DE1A33" w:rsidRPr="00385237" w:rsidRDefault="00DE1A33" w:rsidP="00DE1A33">
            <w:pPr>
              <w:suppressAutoHyphens/>
              <w:jc w:val="center"/>
              <w:rPr>
                <w:b/>
                <w:bCs/>
              </w:rPr>
            </w:pPr>
            <w:r w:rsidRPr="00385237">
              <w:rPr>
                <w:b/>
                <w:bCs/>
              </w:rPr>
              <w:t>№ п/п</w:t>
            </w:r>
          </w:p>
        </w:tc>
        <w:tc>
          <w:tcPr>
            <w:tcW w:w="3478" w:type="dxa"/>
            <w:vMerge w:val="restart"/>
          </w:tcPr>
          <w:p w:rsidR="00DE1A33" w:rsidRPr="00385237" w:rsidRDefault="00DE1A33" w:rsidP="00DE1A33">
            <w:pPr>
              <w:suppressAutoHyphens/>
              <w:jc w:val="center"/>
              <w:rPr>
                <w:b/>
                <w:bCs/>
                <w:color w:val="000000"/>
              </w:rPr>
            </w:pPr>
            <w:r w:rsidRPr="00385237">
              <w:rPr>
                <w:b/>
                <w:bCs/>
              </w:rPr>
              <w:t>Наименование мероприятий Программы</w:t>
            </w:r>
          </w:p>
        </w:tc>
        <w:tc>
          <w:tcPr>
            <w:tcW w:w="8567" w:type="dxa"/>
            <w:gridSpan w:val="9"/>
          </w:tcPr>
          <w:p w:rsidR="00DE1A33" w:rsidRPr="00385237" w:rsidRDefault="00DE1A33" w:rsidP="00DE1A33">
            <w:pPr>
              <w:suppressAutoHyphens/>
              <w:jc w:val="center"/>
              <w:rPr>
                <w:b/>
                <w:bCs/>
              </w:rPr>
            </w:pPr>
            <w:r>
              <w:rPr>
                <w:b/>
                <w:bCs/>
              </w:rPr>
              <w:t xml:space="preserve"> </w:t>
            </w:r>
          </w:p>
        </w:tc>
      </w:tr>
      <w:tr w:rsidR="00DE1A33" w:rsidRPr="00385237" w:rsidTr="00DE1A33">
        <w:tc>
          <w:tcPr>
            <w:tcW w:w="599" w:type="dxa"/>
            <w:vMerge/>
          </w:tcPr>
          <w:p w:rsidR="00DE1A33" w:rsidRPr="00385237" w:rsidRDefault="00DE1A33" w:rsidP="00DE1A33">
            <w:pPr>
              <w:suppressAutoHyphens/>
              <w:jc w:val="center"/>
              <w:rPr>
                <w:b/>
                <w:bCs/>
                <w:color w:val="000000"/>
              </w:rPr>
            </w:pPr>
          </w:p>
        </w:tc>
        <w:tc>
          <w:tcPr>
            <w:tcW w:w="3478" w:type="dxa"/>
            <w:vMerge/>
          </w:tcPr>
          <w:p w:rsidR="00DE1A33" w:rsidRPr="00385237" w:rsidRDefault="00DE1A33" w:rsidP="00DE1A33">
            <w:pPr>
              <w:suppressAutoHyphens/>
              <w:jc w:val="center"/>
              <w:rPr>
                <w:b/>
                <w:bCs/>
                <w:color w:val="000000"/>
              </w:rPr>
            </w:pPr>
          </w:p>
        </w:tc>
        <w:tc>
          <w:tcPr>
            <w:tcW w:w="929" w:type="dxa"/>
          </w:tcPr>
          <w:p w:rsidR="00DE1A33" w:rsidRPr="00385237" w:rsidRDefault="00DE1A33" w:rsidP="00DE1A33">
            <w:pPr>
              <w:suppressAutoHyphens/>
              <w:jc w:val="center"/>
              <w:rPr>
                <w:b/>
                <w:bCs/>
                <w:color w:val="000000"/>
              </w:rPr>
            </w:pPr>
            <w:r w:rsidRPr="00385237">
              <w:rPr>
                <w:b/>
                <w:bCs/>
                <w:color w:val="000000"/>
              </w:rPr>
              <w:t>201</w:t>
            </w:r>
            <w:r>
              <w:rPr>
                <w:b/>
                <w:bCs/>
                <w:color w:val="000000"/>
              </w:rPr>
              <w:t>7</w:t>
            </w:r>
          </w:p>
        </w:tc>
        <w:tc>
          <w:tcPr>
            <w:tcW w:w="1191" w:type="dxa"/>
          </w:tcPr>
          <w:p w:rsidR="00DE1A33" w:rsidRPr="00385237" w:rsidRDefault="00DE1A33" w:rsidP="00DE1A33">
            <w:pPr>
              <w:suppressAutoHyphens/>
              <w:jc w:val="center"/>
              <w:rPr>
                <w:b/>
                <w:bCs/>
                <w:color w:val="000000"/>
              </w:rPr>
            </w:pPr>
            <w:r w:rsidRPr="00385237">
              <w:rPr>
                <w:b/>
                <w:bCs/>
                <w:color w:val="000000"/>
              </w:rPr>
              <w:t>201</w:t>
            </w:r>
            <w:r>
              <w:rPr>
                <w:b/>
                <w:bCs/>
                <w:color w:val="000000"/>
              </w:rPr>
              <w:t>8</w:t>
            </w:r>
          </w:p>
        </w:tc>
        <w:tc>
          <w:tcPr>
            <w:tcW w:w="1191" w:type="dxa"/>
          </w:tcPr>
          <w:p w:rsidR="00DE1A33" w:rsidRPr="00385237" w:rsidRDefault="00DE1A33" w:rsidP="00DE1A33">
            <w:pPr>
              <w:suppressAutoHyphens/>
              <w:jc w:val="center"/>
              <w:rPr>
                <w:b/>
              </w:rPr>
            </w:pPr>
            <w:r w:rsidRPr="00385237">
              <w:rPr>
                <w:b/>
              </w:rPr>
              <w:t>20</w:t>
            </w:r>
            <w:r>
              <w:rPr>
                <w:b/>
              </w:rPr>
              <w:t>19</w:t>
            </w:r>
          </w:p>
        </w:tc>
        <w:tc>
          <w:tcPr>
            <w:tcW w:w="876" w:type="dxa"/>
          </w:tcPr>
          <w:p w:rsidR="00DE1A33" w:rsidRPr="00385237" w:rsidRDefault="00DE1A33" w:rsidP="00DE1A33">
            <w:pPr>
              <w:suppressAutoHyphens/>
              <w:jc w:val="center"/>
              <w:rPr>
                <w:b/>
              </w:rPr>
            </w:pPr>
            <w:r w:rsidRPr="00385237">
              <w:rPr>
                <w:b/>
              </w:rPr>
              <w:t>202</w:t>
            </w:r>
            <w:r>
              <w:rPr>
                <w:b/>
              </w:rPr>
              <w:t>0</w:t>
            </w:r>
          </w:p>
        </w:tc>
        <w:tc>
          <w:tcPr>
            <w:tcW w:w="876" w:type="dxa"/>
          </w:tcPr>
          <w:p w:rsidR="00DE1A33" w:rsidRPr="00385237" w:rsidRDefault="00DE1A33" w:rsidP="00DE1A33">
            <w:pPr>
              <w:suppressAutoHyphens/>
              <w:jc w:val="center"/>
              <w:rPr>
                <w:b/>
              </w:rPr>
            </w:pPr>
            <w:r w:rsidRPr="00385237">
              <w:rPr>
                <w:b/>
              </w:rPr>
              <w:t>202</w:t>
            </w:r>
            <w:r>
              <w:rPr>
                <w:b/>
              </w:rPr>
              <w:t>1</w:t>
            </w:r>
          </w:p>
        </w:tc>
        <w:tc>
          <w:tcPr>
            <w:tcW w:w="876" w:type="dxa"/>
          </w:tcPr>
          <w:p w:rsidR="00DE1A33" w:rsidRPr="00385237" w:rsidRDefault="00DE1A33" w:rsidP="00DE1A33">
            <w:pPr>
              <w:suppressAutoHyphens/>
              <w:jc w:val="center"/>
              <w:rPr>
                <w:b/>
              </w:rPr>
            </w:pPr>
            <w:r w:rsidRPr="00385237">
              <w:rPr>
                <w:b/>
              </w:rPr>
              <w:t>202</w:t>
            </w:r>
            <w:r>
              <w:rPr>
                <w:b/>
              </w:rPr>
              <w:t>2</w:t>
            </w:r>
          </w:p>
        </w:tc>
        <w:tc>
          <w:tcPr>
            <w:tcW w:w="876" w:type="dxa"/>
          </w:tcPr>
          <w:p w:rsidR="00DE1A33" w:rsidRPr="00385237" w:rsidRDefault="00DE1A33" w:rsidP="00DE1A33">
            <w:pPr>
              <w:suppressAutoHyphens/>
              <w:jc w:val="center"/>
              <w:rPr>
                <w:b/>
              </w:rPr>
            </w:pPr>
            <w:r>
              <w:rPr>
                <w:b/>
              </w:rPr>
              <w:t>2023</w:t>
            </w:r>
          </w:p>
        </w:tc>
        <w:tc>
          <w:tcPr>
            <w:tcW w:w="876" w:type="dxa"/>
          </w:tcPr>
          <w:p w:rsidR="00DE1A33" w:rsidRPr="00385237" w:rsidRDefault="00DE1A33" w:rsidP="00DE1A33">
            <w:pPr>
              <w:suppressAutoHyphens/>
              <w:jc w:val="center"/>
              <w:rPr>
                <w:b/>
              </w:rPr>
            </w:pPr>
            <w:r>
              <w:rPr>
                <w:b/>
              </w:rPr>
              <w:t>2024</w:t>
            </w:r>
          </w:p>
        </w:tc>
        <w:tc>
          <w:tcPr>
            <w:tcW w:w="876" w:type="dxa"/>
          </w:tcPr>
          <w:p w:rsidR="00DE1A33" w:rsidRDefault="00DE1A33" w:rsidP="00DE1A33">
            <w:pPr>
              <w:suppressAutoHyphens/>
              <w:jc w:val="center"/>
              <w:rPr>
                <w:b/>
              </w:rPr>
            </w:pPr>
            <w:r>
              <w:rPr>
                <w:b/>
              </w:rPr>
              <w:t>2025</w:t>
            </w:r>
          </w:p>
        </w:tc>
      </w:tr>
      <w:tr w:rsidR="00DE1A33" w:rsidRPr="00385237" w:rsidTr="00DE1A33">
        <w:tc>
          <w:tcPr>
            <w:tcW w:w="599" w:type="dxa"/>
          </w:tcPr>
          <w:p w:rsidR="00DE1A33" w:rsidRPr="00385237" w:rsidRDefault="00DE1A33" w:rsidP="00DE1A33">
            <w:pPr>
              <w:suppressAutoHyphens/>
              <w:spacing w:line="276" w:lineRule="auto"/>
              <w:jc w:val="center"/>
              <w:rPr>
                <w:b/>
                <w:color w:val="000000"/>
              </w:rPr>
            </w:pPr>
            <w:r w:rsidRPr="00385237">
              <w:rPr>
                <w:b/>
                <w:color w:val="000000"/>
              </w:rPr>
              <w:t>1</w:t>
            </w:r>
          </w:p>
        </w:tc>
        <w:tc>
          <w:tcPr>
            <w:tcW w:w="12045" w:type="dxa"/>
            <w:gridSpan w:val="10"/>
            <w:vAlign w:val="center"/>
          </w:tcPr>
          <w:p w:rsidR="00DE1A33" w:rsidRPr="00385237" w:rsidRDefault="00DE1A33" w:rsidP="00DE1A33">
            <w:pPr>
              <w:suppressAutoHyphens/>
              <w:spacing w:line="276" w:lineRule="auto"/>
              <w:jc w:val="both"/>
              <w:rPr>
                <w:b/>
                <w:color w:val="000000"/>
              </w:rPr>
            </w:pPr>
            <w:r w:rsidRPr="00385237">
              <w:rPr>
                <w:b/>
                <w:color w:val="000000"/>
              </w:rPr>
              <w:t>Муниципальная программа «</w:t>
            </w:r>
            <w:r w:rsidRPr="00385237">
              <w:rPr>
                <w:b/>
              </w:rPr>
              <w:t>Создание условий для эффектив</w:t>
            </w:r>
            <w:r>
              <w:rPr>
                <w:b/>
              </w:rPr>
              <w:t>ного  управления  муниципальным</w:t>
            </w:r>
            <w:r w:rsidRPr="00385237">
              <w:rPr>
                <w:b/>
              </w:rPr>
              <w:t xml:space="preserve"> образовани</w:t>
            </w:r>
            <w:r>
              <w:rPr>
                <w:b/>
              </w:rPr>
              <w:t>ем</w:t>
            </w:r>
            <w:r w:rsidRPr="00385237">
              <w:rPr>
                <w:b/>
              </w:rPr>
              <w:t xml:space="preserve"> </w:t>
            </w:r>
            <w:r>
              <w:rPr>
                <w:b/>
              </w:rPr>
              <w:t>Малеевского</w:t>
            </w:r>
            <w:r w:rsidRPr="00385237">
              <w:rPr>
                <w:b/>
              </w:rPr>
              <w:t xml:space="preserve"> сельского поселения Краснинского района Смоленской области»</w:t>
            </w:r>
            <w:r w:rsidRPr="00385237">
              <w:t xml:space="preserve"> </w:t>
            </w:r>
          </w:p>
        </w:tc>
      </w:tr>
      <w:tr w:rsidR="00DE1A33" w:rsidRPr="00D01997" w:rsidTr="00DE1A33">
        <w:tc>
          <w:tcPr>
            <w:tcW w:w="599" w:type="dxa"/>
          </w:tcPr>
          <w:p w:rsidR="00DE1A33" w:rsidRPr="00385237" w:rsidRDefault="00DE1A33" w:rsidP="00DE1A33">
            <w:pPr>
              <w:suppressAutoHyphens/>
              <w:spacing w:line="276" w:lineRule="auto"/>
              <w:jc w:val="center"/>
              <w:rPr>
                <w:color w:val="000000"/>
              </w:rPr>
            </w:pPr>
            <w:r>
              <w:rPr>
                <w:color w:val="000000"/>
              </w:rPr>
              <w:t>1.1</w:t>
            </w:r>
          </w:p>
        </w:tc>
        <w:tc>
          <w:tcPr>
            <w:tcW w:w="3478" w:type="dxa"/>
            <w:vAlign w:val="center"/>
          </w:tcPr>
          <w:p w:rsidR="00DE1A33" w:rsidRPr="00385237" w:rsidRDefault="00DE1A33" w:rsidP="00DE1A33">
            <w:pPr>
              <w:suppressAutoHyphens/>
              <w:spacing w:line="276" w:lineRule="auto"/>
              <w:jc w:val="both"/>
              <w:rPr>
                <w:b/>
                <w:color w:val="000000"/>
              </w:rPr>
            </w:pPr>
            <w:r w:rsidRPr="006B523C">
              <w:rPr>
                <w:b/>
                <w:bCs/>
              </w:rPr>
              <w:t>Комплекс процессных мероприятий «</w:t>
            </w:r>
            <w:r w:rsidRPr="006B523C">
              <w:rPr>
                <w:b/>
                <w:bCs/>
                <w:snapToGrid w:val="0"/>
              </w:rPr>
              <w:t>Обеспечение организационных условий для реализации муниципальной программы»</w:t>
            </w:r>
          </w:p>
        </w:tc>
        <w:tc>
          <w:tcPr>
            <w:tcW w:w="929" w:type="dxa"/>
            <w:vAlign w:val="bottom"/>
          </w:tcPr>
          <w:p w:rsidR="00DE1A33" w:rsidRPr="00385237" w:rsidRDefault="00DE1A33" w:rsidP="00DE1A33">
            <w:pPr>
              <w:suppressAutoHyphens/>
              <w:jc w:val="center"/>
              <w:rPr>
                <w:b/>
                <w:bCs/>
                <w:color w:val="000000"/>
              </w:rPr>
            </w:pPr>
            <w:r>
              <w:rPr>
                <w:b/>
                <w:bCs/>
                <w:color w:val="000000"/>
              </w:rPr>
              <w:t>1418,3</w:t>
            </w:r>
          </w:p>
        </w:tc>
        <w:tc>
          <w:tcPr>
            <w:tcW w:w="1191" w:type="dxa"/>
            <w:vAlign w:val="bottom"/>
          </w:tcPr>
          <w:p w:rsidR="00DE1A33" w:rsidRPr="00385237" w:rsidRDefault="00DE1A33" w:rsidP="00DE1A33">
            <w:pPr>
              <w:suppressAutoHyphens/>
              <w:jc w:val="center"/>
              <w:rPr>
                <w:b/>
                <w:bCs/>
                <w:color w:val="000000"/>
              </w:rPr>
            </w:pPr>
            <w:r>
              <w:rPr>
                <w:b/>
                <w:bCs/>
                <w:color w:val="000000"/>
              </w:rPr>
              <w:t>7615,9</w:t>
            </w:r>
          </w:p>
        </w:tc>
        <w:tc>
          <w:tcPr>
            <w:tcW w:w="1191" w:type="dxa"/>
            <w:vAlign w:val="bottom"/>
          </w:tcPr>
          <w:p w:rsidR="00DE1A33" w:rsidRPr="00487A94" w:rsidRDefault="00DE1A33" w:rsidP="00DE1A33">
            <w:pPr>
              <w:jc w:val="center"/>
              <w:rPr>
                <w:b/>
              </w:rPr>
            </w:pPr>
            <w:r w:rsidRPr="00487A94">
              <w:rPr>
                <w:b/>
              </w:rPr>
              <w:t>7919,7</w:t>
            </w:r>
          </w:p>
        </w:tc>
        <w:tc>
          <w:tcPr>
            <w:tcW w:w="876" w:type="dxa"/>
            <w:vAlign w:val="bottom"/>
          </w:tcPr>
          <w:p w:rsidR="00DE1A33" w:rsidRPr="00385237" w:rsidRDefault="00DE1A33" w:rsidP="00DE1A33">
            <w:pPr>
              <w:suppressAutoHyphens/>
              <w:jc w:val="center"/>
              <w:rPr>
                <w:b/>
                <w:bCs/>
                <w:color w:val="000000"/>
              </w:rPr>
            </w:pPr>
            <w:r>
              <w:rPr>
                <w:b/>
                <w:bCs/>
                <w:color w:val="000000"/>
              </w:rPr>
              <w:t>8499,5</w:t>
            </w:r>
          </w:p>
        </w:tc>
        <w:tc>
          <w:tcPr>
            <w:tcW w:w="876" w:type="dxa"/>
            <w:vAlign w:val="bottom"/>
          </w:tcPr>
          <w:p w:rsidR="00DE1A33" w:rsidRPr="00D01997" w:rsidRDefault="00DE1A33" w:rsidP="00DE1A33">
            <w:pPr>
              <w:jc w:val="center"/>
              <w:rPr>
                <w:b/>
                <w:bCs/>
              </w:rPr>
            </w:pPr>
            <w:r>
              <w:rPr>
                <w:b/>
                <w:bCs/>
              </w:rPr>
              <w:t>8630,6</w:t>
            </w:r>
          </w:p>
        </w:tc>
        <w:tc>
          <w:tcPr>
            <w:tcW w:w="876" w:type="dxa"/>
            <w:vAlign w:val="bottom"/>
          </w:tcPr>
          <w:p w:rsidR="00DE1A33" w:rsidRPr="00D01997" w:rsidRDefault="00DE1A33" w:rsidP="00DE1A33">
            <w:pPr>
              <w:jc w:val="center"/>
              <w:rPr>
                <w:b/>
                <w:bCs/>
              </w:rPr>
            </w:pPr>
            <w:r>
              <w:rPr>
                <w:b/>
                <w:bCs/>
              </w:rPr>
              <w:t>8292,7</w:t>
            </w:r>
          </w:p>
        </w:tc>
        <w:tc>
          <w:tcPr>
            <w:tcW w:w="876" w:type="dxa"/>
            <w:vAlign w:val="bottom"/>
          </w:tcPr>
          <w:p w:rsidR="00DE1A33" w:rsidRDefault="00DE1A33" w:rsidP="00DE1A33">
            <w:pPr>
              <w:jc w:val="center"/>
              <w:rPr>
                <w:b/>
                <w:bCs/>
              </w:rPr>
            </w:pPr>
            <w:r>
              <w:rPr>
                <w:b/>
                <w:bCs/>
              </w:rPr>
              <w:t>8396,7</w:t>
            </w:r>
          </w:p>
        </w:tc>
        <w:tc>
          <w:tcPr>
            <w:tcW w:w="876" w:type="dxa"/>
            <w:vAlign w:val="bottom"/>
          </w:tcPr>
          <w:p w:rsidR="00DE1A33" w:rsidRDefault="00DE1A33" w:rsidP="00DE1A33">
            <w:pPr>
              <w:jc w:val="center"/>
              <w:rPr>
                <w:b/>
                <w:bCs/>
              </w:rPr>
            </w:pPr>
            <w:r>
              <w:rPr>
                <w:b/>
                <w:bCs/>
              </w:rPr>
              <w:t>8003,0</w:t>
            </w:r>
          </w:p>
        </w:tc>
        <w:tc>
          <w:tcPr>
            <w:tcW w:w="876" w:type="dxa"/>
            <w:vAlign w:val="bottom"/>
          </w:tcPr>
          <w:p w:rsidR="00DE1A33" w:rsidRDefault="00DE1A33" w:rsidP="00DE1A33">
            <w:pPr>
              <w:jc w:val="center"/>
              <w:rPr>
                <w:b/>
                <w:bCs/>
              </w:rPr>
            </w:pPr>
            <w:r>
              <w:rPr>
                <w:b/>
                <w:bCs/>
              </w:rPr>
              <w:t>7213,8</w:t>
            </w:r>
          </w:p>
        </w:tc>
      </w:tr>
      <w:tr w:rsidR="00DE1A33" w:rsidRPr="00385237" w:rsidTr="00DE1A33">
        <w:tc>
          <w:tcPr>
            <w:tcW w:w="599" w:type="dxa"/>
          </w:tcPr>
          <w:p w:rsidR="00DE1A33" w:rsidRPr="00385237" w:rsidRDefault="00DE1A33" w:rsidP="00DE1A33">
            <w:pPr>
              <w:suppressAutoHyphens/>
              <w:spacing w:line="276" w:lineRule="auto"/>
              <w:jc w:val="center"/>
              <w:rPr>
                <w:color w:val="000000"/>
              </w:rPr>
            </w:pPr>
          </w:p>
        </w:tc>
        <w:tc>
          <w:tcPr>
            <w:tcW w:w="3478" w:type="dxa"/>
            <w:vAlign w:val="center"/>
          </w:tcPr>
          <w:p w:rsidR="00DE1A33" w:rsidRPr="00385237" w:rsidRDefault="00DE1A33" w:rsidP="00DE1A33">
            <w:pPr>
              <w:suppressAutoHyphens/>
              <w:spacing w:line="276" w:lineRule="auto"/>
              <w:rPr>
                <w:i/>
                <w:color w:val="000000"/>
              </w:rPr>
            </w:pPr>
            <w:r w:rsidRPr="00385237">
              <w:rPr>
                <w:i/>
                <w:color w:val="000000"/>
              </w:rPr>
              <w:t>Направления:</w:t>
            </w:r>
          </w:p>
        </w:tc>
        <w:tc>
          <w:tcPr>
            <w:tcW w:w="8567" w:type="dxa"/>
            <w:gridSpan w:val="9"/>
            <w:vAlign w:val="bottom"/>
          </w:tcPr>
          <w:p w:rsidR="00DE1A33" w:rsidRPr="00385237" w:rsidRDefault="00DE1A33" w:rsidP="00DE1A33">
            <w:pPr>
              <w:suppressAutoHyphens/>
              <w:jc w:val="center"/>
              <w:rPr>
                <w:bCs/>
                <w:color w:val="000000"/>
              </w:rPr>
            </w:pPr>
          </w:p>
        </w:tc>
      </w:tr>
      <w:tr w:rsidR="00DE1A33" w:rsidRPr="00D01997" w:rsidTr="00DE1A33">
        <w:tc>
          <w:tcPr>
            <w:tcW w:w="599" w:type="dxa"/>
          </w:tcPr>
          <w:p w:rsidR="00DE1A33" w:rsidRPr="00385237" w:rsidRDefault="00DE1A33" w:rsidP="00DE1A33">
            <w:pPr>
              <w:suppressAutoHyphens/>
              <w:spacing w:line="276" w:lineRule="auto"/>
              <w:jc w:val="center"/>
              <w:rPr>
                <w:color w:val="000000"/>
              </w:rPr>
            </w:pPr>
          </w:p>
        </w:tc>
        <w:tc>
          <w:tcPr>
            <w:tcW w:w="3478" w:type="dxa"/>
            <w:vAlign w:val="center"/>
          </w:tcPr>
          <w:p w:rsidR="00DE1A33" w:rsidRPr="00385237" w:rsidRDefault="00DE1A33" w:rsidP="00DE1A33">
            <w:pPr>
              <w:suppressAutoHyphens/>
              <w:spacing w:line="276" w:lineRule="auto"/>
              <w:rPr>
                <w:i/>
                <w:color w:val="000000"/>
              </w:rPr>
            </w:pPr>
            <w:r w:rsidRPr="00385237">
              <w:rPr>
                <w:color w:val="000000"/>
              </w:rPr>
              <w:t xml:space="preserve">Расходы на </w:t>
            </w:r>
            <w:r>
              <w:rPr>
                <w:color w:val="000000"/>
              </w:rPr>
              <w:t>выплату персонала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929" w:type="dxa"/>
            <w:vAlign w:val="bottom"/>
          </w:tcPr>
          <w:p w:rsidR="00DE1A33" w:rsidRPr="00385237" w:rsidRDefault="00DE1A33" w:rsidP="00DE1A33">
            <w:pPr>
              <w:suppressAutoHyphens/>
              <w:jc w:val="center"/>
              <w:rPr>
                <w:bCs/>
                <w:color w:val="000000"/>
              </w:rPr>
            </w:pPr>
            <w:r>
              <w:rPr>
                <w:bCs/>
                <w:color w:val="000000"/>
              </w:rPr>
              <w:t>1051,2</w:t>
            </w:r>
          </w:p>
        </w:tc>
        <w:tc>
          <w:tcPr>
            <w:tcW w:w="1191" w:type="dxa"/>
            <w:vAlign w:val="bottom"/>
          </w:tcPr>
          <w:p w:rsidR="00DE1A33" w:rsidRPr="00385237" w:rsidRDefault="00DE1A33" w:rsidP="00DE1A33">
            <w:pPr>
              <w:suppressAutoHyphens/>
              <w:jc w:val="center"/>
              <w:rPr>
                <w:bCs/>
                <w:color w:val="000000"/>
              </w:rPr>
            </w:pPr>
            <w:r>
              <w:rPr>
                <w:bCs/>
                <w:color w:val="000000"/>
              </w:rPr>
              <w:t>5717,3</w:t>
            </w:r>
          </w:p>
        </w:tc>
        <w:tc>
          <w:tcPr>
            <w:tcW w:w="1191" w:type="dxa"/>
            <w:vAlign w:val="bottom"/>
          </w:tcPr>
          <w:p w:rsidR="00DE1A33" w:rsidRPr="00385237" w:rsidRDefault="00DE1A33" w:rsidP="00DE1A33">
            <w:pPr>
              <w:suppressAutoHyphens/>
              <w:jc w:val="center"/>
              <w:rPr>
                <w:bCs/>
                <w:color w:val="000000"/>
              </w:rPr>
            </w:pPr>
            <w:r>
              <w:rPr>
                <w:bCs/>
                <w:color w:val="000000"/>
              </w:rPr>
              <w:t>6405,7</w:t>
            </w:r>
          </w:p>
        </w:tc>
        <w:tc>
          <w:tcPr>
            <w:tcW w:w="876" w:type="dxa"/>
            <w:vAlign w:val="bottom"/>
          </w:tcPr>
          <w:p w:rsidR="00DE1A33" w:rsidRPr="00385237" w:rsidRDefault="00DE1A33" w:rsidP="00DE1A33">
            <w:pPr>
              <w:suppressAutoHyphens/>
              <w:jc w:val="center"/>
              <w:rPr>
                <w:bCs/>
                <w:color w:val="000000"/>
              </w:rPr>
            </w:pPr>
            <w:r>
              <w:rPr>
                <w:bCs/>
                <w:color w:val="000000"/>
              </w:rPr>
              <w:t>6826,8</w:t>
            </w:r>
          </w:p>
        </w:tc>
        <w:tc>
          <w:tcPr>
            <w:tcW w:w="876" w:type="dxa"/>
            <w:vAlign w:val="bottom"/>
          </w:tcPr>
          <w:p w:rsidR="00DE1A33" w:rsidRPr="00D01997" w:rsidRDefault="00DE1A33" w:rsidP="00DE1A33">
            <w:pPr>
              <w:jc w:val="center"/>
            </w:pPr>
            <w:r>
              <w:t>6949,6</w:t>
            </w:r>
          </w:p>
        </w:tc>
        <w:tc>
          <w:tcPr>
            <w:tcW w:w="876" w:type="dxa"/>
            <w:vAlign w:val="bottom"/>
          </w:tcPr>
          <w:p w:rsidR="00DE1A33" w:rsidRPr="00D01997" w:rsidRDefault="00DE1A33" w:rsidP="00DE1A33">
            <w:pPr>
              <w:jc w:val="center"/>
            </w:pPr>
            <w:r>
              <w:t>7348,4</w:t>
            </w:r>
          </w:p>
        </w:tc>
        <w:tc>
          <w:tcPr>
            <w:tcW w:w="876" w:type="dxa"/>
            <w:vAlign w:val="bottom"/>
          </w:tcPr>
          <w:p w:rsidR="00DE1A33" w:rsidRDefault="00DE1A33" w:rsidP="00DE1A33">
            <w:pPr>
              <w:jc w:val="center"/>
            </w:pPr>
            <w:r>
              <w:t>7172,3</w:t>
            </w:r>
          </w:p>
        </w:tc>
        <w:tc>
          <w:tcPr>
            <w:tcW w:w="876" w:type="dxa"/>
            <w:vAlign w:val="bottom"/>
          </w:tcPr>
          <w:p w:rsidR="00DE1A33" w:rsidRDefault="00DE1A33" w:rsidP="00DE1A33">
            <w:pPr>
              <w:jc w:val="center"/>
            </w:pPr>
            <w:r>
              <w:t>7109,6</w:t>
            </w:r>
          </w:p>
        </w:tc>
        <w:tc>
          <w:tcPr>
            <w:tcW w:w="876" w:type="dxa"/>
            <w:vAlign w:val="bottom"/>
          </w:tcPr>
          <w:p w:rsidR="00DE1A33" w:rsidRDefault="00DE1A33" w:rsidP="00DE1A33">
            <w:pPr>
              <w:jc w:val="center"/>
            </w:pPr>
            <w:r>
              <w:t>6583,6</w:t>
            </w:r>
          </w:p>
        </w:tc>
      </w:tr>
      <w:tr w:rsidR="00DE1A33" w:rsidRPr="00D01997" w:rsidTr="00DE1A33">
        <w:tc>
          <w:tcPr>
            <w:tcW w:w="599" w:type="dxa"/>
          </w:tcPr>
          <w:p w:rsidR="00DE1A33" w:rsidRPr="00385237" w:rsidRDefault="00DE1A33" w:rsidP="00DE1A33">
            <w:pPr>
              <w:suppressAutoHyphens/>
              <w:spacing w:line="276" w:lineRule="auto"/>
              <w:jc w:val="center"/>
              <w:rPr>
                <w:color w:val="000000"/>
              </w:rPr>
            </w:pPr>
          </w:p>
        </w:tc>
        <w:tc>
          <w:tcPr>
            <w:tcW w:w="3478" w:type="dxa"/>
            <w:vAlign w:val="center"/>
          </w:tcPr>
          <w:p w:rsidR="00DE1A33" w:rsidRPr="00385237" w:rsidRDefault="00DE1A33" w:rsidP="00DE1A33">
            <w:pPr>
              <w:suppressAutoHyphens/>
              <w:spacing w:line="276" w:lineRule="auto"/>
              <w:rPr>
                <w:color w:val="000000"/>
              </w:rPr>
            </w:pPr>
            <w:r>
              <w:rPr>
                <w:color w:val="000000"/>
              </w:rPr>
              <w:t xml:space="preserve">Иные закупки товаров, работ и услуг для обеспечения государственных (муниципальных) нужд </w:t>
            </w:r>
          </w:p>
        </w:tc>
        <w:tc>
          <w:tcPr>
            <w:tcW w:w="929" w:type="dxa"/>
            <w:vAlign w:val="bottom"/>
          </w:tcPr>
          <w:p w:rsidR="00DE1A33" w:rsidRPr="00385237" w:rsidRDefault="00DE1A33" w:rsidP="00DE1A33">
            <w:pPr>
              <w:suppressAutoHyphens/>
              <w:jc w:val="center"/>
              <w:rPr>
                <w:bCs/>
                <w:color w:val="000000"/>
              </w:rPr>
            </w:pPr>
            <w:r>
              <w:rPr>
                <w:bCs/>
                <w:color w:val="000000"/>
              </w:rPr>
              <w:t>244,1</w:t>
            </w:r>
          </w:p>
        </w:tc>
        <w:tc>
          <w:tcPr>
            <w:tcW w:w="1191" w:type="dxa"/>
            <w:vAlign w:val="bottom"/>
          </w:tcPr>
          <w:p w:rsidR="00DE1A33" w:rsidRPr="00385237" w:rsidRDefault="00DE1A33" w:rsidP="00DE1A33">
            <w:pPr>
              <w:suppressAutoHyphens/>
              <w:jc w:val="center"/>
              <w:rPr>
                <w:bCs/>
                <w:color w:val="000000"/>
              </w:rPr>
            </w:pPr>
            <w:r>
              <w:rPr>
                <w:bCs/>
                <w:color w:val="000000"/>
              </w:rPr>
              <w:t>1314,2</w:t>
            </w:r>
          </w:p>
        </w:tc>
        <w:tc>
          <w:tcPr>
            <w:tcW w:w="1191" w:type="dxa"/>
            <w:vAlign w:val="bottom"/>
          </w:tcPr>
          <w:p w:rsidR="00DE1A33" w:rsidRPr="00385237" w:rsidRDefault="00DE1A33" w:rsidP="00DE1A33">
            <w:pPr>
              <w:suppressAutoHyphens/>
              <w:jc w:val="center"/>
              <w:rPr>
                <w:bCs/>
                <w:color w:val="000000"/>
              </w:rPr>
            </w:pPr>
            <w:r>
              <w:rPr>
                <w:bCs/>
                <w:color w:val="000000"/>
              </w:rPr>
              <w:t>897,0</w:t>
            </w:r>
          </w:p>
        </w:tc>
        <w:tc>
          <w:tcPr>
            <w:tcW w:w="876" w:type="dxa"/>
            <w:vAlign w:val="bottom"/>
          </w:tcPr>
          <w:p w:rsidR="00DE1A33" w:rsidRPr="00385237" w:rsidRDefault="00DE1A33" w:rsidP="00DE1A33">
            <w:pPr>
              <w:suppressAutoHyphens/>
              <w:jc w:val="center"/>
              <w:rPr>
                <w:bCs/>
                <w:color w:val="000000"/>
              </w:rPr>
            </w:pPr>
            <w:r>
              <w:rPr>
                <w:bCs/>
                <w:color w:val="000000"/>
              </w:rPr>
              <w:t>960,0</w:t>
            </w:r>
          </w:p>
        </w:tc>
        <w:tc>
          <w:tcPr>
            <w:tcW w:w="876" w:type="dxa"/>
            <w:vAlign w:val="bottom"/>
          </w:tcPr>
          <w:p w:rsidR="00DE1A33" w:rsidRPr="00D01997" w:rsidRDefault="00DE1A33" w:rsidP="00DE1A33">
            <w:pPr>
              <w:jc w:val="center"/>
            </w:pPr>
            <w:r>
              <w:t>961,0</w:t>
            </w:r>
          </w:p>
        </w:tc>
        <w:tc>
          <w:tcPr>
            <w:tcW w:w="876" w:type="dxa"/>
            <w:vAlign w:val="bottom"/>
          </w:tcPr>
          <w:p w:rsidR="00DE1A33" w:rsidRDefault="00DE1A33" w:rsidP="00DE1A33">
            <w:pPr>
              <w:jc w:val="center"/>
            </w:pPr>
            <w:r>
              <w:t>425,3</w:t>
            </w:r>
          </w:p>
        </w:tc>
        <w:tc>
          <w:tcPr>
            <w:tcW w:w="876" w:type="dxa"/>
            <w:vAlign w:val="bottom"/>
          </w:tcPr>
          <w:p w:rsidR="00DE1A33" w:rsidRDefault="00DE1A33" w:rsidP="00DE1A33">
            <w:pPr>
              <w:jc w:val="center"/>
            </w:pPr>
            <w:r>
              <w:t>426,3</w:t>
            </w:r>
          </w:p>
        </w:tc>
        <w:tc>
          <w:tcPr>
            <w:tcW w:w="876" w:type="dxa"/>
            <w:vAlign w:val="bottom"/>
          </w:tcPr>
          <w:p w:rsidR="00DE1A33" w:rsidRDefault="00DE1A33" w:rsidP="00DE1A33">
            <w:pPr>
              <w:jc w:val="center"/>
            </w:pPr>
            <w:r>
              <w:t>339,2</w:t>
            </w:r>
          </w:p>
        </w:tc>
        <w:tc>
          <w:tcPr>
            <w:tcW w:w="876" w:type="dxa"/>
            <w:vAlign w:val="bottom"/>
          </w:tcPr>
          <w:p w:rsidR="00DE1A33" w:rsidRDefault="00DE1A33" w:rsidP="00DE1A33">
            <w:pPr>
              <w:jc w:val="center"/>
            </w:pPr>
            <w:r>
              <w:t>77,2</w:t>
            </w:r>
          </w:p>
        </w:tc>
      </w:tr>
      <w:tr w:rsidR="00DE1A33" w:rsidRPr="00385237" w:rsidTr="00DE1A33">
        <w:tc>
          <w:tcPr>
            <w:tcW w:w="599" w:type="dxa"/>
          </w:tcPr>
          <w:p w:rsidR="00DE1A33" w:rsidRPr="00385237" w:rsidRDefault="00DE1A33" w:rsidP="00DE1A33">
            <w:pPr>
              <w:suppressAutoHyphens/>
              <w:spacing w:line="276" w:lineRule="auto"/>
              <w:jc w:val="center"/>
              <w:rPr>
                <w:color w:val="000000"/>
              </w:rPr>
            </w:pPr>
          </w:p>
        </w:tc>
        <w:tc>
          <w:tcPr>
            <w:tcW w:w="3478" w:type="dxa"/>
            <w:vAlign w:val="center"/>
          </w:tcPr>
          <w:p w:rsidR="00DE1A33" w:rsidRPr="00385237" w:rsidRDefault="00DE1A33" w:rsidP="00DE1A33">
            <w:pPr>
              <w:suppressAutoHyphens/>
              <w:spacing w:line="276" w:lineRule="auto"/>
              <w:rPr>
                <w:i/>
                <w:color w:val="000000"/>
              </w:rPr>
            </w:pPr>
            <w:r w:rsidRPr="00385237">
              <w:rPr>
                <w:color w:val="000000"/>
              </w:rPr>
              <w:t>Расходы на оплату членских взносов</w:t>
            </w:r>
          </w:p>
        </w:tc>
        <w:tc>
          <w:tcPr>
            <w:tcW w:w="929" w:type="dxa"/>
            <w:vAlign w:val="bottom"/>
          </w:tcPr>
          <w:p w:rsidR="00DE1A33" w:rsidRPr="00385237" w:rsidRDefault="00DE1A33" w:rsidP="00DE1A33">
            <w:pPr>
              <w:suppressAutoHyphens/>
              <w:jc w:val="center"/>
              <w:rPr>
                <w:bCs/>
                <w:color w:val="000000"/>
              </w:rPr>
            </w:pPr>
            <w:r>
              <w:rPr>
                <w:bCs/>
                <w:color w:val="000000"/>
              </w:rPr>
              <w:t>1,5</w:t>
            </w:r>
          </w:p>
        </w:tc>
        <w:tc>
          <w:tcPr>
            <w:tcW w:w="1191" w:type="dxa"/>
            <w:vAlign w:val="bottom"/>
          </w:tcPr>
          <w:p w:rsidR="00DE1A33" w:rsidRPr="00385237" w:rsidRDefault="00DE1A33" w:rsidP="00DE1A33">
            <w:pPr>
              <w:suppressAutoHyphens/>
              <w:jc w:val="center"/>
              <w:rPr>
                <w:bCs/>
                <w:color w:val="000000"/>
              </w:rPr>
            </w:pPr>
            <w:r>
              <w:rPr>
                <w:bCs/>
                <w:color w:val="000000"/>
              </w:rPr>
              <w:t>8,0</w:t>
            </w:r>
          </w:p>
        </w:tc>
        <w:tc>
          <w:tcPr>
            <w:tcW w:w="1191" w:type="dxa"/>
            <w:vAlign w:val="bottom"/>
          </w:tcPr>
          <w:p w:rsidR="00DE1A33" w:rsidRPr="00385237" w:rsidRDefault="00DE1A33" w:rsidP="00DE1A33">
            <w:pPr>
              <w:suppressAutoHyphens/>
              <w:jc w:val="center"/>
              <w:rPr>
                <w:bCs/>
                <w:color w:val="000000"/>
              </w:rPr>
            </w:pPr>
            <w:r>
              <w:rPr>
                <w:bCs/>
                <w:color w:val="000000"/>
              </w:rPr>
              <w:t>8,8</w:t>
            </w:r>
          </w:p>
        </w:tc>
        <w:tc>
          <w:tcPr>
            <w:tcW w:w="876" w:type="dxa"/>
            <w:vAlign w:val="bottom"/>
          </w:tcPr>
          <w:p w:rsidR="00DE1A33" w:rsidRPr="00385237" w:rsidRDefault="00DE1A33" w:rsidP="00DE1A33">
            <w:pPr>
              <w:suppressAutoHyphens/>
              <w:jc w:val="center"/>
              <w:rPr>
                <w:bCs/>
                <w:color w:val="000000"/>
              </w:rPr>
            </w:pPr>
            <w:r>
              <w:rPr>
                <w:bCs/>
                <w:color w:val="000000"/>
              </w:rPr>
              <w:t>8,8</w:t>
            </w:r>
          </w:p>
        </w:tc>
        <w:tc>
          <w:tcPr>
            <w:tcW w:w="876" w:type="dxa"/>
            <w:vAlign w:val="bottom"/>
          </w:tcPr>
          <w:p w:rsidR="00DE1A33" w:rsidRPr="00385237" w:rsidRDefault="00DE1A33" w:rsidP="00DE1A33">
            <w:pPr>
              <w:suppressAutoHyphens/>
              <w:jc w:val="center"/>
              <w:rPr>
                <w:bCs/>
                <w:color w:val="000000"/>
              </w:rPr>
            </w:pPr>
            <w:r>
              <w:rPr>
                <w:bCs/>
                <w:color w:val="000000"/>
              </w:rPr>
              <w:t>9,0</w:t>
            </w:r>
          </w:p>
        </w:tc>
        <w:tc>
          <w:tcPr>
            <w:tcW w:w="876" w:type="dxa"/>
            <w:vAlign w:val="bottom"/>
          </w:tcPr>
          <w:p w:rsidR="00DE1A33" w:rsidRPr="00385237" w:rsidRDefault="00DE1A33" w:rsidP="00DE1A33">
            <w:pPr>
              <w:suppressAutoHyphens/>
              <w:jc w:val="center"/>
              <w:rPr>
                <w:bCs/>
                <w:color w:val="000000"/>
              </w:rPr>
            </w:pPr>
            <w:r>
              <w:rPr>
                <w:bCs/>
                <w:color w:val="000000"/>
              </w:rPr>
              <w:t>9,0</w:t>
            </w:r>
          </w:p>
        </w:tc>
        <w:tc>
          <w:tcPr>
            <w:tcW w:w="876" w:type="dxa"/>
            <w:vAlign w:val="bottom"/>
          </w:tcPr>
          <w:p w:rsidR="00DE1A33" w:rsidRDefault="00DE1A33" w:rsidP="00DE1A33">
            <w:pPr>
              <w:suppressAutoHyphens/>
              <w:jc w:val="center"/>
              <w:rPr>
                <w:bCs/>
                <w:color w:val="000000"/>
              </w:rPr>
            </w:pPr>
            <w:r>
              <w:rPr>
                <w:bCs/>
                <w:color w:val="000000"/>
              </w:rPr>
              <w:t>9,0</w:t>
            </w:r>
          </w:p>
        </w:tc>
        <w:tc>
          <w:tcPr>
            <w:tcW w:w="876" w:type="dxa"/>
            <w:vAlign w:val="bottom"/>
          </w:tcPr>
          <w:p w:rsidR="00DE1A33" w:rsidRDefault="00DE1A33" w:rsidP="00DE1A33">
            <w:pPr>
              <w:suppressAutoHyphens/>
              <w:jc w:val="center"/>
              <w:rPr>
                <w:bCs/>
                <w:color w:val="000000"/>
              </w:rPr>
            </w:pPr>
            <w:r>
              <w:rPr>
                <w:bCs/>
                <w:color w:val="000000"/>
              </w:rPr>
              <w:t>9,4</w:t>
            </w:r>
          </w:p>
        </w:tc>
        <w:tc>
          <w:tcPr>
            <w:tcW w:w="876" w:type="dxa"/>
            <w:vAlign w:val="bottom"/>
          </w:tcPr>
          <w:p w:rsidR="00DE1A33" w:rsidRDefault="00DE1A33" w:rsidP="00DE1A33">
            <w:pPr>
              <w:suppressAutoHyphens/>
              <w:jc w:val="center"/>
              <w:rPr>
                <w:bCs/>
                <w:color w:val="000000"/>
              </w:rPr>
            </w:pPr>
            <w:r>
              <w:rPr>
                <w:bCs/>
                <w:color w:val="000000"/>
              </w:rPr>
              <w:t>8,2</w:t>
            </w:r>
          </w:p>
        </w:tc>
      </w:tr>
      <w:tr w:rsidR="00DE1A33" w:rsidRPr="00D01997" w:rsidTr="00DE1A33">
        <w:tc>
          <w:tcPr>
            <w:tcW w:w="599" w:type="dxa"/>
          </w:tcPr>
          <w:p w:rsidR="00DE1A33" w:rsidRPr="00385237" w:rsidRDefault="00DE1A33" w:rsidP="00DE1A33">
            <w:pPr>
              <w:suppressAutoHyphens/>
              <w:spacing w:line="276" w:lineRule="auto"/>
              <w:jc w:val="center"/>
              <w:rPr>
                <w:color w:val="000000"/>
              </w:rPr>
            </w:pPr>
          </w:p>
        </w:tc>
        <w:tc>
          <w:tcPr>
            <w:tcW w:w="3478" w:type="dxa"/>
            <w:vAlign w:val="center"/>
          </w:tcPr>
          <w:p w:rsidR="00DE1A33" w:rsidRPr="00385237" w:rsidRDefault="00DE1A33" w:rsidP="00DE1A33">
            <w:pPr>
              <w:suppressAutoHyphens/>
              <w:spacing w:line="276" w:lineRule="auto"/>
              <w:rPr>
                <w:color w:val="000000"/>
              </w:rPr>
            </w:pPr>
            <w:r w:rsidRPr="00385237">
              <w:rPr>
                <w:color w:val="000000"/>
              </w:rPr>
              <w:t>Расходы по уплате налогов в бюджеты бюджетной системы Российской Федерации</w:t>
            </w:r>
          </w:p>
        </w:tc>
        <w:tc>
          <w:tcPr>
            <w:tcW w:w="929" w:type="dxa"/>
            <w:vAlign w:val="bottom"/>
          </w:tcPr>
          <w:p w:rsidR="00DE1A33" w:rsidRPr="00385237" w:rsidRDefault="00DE1A33" w:rsidP="00DE1A33">
            <w:pPr>
              <w:suppressAutoHyphens/>
              <w:jc w:val="center"/>
            </w:pPr>
            <w:r>
              <w:t>61,3</w:t>
            </w:r>
          </w:p>
        </w:tc>
        <w:tc>
          <w:tcPr>
            <w:tcW w:w="1191" w:type="dxa"/>
            <w:vAlign w:val="bottom"/>
          </w:tcPr>
          <w:p w:rsidR="00DE1A33" w:rsidRPr="00385237" w:rsidRDefault="00DE1A33" w:rsidP="00DE1A33">
            <w:pPr>
              <w:suppressAutoHyphens/>
              <w:jc w:val="center"/>
            </w:pPr>
            <w:r>
              <w:t>214,0</w:t>
            </w:r>
          </w:p>
        </w:tc>
        <w:tc>
          <w:tcPr>
            <w:tcW w:w="1191" w:type="dxa"/>
            <w:vAlign w:val="bottom"/>
          </w:tcPr>
          <w:p w:rsidR="00DE1A33" w:rsidRPr="00385237" w:rsidRDefault="00DE1A33" w:rsidP="00DE1A33">
            <w:pPr>
              <w:suppressAutoHyphens/>
              <w:jc w:val="center"/>
            </w:pPr>
            <w:r>
              <w:t>173,0</w:t>
            </w:r>
          </w:p>
        </w:tc>
        <w:tc>
          <w:tcPr>
            <w:tcW w:w="876" w:type="dxa"/>
            <w:vAlign w:val="bottom"/>
          </w:tcPr>
          <w:p w:rsidR="00DE1A33" w:rsidRPr="00385237" w:rsidRDefault="00DE1A33" w:rsidP="00DE1A33">
            <w:pPr>
              <w:suppressAutoHyphens/>
              <w:jc w:val="center"/>
            </w:pPr>
            <w:r>
              <w:t>160,0</w:t>
            </w:r>
          </w:p>
        </w:tc>
        <w:tc>
          <w:tcPr>
            <w:tcW w:w="876" w:type="dxa"/>
            <w:vAlign w:val="bottom"/>
          </w:tcPr>
          <w:p w:rsidR="00DE1A33" w:rsidRPr="00D01997" w:rsidRDefault="00DE1A33" w:rsidP="00DE1A33">
            <w:pPr>
              <w:jc w:val="center"/>
            </w:pPr>
            <w:r>
              <w:t>228,0</w:t>
            </w:r>
          </w:p>
        </w:tc>
        <w:tc>
          <w:tcPr>
            <w:tcW w:w="876" w:type="dxa"/>
            <w:vAlign w:val="bottom"/>
          </w:tcPr>
          <w:p w:rsidR="00DE1A33" w:rsidRPr="00D01997" w:rsidRDefault="00DE1A33" w:rsidP="00DE1A33">
            <w:pPr>
              <w:jc w:val="center"/>
            </w:pPr>
            <w:r>
              <w:t>23,0</w:t>
            </w:r>
          </w:p>
        </w:tc>
        <w:tc>
          <w:tcPr>
            <w:tcW w:w="876" w:type="dxa"/>
            <w:vAlign w:val="bottom"/>
          </w:tcPr>
          <w:p w:rsidR="00DE1A33" w:rsidRDefault="00DE1A33" w:rsidP="00DE1A33">
            <w:pPr>
              <w:jc w:val="center"/>
            </w:pPr>
            <w:r>
              <w:t>0,0</w:t>
            </w:r>
          </w:p>
        </w:tc>
        <w:tc>
          <w:tcPr>
            <w:tcW w:w="876" w:type="dxa"/>
            <w:vAlign w:val="bottom"/>
          </w:tcPr>
          <w:p w:rsidR="00DE1A33" w:rsidRDefault="00DE1A33" w:rsidP="00DE1A33">
            <w:pPr>
              <w:jc w:val="center"/>
            </w:pPr>
            <w:r>
              <w:t>1,0</w:t>
            </w:r>
          </w:p>
        </w:tc>
        <w:tc>
          <w:tcPr>
            <w:tcW w:w="876" w:type="dxa"/>
            <w:vAlign w:val="bottom"/>
          </w:tcPr>
          <w:p w:rsidR="00DE1A33" w:rsidRDefault="00DE1A33" w:rsidP="00DE1A33">
            <w:pPr>
              <w:jc w:val="center"/>
            </w:pPr>
            <w:r>
              <w:t>1,0</w:t>
            </w:r>
          </w:p>
        </w:tc>
      </w:tr>
      <w:tr w:rsidR="00DE1A33" w:rsidRPr="00385237" w:rsidTr="00DE1A33">
        <w:tc>
          <w:tcPr>
            <w:tcW w:w="599" w:type="dxa"/>
          </w:tcPr>
          <w:p w:rsidR="00DE1A33" w:rsidRPr="00385237" w:rsidRDefault="00DE1A33" w:rsidP="00DE1A33">
            <w:pPr>
              <w:suppressAutoHyphens/>
              <w:spacing w:line="276" w:lineRule="auto"/>
              <w:jc w:val="center"/>
              <w:rPr>
                <w:color w:val="000000"/>
              </w:rPr>
            </w:pPr>
          </w:p>
        </w:tc>
        <w:tc>
          <w:tcPr>
            <w:tcW w:w="3478" w:type="dxa"/>
            <w:vAlign w:val="center"/>
          </w:tcPr>
          <w:p w:rsidR="00DE1A33" w:rsidRPr="00385237" w:rsidRDefault="00DE1A33" w:rsidP="00DE1A33">
            <w:pPr>
              <w:suppressAutoHyphens/>
              <w:spacing w:line="276" w:lineRule="auto"/>
              <w:rPr>
                <w:i/>
                <w:color w:val="000000"/>
              </w:rPr>
            </w:pPr>
            <w:r w:rsidRPr="00385237">
              <w:rPr>
                <w:color w:val="000000"/>
              </w:rPr>
              <w:t>Расходы на выплату пенсий за выслугу лет лицам, замещающим муниципальные должности и должности муниципальной службы</w:t>
            </w:r>
          </w:p>
        </w:tc>
        <w:tc>
          <w:tcPr>
            <w:tcW w:w="929" w:type="dxa"/>
            <w:vAlign w:val="bottom"/>
          </w:tcPr>
          <w:p w:rsidR="00DE1A33" w:rsidRPr="00385237" w:rsidRDefault="00DE1A33" w:rsidP="00DE1A33">
            <w:pPr>
              <w:suppressAutoHyphens/>
              <w:jc w:val="center"/>
              <w:rPr>
                <w:bCs/>
                <w:color w:val="000000"/>
              </w:rPr>
            </w:pPr>
            <w:r>
              <w:rPr>
                <w:bCs/>
                <w:color w:val="000000"/>
              </w:rPr>
              <w:t>60,2</w:t>
            </w:r>
          </w:p>
        </w:tc>
        <w:tc>
          <w:tcPr>
            <w:tcW w:w="1191" w:type="dxa"/>
            <w:vAlign w:val="bottom"/>
          </w:tcPr>
          <w:p w:rsidR="00DE1A33" w:rsidRPr="00385237" w:rsidRDefault="00DE1A33" w:rsidP="00DE1A33">
            <w:pPr>
              <w:suppressAutoHyphens/>
              <w:jc w:val="center"/>
            </w:pPr>
            <w:r>
              <w:t>362,4</w:t>
            </w:r>
          </w:p>
        </w:tc>
        <w:tc>
          <w:tcPr>
            <w:tcW w:w="1191" w:type="dxa"/>
            <w:vAlign w:val="bottom"/>
          </w:tcPr>
          <w:p w:rsidR="00DE1A33" w:rsidRPr="00385237" w:rsidRDefault="00DE1A33" w:rsidP="00DE1A33">
            <w:pPr>
              <w:suppressAutoHyphens/>
              <w:jc w:val="center"/>
            </w:pPr>
            <w:r>
              <w:t>435,2</w:t>
            </w:r>
          </w:p>
        </w:tc>
        <w:tc>
          <w:tcPr>
            <w:tcW w:w="876" w:type="dxa"/>
            <w:vAlign w:val="bottom"/>
          </w:tcPr>
          <w:p w:rsidR="00DE1A33" w:rsidRPr="00385237" w:rsidRDefault="00DE1A33" w:rsidP="00DE1A33">
            <w:pPr>
              <w:suppressAutoHyphens/>
              <w:jc w:val="center"/>
            </w:pPr>
            <w:r>
              <w:t>443,9</w:t>
            </w:r>
          </w:p>
        </w:tc>
        <w:tc>
          <w:tcPr>
            <w:tcW w:w="876" w:type="dxa"/>
            <w:vAlign w:val="bottom"/>
          </w:tcPr>
          <w:p w:rsidR="00DE1A33" w:rsidRPr="00385237" w:rsidRDefault="00DE1A33" w:rsidP="00DE1A33">
            <w:pPr>
              <w:suppressAutoHyphens/>
              <w:jc w:val="center"/>
            </w:pPr>
            <w:r>
              <w:t>483,0</w:t>
            </w:r>
          </w:p>
        </w:tc>
        <w:tc>
          <w:tcPr>
            <w:tcW w:w="876" w:type="dxa"/>
            <w:vAlign w:val="bottom"/>
          </w:tcPr>
          <w:p w:rsidR="00DE1A33" w:rsidRPr="00385237" w:rsidRDefault="00DE1A33" w:rsidP="00DE1A33">
            <w:pPr>
              <w:suppressAutoHyphens/>
              <w:jc w:val="center"/>
            </w:pPr>
            <w:r>
              <w:t>487,0</w:t>
            </w:r>
          </w:p>
        </w:tc>
        <w:tc>
          <w:tcPr>
            <w:tcW w:w="876" w:type="dxa"/>
            <w:vAlign w:val="bottom"/>
          </w:tcPr>
          <w:p w:rsidR="00DE1A33" w:rsidRDefault="00DE1A33" w:rsidP="00DE1A33">
            <w:pPr>
              <w:suppressAutoHyphens/>
              <w:jc w:val="center"/>
            </w:pPr>
            <w:r>
              <w:t>674,8</w:t>
            </w:r>
          </w:p>
        </w:tc>
        <w:tc>
          <w:tcPr>
            <w:tcW w:w="876" w:type="dxa"/>
            <w:vAlign w:val="bottom"/>
          </w:tcPr>
          <w:p w:rsidR="00DE1A33" w:rsidRDefault="00DE1A33" w:rsidP="00DE1A33">
            <w:pPr>
              <w:suppressAutoHyphens/>
              <w:jc w:val="center"/>
            </w:pPr>
            <w:r>
              <w:t>543,8</w:t>
            </w:r>
          </w:p>
        </w:tc>
        <w:tc>
          <w:tcPr>
            <w:tcW w:w="876" w:type="dxa"/>
            <w:vAlign w:val="bottom"/>
          </w:tcPr>
          <w:p w:rsidR="00DE1A33" w:rsidRDefault="00DE1A33" w:rsidP="00DE1A33">
            <w:pPr>
              <w:suppressAutoHyphens/>
              <w:jc w:val="center"/>
            </w:pPr>
            <w:r>
              <w:t>543,8</w:t>
            </w:r>
          </w:p>
        </w:tc>
      </w:tr>
      <w:tr w:rsidR="00DE1A33" w:rsidRPr="00385237" w:rsidTr="00DE1A33">
        <w:tc>
          <w:tcPr>
            <w:tcW w:w="599" w:type="dxa"/>
          </w:tcPr>
          <w:p w:rsidR="00DE1A33" w:rsidRPr="001050B8" w:rsidRDefault="00DE1A33" w:rsidP="00DE1A33">
            <w:pPr>
              <w:suppressAutoHyphens/>
              <w:spacing w:line="276" w:lineRule="auto"/>
              <w:jc w:val="center"/>
              <w:rPr>
                <w:b/>
                <w:color w:val="000000"/>
                <w:lang w:val="en-US"/>
              </w:rPr>
            </w:pPr>
            <w:r w:rsidRPr="001050B8">
              <w:rPr>
                <w:b/>
                <w:color w:val="000000"/>
                <w:lang w:val="en-US"/>
              </w:rPr>
              <w:t>2</w:t>
            </w:r>
          </w:p>
        </w:tc>
        <w:tc>
          <w:tcPr>
            <w:tcW w:w="3478" w:type="dxa"/>
            <w:vAlign w:val="center"/>
          </w:tcPr>
          <w:p w:rsidR="00DE1A33" w:rsidRPr="00EF7DBE" w:rsidRDefault="00DE1A33" w:rsidP="00DE1A33">
            <w:pPr>
              <w:suppressAutoHyphens/>
              <w:spacing w:line="276" w:lineRule="auto"/>
              <w:rPr>
                <w:b/>
                <w:color w:val="000000"/>
              </w:rPr>
            </w:pPr>
            <w:r w:rsidRPr="00EF7DBE">
              <w:rPr>
                <w:b/>
                <w:color w:val="000000"/>
              </w:rPr>
              <w:t>Комплекс процессных мероприятий «Распоряжение объектами муниципальной собственности муниципального образования»</w:t>
            </w:r>
          </w:p>
        </w:tc>
        <w:tc>
          <w:tcPr>
            <w:tcW w:w="929" w:type="dxa"/>
            <w:vAlign w:val="bottom"/>
          </w:tcPr>
          <w:p w:rsidR="00DE1A33" w:rsidRPr="00717EFA" w:rsidRDefault="00DE1A33" w:rsidP="00DE1A33">
            <w:pPr>
              <w:suppressAutoHyphens/>
              <w:jc w:val="center"/>
              <w:rPr>
                <w:b/>
                <w:bCs/>
                <w:color w:val="000000"/>
              </w:rPr>
            </w:pPr>
            <w:r w:rsidRPr="00717EFA">
              <w:rPr>
                <w:b/>
                <w:bCs/>
                <w:color w:val="000000"/>
              </w:rPr>
              <w:t>0</w:t>
            </w:r>
          </w:p>
        </w:tc>
        <w:tc>
          <w:tcPr>
            <w:tcW w:w="1191" w:type="dxa"/>
            <w:vAlign w:val="bottom"/>
          </w:tcPr>
          <w:p w:rsidR="00DE1A33" w:rsidRPr="00717EFA" w:rsidRDefault="00DE1A33" w:rsidP="00DE1A33">
            <w:pPr>
              <w:suppressAutoHyphens/>
              <w:jc w:val="center"/>
              <w:rPr>
                <w:b/>
              </w:rPr>
            </w:pPr>
            <w:r w:rsidRPr="00717EFA">
              <w:rPr>
                <w:b/>
              </w:rPr>
              <w:t>122,0</w:t>
            </w:r>
          </w:p>
        </w:tc>
        <w:tc>
          <w:tcPr>
            <w:tcW w:w="1191" w:type="dxa"/>
            <w:vAlign w:val="bottom"/>
          </w:tcPr>
          <w:p w:rsidR="00DE1A33" w:rsidRPr="00717EFA" w:rsidRDefault="00DE1A33" w:rsidP="00DE1A33">
            <w:pPr>
              <w:suppressAutoHyphens/>
              <w:jc w:val="center"/>
              <w:rPr>
                <w:b/>
              </w:rPr>
            </w:pPr>
            <w:r>
              <w:rPr>
                <w:b/>
              </w:rPr>
              <w:t>70,0</w:t>
            </w:r>
          </w:p>
        </w:tc>
        <w:tc>
          <w:tcPr>
            <w:tcW w:w="876" w:type="dxa"/>
            <w:vAlign w:val="bottom"/>
          </w:tcPr>
          <w:p w:rsidR="00DE1A33" w:rsidRPr="00717EFA" w:rsidRDefault="00DE1A33" w:rsidP="00DE1A33">
            <w:pPr>
              <w:suppressAutoHyphens/>
              <w:jc w:val="center"/>
              <w:rPr>
                <w:b/>
              </w:rPr>
            </w:pPr>
            <w:r>
              <w:rPr>
                <w:b/>
              </w:rPr>
              <w:t>100,0</w:t>
            </w:r>
          </w:p>
        </w:tc>
        <w:tc>
          <w:tcPr>
            <w:tcW w:w="876" w:type="dxa"/>
            <w:vAlign w:val="bottom"/>
          </w:tcPr>
          <w:p w:rsidR="00DE1A33" w:rsidRPr="00717EFA" w:rsidRDefault="00DE1A33" w:rsidP="00DE1A33">
            <w:pPr>
              <w:suppressAutoHyphens/>
              <w:jc w:val="center"/>
              <w:rPr>
                <w:b/>
              </w:rPr>
            </w:pPr>
            <w:r w:rsidRPr="00717EFA">
              <w:rPr>
                <w:b/>
              </w:rPr>
              <w:t>42,0</w:t>
            </w:r>
          </w:p>
        </w:tc>
        <w:tc>
          <w:tcPr>
            <w:tcW w:w="876" w:type="dxa"/>
            <w:vAlign w:val="bottom"/>
          </w:tcPr>
          <w:p w:rsidR="00DE1A33" w:rsidRPr="00717EFA" w:rsidRDefault="00DE1A33" w:rsidP="00DE1A33">
            <w:pPr>
              <w:suppressAutoHyphens/>
              <w:jc w:val="center"/>
              <w:rPr>
                <w:b/>
              </w:rPr>
            </w:pPr>
            <w:r>
              <w:rPr>
                <w:b/>
              </w:rPr>
              <w:t>0</w:t>
            </w:r>
          </w:p>
        </w:tc>
        <w:tc>
          <w:tcPr>
            <w:tcW w:w="876" w:type="dxa"/>
            <w:vAlign w:val="bottom"/>
          </w:tcPr>
          <w:p w:rsidR="00DE1A33" w:rsidRPr="00717EFA" w:rsidRDefault="00DE1A33" w:rsidP="00DE1A33">
            <w:pPr>
              <w:suppressAutoHyphens/>
              <w:jc w:val="center"/>
              <w:rPr>
                <w:b/>
              </w:rPr>
            </w:pPr>
            <w:r>
              <w:rPr>
                <w:b/>
              </w:rPr>
              <w:t>0</w:t>
            </w:r>
          </w:p>
        </w:tc>
        <w:tc>
          <w:tcPr>
            <w:tcW w:w="876" w:type="dxa"/>
            <w:vAlign w:val="bottom"/>
          </w:tcPr>
          <w:p w:rsidR="00DE1A33" w:rsidRPr="00717EFA" w:rsidRDefault="00DE1A33" w:rsidP="00DE1A33">
            <w:pPr>
              <w:suppressAutoHyphens/>
              <w:jc w:val="center"/>
              <w:rPr>
                <w:b/>
              </w:rPr>
            </w:pPr>
            <w:r>
              <w:rPr>
                <w:b/>
              </w:rPr>
              <w:t>0</w:t>
            </w:r>
          </w:p>
        </w:tc>
        <w:tc>
          <w:tcPr>
            <w:tcW w:w="876" w:type="dxa"/>
            <w:vAlign w:val="bottom"/>
          </w:tcPr>
          <w:p w:rsidR="00DE1A33" w:rsidRDefault="00DE1A33" w:rsidP="00DE1A33">
            <w:pPr>
              <w:suppressAutoHyphens/>
              <w:jc w:val="center"/>
              <w:rPr>
                <w:b/>
              </w:rPr>
            </w:pPr>
            <w:r>
              <w:rPr>
                <w:b/>
              </w:rPr>
              <w:t>0</w:t>
            </w:r>
          </w:p>
        </w:tc>
      </w:tr>
      <w:tr w:rsidR="00DE1A33" w:rsidRPr="00385237" w:rsidTr="00DE1A33">
        <w:tc>
          <w:tcPr>
            <w:tcW w:w="599" w:type="dxa"/>
          </w:tcPr>
          <w:p w:rsidR="00DE1A33" w:rsidRPr="00385237" w:rsidRDefault="00DE1A33" w:rsidP="00DE1A33">
            <w:pPr>
              <w:suppressAutoHyphens/>
              <w:spacing w:line="276" w:lineRule="auto"/>
              <w:jc w:val="center"/>
              <w:rPr>
                <w:color w:val="000000"/>
              </w:rPr>
            </w:pPr>
          </w:p>
        </w:tc>
        <w:tc>
          <w:tcPr>
            <w:tcW w:w="3478" w:type="dxa"/>
            <w:vAlign w:val="center"/>
          </w:tcPr>
          <w:p w:rsidR="00DE1A33" w:rsidRPr="00385237" w:rsidRDefault="00DE1A33" w:rsidP="00DE1A33">
            <w:pPr>
              <w:suppressAutoHyphens/>
              <w:spacing w:line="276" w:lineRule="auto"/>
              <w:rPr>
                <w:color w:val="000000"/>
              </w:rPr>
            </w:pPr>
            <w:r>
              <w:rPr>
                <w:color w:val="000000"/>
              </w:rPr>
              <w:t>Оценка муниципального имущества , изготовление кадастровых паспортов и (или) технических планов на объекты недвижимости , находящиеся в муниципальной собственности</w:t>
            </w:r>
          </w:p>
        </w:tc>
        <w:tc>
          <w:tcPr>
            <w:tcW w:w="929" w:type="dxa"/>
            <w:vAlign w:val="bottom"/>
          </w:tcPr>
          <w:p w:rsidR="00DE1A33" w:rsidRPr="00385237" w:rsidRDefault="00DE1A33" w:rsidP="00DE1A33">
            <w:pPr>
              <w:suppressAutoHyphens/>
              <w:jc w:val="center"/>
              <w:rPr>
                <w:bCs/>
                <w:color w:val="000000"/>
              </w:rPr>
            </w:pPr>
            <w:r>
              <w:rPr>
                <w:bCs/>
                <w:color w:val="000000"/>
              </w:rPr>
              <w:t>0</w:t>
            </w:r>
          </w:p>
        </w:tc>
        <w:tc>
          <w:tcPr>
            <w:tcW w:w="1191" w:type="dxa"/>
            <w:vAlign w:val="bottom"/>
          </w:tcPr>
          <w:p w:rsidR="00DE1A33" w:rsidRPr="00385237" w:rsidRDefault="00DE1A33" w:rsidP="00DE1A33">
            <w:pPr>
              <w:suppressAutoHyphens/>
              <w:jc w:val="center"/>
            </w:pPr>
            <w:r>
              <w:t>122,0</w:t>
            </w:r>
          </w:p>
        </w:tc>
        <w:tc>
          <w:tcPr>
            <w:tcW w:w="1191" w:type="dxa"/>
            <w:vAlign w:val="bottom"/>
          </w:tcPr>
          <w:p w:rsidR="00DE1A33" w:rsidRPr="00385237" w:rsidRDefault="00DE1A33" w:rsidP="00DE1A33">
            <w:pPr>
              <w:suppressAutoHyphens/>
              <w:jc w:val="center"/>
            </w:pPr>
            <w:r>
              <w:t>70,0</w:t>
            </w:r>
          </w:p>
        </w:tc>
        <w:tc>
          <w:tcPr>
            <w:tcW w:w="876" w:type="dxa"/>
            <w:vAlign w:val="bottom"/>
          </w:tcPr>
          <w:p w:rsidR="00DE1A33" w:rsidRPr="00385237" w:rsidRDefault="00DE1A33" w:rsidP="00DE1A33">
            <w:pPr>
              <w:suppressAutoHyphens/>
              <w:jc w:val="center"/>
            </w:pPr>
            <w:r>
              <w:t>100,0</w:t>
            </w:r>
          </w:p>
        </w:tc>
        <w:tc>
          <w:tcPr>
            <w:tcW w:w="876" w:type="dxa"/>
            <w:vAlign w:val="bottom"/>
          </w:tcPr>
          <w:p w:rsidR="00DE1A33" w:rsidRPr="00385237" w:rsidRDefault="00DE1A33" w:rsidP="00DE1A33">
            <w:pPr>
              <w:suppressAutoHyphens/>
              <w:jc w:val="center"/>
            </w:pPr>
            <w:r>
              <w:t>42,0</w:t>
            </w:r>
          </w:p>
        </w:tc>
        <w:tc>
          <w:tcPr>
            <w:tcW w:w="876" w:type="dxa"/>
            <w:vAlign w:val="bottom"/>
          </w:tcPr>
          <w:p w:rsidR="00DE1A33" w:rsidRDefault="00DE1A33" w:rsidP="00DE1A33">
            <w:pPr>
              <w:suppressAutoHyphens/>
              <w:jc w:val="center"/>
            </w:pPr>
            <w:r>
              <w:t>0</w:t>
            </w:r>
          </w:p>
        </w:tc>
        <w:tc>
          <w:tcPr>
            <w:tcW w:w="876" w:type="dxa"/>
            <w:vAlign w:val="bottom"/>
          </w:tcPr>
          <w:p w:rsidR="00DE1A33" w:rsidRDefault="00DE1A33" w:rsidP="00DE1A33">
            <w:pPr>
              <w:suppressAutoHyphens/>
              <w:jc w:val="center"/>
            </w:pPr>
            <w:r>
              <w:t>0</w:t>
            </w:r>
          </w:p>
        </w:tc>
        <w:tc>
          <w:tcPr>
            <w:tcW w:w="876" w:type="dxa"/>
            <w:vAlign w:val="bottom"/>
          </w:tcPr>
          <w:p w:rsidR="00DE1A33" w:rsidRDefault="00DE1A33" w:rsidP="00DE1A33">
            <w:pPr>
              <w:suppressAutoHyphens/>
              <w:jc w:val="center"/>
            </w:pPr>
            <w:r>
              <w:t>0</w:t>
            </w:r>
          </w:p>
        </w:tc>
        <w:tc>
          <w:tcPr>
            <w:tcW w:w="876" w:type="dxa"/>
            <w:vAlign w:val="bottom"/>
          </w:tcPr>
          <w:p w:rsidR="00DE1A33" w:rsidRDefault="00DE1A33" w:rsidP="00DE1A33">
            <w:pPr>
              <w:suppressAutoHyphens/>
              <w:jc w:val="center"/>
            </w:pPr>
            <w:r>
              <w:t>0</w:t>
            </w:r>
          </w:p>
        </w:tc>
      </w:tr>
      <w:tr w:rsidR="00DE1A33" w:rsidRPr="00385237" w:rsidTr="00DE1A33">
        <w:tc>
          <w:tcPr>
            <w:tcW w:w="599" w:type="dxa"/>
          </w:tcPr>
          <w:p w:rsidR="00DE1A33" w:rsidRPr="00385237" w:rsidRDefault="00DE1A33" w:rsidP="00DE1A33">
            <w:pPr>
              <w:suppressAutoHyphens/>
              <w:jc w:val="center"/>
              <w:rPr>
                <w:b/>
                <w:bCs/>
                <w:color w:val="000000"/>
              </w:rPr>
            </w:pPr>
          </w:p>
        </w:tc>
        <w:tc>
          <w:tcPr>
            <w:tcW w:w="3478" w:type="dxa"/>
          </w:tcPr>
          <w:p w:rsidR="00DE1A33" w:rsidRPr="00385237" w:rsidRDefault="00DE1A33" w:rsidP="00DE1A33">
            <w:pPr>
              <w:suppressAutoHyphens/>
              <w:jc w:val="right"/>
              <w:rPr>
                <w:b/>
                <w:bCs/>
                <w:color w:val="000000"/>
              </w:rPr>
            </w:pPr>
            <w:r w:rsidRPr="00385237">
              <w:rPr>
                <w:b/>
              </w:rPr>
              <w:t>Всего по программе</w:t>
            </w:r>
          </w:p>
        </w:tc>
        <w:tc>
          <w:tcPr>
            <w:tcW w:w="929" w:type="dxa"/>
            <w:vAlign w:val="bottom"/>
          </w:tcPr>
          <w:p w:rsidR="00DE1A33" w:rsidRPr="00385237" w:rsidRDefault="00DE1A33" w:rsidP="00DE1A33">
            <w:pPr>
              <w:suppressAutoHyphens/>
              <w:jc w:val="center"/>
              <w:rPr>
                <w:b/>
                <w:bCs/>
                <w:color w:val="000000"/>
              </w:rPr>
            </w:pPr>
            <w:r>
              <w:rPr>
                <w:b/>
                <w:bCs/>
                <w:color w:val="000000"/>
              </w:rPr>
              <w:t>1418,3</w:t>
            </w:r>
          </w:p>
        </w:tc>
        <w:tc>
          <w:tcPr>
            <w:tcW w:w="1191" w:type="dxa"/>
          </w:tcPr>
          <w:p w:rsidR="00DE1A33" w:rsidRPr="00385237" w:rsidRDefault="00DE1A33" w:rsidP="00DE1A33">
            <w:pPr>
              <w:suppressAutoHyphens/>
              <w:jc w:val="center"/>
              <w:rPr>
                <w:b/>
                <w:bCs/>
                <w:color w:val="000000"/>
              </w:rPr>
            </w:pPr>
            <w:r>
              <w:rPr>
                <w:b/>
                <w:bCs/>
                <w:color w:val="000000"/>
              </w:rPr>
              <w:t>7737,9</w:t>
            </w:r>
          </w:p>
        </w:tc>
        <w:tc>
          <w:tcPr>
            <w:tcW w:w="1191" w:type="dxa"/>
          </w:tcPr>
          <w:p w:rsidR="00DE1A33" w:rsidRPr="00385237" w:rsidRDefault="00DE1A33" w:rsidP="00DE1A33">
            <w:pPr>
              <w:suppressAutoHyphens/>
              <w:jc w:val="center"/>
              <w:rPr>
                <w:b/>
                <w:bCs/>
                <w:color w:val="000000"/>
              </w:rPr>
            </w:pPr>
            <w:r>
              <w:rPr>
                <w:b/>
                <w:bCs/>
                <w:color w:val="000000"/>
              </w:rPr>
              <w:t>7989,7</w:t>
            </w:r>
          </w:p>
        </w:tc>
        <w:tc>
          <w:tcPr>
            <w:tcW w:w="876" w:type="dxa"/>
          </w:tcPr>
          <w:p w:rsidR="00DE1A33" w:rsidRPr="00385237" w:rsidRDefault="00DE1A33" w:rsidP="00DE1A33">
            <w:pPr>
              <w:suppressAutoHyphens/>
              <w:jc w:val="center"/>
              <w:rPr>
                <w:b/>
                <w:bCs/>
                <w:color w:val="000000"/>
              </w:rPr>
            </w:pPr>
            <w:r>
              <w:rPr>
                <w:b/>
                <w:bCs/>
                <w:color w:val="000000"/>
              </w:rPr>
              <w:t>8499,5</w:t>
            </w:r>
          </w:p>
        </w:tc>
        <w:tc>
          <w:tcPr>
            <w:tcW w:w="876" w:type="dxa"/>
          </w:tcPr>
          <w:p w:rsidR="00DE1A33" w:rsidRPr="00385237" w:rsidRDefault="00DE1A33" w:rsidP="00DE1A33">
            <w:pPr>
              <w:suppressAutoHyphens/>
              <w:jc w:val="center"/>
              <w:rPr>
                <w:b/>
                <w:bCs/>
                <w:color w:val="000000"/>
              </w:rPr>
            </w:pPr>
            <w:r>
              <w:rPr>
                <w:b/>
                <w:bCs/>
                <w:color w:val="000000"/>
              </w:rPr>
              <w:t>8672,6</w:t>
            </w:r>
          </w:p>
        </w:tc>
        <w:tc>
          <w:tcPr>
            <w:tcW w:w="876" w:type="dxa"/>
          </w:tcPr>
          <w:p w:rsidR="00DE1A33" w:rsidRPr="00385237" w:rsidRDefault="00DE1A33" w:rsidP="00DE1A33">
            <w:pPr>
              <w:suppressAutoHyphens/>
              <w:jc w:val="center"/>
              <w:rPr>
                <w:b/>
                <w:bCs/>
                <w:color w:val="000000"/>
              </w:rPr>
            </w:pPr>
            <w:r>
              <w:rPr>
                <w:b/>
                <w:bCs/>
                <w:color w:val="000000"/>
              </w:rPr>
              <w:t>8292,7</w:t>
            </w:r>
          </w:p>
        </w:tc>
        <w:tc>
          <w:tcPr>
            <w:tcW w:w="876" w:type="dxa"/>
          </w:tcPr>
          <w:p w:rsidR="00DE1A33" w:rsidRDefault="00DE1A33" w:rsidP="00DE1A33">
            <w:pPr>
              <w:suppressAutoHyphens/>
              <w:jc w:val="center"/>
              <w:rPr>
                <w:b/>
                <w:bCs/>
                <w:color w:val="000000"/>
              </w:rPr>
            </w:pPr>
            <w:r>
              <w:rPr>
                <w:b/>
                <w:bCs/>
                <w:color w:val="000000"/>
              </w:rPr>
              <w:t>8396,7</w:t>
            </w:r>
          </w:p>
        </w:tc>
        <w:tc>
          <w:tcPr>
            <w:tcW w:w="876" w:type="dxa"/>
          </w:tcPr>
          <w:p w:rsidR="00DE1A33" w:rsidRDefault="00DE1A33" w:rsidP="00DE1A33">
            <w:pPr>
              <w:suppressAutoHyphens/>
              <w:jc w:val="center"/>
              <w:rPr>
                <w:b/>
                <w:bCs/>
                <w:color w:val="000000"/>
              </w:rPr>
            </w:pPr>
            <w:r>
              <w:rPr>
                <w:b/>
                <w:bCs/>
                <w:color w:val="000000"/>
              </w:rPr>
              <w:t>8003,0</w:t>
            </w:r>
          </w:p>
        </w:tc>
        <w:tc>
          <w:tcPr>
            <w:tcW w:w="876" w:type="dxa"/>
          </w:tcPr>
          <w:p w:rsidR="00DE1A33" w:rsidRDefault="00DE1A33" w:rsidP="00DE1A33">
            <w:pPr>
              <w:suppressAutoHyphens/>
              <w:jc w:val="center"/>
              <w:rPr>
                <w:b/>
                <w:bCs/>
                <w:color w:val="000000"/>
              </w:rPr>
            </w:pPr>
            <w:r>
              <w:rPr>
                <w:b/>
                <w:bCs/>
                <w:color w:val="000000"/>
              </w:rPr>
              <w:t>7213,8</w:t>
            </w:r>
          </w:p>
        </w:tc>
      </w:tr>
    </w:tbl>
    <w:p w:rsidR="00B66B94" w:rsidRDefault="00B66B94" w:rsidP="00DE2C38">
      <w:pPr>
        <w:jc w:val="right"/>
        <w:rPr>
          <w:sz w:val="27"/>
          <w:szCs w:val="27"/>
        </w:rPr>
      </w:pPr>
    </w:p>
    <w:p w:rsidR="00B66B94" w:rsidRDefault="00B66B94" w:rsidP="00DE2C38">
      <w:pPr>
        <w:jc w:val="right"/>
        <w:rPr>
          <w:sz w:val="27"/>
          <w:szCs w:val="27"/>
        </w:rPr>
      </w:pPr>
    </w:p>
    <w:p w:rsidR="00DE1A33" w:rsidRDefault="00DE1A33" w:rsidP="00DE2C38">
      <w:pPr>
        <w:widowControl w:val="0"/>
        <w:autoSpaceDE w:val="0"/>
        <w:autoSpaceDN w:val="0"/>
        <w:adjustRightInd w:val="0"/>
        <w:ind w:firstLine="709"/>
        <w:rPr>
          <w:sz w:val="23"/>
          <w:szCs w:val="23"/>
        </w:rPr>
        <w:sectPr w:rsidR="00DE1A33" w:rsidSect="001832F8">
          <w:pgSz w:w="16838" w:h="11906" w:orient="landscape" w:code="9"/>
          <w:pgMar w:top="567" w:right="1134" w:bottom="1418" w:left="1134" w:header="709" w:footer="709" w:gutter="0"/>
          <w:cols w:space="720"/>
          <w:docGrid w:linePitch="360"/>
        </w:sectPr>
      </w:pPr>
    </w:p>
    <w:p w:rsidR="00E66156" w:rsidRPr="000B68FC" w:rsidRDefault="00E66156" w:rsidP="00106B52">
      <w:pPr>
        <w:widowControl w:val="0"/>
        <w:autoSpaceDE w:val="0"/>
        <w:autoSpaceDN w:val="0"/>
        <w:adjustRightInd w:val="0"/>
        <w:jc w:val="center"/>
        <w:rPr>
          <w:sz w:val="23"/>
          <w:szCs w:val="23"/>
        </w:rPr>
      </w:pPr>
    </w:p>
    <w:sectPr w:rsidR="00E66156" w:rsidRPr="000B68FC" w:rsidSect="001832F8">
      <w:pgSz w:w="11906" w:h="16838"/>
      <w:pgMar w:top="284" w:right="567" w:bottom="24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86" w:rsidRPr="000B68FC" w:rsidRDefault="00176486">
      <w:pPr>
        <w:rPr>
          <w:sz w:val="23"/>
          <w:szCs w:val="23"/>
        </w:rPr>
      </w:pPr>
      <w:r w:rsidRPr="000B68FC">
        <w:rPr>
          <w:sz w:val="23"/>
          <w:szCs w:val="23"/>
        </w:rPr>
        <w:separator/>
      </w:r>
    </w:p>
  </w:endnote>
  <w:endnote w:type="continuationSeparator" w:id="0">
    <w:p w:rsidR="00176486" w:rsidRPr="000B68FC" w:rsidRDefault="00176486">
      <w:pPr>
        <w:rPr>
          <w:sz w:val="23"/>
          <w:szCs w:val="23"/>
        </w:rPr>
      </w:pPr>
      <w:r w:rsidRPr="000B68FC">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C0" w:rsidRDefault="001A002B" w:rsidP="00E36488">
    <w:pPr>
      <w:pStyle w:val="a6"/>
      <w:framePr w:wrap="around" w:vAnchor="text" w:hAnchor="margin" w:xAlign="right" w:y="1"/>
      <w:rPr>
        <w:rStyle w:val="a7"/>
      </w:rPr>
    </w:pPr>
    <w:r>
      <w:rPr>
        <w:rStyle w:val="a7"/>
      </w:rPr>
      <w:fldChar w:fldCharType="begin"/>
    </w:r>
    <w:r w:rsidR="00F401C0">
      <w:rPr>
        <w:rStyle w:val="a7"/>
      </w:rPr>
      <w:instrText xml:space="preserve">PAGE  </w:instrText>
    </w:r>
    <w:r>
      <w:rPr>
        <w:rStyle w:val="a7"/>
      </w:rPr>
      <w:fldChar w:fldCharType="end"/>
    </w:r>
  </w:p>
  <w:p w:rsidR="00F401C0" w:rsidRDefault="00F401C0" w:rsidP="006B643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C0" w:rsidRDefault="001A002B" w:rsidP="00E36488">
    <w:pPr>
      <w:pStyle w:val="a6"/>
      <w:framePr w:wrap="around" w:vAnchor="text" w:hAnchor="margin" w:xAlign="right" w:y="1"/>
      <w:rPr>
        <w:rStyle w:val="a7"/>
      </w:rPr>
    </w:pPr>
    <w:r>
      <w:rPr>
        <w:rStyle w:val="a7"/>
      </w:rPr>
      <w:fldChar w:fldCharType="begin"/>
    </w:r>
    <w:r w:rsidR="00F401C0">
      <w:rPr>
        <w:rStyle w:val="a7"/>
      </w:rPr>
      <w:instrText xml:space="preserve">PAGE  </w:instrText>
    </w:r>
    <w:r>
      <w:rPr>
        <w:rStyle w:val="a7"/>
      </w:rPr>
      <w:fldChar w:fldCharType="separate"/>
    </w:r>
    <w:r w:rsidR="00B74952">
      <w:rPr>
        <w:rStyle w:val="a7"/>
        <w:noProof/>
      </w:rPr>
      <w:t>1</w:t>
    </w:r>
    <w:r>
      <w:rPr>
        <w:rStyle w:val="a7"/>
      </w:rPr>
      <w:fldChar w:fldCharType="end"/>
    </w:r>
  </w:p>
  <w:p w:rsidR="00F401C0" w:rsidRDefault="00F401C0" w:rsidP="009D6C8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A" w:rsidRDefault="009D6C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86" w:rsidRPr="000B68FC" w:rsidRDefault="00176486">
      <w:pPr>
        <w:rPr>
          <w:sz w:val="23"/>
          <w:szCs w:val="23"/>
        </w:rPr>
      </w:pPr>
      <w:r w:rsidRPr="000B68FC">
        <w:rPr>
          <w:sz w:val="23"/>
          <w:szCs w:val="23"/>
        </w:rPr>
        <w:separator/>
      </w:r>
    </w:p>
  </w:footnote>
  <w:footnote w:type="continuationSeparator" w:id="0">
    <w:p w:rsidR="00176486" w:rsidRPr="000B68FC" w:rsidRDefault="00176486">
      <w:pPr>
        <w:rPr>
          <w:sz w:val="23"/>
          <w:szCs w:val="23"/>
        </w:rPr>
      </w:pPr>
      <w:r w:rsidRPr="000B68FC">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A" w:rsidRDefault="009D6C8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A" w:rsidRDefault="009D6C8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A" w:rsidRDefault="009D6C8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56"/>
    <w:rsid w:val="00003BCB"/>
    <w:rsid w:val="00020F51"/>
    <w:rsid w:val="00022842"/>
    <w:rsid w:val="00047E86"/>
    <w:rsid w:val="00055AA4"/>
    <w:rsid w:val="00064673"/>
    <w:rsid w:val="00066288"/>
    <w:rsid w:val="00090047"/>
    <w:rsid w:val="00091D2B"/>
    <w:rsid w:val="000B68FC"/>
    <w:rsid w:val="000C5F02"/>
    <w:rsid w:val="000D296B"/>
    <w:rsid w:val="000D46C6"/>
    <w:rsid w:val="000D535A"/>
    <w:rsid w:val="000E3F34"/>
    <w:rsid w:val="000E5731"/>
    <w:rsid w:val="001050B8"/>
    <w:rsid w:val="00106B52"/>
    <w:rsid w:val="0011251C"/>
    <w:rsid w:val="0012063C"/>
    <w:rsid w:val="00121313"/>
    <w:rsid w:val="00125B25"/>
    <w:rsid w:val="00140DFE"/>
    <w:rsid w:val="0014240A"/>
    <w:rsid w:val="00156B72"/>
    <w:rsid w:val="00157611"/>
    <w:rsid w:val="00162289"/>
    <w:rsid w:val="00176486"/>
    <w:rsid w:val="001832F8"/>
    <w:rsid w:val="00187C09"/>
    <w:rsid w:val="001903E4"/>
    <w:rsid w:val="001A002B"/>
    <w:rsid w:val="001A4475"/>
    <w:rsid w:val="001D4E3A"/>
    <w:rsid w:val="001D540E"/>
    <w:rsid w:val="001D6CDC"/>
    <w:rsid w:val="001D720F"/>
    <w:rsid w:val="001F55AB"/>
    <w:rsid w:val="00233AA5"/>
    <w:rsid w:val="0023516D"/>
    <w:rsid w:val="00243B33"/>
    <w:rsid w:val="002537A1"/>
    <w:rsid w:val="0026582C"/>
    <w:rsid w:val="00292491"/>
    <w:rsid w:val="002A7DE4"/>
    <w:rsid w:val="002C1243"/>
    <w:rsid w:val="002C1E98"/>
    <w:rsid w:val="002D2D4C"/>
    <w:rsid w:val="002F7ED3"/>
    <w:rsid w:val="00324A33"/>
    <w:rsid w:val="00341481"/>
    <w:rsid w:val="003460AF"/>
    <w:rsid w:val="00353070"/>
    <w:rsid w:val="00360BBF"/>
    <w:rsid w:val="003A3541"/>
    <w:rsid w:val="003A4000"/>
    <w:rsid w:val="003B0EF4"/>
    <w:rsid w:val="0040698D"/>
    <w:rsid w:val="00412FD3"/>
    <w:rsid w:val="00437E18"/>
    <w:rsid w:val="00442DBD"/>
    <w:rsid w:val="00443A1A"/>
    <w:rsid w:val="00445010"/>
    <w:rsid w:val="0044538A"/>
    <w:rsid w:val="004645D7"/>
    <w:rsid w:val="0047175A"/>
    <w:rsid w:val="00472970"/>
    <w:rsid w:val="00487A94"/>
    <w:rsid w:val="004B4E73"/>
    <w:rsid w:val="004B5FAE"/>
    <w:rsid w:val="004E2C71"/>
    <w:rsid w:val="004E641B"/>
    <w:rsid w:val="004E7EE9"/>
    <w:rsid w:val="004F7AA8"/>
    <w:rsid w:val="00542BEB"/>
    <w:rsid w:val="0054302D"/>
    <w:rsid w:val="0055187A"/>
    <w:rsid w:val="0055419B"/>
    <w:rsid w:val="005613E6"/>
    <w:rsid w:val="00573C0B"/>
    <w:rsid w:val="005821BF"/>
    <w:rsid w:val="005B5778"/>
    <w:rsid w:val="005B5C43"/>
    <w:rsid w:val="005C29F0"/>
    <w:rsid w:val="005C5A7E"/>
    <w:rsid w:val="005D02CD"/>
    <w:rsid w:val="005D5FBD"/>
    <w:rsid w:val="005E426A"/>
    <w:rsid w:val="005F6AA9"/>
    <w:rsid w:val="006006F9"/>
    <w:rsid w:val="006073A4"/>
    <w:rsid w:val="0063135C"/>
    <w:rsid w:val="006400B7"/>
    <w:rsid w:val="00660BDB"/>
    <w:rsid w:val="00664189"/>
    <w:rsid w:val="006652B2"/>
    <w:rsid w:val="006923D5"/>
    <w:rsid w:val="00693923"/>
    <w:rsid w:val="00695332"/>
    <w:rsid w:val="006B643D"/>
    <w:rsid w:val="006C6BB0"/>
    <w:rsid w:val="006D6D18"/>
    <w:rsid w:val="006E032B"/>
    <w:rsid w:val="006E38E1"/>
    <w:rsid w:val="006F2073"/>
    <w:rsid w:val="0070203C"/>
    <w:rsid w:val="00707758"/>
    <w:rsid w:val="0071240F"/>
    <w:rsid w:val="00716175"/>
    <w:rsid w:val="00716300"/>
    <w:rsid w:val="00717EFA"/>
    <w:rsid w:val="007209E4"/>
    <w:rsid w:val="0076458C"/>
    <w:rsid w:val="00783356"/>
    <w:rsid w:val="007939F8"/>
    <w:rsid w:val="007F2B45"/>
    <w:rsid w:val="007F763C"/>
    <w:rsid w:val="00810021"/>
    <w:rsid w:val="0085182D"/>
    <w:rsid w:val="00854660"/>
    <w:rsid w:val="00862ADE"/>
    <w:rsid w:val="00863F74"/>
    <w:rsid w:val="00882AAD"/>
    <w:rsid w:val="00896718"/>
    <w:rsid w:val="008B1FF8"/>
    <w:rsid w:val="008C2790"/>
    <w:rsid w:val="008C58CC"/>
    <w:rsid w:val="008D0523"/>
    <w:rsid w:val="008D39D0"/>
    <w:rsid w:val="008E43FF"/>
    <w:rsid w:val="008F5881"/>
    <w:rsid w:val="00905B49"/>
    <w:rsid w:val="00910EC6"/>
    <w:rsid w:val="009148C1"/>
    <w:rsid w:val="00923CD2"/>
    <w:rsid w:val="00941B4E"/>
    <w:rsid w:val="00967A8A"/>
    <w:rsid w:val="00974F58"/>
    <w:rsid w:val="009B744F"/>
    <w:rsid w:val="009C103D"/>
    <w:rsid w:val="009C430C"/>
    <w:rsid w:val="009C6C75"/>
    <w:rsid w:val="009D132A"/>
    <w:rsid w:val="009D6C8A"/>
    <w:rsid w:val="009E3F83"/>
    <w:rsid w:val="00A158FC"/>
    <w:rsid w:val="00A164D3"/>
    <w:rsid w:val="00A264A7"/>
    <w:rsid w:val="00A300F5"/>
    <w:rsid w:val="00A45039"/>
    <w:rsid w:val="00A45EC2"/>
    <w:rsid w:val="00A70DB6"/>
    <w:rsid w:val="00A710CD"/>
    <w:rsid w:val="00A73B8A"/>
    <w:rsid w:val="00A749B6"/>
    <w:rsid w:val="00A81855"/>
    <w:rsid w:val="00AC1FCF"/>
    <w:rsid w:val="00AC4915"/>
    <w:rsid w:val="00AD161B"/>
    <w:rsid w:val="00AD2C07"/>
    <w:rsid w:val="00AD5F4A"/>
    <w:rsid w:val="00AF2A76"/>
    <w:rsid w:val="00AF3F92"/>
    <w:rsid w:val="00AF6704"/>
    <w:rsid w:val="00B26985"/>
    <w:rsid w:val="00B442AA"/>
    <w:rsid w:val="00B55254"/>
    <w:rsid w:val="00B66B94"/>
    <w:rsid w:val="00B70FB8"/>
    <w:rsid w:val="00B74952"/>
    <w:rsid w:val="00B80D58"/>
    <w:rsid w:val="00B811CD"/>
    <w:rsid w:val="00B82F1F"/>
    <w:rsid w:val="00B95094"/>
    <w:rsid w:val="00BB1B44"/>
    <w:rsid w:val="00BB3DE6"/>
    <w:rsid w:val="00BC25A8"/>
    <w:rsid w:val="00BC401D"/>
    <w:rsid w:val="00BC41A8"/>
    <w:rsid w:val="00BD55F6"/>
    <w:rsid w:val="00BD58B7"/>
    <w:rsid w:val="00BD7EEB"/>
    <w:rsid w:val="00BE4887"/>
    <w:rsid w:val="00C13F65"/>
    <w:rsid w:val="00C50B6C"/>
    <w:rsid w:val="00C544AE"/>
    <w:rsid w:val="00C927BD"/>
    <w:rsid w:val="00CA25F3"/>
    <w:rsid w:val="00CA2DB7"/>
    <w:rsid w:val="00CA33C4"/>
    <w:rsid w:val="00CA515C"/>
    <w:rsid w:val="00CB06A8"/>
    <w:rsid w:val="00CB0EEC"/>
    <w:rsid w:val="00CB18C9"/>
    <w:rsid w:val="00CB2201"/>
    <w:rsid w:val="00CF2AA4"/>
    <w:rsid w:val="00CF5C1D"/>
    <w:rsid w:val="00D12C7F"/>
    <w:rsid w:val="00D133D7"/>
    <w:rsid w:val="00D265F7"/>
    <w:rsid w:val="00D270CD"/>
    <w:rsid w:val="00D409BF"/>
    <w:rsid w:val="00D40CAB"/>
    <w:rsid w:val="00D57370"/>
    <w:rsid w:val="00D57660"/>
    <w:rsid w:val="00D646BD"/>
    <w:rsid w:val="00D826E4"/>
    <w:rsid w:val="00D95AEC"/>
    <w:rsid w:val="00DA7D95"/>
    <w:rsid w:val="00DA7FD1"/>
    <w:rsid w:val="00DC01BE"/>
    <w:rsid w:val="00DD3DCB"/>
    <w:rsid w:val="00DE1A33"/>
    <w:rsid w:val="00DE2C38"/>
    <w:rsid w:val="00DF7FB2"/>
    <w:rsid w:val="00E008F9"/>
    <w:rsid w:val="00E01EF8"/>
    <w:rsid w:val="00E2143D"/>
    <w:rsid w:val="00E23EDE"/>
    <w:rsid w:val="00E32C39"/>
    <w:rsid w:val="00E3584A"/>
    <w:rsid w:val="00E36488"/>
    <w:rsid w:val="00E63B98"/>
    <w:rsid w:val="00E66156"/>
    <w:rsid w:val="00E7229F"/>
    <w:rsid w:val="00E912F7"/>
    <w:rsid w:val="00E94DD7"/>
    <w:rsid w:val="00E976E5"/>
    <w:rsid w:val="00EA063E"/>
    <w:rsid w:val="00EB4192"/>
    <w:rsid w:val="00EE0370"/>
    <w:rsid w:val="00EF33F0"/>
    <w:rsid w:val="00EF702F"/>
    <w:rsid w:val="00EF7DBE"/>
    <w:rsid w:val="00F11058"/>
    <w:rsid w:val="00F14189"/>
    <w:rsid w:val="00F22531"/>
    <w:rsid w:val="00F275BD"/>
    <w:rsid w:val="00F33246"/>
    <w:rsid w:val="00F34F7C"/>
    <w:rsid w:val="00F3782A"/>
    <w:rsid w:val="00F401C0"/>
    <w:rsid w:val="00F42F45"/>
    <w:rsid w:val="00F638FD"/>
    <w:rsid w:val="00F645F1"/>
    <w:rsid w:val="00F851D5"/>
    <w:rsid w:val="00FA20F2"/>
    <w:rsid w:val="00FD6A79"/>
    <w:rsid w:val="00FF7A18"/>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61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66156"/>
    <w:pPr>
      <w:widowControl w:val="0"/>
      <w:autoSpaceDE w:val="0"/>
      <w:autoSpaceDN w:val="0"/>
      <w:adjustRightInd w:val="0"/>
      <w:ind w:right="19772" w:firstLine="720"/>
    </w:pPr>
    <w:rPr>
      <w:rFonts w:ascii="Arial" w:hAnsi="Arial" w:cs="Arial"/>
    </w:rPr>
  </w:style>
  <w:style w:type="paragraph" w:customStyle="1" w:styleId="a3">
    <w:basedOn w:val="a"/>
    <w:rsid w:val="00E66156"/>
    <w:pPr>
      <w:widowControl w:val="0"/>
      <w:adjustRightInd w:val="0"/>
      <w:spacing w:after="160" w:line="240" w:lineRule="exact"/>
      <w:jc w:val="right"/>
    </w:pPr>
    <w:rPr>
      <w:sz w:val="20"/>
      <w:szCs w:val="20"/>
      <w:lang w:val="en-GB" w:eastAsia="en-US"/>
    </w:rPr>
  </w:style>
  <w:style w:type="paragraph" w:styleId="a4">
    <w:name w:val="Body Text"/>
    <w:basedOn w:val="a"/>
    <w:rsid w:val="00E66156"/>
    <w:pPr>
      <w:spacing w:after="120"/>
    </w:pPr>
  </w:style>
  <w:style w:type="table" w:styleId="a5">
    <w:name w:val="Table Grid"/>
    <w:basedOn w:val="a1"/>
    <w:rsid w:val="00E66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66156"/>
    <w:pPr>
      <w:autoSpaceDE w:val="0"/>
      <w:autoSpaceDN w:val="0"/>
      <w:adjustRightInd w:val="0"/>
    </w:pPr>
    <w:rPr>
      <w:sz w:val="28"/>
      <w:szCs w:val="28"/>
    </w:rPr>
  </w:style>
  <w:style w:type="paragraph" w:customStyle="1" w:styleId="Default">
    <w:name w:val="Default"/>
    <w:rsid w:val="00E66156"/>
    <w:pPr>
      <w:autoSpaceDE w:val="0"/>
      <w:autoSpaceDN w:val="0"/>
      <w:adjustRightInd w:val="0"/>
    </w:pPr>
    <w:rPr>
      <w:color w:val="000000"/>
      <w:sz w:val="24"/>
      <w:szCs w:val="24"/>
    </w:rPr>
  </w:style>
  <w:style w:type="paragraph" w:customStyle="1" w:styleId="ConsPlusNormal">
    <w:name w:val="ConsPlusNormal"/>
    <w:rsid w:val="00E66156"/>
    <w:pPr>
      <w:widowControl w:val="0"/>
      <w:autoSpaceDE w:val="0"/>
      <w:autoSpaceDN w:val="0"/>
      <w:adjustRightInd w:val="0"/>
      <w:ind w:firstLine="720"/>
    </w:pPr>
    <w:rPr>
      <w:rFonts w:ascii="Arial" w:hAnsi="Arial" w:cs="Arial"/>
    </w:rPr>
  </w:style>
  <w:style w:type="paragraph" w:customStyle="1" w:styleId="CharChar1CharChar1CharChar">
    <w:name w:val="Char Char Знак Знак1 Char Char1 Знак Знак Char Char"/>
    <w:basedOn w:val="a"/>
    <w:rsid w:val="00CF2AA4"/>
    <w:pPr>
      <w:spacing w:before="100" w:beforeAutospacing="1" w:after="100" w:afterAutospacing="1"/>
    </w:pPr>
    <w:rPr>
      <w:rFonts w:ascii="Tahoma" w:hAnsi="Tahoma"/>
      <w:sz w:val="20"/>
      <w:szCs w:val="20"/>
      <w:lang w:val="en-US" w:eastAsia="en-US"/>
    </w:rPr>
  </w:style>
  <w:style w:type="paragraph" w:styleId="a6">
    <w:name w:val="footer"/>
    <w:basedOn w:val="a"/>
    <w:rsid w:val="006B643D"/>
    <w:pPr>
      <w:tabs>
        <w:tab w:val="center" w:pos="4677"/>
        <w:tab w:val="right" w:pos="9355"/>
      </w:tabs>
    </w:pPr>
  </w:style>
  <w:style w:type="character" w:styleId="a7">
    <w:name w:val="page number"/>
    <w:basedOn w:val="a0"/>
    <w:rsid w:val="006B643D"/>
  </w:style>
  <w:style w:type="paragraph" w:styleId="a8">
    <w:name w:val="Balloon Text"/>
    <w:basedOn w:val="a"/>
    <w:semiHidden/>
    <w:rsid w:val="006B643D"/>
    <w:rPr>
      <w:rFonts w:ascii="Tahoma" w:hAnsi="Tahoma" w:cs="Tahoma"/>
      <w:sz w:val="16"/>
      <w:szCs w:val="16"/>
    </w:rPr>
  </w:style>
  <w:style w:type="paragraph" w:styleId="a9">
    <w:name w:val="No Spacing"/>
    <w:basedOn w:val="a"/>
    <w:uiPriority w:val="1"/>
    <w:qFormat/>
    <w:rsid w:val="00157611"/>
    <w:rPr>
      <w:rFonts w:ascii="Calibri" w:hAnsi="Calibri"/>
      <w:sz w:val="22"/>
      <w:szCs w:val="22"/>
      <w:lang w:val="en-US" w:eastAsia="en-US" w:bidi="en-US"/>
    </w:rPr>
  </w:style>
  <w:style w:type="paragraph" w:styleId="aa">
    <w:name w:val="header"/>
    <w:basedOn w:val="a"/>
    <w:link w:val="ab"/>
    <w:rsid w:val="009D6C8A"/>
    <w:pPr>
      <w:tabs>
        <w:tab w:val="center" w:pos="4677"/>
        <w:tab w:val="right" w:pos="9355"/>
      </w:tabs>
    </w:pPr>
  </w:style>
  <w:style w:type="character" w:customStyle="1" w:styleId="ab">
    <w:name w:val="Верхний колонтитул Знак"/>
    <w:basedOn w:val="a0"/>
    <w:link w:val="aa"/>
    <w:rsid w:val="009D6C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61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66156"/>
    <w:pPr>
      <w:widowControl w:val="0"/>
      <w:autoSpaceDE w:val="0"/>
      <w:autoSpaceDN w:val="0"/>
      <w:adjustRightInd w:val="0"/>
      <w:ind w:right="19772" w:firstLine="720"/>
    </w:pPr>
    <w:rPr>
      <w:rFonts w:ascii="Arial" w:hAnsi="Arial" w:cs="Arial"/>
    </w:rPr>
  </w:style>
  <w:style w:type="paragraph" w:customStyle="1" w:styleId="a3">
    <w:basedOn w:val="a"/>
    <w:rsid w:val="00E66156"/>
    <w:pPr>
      <w:widowControl w:val="0"/>
      <w:adjustRightInd w:val="0"/>
      <w:spacing w:after="160" w:line="240" w:lineRule="exact"/>
      <w:jc w:val="right"/>
    </w:pPr>
    <w:rPr>
      <w:sz w:val="20"/>
      <w:szCs w:val="20"/>
      <w:lang w:val="en-GB" w:eastAsia="en-US"/>
    </w:rPr>
  </w:style>
  <w:style w:type="paragraph" w:styleId="a4">
    <w:name w:val="Body Text"/>
    <w:basedOn w:val="a"/>
    <w:rsid w:val="00E66156"/>
    <w:pPr>
      <w:spacing w:after="120"/>
    </w:pPr>
  </w:style>
  <w:style w:type="table" w:styleId="a5">
    <w:name w:val="Table Grid"/>
    <w:basedOn w:val="a1"/>
    <w:rsid w:val="00E66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66156"/>
    <w:pPr>
      <w:autoSpaceDE w:val="0"/>
      <w:autoSpaceDN w:val="0"/>
      <w:adjustRightInd w:val="0"/>
    </w:pPr>
    <w:rPr>
      <w:sz w:val="28"/>
      <w:szCs w:val="28"/>
    </w:rPr>
  </w:style>
  <w:style w:type="paragraph" w:customStyle="1" w:styleId="Default">
    <w:name w:val="Default"/>
    <w:rsid w:val="00E66156"/>
    <w:pPr>
      <w:autoSpaceDE w:val="0"/>
      <w:autoSpaceDN w:val="0"/>
      <w:adjustRightInd w:val="0"/>
    </w:pPr>
    <w:rPr>
      <w:color w:val="000000"/>
      <w:sz w:val="24"/>
      <w:szCs w:val="24"/>
    </w:rPr>
  </w:style>
  <w:style w:type="paragraph" w:customStyle="1" w:styleId="ConsPlusNormal">
    <w:name w:val="ConsPlusNormal"/>
    <w:rsid w:val="00E66156"/>
    <w:pPr>
      <w:widowControl w:val="0"/>
      <w:autoSpaceDE w:val="0"/>
      <w:autoSpaceDN w:val="0"/>
      <w:adjustRightInd w:val="0"/>
      <w:ind w:firstLine="720"/>
    </w:pPr>
    <w:rPr>
      <w:rFonts w:ascii="Arial" w:hAnsi="Arial" w:cs="Arial"/>
    </w:rPr>
  </w:style>
  <w:style w:type="paragraph" w:customStyle="1" w:styleId="CharChar1CharChar1CharChar">
    <w:name w:val="Char Char Знак Знак1 Char Char1 Знак Знак Char Char"/>
    <w:basedOn w:val="a"/>
    <w:rsid w:val="00CF2AA4"/>
    <w:pPr>
      <w:spacing w:before="100" w:beforeAutospacing="1" w:after="100" w:afterAutospacing="1"/>
    </w:pPr>
    <w:rPr>
      <w:rFonts w:ascii="Tahoma" w:hAnsi="Tahoma"/>
      <w:sz w:val="20"/>
      <w:szCs w:val="20"/>
      <w:lang w:val="en-US" w:eastAsia="en-US"/>
    </w:rPr>
  </w:style>
  <w:style w:type="paragraph" w:styleId="a6">
    <w:name w:val="footer"/>
    <w:basedOn w:val="a"/>
    <w:rsid w:val="006B643D"/>
    <w:pPr>
      <w:tabs>
        <w:tab w:val="center" w:pos="4677"/>
        <w:tab w:val="right" w:pos="9355"/>
      </w:tabs>
    </w:pPr>
  </w:style>
  <w:style w:type="character" w:styleId="a7">
    <w:name w:val="page number"/>
    <w:basedOn w:val="a0"/>
    <w:rsid w:val="006B643D"/>
  </w:style>
  <w:style w:type="paragraph" w:styleId="a8">
    <w:name w:val="Balloon Text"/>
    <w:basedOn w:val="a"/>
    <w:semiHidden/>
    <w:rsid w:val="006B643D"/>
    <w:rPr>
      <w:rFonts w:ascii="Tahoma" w:hAnsi="Tahoma" w:cs="Tahoma"/>
      <w:sz w:val="16"/>
      <w:szCs w:val="16"/>
    </w:rPr>
  </w:style>
  <w:style w:type="paragraph" w:styleId="a9">
    <w:name w:val="No Spacing"/>
    <w:basedOn w:val="a"/>
    <w:uiPriority w:val="1"/>
    <w:qFormat/>
    <w:rsid w:val="00157611"/>
    <w:rPr>
      <w:rFonts w:ascii="Calibri" w:hAnsi="Calibri"/>
      <w:sz w:val="22"/>
      <w:szCs w:val="22"/>
      <w:lang w:val="en-US" w:eastAsia="en-US" w:bidi="en-US"/>
    </w:rPr>
  </w:style>
  <w:style w:type="paragraph" w:styleId="aa">
    <w:name w:val="header"/>
    <w:basedOn w:val="a"/>
    <w:link w:val="ab"/>
    <w:rsid w:val="009D6C8A"/>
    <w:pPr>
      <w:tabs>
        <w:tab w:val="center" w:pos="4677"/>
        <w:tab w:val="right" w:pos="9355"/>
      </w:tabs>
    </w:pPr>
  </w:style>
  <w:style w:type="character" w:customStyle="1" w:styleId="ab">
    <w:name w:val="Верхний колонтитул Знак"/>
    <w:basedOn w:val="a0"/>
    <w:link w:val="aa"/>
    <w:rsid w:val="009D6C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BC53C-C38B-46F1-9530-6C424E42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3019</Words>
  <Characters>17212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Глубокинского С/П</Company>
  <LinksUpToDate>false</LinksUpToDate>
  <CharactersWithSpaces>20191</CharactersWithSpaces>
  <SharedDoc>false</SharedDoc>
  <HLinks>
    <vt:vector size="6" baseType="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dc:creator>
  <cp:lastModifiedBy>User</cp:lastModifiedBy>
  <cp:revision>2</cp:revision>
  <cp:lastPrinted>2023-10-10T12:47:00Z</cp:lastPrinted>
  <dcterms:created xsi:type="dcterms:W3CDTF">2023-10-12T09:23:00Z</dcterms:created>
  <dcterms:modified xsi:type="dcterms:W3CDTF">2023-10-12T09:23:00Z</dcterms:modified>
</cp:coreProperties>
</file>