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7B" w:rsidRDefault="00C86C7B" w:rsidP="00C86C7B">
      <w:r>
        <w:rPr>
          <w:b/>
          <w:sz w:val="28"/>
        </w:rPr>
        <w:t xml:space="preserve">                                                      </w:t>
      </w: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7B" w:rsidRDefault="00C86C7B" w:rsidP="00C86C7B">
      <w:r>
        <w:t xml:space="preserve">              </w:t>
      </w:r>
    </w:p>
    <w:p w:rsidR="00C86C7B" w:rsidRDefault="00C86C7B" w:rsidP="00C86C7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6C7B" w:rsidRDefault="00C86C7B" w:rsidP="00C8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МАЛЕЕВСКОГО СЕЛЬСКОГО ПОСЕЛЕНИЯ </w:t>
      </w:r>
    </w:p>
    <w:p w:rsidR="00C86C7B" w:rsidRDefault="00C86C7B" w:rsidP="00C8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</w:t>
      </w:r>
    </w:p>
    <w:p w:rsidR="00C86C7B" w:rsidRDefault="00C86C7B" w:rsidP="00C86C7B">
      <w:pPr>
        <w:jc w:val="center"/>
        <w:rPr>
          <w:sz w:val="32"/>
        </w:rPr>
      </w:pPr>
    </w:p>
    <w:p w:rsidR="00C86C7B" w:rsidRDefault="00C86C7B" w:rsidP="00C86C7B">
      <w:pPr>
        <w:pStyle w:val="3"/>
        <w:rPr>
          <w:sz w:val="32"/>
        </w:rPr>
      </w:pPr>
      <w:r>
        <w:rPr>
          <w:sz w:val="32"/>
        </w:rPr>
        <w:t>п о  с т а н о в л е н и е</w:t>
      </w:r>
    </w:p>
    <w:p w:rsidR="00C86C7B" w:rsidRDefault="00C86C7B" w:rsidP="00C86C7B"/>
    <w:p w:rsidR="00C86C7B" w:rsidRDefault="00C86C7B" w:rsidP="00C86C7B"/>
    <w:p w:rsidR="00C86C7B" w:rsidRDefault="0090195B" w:rsidP="00C86C7B">
      <w:pPr>
        <w:pStyle w:val="5"/>
      </w:pPr>
      <w:r>
        <w:rPr>
          <w:u w:val="single"/>
        </w:rPr>
        <w:t>от  31  января  2019</w:t>
      </w:r>
      <w:r w:rsidR="00C86C7B">
        <w:rPr>
          <w:u w:val="single"/>
        </w:rPr>
        <w:t xml:space="preserve"> г</w:t>
      </w:r>
      <w:r>
        <w:t>. №0</w:t>
      </w:r>
      <w:r w:rsidR="00C86C7B">
        <w:t>6</w:t>
      </w:r>
      <w:r>
        <w:t>-а</w:t>
      </w:r>
    </w:p>
    <w:p w:rsidR="00C86C7B" w:rsidRDefault="00C86C7B" w:rsidP="00C86C7B">
      <w:pPr>
        <w:pStyle w:val="a3"/>
        <w:ind w:right="-17" w:hanging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д.Малеево</w:t>
      </w:r>
      <w:proofErr w:type="spellEnd"/>
    </w:p>
    <w:p w:rsidR="00C86C7B" w:rsidRDefault="00C86C7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86C7B" w:rsidRDefault="00C86C7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>Об утверждении муниципальной  программы</w:t>
      </w:r>
    </w:p>
    <w:p w:rsidR="00C86C7B" w:rsidRDefault="00C86C7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>«Повышение эффективности использования и</w:t>
      </w:r>
    </w:p>
    <w:p w:rsidR="00C86C7B" w:rsidRDefault="00C86C7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 xml:space="preserve">охраны земель на территории </w:t>
      </w:r>
      <w:proofErr w:type="spellStart"/>
      <w:r>
        <w:rPr>
          <w:b/>
          <w:szCs w:val="28"/>
        </w:rPr>
        <w:t>Малеевского</w:t>
      </w:r>
      <w:proofErr w:type="spellEnd"/>
      <w:r>
        <w:rPr>
          <w:b/>
          <w:szCs w:val="28"/>
        </w:rPr>
        <w:t xml:space="preserve"> </w:t>
      </w:r>
    </w:p>
    <w:p w:rsidR="00C86C7B" w:rsidRDefault="00C86C7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>сельского поселения Краснинского района</w:t>
      </w:r>
    </w:p>
    <w:p w:rsidR="00C86C7B" w:rsidRDefault="0090195B" w:rsidP="00C86C7B">
      <w:pPr>
        <w:pStyle w:val="a3"/>
        <w:ind w:right="-17" w:hanging="180"/>
        <w:jc w:val="both"/>
        <w:rPr>
          <w:b/>
          <w:szCs w:val="28"/>
        </w:rPr>
      </w:pPr>
      <w:r>
        <w:rPr>
          <w:b/>
          <w:szCs w:val="28"/>
        </w:rPr>
        <w:t>Смоленской области  на 2019</w:t>
      </w:r>
      <w:r w:rsidR="00C86C7B">
        <w:rPr>
          <w:b/>
          <w:szCs w:val="28"/>
        </w:rPr>
        <w:t xml:space="preserve"> год</w:t>
      </w:r>
    </w:p>
    <w:p w:rsidR="00C86C7B" w:rsidRDefault="00C86C7B" w:rsidP="00C86C7B">
      <w:pPr>
        <w:pStyle w:val="a3"/>
        <w:ind w:right="-17"/>
        <w:jc w:val="both"/>
        <w:rPr>
          <w:sz w:val="24"/>
          <w:szCs w:val="24"/>
        </w:rPr>
      </w:pPr>
    </w:p>
    <w:p w:rsidR="00C86C7B" w:rsidRDefault="00C86C7B" w:rsidP="00C86C7B">
      <w:pPr>
        <w:pStyle w:val="a3"/>
        <w:ind w:right="-17"/>
        <w:jc w:val="both"/>
        <w:rPr>
          <w:szCs w:val="28"/>
        </w:rPr>
      </w:pPr>
      <w:r>
        <w:rPr>
          <w:sz w:val="24"/>
          <w:szCs w:val="24"/>
        </w:rPr>
        <w:t xml:space="preserve">      </w:t>
      </w:r>
      <w:r>
        <w:rPr>
          <w:szCs w:val="28"/>
        </w:rPr>
        <w:t xml:space="preserve">          На основании статьи 35 пункта 10  подпункта 4 ФЗ от 06.10.2003г.</w:t>
      </w:r>
    </w:p>
    <w:p w:rsidR="00C86C7B" w:rsidRDefault="00C86C7B" w:rsidP="00C86C7B">
      <w:pPr>
        <w:pStyle w:val="a3"/>
        <w:ind w:right="-17"/>
        <w:jc w:val="both"/>
        <w:rPr>
          <w:szCs w:val="28"/>
        </w:rPr>
      </w:pPr>
      <w:r>
        <w:rPr>
          <w:szCs w:val="28"/>
        </w:rPr>
        <w:t xml:space="preserve"> №131-ФЗ «Об общих принципах организаций местного самоуправления в Российской Федерации»</w:t>
      </w:r>
      <w:r>
        <w:rPr>
          <w:b/>
          <w:bCs/>
          <w:szCs w:val="28"/>
        </w:rPr>
        <w:t xml:space="preserve"> ,         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 сельского поселения Краснинского района Смоленской области</w:t>
      </w:r>
    </w:p>
    <w:p w:rsidR="00C86C7B" w:rsidRDefault="00C86C7B" w:rsidP="00C86C7B">
      <w:pPr>
        <w:pStyle w:val="a3"/>
        <w:ind w:right="-17" w:firstLine="284"/>
        <w:jc w:val="both"/>
        <w:rPr>
          <w:szCs w:val="28"/>
        </w:rPr>
      </w:pPr>
    </w:p>
    <w:p w:rsidR="00C86C7B" w:rsidRDefault="00C86C7B" w:rsidP="00C86C7B">
      <w:pPr>
        <w:pStyle w:val="a3"/>
        <w:ind w:right="-17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86C7B" w:rsidRDefault="00C86C7B" w:rsidP="0090195B">
      <w:pPr>
        <w:pStyle w:val="a3"/>
        <w:ind w:right="-17" w:firstLine="284"/>
        <w:jc w:val="both"/>
        <w:rPr>
          <w:b/>
          <w:szCs w:val="28"/>
        </w:rPr>
      </w:pPr>
    </w:p>
    <w:p w:rsidR="00C86C7B" w:rsidRDefault="0090195B" w:rsidP="0090195B">
      <w:pPr>
        <w:pStyle w:val="a3"/>
        <w:ind w:right="-17"/>
        <w:jc w:val="both"/>
        <w:rPr>
          <w:szCs w:val="28"/>
        </w:rPr>
      </w:pPr>
      <w:r>
        <w:rPr>
          <w:szCs w:val="28"/>
        </w:rPr>
        <w:t>1.</w:t>
      </w:r>
      <w:r w:rsidR="00C86C7B">
        <w:rPr>
          <w:szCs w:val="28"/>
        </w:rPr>
        <w:t>В целях повышения  эффективност</w:t>
      </w:r>
      <w:r>
        <w:rPr>
          <w:szCs w:val="28"/>
        </w:rPr>
        <w:t xml:space="preserve">и использования и охраны земель </w:t>
      </w:r>
      <w:proofErr w:type="spellStart"/>
      <w:r w:rsidR="00C86C7B">
        <w:rPr>
          <w:szCs w:val="28"/>
        </w:rPr>
        <w:t>Малеевского</w:t>
      </w:r>
      <w:proofErr w:type="spellEnd"/>
      <w:r w:rsidR="00C86C7B">
        <w:rPr>
          <w:szCs w:val="28"/>
        </w:rPr>
        <w:t xml:space="preserve">  сельского поселения утвердить муниципальную  программу «Повышение эффективности  использования и охраны земель на территории </w:t>
      </w:r>
      <w:proofErr w:type="spellStart"/>
      <w:r w:rsidR="00C86C7B">
        <w:rPr>
          <w:szCs w:val="28"/>
        </w:rPr>
        <w:t>Малеевск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 сельского поселения на 2019</w:t>
      </w:r>
      <w:r w:rsidR="00C86C7B">
        <w:rPr>
          <w:szCs w:val="28"/>
        </w:rPr>
        <w:t xml:space="preserve"> год» (приложение №1).</w:t>
      </w:r>
    </w:p>
    <w:p w:rsidR="0090195B" w:rsidRPr="0090195B" w:rsidRDefault="0090195B" w:rsidP="0090195B">
      <w:pPr>
        <w:jc w:val="both"/>
        <w:rPr>
          <w:sz w:val="26"/>
          <w:szCs w:val="26"/>
        </w:rPr>
      </w:pPr>
      <w:r w:rsidRPr="0090195B">
        <w:rPr>
          <w:sz w:val="28"/>
          <w:szCs w:val="28"/>
        </w:rPr>
        <w:t>2</w:t>
      </w:r>
      <w:r>
        <w:rPr>
          <w:sz w:val="26"/>
          <w:szCs w:val="26"/>
        </w:rPr>
        <w:t>.</w:t>
      </w:r>
      <w:r w:rsidRPr="0090195B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        </w:t>
      </w:r>
      <w:r w:rsidRPr="0090195B">
        <w:rPr>
          <w:sz w:val="28"/>
          <w:szCs w:val="28"/>
        </w:rPr>
        <w:t xml:space="preserve">Администрации муниципального образования «Краснинский район» Смоленской области в  информационно - коммуникационной сети «Интернет» на странице </w:t>
      </w:r>
      <w:proofErr w:type="spellStart"/>
      <w:r w:rsidRPr="0090195B">
        <w:rPr>
          <w:sz w:val="28"/>
          <w:szCs w:val="28"/>
        </w:rPr>
        <w:t>Малеевского</w:t>
      </w:r>
      <w:proofErr w:type="spellEnd"/>
      <w:r w:rsidRPr="0090195B"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C86C7B" w:rsidRDefault="0090195B" w:rsidP="0090195B">
      <w:pPr>
        <w:pStyle w:val="a3"/>
        <w:ind w:right="-17"/>
        <w:jc w:val="both"/>
        <w:rPr>
          <w:szCs w:val="28"/>
        </w:rPr>
      </w:pPr>
      <w:r>
        <w:rPr>
          <w:szCs w:val="28"/>
        </w:rPr>
        <w:t xml:space="preserve">3. </w:t>
      </w:r>
      <w:r w:rsidR="00C86C7B">
        <w:rPr>
          <w:szCs w:val="28"/>
        </w:rPr>
        <w:t>Контроль за исполнением данного постановления оставляю за собой.</w:t>
      </w:r>
    </w:p>
    <w:p w:rsidR="00C86C7B" w:rsidRDefault="00C86C7B" w:rsidP="00C86C7B">
      <w:pPr>
        <w:pStyle w:val="a3"/>
        <w:ind w:right="-17" w:firstLine="567"/>
        <w:jc w:val="both"/>
        <w:rPr>
          <w:szCs w:val="28"/>
        </w:rPr>
      </w:pPr>
    </w:p>
    <w:p w:rsidR="00C86C7B" w:rsidRDefault="00C86C7B" w:rsidP="00C86C7B">
      <w:pPr>
        <w:pStyle w:val="a3"/>
        <w:ind w:right="-17" w:firstLine="567"/>
        <w:jc w:val="both"/>
        <w:rPr>
          <w:szCs w:val="28"/>
        </w:rPr>
      </w:pPr>
    </w:p>
    <w:p w:rsidR="00C86C7B" w:rsidRDefault="00C86C7B" w:rsidP="00C86C7B">
      <w:pPr>
        <w:pStyle w:val="a3"/>
        <w:ind w:right="-17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86C7B" w:rsidRDefault="00C86C7B" w:rsidP="00C86C7B">
      <w:pPr>
        <w:pStyle w:val="a3"/>
        <w:ind w:right="-17"/>
        <w:jc w:val="both"/>
        <w:rPr>
          <w:szCs w:val="28"/>
        </w:rPr>
      </w:pPr>
      <w:proofErr w:type="spellStart"/>
      <w:r>
        <w:rPr>
          <w:szCs w:val="28"/>
        </w:rPr>
        <w:t>Малеевского</w:t>
      </w:r>
      <w:proofErr w:type="spellEnd"/>
      <w:r>
        <w:rPr>
          <w:szCs w:val="28"/>
        </w:rPr>
        <w:t xml:space="preserve"> сельского поселения</w:t>
      </w:r>
    </w:p>
    <w:p w:rsidR="00C86C7B" w:rsidRDefault="00C86C7B" w:rsidP="00C86C7B">
      <w:pPr>
        <w:pStyle w:val="a3"/>
        <w:ind w:right="-17"/>
        <w:jc w:val="both"/>
        <w:rPr>
          <w:szCs w:val="28"/>
        </w:rPr>
      </w:pPr>
      <w:r>
        <w:rPr>
          <w:szCs w:val="28"/>
        </w:rPr>
        <w:t>Краснинского района Смоленской области                           С.А.Трофимова</w:t>
      </w:r>
    </w:p>
    <w:p w:rsidR="00C86C7B" w:rsidRDefault="00C86C7B" w:rsidP="00C86C7B">
      <w:pPr>
        <w:pStyle w:val="a3"/>
        <w:ind w:right="-17"/>
        <w:jc w:val="both"/>
        <w:rPr>
          <w:szCs w:val="28"/>
        </w:rPr>
      </w:pPr>
    </w:p>
    <w:p w:rsidR="00C86C7B" w:rsidRDefault="00C86C7B" w:rsidP="00C86C7B">
      <w:pPr>
        <w:pStyle w:val="a3"/>
        <w:ind w:right="-17"/>
        <w:jc w:val="both"/>
        <w:rPr>
          <w:szCs w:val="28"/>
        </w:rPr>
      </w:pPr>
    </w:p>
    <w:p w:rsidR="00C86C7B" w:rsidRDefault="00C86C7B" w:rsidP="00C86C7B">
      <w:pPr>
        <w:pStyle w:val="a3"/>
        <w:ind w:right="-17"/>
        <w:jc w:val="righ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C86C7B" w:rsidRDefault="00C86C7B" w:rsidP="00C86C7B">
      <w:pPr>
        <w:pStyle w:val="a3"/>
        <w:ind w:right="-17"/>
        <w:jc w:val="right"/>
        <w:rPr>
          <w:szCs w:val="28"/>
        </w:rPr>
      </w:pPr>
    </w:p>
    <w:p w:rsidR="00C86C7B" w:rsidRDefault="00C86C7B" w:rsidP="00C86C7B">
      <w:pPr>
        <w:pStyle w:val="a3"/>
        <w:ind w:right="-17"/>
        <w:jc w:val="right"/>
        <w:rPr>
          <w:szCs w:val="28"/>
        </w:rPr>
      </w:pPr>
      <w:r>
        <w:rPr>
          <w:szCs w:val="28"/>
        </w:rPr>
        <w:t xml:space="preserve">                       </w:t>
      </w:r>
    </w:p>
    <w:p w:rsidR="00C86C7B" w:rsidRDefault="00C86C7B" w:rsidP="00C86C7B">
      <w:pPr>
        <w:pStyle w:val="a3"/>
        <w:ind w:right="-17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C86C7B" w:rsidRDefault="00C86C7B" w:rsidP="00C86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C86C7B" w:rsidRDefault="00C86C7B" w:rsidP="00C86C7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6C7B" w:rsidRDefault="00C86C7B" w:rsidP="00C86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</w:t>
      </w:r>
    </w:p>
    <w:p w:rsidR="00C86C7B" w:rsidRDefault="00C86C7B" w:rsidP="00C86C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C86C7B" w:rsidRDefault="0090195B" w:rsidP="00C86C7B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от 31.01.2019</w:t>
      </w:r>
      <w:r w:rsidR="00C86C7B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№0</w:t>
      </w:r>
      <w:r w:rsidR="00C86C7B">
        <w:rPr>
          <w:sz w:val="28"/>
          <w:szCs w:val="28"/>
        </w:rPr>
        <w:t>6</w:t>
      </w:r>
      <w:r>
        <w:rPr>
          <w:sz w:val="28"/>
          <w:szCs w:val="28"/>
        </w:rPr>
        <w:t>-а</w:t>
      </w:r>
      <w:r w:rsidR="00C86C7B">
        <w:rPr>
          <w:sz w:val="28"/>
          <w:szCs w:val="28"/>
        </w:rPr>
        <w:t xml:space="preserve"> </w:t>
      </w:r>
    </w:p>
    <w:p w:rsidR="00C86C7B" w:rsidRDefault="00C86C7B" w:rsidP="00C86C7B">
      <w:pPr>
        <w:jc w:val="both"/>
        <w:rPr>
          <w:sz w:val="28"/>
          <w:szCs w:val="28"/>
        </w:rPr>
      </w:pPr>
    </w:p>
    <w:p w:rsidR="00C86C7B" w:rsidRDefault="00C86C7B" w:rsidP="00C86C7B">
      <w:pPr>
        <w:rPr>
          <w:sz w:val="28"/>
          <w:szCs w:val="28"/>
        </w:rPr>
      </w:pPr>
    </w:p>
    <w:p w:rsidR="00C86C7B" w:rsidRDefault="00C86C7B" w:rsidP="00C86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>
        <w:rPr>
          <w:sz w:val="28"/>
          <w:szCs w:val="28"/>
        </w:rPr>
        <w:t xml:space="preserve">. Паспорт программы « Повышение эффективности  использования и охраны земель на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86C7B" w:rsidRDefault="0090195B" w:rsidP="00C86C7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C86C7B">
        <w:rPr>
          <w:sz w:val="28"/>
          <w:szCs w:val="28"/>
        </w:rPr>
        <w:t xml:space="preserve"> год»</w:t>
      </w:r>
    </w:p>
    <w:p w:rsidR="00C86C7B" w:rsidRDefault="00C86C7B" w:rsidP="00C86C7B">
      <w:pPr>
        <w:jc w:val="center"/>
        <w:rPr>
          <w:sz w:val="28"/>
          <w:szCs w:val="28"/>
        </w:rPr>
      </w:pPr>
    </w:p>
    <w:tbl>
      <w:tblPr>
        <w:tblW w:w="8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5953"/>
      </w:tblGrid>
      <w:tr w:rsidR="00C86C7B" w:rsidTr="00C86C7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«Повышение эффективности использования и охраны земель на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Малеевского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</w:t>
            </w:r>
            <w:r w:rsidR="0090195B">
              <w:rPr>
                <w:b/>
                <w:bCs/>
                <w:sz w:val="28"/>
                <w:szCs w:val="28"/>
              </w:rPr>
              <w:t>ского поселения на 2019</w:t>
            </w:r>
            <w:r>
              <w:rPr>
                <w:b/>
                <w:bCs/>
                <w:sz w:val="28"/>
                <w:szCs w:val="28"/>
              </w:rPr>
              <w:t xml:space="preserve"> год»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улучшения и восстановления земель, подвергшихся деградации, нарушению и другим негативным (вредным) воздействиям;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9019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86C7B">
              <w:rPr>
                <w:sz w:val="28"/>
                <w:szCs w:val="28"/>
              </w:rPr>
              <w:t xml:space="preserve"> год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и качества его жизни; увеличение налогооблагаемой базы.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86C7B" w:rsidTr="00C86C7B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lastRenderedPageBreak/>
              <w:t>организации контроля за исполнением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C7B" w:rsidRDefault="00C86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 за исполнением Программы </w:t>
            </w:r>
            <w:r>
              <w:rPr>
                <w:sz w:val="28"/>
                <w:szCs w:val="28"/>
              </w:rPr>
              <w:lastRenderedPageBreak/>
              <w:t xml:space="preserve">осуществляет Администрация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 пределах их полномочий в соответствии с законодательством.</w:t>
            </w:r>
          </w:p>
        </w:tc>
      </w:tr>
    </w:tbl>
    <w:p w:rsidR="00C86C7B" w:rsidRDefault="00C86C7B" w:rsidP="00C86C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</w:p>
    <w:p w:rsidR="00C86C7B" w:rsidRDefault="00C86C7B" w:rsidP="00C86C7B">
      <w:pPr>
        <w:rPr>
          <w:b/>
          <w:bCs/>
          <w:sz w:val="28"/>
          <w:szCs w:val="28"/>
        </w:rPr>
      </w:pPr>
    </w:p>
    <w:p w:rsidR="00C86C7B" w:rsidRDefault="00C86C7B" w:rsidP="00C86C7B">
      <w:pPr>
        <w:rPr>
          <w:b/>
          <w:bCs/>
          <w:sz w:val="28"/>
          <w:szCs w:val="28"/>
        </w:rPr>
      </w:pPr>
    </w:p>
    <w:p w:rsidR="00C86C7B" w:rsidRDefault="00C86C7B" w:rsidP="00C86C7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2.</w:t>
      </w:r>
      <w:r>
        <w:t> </w:t>
      </w:r>
      <w:r>
        <w:rPr>
          <w:sz w:val="28"/>
          <w:szCs w:val="28"/>
        </w:rPr>
        <w:t>Содержание проблемы  и обоснование необходимости</w:t>
      </w:r>
    </w:p>
    <w:p w:rsidR="00C86C7B" w:rsidRDefault="00C86C7B" w:rsidP="00C86C7B">
      <w:pPr>
        <w:rPr>
          <w:sz w:val="28"/>
          <w:szCs w:val="28"/>
        </w:rPr>
      </w:pPr>
      <w:r>
        <w:rPr>
          <w:sz w:val="28"/>
          <w:szCs w:val="28"/>
        </w:rPr>
        <w:t>ее решения программными методами.</w:t>
      </w:r>
    </w:p>
    <w:p w:rsidR="00C86C7B" w:rsidRDefault="00C86C7B" w:rsidP="00C86C7B">
      <w:pPr>
        <w:jc w:val="both"/>
        <w:rPr>
          <w:sz w:val="28"/>
          <w:szCs w:val="28"/>
        </w:rPr>
      </w:pP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Земля – это часть окружающей среды, характеризирующая пространством, рельефом, почвенным покровом, растительностью, недрами, водами, являющимися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т.п.; 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земная поверхность, почвы.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 обладателей использованием и охраной земли в соответствии с действующим законодательством.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лес, животный мир, земля, ведет к дисбалансу и нарушению целостности экосистемы. Территории природного комплекса – 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«Повышение эффективности использования и охраны земель на территории </w:t>
      </w:r>
      <w:proofErr w:type="spellStart"/>
      <w:r>
        <w:rPr>
          <w:sz w:val="28"/>
          <w:szCs w:val="28"/>
        </w:rPr>
        <w:t>Малеевс</w:t>
      </w:r>
      <w:r w:rsidR="0090195B">
        <w:rPr>
          <w:sz w:val="28"/>
          <w:szCs w:val="28"/>
        </w:rPr>
        <w:t>кого</w:t>
      </w:r>
      <w:proofErr w:type="spellEnd"/>
      <w:r w:rsidR="0090195B">
        <w:rPr>
          <w:sz w:val="28"/>
          <w:szCs w:val="28"/>
        </w:rPr>
        <w:t xml:space="preserve"> сельского поселения на 2019</w:t>
      </w:r>
      <w:r>
        <w:rPr>
          <w:sz w:val="28"/>
          <w:szCs w:val="28"/>
        </w:rPr>
        <w:t xml:space="preserve"> год»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86C7B" w:rsidRDefault="00C86C7B" w:rsidP="00C86C7B">
      <w:pPr>
        <w:jc w:val="both"/>
        <w:rPr>
          <w:b/>
          <w:bCs/>
          <w:sz w:val="28"/>
          <w:szCs w:val="28"/>
        </w:rPr>
      </w:pPr>
    </w:p>
    <w:p w:rsidR="00C86C7B" w:rsidRDefault="00C86C7B" w:rsidP="00C86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</w:t>
      </w:r>
      <w:r>
        <w:rPr>
          <w:sz w:val="28"/>
          <w:szCs w:val="28"/>
        </w:rPr>
        <w:t> Цели, задачи и сроки реализации Программы</w:t>
      </w:r>
    </w:p>
    <w:p w:rsidR="00C86C7B" w:rsidRDefault="00C86C7B" w:rsidP="00C86C7B">
      <w:pPr>
        <w:jc w:val="both"/>
        <w:rPr>
          <w:sz w:val="28"/>
          <w:szCs w:val="28"/>
        </w:rPr>
      </w:pP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Основными целями Программы являются: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качества земель (почв) и улучшение экологической обстановки в населенном пункте;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 Программы являются: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земель;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3.3. Сроки реализац</w:t>
      </w:r>
      <w:r w:rsidR="0090195B">
        <w:rPr>
          <w:sz w:val="28"/>
          <w:szCs w:val="28"/>
        </w:rPr>
        <w:t>ии Программы – 2019</w:t>
      </w:r>
      <w:r>
        <w:rPr>
          <w:sz w:val="28"/>
          <w:szCs w:val="28"/>
        </w:rPr>
        <w:t xml:space="preserve"> год.</w:t>
      </w:r>
    </w:p>
    <w:p w:rsidR="00C86C7B" w:rsidRDefault="00C86C7B" w:rsidP="00C86C7B">
      <w:pPr>
        <w:jc w:val="both"/>
        <w:rPr>
          <w:b/>
          <w:bCs/>
          <w:sz w:val="28"/>
          <w:szCs w:val="28"/>
        </w:rPr>
      </w:pPr>
    </w:p>
    <w:p w:rsidR="00C86C7B" w:rsidRDefault="00C86C7B" w:rsidP="00C86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>
        <w:rPr>
          <w:sz w:val="28"/>
          <w:szCs w:val="28"/>
        </w:rPr>
        <w:t> Мероприятия Программы</w:t>
      </w:r>
    </w:p>
    <w:p w:rsidR="00C86C7B" w:rsidRDefault="00C86C7B" w:rsidP="00C86C7B">
      <w:pPr>
        <w:jc w:val="both"/>
        <w:rPr>
          <w:sz w:val="28"/>
          <w:szCs w:val="28"/>
        </w:rPr>
      </w:pP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 Программы (приложение) являются: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самовольно занятых земельных участков;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земельного контроля за использованием земельных участков и соблюдением земельного законодательства.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своевременной уплатой земельного налога, арендной платы за использование земельных участков.</w:t>
      </w: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регулярных мероприятий по очистке территории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от мусора</w:t>
      </w:r>
      <w:r w:rsidR="0090195B">
        <w:rPr>
          <w:sz w:val="28"/>
          <w:szCs w:val="28"/>
        </w:rPr>
        <w:t>.</w:t>
      </w:r>
    </w:p>
    <w:p w:rsidR="00C86C7B" w:rsidRDefault="00C86C7B" w:rsidP="00C86C7B">
      <w:pPr>
        <w:jc w:val="both"/>
        <w:rPr>
          <w:sz w:val="28"/>
          <w:szCs w:val="28"/>
        </w:rPr>
      </w:pPr>
    </w:p>
    <w:p w:rsidR="00C86C7B" w:rsidRDefault="00C86C7B" w:rsidP="00C86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5.</w:t>
      </w:r>
      <w:r>
        <w:rPr>
          <w:sz w:val="28"/>
          <w:szCs w:val="28"/>
        </w:rPr>
        <w:t> Ожидаемые результаты Программы</w:t>
      </w:r>
    </w:p>
    <w:p w:rsidR="00C86C7B" w:rsidRDefault="00C86C7B" w:rsidP="00C86C7B">
      <w:pPr>
        <w:jc w:val="center"/>
        <w:rPr>
          <w:sz w:val="28"/>
          <w:szCs w:val="28"/>
        </w:rPr>
      </w:pP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  налогооблагаемой базы, которая даст эффект увеличения платежей за землю.</w:t>
      </w:r>
    </w:p>
    <w:p w:rsidR="00C86C7B" w:rsidRDefault="00C86C7B" w:rsidP="00C86C7B">
      <w:pPr>
        <w:jc w:val="center"/>
        <w:rPr>
          <w:b/>
          <w:bCs/>
          <w:sz w:val="28"/>
          <w:szCs w:val="28"/>
        </w:rPr>
      </w:pPr>
    </w:p>
    <w:p w:rsidR="00C86C7B" w:rsidRDefault="00C86C7B" w:rsidP="00C86C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>
        <w:rPr>
          <w:sz w:val="28"/>
          <w:szCs w:val="28"/>
        </w:rPr>
        <w:t>. Контроль за исполнением Программы</w:t>
      </w:r>
    </w:p>
    <w:p w:rsidR="00C86C7B" w:rsidRDefault="00C86C7B" w:rsidP="00C86C7B">
      <w:pPr>
        <w:jc w:val="center"/>
        <w:rPr>
          <w:sz w:val="28"/>
          <w:szCs w:val="28"/>
        </w:rPr>
      </w:pPr>
    </w:p>
    <w:p w:rsidR="00C86C7B" w:rsidRDefault="00C86C7B" w:rsidP="00C86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Программы осуществляет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 в пределах ее полномочий в соответствии с законодательством.</w:t>
      </w:r>
    </w:p>
    <w:p w:rsidR="00FE4645" w:rsidRDefault="00FE4645"/>
    <w:sectPr w:rsidR="00FE4645" w:rsidSect="00FE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75F"/>
    <w:multiLevelType w:val="hybridMultilevel"/>
    <w:tmpl w:val="CA02299A"/>
    <w:lvl w:ilvl="0" w:tplc="739A3E12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04019B4"/>
    <w:multiLevelType w:val="multilevel"/>
    <w:tmpl w:val="8F70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C7B"/>
    <w:rsid w:val="0015744B"/>
    <w:rsid w:val="001F469A"/>
    <w:rsid w:val="0090195B"/>
    <w:rsid w:val="00C86C7B"/>
    <w:rsid w:val="00D26FA4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6C7B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C86C7B"/>
    <w:pPr>
      <w:keepNext/>
      <w:jc w:val="center"/>
      <w:outlineLvl w:val="2"/>
    </w:pPr>
    <w:rPr>
      <w:b/>
      <w:caps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C86C7B"/>
    <w:pPr>
      <w:keepNext/>
      <w:ind w:right="-376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C7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86C7B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6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86C7B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86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5850</Characters>
  <Application>Microsoft Office Word</Application>
  <DocSecurity>4</DocSecurity>
  <Lines>48</Lines>
  <Paragraphs>13</Paragraphs>
  <ScaleCrop>false</ScaleCrop>
  <Company>Grizli777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2019-12-11T09:53:00Z</dcterms:created>
  <dcterms:modified xsi:type="dcterms:W3CDTF">2019-12-11T09:53:00Z</dcterms:modified>
</cp:coreProperties>
</file>