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70" w:rsidRDefault="00A41F69">
      <w:pPr>
        <w:rPr>
          <w:b/>
        </w:rPr>
      </w:pPr>
      <w:r>
        <w:rPr>
          <w:noProof/>
          <w:lang w:eastAsia="ru-RU"/>
        </w:rPr>
        <w:drawing>
          <wp:inline distT="0" distB="0" distL="0" distR="0">
            <wp:extent cx="6522085" cy="220853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5" t="-15" r="-5" b="-15"/>
                    <a:stretch>
                      <a:fillRect/>
                    </a:stretch>
                  </pic:blipFill>
                  <pic:spPr bwMode="auto">
                    <a:xfrm>
                      <a:off x="0" y="0"/>
                      <a:ext cx="6522085" cy="2208530"/>
                    </a:xfrm>
                    <a:prstGeom prst="rect">
                      <a:avLst/>
                    </a:prstGeom>
                  </pic:spPr>
                </pic:pic>
              </a:graphicData>
            </a:graphic>
          </wp:inline>
        </w:drawing>
      </w:r>
    </w:p>
    <w:p w:rsidR="005C3570" w:rsidRDefault="005C3570">
      <w:pPr>
        <w:rPr>
          <w:b/>
        </w:rPr>
      </w:pPr>
    </w:p>
    <w:p w:rsidR="005C3570" w:rsidRDefault="00A41F69">
      <w:pPr>
        <w:rPr>
          <w:sz w:val="28"/>
          <w:szCs w:val="28"/>
        </w:rPr>
      </w:pPr>
      <w:r>
        <w:rPr>
          <w:sz w:val="28"/>
          <w:szCs w:val="28"/>
        </w:rPr>
        <w:t xml:space="preserve">от </w:t>
      </w:r>
      <w:r>
        <w:rPr>
          <w:sz w:val="28"/>
          <w:szCs w:val="28"/>
          <w:u w:val="single"/>
        </w:rPr>
        <w:t>15.04.2016 г.</w:t>
      </w:r>
      <w:r>
        <w:rPr>
          <w:sz w:val="28"/>
          <w:szCs w:val="28"/>
        </w:rPr>
        <w:t xml:space="preserve"> № </w:t>
      </w:r>
      <w:r>
        <w:rPr>
          <w:sz w:val="28"/>
          <w:szCs w:val="28"/>
          <w:u w:val="single"/>
        </w:rPr>
        <w:t>160</w:t>
      </w:r>
    </w:p>
    <w:p w:rsidR="005C3570" w:rsidRDefault="005C3570">
      <w:pPr>
        <w:rPr>
          <w:sz w:val="28"/>
          <w:szCs w:val="28"/>
        </w:rPr>
      </w:pPr>
    </w:p>
    <w:p w:rsidR="005C3570" w:rsidRDefault="005C3570">
      <w:pPr>
        <w:rPr>
          <w:sz w:val="28"/>
          <w:szCs w:val="28"/>
        </w:rPr>
      </w:pPr>
    </w:p>
    <w:p w:rsidR="005C3570" w:rsidRDefault="00A41F69">
      <w:pPr>
        <w:rPr>
          <w:b/>
          <w:sz w:val="28"/>
          <w:szCs w:val="28"/>
        </w:rPr>
      </w:pPr>
      <w:r>
        <w:rPr>
          <w:b/>
          <w:sz w:val="28"/>
          <w:szCs w:val="28"/>
        </w:rPr>
        <w:t xml:space="preserve">О внесении изменений в </w:t>
      </w:r>
    </w:p>
    <w:p w:rsidR="005C3570" w:rsidRDefault="00A41F69">
      <w:pPr>
        <w:rPr>
          <w:b/>
          <w:sz w:val="28"/>
          <w:szCs w:val="28"/>
        </w:rPr>
      </w:pPr>
      <w:r>
        <w:rPr>
          <w:b/>
          <w:sz w:val="28"/>
          <w:szCs w:val="28"/>
        </w:rPr>
        <w:t>Административный регламент</w:t>
      </w:r>
    </w:p>
    <w:p w:rsidR="005C3570" w:rsidRDefault="00A41F69">
      <w:pPr>
        <w:rPr>
          <w:b/>
          <w:sz w:val="28"/>
          <w:szCs w:val="28"/>
        </w:rPr>
      </w:pPr>
      <w:r>
        <w:rPr>
          <w:b/>
          <w:sz w:val="28"/>
          <w:szCs w:val="28"/>
        </w:rPr>
        <w:t>по предоставлению муниципальной</w:t>
      </w:r>
    </w:p>
    <w:p w:rsidR="005C3570" w:rsidRDefault="00A41F69">
      <w:pPr>
        <w:rPr>
          <w:b/>
          <w:sz w:val="28"/>
          <w:szCs w:val="28"/>
        </w:rPr>
      </w:pPr>
      <w:r>
        <w:rPr>
          <w:b/>
          <w:sz w:val="28"/>
          <w:szCs w:val="28"/>
        </w:rPr>
        <w:t>услуги «Предоставление объектов</w:t>
      </w:r>
    </w:p>
    <w:p w:rsidR="005C3570" w:rsidRDefault="00A41F69">
      <w:pPr>
        <w:rPr>
          <w:b/>
          <w:sz w:val="28"/>
          <w:szCs w:val="28"/>
        </w:rPr>
      </w:pPr>
      <w:r>
        <w:rPr>
          <w:b/>
          <w:sz w:val="28"/>
          <w:szCs w:val="28"/>
        </w:rPr>
        <w:t xml:space="preserve">недвижимого имущества, находящегося </w:t>
      </w:r>
    </w:p>
    <w:p w:rsidR="005C3570" w:rsidRDefault="00A41F69">
      <w:r>
        <w:rPr>
          <w:b/>
          <w:sz w:val="28"/>
          <w:szCs w:val="28"/>
        </w:rPr>
        <w:t>в муниципальной собственности</w:t>
      </w:r>
    </w:p>
    <w:p w:rsidR="005C3570" w:rsidRDefault="00A41F69">
      <w:pPr>
        <w:rPr>
          <w:b/>
          <w:sz w:val="28"/>
          <w:szCs w:val="28"/>
        </w:rPr>
      </w:pPr>
      <w:r>
        <w:rPr>
          <w:b/>
          <w:sz w:val="28"/>
          <w:szCs w:val="28"/>
        </w:rPr>
        <w:t>(кроме земли) в аренду»</w:t>
      </w:r>
    </w:p>
    <w:p w:rsidR="005C3570" w:rsidRDefault="005C3570">
      <w:pPr>
        <w:rPr>
          <w:b/>
          <w:sz w:val="28"/>
          <w:szCs w:val="28"/>
        </w:rPr>
      </w:pPr>
    </w:p>
    <w:p w:rsidR="005C3570" w:rsidRDefault="00A41F69">
      <w:pPr>
        <w:pStyle w:val="a8"/>
        <w:spacing w:before="0" w:after="0"/>
        <w:jc w:val="both"/>
        <w:rPr>
          <w:sz w:val="28"/>
          <w:szCs w:val="28"/>
        </w:rPr>
      </w:pPr>
      <w:r>
        <w:rPr>
          <w:sz w:val="28"/>
          <w:szCs w:val="28"/>
        </w:rPr>
        <w:tab/>
        <w:t xml:space="preserve">Руководствуясь </w:t>
      </w:r>
      <w:r>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25.01.2013 г. № 34 «Об утверждении Порядка раз</w:t>
      </w:r>
      <w:r>
        <w:rPr>
          <w:sz w:val="28"/>
          <w:szCs w:val="28"/>
        </w:rPr>
        <w:t>работки и утверждения административных регламентов предоставления муниципальных услуг», Администрация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w:t>
      </w:r>
    </w:p>
    <w:p w:rsidR="005C3570" w:rsidRDefault="00A41F69">
      <w:pPr>
        <w:pStyle w:val="a8"/>
        <w:spacing w:before="0" w:after="0"/>
        <w:jc w:val="both"/>
        <w:rPr>
          <w:b/>
          <w:sz w:val="28"/>
          <w:szCs w:val="28"/>
        </w:rPr>
      </w:pPr>
      <w:r>
        <w:rPr>
          <w:b/>
          <w:sz w:val="28"/>
          <w:szCs w:val="28"/>
        </w:rPr>
        <w:t>постановляет:</w:t>
      </w:r>
    </w:p>
    <w:p w:rsidR="005C3570" w:rsidRDefault="00A41F69">
      <w:pPr>
        <w:ind w:firstLine="708"/>
        <w:jc w:val="both"/>
        <w:rPr>
          <w:sz w:val="28"/>
          <w:szCs w:val="28"/>
        </w:rPr>
      </w:pPr>
      <w:r>
        <w:rPr>
          <w:sz w:val="28"/>
          <w:szCs w:val="28"/>
        </w:rPr>
        <w:t>1. Внести изменения в Административный регламент предоставления муниципаль</w:t>
      </w:r>
      <w:r>
        <w:rPr>
          <w:sz w:val="28"/>
          <w:szCs w:val="28"/>
        </w:rPr>
        <w:t>ной услуги «Предоставление объектов недвижимого имущества, находящегося в муниципальной собственности (кроме земли) в аренду», утвержденный Постановлением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от 03.06.2014 г. от №</w:t>
      </w:r>
      <w:r>
        <w:rPr>
          <w:sz w:val="28"/>
          <w:szCs w:val="28"/>
        </w:rPr>
        <w:t xml:space="preserve"> 281, изложив в новой редакции </w:t>
      </w:r>
      <w:bookmarkStart w:id="0" w:name="_GoBack"/>
      <w:bookmarkEnd w:id="0"/>
      <w:r>
        <w:rPr>
          <w:sz w:val="28"/>
          <w:szCs w:val="28"/>
        </w:rPr>
        <w:t xml:space="preserve"> (прилагается).</w:t>
      </w:r>
    </w:p>
    <w:p w:rsidR="005C3570" w:rsidRDefault="00A41F69">
      <w:pPr>
        <w:ind w:firstLine="708"/>
        <w:jc w:val="both"/>
        <w:rPr>
          <w:sz w:val="28"/>
          <w:szCs w:val="28"/>
        </w:rPr>
      </w:pPr>
      <w:r>
        <w:rPr>
          <w:sz w:val="28"/>
          <w:szCs w:val="28"/>
        </w:rPr>
        <w:t xml:space="preserve">2. Контроль за исполнением настоящего постановления оставляю за собой. </w:t>
      </w:r>
    </w:p>
    <w:p w:rsidR="005C3570" w:rsidRDefault="005C3570">
      <w:pPr>
        <w:jc w:val="both"/>
        <w:rPr>
          <w:sz w:val="28"/>
          <w:szCs w:val="28"/>
        </w:rPr>
      </w:pPr>
    </w:p>
    <w:p w:rsidR="005C3570" w:rsidRDefault="005C3570">
      <w:pPr>
        <w:jc w:val="both"/>
        <w:rPr>
          <w:sz w:val="28"/>
          <w:szCs w:val="28"/>
        </w:rPr>
      </w:pPr>
    </w:p>
    <w:p w:rsidR="005C3570" w:rsidRDefault="00A41F69">
      <w:pPr>
        <w:rPr>
          <w:b/>
          <w:sz w:val="28"/>
          <w:szCs w:val="28"/>
        </w:rPr>
      </w:pPr>
      <w:r>
        <w:rPr>
          <w:b/>
          <w:sz w:val="28"/>
          <w:szCs w:val="28"/>
        </w:rPr>
        <w:t>Глава Администрации</w:t>
      </w:r>
    </w:p>
    <w:p w:rsidR="005C3570" w:rsidRDefault="00A41F69">
      <w:pPr>
        <w:rPr>
          <w:b/>
          <w:sz w:val="28"/>
          <w:szCs w:val="28"/>
        </w:rPr>
      </w:pPr>
      <w:r>
        <w:rPr>
          <w:b/>
          <w:sz w:val="28"/>
          <w:szCs w:val="28"/>
        </w:rPr>
        <w:t>муниципального образования</w:t>
      </w:r>
    </w:p>
    <w:p w:rsidR="005C3570" w:rsidRDefault="00A41F69">
      <w:pPr>
        <w:rPr>
          <w:b/>
          <w:sz w:val="28"/>
          <w:szCs w:val="28"/>
        </w:rPr>
      </w:pPr>
      <w:r>
        <w:rPr>
          <w:b/>
          <w:sz w:val="28"/>
          <w:szCs w:val="28"/>
        </w:rPr>
        <w:t>«</w:t>
      </w:r>
      <w:proofErr w:type="spellStart"/>
      <w:r>
        <w:rPr>
          <w:b/>
          <w:sz w:val="28"/>
          <w:szCs w:val="28"/>
        </w:rPr>
        <w:t>Краснинский</w:t>
      </w:r>
      <w:proofErr w:type="spellEnd"/>
      <w:r>
        <w:rPr>
          <w:b/>
          <w:sz w:val="28"/>
          <w:szCs w:val="28"/>
        </w:rPr>
        <w:t xml:space="preserve"> район»</w:t>
      </w:r>
    </w:p>
    <w:p w:rsidR="005C3570" w:rsidRDefault="00A41F69">
      <w:r>
        <w:rPr>
          <w:b/>
          <w:sz w:val="28"/>
          <w:szCs w:val="28"/>
        </w:rPr>
        <w:t xml:space="preserve">Смоленской области                                                   </w:t>
      </w:r>
      <w:r>
        <w:rPr>
          <w:b/>
          <w:sz w:val="28"/>
          <w:szCs w:val="28"/>
        </w:rPr>
        <w:t xml:space="preserve">                              Г.М. Радченко</w:t>
      </w:r>
    </w:p>
    <w:p w:rsidR="005C3570" w:rsidRDefault="005C3570">
      <w:pPr>
        <w:rPr>
          <w:b/>
          <w:sz w:val="28"/>
          <w:szCs w:val="28"/>
        </w:rPr>
      </w:pPr>
    </w:p>
    <w:p w:rsidR="005C3570" w:rsidRDefault="005C3570">
      <w:pPr>
        <w:rPr>
          <w:b/>
          <w:sz w:val="28"/>
          <w:szCs w:val="28"/>
        </w:rPr>
      </w:pPr>
    </w:p>
    <w:p w:rsidR="005C3570" w:rsidRDefault="005C3570">
      <w:pPr>
        <w:rPr>
          <w:sz w:val="28"/>
          <w:szCs w:val="28"/>
        </w:rPr>
      </w:pPr>
    </w:p>
    <w:p w:rsidR="005C3570" w:rsidRDefault="00A41F69">
      <w:pPr>
        <w:pStyle w:val="a8"/>
        <w:spacing w:before="0" w:after="0"/>
      </w:pPr>
      <w:r>
        <w:rPr>
          <w:rStyle w:val="StrongEmphasis"/>
        </w:rPr>
        <w:lastRenderedPageBreak/>
        <w:t xml:space="preserve">                                                                                                                        </w:t>
      </w:r>
      <w:r>
        <w:rPr>
          <w:rStyle w:val="StrongEmphasis"/>
          <w:b w:val="0"/>
          <w:sz w:val="28"/>
          <w:szCs w:val="28"/>
        </w:rPr>
        <w:t>УТВЕРЖДЕН</w:t>
      </w:r>
    </w:p>
    <w:p w:rsidR="005C3570" w:rsidRDefault="00A41F69">
      <w:pPr>
        <w:pStyle w:val="a8"/>
        <w:spacing w:before="0" w:after="0"/>
      </w:pPr>
      <w:r>
        <w:rPr>
          <w:rStyle w:val="StrongEmphasis"/>
          <w:b w:val="0"/>
          <w:sz w:val="28"/>
          <w:szCs w:val="28"/>
        </w:rPr>
        <w:t xml:space="preserve">                                                                                      постановлением Администрации </w:t>
      </w:r>
    </w:p>
    <w:p w:rsidR="005C3570" w:rsidRDefault="00A41F69">
      <w:pPr>
        <w:pStyle w:val="a8"/>
        <w:spacing w:before="0" w:after="0"/>
        <w:rPr>
          <w:rStyle w:val="StrongEmphasis"/>
          <w:b w:val="0"/>
          <w:sz w:val="28"/>
          <w:szCs w:val="28"/>
        </w:rPr>
      </w:pPr>
      <w:r>
        <w:rPr>
          <w:rStyle w:val="StrongEmphasis"/>
          <w:b w:val="0"/>
          <w:sz w:val="28"/>
          <w:szCs w:val="28"/>
        </w:rPr>
        <w:t xml:space="preserve">                                                                                      муниципального образования</w:t>
      </w:r>
    </w:p>
    <w:p w:rsidR="005C3570" w:rsidRDefault="00A41F69">
      <w:pPr>
        <w:pStyle w:val="a8"/>
        <w:spacing w:before="0" w:after="0"/>
        <w:rPr>
          <w:rStyle w:val="StrongEmphasis"/>
          <w:b w:val="0"/>
          <w:sz w:val="28"/>
          <w:szCs w:val="28"/>
        </w:rPr>
      </w:pPr>
      <w:r>
        <w:rPr>
          <w:rStyle w:val="StrongEmphasis"/>
          <w:b w:val="0"/>
          <w:sz w:val="28"/>
          <w:szCs w:val="28"/>
        </w:rPr>
        <w:t xml:space="preserve">                           </w:t>
      </w:r>
      <w:r>
        <w:rPr>
          <w:rStyle w:val="StrongEmphasis"/>
          <w:b w:val="0"/>
          <w:sz w:val="28"/>
          <w:szCs w:val="28"/>
        </w:rPr>
        <w:t xml:space="preserve">                                                           «</w:t>
      </w:r>
      <w:proofErr w:type="spellStart"/>
      <w:r>
        <w:rPr>
          <w:rStyle w:val="StrongEmphasis"/>
          <w:b w:val="0"/>
          <w:sz w:val="28"/>
          <w:szCs w:val="28"/>
        </w:rPr>
        <w:t>Краснинский</w:t>
      </w:r>
      <w:proofErr w:type="spellEnd"/>
      <w:r>
        <w:rPr>
          <w:rStyle w:val="StrongEmphasis"/>
          <w:b w:val="0"/>
          <w:sz w:val="28"/>
          <w:szCs w:val="28"/>
        </w:rPr>
        <w:t xml:space="preserve"> район» Смоленской </w:t>
      </w:r>
    </w:p>
    <w:p w:rsidR="005C3570" w:rsidRDefault="00A41F69">
      <w:pPr>
        <w:pStyle w:val="a8"/>
        <w:spacing w:before="0" w:after="0"/>
        <w:rPr>
          <w:rStyle w:val="StrongEmphasis"/>
          <w:b w:val="0"/>
          <w:sz w:val="28"/>
          <w:szCs w:val="28"/>
        </w:rPr>
      </w:pPr>
      <w:r>
        <w:rPr>
          <w:rStyle w:val="StrongEmphasis"/>
          <w:b w:val="0"/>
          <w:sz w:val="28"/>
          <w:szCs w:val="28"/>
        </w:rPr>
        <w:t xml:space="preserve">                                                                                      области от 15.04.2016 № 160</w:t>
      </w:r>
    </w:p>
    <w:p w:rsidR="005C3570" w:rsidRDefault="005C3570">
      <w:pPr>
        <w:pStyle w:val="a8"/>
        <w:jc w:val="center"/>
        <w:rPr>
          <w:rStyle w:val="StrongEmphasis"/>
          <w:sz w:val="28"/>
          <w:szCs w:val="28"/>
        </w:rPr>
      </w:pPr>
    </w:p>
    <w:p w:rsidR="005C3570" w:rsidRDefault="005C3570">
      <w:pPr>
        <w:pStyle w:val="a8"/>
        <w:jc w:val="center"/>
        <w:rPr>
          <w:rStyle w:val="StrongEmphasis"/>
        </w:rPr>
      </w:pPr>
    </w:p>
    <w:p w:rsidR="005C3570" w:rsidRDefault="005C3570">
      <w:pPr>
        <w:pStyle w:val="a8"/>
        <w:jc w:val="center"/>
        <w:rPr>
          <w:rStyle w:val="StrongEmphasis"/>
        </w:rPr>
      </w:pPr>
    </w:p>
    <w:p w:rsidR="005C3570" w:rsidRDefault="005C3570">
      <w:pPr>
        <w:pStyle w:val="a8"/>
        <w:jc w:val="center"/>
        <w:rPr>
          <w:rStyle w:val="StrongEmphasis"/>
        </w:rPr>
      </w:pPr>
    </w:p>
    <w:p w:rsidR="005C3570" w:rsidRDefault="00A41F69">
      <w:pPr>
        <w:pStyle w:val="a8"/>
        <w:jc w:val="center"/>
      </w:pPr>
      <w:r>
        <w:rPr>
          <w:rStyle w:val="StrongEmphasis"/>
        </w:rPr>
        <w:t>АДМИНИСТРАТИВНЫЙ РЕГЛАМЕНТ</w:t>
      </w:r>
      <w:r>
        <w:rPr>
          <w:b/>
          <w:bCs/>
        </w:rPr>
        <w:br/>
      </w:r>
      <w:r>
        <w:rPr>
          <w:rStyle w:val="StrongEmphasis"/>
        </w:rPr>
        <w:t>предоставления муниц</w:t>
      </w:r>
      <w:r>
        <w:rPr>
          <w:rStyle w:val="StrongEmphasis"/>
        </w:rPr>
        <w:t>ипальной услуги</w:t>
      </w:r>
      <w:r>
        <w:rPr>
          <w:b/>
          <w:bCs/>
        </w:rPr>
        <w:br/>
      </w:r>
      <w:r>
        <w:rPr>
          <w:rStyle w:val="StrongEmphasis"/>
        </w:rPr>
        <w:t xml:space="preserve">«Предоставление объектов недвижимого имущества, находящихся в муниципальной собственности (кроме земли) в аренду» </w:t>
      </w:r>
    </w:p>
    <w:p w:rsidR="005C3570" w:rsidRDefault="005C3570">
      <w:pPr>
        <w:pStyle w:val="a8"/>
        <w:jc w:val="center"/>
        <w:rPr>
          <w:rStyle w:val="StrongEmphasis"/>
        </w:rPr>
      </w:pPr>
    </w:p>
    <w:p w:rsidR="005C3570" w:rsidRDefault="00A41F69">
      <w:pPr>
        <w:pStyle w:val="a8"/>
        <w:jc w:val="center"/>
      </w:pPr>
      <w:r>
        <w:rPr>
          <w:rStyle w:val="StrongEmphasis"/>
        </w:rPr>
        <w:t>1. Общие положения</w:t>
      </w:r>
    </w:p>
    <w:p w:rsidR="005C3570" w:rsidRDefault="00A41F69">
      <w:pPr>
        <w:pStyle w:val="a8"/>
        <w:jc w:val="center"/>
      </w:pPr>
      <w:r>
        <w:rPr>
          <w:rStyle w:val="StrongEmphasis"/>
        </w:rPr>
        <w:t>1.1. Предмет регулирования административного регламента</w:t>
      </w:r>
    </w:p>
    <w:p w:rsidR="005C3570" w:rsidRDefault="00A41F69">
      <w:pPr>
        <w:pStyle w:val="a8"/>
        <w:jc w:val="both"/>
      </w:pPr>
      <w:r>
        <w:t> </w:t>
      </w:r>
      <w:r>
        <w:tab/>
        <w:t>Настоящий Административный регламент разработан</w:t>
      </w:r>
      <w:r>
        <w:t xml:space="preserve"> в целях повышения качества исполнения и доступности муниципальной услуги «Предоставление объектов недвижимого имущества муниципального образования "</w:t>
      </w:r>
      <w:proofErr w:type="spellStart"/>
      <w:r>
        <w:t>Краснинский</w:t>
      </w:r>
      <w:proofErr w:type="spellEnd"/>
      <w:r>
        <w:t xml:space="preserve"> район" Смоленской области (кроме земли) в аренду» (далее - муниципальная услуга), создания комф</w:t>
      </w:r>
      <w:r>
        <w:t>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при предоставлении объектов недвижимого имущества в аренду </w:t>
      </w:r>
    </w:p>
    <w:p w:rsidR="005C3570" w:rsidRDefault="00A41F69">
      <w:pPr>
        <w:pStyle w:val="a8"/>
        <w:jc w:val="center"/>
      </w:pPr>
      <w:r>
        <w:rPr>
          <w:rStyle w:val="StrongEmphasis"/>
        </w:rPr>
        <w:t>1.2. Описание заявителей, а также физически</w:t>
      </w:r>
      <w:r>
        <w:rPr>
          <w:rStyle w:val="StrongEmphasis"/>
        </w:rPr>
        <w:t>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w:t>
      </w:r>
      <w:r>
        <w:rPr>
          <w:rStyle w:val="StrongEmphasis"/>
        </w:rPr>
        <w:t>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5C3570" w:rsidRDefault="00A41F69">
      <w:pPr>
        <w:pStyle w:val="a8"/>
        <w:jc w:val="both"/>
      </w:pPr>
      <w:r>
        <w:t> </w:t>
      </w:r>
      <w:r>
        <w:tab/>
        <w:t>1.2.1. Потребителями муниципальной услуги являются юридические лица, в том числе иностранные, а</w:t>
      </w:r>
      <w:r>
        <w:t xml:space="preserve"> также физические лица (предприниматели), </w:t>
      </w:r>
      <w:proofErr w:type="gramStart"/>
      <w:r>
        <w:t>зарегистрированные  в</w:t>
      </w:r>
      <w:proofErr w:type="gramEnd"/>
      <w:r>
        <w:t xml:space="preserve"> качестве налогоплательщика и осуществляющие деятельность на территории </w:t>
      </w:r>
      <w:proofErr w:type="spellStart"/>
      <w:r>
        <w:t>Краснинского</w:t>
      </w:r>
      <w:proofErr w:type="spellEnd"/>
      <w:r>
        <w:t xml:space="preserve"> района (далее – заявители).</w:t>
      </w:r>
    </w:p>
    <w:p w:rsidR="005C3570" w:rsidRDefault="00A41F69">
      <w:pPr>
        <w:pStyle w:val="a8"/>
        <w:ind w:firstLine="540"/>
      </w:pPr>
      <w:r>
        <w:t>1.2.2. При предоставлении муниципальной услуги от имени заявителей вправе выступ</w:t>
      </w:r>
      <w:r>
        <w:t>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C3570" w:rsidRDefault="00A41F69">
      <w:pPr>
        <w:pStyle w:val="a8"/>
        <w:jc w:val="center"/>
      </w:pPr>
      <w:r>
        <w:rPr>
          <w:rStyle w:val="StrongEmphasis"/>
        </w:rPr>
        <w:t>1.3. Требования к порядку информирования о порядке предоставления муни</w:t>
      </w:r>
      <w:r>
        <w:rPr>
          <w:rStyle w:val="StrongEmphasis"/>
        </w:rPr>
        <w:t>ципальной услуги</w:t>
      </w:r>
    </w:p>
    <w:p w:rsidR="005C3570" w:rsidRDefault="00A41F69">
      <w:pPr>
        <w:pStyle w:val="a8"/>
        <w:jc w:val="center"/>
      </w:pPr>
      <w:r>
        <w:lastRenderedPageBreak/>
        <w:t> </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Условия получения муниципальной услуги должны быть опубликованы в сети "Интернет" на официальном сайте Администрации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C3570" w:rsidRDefault="00A41F69">
      <w:pPr>
        <w:pStyle w:val="a9"/>
        <w:ind w:firstLine="540"/>
        <w:rPr>
          <w:rFonts w:ascii="Times New Roman" w:hAnsi="Times New Roman" w:cs="Times New Roman"/>
          <w:sz w:val="24"/>
          <w:szCs w:val="24"/>
        </w:rPr>
      </w:pPr>
      <w:r>
        <w:rPr>
          <w:rFonts w:ascii="Times New Roman" w:hAnsi="Times New Roman" w:cs="Times New Roman"/>
          <w:sz w:val="24"/>
          <w:szCs w:val="24"/>
        </w:rPr>
        <w:t xml:space="preserve">1.3.2. Место   нахождения отдела </w:t>
      </w:r>
      <w:proofErr w:type="gramStart"/>
      <w:r>
        <w:rPr>
          <w:rFonts w:ascii="Times New Roman" w:hAnsi="Times New Roman" w:cs="Times New Roman"/>
          <w:sz w:val="24"/>
          <w:szCs w:val="24"/>
        </w:rPr>
        <w:t>экономики:  21</w:t>
      </w:r>
      <w:r>
        <w:rPr>
          <w:rFonts w:ascii="Times New Roman" w:hAnsi="Times New Roman" w:cs="Times New Roman"/>
          <w:sz w:val="24"/>
          <w:szCs w:val="24"/>
        </w:rPr>
        <w:t>6100</w:t>
      </w:r>
      <w:proofErr w:type="gramEnd"/>
      <w:r>
        <w:rPr>
          <w:rFonts w:ascii="Times New Roman" w:hAnsi="Times New Roman" w:cs="Times New Roman"/>
          <w:sz w:val="24"/>
          <w:szCs w:val="24"/>
        </w:rPr>
        <w:t xml:space="preserve">,   Смоленская область, </w:t>
      </w:r>
      <w:proofErr w:type="spellStart"/>
      <w:r>
        <w:rPr>
          <w:rFonts w:ascii="Times New Roman" w:hAnsi="Times New Roman" w:cs="Times New Roman"/>
          <w:sz w:val="24"/>
          <w:szCs w:val="24"/>
        </w:rPr>
        <w:t>п.Красный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ул.Карла</w:t>
      </w:r>
      <w:proofErr w:type="spellEnd"/>
      <w:r>
        <w:rPr>
          <w:rFonts w:ascii="Times New Roman" w:hAnsi="Times New Roman" w:cs="Times New Roman"/>
          <w:sz w:val="24"/>
          <w:szCs w:val="24"/>
        </w:rPr>
        <w:t xml:space="preserve"> Маркса, д.16, тел. 4-15-44</w:t>
      </w:r>
    </w:p>
    <w:p w:rsidR="005C3570" w:rsidRDefault="00A41F69">
      <w:pPr>
        <w:pStyle w:val="a9"/>
        <w:ind w:firstLine="709"/>
        <w:rPr>
          <w:rFonts w:ascii="Times New Roman" w:hAnsi="Times New Roman" w:cs="Times New Roman"/>
          <w:sz w:val="24"/>
          <w:szCs w:val="24"/>
        </w:rPr>
      </w:pPr>
      <w:r>
        <w:rPr>
          <w:rFonts w:ascii="Times New Roman" w:hAnsi="Times New Roman" w:cs="Times New Roman"/>
          <w:sz w:val="24"/>
          <w:szCs w:val="24"/>
        </w:rPr>
        <w:t>Режим работы отдела экономики:</w:t>
      </w:r>
    </w:p>
    <w:p w:rsidR="005C3570" w:rsidRDefault="00A41F69">
      <w:pPr>
        <w:pStyle w:val="a9"/>
        <w:ind w:firstLine="709"/>
        <w:rPr>
          <w:rFonts w:ascii="Times New Roman" w:hAnsi="Times New Roman" w:cs="Times New Roman"/>
          <w:sz w:val="24"/>
          <w:szCs w:val="24"/>
        </w:rPr>
      </w:pPr>
      <w:r>
        <w:rPr>
          <w:rFonts w:ascii="Times New Roman" w:hAnsi="Times New Roman" w:cs="Times New Roman"/>
          <w:sz w:val="24"/>
          <w:szCs w:val="24"/>
        </w:rPr>
        <w:t>понедельник – пятница – с 9.00 до 18.00 (перерыв с 13.00 до 14.00);</w:t>
      </w:r>
    </w:p>
    <w:p w:rsidR="005C3570" w:rsidRDefault="00A41F69">
      <w:pPr>
        <w:pStyle w:val="a9"/>
        <w:ind w:firstLine="709"/>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5C3570" w:rsidRDefault="00A41F69">
      <w:pPr>
        <w:pStyle w:val="a9"/>
        <w:ind w:firstLine="709"/>
        <w:rPr>
          <w:rFonts w:ascii="Times New Roman" w:hAnsi="Times New Roman" w:cs="Times New Roman"/>
          <w:sz w:val="24"/>
          <w:szCs w:val="24"/>
        </w:rPr>
      </w:pPr>
      <w:r>
        <w:rPr>
          <w:rFonts w:ascii="Times New Roman" w:hAnsi="Times New Roman" w:cs="Times New Roman"/>
          <w:sz w:val="24"/>
          <w:szCs w:val="24"/>
        </w:rPr>
        <w:t xml:space="preserve">Приём документов осуществляется по адресу: </w:t>
      </w:r>
      <w:proofErr w:type="spellStart"/>
      <w:r>
        <w:rPr>
          <w:rFonts w:ascii="Times New Roman" w:hAnsi="Times New Roman" w:cs="Times New Roman"/>
          <w:sz w:val="24"/>
          <w:szCs w:val="24"/>
        </w:rPr>
        <w:t>п.Красный</w:t>
      </w:r>
      <w:proofErr w:type="spellEnd"/>
      <w:r>
        <w:rPr>
          <w:rFonts w:ascii="Times New Roman" w:hAnsi="Times New Roman" w:cs="Times New Roman"/>
          <w:sz w:val="24"/>
          <w:szCs w:val="24"/>
        </w:rPr>
        <w:t xml:space="preserve">,    ул. Карла Маркса, д. 16,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29, с понедельника по </w:t>
      </w:r>
      <w:proofErr w:type="gramStart"/>
      <w:r>
        <w:rPr>
          <w:rFonts w:ascii="Times New Roman" w:hAnsi="Times New Roman" w:cs="Times New Roman"/>
          <w:sz w:val="24"/>
          <w:szCs w:val="24"/>
        </w:rPr>
        <w:t>пятницу  с</w:t>
      </w:r>
      <w:proofErr w:type="gramEnd"/>
      <w:r>
        <w:rPr>
          <w:rFonts w:ascii="Times New Roman" w:hAnsi="Times New Roman" w:cs="Times New Roman"/>
          <w:sz w:val="24"/>
          <w:szCs w:val="24"/>
        </w:rPr>
        <w:t xml:space="preserve"> 9.00 до 18.00, либо посредством почтовой, факсимильной связи и электронной почты.</w:t>
      </w:r>
    </w:p>
    <w:p w:rsidR="005C3570" w:rsidRDefault="00A41F69">
      <w:pPr>
        <w:pStyle w:val="a9"/>
        <w:ind w:firstLine="709"/>
      </w:pPr>
      <w:r>
        <w:rPr>
          <w:rFonts w:ascii="Times New Roman" w:hAnsi="Times New Roman" w:cs="Times New Roman"/>
          <w:sz w:val="24"/>
          <w:szCs w:val="24"/>
        </w:rPr>
        <w:t xml:space="preserve">Адрес электронной почты: </w:t>
      </w:r>
      <w:hyperlink r:id="rId5">
        <w:r>
          <w:rPr>
            <w:rStyle w:val="InternetLink"/>
          </w:rPr>
          <w:t>krasniy@admin-smolen</w:t>
        </w:r>
        <w:r>
          <w:rPr>
            <w:rStyle w:val="InternetLink"/>
          </w:rPr>
          <w:t>sk.ru</w:t>
        </w:r>
      </w:hyperlink>
      <w:r>
        <w:rPr>
          <w:rFonts w:ascii="Times New Roman" w:hAnsi="Times New Roman" w:cs="Times New Roman"/>
          <w:color w:val="000000"/>
          <w:sz w:val="24"/>
          <w:szCs w:val="24"/>
        </w:rPr>
        <w:t xml:space="preserve">. </w:t>
      </w:r>
    </w:p>
    <w:p w:rsidR="005C3570" w:rsidRDefault="00A41F69">
      <w:pPr>
        <w:pStyle w:val="a9"/>
        <w:ind w:firstLine="709"/>
      </w:pPr>
      <w:r>
        <w:rPr>
          <w:rFonts w:ascii="Times New Roman" w:hAnsi="Times New Roman" w:cs="Times New Roman"/>
          <w:sz w:val="24"/>
          <w:szCs w:val="24"/>
        </w:rPr>
        <w:t>Адрес официального сайта Администрации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w:t>
      </w:r>
      <w:hyperlink r:id="rId6">
        <w:r>
          <w:rPr>
            <w:rStyle w:val="InternetLink"/>
            <w:rFonts w:ascii="Times New Roman" w:hAnsi="Times New Roman" w:cs="Times New Roman"/>
            <w:color w:val="000000"/>
            <w:sz w:val="24"/>
            <w:szCs w:val="24"/>
          </w:rPr>
          <w:t>http://www.admin-smolensk.ru/~krasniy/</w:t>
        </w:r>
      </w:hyperlink>
      <w:r>
        <w:rPr>
          <w:rFonts w:ascii="Times New Roman" w:hAnsi="Times New Roman" w:cs="Times New Roman"/>
          <w:color w:val="000000"/>
          <w:sz w:val="24"/>
          <w:szCs w:val="24"/>
        </w:rPr>
        <w:t xml:space="preserve"> </w:t>
      </w:r>
    </w:p>
    <w:p w:rsidR="005C3570" w:rsidRDefault="005C3570">
      <w:pPr>
        <w:pStyle w:val="ConsPlusNormal"/>
        <w:ind w:firstLine="540"/>
        <w:jc w:val="both"/>
        <w:rPr>
          <w:rFonts w:ascii="Times New Roman" w:hAnsi="Times New Roman" w:cs="Times New Roman"/>
          <w:color w:val="000000"/>
          <w:sz w:val="24"/>
          <w:szCs w:val="24"/>
        </w:rPr>
      </w:pP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консультации проводят ведущий спе</w:t>
      </w:r>
      <w:r>
        <w:rPr>
          <w:rFonts w:ascii="Times New Roman" w:hAnsi="Times New Roman" w:cs="Times New Roman"/>
          <w:sz w:val="24"/>
          <w:szCs w:val="24"/>
        </w:rPr>
        <w:t>циалист и главный специалист отдела экономики.</w:t>
      </w:r>
    </w:p>
    <w:p w:rsidR="005C3570" w:rsidRDefault="00A41F69">
      <w:pPr>
        <w:pStyle w:val="ConsPlusNormal"/>
        <w:ind w:firstLine="540"/>
        <w:jc w:val="both"/>
      </w:pPr>
      <w:r>
        <w:rPr>
          <w:rFonts w:ascii="Times New Roman" w:hAnsi="Times New Roman" w:cs="Times New Roman"/>
          <w:sz w:val="24"/>
          <w:szCs w:val="24"/>
        </w:rPr>
        <w:t>1.3.3. Отвечая на телефонные звонки и обращения граждан по вопросу получения муниципальной услуги, специалисты отдела экономики обязаны: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подробно в корректной форме информировать о порядке получения муниципа</w:t>
      </w:r>
      <w:r>
        <w:rPr>
          <w:rFonts w:ascii="Times New Roman" w:hAnsi="Times New Roman" w:cs="Times New Roman"/>
          <w:sz w:val="24"/>
          <w:szCs w:val="24"/>
        </w:rPr>
        <w:t>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воздерживаться от поведения, которое могло бы вызвать сомнение в объективном исполнении муниципальными и техническими служащими должностных (служебных) обязанностей, а также избегать конфликтных ситуаций, способных нанести ущерб их репутаци</w:t>
      </w:r>
      <w:r>
        <w:rPr>
          <w:rFonts w:ascii="Times New Roman" w:hAnsi="Times New Roman" w:cs="Times New Roman"/>
          <w:sz w:val="24"/>
          <w:szCs w:val="24"/>
        </w:rPr>
        <w:t>и или авторитету муниципального органа;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заявителей.</w:t>
      </w:r>
    </w:p>
    <w:p w:rsidR="005C3570" w:rsidRDefault="00A41F69">
      <w:pPr>
        <w:pStyle w:val="ConsPlusNormal"/>
        <w:ind w:firstLine="540"/>
        <w:jc w:val="both"/>
      </w:pPr>
      <w:r>
        <w:rPr>
          <w:rFonts w:ascii="Times New Roman" w:hAnsi="Times New Roman" w:cs="Times New Roman"/>
          <w:sz w:val="24"/>
          <w:szCs w:val="24"/>
        </w:rPr>
        <w:t>1.3.4. Информация об исполнении, приостановлении, отказе в предоставлении муниципальной услуги доводится до заявителей специалистами отдела экономики при личном конта</w:t>
      </w:r>
      <w:r>
        <w:rPr>
          <w:rFonts w:ascii="Times New Roman" w:hAnsi="Times New Roman" w:cs="Times New Roman"/>
          <w:sz w:val="24"/>
          <w:szCs w:val="24"/>
        </w:rPr>
        <w:t>кте, а также с использованием средств почтовой, телефонной связи, электронной почты.</w:t>
      </w:r>
    </w:p>
    <w:p w:rsidR="005C3570" w:rsidRDefault="00A41F69">
      <w:pPr>
        <w:pStyle w:val="ConsPlusNormal"/>
        <w:ind w:firstLine="540"/>
        <w:jc w:val="both"/>
      </w:pPr>
      <w:r>
        <w:rPr>
          <w:rFonts w:ascii="Times New Roman" w:hAnsi="Times New Roman" w:cs="Times New Roman"/>
          <w:sz w:val="24"/>
          <w:szCs w:val="24"/>
        </w:rPr>
        <w:t>1.3.5. Для удобства получения муниципальной услуги заявителям предоставляются:</w:t>
      </w:r>
    </w:p>
    <w:p w:rsidR="005C3570" w:rsidRDefault="00A41F69">
      <w:pPr>
        <w:pStyle w:val="ConsPlusNormal"/>
        <w:ind w:firstLine="540"/>
        <w:jc w:val="both"/>
      </w:pPr>
      <w:r>
        <w:rPr>
          <w:rFonts w:ascii="Times New Roman" w:hAnsi="Times New Roman" w:cs="Times New Roman"/>
          <w:sz w:val="24"/>
          <w:szCs w:val="24"/>
        </w:rPr>
        <w:t xml:space="preserve">а) бланк заявления установленной </w:t>
      </w:r>
      <w:hyperlink w:anchor="Par199">
        <w:r>
          <w:rPr>
            <w:rStyle w:val="InternetLink"/>
            <w:rFonts w:ascii="Times New Roman" w:hAnsi="Times New Roman" w:cs="Times New Roman"/>
            <w:color w:val="000000"/>
            <w:sz w:val="24"/>
            <w:szCs w:val="24"/>
          </w:rPr>
          <w:t>формы</w:t>
        </w:r>
      </w:hyperlink>
      <w:r>
        <w:rPr>
          <w:rFonts w:ascii="Times New Roman" w:hAnsi="Times New Roman" w:cs="Times New Roman"/>
          <w:sz w:val="24"/>
          <w:szCs w:val="24"/>
        </w:rPr>
        <w:t xml:space="preserve"> о предоставлении выписки из реестра (приложение N 1 к настоящему Административному регламенту);</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нормативные правовые акты, регулирующие вопросы предоставления муниципальной услуги;</w:t>
      </w:r>
    </w:p>
    <w:p w:rsidR="005C3570" w:rsidRDefault="00A41F69">
      <w:pPr>
        <w:pStyle w:val="a8"/>
        <w:jc w:val="center"/>
      </w:pPr>
      <w:r>
        <w:rPr>
          <w:rStyle w:val="StrongEmphasis"/>
        </w:rPr>
        <w:t>2. Стандарт предоставления муниципальной услуги</w:t>
      </w:r>
    </w:p>
    <w:p w:rsidR="005C3570" w:rsidRDefault="00A41F69">
      <w:pPr>
        <w:pStyle w:val="a8"/>
        <w:jc w:val="center"/>
      </w:pPr>
      <w:r>
        <w:rPr>
          <w:rStyle w:val="StrongEmphasis"/>
        </w:rPr>
        <w:t>2.1. Наименование муниц</w:t>
      </w:r>
      <w:r>
        <w:rPr>
          <w:rStyle w:val="StrongEmphasis"/>
        </w:rPr>
        <w:t>ипальной услуги</w:t>
      </w:r>
    </w:p>
    <w:p w:rsidR="005C3570" w:rsidRDefault="00A41F69">
      <w:pPr>
        <w:pStyle w:val="a8"/>
        <w:ind w:firstLine="708"/>
        <w:jc w:val="both"/>
      </w:pPr>
      <w:r>
        <w:t>Наименование муниципальной услуги – «</w:t>
      </w:r>
      <w:r>
        <w:rPr>
          <w:rStyle w:val="StrongEmphasis"/>
          <w:b w:val="0"/>
        </w:rPr>
        <w:t>Предоставление объектов недвижимого имущества, находящихся в муниципальной собственности (кроме земли) в аренду».</w:t>
      </w:r>
    </w:p>
    <w:p w:rsidR="005C3570" w:rsidRDefault="00A41F69">
      <w:pPr>
        <w:pStyle w:val="a8"/>
        <w:jc w:val="center"/>
        <w:rPr>
          <w:b/>
        </w:rPr>
      </w:pPr>
      <w:r>
        <w:rPr>
          <w:b/>
        </w:rPr>
        <w:t>2.2. Наименование органа предоставляющего муниципальную услугу</w:t>
      </w:r>
    </w:p>
    <w:p w:rsidR="005C3570" w:rsidRDefault="00A41F69">
      <w:pPr>
        <w:pStyle w:val="a8"/>
      </w:pPr>
      <w:r>
        <w:t> 2.2.1. Муниципальную услу</w:t>
      </w:r>
      <w:r>
        <w:t>гу предоставляет Администрация муниципального образования «</w:t>
      </w:r>
      <w:proofErr w:type="spellStart"/>
      <w:r>
        <w:t>Краснинский</w:t>
      </w:r>
      <w:proofErr w:type="spellEnd"/>
      <w:r>
        <w:t xml:space="preserve"> район» Смоленской области (далее – Администрация).</w:t>
      </w:r>
    </w:p>
    <w:p w:rsidR="005C3570" w:rsidRDefault="00A41F69">
      <w:pPr>
        <w:pStyle w:val="a8"/>
        <w:jc w:val="both"/>
      </w:pPr>
      <w:r>
        <w:t>2.2.2. При предоставлении услуги Администрация в целях получения документов (информации), либо осуществления согласований или иных дей</w:t>
      </w:r>
      <w:r>
        <w:t>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C3570" w:rsidRDefault="00A41F69">
      <w:pPr>
        <w:pStyle w:val="a8"/>
        <w:jc w:val="both"/>
      </w:pPr>
      <w:r>
        <w:t>- Федеральная налоговая служба по Смоленской области;</w:t>
      </w:r>
    </w:p>
    <w:p w:rsidR="005C3570" w:rsidRDefault="00A41F69">
      <w:pPr>
        <w:pStyle w:val="a8"/>
        <w:jc w:val="both"/>
      </w:pPr>
      <w:r>
        <w:lastRenderedPageBreak/>
        <w:t xml:space="preserve">по вопросам </w:t>
      </w:r>
      <w:proofErr w:type="gramStart"/>
      <w:r>
        <w:t>для получение</w:t>
      </w:r>
      <w:proofErr w:type="gramEnd"/>
      <w:r>
        <w:t xml:space="preserve"> сведений из ЕГРИП или ЕГ</w:t>
      </w:r>
      <w:r>
        <w:t>РЮЛ;</w:t>
      </w:r>
    </w:p>
    <w:p w:rsidR="005C3570" w:rsidRDefault="00A41F69">
      <w:pPr>
        <w:pStyle w:val="a8"/>
        <w:jc w:val="both"/>
      </w:pPr>
      <w: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C3570" w:rsidRDefault="00A41F69">
      <w:pPr>
        <w:pStyle w:val="a8"/>
        <w:jc w:val="center"/>
      </w:pPr>
      <w:r>
        <w:rPr>
          <w:rStyle w:val="StrongEmphasis"/>
        </w:rPr>
        <w:t>2.3. Результат предоставления муниципальной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w:t>
      </w:r>
      <w:r>
        <w:rPr>
          <w:rFonts w:ascii="Times New Roman" w:hAnsi="Times New Roman" w:cs="Times New Roman"/>
          <w:sz w:val="24"/>
          <w:szCs w:val="24"/>
        </w:rPr>
        <w:t>нечный результат предоставления муниципальной услуги - заключение договора аренды муниципального имущества (далее - договор аренды) или отказ в предоставлении в аренду муниципального имущества.</w:t>
      </w:r>
    </w:p>
    <w:p w:rsidR="005C3570" w:rsidRDefault="00A41F69">
      <w:pPr>
        <w:pStyle w:val="a8"/>
        <w:jc w:val="center"/>
      </w:pPr>
      <w:r>
        <w:rPr>
          <w:rStyle w:val="StrongEmphasis"/>
        </w:rPr>
        <w:t>2.</w:t>
      </w:r>
      <w:proofErr w:type="gramStart"/>
      <w:r>
        <w:rPr>
          <w:rStyle w:val="StrongEmphasis"/>
        </w:rPr>
        <w:t>4.Срок</w:t>
      </w:r>
      <w:proofErr w:type="gramEnd"/>
      <w:r>
        <w:rPr>
          <w:rStyle w:val="StrongEmphasis"/>
        </w:rPr>
        <w:t xml:space="preserve"> предоставления муниципальной услуги</w:t>
      </w:r>
    </w:p>
    <w:p w:rsidR="005C3570" w:rsidRDefault="00A41F69">
      <w:pPr>
        <w:pStyle w:val="a8"/>
        <w:jc w:val="both"/>
      </w:pPr>
      <w:r>
        <w:t> </w:t>
      </w:r>
      <w:r>
        <w:tab/>
      </w:r>
      <w:r>
        <w:t xml:space="preserve">2.4.1. По результатам рассмотрения обращения отдел экономики в пределах своих полномочий принимает решение (дает согласие) о сдаче в аренду имущества в течение 30 рабочих дней после получения обращения потребителя муниципальной услуги. </w:t>
      </w:r>
    </w:p>
    <w:p w:rsidR="005C3570" w:rsidRDefault="00A41F69">
      <w:pPr>
        <w:pStyle w:val="a8"/>
        <w:ind w:firstLine="540"/>
        <w:jc w:val="both"/>
      </w:pPr>
      <w:r>
        <w:t>2.4.2. При проведен</w:t>
      </w:r>
      <w:r>
        <w:t>ии аукциона сообщение о проведении аукциона должно быть опубликовано организатором аукциона в средствах массовой информации, определенных Уставом муниципального образования "</w:t>
      </w:r>
      <w:proofErr w:type="spellStart"/>
      <w:r>
        <w:t>Краснинский</w:t>
      </w:r>
      <w:proofErr w:type="spellEnd"/>
      <w:r>
        <w:t xml:space="preserve"> район" Смоленской области, не менее чем за 30 рабочих дней до даты око</w:t>
      </w:r>
      <w:r>
        <w:t>нчания заявок на участие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о результатах аукциона оформляется в день проведения аукциона в двух экземплярах и имеет силу договора.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Договор аренды должен быть подписан победителем аукциона не позднее 20 дней после оформления протокола о р</w:t>
      </w:r>
      <w:r>
        <w:rPr>
          <w:rFonts w:ascii="Times New Roman" w:hAnsi="Times New Roman" w:cs="Times New Roman"/>
          <w:sz w:val="24"/>
          <w:szCs w:val="24"/>
        </w:rPr>
        <w:t>езультатах аукциона или иного указанного в сообщении о проведении аукциона срока.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Аукционная комиссия в течение 5 дней после истечения срока подписания договора аренды принимает решение об определении победителя аукциона из числа оставшихся претендентов (е</w:t>
      </w:r>
      <w:r>
        <w:rPr>
          <w:rFonts w:ascii="Times New Roman" w:hAnsi="Times New Roman" w:cs="Times New Roman"/>
          <w:sz w:val="24"/>
          <w:szCs w:val="24"/>
        </w:rPr>
        <w:t>сли число претендентов не менее двух) либо о проведении нового аукциона.</w:t>
      </w:r>
    </w:p>
    <w:p w:rsidR="005C3570" w:rsidRDefault="00A41F69">
      <w:pPr>
        <w:pStyle w:val="ConsPlusNormal"/>
        <w:ind w:firstLine="540"/>
        <w:jc w:val="both"/>
      </w:pPr>
      <w:r>
        <w:rPr>
          <w:rFonts w:ascii="Times New Roman" w:hAnsi="Times New Roman" w:cs="Times New Roman"/>
          <w:sz w:val="24"/>
          <w:szCs w:val="24"/>
        </w:rPr>
        <w:t>2.4.3. В целях рационального использования имущества отдел экономики ведет перечень планируемых для сдачи в аренду объектов муниципального имущества (далее - перечень свободных объект</w:t>
      </w:r>
      <w:r>
        <w:rPr>
          <w:rFonts w:ascii="Times New Roman" w:hAnsi="Times New Roman" w:cs="Times New Roman"/>
          <w:sz w:val="24"/>
          <w:szCs w:val="24"/>
        </w:rPr>
        <w:t>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свободных объектов периодически публикуется в средствах массовой информации.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свободных объектов включает в себя следующие данные: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 местонахождение имущества;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местонахождение, номера контактных телефоно</w:t>
      </w:r>
      <w:r>
        <w:rPr>
          <w:rFonts w:ascii="Times New Roman" w:hAnsi="Times New Roman" w:cs="Times New Roman"/>
          <w:sz w:val="24"/>
          <w:szCs w:val="24"/>
        </w:rPr>
        <w:t>в и режим работы владельца имущества;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величину площади, планируемой к сдаче в аренду.</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Данные в перечне свободных объектов периодически, не реже двух раз в год обновляются специалистом отдела экономики.</w:t>
      </w:r>
    </w:p>
    <w:p w:rsidR="005C3570" w:rsidRDefault="00A41F69">
      <w:pPr>
        <w:pStyle w:val="a8"/>
        <w:jc w:val="center"/>
      </w:pPr>
      <w:r>
        <w:rPr>
          <w:rStyle w:val="StrongEmphasis"/>
        </w:rPr>
        <w:t>2.5. Перечень нормативных правовых актов, регулирующ</w:t>
      </w:r>
      <w:r>
        <w:rPr>
          <w:rStyle w:val="StrongEmphasis"/>
        </w:rPr>
        <w:t>их отношения, возникающие в связи с предоставлением муниципальной услуги</w:t>
      </w:r>
    </w:p>
    <w:p w:rsidR="005C3570" w:rsidRDefault="00A41F69">
      <w:pPr>
        <w:pStyle w:val="a8"/>
        <w:ind w:firstLine="540"/>
      </w:pPr>
      <w:r>
        <w:t>Предоставление муниципальной услуги осуществляется в соответствии с:</w:t>
      </w:r>
    </w:p>
    <w:p w:rsidR="005C3570" w:rsidRDefault="00A41F69">
      <w:pPr>
        <w:pStyle w:val="ConsPlusNormal"/>
        <w:ind w:firstLine="540"/>
        <w:jc w:val="both"/>
      </w:pPr>
      <w:r>
        <w:rPr>
          <w:rFonts w:ascii="Times New Roman" w:hAnsi="Times New Roman" w:cs="Times New Roman"/>
          <w:sz w:val="24"/>
          <w:szCs w:val="24"/>
        </w:rPr>
        <w:t xml:space="preserve">- Гражданским </w:t>
      </w:r>
      <w:hyperlink r:id="rId7">
        <w:r>
          <w:rPr>
            <w:rStyle w:val="InternetLink"/>
            <w:rFonts w:ascii="Times New Roman" w:hAnsi="Times New Roman" w:cs="Times New Roman"/>
            <w:color w:val="000000"/>
            <w:sz w:val="24"/>
            <w:szCs w:val="24"/>
          </w:rPr>
          <w:t>кодексом</w:t>
        </w:r>
      </w:hyperlink>
      <w:r>
        <w:rPr>
          <w:rFonts w:ascii="Times New Roman" w:hAnsi="Times New Roman" w:cs="Times New Roman"/>
          <w:sz w:val="24"/>
          <w:szCs w:val="24"/>
        </w:rPr>
        <w:t xml:space="preserve"> Российской Федерации (Собрание законодательства Российской Федерации, 1994, N 32, ст. 3301; 1996, N 5, ст. 410; 2001, N 49, ст. 4552);</w:t>
      </w:r>
    </w:p>
    <w:p w:rsidR="005C3570" w:rsidRDefault="005C3570">
      <w:pPr>
        <w:pStyle w:val="ConsPlusNormal"/>
        <w:ind w:firstLine="540"/>
        <w:jc w:val="both"/>
        <w:rPr>
          <w:rFonts w:ascii="Times New Roman" w:hAnsi="Times New Roman" w:cs="Times New Roman"/>
          <w:sz w:val="24"/>
          <w:szCs w:val="24"/>
        </w:rPr>
      </w:pPr>
    </w:p>
    <w:p w:rsidR="005C3570" w:rsidRDefault="00A41F69">
      <w:pPr>
        <w:pStyle w:val="ConsPlusNormal"/>
        <w:ind w:firstLine="540"/>
        <w:jc w:val="both"/>
      </w:pPr>
      <w:r>
        <w:rPr>
          <w:rFonts w:ascii="Times New Roman" w:hAnsi="Times New Roman" w:cs="Times New Roman"/>
          <w:sz w:val="24"/>
          <w:szCs w:val="24"/>
        </w:rPr>
        <w:t xml:space="preserve">- Федеральным </w:t>
      </w:r>
      <w:hyperlink r:id="rId8">
        <w:r>
          <w:rPr>
            <w:rStyle w:val="InternetLink"/>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29.07.98 N 135-ФЗ "Об оценочной деятельности в Российской Федерации" (Собрание законодательства Российской Федерации, 1998, N 31, ст. 3813; 2002, N 4, </w:t>
      </w:r>
      <w:r>
        <w:rPr>
          <w:rFonts w:ascii="Times New Roman" w:hAnsi="Times New Roman" w:cs="Times New Roman"/>
          <w:sz w:val="24"/>
          <w:szCs w:val="24"/>
        </w:rPr>
        <w:lastRenderedPageBreak/>
        <w:t>ст. 251; N 12, ст. 1093; N 46, ст. 4537; 2003</w:t>
      </w:r>
      <w:r>
        <w:rPr>
          <w:rFonts w:ascii="Times New Roman" w:hAnsi="Times New Roman" w:cs="Times New Roman"/>
          <w:sz w:val="24"/>
          <w:szCs w:val="24"/>
        </w:rPr>
        <w:t>, N 2, ст. 167; N 9, ст. 805; 2004, N 35, ст. 3607; 2006, N 2, ст. 176; N 31 (часть 1), ст. 3456);</w:t>
      </w:r>
    </w:p>
    <w:p w:rsidR="005C3570" w:rsidRDefault="005C3570">
      <w:pPr>
        <w:pStyle w:val="ConsPlusNormal"/>
        <w:ind w:firstLine="540"/>
        <w:jc w:val="both"/>
        <w:rPr>
          <w:rFonts w:ascii="Times New Roman" w:hAnsi="Times New Roman" w:cs="Times New Roman"/>
          <w:sz w:val="24"/>
          <w:szCs w:val="24"/>
        </w:rPr>
      </w:pPr>
    </w:p>
    <w:p w:rsidR="005C3570" w:rsidRDefault="00A41F69">
      <w:pPr>
        <w:pStyle w:val="ConsPlusNormal"/>
        <w:ind w:firstLine="540"/>
        <w:jc w:val="both"/>
      </w:pPr>
      <w:r>
        <w:rPr>
          <w:rFonts w:ascii="Times New Roman" w:hAnsi="Times New Roman" w:cs="Times New Roman"/>
          <w:sz w:val="24"/>
          <w:szCs w:val="24"/>
        </w:rPr>
        <w:t xml:space="preserve">- Федеральным </w:t>
      </w:r>
      <w:hyperlink r:id="rId9">
        <w:r>
          <w:rPr>
            <w:rStyle w:val="InternetLink"/>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C3570" w:rsidRDefault="00A41F69">
      <w:pPr>
        <w:pStyle w:val="ConsPlusNormal"/>
        <w:ind w:firstLine="540"/>
        <w:jc w:val="both"/>
      </w:pPr>
      <w:r>
        <w:rPr>
          <w:rFonts w:ascii="Times New Roman" w:hAnsi="Times New Roman" w:cs="Times New Roman"/>
          <w:sz w:val="24"/>
          <w:szCs w:val="24"/>
        </w:rPr>
        <w:t xml:space="preserve">- Федеральным </w:t>
      </w:r>
      <w:hyperlink r:id="rId10">
        <w:r>
          <w:rPr>
            <w:rStyle w:val="InternetLink"/>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27.07.201</w:t>
      </w:r>
      <w:r>
        <w:rPr>
          <w:rFonts w:ascii="Times New Roman" w:hAnsi="Times New Roman" w:cs="Times New Roman"/>
          <w:sz w:val="24"/>
          <w:szCs w:val="24"/>
        </w:rPr>
        <w:t>0 N 210-ФЗ "Об организации предоставления государственных и муниципальных услуг";</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Приказом Федеральной антимонопольной службы от 10.02.2010 года №67</w:t>
      </w:r>
    </w:p>
    <w:p w:rsidR="005C3570" w:rsidRDefault="00A41F69">
      <w:pPr>
        <w:pStyle w:val="a8"/>
        <w:jc w:val="center"/>
      </w:pPr>
      <w:r>
        <w:rPr>
          <w:rStyle w:val="StrongEmphasis"/>
        </w:rPr>
        <w:t>2.6. Исчерпывающий перечень документов, необходимых в соответствии с законодательными или иными норматив</w:t>
      </w:r>
      <w:r>
        <w:rPr>
          <w:rStyle w:val="StrongEmphasis"/>
        </w:rPr>
        <w:t>ными правовыми актами для предоставления муниципальной услуги, подлежащих представлению заявителем</w:t>
      </w:r>
    </w:p>
    <w:p w:rsidR="005C3570" w:rsidRDefault="00A41F69">
      <w:pPr>
        <w:pStyle w:val="a8"/>
        <w:jc w:val="both"/>
      </w:pPr>
      <w:r>
        <w:t> </w:t>
      </w:r>
      <w:r>
        <w:tab/>
        <w:t xml:space="preserve">2.6.1. Основаниями для рассмотрения отделом экономики вопроса о сдаче в аренду имущества лицам, указанным в </w:t>
      </w:r>
      <w:hyperlink w:anchor="Par85">
        <w:r>
          <w:rPr>
            <w:rStyle w:val="InternetLink"/>
            <w:color w:val="000000"/>
          </w:rPr>
          <w:t>подразделе 1.2</w:t>
        </w:r>
      </w:hyperlink>
      <w:r>
        <w:rPr>
          <w:color w:val="000000"/>
        </w:rPr>
        <w:t xml:space="preserve"> </w:t>
      </w:r>
      <w:r>
        <w:t>наст</w:t>
      </w:r>
      <w:r>
        <w:t>оящего Административного регламента, являются поручение Главы Администрации муниципального образования "</w:t>
      </w:r>
      <w:proofErr w:type="spellStart"/>
      <w:r>
        <w:t>Краснинский</w:t>
      </w:r>
      <w:proofErr w:type="spellEnd"/>
      <w:r>
        <w:t xml:space="preserve"> район" Смоленской области либо письменное </w:t>
      </w:r>
      <w:hyperlink w:anchor="Par364">
        <w:r>
          <w:rPr>
            <w:rStyle w:val="InternetLink"/>
            <w:color w:val="000000"/>
          </w:rPr>
          <w:t>обращение</w:t>
        </w:r>
      </w:hyperlink>
      <w:r>
        <w:t xml:space="preserve"> лица, имеющего намерение арендовать соответствующее имущест</w:t>
      </w:r>
      <w:r>
        <w:t xml:space="preserve">во (далее - обращение), согласованное с предприятием (казенным предприятием, учреждением), на балансе которого данное имущество учитывается (приложение N 1 к настоящему Административному регламенту). </w:t>
      </w:r>
    </w:p>
    <w:p w:rsidR="005C3570" w:rsidRDefault="00A41F69">
      <w:pPr>
        <w:pStyle w:val="a8"/>
        <w:ind w:firstLine="540"/>
        <w:jc w:val="both"/>
      </w:pPr>
      <w:r>
        <w:t>Обращение должно содержать данные, позволяющие определе</w:t>
      </w:r>
      <w:r>
        <w:t xml:space="preserve">нно установить имущество, подлежащее сдаче в аренду. Обращение может быть заполнено от руки или машинописным способом. </w:t>
      </w:r>
    </w:p>
    <w:p w:rsidR="005C3570" w:rsidRDefault="00A41F69">
      <w:pPr>
        <w:pStyle w:val="a8"/>
        <w:ind w:firstLine="540"/>
        <w:jc w:val="both"/>
      </w:pPr>
      <w:r>
        <w:t>Основанием для рассмотрения отделом экономики вопроса о сдаче в аренду имущества является также заявка на участие в аукционе (далее такж</w:t>
      </w:r>
      <w:r>
        <w:t xml:space="preserve">е - заявка) при проведении аукциона на право заключения договора аренды объектов недвижимости, находящихся в муниципальной собственности (далее также - аукцион) </w:t>
      </w:r>
      <w:r>
        <w:rPr>
          <w:color w:val="000000"/>
        </w:rPr>
        <w:t>(</w:t>
      </w:r>
      <w:hyperlink w:anchor="Par424">
        <w:r>
          <w:rPr>
            <w:rStyle w:val="InternetLink"/>
            <w:color w:val="000000"/>
          </w:rPr>
          <w:t>приложения N 2</w:t>
        </w:r>
      </w:hyperlink>
      <w:r>
        <w:rPr>
          <w:color w:val="000000"/>
        </w:rPr>
        <w:t xml:space="preserve">, </w:t>
      </w:r>
      <w:hyperlink w:anchor="Par501">
        <w:r>
          <w:rPr>
            <w:rStyle w:val="InternetLink"/>
            <w:color w:val="000000"/>
          </w:rPr>
          <w:t>3</w:t>
        </w:r>
      </w:hyperlink>
      <w:r>
        <w:t xml:space="preserve"> к настоящему Админ</w:t>
      </w:r>
      <w:r>
        <w:t>истративному регламенту).</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должна быть подготовлена и представлена в аукционную комиссию в соответствии с требованиями и условиями, определенными аукционной документацией. </w:t>
      </w:r>
    </w:p>
    <w:p w:rsidR="005C3570" w:rsidRDefault="00A41F69">
      <w:pPr>
        <w:pStyle w:val="ConsPlusNormal"/>
        <w:ind w:firstLine="540"/>
        <w:jc w:val="both"/>
        <w:rPr>
          <w:rFonts w:ascii="Times New Roman" w:hAnsi="Times New Roman" w:cs="Times New Roman"/>
          <w:sz w:val="24"/>
          <w:szCs w:val="24"/>
        </w:rPr>
      </w:pPr>
      <w:bookmarkStart w:id="1" w:name="Par99"/>
      <w:bookmarkEnd w:id="1"/>
      <w:r>
        <w:rPr>
          <w:rFonts w:ascii="Times New Roman" w:hAnsi="Times New Roman" w:cs="Times New Roman"/>
          <w:sz w:val="24"/>
          <w:szCs w:val="24"/>
        </w:rPr>
        <w:t>2.6.2. К обращению должны быть приложены следующие документы: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для </w:t>
      </w:r>
      <w:r>
        <w:rPr>
          <w:rFonts w:ascii="Times New Roman" w:hAnsi="Times New Roman" w:cs="Times New Roman"/>
          <w:sz w:val="24"/>
          <w:szCs w:val="24"/>
        </w:rPr>
        <w:t>юридических лиц:</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w:t>
      </w:r>
      <w:r>
        <w:rPr>
          <w:rFonts w:ascii="Times New Roman" w:hAnsi="Times New Roman" w:cs="Times New Roman"/>
          <w:sz w:val="24"/>
          <w:szCs w:val="24"/>
        </w:rPr>
        <w:t>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w:t>
      </w:r>
      <w:r>
        <w:rPr>
          <w:rFonts w:ascii="Times New Roman" w:hAnsi="Times New Roman" w:cs="Times New Roman"/>
          <w:sz w:val="24"/>
          <w:szCs w:val="24"/>
        </w:rPr>
        <w:t>еского лица);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подлинник и копии документа, подтверждающего полномочия лица, заключающего договор аренды от имени юридического лица;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для индивидуальных предпринимателей:</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подлинники (для предъявления) и копии (для приобщения к делу) свидетельства о го</w:t>
      </w:r>
      <w:r>
        <w:rPr>
          <w:rFonts w:ascii="Times New Roman" w:hAnsi="Times New Roman" w:cs="Times New Roman"/>
          <w:sz w:val="24"/>
          <w:szCs w:val="24"/>
        </w:rPr>
        <w:t xml:space="preserve">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w:t>
      </w:r>
      <w:r>
        <w:rPr>
          <w:rFonts w:ascii="Times New Roman" w:hAnsi="Times New Roman" w:cs="Times New Roman"/>
          <w:sz w:val="24"/>
          <w:szCs w:val="24"/>
        </w:rPr>
        <w:t>предпринимателей.</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заверяются потребителем муниципальной услуги, либо налоговым органом, либо нотариусом.</w:t>
      </w:r>
    </w:p>
    <w:p w:rsidR="005C3570" w:rsidRDefault="00A41F69">
      <w:pPr>
        <w:pStyle w:val="ConsPlusNormal"/>
        <w:ind w:firstLine="540"/>
        <w:jc w:val="both"/>
        <w:rPr>
          <w:rFonts w:ascii="Times New Roman" w:hAnsi="Times New Roman" w:cs="Times New Roman"/>
          <w:sz w:val="24"/>
          <w:szCs w:val="24"/>
        </w:rPr>
      </w:pPr>
      <w:bookmarkStart w:id="2" w:name="Par106"/>
      <w:bookmarkEnd w:id="2"/>
      <w:r>
        <w:rPr>
          <w:rFonts w:ascii="Times New Roman" w:hAnsi="Times New Roman" w:cs="Times New Roman"/>
          <w:sz w:val="24"/>
          <w:szCs w:val="24"/>
        </w:rPr>
        <w:t xml:space="preserve">2.6.3. Для участия в аукционе лицом, имеющим намерение арендовать имущество, должны быть представлены в аукционную комиссию следующие </w:t>
      </w:r>
      <w:r>
        <w:rPr>
          <w:rFonts w:ascii="Times New Roman" w:hAnsi="Times New Roman" w:cs="Times New Roman"/>
          <w:sz w:val="24"/>
          <w:szCs w:val="24"/>
        </w:rPr>
        <w:t>документы: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заявка на участие в аукционе, содержащая обязательства претендента по выполнению условий аукциона;</w:t>
      </w:r>
    </w:p>
    <w:p w:rsidR="005C3570" w:rsidRDefault="00A41F69">
      <w:pPr>
        <w:autoSpaceDE w:val="0"/>
        <w:ind w:firstLine="540"/>
        <w:jc w:val="both"/>
      </w:pPr>
      <w:r>
        <w:t>- сведения и документы о заявителе, подавшем такую заявку:</w:t>
      </w:r>
    </w:p>
    <w:p w:rsidR="005C3570" w:rsidRDefault="00A41F69">
      <w:pPr>
        <w:autoSpaceDE w:val="0"/>
        <w:ind w:firstLine="540"/>
        <w:jc w:val="both"/>
      </w:pPr>
      <w:r>
        <w:t>- фирменное наименование (наименование), сведения об организационно-правовой форме, о</w:t>
      </w:r>
      <w:r>
        <w:t xml:space="preserve">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3570" w:rsidRDefault="00A41F69">
      <w:pPr>
        <w:autoSpaceDE w:val="0"/>
        <w:ind w:firstLine="540"/>
        <w:jc w:val="both"/>
      </w:pPr>
      <w:r>
        <w:t>- полученную не ранее чем за шесть месяцев до даты размещения на официальн</w:t>
      </w:r>
      <w:r>
        <w:t>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w:t>
      </w:r>
      <w:r>
        <w:t xml:space="preserve">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w:t>
      </w:r>
      <w:r>
        <w:t>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C3570" w:rsidRDefault="00A41F69">
      <w:pPr>
        <w:autoSpaceDE w:val="0"/>
        <w:ind w:firstLine="540"/>
        <w:jc w:val="both"/>
      </w:pPr>
      <w:r>
        <w:t>- документ, подтверждающий полномочия лица на осуществление действий от имени заявителя - юридического лица (к</w:t>
      </w:r>
      <w: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w:t>
      </w:r>
      <w:r>
        <w:t>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w:t>
      </w:r>
      <w:r>
        <w:t>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w:t>
      </w:r>
      <w:r>
        <w:t>чия такого лица;</w:t>
      </w:r>
    </w:p>
    <w:p w:rsidR="005C3570" w:rsidRDefault="00A41F69">
      <w:pPr>
        <w:autoSpaceDE w:val="0"/>
        <w:ind w:firstLine="540"/>
        <w:jc w:val="both"/>
      </w:pPr>
      <w:r>
        <w:t>- копии учредительных документов заявителя (для юридических лиц);</w:t>
      </w:r>
    </w:p>
    <w:p w:rsidR="005C3570" w:rsidRDefault="00A41F69">
      <w:pPr>
        <w:autoSpaceDE w:val="0"/>
        <w:ind w:firstLine="540"/>
        <w:jc w:val="both"/>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3570" w:rsidRDefault="00A41F69">
      <w:pPr>
        <w:autoSpaceDE w:val="0"/>
        <w:ind w:firstLine="540"/>
        <w:jc w:val="both"/>
      </w:pPr>
      <w:r>
        <w:t>- заявление об отсутствии решен</w:t>
      </w:r>
      <w:r>
        <w:t>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w:t>
      </w:r>
      <w:r>
        <w:t xml:space="preserve">ельности заявителя в порядке, предусмотренном </w:t>
      </w:r>
      <w:hyperlink r:id="rId11">
        <w:r>
          <w:rPr>
            <w:rStyle w:val="InternetLink"/>
            <w:color w:val="000000"/>
          </w:rPr>
          <w:t>Кодексом</w:t>
        </w:r>
      </w:hyperlink>
      <w:r>
        <w:t xml:space="preserve"> Российской Федерации об административных правонарушениях;</w:t>
      </w:r>
    </w:p>
    <w:p w:rsidR="005C3570" w:rsidRDefault="00A41F69">
      <w:pPr>
        <w:autoSpaceDE w:val="0"/>
        <w:ind w:firstLine="540"/>
        <w:jc w:val="both"/>
      </w:pPr>
      <w:r>
        <w:t>- предложения об условиях выпол</w:t>
      </w:r>
      <w:r>
        <w:t>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w:t>
      </w:r>
      <w:r>
        <w:t>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w:t>
      </w:r>
      <w:r>
        <w:t>одательством Российской Федерации;</w:t>
      </w:r>
    </w:p>
    <w:p w:rsidR="005C3570" w:rsidRDefault="00A41F69">
      <w:pPr>
        <w:autoSpaceDE w:val="0"/>
        <w:ind w:firstLine="540"/>
        <w:jc w:val="both"/>
      </w:pPr>
      <w: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докум</w:t>
      </w:r>
      <w:r>
        <w:rPr>
          <w:rFonts w:ascii="Times New Roman" w:hAnsi="Times New Roman" w:cs="Times New Roman"/>
          <w:sz w:val="24"/>
          <w:szCs w:val="24"/>
        </w:rPr>
        <w:t>енты в соответствии с требованиями, указанными в сообщении о проведении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заверяются потребителем муниципальной услуги в установленном порядке.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2.6.4. Требовать от потребителя муниципальной услуги представления документов, не преду</w:t>
      </w:r>
      <w:r>
        <w:rPr>
          <w:rFonts w:ascii="Times New Roman" w:hAnsi="Times New Roman" w:cs="Times New Roman"/>
          <w:sz w:val="24"/>
          <w:szCs w:val="24"/>
        </w:rPr>
        <w:t>смотренных настоящим Административным регламентом, не допускается.</w:t>
      </w:r>
    </w:p>
    <w:p w:rsidR="005C3570" w:rsidRDefault="00A41F69">
      <w:pPr>
        <w:pStyle w:val="ConsPlusNormal"/>
        <w:ind w:firstLine="540"/>
        <w:jc w:val="both"/>
      </w:pPr>
      <w:r>
        <w:rPr>
          <w:rFonts w:ascii="Times New Roman" w:hAnsi="Times New Roman" w:cs="Times New Roman"/>
          <w:sz w:val="24"/>
          <w:szCs w:val="24"/>
        </w:rPr>
        <w:t xml:space="preserve">2.6.5. Прием документов для получения муниципальной услуги осуществляется по адресу: </w:t>
      </w:r>
      <w:proofErr w:type="spellStart"/>
      <w:r>
        <w:rPr>
          <w:rFonts w:ascii="Times New Roman" w:hAnsi="Times New Roman" w:cs="Times New Roman"/>
          <w:sz w:val="24"/>
          <w:szCs w:val="24"/>
        </w:rPr>
        <w:t>п.Красный</w:t>
      </w:r>
      <w:proofErr w:type="spellEnd"/>
      <w:r>
        <w:rPr>
          <w:rFonts w:ascii="Times New Roman" w:hAnsi="Times New Roman" w:cs="Times New Roman"/>
          <w:sz w:val="24"/>
          <w:szCs w:val="24"/>
        </w:rPr>
        <w:t xml:space="preserve">, ул. Карла Маркса, 16,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29 в соответствии с режимом работы, установленным </w:t>
      </w:r>
      <w:hyperlink w:anchor="Par72">
        <w:r>
          <w:rPr>
            <w:rStyle w:val="InternetLink"/>
            <w:rFonts w:ascii="Times New Roman" w:hAnsi="Times New Roman" w:cs="Times New Roman"/>
            <w:color w:val="000000"/>
            <w:sz w:val="24"/>
            <w:szCs w:val="24"/>
          </w:rPr>
          <w:t xml:space="preserve">пунктом </w:t>
        </w:r>
      </w:hyperlink>
      <w:r>
        <w:rPr>
          <w:rFonts w:ascii="Times New Roman" w:hAnsi="Times New Roman" w:cs="Times New Roman"/>
          <w:color w:val="000000"/>
          <w:sz w:val="24"/>
          <w:szCs w:val="24"/>
        </w:rPr>
        <w:t xml:space="preserve">1.3 </w:t>
      </w:r>
      <w:r>
        <w:rPr>
          <w:rFonts w:ascii="Times New Roman" w:hAnsi="Times New Roman" w:cs="Times New Roman"/>
          <w:sz w:val="24"/>
          <w:szCs w:val="24"/>
        </w:rPr>
        <w:t>настоящего Административного регламента.</w:t>
      </w:r>
    </w:p>
    <w:p w:rsidR="005C3570" w:rsidRDefault="00A41F69">
      <w:pPr>
        <w:pStyle w:val="a8"/>
        <w:jc w:val="center"/>
      </w:pPr>
      <w:r>
        <w:rPr>
          <w:rStyle w:val="StrongEmphasis"/>
        </w:rPr>
        <w:t xml:space="preserve">2.6¹.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Pr>
          <w:rStyle w:val="StrongEmphasis"/>
        </w:rPr>
        <w:t>организаций и которые заявитель вправе представить по собственной инициативе</w:t>
      </w:r>
    </w:p>
    <w:p w:rsidR="005C3570" w:rsidRDefault="00A41F69">
      <w:pPr>
        <w:pStyle w:val="a8"/>
        <w:ind w:firstLine="708"/>
        <w:jc w:val="both"/>
      </w:pPr>
      <w:r>
        <w:t>2.6¹.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w:t>
      </w:r>
      <w:r>
        <w:t>вления и иных организаций и которые заявитель вправе представить по собственной инициативе, входят:</w:t>
      </w:r>
    </w:p>
    <w:p w:rsidR="005C3570" w:rsidRDefault="00A41F69">
      <w:pPr>
        <w:pStyle w:val="a8"/>
        <w:jc w:val="both"/>
      </w:pPr>
      <w:r>
        <w:t>1) выписка из единого государственного реестра юридических лиц,</w:t>
      </w:r>
    </w:p>
    <w:p w:rsidR="005C3570" w:rsidRDefault="00A41F69">
      <w:pPr>
        <w:pStyle w:val="a8"/>
        <w:jc w:val="both"/>
      </w:pPr>
      <w:r>
        <w:t>2) выписка из единого государственного реестра индивидуальных предпринимателей.</w:t>
      </w:r>
    </w:p>
    <w:p w:rsidR="005C3570" w:rsidRDefault="00A41F69">
      <w:pPr>
        <w:pStyle w:val="a8"/>
        <w:ind w:firstLine="708"/>
        <w:jc w:val="both"/>
      </w:pPr>
      <w:r>
        <w:t xml:space="preserve">2.6¹.3. </w:t>
      </w:r>
      <w:r>
        <w:t>Запрещено требовать от заявителя представления документов и информации, входящих в перечень документов, указанных в пункте 2.6¹.1 настоящего Административного регламента.</w:t>
      </w:r>
    </w:p>
    <w:p w:rsidR="005C3570" w:rsidRDefault="00A41F69">
      <w:pPr>
        <w:pStyle w:val="a8"/>
        <w:jc w:val="center"/>
      </w:pPr>
      <w:r>
        <w:rPr>
          <w:rStyle w:val="StrongEmphasis"/>
        </w:rPr>
        <w:t>2.7. Исчерпывающий перечень оснований для отказа в приеме документов, необходимых для</w:t>
      </w:r>
      <w:r>
        <w:rPr>
          <w:rStyle w:val="StrongEmphasis"/>
        </w:rPr>
        <w:t xml:space="preserve"> предоставления муниципальной услуги</w:t>
      </w:r>
    </w:p>
    <w:p w:rsidR="005C3570" w:rsidRDefault="00A41F69">
      <w:pPr>
        <w:pStyle w:val="a8"/>
        <w:ind w:firstLine="708"/>
        <w:jc w:val="both"/>
      </w:pPr>
      <w: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C3570" w:rsidRDefault="00A41F69">
      <w:pPr>
        <w:pStyle w:val="a8"/>
        <w:ind w:firstLine="708"/>
        <w:jc w:val="both"/>
      </w:pPr>
      <w:r>
        <w:t xml:space="preserve">2.7.2. Предоставление заявителем документов, содержащих ошибки или </w:t>
      </w:r>
      <w:r>
        <w:t>противоречивые сведения.</w:t>
      </w:r>
    </w:p>
    <w:p w:rsidR="005C3570" w:rsidRDefault="00A41F69">
      <w:pPr>
        <w:pStyle w:val="a8"/>
        <w:ind w:firstLine="708"/>
        <w:jc w:val="both"/>
      </w:pPr>
      <w:r>
        <w:t>2.7.3. Заявление подано лицом, не уполномоченным совершить такого рода действия.</w:t>
      </w:r>
    </w:p>
    <w:p w:rsidR="005C3570" w:rsidRDefault="00A41F69">
      <w:pPr>
        <w:pStyle w:val="a8"/>
        <w:jc w:val="center"/>
      </w:pPr>
      <w:r>
        <w:rPr>
          <w:rStyle w:val="StrongEmphasis"/>
        </w:rPr>
        <w:t>2.8. Исчерпывающий перечень оснований для отказа в предоставлении муниципальной услуги</w:t>
      </w:r>
    </w:p>
    <w:p w:rsidR="005C3570" w:rsidRDefault="00A41F69">
      <w:pPr>
        <w:pStyle w:val="a8"/>
      </w:pPr>
      <w:r>
        <w:t> </w:t>
      </w:r>
      <w:r>
        <w:tab/>
        <w:t>2.8.1 Основаниями для отказа в предоставлении муниципальной у</w:t>
      </w:r>
      <w:r>
        <w:t>слуги являются: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без проведения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представленных документах недостоверной или искаженной информации;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согласия владельца имущества (балансодержателя);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в реестре муниципальной собственности имущества, указанног</w:t>
      </w:r>
      <w:r>
        <w:rPr>
          <w:rFonts w:ascii="Times New Roman" w:hAnsi="Times New Roman" w:cs="Times New Roman"/>
          <w:sz w:val="24"/>
          <w:szCs w:val="24"/>
        </w:rPr>
        <w:t>о в обращении потребителя муниципальной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испрашиваемое потребителем муниципальной услуги имущество не планируется сдавать в аренду;</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б) при проведении аукциона:</w:t>
      </w:r>
    </w:p>
    <w:p w:rsidR="005C3570" w:rsidRDefault="00A41F69">
      <w:pPr>
        <w:pStyle w:val="ConsPlusNormal"/>
        <w:ind w:firstLine="540"/>
        <w:jc w:val="both"/>
      </w:pPr>
      <w:r>
        <w:rPr>
          <w:rFonts w:ascii="Times New Roman" w:hAnsi="Times New Roman" w:cs="Times New Roman"/>
          <w:color w:val="000000"/>
          <w:sz w:val="24"/>
          <w:szCs w:val="24"/>
        </w:rPr>
        <w:t xml:space="preserve">- несоблюдение требований к оформлению заявки, указанных в </w:t>
      </w:r>
      <w:hyperlink w:anchor="Par92">
        <w:r>
          <w:rPr>
            <w:rStyle w:val="InternetLink"/>
            <w:rFonts w:ascii="Times New Roman" w:hAnsi="Times New Roman" w:cs="Times New Roman"/>
            <w:color w:val="000000"/>
            <w:sz w:val="24"/>
            <w:szCs w:val="24"/>
          </w:rPr>
          <w:t>пункте 2.3.1</w:t>
        </w:r>
      </w:hyperlink>
      <w:r>
        <w:rPr>
          <w:rFonts w:ascii="Times New Roman" w:hAnsi="Times New Roman" w:cs="Times New Roman"/>
          <w:sz w:val="24"/>
          <w:szCs w:val="24"/>
        </w:rPr>
        <w:t xml:space="preserve"> настоящего Административного регламента;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претендентом на участие в аукционе документов, заполненных неразборчивым почерком либо оформленных ненадлежащим образом;</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 перечисление задатка в размере, в срок и на счет, указанные </w:t>
      </w:r>
      <w:r>
        <w:rPr>
          <w:rFonts w:ascii="Times New Roman" w:hAnsi="Times New Roman" w:cs="Times New Roman"/>
          <w:sz w:val="24"/>
          <w:szCs w:val="24"/>
        </w:rPr>
        <w:t>в сообщении о проведении аукциона;</w:t>
      </w:r>
    </w:p>
    <w:p w:rsidR="005C3570" w:rsidRDefault="00A41F69">
      <w:pPr>
        <w:pStyle w:val="ConsPlusNormal"/>
        <w:ind w:firstLine="540"/>
        <w:jc w:val="both"/>
      </w:pPr>
      <w:r>
        <w:rPr>
          <w:rFonts w:ascii="Times New Roman" w:hAnsi="Times New Roman" w:cs="Times New Roman"/>
          <w:sz w:val="24"/>
          <w:szCs w:val="24"/>
        </w:rPr>
        <w:lastRenderedPageBreak/>
        <w:t xml:space="preserve">- непредставление документов, указанных в </w:t>
      </w:r>
      <w:hyperlink w:anchor="Par106">
        <w:r>
          <w:rPr>
            <w:rStyle w:val="InternetLink"/>
            <w:rFonts w:ascii="Times New Roman" w:hAnsi="Times New Roman" w:cs="Times New Roman"/>
            <w:color w:val="000000"/>
            <w:sz w:val="24"/>
            <w:szCs w:val="24"/>
          </w:rPr>
          <w:t>пункте 2.3.3</w:t>
        </w:r>
      </w:hyperlink>
      <w:r>
        <w:rPr>
          <w:rFonts w:ascii="Times New Roman" w:hAnsi="Times New Roman" w:cs="Times New Roman"/>
          <w:sz w:val="24"/>
          <w:szCs w:val="24"/>
        </w:rPr>
        <w:t xml:space="preserve"> настоящего Административного регламента;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заявки на участие в аукционе по истечении срока приема заявок, указанного в сооб</w:t>
      </w:r>
      <w:r>
        <w:rPr>
          <w:rFonts w:ascii="Times New Roman" w:hAnsi="Times New Roman" w:cs="Times New Roman"/>
          <w:sz w:val="24"/>
          <w:szCs w:val="24"/>
        </w:rPr>
        <w:t>щении о проведении аукциона.</w:t>
      </w:r>
    </w:p>
    <w:p w:rsidR="005C3570" w:rsidRDefault="00A41F69">
      <w:pPr>
        <w:pStyle w:val="a8"/>
        <w:jc w:val="center"/>
      </w:pPr>
      <w:r>
        <w:rPr>
          <w:rStyle w:val="StrongEmphasi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70" w:rsidRDefault="00A41F69">
      <w:pPr>
        <w:pStyle w:val="a8"/>
        <w:jc w:val="both"/>
      </w:pPr>
      <w:r>
        <w:t>2.9.1. Для предоставления муниципальной услуги не требуется получение услуг включенных в перечень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t>Краснинский</w:t>
      </w:r>
      <w:proofErr w:type="spellEnd"/>
      <w:r>
        <w:t xml:space="preserve"> район» Смол</w:t>
      </w:r>
      <w:r>
        <w:t>енской области и предоставляются организациями, участвующими в предоставлении муниципальных услуг.</w:t>
      </w:r>
    </w:p>
    <w:p w:rsidR="005C3570" w:rsidRDefault="00A41F69">
      <w:pPr>
        <w:pStyle w:val="a8"/>
        <w:jc w:val="center"/>
      </w:pPr>
      <w:r>
        <w:rPr>
          <w:rStyle w:val="StrongEmphasis"/>
        </w:rPr>
        <w:t xml:space="preserve">2.10. Размер платы, взимаемой с заявителя при предоставлении муниципальной услуги, и способы ее взимания </w:t>
      </w:r>
      <w:proofErr w:type="gramStart"/>
      <w:r>
        <w:rPr>
          <w:rStyle w:val="StrongEmphasis"/>
        </w:rPr>
        <w:t>в случаях</w:t>
      </w:r>
      <w:proofErr w:type="gramEnd"/>
      <w:r>
        <w:rPr>
          <w:rStyle w:val="StrongEmphasis"/>
        </w:rPr>
        <w:t xml:space="preserve"> предусмотренных федеральными законами, при</w:t>
      </w:r>
      <w:r>
        <w:rPr>
          <w:rStyle w:val="StrongEmphasis"/>
        </w:rPr>
        <w:t>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C3570" w:rsidRDefault="00A41F69">
      <w:pPr>
        <w:pStyle w:val="a8"/>
        <w:ind w:firstLine="708"/>
      </w:pPr>
      <w:r>
        <w:t>Муниципальная услуга предоставляется бесплатно.</w:t>
      </w:r>
    </w:p>
    <w:p w:rsidR="005C3570" w:rsidRDefault="00A41F69">
      <w:pPr>
        <w:pStyle w:val="a8"/>
        <w:jc w:val="center"/>
      </w:pPr>
      <w:r>
        <w:rPr>
          <w:rStyle w:val="StrongEmphasis"/>
        </w:rPr>
        <w:t>2.11. Максимальный срок ожидания в о</w:t>
      </w:r>
      <w:r>
        <w:rPr>
          <w:rStyle w:val="StrongEmphasis"/>
        </w:rPr>
        <w:t>череди при подаче запроса о предоставлении муниципальной услуги и при получении результата предоставления муниципальной услуги</w:t>
      </w:r>
    </w:p>
    <w:p w:rsidR="005C3570" w:rsidRDefault="00A41F69">
      <w:pPr>
        <w:pStyle w:val="a8"/>
        <w:ind w:firstLine="708"/>
        <w:jc w:val="both"/>
      </w:pPr>
      <w:r>
        <w:t xml:space="preserve">2.11.1. Максимальный срок ожидания в очереди при подаче запроса (заявления, обращения) о предоставлении муниципальной услуги не </w:t>
      </w:r>
      <w:r>
        <w:t>должен превышать 15 минут.</w:t>
      </w:r>
    </w:p>
    <w:p w:rsidR="005C3570" w:rsidRDefault="00A41F69">
      <w:pPr>
        <w:pStyle w:val="a8"/>
        <w:ind w:firstLine="708"/>
        <w:jc w:val="both"/>
      </w:pPr>
      <w:r>
        <w:t>2.11.2. Максимальный срок ожидания в очереди при получении результата предоставления муниципальной услуги не должен превышать 15 минут.</w:t>
      </w:r>
    </w:p>
    <w:p w:rsidR="005C3570" w:rsidRDefault="00A41F69">
      <w:pPr>
        <w:pStyle w:val="a8"/>
        <w:jc w:val="center"/>
      </w:pPr>
      <w:r>
        <w:rPr>
          <w:rStyle w:val="StrongEmphasis"/>
        </w:rPr>
        <w:t>2.12. Срок регистрации запроса заявителя о предоставлении муниципальной услуги, услуги органи</w:t>
      </w:r>
      <w:r>
        <w:rPr>
          <w:rStyle w:val="StrongEmphasis"/>
        </w:rPr>
        <w:t>зации, участвующей в предоставлении муниципальной услуги, в том числе в электронной форме</w:t>
      </w:r>
    </w:p>
    <w:p w:rsidR="005C3570" w:rsidRDefault="00A41F69">
      <w:pPr>
        <w:pStyle w:val="a8"/>
        <w:ind w:firstLine="708"/>
        <w:jc w:val="both"/>
      </w:pPr>
      <w:r>
        <w:t>2.12.1. Срок регистрации запроса заявителя о предоставлении муниципальной услуги не должен превышать 15 минут.</w:t>
      </w:r>
    </w:p>
    <w:p w:rsidR="005C3570" w:rsidRDefault="00A41F69">
      <w:pPr>
        <w:pStyle w:val="a8"/>
        <w:ind w:firstLine="708"/>
        <w:jc w:val="both"/>
      </w:pPr>
      <w:r>
        <w:t>2.12.2. Срок регистрации запроса заявителя организациям</w:t>
      </w:r>
      <w:r>
        <w:t>и, участвующими в предоставлении муниципальной услуги, не должен превышать 15 минут. </w:t>
      </w:r>
    </w:p>
    <w:p w:rsidR="005C3570" w:rsidRDefault="00A41F69">
      <w:pPr>
        <w:pStyle w:val="a8"/>
        <w:jc w:val="center"/>
      </w:pPr>
      <w:r>
        <w:rPr>
          <w:rStyle w:val="StrongEmphasis"/>
        </w:rPr>
        <w:t>2.13. Требования к помещениям, в которых предоставляется муниципальные услуги, к залу ожидания, местам для заполнения запросов о предоставлении муниципальной услуги, инфо</w:t>
      </w:r>
      <w:r>
        <w:rPr>
          <w:rStyle w:val="StrongEmphasis"/>
        </w:rPr>
        <w:t xml:space="preserve">рмационным стендам с образцами их заполнения и перечнем документов, необходимых для предоставления </w:t>
      </w:r>
      <w:proofErr w:type="gramStart"/>
      <w:r>
        <w:rPr>
          <w:rStyle w:val="StrongEmphasis"/>
        </w:rPr>
        <w:t>каждой  муниципальной</w:t>
      </w:r>
      <w:proofErr w:type="gramEnd"/>
      <w:r>
        <w:rPr>
          <w:rStyle w:val="StrongEmphasis"/>
        </w:rPr>
        <w:t xml:space="preserve"> услуги</w:t>
      </w:r>
    </w:p>
    <w:p w:rsidR="005C3570" w:rsidRDefault="00A41F69">
      <w:pPr>
        <w:pStyle w:val="a8"/>
        <w:ind w:firstLine="708"/>
        <w:jc w:val="both"/>
      </w:pPr>
      <w:r>
        <w:t>2.13.1. Прием граждан осуществляется в специально выделенных для предоставления муниципальных услуг помещениях. Помещения должны</w:t>
      </w:r>
      <w:r>
        <w:t xml:space="preserve">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5C3570" w:rsidRDefault="00A41F69">
      <w:pPr>
        <w:pStyle w:val="a8"/>
        <w:ind w:firstLine="708"/>
        <w:jc w:val="both"/>
      </w:pPr>
      <w:r>
        <w:t>2.13.2. При возможности около здания организуются парковочные места для автотранспорта. Доступ заявителей к па</w:t>
      </w:r>
      <w:r>
        <w:t>рковочным местам является бесплатным.</w:t>
      </w:r>
    </w:p>
    <w:p w:rsidR="005C3570" w:rsidRDefault="00A41F69">
      <w:pPr>
        <w:pStyle w:val="a8"/>
        <w:ind w:firstLine="708"/>
        <w:jc w:val="both"/>
      </w:pPr>
      <w:r>
        <w:lastRenderedPageBreak/>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w:t>
      </w:r>
      <w:r>
        <w:t>енно предоставляющих муниципальную услугу.</w:t>
      </w:r>
    </w:p>
    <w:p w:rsidR="005C3570" w:rsidRDefault="00A41F69">
      <w:pPr>
        <w:pStyle w:val="a8"/>
        <w:ind w:firstLine="708"/>
        <w:jc w:val="both"/>
      </w:pPr>
      <w:r>
        <w:t xml:space="preserve">2.13.4. В помещениях для ожидания заявителям отводятся места, оборудованные стульями, кресельными секциями. </w:t>
      </w:r>
    </w:p>
    <w:p w:rsidR="005C3570" w:rsidRDefault="00A41F69">
      <w:pPr>
        <w:pStyle w:val="a8"/>
        <w:ind w:firstLine="708"/>
        <w:jc w:val="both"/>
      </w:pPr>
      <w:r>
        <w:t>2.13.5. Места информирования, предназначенные для ознакомления заявителей с информационными материалами,</w:t>
      </w:r>
      <w:r>
        <w:t xml:space="preserve"> оборудуются:</w:t>
      </w:r>
    </w:p>
    <w:p w:rsidR="005C3570" w:rsidRDefault="00A41F69">
      <w:pPr>
        <w:pStyle w:val="a8"/>
        <w:jc w:val="both"/>
      </w:pPr>
      <w:r>
        <w:t>- информационными стендами, на которых размещается и текстовая информация;</w:t>
      </w:r>
    </w:p>
    <w:p w:rsidR="005C3570" w:rsidRDefault="00A41F69">
      <w:pPr>
        <w:pStyle w:val="a8"/>
        <w:jc w:val="both"/>
      </w:pPr>
      <w:r>
        <w:t>- стульями и столами для оформления документов.</w:t>
      </w:r>
    </w:p>
    <w:p w:rsidR="005C3570" w:rsidRDefault="00A41F69">
      <w:pPr>
        <w:pStyle w:val="a8"/>
        <w:jc w:val="both"/>
      </w:pPr>
      <w:r>
        <w:t>К информационным стендам должна быть обеспечена возможность свободного доступа граждан.</w:t>
      </w:r>
    </w:p>
    <w:p w:rsidR="005C3570" w:rsidRDefault="00A41F69">
      <w:pPr>
        <w:pStyle w:val="a8"/>
        <w:jc w:val="both"/>
      </w:pPr>
      <w:r>
        <w:t>На информационных стендах, а та</w:t>
      </w:r>
      <w:r>
        <w:t>кже на официальных сайтах в сети Интернет размещается следующая обязательная информация:</w:t>
      </w:r>
    </w:p>
    <w:p w:rsidR="005C3570" w:rsidRDefault="00A41F69">
      <w:pPr>
        <w:pStyle w:val="a8"/>
        <w:jc w:val="both"/>
      </w:pPr>
      <w:r>
        <w:t xml:space="preserve">- номера телефонов, факсов, адреса официальных сайтов, электронной почты </w:t>
      </w:r>
      <w:proofErr w:type="gramStart"/>
      <w:r>
        <w:t>органов ,предоставляющих</w:t>
      </w:r>
      <w:proofErr w:type="gramEnd"/>
      <w:r>
        <w:t xml:space="preserve"> муниципальную услугу;</w:t>
      </w:r>
    </w:p>
    <w:p w:rsidR="005C3570" w:rsidRDefault="00A41F69">
      <w:pPr>
        <w:pStyle w:val="a8"/>
        <w:jc w:val="both"/>
      </w:pPr>
      <w:r>
        <w:t>- режим работы отдела Администрации, предоставл</w:t>
      </w:r>
      <w:r>
        <w:t>яющих муниципальную услугу;</w:t>
      </w:r>
    </w:p>
    <w:p w:rsidR="005C3570" w:rsidRDefault="00A41F69">
      <w:pPr>
        <w:pStyle w:val="a8"/>
        <w:jc w:val="both"/>
      </w:pPr>
      <w:r>
        <w:t>- графики личного приема граждан уполномоченными должностными лицами;</w:t>
      </w:r>
    </w:p>
    <w:p w:rsidR="005C3570" w:rsidRDefault="00A41F69">
      <w:pPr>
        <w:pStyle w:val="a8"/>
        <w:jc w:val="both"/>
      </w:pPr>
      <w:r>
        <w:t>- настоящий Административный регламент.</w:t>
      </w:r>
    </w:p>
    <w:p w:rsidR="005C3570" w:rsidRDefault="00A41F69">
      <w:pPr>
        <w:pStyle w:val="a8"/>
        <w:ind w:firstLine="708"/>
        <w:jc w:val="both"/>
      </w:pPr>
      <w:r>
        <w:t>2.13.6. Помещения для приема заявителей должны быть оборудованы табличками с указанием номера кабинета и должности лиц</w:t>
      </w:r>
      <w:r>
        <w:t>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C3570" w:rsidRDefault="00A41F69">
      <w:pPr>
        <w:pStyle w:val="ConsPlusNormal"/>
        <w:ind w:firstLine="540"/>
        <w:jc w:val="both"/>
      </w:pPr>
      <w:r>
        <w:rPr>
          <w:rFonts w:ascii="Times New Roman" w:hAnsi="Times New Roman" w:cs="Times New Roman"/>
          <w:sz w:val="24"/>
          <w:szCs w:val="24"/>
        </w:rPr>
        <w:t>2.13.7. Заявители обеспечиваются: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оборудованными местами для оформления документов и местами ожидания в по</w:t>
      </w:r>
      <w:r>
        <w:rPr>
          <w:rFonts w:ascii="Times New Roman" w:hAnsi="Times New Roman" w:cs="Times New Roman"/>
          <w:sz w:val="24"/>
          <w:szCs w:val="24"/>
        </w:rPr>
        <w:t>мещениях, типовыми формами заявления о предоставлении информации из реестра, канцелярскими приборами;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информационными материалами с образцами заполнения документов, нормативными правовыми актами, регулирующими вопросы предоставления муниципальной услуги,</w:t>
      </w:r>
      <w:r>
        <w:rPr>
          <w:rFonts w:ascii="Times New Roman" w:hAnsi="Times New Roman" w:cs="Times New Roman"/>
          <w:sz w:val="24"/>
          <w:szCs w:val="24"/>
        </w:rPr>
        <w:t xml:space="preserve"> иной информацией, наглядно отображающей механизм предоставления муниципальной услуги.</w:t>
      </w:r>
    </w:p>
    <w:p w:rsidR="005C3570" w:rsidRDefault="00A41F69">
      <w:pPr>
        <w:pStyle w:val="a8"/>
        <w:ind w:firstLine="708"/>
        <w:jc w:val="both"/>
      </w:pPr>
      <w:r>
        <w:t>2.13.8.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w:t>
      </w:r>
      <w:r>
        <w:t>едвижение и разворот инвалидных колясок.</w:t>
      </w:r>
    </w:p>
    <w:p w:rsidR="005C3570" w:rsidRDefault="00A41F69">
      <w:pPr>
        <w:pStyle w:val="a8"/>
        <w:ind w:firstLine="708"/>
        <w:jc w:val="both"/>
      </w:pPr>
      <w:r>
        <w:t>2.13.9. Помещения учреждения должны соответствовать установленным санитарно-эпидемиологическим правилам и быть оборудованы средствами пожаротушения и оповещения о возникновении чрезвычайной ситуации;</w:t>
      </w:r>
    </w:p>
    <w:p w:rsidR="005C3570" w:rsidRDefault="00A41F69">
      <w:pPr>
        <w:pStyle w:val="a8"/>
        <w:ind w:firstLine="708"/>
        <w:jc w:val="both"/>
      </w:pPr>
      <w:r>
        <w:t>2.13.10. Доступ</w:t>
      </w:r>
      <w:r>
        <w:t>ность для инвалидов объектов (зданий, помещений), в которых предоставляется муниципальная услуга, должна быть обеспечена:</w:t>
      </w:r>
    </w:p>
    <w:p w:rsidR="005C3570" w:rsidRDefault="00A41F69">
      <w:pPr>
        <w:ind w:firstLine="720"/>
        <w:jc w:val="both"/>
      </w:pPr>
      <w:r>
        <w:lastRenderedPageBreak/>
        <w:t xml:space="preserve">-условиями беспрепятственного доступа к объекту (зданию, сооружению), в котором предоставляется муниципальная услуга; </w:t>
      </w:r>
    </w:p>
    <w:p w:rsidR="005C3570" w:rsidRDefault="00A41F69">
      <w:pPr>
        <w:ind w:firstLine="720"/>
        <w:jc w:val="both"/>
      </w:pPr>
      <w:r>
        <w:t xml:space="preserve">-возможность </w:t>
      </w:r>
      <w:r>
        <w:t>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w:t>
      </w:r>
      <w:r>
        <w:t>м кресла-коляски;</w:t>
      </w:r>
    </w:p>
    <w:p w:rsidR="005C3570" w:rsidRDefault="00A41F69">
      <w:pPr>
        <w:ind w:firstLine="720"/>
        <w:jc w:val="both"/>
      </w:pPr>
      <w:r>
        <w:t>- возможностью сопровождения инвалидов, имеющих стойкие расстройства функции зрения и самостоятельного передвижения;</w:t>
      </w:r>
    </w:p>
    <w:p w:rsidR="005C3570" w:rsidRDefault="00A41F69">
      <w:pPr>
        <w:ind w:firstLine="720"/>
        <w:jc w:val="both"/>
      </w:pPr>
      <w:r>
        <w:t>-надлежащим размещением оборудования и носителей информации, необходимых для обеспечения беспрепятственного доступа инвал</w:t>
      </w:r>
      <w:r>
        <w:t>идов к объектам (зданиям, помещениям), в которых предоставляются услуги, и к услугам с учетом ограничений их жизнедеятельности;</w:t>
      </w:r>
    </w:p>
    <w:p w:rsidR="005C3570" w:rsidRDefault="00A41F69">
      <w:pPr>
        <w:ind w:firstLine="720"/>
        <w:jc w:val="both"/>
      </w:pPr>
      <w:r>
        <w:t>-дублированием необходимой для инвалидов звуковой и зрительной информации, а также надписей, знаков и иной текстовой и графическ</w:t>
      </w:r>
      <w:r>
        <w:t>ой информации знаками, выполненными рельефно-точечным шрифтом Брайля;</w:t>
      </w:r>
    </w:p>
    <w:p w:rsidR="005C3570" w:rsidRDefault="00A41F69">
      <w:pPr>
        <w:ind w:firstLine="720"/>
        <w:jc w:val="both"/>
      </w:pPr>
      <w:r>
        <w:t xml:space="preserve">-возможностью допуска </w:t>
      </w:r>
      <w:proofErr w:type="spellStart"/>
      <w:r>
        <w:t>сурдопереводчика</w:t>
      </w:r>
      <w:proofErr w:type="spellEnd"/>
      <w:r>
        <w:t xml:space="preserve"> и </w:t>
      </w:r>
      <w:proofErr w:type="spellStart"/>
      <w:r>
        <w:t>тифлосурдопереводчика</w:t>
      </w:r>
      <w:proofErr w:type="spellEnd"/>
      <w:r>
        <w:t>;</w:t>
      </w:r>
    </w:p>
    <w:p w:rsidR="005C3570" w:rsidRDefault="00A41F69">
      <w:pPr>
        <w:ind w:firstLine="720"/>
        <w:jc w:val="both"/>
      </w:pPr>
      <w:r>
        <w:t>- возможностью допуска на объекты (в здания, помещения) собаки-проводника при наличии документа, подтверждающего ее специа</w:t>
      </w:r>
      <w:r>
        <w:t>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w:t>
      </w:r>
      <w:r>
        <w:t>ления;</w:t>
      </w:r>
    </w:p>
    <w:p w:rsidR="005C3570" w:rsidRDefault="00A41F69">
      <w:pPr>
        <w:ind w:firstLine="720"/>
        <w:jc w:val="both"/>
      </w:pPr>
      <w:r>
        <w:t xml:space="preserve"> - возможностью оказание инвалидам помощи в преодолении барьеров, мешающих получению ими услуг наравне с другими лицами.»</w:t>
      </w:r>
    </w:p>
    <w:p w:rsidR="005C3570" w:rsidRDefault="00A41F69">
      <w:pPr>
        <w:pStyle w:val="a8"/>
        <w:jc w:val="center"/>
      </w:pPr>
      <w:r>
        <w:rPr>
          <w:rStyle w:val="StrongEmphasis"/>
        </w:rPr>
        <w:t>2.14. Показатели доступности и качества муниципальной услуги</w:t>
      </w:r>
    </w:p>
    <w:p w:rsidR="005C3570" w:rsidRDefault="00A41F69">
      <w:pPr>
        <w:pStyle w:val="a8"/>
        <w:spacing w:before="0" w:after="0"/>
        <w:jc w:val="both"/>
      </w:pPr>
      <w:r>
        <w:t> 2.14.1. Показателями доступности предоставления муниципальной усл</w:t>
      </w:r>
      <w:r>
        <w:t>уги являются:</w:t>
      </w:r>
    </w:p>
    <w:p w:rsidR="005C3570" w:rsidRDefault="00A41F69">
      <w:pPr>
        <w:pStyle w:val="a8"/>
        <w:spacing w:before="0" w:after="0"/>
        <w:jc w:val="both"/>
      </w:pPr>
      <w:r>
        <w:t>1) транспортная доступность к местам предоставления муниципальной услуги;</w:t>
      </w:r>
    </w:p>
    <w:p w:rsidR="005C3570" w:rsidRDefault="00A41F69">
      <w:pPr>
        <w:pStyle w:val="a8"/>
        <w:spacing w:before="0" w:after="0"/>
        <w:jc w:val="both"/>
      </w:pPr>
      <w:r>
        <w:t>2) обеспечение беспрепятственного доступа к помещениям, в которых предоставляется муниципальная услуга;</w:t>
      </w:r>
    </w:p>
    <w:p w:rsidR="005C3570" w:rsidRDefault="00A41F69">
      <w:pPr>
        <w:pStyle w:val="a8"/>
        <w:spacing w:before="0" w:after="0"/>
        <w:jc w:val="both"/>
      </w:pPr>
      <w:r>
        <w:t xml:space="preserve">3) размещение информации о порядке предоставления муниципальной </w:t>
      </w:r>
      <w:r>
        <w:t>услуги в сети Интернет.</w:t>
      </w:r>
    </w:p>
    <w:p w:rsidR="005C3570" w:rsidRDefault="00A41F69">
      <w:pPr>
        <w:pStyle w:val="a8"/>
        <w:spacing w:before="0" w:after="0"/>
        <w:ind w:firstLine="708"/>
        <w:jc w:val="both"/>
      </w:pPr>
      <w:r>
        <w:t>2.14.2. Показателями качества предоставления муниципальной услуги являются:</w:t>
      </w:r>
    </w:p>
    <w:p w:rsidR="005C3570" w:rsidRDefault="00A41F69">
      <w:pPr>
        <w:pStyle w:val="a8"/>
        <w:spacing w:before="0" w:after="0"/>
        <w:jc w:val="both"/>
      </w:pPr>
      <w:r>
        <w:t>1) соблюдение стандарта предоставления муниципальной услуги;</w:t>
      </w:r>
    </w:p>
    <w:p w:rsidR="005C3570" w:rsidRDefault="00A41F69">
      <w:pPr>
        <w:pStyle w:val="a8"/>
        <w:spacing w:before="0" w:after="0"/>
        <w:jc w:val="both"/>
      </w:pPr>
      <w:r>
        <w:t>2) количество взаимодействия заявителя с должностными лицами при предоставлении муниципальной у</w:t>
      </w:r>
      <w:r>
        <w:t>слуги и их продолжительность (2 раза по 15 минут).</w:t>
      </w:r>
    </w:p>
    <w:p w:rsidR="005C3570" w:rsidRDefault="00A41F69">
      <w:pPr>
        <w:pStyle w:val="a8"/>
        <w:spacing w:before="0" w:after="0"/>
        <w:jc w:val="both"/>
      </w:pPr>
      <w:r>
        <w:t>3) возможность получения информации о ходе предоставления муниципальной услуги.</w:t>
      </w:r>
    </w:p>
    <w:p w:rsidR="005C3570" w:rsidRDefault="00A41F69">
      <w:pPr>
        <w:pStyle w:val="a8"/>
        <w:jc w:val="center"/>
      </w:pPr>
      <w:r>
        <w:rPr>
          <w:b/>
        </w:rPr>
        <w:t>2</w:t>
      </w:r>
      <w:r>
        <w:rPr>
          <w:rStyle w:val="StrongEmphasis"/>
        </w:rPr>
        <w:t>.15. Особенности предоставления муниципальных услуг в электронной форме</w:t>
      </w:r>
      <w:r>
        <w:t> </w:t>
      </w:r>
    </w:p>
    <w:p w:rsidR="005C3570" w:rsidRDefault="00A41F69">
      <w:pPr>
        <w:pStyle w:val="a8"/>
        <w:ind w:firstLine="708"/>
        <w:jc w:val="both"/>
      </w:pPr>
      <w:r>
        <w:t>2.15.1. Запросы и обращения могут быть направлены в</w:t>
      </w:r>
      <w:r>
        <w:t xml:space="preserve"> форме электронных документов с использованием информационно-телекоммуникационных сетей общего пользования, в том числе сети Интернет.</w:t>
      </w:r>
    </w:p>
    <w:p w:rsidR="005C3570" w:rsidRDefault="00A41F69">
      <w:pPr>
        <w:pStyle w:val="a8"/>
        <w:ind w:firstLine="708"/>
        <w:jc w:val="both"/>
      </w:pPr>
      <w:r>
        <w:t>2.15.2. Запросы и обращения, поступившие в Администрацию в форме электронного документа, подлежат рассмотрению в порядке,</w:t>
      </w:r>
      <w:r>
        <w:t xml:space="preserve">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w:t>
      </w:r>
      <w:r>
        <w:t>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w:t>
      </w:r>
      <w:r>
        <w:t xml:space="preserve"> документы и материалы в электронной форме либо направить указанные документы и материалы или их копии в письменной форме.</w:t>
      </w:r>
    </w:p>
    <w:p w:rsidR="005C3570" w:rsidRDefault="00A41F69">
      <w:pPr>
        <w:pStyle w:val="a8"/>
        <w:jc w:val="center"/>
      </w:pPr>
      <w:r>
        <w:t> </w:t>
      </w:r>
    </w:p>
    <w:p w:rsidR="005C3570" w:rsidRDefault="00A41F69">
      <w:pPr>
        <w:pStyle w:val="a8"/>
        <w:jc w:val="center"/>
      </w:pPr>
      <w:r>
        <w:rPr>
          <w:rStyle w:val="StrongEmphasis"/>
        </w:rPr>
        <w:lastRenderedPageBreak/>
        <w:t>3. Состав, последовательность и сроки выполнения административных процедур, требования к порядку их выполнения.</w:t>
      </w:r>
    </w:p>
    <w:p w:rsidR="005C3570" w:rsidRDefault="00A41F69">
      <w:pPr>
        <w:pStyle w:val="a8"/>
        <w:ind w:firstLine="708"/>
      </w:pPr>
      <w:r>
        <w:t>3.1. Блок-схема пре</w:t>
      </w:r>
      <w:r>
        <w:t>доставления муниципальной услуги приведена в приложении №4 к настоящему Административному регламенту.</w:t>
      </w:r>
    </w:p>
    <w:p w:rsidR="005C3570" w:rsidRDefault="00A41F69">
      <w:pPr>
        <w:pStyle w:val="a8"/>
      </w:pPr>
      <w:r>
        <w:t>Предоставление муниципальной услуги включает в себя следующие административные процедуры:</w:t>
      </w:r>
    </w:p>
    <w:p w:rsidR="005C3570" w:rsidRDefault="00A41F6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3.2. Рассмотрение отделом экономики обращения и представленных </w:t>
      </w:r>
      <w:r>
        <w:rPr>
          <w:rFonts w:ascii="Times New Roman" w:hAnsi="Times New Roman" w:cs="Times New Roman"/>
          <w:b/>
          <w:sz w:val="24"/>
          <w:szCs w:val="24"/>
        </w:rPr>
        <w:t>документов</w:t>
      </w:r>
    </w:p>
    <w:p w:rsidR="005C3570" w:rsidRDefault="005C3570">
      <w:pPr>
        <w:pStyle w:val="ConsPlusNormal"/>
        <w:ind w:firstLine="540"/>
        <w:jc w:val="both"/>
        <w:rPr>
          <w:rFonts w:ascii="Times New Roman" w:hAnsi="Times New Roman" w:cs="Times New Roman"/>
          <w:b/>
          <w:sz w:val="24"/>
          <w:szCs w:val="24"/>
        </w:rPr>
      </w:pP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 направления обращения в Администрацию потребитель муниципальной услуги согласовывает его с владельцем имущества.</w:t>
      </w:r>
    </w:p>
    <w:p w:rsidR="005C3570" w:rsidRDefault="00A41F69">
      <w:pPr>
        <w:pStyle w:val="ConsPlusNormal"/>
        <w:ind w:firstLine="540"/>
        <w:jc w:val="both"/>
      </w:pPr>
      <w:r>
        <w:rPr>
          <w:rFonts w:ascii="Times New Roman" w:hAnsi="Times New Roman" w:cs="Times New Roman"/>
          <w:sz w:val="24"/>
          <w:szCs w:val="24"/>
        </w:rPr>
        <w:t xml:space="preserve">б) Обращение с комплектом документов, указанных в </w:t>
      </w:r>
      <w:hyperlink w:anchor="Par99">
        <w:r>
          <w:rPr>
            <w:rStyle w:val="InternetLink"/>
            <w:rFonts w:ascii="Times New Roman" w:hAnsi="Times New Roman" w:cs="Times New Roman"/>
            <w:color w:val="000000"/>
            <w:sz w:val="24"/>
            <w:szCs w:val="24"/>
          </w:rPr>
          <w:t>пункте 2.3.2</w:t>
        </w:r>
      </w:hyperlink>
      <w:r>
        <w:rPr>
          <w:rFonts w:ascii="Times New Roman" w:hAnsi="Times New Roman" w:cs="Times New Roman"/>
          <w:sz w:val="24"/>
          <w:szCs w:val="24"/>
        </w:rPr>
        <w:t xml:space="preserve"> настоящего Административного регла</w:t>
      </w:r>
      <w:r>
        <w:rPr>
          <w:rFonts w:ascii="Times New Roman" w:hAnsi="Times New Roman" w:cs="Times New Roman"/>
          <w:sz w:val="24"/>
          <w:szCs w:val="24"/>
        </w:rPr>
        <w:t>мента, потребителем муниципальной услуги направляется по почте или представляется в кабинет 24.</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Направление документов по почте.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менеджер Администрации в каб.24 вносит в книгу регистрации входящей корреспонденции запись о приеме документов, в том </w:t>
      </w:r>
      <w:r>
        <w:rPr>
          <w:rFonts w:ascii="Times New Roman" w:hAnsi="Times New Roman" w:cs="Times New Roman"/>
          <w:sz w:val="24"/>
          <w:szCs w:val="24"/>
        </w:rPr>
        <w:t>числе: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регистрационный номер;</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дату приема документов;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потребителя муниципальной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обращении потребителя муниципальной услуги проставляются регистрационный номер и дата приема. Срок выполнения указанного действия - 10 минут.</w:t>
      </w:r>
    </w:p>
    <w:p w:rsidR="005C3570" w:rsidRDefault="00A41F69">
      <w:pPr>
        <w:pStyle w:val="ConsPlusNormal"/>
        <w:ind w:firstLine="540"/>
        <w:jc w:val="both"/>
      </w:pPr>
      <w:r>
        <w:rPr>
          <w:rFonts w:ascii="Times New Roman" w:hAnsi="Times New Roman" w:cs="Times New Roman"/>
          <w:sz w:val="24"/>
          <w:szCs w:val="24"/>
        </w:rPr>
        <w:t>3.2.</w:t>
      </w:r>
      <w:proofErr w:type="gramStart"/>
      <w:r>
        <w:rPr>
          <w:rFonts w:ascii="Times New Roman" w:hAnsi="Times New Roman" w:cs="Times New Roman"/>
          <w:sz w:val="24"/>
          <w:szCs w:val="24"/>
        </w:rPr>
        <w:t>1.Представление</w:t>
      </w:r>
      <w:proofErr w:type="gramEnd"/>
      <w:r>
        <w:rPr>
          <w:rFonts w:ascii="Times New Roman" w:hAnsi="Times New Roman" w:cs="Times New Roman"/>
          <w:sz w:val="24"/>
          <w:szCs w:val="24"/>
        </w:rPr>
        <w:t xml:space="preserve"> документов потребителем муниципальной услуги при личном обращении.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Старший менеджер Администрации в каб.24 регистрирует указанное обращение </w:t>
      </w:r>
      <w:proofErr w:type="gramStart"/>
      <w:r>
        <w:rPr>
          <w:rFonts w:ascii="Times New Roman" w:hAnsi="Times New Roman" w:cs="Times New Roman"/>
          <w:sz w:val="24"/>
          <w:szCs w:val="24"/>
        </w:rPr>
        <w:t>в  книге</w:t>
      </w:r>
      <w:proofErr w:type="gramEnd"/>
      <w:r>
        <w:rPr>
          <w:rFonts w:ascii="Times New Roman" w:hAnsi="Times New Roman" w:cs="Times New Roman"/>
          <w:sz w:val="24"/>
          <w:szCs w:val="24"/>
        </w:rPr>
        <w:t xml:space="preserve"> регистрации входящей корреспонденции. Все документы принимаются по описи, копия которой</w:t>
      </w:r>
      <w:r>
        <w:rPr>
          <w:rFonts w:ascii="Times New Roman" w:hAnsi="Times New Roman" w:cs="Times New Roman"/>
          <w:sz w:val="24"/>
          <w:szCs w:val="24"/>
        </w:rPr>
        <w:t xml:space="preserve"> выдается потребителю муниципальной услуги с отметкой о дате приема документов. В описи указываются: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представления документов;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с указанием их наименования;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количество листов в каждом документе;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 инициалы специалист</w:t>
      </w:r>
      <w:r>
        <w:rPr>
          <w:rFonts w:ascii="Times New Roman" w:hAnsi="Times New Roman" w:cs="Times New Roman"/>
          <w:sz w:val="24"/>
          <w:szCs w:val="24"/>
        </w:rPr>
        <w:t>а, принявшего документы, а также его подпись, телефон;</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 инициалы, подпись потребителя муниципальной услуги или его представителя, телефон.</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экономики проверяет наличие необходимых документов, Административного регламента, сличае</w:t>
      </w:r>
      <w:r>
        <w:rPr>
          <w:rFonts w:ascii="Times New Roman" w:hAnsi="Times New Roman" w:cs="Times New Roman"/>
          <w:sz w:val="24"/>
          <w:szCs w:val="24"/>
        </w:rPr>
        <w:t>т представленные оригиналы и копии документов.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экономики представляет потребителю муниципальной услуги форму договора аренды для ознакомления с его условиями.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Обращение с документами передается в отдел экономики.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срок приема докумен</w:t>
      </w:r>
      <w:r>
        <w:rPr>
          <w:rFonts w:ascii="Times New Roman" w:hAnsi="Times New Roman" w:cs="Times New Roman"/>
          <w:sz w:val="24"/>
          <w:szCs w:val="24"/>
        </w:rPr>
        <w:t>тов от потребителя муниципальной услуги - 20 минут.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день поступления документов специалист отдела экономики все документы передает начальнику отдела экономики.</w:t>
      </w:r>
    </w:p>
    <w:p w:rsidR="005C3570" w:rsidRDefault="00A41F69">
      <w:pPr>
        <w:pStyle w:val="ConsPlusNormal"/>
        <w:ind w:firstLine="540"/>
        <w:jc w:val="both"/>
      </w:pPr>
      <w:r>
        <w:rPr>
          <w:rFonts w:ascii="Times New Roman" w:hAnsi="Times New Roman" w:cs="Times New Roman"/>
          <w:sz w:val="24"/>
          <w:szCs w:val="24"/>
        </w:rPr>
        <w:t>3.2.</w:t>
      </w:r>
      <w:proofErr w:type="gramStart"/>
      <w:r>
        <w:rPr>
          <w:rFonts w:ascii="Times New Roman" w:hAnsi="Times New Roman" w:cs="Times New Roman"/>
          <w:sz w:val="24"/>
          <w:szCs w:val="24"/>
        </w:rPr>
        <w:t>2.После</w:t>
      </w:r>
      <w:proofErr w:type="gramEnd"/>
      <w:r>
        <w:rPr>
          <w:rFonts w:ascii="Times New Roman" w:hAnsi="Times New Roman" w:cs="Times New Roman"/>
          <w:sz w:val="24"/>
          <w:szCs w:val="24"/>
        </w:rPr>
        <w:t xml:space="preserve"> рассмотрения начальником отдела экономики или лицом, его замещающим, документы в т</w:t>
      </w:r>
      <w:r>
        <w:rPr>
          <w:rFonts w:ascii="Times New Roman" w:hAnsi="Times New Roman" w:cs="Times New Roman"/>
          <w:sz w:val="24"/>
          <w:szCs w:val="24"/>
        </w:rPr>
        <w:t>ечение одного рабочего дня передаются специалисту отдела экономики.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отдела экономики, рассматривая документы потребителя муниципальной услуги, устанавливает: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согласия владельца имущества на сдачу его в аренду;</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полномочия лица, подписы</w:t>
      </w:r>
      <w:r>
        <w:rPr>
          <w:rFonts w:ascii="Times New Roman" w:hAnsi="Times New Roman" w:cs="Times New Roman"/>
          <w:sz w:val="24"/>
          <w:szCs w:val="24"/>
        </w:rPr>
        <w:t>вающего договор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соответствие площади имущества, указанной в обращении, данным технического паспорта объекта.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документов начальником отдела экономики - один рабочий день.</w:t>
      </w:r>
    </w:p>
    <w:p w:rsidR="005C3570" w:rsidRDefault="00A41F69">
      <w:pPr>
        <w:pStyle w:val="ConsPlusNormal"/>
        <w:ind w:firstLine="540"/>
        <w:jc w:val="both"/>
      </w:pPr>
      <w:r>
        <w:rPr>
          <w:rFonts w:ascii="Times New Roman" w:hAnsi="Times New Roman" w:cs="Times New Roman"/>
          <w:sz w:val="24"/>
          <w:szCs w:val="24"/>
        </w:rPr>
        <w:lastRenderedPageBreak/>
        <w:t>3.2.</w:t>
      </w:r>
      <w:proofErr w:type="gramStart"/>
      <w:r>
        <w:rPr>
          <w:rFonts w:ascii="Times New Roman" w:hAnsi="Times New Roman" w:cs="Times New Roman"/>
          <w:sz w:val="24"/>
          <w:szCs w:val="24"/>
        </w:rPr>
        <w:t>3.Начальник</w:t>
      </w:r>
      <w:proofErr w:type="gramEnd"/>
      <w:r>
        <w:rPr>
          <w:rFonts w:ascii="Times New Roman" w:hAnsi="Times New Roman" w:cs="Times New Roman"/>
          <w:sz w:val="24"/>
          <w:szCs w:val="24"/>
        </w:rPr>
        <w:t xml:space="preserve"> отдела экономики в зависимости от </w:t>
      </w:r>
      <w:r>
        <w:rPr>
          <w:rFonts w:ascii="Times New Roman" w:hAnsi="Times New Roman" w:cs="Times New Roman"/>
          <w:sz w:val="24"/>
          <w:szCs w:val="24"/>
        </w:rPr>
        <w:t>принятого решения исполняет или передает на исполнение документы специалисту указанного отдела для: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оформления договора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подготовки и внесения в постоянно действующую Комиссию по сдаче в аренду недвижимого имущества предложений по форме передаче</w:t>
      </w:r>
      <w:r>
        <w:rPr>
          <w:rFonts w:ascii="Times New Roman" w:hAnsi="Times New Roman" w:cs="Times New Roman"/>
          <w:sz w:val="24"/>
          <w:szCs w:val="24"/>
        </w:rPr>
        <w:t xml:space="preserve"> имущества в аренду;</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подготовки документов для представления их на аукцион;</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отказа в предоставлении муниципальной услуги.</w:t>
      </w:r>
    </w:p>
    <w:p w:rsidR="005C3570" w:rsidRDefault="00A41F69">
      <w:pPr>
        <w:pStyle w:val="ConsPlusNormal"/>
        <w:ind w:firstLine="540"/>
        <w:jc w:val="both"/>
      </w:pPr>
      <w:r>
        <w:rPr>
          <w:rFonts w:ascii="Times New Roman" w:hAnsi="Times New Roman" w:cs="Times New Roman"/>
          <w:sz w:val="24"/>
          <w:szCs w:val="24"/>
        </w:rPr>
        <w:t>3.2.4. В случае выявления несоответствия обращения и иных документов перечню, установленному в Административном регламенте, потреб</w:t>
      </w:r>
      <w:r>
        <w:rPr>
          <w:rFonts w:ascii="Times New Roman" w:hAnsi="Times New Roman" w:cs="Times New Roman"/>
          <w:sz w:val="24"/>
          <w:szCs w:val="24"/>
        </w:rPr>
        <w:t>ителю муниципальной услуги в течение 10 рабочих дней со дня поступления обращения в отдел экономики направляется письменное сообщение об отказе в предоставлении муниципальной услуги с указанием его причины.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Письменное сообщение должно быть подписано Главой</w:t>
      </w:r>
      <w:r>
        <w:rPr>
          <w:rFonts w:ascii="Times New Roman" w:hAnsi="Times New Roman" w:cs="Times New Roman"/>
          <w:sz w:val="24"/>
          <w:szCs w:val="24"/>
        </w:rPr>
        <w:t xml:space="preserve"> Администрации или лицом, его замещающим.</w:t>
      </w:r>
    </w:p>
    <w:p w:rsidR="005C3570" w:rsidRDefault="00A41F69">
      <w:pPr>
        <w:pStyle w:val="ConsPlusNormal"/>
        <w:ind w:firstLine="540"/>
        <w:jc w:val="both"/>
      </w:pPr>
      <w:hyperlink w:anchor="Par597">
        <w:r>
          <w:rPr>
            <w:rStyle w:val="InternetLink"/>
            <w:rFonts w:ascii="Times New Roman" w:hAnsi="Times New Roman" w:cs="Times New Roman"/>
            <w:color w:val="000000"/>
            <w:sz w:val="24"/>
            <w:szCs w:val="24"/>
          </w:rPr>
          <w:t>Схема</w:t>
        </w:r>
      </w:hyperlink>
      <w:r>
        <w:rPr>
          <w:rFonts w:ascii="Times New Roman" w:hAnsi="Times New Roman" w:cs="Times New Roman"/>
          <w:sz w:val="24"/>
          <w:szCs w:val="24"/>
        </w:rPr>
        <w:t xml:space="preserve"> последовательности действий при рассмотрении отдела экономики обращения приведена в приложении N 4 к настоящему Административному регламенту.</w:t>
      </w:r>
    </w:p>
    <w:p w:rsidR="005C3570" w:rsidRDefault="005C3570">
      <w:pPr>
        <w:pStyle w:val="ConsPlusNormal"/>
        <w:ind w:firstLine="540"/>
        <w:jc w:val="both"/>
        <w:rPr>
          <w:rFonts w:ascii="Times New Roman" w:hAnsi="Times New Roman" w:cs="Times New Roman"/>
          <w:sz w:val="24"/>
          <w:szCs w:val="24"/>
        </w:rPr>
      </w:pPr>
    </w:p>
    <w:p w:rsidR="005C3570" w:rsidRDefault="00A41F69">
      <w:pPr>
        <w:pStyle w:val="ConsPlusNormal"/>
        <w:jc w:val="center"/>
        <w:outlineLvl w:val="2"/>
      </w:pPr>
      <w:r>
        <w:rPr>
          <w:rFonts w:ascii="Times New Roman" w:hAnsi="Times New Roman" w:cs="Times New Roman"/>
          <w:b/>
          <w:sz w:val="24"/>
          <w:szCs w:val="24"/>
        </w:rPr>
        <w:t>3.3. Подготовка и заключение договор</w:t>
      </w:r>
      <w:r>
        <w:rPr>
          <w:rFonts w:ascii="Times New Roman" w:hAnsi="Times New Roman" w:cs="Times New Roman"/>
          <w:b/>
          <w:sz w:val="24"/>
          <w:szCs w:val="24"/>
        </w:rPr>
        <w:t>а аренды</w:t>
      </w:r>
    </w:p>
    <w:p w:rsidR="005C3570" w:rsidRDefault="00A41F69">
      <w:pPr>
        <w:pStyle w:val="ConsPlusNormal"/>
        <w:jc w:val="center"/>
        <w:rPr>
          <w:rFonts w:ascii="Times New Roman" w:hAnsi="Times New Roman" w:cs="Times New Roman"/>
          <w:b/>
          <w:sz w:val="24"/>
          <w:szCs w:val="24"/>
        </w:rPr>
      </w:pPr>
      <w:r>
        <w:rPr>
          <w:rFonts w:ascii="Times New Roman" w:hAnsi="Times New Roman" w:cs="Times New Roman"/>
          <w:b/>
          <w:sz w:val="24"/>
          <w:szCs w:val="24"/>
        </w:rPr>
        <w:t>или отказ в его заключении</w:t>
      </w:r>
    </w:p>
    <w:p w:rsidR="005C3570" w:rsidRDefault="005C3570">
      <w:pPr>
        <w:pStyle w:val="ConsPlusNormal"/>
        <w:ind w:firstLine="540"/>
        <w:jc w:val="both"/>
        <w:rPr>
          <w:rFonts w:ascii="Times New Roman" w:hAnsi="Times New Roman" w:cs="Times New Roman"/>
          <w:b/>
          <w:sz w:val="24"/>
          <w:szCs w:val="24"/>
        </w:rPr>
      </w:pPr>
    </w:p>
    <w:p w:rsidR="005C3570" w:rsidRDefault="00A41F69">
      <w:pPr>
        <w:pStyle w:val="ConsPlusNormal"/>
        <w:ind w:firstLine="540"/>
        <w:jc w:val="both"/>
      </w:pPr>
      <w:r>
        <w:rPr>
          <w:rFonts w:ascii="Times New Roman" w:hAnsi="Times New Roman" w:cs="Times New Roman"/>
          <w:sz w:val="24"/>
          <w:szCs w:val="24"/>
        </w:rPr>
        <w:t>3.3.1. Сдача имущества в аренду производится на основании краткосрочных (на срок не более одного года) или долгосрочных договоров (не более 5 лет).</w:t>
      </w:r>
    </w:p>
    <w:p w:rsidR="005C3570" w:rsidRDefault="00A41F69">
      <w:pPr>
        <w:pStyle w:val="ConsPlusNormal"/>
        <w:ind w:firstLine="540"/>
        <w:jc w:val="both"/>
      </w:pPr>
      <w:r>
        <w:rPr>
          <w:rFonts w:ascii="Times New Roman" w:hAnsi="Times New Roman" w:cs="Times New Roman"/>
          <w:sz w:val="24"/>
          <w:szCs w:val="24"/>
        </w:rPr>
        <w:t xml:space="preserve">3.3.2. После принятия решения о сдаче в аренду имущества специалист </w:t>
      </w:r>
      <w:r>
        <w:rPr>
          <w:rFonts w:ascii="Times New Roman" w:hAnsi="Times New Roman" w:cs="Times New Roman"/>
          <w:sz w:val="24"/>
          <w:szCs w:val="24"/>
        </w:rPr>
        <w:t>отдела экономики оформляет проект договора аренды, рассчитывает сумму годовой и месячной арендной платы за пользование имуществом, подлежащей перечислению в местный бюджет, в соответствии с типовой формой договора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указанного действи</w:t>
      </w:r>
      <w:r>
        <w:rPr>
          <w:rFonts w:ascii="Times New Roman" w:hAnsi="Times New Roman" w:cs="Times New Roman"/>
          <w:sz w:val="24"/>
          <w:szCs w:val="24"/>
        </w:rPr>
        <w:t>я - один рабочий день.</w:t>
      </w:r>
    </w:p>
    <w:p w:rsidR="005C3570" w:rsidRDefault="00A41F69">
      <w:pPr>
        <w:pStyle w:val="ConsPlusNormal"/>
        <w:ind w:firstLine="540"/>
        <w:jc w:val="both"/>
      </w:pPr>
      <w:r>
        <w:rPr>
          <w:rFonts w:ascii="Times New Roman" w:hAnsi="Times New Roman" w:cs="Times New Roman"/>
          <w:sz w:val="24"/>
          <w:szCs w:val="24"/>
        </w:rPr>
        <w:t>3.3.3. Оформленный проект договора аренды с приложениями передается (направляется) владельцу имущества для его подписания и скрепления печатью.</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подписания и возврата в отдел экономики проекта договора аренды - от 3 до 7 рабочих </w:t>
      </w:r>
      <w:r>
        <w:rPr>
          <w:rFonts w:ascii="Times New Roman" w:hAnsi="Times New Roman" w:cs="Times New Roman"/>
          <w:sz w:val="24"/>
          <w:szCs w:val="24"/>
        </w:rPr>
        <w:t>дней в зависимости от местонахождения владельца имущества.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договора аренды с актами приема-передачи оформляется в трех экземплярах, а в случае необходимости государственной регистрации договора аренды - в четырех экземплярах.</w:t>
      </w:r>
    </w:p>
    <w:p w:rsidR="005C3570" w:rsidRDefault="00A41F69">
      <w:pPr>
        <w:pStyle w:val="ConsPlusNormal"/>
        <w:ind w:firstLine="540"/>
        <w:jc w:val="both"/>
      </w:pPr>
      <w:r>
        <w:rPr>
          <w:rFonts w:ascii="Times New Roman" w:hAnsi="Times New Roman" w:cs="Times New Roman"/>
          <w:sz w:val="24"/>
          <w:szCs w:val="24"/>
        </w:rPr>
        <w:t xml:space="preserve">3.3.4. Проект договора </w:t>
      </w:r>
      <w:r>
        <w:rPr>
          <w:rFonts w:ascii="Times New Roman" w:hAnsi="Times New Roman" w:cs="Times New Roman"/>
          <w:sz w:val="24"/>
          <w:szCs w:val="24"/>
        </w:rPr>
        <w:t>аренды с приложениями подписывается Главой Администрации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или лицом, его замещающим, и скрепляется печатью в течение одного рабочего дня.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договора аренды с приложениями непосредственно</w:t>
      </w:r>
      <w:r>
        <w:rPr>
          <w:rFonts w:ascii="Times New Roman" w:hAnsi="Times New Roman" w:cs="Times New Roman"/>
          <w:sz w:val="24"/>
          <w:szCs w:val="24"/>
        </w:rPr>
        <w:t xml:space="preserve"> подписывается и скрепляется печатью потребителем муниципальной услуги или направляется потребителю муниципальной услуги по почте заказным письмом с уведомлением о вручении для подписания.</w:t>
      </w:r>
    </w:p>
    <w:p w:rsidR="005C3570" w:rsidRDefault="00A41F69">
      <w:pPr>
        <w:pStyle w:val="ConsPlusNormal"/>
        <w:ind w:firstLine="540"/>
        <w:jc w:val="both"/>
      </w:pPr>
      <w:r>
        <w:rPr>
          <w:rFonts w:ascii="Times New Roman" w:hAnsi="Times New Roman" w:cs="Times New Roman"/>
          <w:sz w:val="24"/>
          <w:szCs w:val="24"/>
        </w:rPr>
        <w:t>3.3.5. После подписания договора аренды специалист отдела экономики</w:t>
      </w:r>
      <w:r>
        <w:rPr>
          <w:rFonts w:ascii="Times New Roman" w:hAnsi="Times New Roman" w:cs="Times New Roman"/>
          <w:sz w:val="24"/>
          <w:szCs w:val="24"/>
        </w:rPr>
        <w:t xml:space="preserve"> регистрирует его в книге учета договоров аренды и выдает потребителю муниципальной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Потребитель муниципальной услуги расписывается в получении документов в книге учета выданных документов.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экономики консультирует потребителя муниц</w:t>
      </w:r>
      <w:r>
        <w:rPr>
          <w:rFonts w:ascii="Times New Roman" w:hAnsi="Times New Roman" w:cs="Times New Roman"/>
          <w:sz w:val="24"/>
          <w:szCs w:val="24"/>
        </w:rPr>
        <w:t>ипальной услуги по вопросам оформления платежных документов по перечислению арендной платы в местный бюджет.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указанного действия - 30 минут.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оформления договора аренды - 30 дней с даты поступления обращения </w:t>
      </w:r>
      <w:proofErr w:type="gramStart"/>
      <w:r>
        <w:rPr>
          <w:rFonts w:ascii="Times New Roman" w:hAnsi="Times New Roman" w:cs="Times New Roman"/>
          <w:sz w:val="24"/>
          <w:szCs w:val="24"/>
        </w:rPr>
        <w:t>в отдела</w:t>
      </w:r>
      <w:proofErr w:type="gramEnd"/>
      <w:r>
        <w:rPr>
          <w:rFonts w:ascii="Times New Roman" w:hAnsi="Times New Roman" w:cs="Times New Roman"/>
          <w:sz w:val="24"/>
          <w:szCs w:val="24"/>
        </w:rPr>
        <w:t xml:space="preserve"> эконом</w:t>
      </w:r>
      <w:r>
        <w:rPr>
          <w:rFonts w:ascii="Times New Roman" w:hAnsi="Times New Roman" w:cs="Times New Roman"/>
          <w:sz w:val="24"/>
          <w:szCs w:val="24"/>
        </w:rPr>
        <w:t>ики.</w:t>
      </w:r>
    </w:p>
    <w:p w:rsidR="005C3570" w:rsidRDefault="00A41F69">
      <w:pPr>
        <w:pStyle w:val="ConsPlusNormal"/>
        <w:ind w:firstLine="540"/>
        <w:jc w:val="both"/>
      </w:pPr>
      <w:r>
        <w:rPr>
          <w:rFonts w:ascii="Times New Roman" w:hAnsi="Times New Roman" w:cs="Times New Roman"/>
          <w:sz w:val="24"/>
          <w:szCs w:val="24"/>
        </w:rPr>
        <w:t xml:space="preserve">3.3.6. В случае если в соответствии с федеральным законодательством договор аренды подлежит государственной регистрации, потребитель муниципальной услуги представляет необходимые документы в Управление Федеральной регистрационной службы по Смоленской </w:t>
      </w:r>
      <w:r>
        <w:rPr>
          <w:rFonts w:ascii="Times New Roman" w:hAnsi="Times New Roman" w:cs="Times New Roman"/>
          <w:sz w:val="24"/>
          <w:szCs w:val="24"/>
        </w:rPr>
        <w:t>области в течение 10 рабочих дней с момента подписания договора аренды.</w:t>
      </w:r>
    </w:p>
    <w:p w:rsidR="005C3570" w:rsidRDefault="00A41F69">
      <w:pPr>
        <w:pStyle w:val="ConsPlusNormal"/>
        <w:ind w:firstLine="540"/>
        <w:jc w:val="both"/>
      </w:pPr>
      <w:r>
        <w:rPr>
          <w:rFonts w:ascii="Times New Roman" w:hAnsi="Times New Roman" w:cs="Times New Roman"/>
          <w:sz w:val="24"/>
          <w:szCs w:val="24"/>
        </w:rPr>
        <w:t xml:space="preserve">3.3.7. </w:t>
      </w:r>
      <w:hyperlink w:anchor="Par640">
        <w:r>
          <w:rPr>
            <w:rStyle w:val="InternetLink"/>
            <w:rFonts w:ascii="Times New Roman" w:hAnsi="Times New Roman" w:cs="Times New Roman"/>
            <w:color w:val="000000"/>
            <w:sz w:val="24"/>
            <w:szCs w:val="24"/>
          </w:rPr>
          <w:t>Схема</w:t>
        </w:r>
      </w:hyperlink>
      <w:r>
        <w:rPr>
          <w:rFonts w:ascii="Times New Roman" w:hAnsi="Times New Roman" w:cs="Times New Roman"/>
          <w:sz w:val="24"/>
          <w:szCs w:val="24"/>
        </w:rPr>
        <w:t xml:space="preserve"> последовательности действий при принятии решений и осуществлении юридических действий, связанных с заключением договора аренды (при предоставл</w:t>
      </w:r>
      <w:r>
        <w:rPr>
          <w:rFonts w:ascii="Times New Roman" w:hAnsi="Times New Roman" w:cs="Times New Roman"/>
          <w:sz w:val="24"/>
          <w:szCs w:val="24"/>
        </w:rPr>
        <w:t xml:space="preserve">ении </w:t>
      </w:r>
      <w:r>
        <w:rPr>
          <w:rFonts w:ascii="Times New Roman" w:hAnsi="Times New Roman" w:cs="Times New Roman"/>
          <w:sz w:val="24"/>
          <w:szCs w:val="24"/>
        </w:rPr>
        <w:lastRenderedPageBreak/>
        <w:t>муниципальной услуги без проведения аукциона), приведена в приложении N 5 к настоящему Административному регламенту.</w:t>
      </w:r>
    </w:p>
    <w:p w:rsidR="005C3570" w:rsidRDefault="005C3570">
      <w:pPr>
        <w:pStyle w:val="ConsPlusNormal"/>
        <w:ind w:firstLine="540"/>
        <w:jc w:val="both"/>
        <w:rPr>
          <w:rFonts w:ascii="Times New Roman" w:hAnsi="Times New Roman" w:cs="Times New Roman"/>
          <w:sz w:val="24"/>
          <w:szCs w:val="24"/>
        </w:rPr>
      </w:pPr>
    </w:p>
    <w:p w:rsidR="005C3570" w:rsidRDefault="00A41F69">
      <w:pPr>
        <w:pStyle w:val="ConsPlusNormal"/>
        <w:jc w:val="center"/>
        <w:outlineLvl w:val="2"/>
      </w:pPr>
      <w:r>
        <w:rPr>
          <w:rFonts w:ascii="Times New Roman" w:hAnsi="Times New Roman" w:cs="Times New Roman"/>
          <w:b/>
          <w:sz w:val="24"/>
          <w:szCs w:val="24"/>
        </w:rPr>
        <w:t>3.4. Предоставление муниципальной услуги по аукциону</w:t>
      </w:r>
    </w:p>
    <w:p w:rsidR="005C3570" w:rsidRDefault="005C3570">
      <w:pPr>
        <w:pStyle w:val="ConsPlusNormal"/>
        <w:ind w:firstLine="540"/>
        <w:jc w:val="both"/>
        <w:rPr>
          <w:rFonts w:ascii="Times New Roman" w:hAnsi="Times New Roman" w:cs="Times New Roman"/>
          <w:b/>
          <w:sz w:val="24"/>
          <w:szCs w:val="24"/>
        </w:rPr>
      </w:pPr>
    </w:p>
    <w:p w:rsidR="005C3570" w:rsidRDefault="00A41F69">
      <w:pPr>
        <w:pStyle w:val="ConsPlusNormal"/>
        <w:ind w:firstLine="540"/>
        <w:jc w:val="both"/>
      </w:pPr>
      <w:r>
        <w:rPr>
          <w:rFonts w:ascii="Times New Roman" w:hAnsi="Times New Roman" w:cs="Times New Roman"/>
          <w:sz w:val="24"/>
          <w:szCs w:val="24"/>
        </w:rPr>
        <w:t>3.4.1. Право аренды объекта недвижимого имущества может выставляться на аукцион</w:t>
      </w:r>
      <w:r>
        <w:rPr>
          <w:rFonts w:ascii="Times New Roman" w:hAnsi="Times New Roman" w:cs="Times New Roman"/>
          <w:sz w:val="24"/>
          <w:szCs w:val="24"/>
        </w:rPr>
        <w:t xml:space="preserve"> в случаях, когда: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обладатель преимущественного права на заключение договора аренды на новый срок отказался от реализации такого права;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передается объект недвижимого имущества, договор на аренду которого был досрочно расторгнут;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впервые передаются в </w:t>
      </w:r>
      <w:r>
        <w:rPr>
          <w:rFonts w:ascii="Times New Roman" w:hAnsi="Times New Roman" w:cs="Times New Roman"/>
          <w:sz w:val="24"/>
          <w:szCs w:val="24"/>
        </w:rPr>
        <w:t>аренду отдельно стоящее здание с земельным участком или свободные изолированные помещения, имеющие отдельный вход.</w:t>
      </w:r>
    </w:p>
    <w:p w:rsidR="005C3570" w:rsidRDefault="00A41F69">
      <w:pPr>
        <w:pStyle w:val="ConsPlusNormal"/>
        <w:ind w:firstLine="540"/>
        <w:jc w:val="both"/>
      </w:pPr>
      <w:r>
        <w:rPr>
          <w:rFonts w:ascii="Times New Roman" w:hAnsi="Times New Roman" w:cs="Times New Roman"/>
          <w:sz w:val="24"/>
          <w:szCs w:val="24"/>
        </w:rPr>
        <w:t>3.4.2. Комиссия в случае проведения аукциона осуществляет следующие функции: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решение о проведении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определяет дату и м</w:t>
      </w:r>
      <w:r>
        <w:rPr>
          <w:rFonts w:ascii="Times New Roman" w:hAnsi="Times New Roman" w:cs="Times New Roman"/>
          <w:sz w:val="24"/>
          <w:szCs w:val="24"/>
        </w:rPr>
        <w:t>есто проведения аукциона, условия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определяет начальную цену годовой арендной платы;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определяет организатора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формирует и утверждает аукционную комиссию;</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утверждает аукционную документацию;</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утверждает протокол заседания аукционно</w:t>
      </w:r>
      <w:r>
        <w:rPr>
          <w:rFonts w:ascii="Times New Roman" w:hAnsi="Times New Roman" w:cs="Times New Roman"/>
          <w:sz w:val="24"/>
          <w:szCs w:val="24"/>
        </w:rPr>
        <w:t>й комиссии.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экономики: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обеспечивает заключение договора аренды с победителем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рассчитывает начальную цену годовой арендной платы;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подготавливает проект распоряжения о проведении аукциона, об утверждении организатора аукцион</w:t>
      </w:r>
      <w:r>
        <w:rPr>
          <w:rFonts w:ascii="Times New Roman" w:hAnsi="Times New Roman" w:cs="Times New Roman"/>
          <w:sz w:val="24"/>
          <w:szCs w:val="24"/>
        </w:rPr>
        <w:t>а и аукционной комиссии.</w:t>
      </w:r>
    </w:p>
    <w:p w:rsidR="005C3570" w:rsidRDefault="00A41F69">
      <w:pPr>
        <w:pStyle w:val="ConsPlusNormal"/>
        <w:ind w:firstLine="540"/>
        <w:jc w:val="both"/>
      </w:pPr>
      <w:r>
        <w:rPr>
          <w:rFonts w:ascii="Times New Roman" w:hAnsi="Times New Roman" w:cs="Times New Roman"/>
          <w:sz w:val="24"/>
          <w:szCs w:val="24"/>
        </w:rPr>
        <w:t>3.4.3. Организатор аукциона совместно со специалистом отдела экономики подготавливает аукционную документацию, содержащую следующие основные разделы: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имуществе и предмете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требования к заявке на участие в </w:t>
      </w:r>
      <w:r>
        <w:rPr>
          <w:rFonts w:ascii="Times New Roman" w:hAnsi="Times New Roman" w:cs="Times New Roman"/>
          <w:sz w:val="24"/>
          <w:szCs w:val="24"/>
        </w:rPr>
        <w:t>аукционе и другим представленным документам;</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и порядок проведения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критерии выбора победителя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 договора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форма заявки на участие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подготовки аукционной документации - 14 рабочих дней с момента</w:t>
      </w:r>
      <w:r>
        <w:rPr>
          <w:rFonts w:ascii="Times New Roman" w:hAnsi="Times New Roman" w:cs="Times New Roman"/>
          <w:sz w:val="24"/>
          <w:szCs w:val="24"/>
        </w:rPr>
        <w:t xml:space="preserve"> определения Комиссией организатора аукциона.</w:t>
      </w:r>
    </w:p>
    <w:p w:rsidR="005C3570" w:rsidRDefault="00A41F69">
      <w:pPr>
        <w:pStyle w:val="ConsPlusNormal"/>
        <w:ind w:firstLine="540"/>
        <w:jc w:val="both"/>
      </w:pPr>
      <w:r>
        <w:rPr>
          <w:rFonts w:ascii="Times New Roman" w:hAnsi="Times New Roman" w:cs="Times New Roman"/>
          <w:sz w:val="24"/>
          <w:szCs w:val="24"/>
        </w:rPr>
        <w:t>3.4.4. В качестве организатора аукциона может выступать отдел экономики, владелец имущества, а также специализированная организация.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подготавливает сообщение о проведении аукциона, которое </w:t>
      </w:r>
      <w:r>
        <w:rPr>
          <w:rFonts w:ascii="Times New Roman" w:hAnsi="Times New Roman" w:cs="Times New Roman"/>
          <w:sz w:val="24"/>
          <w:szCs w:val="24"/>
        </w:rPr>
        <w:t>должно содержать:</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организатора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о форме аукциона и критериях выбора победителя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имущества и предмета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краткую характеристику имущества;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начальную цену предмета аукциона (начальный ра</w:t>
      </w:r>
      <w:r>
        <w:rPr>
          <w:rFonts w:ascii="Times New Roman" w:hAnsi="Times New Roman" w:cs="Times New Roman"/>
          <w:sz w:val="24"/>
          <w:szCs w:val="24"/>
        </w:rPr>
        <w:t>змер годовой арендной платы);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размер, сроки и порядок внесения задатка;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порядке участия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участия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и сроки заключения договора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сроки и условия получения претенде</w:t>
      </w:r>
      <w:r>
        <w:rPr>
          <w:rFonts w:ascii="Times New Roman" w:hAnsi="Times New Roman" w:cs="Times New Roman"/>
          <w:sz w:val="24"/>
          <w:szCs w:val="24"/>
        </w:rPr>
        <w:t>нтами аукционной документации и ознакомления их с объектом недвижимости;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дате, времени и порядке проведения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дате и времени начала и окончания приема заявок на участие в аукционе. Аукционная комиссия рассматривает и утвер</w:t>
      </w:r>
      <w:r>
        <w:rPr>
          <w:rFonts w:ascii="Times New Roman" w:hAnsi="Times New Roman" w:cs="Times New Roman"/>
          <w:sz w:val="24"/>
          <w:szCs w:val="24"/>
        </w:rPr>
        <w:t>ждает текст сообщения о проведении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Организатором аукциона сообщение о проведении аукциона должно быть опубликовано в местных средствах массовой информации не менее чем за 30 рабочих дней до даты окончания подачи заявок на участие в аукционе.</w:t>
      </w:r>
    </w:p>
    <w:p w:rsidR="005C3570" w:rsidRDefault="00A41F69">
      <w:pPr>
        <w:pStyle w:val="ConsPlusNormal"/>
        <w:ind w:firstLine="540"/>
        <w:jc w:val="both"/>
      </w:pPr>
      <w:r>
        <w:rPr>
          <w:rFonts w:ascii="Times New Roman" w:hAnsi="Times New Roman" w:cs="Times New Roman"/>
          <w:sz w:val="24"/>
          <w:szCs w:val="24"/>
        </w:rPr>
        <w:t>3.4.</w:t>
      </w:r>
      <w:r>
        <w:rPr>
          <w:rFonts w:ascii="Times New Roman" w:hAnsi="Times New Roman" w:cs="Times New Roman"/>
          <w:sz w:val="24"/>
          <w:szCs w:val="24"/>
        </w:rPr>
        <w:t xml:space="preserve">5. Для участия в аукционе потребитель муниципальной услуги представляет организатору аукциона заявку и копии документов, указанных в </w:t>
      </w:r>
      <w:hyperlink w:anchor="Par106">
        <w:r>
          <w:rPr>
            <w:rStyle w:val="InternetLink"/>
            <w:rFonts w:ascii="Times New Roman" w:hAnsi="Times New Roman" w:cs="Times New Roman"/>
            <w:color w:val="000000"/>
            <w:sz w:val="24"/>
            <w:szCs w:val="24"/>
          </w:rPr>
          <w:t>пункте 2.3.3</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настоящего Административного регламента.</w:t>
      </w:r>
    </w:p>
    <w:p w:rsidR="005C3570" w:rsidRDefault="00A41F69">
      <w:pPr>
        <w:pStyle w:val="ConsPlusNormal"/>
        <w:ind w:firstLine="540"/>
        <w:jc w:val="both"/>
      </w:pPr>
      <w:r>
        <w:rPr>
          <w:rFonts w:ascii="Times New Roman" w:hAnsi="Times New Roman" w:cs="Times New Roman"/>
          <w:sz w:val="24"/>
          <w:szCs w:val="24"/>
        </w:rPr>
        <w:t>3.4.6. Организатор аукциона принимает за</w:t>
      </w:r>
      <w:r>
        <w:rPr>
          <w:rFonts w:ascii="Times New Roman" w:hAnsi="Times New Roman" w:cs="Times New Roman"/>
          <w:sz w:val="24"/>
          <w:szCs w:val="24"/>
        </w:rPr>
        <w:t>явку и немедленно регистрирует ее с указанием даты и часа.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Потребителю муниципальной услуги, представившему заявку, выдается расписка, подтверждающая прием и регистрацию его заявки, с указанием даты и времени приема.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приеме заявки организатор аукциона </w:t>
      </w:r>
      <w:r>
        <w:rPr>
          <w:rFonts w:ascii="Times New Roman" w:hAnsi="Times New Roman" w:cs="Times New Roman"/>
          <w:sz w:val="24"/>
          <w:szCs w:val="24"/>
        </w:rPr>
        <w:t>проверяет наличие необходимых документов.</w:t>
      </w:r>
    </w:p>
    <w:p w:rsidR="005C3570" w:rsidRDefault="00A41F69">
      <w:pPr>
        <w:pStyle w:val="ConsPlusNormal"/>
        <w:ind w:firstLine="540"/>
        <w:jc w:val="both"/>
      </w:pPr>
      <w:r>
        <w:rPr>
          <w:rFonts w:ascii="Times New Roman" w:hAnsi="Times New Roman" w:cs="Times New Roman"/>
          <w:sz w:val="24"/>
          <w:szCs w:val="24"/>
        </w:rPr>
        <w:t xml:space="preserve">В случае если документы, указанные в </w:t>
      </w:r>
      <w:hyperlink w:anchor="Par106">
        <w:r>
          <w:rPr>
            <w:rStyle w:val="InternetLink"/>
            <w:rFonts w:ascii="Times New Roman" w:hAnsi="Times New Roman" w:cs="Times New Roman"/>
            <w:color w:val="000000"/>
            <w:sz w:val="24"/>
            <w:szCs w:val="24"/>
          </w:rPr>
          <w:t>пункте 2.3.3</w:t>
        </w:r>
      </w:hyperlink>
      <w:r>
        <w:rPr>
          <w:rFonts w:ascii="Times New Roman" w:hAnsi="Times New Roman" w:cs="Times New Roman"/>
          <w:sz w:val="24"/>
          <w:szCs w:val="24"/>
        </w:rPr>
        <w:t xml:space="preserve"> настоящего Административного регламента, не удовлетворяют требованиям, содержащимся в аукционной документации, а также если документы н</w:t>
      </w:r>
      <w:r>
        <w:rPr>
          <w:rFonts w:ascii="Times New Roman" w:hAnsi="Times New Roman" w:cs="Times New Roman"/>
          <w:sz w:val="24"/>
          <w:szCs w:val="24"/>
        </w:rPr>
        <w:t>еаккуратно или ненадлежащим образом оформлены, организатор аукциона в течение 5 рабочих дней письменно уведомляет потребителя муниципальной услуги об отказе в приеме и регистрации его заявки с указанием причины отказа.</w:t>
      </w:r>
    </w:p>
    <w:p w:rsidR="005C3570" w:rsidRDefault="00A41F69">
      <w:pPr>
        <w:pStyle w:val="ConsPlusNormal"/>
        <w:ind w:firstLine="540"/>
        <w:jc w:val="both"/>
      </w:pPr>
      <w:r>
        <w:rPr>
          <w:rFonts w:ascii="Times New Roman" w:hAnsi="Times New Roman" w:cs="Times New Roman"/>
          <w:sz w:val="24"/>
          <w:szCs w:val="24"/>
        </w:rPr>
        <w:t>3.4.7. В случае если организатор аукц</w:t>
      </w:r>
      <w:r>
        <w:rPr>
          <w:rFonts w:ascii="Times New Roman" w:hAnsi="Times New Roman" w:cs="Times New Roman"/>
          <w:sz w:val="24"/>
          <w:szCs w:val="24"/>
        </w:rPr>
        <w:t>иона вносит изменения в аукционную документацию до истечения срока представления заявок, он вправе продлить срок их представления.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незамедлительно осуществляет публикацию соответствующего сообщения и направляет уведомление о продлении </w:t>
      </w:r>
      <w:r>
        <w:rPr>
          <w:rFonts w:ascii="Times New Roman" w:hAnsi="Times New Roman" w:cs="Times New Roman"/>
          <w:sz w:val="24"/>
          <w:szCs w:val="24"/>
        </w:rPr>
        <w:t>срока представления заявок всем претендентам, которым была выдана аукционная документация.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Pr>
          <w:rFonts w:ascii="Times New Roman" w:hAnsi="Times New Roman" w:cs="Times New Roman"/>
          <w:sz w:val="24"/>
          <w:szCs w:val="24"/>
        </w:rPr>
        <w:t>.</w:t>
      </w:r>
    </w:p>
    <w:p w:rsidR="005C3570" w:rsidRDefault="00A41F69">
      <w:pPr>
        <w:pStyle w:val="ConsPlusNormal"/>
        <w:ind w:firstLine="540"/>
        <w:jc w:val="both"/>
      </w:pPr>
      <w:r>
        <w:rPr>
          <w:rFonts w:ascii="Times New Roman" w:hAnsi="Times New Roman" w:cs="Times New Roman"/>
          <w:sz w:val="24"/>
          <w:szCs w:val="24"/>
        </w:rPr>
        <w:t>3.4.8. Если на момент окончания срока приема заявок зарегистрировано не более одной заявки, аукционная комиссия вправе: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объявить аукцион несостоявшимся;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принять решение о продлении срока приема заявок и переносе даты проведения аукциона, но не более </w:t>
      </w:r>
      <w:r>
        <w:rPr>
          <w:rFonts w:ascii="Times New Roman" w:hAnsi="Times New Roman" w:cs="Times New Roman"/>
          <w:sz w:val="24"/>
          <w:szCs w:val="24"/>
        </w:rPr>
        <w:t>чем на 45 дней.</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организатор аукциона на основании решения аукционной комиссии публикует соответствующее информационное сообщение с указанием новой даты проведения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Организатором аукциона возвращается задаток потребителю муниципальной </w:t>
      </w:r>
      <w:r>
        <w:rPr>
          <w:rFonts w:ascii="Times New Roman" w:hAnsi="Times New Roman" w:cs="Times New Roman"/>
          <w:sz w:val="24"/>
          <w:szCs w:val="24"/>
        </w:rPr>
        <w:t>услуги в течение пяти рабочих дней с даты объявления аукциона несостоявшимся.</w:t>
      </w:r>
    </w:p>
    <w:p w:rsidR="005C3570" w:rsidRDefault="00A41F69">
      <w:pPr>
        <w:pStyle w:val="ConsPlusNormal"/>
        <w:ind w:firstLine="540"/>
        <w:jc w:val="both"/>
      </w:pPr>
      <w:r>
        <w:rPr>
          <w:rFonts w:ascii="Times New Roman" w:hAnsi="Times New Roman" w:cs="Times New Roman"/>
          <w:sz w:val="24"/>
          <w:szCs w:val="24"/>
        </w:rPr>
        <w:t>3.4.9. Организатор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ознакомление претендентов на участие в аукционе с аукционной документацией и имуществом;</w:t>
      </w:r>
    </w:p>
    <w:p w:rsidR="005C3570" w:rsidRDefault="00A41F69">
      <w:pPr>
        <w:pStyle w:val="ConsPlusNormal"/>
        <w:ind w:firstLine="540"/>
        <w:jc w:val="both"/>
      </w:pPr>
      <w:r>
        <w:rPr>
          <w:rFonts w:ascii="Times New Roman" w:hAnsi="Times New Roman" w:cs="Times New Roman"/>
          <w:sz w:val="24"/>
          <w:szCs w:val="24"/>
        </w:rPr>
        <w:t xml:space="preserve">- осуществляет хранение представленных заявок на </w:t>
      </w:r>
      <w:r>
        <w:rPr>
          <w:rFonts w:ascii="Times New Roman" w:hAnsi="Times New Roman" w:cs="Times New Roman"/>
          <w:sz w:val="24"/>
          <w:szCs w:val="24"/>
        </w:rPr>
        <w:t>участие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подготавливает протокол аукционной комиссии об окончании приема заявок на участие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необходимости обеспечивает привлечение специалистов и экспертов для участия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обеспечивает деятельность аукционной комисси</w:t>
      </w:r>
      <w:r>
        <w:rPr>
          <w:rFonts w:ascii="Times New Roman" w:hAnsi="Times New Roman" w:cs="Times New Roman"/>
          <w:sz w:val="24"/>
          <w:szCs w:val="24"/>
        </w:rPr>
        <w:t xml:space="preserve">и, специалистов и экспертов в подготовке аукционной и </w:t>
      </w:r>
      <w:proofErr w:type="gramStart"/>
      <w:r>
        <w:rPr>
          <w:rFonts w:ascii="Times New Roman" w:hAnsi="Times New Roman" w:cs="Times New Roman"/>
          <w:sz w:val="24"/>
          <w:szCs w:val="24"/>
        </w:rPr>
        <w:t>другой необходимой документации</w:t>
      </w:r>
      <w:proofErr w:type="gramEnd"/>
      <w:r>
        <w:rPr>
          <w:rFonts w:ascii="Times New Roman" w:hAnsi="Times New Roman" w:cs="Times New Roman"/>
          <w:sz w:val="24"/>
          <w:szCs w:val="24"/>
        </w:rPr>
        <w:t xml:space="preserve"> и проведении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на специальный счет задатки.</w:t>
      </w:r>
    </w:p>
    <w:p w:rsidR="005C3570" w:rsidRDefault="00A41F69">
      <w:pPr>
        <w:pStyle w:val="ConsPlusNormal"/>
        <w:ind w:firstLine="540"/>
        <w:jc w:val="both"/>
      </w:pPr>
      <w:r>
        <w:rPr>
          <w:rFonts w:ascii="Times New Roman" w:hAnsi="Times New Roman" w:cs="Times New Roman"/>
          <w:sz w:val="24"/>
          <w:szCs w:val="24"/>
        </w:rPr>
        <w:t>3.4.10. Аукционная комиссия в день окончания приема заявок подписывает протокол об окончании приема заявок</w:t>
      </w:r>
      <w:r>
        <w:rPr>
          <w:rFonts w:ascii="Times New Roman" w:hAnsi="Times New Roman" w:cs="Times New Roman"/>
          <w:sz w:val="24"/>
          <w:szCs w:val="24"/>
        </w:rPr>
        <w:t xml:space="preserve"> на участие в аукционе.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об окончании приема заявок содержит следующие сведения: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данные об объекте недвижимости и предмете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зарегистрированных заявок;</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заявок, допущенных к аукциону, и решение о признании претенденто</w:t>
      </w:r>
      <w:r>
        <w:rPr>
          <w:rFonts w:ascii="Times New Roman" w:hAnsi="Times New Roman" w:cs="Times New Roman"/>
          <w:sz w:val="24"/>
          <w:szCs w:val="24"/>
        </w:rPr>
        <w:t>в, представивших эти заявки, участниками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отозванных заявок;</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заявок, не допущенных к аукциону в связи с не поступлением задатка на специальный счет организатора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Обязательным приложением к указанному протоколу являет</w:t>
      </w:r>
      <w:r>
        <w:rPr>
          <w:rFonts w:ascii="Times New Roman" w:hAnsi="Times New Roman" w:cs="Times New Roman"/>
          <w:sz w:val="24"/>
          <w:szCs w:val="24"/>
        </w:rPr>
        <w:t>ся выписка из счета организатора аукциона, подтверждающая поступление задатков на специальный счет организатора аукциона.</w:t>
      </w:r>
    </w:p>
    <w:p w:rsidR="005C3570" w:rsidRDefault="00A41F69">
      <w:pPr>
        <w:pStyle w:val="ConsPlusNormal"/>
        <w:ind w:firstLine="540"/>
        <w:jc w:val="both"/>
      </w:pPr>
      <w:r>
        <w:rPr>
          <w:rFonts w:ascii="Times New Roman" w:hAnsi="Times New Roman" w:cs="Times New Roman"/>
          <w:sz w:val="24"/>
          <w:szCs w:val="24"/>
        </w:rPr>
        <w:t>3.4.11. Если на момент окончания срока приема заявок зарегистрировано не более одной заявки, аукционная комиссия вправе:</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объявить ау</w:t>
      </w:r>
      <w:r>
        <w:rPr>
          <w:rFonts w:ascii="Times New Roman" w:hAnsi="Times New Roman" w:cs="Times New Roman"/>
          <w:sz w:val="24"/>
          <w:szCs w:val="24"/>
        </w:rPr>
        <w:t>кцион несостоявшимся;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принять решение о продлении срока приема заявок и переносе даты проведения аукциона, но не более чем на 45 дней.</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организатор аукциона на основании решения аукционной комиссии публикует соответствующее информационное сообщен</w:t>
      </w:r>
      <w:r>
        <w:rPr>
          <w:rFonts w:ascii="Times New Roman" w:hAnsi="Times New Roman" w:cs="Times New Roman"/>
          <w:sz w:val="24"/>
          <w:szCs w:val="24"/>
        </w:rPr>
        <w:t>ие с указанием новой даты проведения аукциона.</w:t>
      </w:r>
    </w:p>
    <w:p w:rsidR="005C3570" w:rsidRDefault="00A41F69">
      <w:pPr>
        <w:pStyle w:val="ConsPlusNormal"/>
        <w:ind w:firstLine="540"/>
        <w:jc w:val="both"/>
      </w:pPr>
      <w:r>
        <w:rPr>
          <w:rFonts w:ascii="Times New Roman" w:hAnsi="Times New Roman" w:cs="Times New Roman"/>
          <w:sz w:val="24"/>
          <w:szCs w:val="24"/>
        </w:rPr>
        <w:t>3.4.12. Аукцион проводится организатором аукциона в присутствии членов аукционной комиссии и участников аукциона или их законных представителей.</w:t>
      </w:r>
    </w:p>
    <w:p w:rsidR="005C3570" w:rsidRDefault="00A41F69">
      <w:pPr>
        <w:pStyle w:val="ConsPlusNormal"/>
        <w:ind w:firstLine="540"/>
        <w:jc w:val="both"/>
      </w:pPr>
      <w:r>
        <w:rPr>
          <w:rFonts w:ascii="Times New Roman" w:hAnsi="Times New Roman" w:cs="Times New Roman"/>
          <w:sz w:val="24"/>
          <w:szCs w:val="24"/>
        </w:rPr>
        <w:t>3.4.13. Аукцион проводится путем повышения начальной (минимально</w:t>
      </w:r>
      <w:r>
        <w:rPr>
          <w:rFonts w:ascii="Times New Roman" w:hAnsi="Times New Roman" w:cs="Times New Roman"/>
          <w:sz w:val="24"/>
          <w:szCs w:val="24"/>
        </w:rPr>
        <w:t xml:space="preserve">й) цены договора (цены лота), указанной в извещении о проведении аукциона, на «шаг аукциона». «Шаг </w:t>
      </w:r>
      <w:proofErr w:type="gramStart"/>
      <w:r>
        <w:rPr>
          <w:rFonts w:ascii="Times New Roman" w:hAnsi="Times New Roman" w:cs="Times New Roman"/>
          <w:sz w:val="24"/>
          <w:szCs w:val="24"/>
        </w:rPr>
        <w:t>аукциона»«</w:t>
      </w:r>
      <w:proofErr w:type="gramEnd"/>
      <w:r>
        <w:rPr>
          <w:rFonts w:ascii="Times New Roman" w:hAnsi="Times New Roman" w:cs="Times New Roman"/>
          <w:sz w:val="24"/>
          <w:szCs w:val="24"/>
        </w:rPr>
        <w:t xml:space="preserve"> устанавливается в размере пяти процентов начальной (минимальной) цены договора (лота), указанной в сообщении о проведении аукциона.</w:t>
      </w:r>
    </w:p>
    <w:p w:rsidR="005C3570" w:rsidRDefault="00A41F69">
      <w:pPr>
        <w:autoSpaceDE w:val="0"/>
        <w:ind w:firstLine="540"/>
        <w:jc w:val="both"/>
      </w:pPr>
      <w:r>
        <w:t>3.4.14. Аукцио</w:t>
      </w:r>
      <w:r>
        <w:t>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w:t>
      </w:r>
      <w:r>
        <w:t>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w:t>
      </w:r>
      <w:r>
        <w:t xml:space="preserve">едложение о цене договора. </w:t>
      </w:r>
    </w:p>
    <w:p w:rsidR="005C3570" w:rsidRDefault="00A41F69">
      <w:pPr>
        <w:autoSpaceDE w:val="0"/>
        <w:ind w:firstLine="540"/>
        <w:jc w:val="both"/>
      </w:pPr>
      <w:r>
        <w:t>3.4.15.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w:t>
      </w:r>
      <w:r>
        <w:t>вора.</w:t>
      </w:r>
    </w:p>
    <w:p w:rsidR="005C3570" w:rsidRDefault="00A41F69">
      <w:pPr>
        <w:autoSpaceDE w:val="0"/>
        <w:ind w:firstLine="540"/>
        <w:jc w:val="both"/>
      </w:pPr>
      <w: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w:t>
      </w:r>
      <w:r>
        <w:t xml:space="preserve">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w:t>
      </w:r>
      <w:r>
        <w:t>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w:t>
      </w:r>
      <w:r>
        <w:t>и указанного участника аукциона от заключения договора в качестве победителя аукциона задаток, внесенный таким участником, не возвращается.</w:t>
      </w:r>
    </w:p>
    <w:p w:rsidR="005C3570" w:rsidRDefault="00A41F69">
      <w:pPr>
        <w:pStyle w:val="ConsPlusNormal"/>
        <w:ind w:firstLine="540"/>
        <w:jc w:val="both"/>
      </w:pPr>
      <w:r>
        <w:rPr>
          <w:rFonts w:ascii="Times New Roman" w:hAnsi="Times New Roman" w:cs="Times New Roman"/>
          <w:sz w:val="24"/>
          <w:szCs w:val="24"/>
        </w:rPr>
        <w:t>3.4.15. Аукционная комиссия письменно извещает потребителей муниципальной услуги о его результатах.</w:t>
      </w:r>
    </w:p>
    <w:p w:rsidR="005C3570" w:rsidRDefault="00A41F69">
      <w:pPr>
        <w:pStyle w:val="ConsPlusNormal"/>
        <w:ind w:firstLine="540"/>
        <w:jc w:val="both"/>
      </w:pPr>
      <w:r>
        <w:rPr>
          <w:rFonts w:ascii="Times New Roman" w:hAnsi="Times New Roman" w:cs="Times New Roman"/>
          <w:sz w:val="24"/>
          <w:szCs w:val="24"/>
        </w:rPr>
        <w:t>3.4.16. В день п</w:t>
      </w:r>
      <w:r>
        <w:rPr>
          <w:rFonts w:ascii="Times New Roman" w:hAnsi="Times New Roman" w:cs="Times New Roman"/>
          <w:sz w:val="24"/>
          <w:szCs w:val="24"/>
        </w:rPr>
        <w:t>роведения аукциона организатор аукциона и выигравший аукцион потребитель муниципальной услуги подписывают протокол о результатах аукциона в трех экземплярах.</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протоколе о результатах аукциона должны содержаться:</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объекте недвижимого имущества</w:t>
      </w:r>
      <w:r>
        <w:rPr>
          <w:rFonts w:ascii="Times New Roman" w:hAnsi="Times New Roman" w:cs="Times New Roman"/>
          <w:sz w:val="24"/>
          <w:szCs w:val="24"/>
        </w:rPr>
        <w:t xml:space="preserve"> и предмете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победителе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установленном на аукционе размере годовой арендной платы;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обязанности победителя аукциона по заключению договора аренды и государственной регистрации договора аренды.</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о резуль</w:t>
      </w:r>
      <w:r>
        <w:rPr>
          <w:rFonts w:ascii="Times New Roman" w:hAnsi="Times New Roman" w:cs="Times New Roman"/>
          <w:sz w:val="24"/>
          <w:szCs w:val="24"/>
        </w:rPr>
        <w:t>татах аукциона утверждается Главой Администрации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C3570" w:rsidRDefault="00A41F69">
      <w:pPr>
        <w:pStyle w:val="ConsPlusNormal"/>
        <w:ind w:firstLine="540"/>
        <w:jc w:val="both"/>
      </w:pPr>
      <w:r>
        <w:rPr>
          <w:rFonts w:ascii="Times New Roman" w:hAnsi="Times New Roman" w:cs="Times New Roman"/>
          <w:sz w:val="24"/>
          <w:szCs w:val="24"/>
        </w:rPr>
        <w:t>3.4.17. Потребитель муниципальной услуги - победитель аукциона должен подписать договор аренды не позднее 20 дней после оформления протокола</w:t>
      </w:r>
      <w:r>
        <w:rPr>
          <w:rFonts w:ascii="Times New Roman" w:hAnsi="Times New Roman" w:cs="Times New Roman"/>
          <w:sz w:val="24"/>
          <w:szCs w:val="24"/>
        </w:rPr>
        <w:t xml:space="preserve"> о результатах аукциона или иного указанного в сообщении о проведении аукциона срока.</w:t>
      </w:r>
    </w:p>
    <w:p w:rsidR="005C3570" w:rsidRDefault="00A41F69">
      <w:pPr>
        <w:pStyle w:val="ConsPlusNormal"/>
        <w:ind w:firstLine="540"/>
        <w:jc w:val="both"/>
      </w:pPr>
      <w:r>
        <w:rPr>
          <w:rFonts w:ascii="Times New Roman" w:hAnsi="Times New Roman" w:cs="Times New Roman"/>
          <w:sz w:val="24"/>
          <w:szCs w:val="24"/>
        </w:rPr>
        <w:lastRenderedPageBreak/>
        <w:t>3.4.18. В случае если потребитель муниципальной услуги - победитель аукциона уклонился от подписания договора аренды в установленный срок, его заявка отклоняется, он теря</w:t>
      </w:r>
      <w:r>
        <w:rPr>
          <w:rFonts w:ascii="Times New Roman" w:hAnsi="Times New Roman" w:cs="Times New Roman"/>
          <w:sz w:val="24"/>
          <w:szCs w:val="24"/>
        </w:rPr>
        <w:t>ет право на подписание указанного договора и утрачивает внесенный им задаток.</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Аукционная комиссия в течение 5 рабочих дней после истечения срока подписания договора аренды принимает решение об определении победителя из числа оставшихся потребителей муницип</w:t>
      </w:r>
      <w:r>
        <w:rPr>
          <w:rFonts w:ascii="Times New Roman" w:hAnsi="Times New Roman" w:cs="Times New Roman"/>
          <w:sz w:val="24"/>
          <w:szCs w:val="24"/>
        </w:rPr>
        <w:t>альной услуги - участников аукциона (если число потребителей муниципальной услуги не менее двух) либо о проведении нового аукциона.</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принятом решении аукционная комиссия письменно уведомляет организатора аукциона и Управление.</w:t>
      </w:r>
    </w:p>
    <w:p w:rsidR="005C3570" w:rsidRDefault="00A41F69">
      <w:pPr>
        <w:pStyle w:val="ConsPlusNormal"/>
        <w:ind w:firstLine="540"/>
        <w:jc w:val="both"/>
      </w:pPr>
      <w:r>
        <w:rPr>
          <w:rFonts w:ascii="Times New Roman" w:hAnsi="Times New Roman" w:cs="Times New Roman"/>
          <w:sz w:val="24"/>
          <w:szCs w:val="24"/>
        </w:rPr>
        <w:t>3.4.19. В случае если в соот</w:t>
      </w:r>
      <w:r>
        <w:rPr>
          <w:rFonts w:ascii="Times New Roman" w:hAnsi="Times New Roman" w:cs="Times New Roman"/>
          <w:sz w:val="24"/>
          <w:szCs w:val="24"/>
        </w:rPr>
        <w:t>ветствии с федеральным законодательством договор аренды подлежит государственной регистрации потребитель муниципальной услуги представляет необходимые документы в Управление Федеральной регистрационной службы по Смоленской области в течение 10 рабочих дней</w:t>
      </w:r>
      <w:r>
        <w:rPr>
          <w:rFonts w:ascii="Times New Roman" w:hAnsi="Times New Roman" w:cs="Times New Roman"/>
          <w:sz w:val="24"/>
          <w:szCs w:val="24"/>
        </w:rPr>
        <w:t xml:space="preserve"> с момента заключения договора аренды.</w:t>
      </w:r>
    </w:p>
    <w:p w:rsidR="005C3570" w:rsidRDefault="00A41F69">
      <w:pPr>
        <w:pStyle w:val="ConsPlusNormal"/>
        <w:ind w:firstLine="540"/>
        <w:jc w:val="both"/>
      </w:pPr>
      <w:r>
        <w:rPr>
          <w:rFonts w:ascii="Times New Roman" w:hAnsi="Times New Roman" w:cs="Times New Roman"/>
          <w:sz w:val="24"/>
          <w:szCs w:val="24"/>
        </w:rPr>
        <w:t>3.4.20. Специалист отдела экономики регистрирует договор аренды в книге учета договоров аренды и выдает его потребителю муниципальной услуги.</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Потребитель муниципальной услуги расписывается в получении документов в кни</w:t>
      </w:r>
      <w:r>
        <w:rPr>
          <w:rFonts w:ascii="Times New Roman" w:hAnsi="Times New Roman" w:cs="Times New Roman"/>
          <w:sz w:val="24"/>
          <w:szCs w:val="24"/>
        </w:rPr>
        <w:t>ге учета выданных документов.</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экономики консультирует потребителя муниципальной услуги по заполнению платежных документов по перечислению арендной платы в местный бюджет.</w:t>
      </w:r>
    </w:p>
    <w:p w:rsidR="005C3570" w:rsidRDefault="00A41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действия по консультации - 30 минут.</w:t>
      </w:r>
    </w:p>
    <w:p w:rsidR="005C3570" w:rsidRDefault="00A41F69">
      <w:pPr>
        <w:pStyle w:val="ConsPlusNormal"/>
        <w:ind w:firstLine="540"/>
        <w:jc w:val="both"/>
      </w:pPr>
      <w:r>
        <w:rPr>
          <w:rFonts w:ascii="Times New Roman" w:hAnsi="Times New Roman" w:cs="Times New Roman"/>
          <w:sz w:val="24"/>
          <w:szCs w:val="24"/>
        </w:rPr>
        <w:t xml:space="preserve">3.4.21. </w:t>
      </w:r>
      <w:hyperlink w:anchor="Par729">
        <w:r>
          <w:rPr>
            <w:rStyle w:val="InternetLink"/>
            <w:rFonts w:ascii="Times New Roman" w:hAnsi="Times New Roman" w:cs="Times New Roman"/>
            <w:color w:val="000000"/>
            <w:sz w:val="24"/>
            <w:szCs w:val="24"/>
          </w:rPr>
          <w:t>Схема</w:t>
        </w:r>
      </w:hyperlink>
      <w:r>
        <w:rPr>
          <w:rFonts w:ascii="Times New Roman" w:hAnsi="Times New Roman" w:cs="Times New Roman"/>
          <w:sz w:val="24"/>
          <w:szCs w:val="24"/>
        </w:rPr>
        <w:t xml:space="preserve"> последовательности действий при принятии решений и осуществлении юридических действий, связанных с заключением договора аренды (при предоставлении муниципальной услуги по аукциону), приведена в приложении N 6 к настоящему А</w:t>
      </w:r>
      <w:r>
        <w:rPr>
          <w:rFonts w:ascii="Times New Roman" w:hAnsi="Times New Roman" w:cs="Times New Roman"/>
          <w:sz w:val="24"/>
          <w:szCs w:val="24"/>
        </w:rPr>
        <w:t>дминистративному регламенту.</w:t>
      </w:r>
    </w:p>
    <w:p w:rsidR="005C3570" w:rsidRDefault="005C3570">
      <w:pPr>
        <w:pStyle w:val="ConsPlusNormal"/>
        <w:ind w:firstLine="540"/>
        <w:jc w:val="both"/>
        <w:rPr>
          <w:rFonts w:ascii="Times New Roman" w:hAnsi="Times New Roman" w:cs="Times New Roman"/>
          <w:sz w:val="24"/>
          <w:szCs w:val="24"/>
        </w:rPr>
      </w:pPr>
    </w:p>
    <w:p w:rsidR="005C3570" w:rsidRDefault="00A41F69">
      <w:pPr>
        <w:pStyle w:val="ConsPlusNormal"/>
        <w:jc w:val="center"/>
        <w:outlineLvl w:val="2"/>
      </w:pPr>
      <w:r>
        <w:rPr>
          <w:rFonts w:ascii="Times New Roman" w:hAnsi="Times New Roman" w:cs="Times New Roman"/>
          <w:b/>
          <w:sz w:val="24"/>
          <w:szCs w:val="24"/>
        </w:rPr>
        <w:t>3.5. Переоформление договора аренды на новый срок, внесение</w:t>
      </w:r>
    </w:p>
    <w:p w:rsidR="005C3570" w:rsidRDefault="00A41F69">
      <w:pPr>
        <w:pStyle w:val="ConsPlusNormal"/>
        <w:jc w:val="center"/>
        <w:rPr>
          <w:rFonts w:ascii="Times New Roman" w:hAnsi="Times New Roman" w:cs="Times New Roman"/>
          <w:b/>
          <w:sz w:val="24"/>
          <w:szCs w:val="24"/>
        </w:rPr>
      </w:pPr>
      <w:r>
        <w:rPr>
          <w:rFonts w:ascii="Times New Roman" w:hAnsi="Times New Roman" w:cs="Times New Roman"/>
          <w:b/>
          <w:sz w:val="24"/>
          <w:szCs w:val="24"/>
        </w:rPr>
        <w:t>изменений в действующий договор аренды</w:t>
      </w:r>
    </w:p>
    <w:p w:rsidR="005C3570" w:rsidRDefault="005C3570">
      <w:pPr>
        <w:pStyle w:val="ConsPlusNormal"/>
        <w:jc w:val="center"/>
        <w:rPr>
          <w:rFonts w:ascii="Times New Roman" w:hAnsi="Times New Roman" w:cs="Times New Roman"/>
          <w:b/>
          <w:sz w:val="24"/>
          <w:szCs w:val="24"/>
        </w:rPr>
      </w:pPr>
    </w:p>
    <w:p w:rsidR="005C3570" w:rsidRDefault="00A41F69">
      <w:pPr>
        <w:pStyle w:val="ConsPlusNormal"/>
        <w:ind w:firstLine="540"/>
        <w:jc w:val="both"/>
      </w:pPr>
      <w:r>
        <w:rPr>
          <w:rFonts w:ascii="Times New Roman" w:hAnsi="Times New Roman" w:cs="Times New Roman"/>
          <w:sz w:val="24"/>
          <w:szCs w:val="24"/>
        </w:rPr>
        <w:t xml:space="preserve">3.5.1. Для оформления договора аренды на новый срок потребитель муниципальной услуги направляет в отдел экономики обращение с </w:t>
      </w:r>
      <w:r>
        <w:rPr>
          <w:rFonts w:ascii="Times New Roman" w:hAnsi="Times New Roman" w:cs="Times New Roman"/>
          <w:sz w:val="24"/>
          <w:szCs w:val="24"/>
        </w:rPr>
        <w:t xml:space="preserve">приложением копий документов, указанных в </w:t>
      </w:r>
      <w:hyperlink w:anchor="Par99">
        <w:r>
          <w:rPr>
            <w:rStyle w:val="InternetLink"/>
            <w:rFonts w:ascii="Times New Roman" w:hAnsi="Times New Roman" w:cs="Times New Roman"/>
            <w:color w:val="000000"/>
            <w:sz w:val="24"/>
            <w:szCs w:val="24"/>
          </w:rPr>
          <w:t>пункте</w:t>
        </w:r>
        <w:r>
          <w:rPr>
            <w:rStyle w:val="InternetLink"/>
            <w:rFonts w:ascii="Times New Roman" w:hAnsi="Times New Roman" w:cs="Times New Roman"/>
            <w:sz w:val="24"/>
            <w:szCs w:val="24"/>
          </w:rPr>
          <w:t xml:space="preserve"> </w:t>
        </w:r>
        <w:r>
          <w:rPr>
            <w:rStyle w:val="InternetLink"/>
            <w:rFonts w:ascii="Times New Roman" w:hAnsi="Times New Roman" w:cs="Times New Roman"/>
            <w:color w:val="000000"/>
            <w:sz w:val="24"/>
            <w:szCs w:val="24"/>
          </w:rPr>
          <w:t>2.6.</w:t>
        </w:r>
      </w:hyperlink>
      <w:r>
        <w:rPr>
          <w:rFonts w:ascii="Times New Roman" w:hAnsi="Times New Roman" w:cs="Times New Roman"/>
          <w:sz w:val="24"/>
          <w:szCs w:val="24"/>
        </w:rPr>
        <w:t>1, 2.6.2. настоящего Административного регламента.</w:t>
      </w:r>
    </w:p>
    <w:p w:rsidR="005C3570" w:rsidRDefault="00A41F69">
      <w:pPr>
        <w:pStyle w:val="ConsPlusNormal"/>
        <w:ind w:firstLine="540"/>
        <w:jc w:val="both"/>
      </w:pPr>
      <w:r>
        <w:rPr>
          <w:rFonts w:ascii="Times New Roman" w:hAnsi="Times New Roman" w:cs="Times New Roman"/>
          <w:sz w:val="24"/>
          <w:szCs w:val="24"/>
        </w:rPr>
        <w:t>3.5.2. В случае изменения наименования, реквизитов, места нахождения или реорганизации одной из сторон договора аренды, а та</w:t>
      </w:r>
      <w:r>
        <w:rPr>
          <w:rFonts w:ascii="Times New Roman" w:hAnsi="Times New Roman" w:cs="Times New Roman"/>
          <w:sz w:val="24"/>
          <w:szCs w:val="24"/>
        </w:rPr>
        <w:t>кже перехода права собственности (хозяйственного ведения, оперативного управления) на сданное в аренду имущество к другому лицу она обязана письменно в недельный срок сообщить другой стороне о произошедших изменениях с приложением документов, подтверждающи</w:t>
      </w:r>
      <w:r>
        <w:rPr>
          <w:rFonts w:ascii="Times New Roman" w:hAnsi="Times New Roman" w:cs="Times New Roman"/>
          <w:sz w:val="24"/>
          <w:szCs w:val="24"/>
        </w:rPr>
        <w:t>х эти изменения.</w:t>
      </w:r>
    </w:p>
    <w:p w:rsidR="005C3570" w:rsidRDefault="00A41F69">
      <w:pPr>
        <w:pStyle w:val="ConsPlusNormal"/>
        <w:ind w:firstLine="540"/>
        <w:jc w:val="both"/>
      </w:pPr>
      <w:r>
        <w:rPr>
          <w:rFonts w:ascii="Times New Roman" w:hAnsi="Times New Roman" w:cs="Times New Roman"/>
          <w:sz w:val="24"/>
          <w:szCs w:val="24"/>
        </w:rPr>
        <w:t>3.5.3. Изменения и дополнения условий договора аренды рассматриваются сторонами и оформляются отделом экономики в виде дополнительного соглашения к договору аренды в течение 30 дней со дня получения одной из сторон предложений о внесении и</w:t>
      </w:r>
      <w:r>
        <w:rPr>
          <w:rFonts w:ascii="Times New Roman" w:hAnsi="Times New Roman" w:cs="Times New Roman"/>
          <w:sz w:val="24"/>
          <w:szCs w:val="24"/>
        </w:rPr>
        <w:t>зменений и дополнений в договор аренды.</w:t>
      </w:r>
    </w:p>
    <w:p w:rsidR="005C3570" w:rsidRDefault="00A41F69">
      <w:pPr>
        <w:pStyle w:val="a8"/>
        <w:jc w:val="center"/>
      </w:pPr>
      <w:r>
        <w:rPr>
          <w:rStyle w:val="StrongEmphasis"/>
        </w:rPr>
        <w:t>4.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w:t>
      </w:r>
      <w:r>
        <w:rPr>
          <w:rStyle w:val="StrongEmphasis"/>
        </w:rPr>
        <w:t>ия к предоставлению муниципальной услуги, а также принятием решений ответственными лицами</w:t>
      </w:r>
    </w:p>
    <w:p w:rsidR="005C3570" w:rsidRDefault="00A41F69">
      <w:pPr>
        <w:pStyle w:val="ConsPlusNormal"/>
        <w:ind w:firstLine="540"/>
        <w:jc w:val="both"/>
      </w:pPr>
      <w:r>
        <w:rPr>
          <w:rFonts w:ascii="Times New Roman" w:hAnsi="Times New Roman" w:cs="Times New Roman"/>
          <w:color w:val="000000"/>
          <w:sz w:val="24"/>
          <w:szCs w:val="24"/>
        </w:rPr>
        <w:t>Глава Администрации осуществляет текущий контроль за соблюдением последовательности действий, определяемых административными процедурами по предоставлению муниципальн</w:t>
      </w:r>
      <w:r>
        <w:rPr>
          <w:rFonts w:ascii="Times New Roman" w:hAnsi="Times New Roman" w:cs="Times New Roman"/>
          <w:color w:val="000000"/>
          <w:sz w:val="24"/>
          <w:szCs w:val="24"/>
        </w:rPr>
        <w:t>ой услуги.</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отдела экономики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отдела экономики закрепляется в их должностных инструкциях.</w:t>
      </w:r>
    </w:p>
    <w:p w:rsidR="005C3570" w:rsidRDefault="00A41F69">
      <w:pPr>
        <w:pStyle w:val="a8"/>
        <w:jc w:val="center"/>
      </w:pPr>
      <w:r>
        <w:rPr>
          <w:rStyle w:val="StrongEmphasis"/>
        </w:rPr>
        <w:lastRenderedPageBreak/>
        <w:t xml:space="preserve">5. </w:t>
      </w:r>
      <w:proofErr w:type="gramStart"/>
      <w:r>
        <w:rPr>
          <w:rStyle w:val="StrongEmphasis"/>
        </w:rPr>
        <w:t>Досудебный  (</w:t>
      </w:r>
      <w:proofErr w:type="gramEnd"/>
      <w:r>
        <w:rPr>
          <w:rStyle w:val="StrongEmphasis"/>
        </w:rPr>
        <w:t>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C3570" w:rsidRDefault="00A41F69">
      <w:pPr>
        <w:pStyle w:val="a8"/>
        <w:ind w:firstLine="708"/>
        <w:jc w:val="both"/>
      </w:pPr>
      <w:r>
        <w:t xml:space="preserve">5.1. Заявитель имеет право на обжалование решений и действий </w:t>
      </w:r>
      <w:r>
        <w:t>(бездействия),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5C3570" w:rsidRDefault="00A41F69">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5.2. Предметом досудебного (внесудебного) обжалования являются решения и действия (бездействие</w:t>
      </w:r>
      <w:r>
        <w:rPr>
          <w:rFonts w:ascii="Times New Roman" w:hAnsi="Times New Roman" w:cs="Times New Roman"/>
          <w:color w:val="000000"/>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3570" w:rsidRDefault="00A41F69">
      <w:pPr>
        <w:pStyle w:val="a8"/>
        <w:ind w:firstLine="540"/>
      </w:pPr>
      <w:r>
        <w:t>5.3. Заявитель может обратиться с жалобой в том числе в следующих случаях:</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нарушения срока регистрации запро</w:t>
      </w:r>
      <w:r>
        <w:rPr>
          <w:rFonts w:ascii="Times New Roman" w:hAnsi="Times New Roman" w:cs="Times New Roman"/>
          <w:color w:val="000000"/>
          <w:sz w:val="24"/>
          <w:szCs w:val="24"/>
        </w:rPr>
        <w:t>са заявителя о предоставлении муниципальной услуги; нарушения срока предоставления муниципальной услуги;</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требования у заявителя документов, не предусмотренных нормативными правовыми актами Российской Федерации, нормативными правовыми актами Смоленской о</w:t>
      </w:r>
      <w:r>
        <w:rPr>
          <w:rFonts w:ascii="Times New Roman" w:hAnsi="Times New Roman" w:cs="Times New Roman"/>
          <w:color w:val="000000"/>
          <w:sz w:val="24"/>
          <w:szCs w:val="24"/>
        </w:rPr>
        <w:t>бласти, муниципальными правовыми актами Администрации МО «</w:t>
      </w:r>
      <w:proofErr w:type="spellStart"/>
      <w:r>
        <w:rPr>
          <w:rFonts w:ascii="Times New Roman" w:hAnsi="Times New Roman" w:cs="Times New Roman"/>
          <w:color w:val="000000"/>
          <w:sz w:val="24"/>
          <w:szCs w:val="24"/>
        </w:rPr>
        <w:t>Краснинский</w:t>
      </w:r>
      <w:proofErr w:type="spellEnd"/>
      <w:r>
        <w:rPr>
          <w:rFonts w:ascii="Times New Roman" w:hAnsi="Times New Roman" w:cs="Times New Roman"/>
          <w:color w:val="000000"/>
          <w:sz w:val="24"/>
          <w:szCs w:val="24"/>
        </w:rPr>
        <w:t xml:space="preserve"> район» для предоставления муниципальной услуги;</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отказа в приеме у заявителя документов, предоставление которых предусмотрено нормативными правовыми актами Российской Федерации, нормат</w:t>
      </w:r>
      <w:r>
        <w:rPr>
          <w:rFonts w:ascii="Times New Roman" w:hAnsi="Times New Roman" w:cs="Times New Roman"/>
          <w:color w:val="000000"/>
          <w:sz w:val="24"/>
          <w:szCs w:val="24"/>
        </w:rPr>
        <w:t>ивными правовыми актами Смоленской области, муниципальными правовыми актами Администрации МО «</w:t>
      </w:r>
      <w:proofErr w:type="spellStart"/>
      <w:r>
        <w:rPr>
          <w:rFonts w:ascii="Times New Roman" w:hAnsi="Times New Roman" w:cs="Times New Roman"/>
          <w:color w:val="000000"/>
          <w:sz w:val="24"/>
          <w:szCs w:val="24"/>
        </w:rPr>
        <w:t>Краснинский</w:t>
      </w:r>
      <w:proofErr w:type="spellEnd"/>
      <w:r>
        <w:rPr>
          <w:rFonts w:ascii="Times New Roman" w:hAnsi="Times New Roman" w:cs="Times New Roman"/>
          <w:color w:val="000000"/>
          <w:sz w:val="24"/>
          <w:szCs w:val="24"/>
        </w:rPr>
        <w:t xml:space="preserve"> район» для предоставления муниципальной услуги;</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отказа в предоставлении муниципальной услуги, если основания отказа не предусмотрены федеральными з</w:t>
      </w:r>
      <w:r>
        <w:rPr>
          <w:rFonts w:ascii="Times New Roman" w:hAnsi="Times New Roman" w:cs="Times New Roman"/>
          <w:color w:val="000000"/>
          <w:sz w:val="24"/>
          <w:szCs w:val="24"/>
        </w:rPr>
        <w:t>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Администрации МО «</w:t>
      </w:r>
      <w:proofErr w:type="spellStart"/>
      <w:r>
        <w:rPr>
          <w:rFonts w:ascii="Times New Roman" w:hAnsi="Times New Roman" w:cs="Times New Roman"/>
          <w:color w:val="000000"/>
          <w:sz w:val="24"/>
          <w:szCs w:val="24"/>
        </w:rPr>
        <w:t>Краснинский</w:t>
      </w:r>
      <w:proofErr w:type="spellEnd"/>
      <w:r>
        <w:rPr>
          <w:rFonts w:ascii="Times New Roman" w:hAnsi="Times New Roman" w:cs="Times New Roman"/>
          <w:color w:val="000000"/>
          <w:sz w:val="24"/>
          <w:szCs w:val="24"/>
        </w:rPr>
        <w:t xml:space="preserve"> район»;</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затребования у заявителя при пред</w:t>
      </w:r>
      <w:r>
        <w:rPr>
          <w:rFonts w:ascii="Times New Roman" w:hAnsi="Times New Roman" w:cs="Times New Roman"/>
          <w:color w:val="000000"/>
          <w:sz w:val="24"/>
          <w:szCs w:val="24"/>
        </w:rPr>
        <w:t>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Администрации МО «</w:t>
      </w:r>
      <w:proofErr w:type="spellStart"/>
      <w:r>
        <w:rPr>
          <w:rFonts w:ascii="Times New Roman" w:hAnsi="Times New Roman" w:cs="Times New Roman"/>
          <w:color w:val="000000"/>
          <w:sz w:val="24"/>
          <w:szCs w:val="24"/>
        </w:rPr>
        <w:t>Краснинский</w:t>
      </w:r>
      <w:proofErr w:type="spellEnd"/>
      <w:r>
        <w:rPr>
          <w:rFonts w:ascii="Times New Roman" w:hAnsi="Times New Roman" w:cs="Times New Roman"/>
          <w:color w:val="000000"/>
          <w:sz w:val="24"/>
          <w:szCs w:val="24"/>
        </w:rPr>
        <w:t xml:space="preserve"> район»;</w:t>
      </w:r>
    </w:p>
    <w:p w:rsidR="005C3570" w:rsidRDefault="00A41F6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отказа органа, </w:t>
      </w:r>
      <w:r>
        <w:rPr>
          <w:rFonts w:ascii="Times New Roman" w:hAnsi="Times New Roman" w:cs="Times New Roman"/>
          <w:color w:val="000000"/>
          <w:sz w:val="24"/>
          <w:szCs w:val="24"/>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w:t>
      </w:r>
      <w:r>
        <w:rPr>
          <w:rFonts w:ascii="Times New Roman" w:hAnsi="Times New Roman" w:cs="Times New Roman"/>
          <w:color w:val="000000"/>
          <w:sz w:val="24"/>
          <w:szCs w:val="24"/>
        </w:rPr>
        <w:t>ких исправлений.</w:t>
      </w:r>
    </w:p>
    <w:p w:rsidR="005C3570" w:rsidRDefault="00A41F69">
      <w:pPr>
        <w:pStyle w:val="a8"/>
        <w:ind w:firstLine="540"/>
      </w:pPr>
      <w:r>
        <w:t>5.4. Заявитель вправе подать жалобу в письменной форме на бумажном носителе, в электронной форме в Администрацию, в отдел Администрации, в письменной форме или в электронном виде. Жалобы на решения, принятые начальником отдела Администраци</w:t>
      </w:r>
      <w:r>
        <w:t>и, подаются в Администрацию.</w:t>
      </w:r>
    </w:p>
    <w:p w:rsidR="005C3570" w:rsidRDefault="00A41F69">
      <w:pPr>
        <w:pStyle w:val="a8"/>
        <w:ind w:firstLine="540"/>
      </w:pPr>
      <w:r>
        <w:t>5.5. Жалоба должна содержать:</w:t>
      </w:r>
    </w:p>
    <w:p w:rsidR="005C3570" w:rsidRDefault="00A41F69">
      <w:pPr>
        <w:pStyle w:val="a8"/>
        <w:ind w:firstLine="540"/>
        <w:jc w:val="both"/>
      </w:pPr>
      <w: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5C3570" w:rsidRDefault="00A41F69">
      <w:pPr>
        <w:pStyle w:val="a8"/>
        <w:ind w:firstLine="540"/>
        <w:jc w:val="both"/>
      </w:pPr>
      <w:r>
        <w:t>2) фамилию, имя, отчество (последне</w:t>
      </w:r>
      <w:r>
        <w:t>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570" w:rsidRDefault="00A41F69">
      <w:pPr>
        <w:pStyle w:val="a8"/>
        <w:ind w:firstLine="540"/>
        <w:jc w:val="both"/>
      </w:pPr>
      <w:r>
        <w:t>3) сведения об обжа</w:t>
      </w:r>
      <w:r>
        <w:t>луемых решениях и действиях (бездействии) отдела Администрации, должностного лица отдела Администрации;</w:t>
      </w:r>
    </w:p>
    <w:p w:rsidR="005C3570" w:rsidRDefault="00A41F69">
      <w:pPr>
        <w:pStyle w:val="a8"/>
        <w:ind w:firstLine="540"/>
        <w:jc w:val="both"/>
      </w:pPr>
      <w:r>
        <w:lastRenderedPageBreak/>
        <w:t>4) доводы, на основании которых заявитель не согласен с решением и действием (бездействием) отдела Администрации, должностного лица отдела Администрации</w:t>
      </w:r>
      <w:r>
        <w:t>.</w:t>
      </w:r>
    </w:p>
    <w:p w:rsidR="005C3570" w:rsidRDefault="00A41F69">
      <w:pPr>
        <w:pStyle w:val="a8"/>
        <w:ind w:firstLine="540"/>
        <w:jc w:val="both"/>
      </w:pPr>
      <w:r>
        <w:t>Заявителем могут быть представлены документы (при наличии), подтверждающие доводы заявителя, либо их копии.</w:t>
      </w:r>
    </w:p>
    <w:p w:rsidR="005C3570" w:rsidRDefault="00A41F69">
      <w:pPr>
        <w:pStyle w:val="a8"/>
        <w:ind w:firstLine="708"/>
        <w:jc w:val="both"/>
      </w:pPr>
      <w:r>
        <w:t xml:space="preserve">5.7. Жалоба, поступившая в отдел Администрации, подлежит рассмотрению должностным лицом, наделенным полномочиями по рассмотрению жалоб, в течение </w:t>
      </w:r>
      <w:r>
        <w:t>15 рабочих дней со дня ее регистрации, а в случае обжалования отказа отдела Администрации, должностного лица отдела Администрации, в приеме документов у заявителя либо в исправлении допущенных опечаток и ошибок или в случае обжалования нарушения установлен</w:t>
      </w:r>
      <w:r>
        <w:t>ного срока таких исправлений – в течение 5 рабочих дней со дня ее регистрации.</w:t>
      </w:r>
    </w:p>
    <w:p w:rsidR="005C3570" w:rsidRDefault="00A41F69">
      <w:pPr>
        <w:pStyle w:val="a8"/>
        <w:ind w:firstLine="708"/>
        <w:jc w:val="both"/>
      </w:pPr>
      <w:r>
        <w:t>5.8. По результатам рассмотрения жалобы должностное лицо, ответственное за рассмотрение жалобы, принимает одно из следующих решений:</w:t>
      </w:r>
    </w:p>
    <w:p w:rsidR="005C3570" w:rsidRDefault="00A41F69">
      <w:pPr>
        <w:pStyle w:val="a8"/>
        <w:ind w:firstLine="708"/>
        <w:jc w:val="both"/>
      </w:pPr>
      <w:r>
        <w:t>1) удовлетворяет жалобу, в том числе в форме</w:t>
      </w:r>
      <w:r>
        <w:t xml:space="preserve"> отмены принятого решения, исправления допущенных отделом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r>
        <w:t xml:space="preserve"> актами Российской Федерации, нормативными правовыми актами Смоленской области, муниципальными правовыми актами, а также в иных формах;</w:t>
      </w:r>
    </w:p>
    <w:p w:rsidR="005C3570" w:rsidRDefault="00A41F69">
      <w:pPr>
        <w:pStyle w:val="a8"/>
        <w:ind w:firstLine="708"/>
        <w:jc w:val="both"/>
      </w:pPr>
      <w:r>
        <w:t>2) отказывает в удовлетворении жалобы.</w:t>
      </w:r>
    </w:p>
    <w:p w:rsidR="005C3570" w:rsidRDefault="00A41F69">
      <w:pPr>
        <w:pStyle w:val="a8"/>
        <w:ind w:firstLine="708"/>
        <w:jc w:val="both"/>
      </w:pPr>
      <w:r>
        <w:t xml:space="preserve">5.9. Не позднее дня, следующего за днем принятия решения, заявителю в письменной </w:t>
      </w:r>
      <w:r>
        <w:t>форме и по желанию заявителя в электронной форме направляется мотивированный ответ о результатах рассмотрения жалобы.</w:t>
      </w:r>
    </w:p>
    <w:p w:rsidR="005C3570" w:rsidRDefault="00A41F69">
      <w:pPr>
        <w:pStyle w:val="a8"/>
        <w:ind w:firstLine="708"/>
        <w:jc w:val="both"/>
      </w:pPr>
      <w:r>
        <w:t>5.10. Уполномоченный на рассмотрение жалобы отдел Администрации отказывает в удовлетворении жалобы в следующих случаях:</w:t>
      </w:r>
    </w:p>
    <w:p w:rsidR="005C3570" w:rsidRDefault="00A41F69">
      <w:pPr>
        <w:pStyle w:val="a8"/>
        <w:jc w:val="both"/>
      </w:pPr>
      <w:r>
        <w:t xml:space="preserve">а) наличие </w:t>
      </w:r>
      <w:r>
        <w:t>вступившего в законную силу решения суда, арбитражного суда по жалобе о том же предмете и по тем же основаниям;</w:t>
      </w:r>
    </w:p>
    <w:p w:rsidR="005C3570" w:rsidRDefault="00A41F69">
      <w:pPr>
        <w:pStyle w:val="a8"/>
        <w:jc w:val="both"/>
      </w:pPr>
      <w:r>
        <w:t>б) подача жалобы лицом, полномочия которого не подтверждены в порядке, установленном законодательством Российской Федерации;</w:t>
      </w:r>
    </w:p>
    <w:p w:rsidR="005C3570" w:rsidRDefault="00A41F69">
      <w:pPr>
        <w:pStyle w:val="a8"/>
        <w:jc w:val="both"/>
      </w:pPr>
      <w:r>
        <w:t xml:space="preserve">в) наличие решения </w:t>
      </w:r>
      <w:r>
        <w:t>по жалобе, принятого ранее в отношении того же заявителя и по тому же предмету жалобы.</w:t>
      </w:r>
    </w:p>
    <w:p w:rsidR="005C3570" w:rsidRDefault="00A41F69">
      <w:pPr>
        <w:pStyle w:val="a8"/>
        <w:ind w:firstLine="708"/>
        <w:jc w:val="both"/>
      </w:pPr>
      <w:r>
        <w:t>5.11. Уполномоченный на рассмотрение жалобы отдел Администрации вправе оставить жалобу без ответа в следующих случаях:</w:t>
      </w:r>
    </w:p>
    <w:p w:rsidR="005C3570" w:rsidRDefault="00A41F69">
      <w:pPr>
        <w:pStyle w:val="a8"/>
        <w:ind w:firstLine="708"/>
        <w:jc w:val="both"/>
      </w:pPr>
      <w:r>
        <w:t>а) наличие в жалобе нецензурных либо оскорбительны</w:t>
      </w:r>
      <w:r>
        <w:t>х выражений, угроз жизни, здоровью и имуществу должностного лица, а также членов его семьи;</w:t>
      </w:r>
    </w:p>
    <w:p w:rsidR="005C3570" w:rsidRDefault="00A41F69">
      <w:pPr>
        <w:pStyle w:val="a8"/>
        <w:ind w:firstLine="708"/>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3570" w:rsidRDefault="00A41F69">
      <w:pPr>
        <w:pStyle w:val="a8"/>
        <w:ind w:firstLine="708"/>
        <w:jc w:val="both"/>
      </w:pPr>
      <w:r>
        <w:t>5.12.</w:t>
      </w:r>
      <w: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C3570" w:rsidRDefault="00A41F69">
      <w:pPr>
        <w:pStyle w:val="a8"/>
        <w:spacing w:before="0" w:after="0"/>
        <w:ind w:left="5580" w:right="125"/>
        <w:jc w:val="both"/>
      </w:pPr>
      <w:r>
        <w:lastRenderedPageBreak/>
        <w:t>Приложение № 1</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 xml:space="preserve">о предоставлении </w:t>
      </w:r>
      <w:r>
        <w:t>муниципальной услуги «Предоставление объектов недвижимого имущества, находящихся в муниципальной собственности (кроме земли) в аренду»</w:t>
      </w:r>
    </w:p>
    <w:p w:rsidR="005C3570" w:rsidRDefault="005C3570">
      <w:pPr>
        <w:autoSpaceDE w:val="0"/>
        <w:ind w:left="5760"/>
      </w:pPr>
    </w:p>
    <w:p w:rsidR="005C3570" w:rsidRDefault="005C3570">
      <w:pPr>
        <w:pStyle w:val="ConsPlusNormal"/>
        <w:jc w:val="right"/>
        <w:rPr>
          <w:rFonts w:ascii="Times New Roman" w:hAnsi="Times New Roman" w:cs="Times New Roman"/>
          <w:sz w:val="24"/>
          <w:szCs w:val="24"/>
        </w:rPr>
      </w:pPr>
    </w:p>
    <w:p w:rsidR="005C3570" w:rsidRDefault="005C3570">
      <w:pPr>
        <w:pStyle w:val="ConsPlusNormal"/>
        <w:jc w:val="right"/>
        <w:rPr>
          <w:rFonts w:ascii="Times New Roman" w:hAnsi="Times New Roman" w:cs="Times New Roman"/>
          <w:sz w:val="24"/>
          <w:szCs w:val="24"/>
        </w:rPr>
      </w:pPr>
    </w:p>
    <w:p w:rsidR="005C3570" w:rsidRDefault="00A41F69">
      <w:pPr>
        <w:pStyle w:val="ConsPlusNonformat"/>
        <w:jc w:val="center"/>
        <w:rPr>
          <w:rFonts w:ascii="Times New Roman" w:hAnsi="Times New Roman" w:cs="Times New Roman"/>
          <w:sz w:val="24"/>
          <w:szCs w:val="24"/>
        </w:rPr>
      </w:pPr>
      <w:bookmarkStart w:id="3" w:name="Par364"/>
      <w:bookmarkEnd w:id="3"/>
      <w:r>
        <w:rPr>
          <w:rFonts w:ascii="Times New Roman" w:hAnsi="Times New Roman" w:cs="Times New Roman"/>
          <w:sz w:val="24"/>
          <w:szCs w:val="24"/>
        </w:rPr>
        <w:t>ОБРАЩЕНИЕ</w:t>
      </w:r>
    </w:p>
    <w:p w:rsidR="005C3570" w:rsidRDefault="00A41F69">
      <w:pPr>
        <w:pStyle w:val="ConsPlusNormal"/>
        <w:jc w:val="center"/>
        <w:rPr>
          <w:rFonts w:ascii="Times New Roman" w:hAnsi="Times New Roman" w:cs="Times New Roman"/>
          <w:sz w:val="24"/>
          <w:szCs w:val="24"/>
        </w:rPr>
      </w:pPr>
      <w:r>
        <w:rPr>
          <w:rFonts w:ascii="Times New Roman" w:hAnsi="Times New Roman" w:cs="Times New Roman"/>
          <w:sz w:val="24"/>
          <w:szCs w:val="24"/>
        </w:rPr>
        <w:t>потребителя муниципальной услуги в Администрацию муниципального образования</w:t>
      </w:r>
    </w:p>
    <w:p w:rsidR="005C3570" w:rsidRDefault="00A41F69">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w:t>
      </w:r>
      <w:r>
        <w:rPr>
          <w:rFonts w:ascii="Times New Roman" w:hAnsi="Times New Roman" w:cs="Times New Roman"/>
          <w:sz w:val="24"/>
          <w:szCs w:val="24"/>
        </w:rPr>
        <w:t>бласти</w:t>
      </w:r>
    </w:p>
    <w:p w:rsidR="005C3570" w:rsidRDefault="005C3570">
      <w:pPr>
        <w:pStyle w:val="ConsPlusNonformat"/>
        <w:rPr>
          <w:rFonts w:ascii="Times New Roman" w:hAnsi="Times New Roman" w:cs="Times New Roman"/>
          <w:sz w:val="24"/>
          <w:szCs w:val="24"/>
        </w:rPr>
      </w:pPr>
    </w:p>
    <w:p w:rsidR="005C3570" w:rsidRDefault="00A41F6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муниципального образования</w:t>
      </w:r>
    </w:p>
    <w:p w:rsidR="005C3570" w:rsidRDefault="00A41F69">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C3570" w:rsidRDefault="00A41F69">
      <w:pPr>
        <w:pStyle w:val="ConsPlusNonformat"/>
        <w:jc w:val="right"/>
      </w:pPr>
      <w:r>
        <w:rPr>
          <w:rFonts w:ascii="Times New Roman" w:hAnsi="Times New Roman" w:cs="Times New Roman"/>
          <w:sz w:val="24"/>
          <w:szCs w:val="24"/>
        </w:rPr>
        <w:t xml:space="preserve">                                            ___________________________________________________</w:t>
      </w:r>
    </w:p>
    <w:p w:rsidR="005C3570" w:rsidRDefault="00A41F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w:t>
      </w:r>
      <w:r>
        <w:rPr>
          <w:rFonts w:ascii="Times New Roman" w:hAnsi="Times New Roman" w:cs="Times New Roman"/>
          <w:sz w:val="24"/>
          <w:szCs w:val="24"/>
        </w:rPr>
        <w:t>____________________________________</w:t>
      </w:r>
    </w:p>
    <w:p w:rsidR="005C3570" w:rsidRDefault="00A41F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(указываются реквизиты заявителя - юридического</w:t>
      </w:r>
    </w:p>
    <w:p w:rsidR="005C3570" w:rsidRDefault="00A41F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лица или предпринимателя без образования</w:t>
      </w:r>
    </w:p>
    <w:p w:rsidR="005C3570" w:rsidRDefault="00A41F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юридического лица, номера телефонов)</w:t>
      </w:r>
    </w:p>
    <w:p w:rsidR="005C3570" w:rsidRDefault="005C3570">
      <w:pPr>
        <w:pStyle w:val="ConsPlusNonformat"/>
        <w:rPr>
          <w:rFonts w:ascii="Times New Roman" w:hAnsi="Times New Roman" w:cs="Times New Roman"/>
          <w:sz w:val="24"/>
          <w:szCs w:val="24"/>
        </w:rPr>
      </w:pP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Прошу оформить договор аренды нежилых помещений (здания, сооружения) 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(указываются этаж, номер помещения и номера комнат</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технической </w:t>
      </w:r>
      <w:r>
        <w:rPr>
          <w:rFonts w:ascii="Times New Roman" w:hAnsi="Times New Roman" w:cs="Times New Roman"/>
          <w:sz w:val="24"/>
          <w:szCs w:val="24"/>
        </w:rPr>
        <w:t>документацией)</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площадью _____ кв. м в здании, расположенном по адресу: 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(указывается адрес здания в соответствии</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с технической документацией)</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(указывается цель использования арендуемых помещ</w:t>
      </w:r>
      <w:r>
        <w:rPr>
          <w:rFonts w:ascii="Times New Roman" w:hAnsi="Times New Roman" w:cs="Times New Roman"/>
          <w:sz w:val="24"/>
          <w:szCs w:val="24"/>
        </w:rPr>
        <w:t>ений)</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на срок ____________.</w:t>
      </w:r>
    </w:p>
    <w:p w:rsidR="005C3570" w:rsidRDefault="005C3570">
      <w:pPr>
        <w:pStyle w:val="ConsPlusNonformat"/>
        <w:ind w:right="-413"/>
        <w:jc w:val="both"/>
        <w:rPr>
          <w:rFonts w:ascii="Times New Roman" w:hAnsi="Times New Roman" w:cs="Times New Roman"/>
          <w:sz w:val="24"/>
          <w:szCs w:val="24"/>
        </w:rPr>
      </w:pP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Согласие владельца (балансодержателя) 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имеется.</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(указывается наименование предприятия (учреждения))</w:t>
      </w:r>
    </w:p>
    <w:p w:rsidR="005C3570" w:rsidRDefault="005C3570">
      <w:pPr>
        <w:pStyle w:val="ConsPlusNonformat"/>
        <w:ind w:right="-413"/>
        <w:jc w:val="both"/>
        <w:rPr>
          <w:rFonts w:ascii="Times New Roman" w:hAnsi="Times New Roman" w:cs="Times New Roman"/>
          <w:sz w:val="24"/>
          <w:szCs w:val="24"/>
        </w:rPr>
      </w:pP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Заявит</w:t>
      </w:r>
      <w:r>
        <w:rPr>
          <w:rFonts w:ascii="Times New Roman" w:hAnsi="Times New Roman" w:cs="Times New Roman"/>
          <w:sz w:val="24"/>
          <w:szCs w:val="24"/>
        </w:rPr>
        <w:t>ель: _______________________ ____________________________________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(И.О. Фамилия)</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(М.П.)                                    "___" _________ 201</w:t>
      </w:r>
      <w:proofErr w:type="gramStart"/>
      <w:r>
        <w:rPr>
          <w:rFonts w:ascii="Times New Roman" w:hAnsi="Times New Roman" w:cs="Times New Roman"/>
          <w:sz w:val="24"/>
          <w:szCs w:val="24"/>
        </w:rPr>
        <w:t>_  г.</w:t>
      </w:r>
      <w:proofErr w:type="gramEnd"/>
    </w:p>
    <w:p w:rsidR="005C3570" w:rsidRDefault="005C3570">
      <w:pPr>
        <w:pStyle w:val="ConsPlusNonformat"/>
        <w:ind w:right="-413"/>
        <w:jc w:val="both"/>
        <w:rPr>
          <w:rFonts w:ascii="Times New Roman" w:hAnsi="Times New Roman" w:cs="Times New Roman"/>
          <w:sz w:val="24"/>
          <w:szCs w:val="24"/>
        </w:rPr>
      </w:pP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СОГЛАСОВАНО</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Руководитель предприятия (учреждения) ________</w:t>
      </w:r>
      <w:r>
        <w:rPr>
          <w:rFonts w:ascii="Times New Roman" w:hAnsi="Times New Roman" w:cs="Times New Roman"/>
          <w:sz w:val="24"/>
          <w:szCs w:val="24"/>
        </w:rPr>
        <w:t>________   __________________</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(И.О. Фамилия)</w:t>
      </w:r>
    </w:p>
    <w:p w:rsidR="005C3570" w:rsidRDefault="00A41F69">
      <w:pPr>
        <w:pStyle w:val="ConsPlusNonformat"/>
        <w:ind w:right="-413"/>
        <w:jc w:val="both"/>
        <w:rPr>
          <w:rFonts w:ascii="Times New Roman" w:hAnsi="Times New Roman" w:cs="Times New Roman"/>
          <w:sz w:val="24"/>
          <w:szCs w:val="24"/>
        </w:rPr>
      </w:pPr>
      <w:r>
        <w:rPr>
          <w:rFonts w:ascii="Times New Roman" w:hAnsi="Times New Roman" w:cs="Times New Roman"/>
          <w:sz w:val="24"/>
          <w:szCs w:val="24"/>
        </w:rPr>
        <w:t>(М.П.)                                "___" __________ 201</w:t>
      </w:r>
      <w:proofErr w:type="gramStart"/>
      <w:r>
        <w:rPr>
          <w:rFonts w:ascii="Times New Roman" w:hAnsi="Times New Roman" w:cs="Times New Roman"/>
          <w:sz w:val="24"/>
          <w:szCs w:val="24"/>
        </w:rPr>
        <w:t>_  г.</w:t>
      </w:r>
      <w:proofErr w:type="gramEnd"/>
    </w:p>
    <w:p w:rsidR="005C3570" w:rsidRDefault="005C3570">
      <w:pPr>
        <w:pStyle w:val="a8"/>
        <w:ind w:firstLine="708"/>
      </w:pPr>
    </w:p>
    <w:p w:rsidR="005C3570" w:rsidRDefault="005C3570">
      <w:pPr>
        <w:pStyle w:val="a8"/>
        <w:ind w:firstLine="708"/>
      </w:pPr>
    </w:p>
    <w:p w:rsidR="005C3570" w:rsidRDefault="005C3570">
      <w:pPr>
        <w:pStyle w:val="a8"/>
        <w:ind w:firstLine="708"/>
      </w:pPr>
    </w:p>
    <w:p w:rsidR="005C3570" w:rsidRDefault="005C3570">
      <w:pPr>
        <w:pStyle w:val="a8"/>
        <w:ind w:firstLine="708"/>
      </w:pPr>
    </w:p>
    <w:p w:rsidR="005C3570" w:rsidRDefault="00A41F69">
      <w:pPr>
        <w:pStyle w:val="a8"/>
        <w:spacing w:before="0" w:after="0"/>
        <w:ind w:left="5580" w:right="125"/>
        <w:jc w:val="both"/>
      </w:pPr>
      <w:r>
        <w:lastRenderedPageBreak/>
        <w:t>Приложение № 2</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 xml:space="preserve">Администрации муниципального </w:t>
      </w:r>
      <w:r>
        <w:t>образования «</w:t>
      </w:r>
      <w:proofErr w:type="spellStart"/>
      <w:r>
        <w:t>Краснинский</w:t>
      </w:r>
      <w:proofErr w:type="spellEnd"/>
      <w:r>
        <w:t xml:space="preserve"> район» Смоленской области о предоставлении муниципальной услуги «Предоставление объектов недвижимого имущества, находящихся в муниципальной собственности (кроме земли) в аренду»</w:t>
      </w:r>
    </w:p>
    <w:p w:rsidR="005C3570" w:rsidRDefault="005C3570">
      <w:pPr>
        <w:pStyle w:val="ConsPlusNormal"/>
        <w:jc w:val="right"/>
        <w:rPr>
          <w:rFonts w:ascii="Times New Roman" w:hAnsi="Times New Roman" w:cs="Times New Roman"/>
          <w:sz w:val="24"/>
          <w:szCs w:val="24"/>
        </w:rPr>
      </w:pPr>
    </w:p>
    <w:p w:rsidR="005C3570" w:rsidRDefault="00A41F69">
      <w:pPr>
        <w:pStyle w:val="ConsPlusNonformat"/>
        <w:ind w:left="-540" w:right="-415" w:firstLine="540"/>
        <w:jc w:val="center"/>
        <w:rPr>
          <w:rFonts w:ascii="Times New Roman" w:hAnsi="Times New Roman" w:cs="Times New Roman"/>
          <w:sz w:val="24"/>
          <w:szCs w:val="24"/>
        </w:rPr>
      </w:pPr>
      <w:bookmarkStart w:id="4" w:name="Par424"/>
      <w:bookmarkEnd w:id="4"/>
      <w:r>
        <w:rPr>
          <w:rFonts w:ascii="Times New Roman" w:hAnsi="Times New Roman" w:cs="Times New Roman"/>
          <w:sz w:val="24"/>
          <w:szCs w:val="24"/>
        </w:rPr>
        <w:t>ЗАЯВКА</w:t>
      </w:r>
    </w:p>
    <w:p w:rsidR="005C3570" w:rsidRDefault="00A41F69">
      <w:pPr>
        <w:pStyle w:val="ConsPlusNonformat"/>
        <w:ind w:left="-540" w:right="-415" w:firstLine="540"/>
        <w:jc w:val="center"/>
      </w:pPr>
      <w:r>
        <w:rPr>
          <w:rFonts w:ascii="Times New Roman" w:hAnsi="Times New Roman" w:cs="Times New Roman"/>
          <w:sz w:val="24"/>
          <w:szCs w:val="24"/>
        </w:rPr>
        <w:t>на участие в аукционе на право заключения дог</w:t>
      </w:r>
      <w:r>
        <w:rPr>
          <w:rFonts w:ascii="Times New Roman" w:hAnsi="Times New Roman" w:cs="Times New Roman"/>
          <w:sz w:val="24"/>
          <w:szCs w:val="24"/>
        </w:rPr>
        <w:t>овора аренды объекта недвижимости, находящегося</w:t>
      </w:r>
    </w:p>
    <w:p w:rsidR="005C3570" w:rsidRDefault="00A41F69">
      <w:pPr>
        <w:pStyle w:val="ConsPlusNonformat"/>
        <w:ind w:left="-540" w:right="-415" w:firstLine="540"/>
        <w:jc w:val="center"/>
      </w:pPr>
      <w:r>
        <w:rPr>
          <w:rFonts w:ascii="Times New Roman" w:hAnsi="Times New Roman" w:cs="Times New Roman"/>
          <w:sz w:val="24"/>
          <w:szCs w:val="24"/>
        </w:rPr>
        <w:t>в собственности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C3570" w:rsidRDefault="00A41F69">
      <w:pPr>
        <w:pStyle w:val="ConsPlusNonformat"/>
        <w:ind w:left="-540" w:right="-415" w:firstLine="54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5C3570" w:rsidRDefault="00A41F69">
      <w:pPr>
        <w:pStyle w:val="ConsPlusNonformat"/>
        <w:ind w:left="-540" w:right="-415" w:firstLine="540"/>
        <w:jc w:val="cente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p w:rsidR="005C3570" w:rsidRDefault="00A41F69">
      <w:pPr>
        <w:pStyle w:val="ConsPlusNonformat"/>
        <w:ind w:left="-540" w:right="-415" w:firstLine="540"/>
      </w:pPr>
      <w:r>
        <w:rPr>
          <w:rFonts w:ascii="Times New Roman" w:hAnsi="Times New Roman" w:cs="Times New Roman"/>
          <w:sz w:val="24"/>
          <w:szCs w:val="24"/>
        </w:rPr>
        <w:t xml:space="preserve">    1.  </w:t>
      </w:r>
      <w:proofErr w:type="gramStart"/>
      <w:r>
        <w:rPr>
          <w:rFonts w:ascii="Times New Roman" w:hAnsi="Times New Roman" w:cs="Times New Roman"/>
          <w:sz w:val="24"/>
          <w:szCs w:val="24"/>
        </w:rPr>
        <w:t>Рассмотрев  опубликованные</w:t>
      </w:r>
      <w:proofErr w:type="gramEnd"/>
      <w:r>
        <w:rPr>
          <w:rFonts w:ascii="Times New Roman" w:hAnsi="Times New Roman" w:cs="Times New Roman"/>
          <w:sz w:val="24"/>
          <w:szCs w:val="24"/>
        </w:rPr>
        <w:t xml:space="preserve">  с</w:t>
      </w:r>
      <w:r>
        <w:rPr>
          <w:rFonts w:ascii="Times New Roman" w:hAnsi="Times New Roman" w:cs="Times New Roman"/>
          <w:sz w:val="24"/>
          <w:szCs w:val="24"/>
        </w:rPr>
        <w:t>ведения  об  объекте  аренды,  я желаю участвовать в открытом аукционе на право заключения договора аренды объекта недвижимости,  находящегося  в  собственности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расположенного по адресу:</w:t>
      </w:r>
      <w:r>
        <w:rPr>
          <w:rFonts w:ascii="Times New Roman" w:hAnsi="Times New Roman" w:cs="Times New Roman"/>
          <w:sz w:val="24"/>
          <w:szCs w:val="24"/>
        </w:rPr>
        <w:t xml:space="preserve"> _____________________________________________________________________________________.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2. В случае моей победы в аукционе обязуюсь:</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 подписать протокол о результатах аукциона;</w:t>
      </w:r>
    </w:p>
    <w:p w:rsidR="005C3570" w:rsidRDefault="00A41F69">
      <w:pPr>
        <w:pStyle w:val="ConsPlusNonformat"/>
        <w:ind w:left="-540" w:right="-415" w:firstLine="540"/>
      </w:pPr>
      <w:r>
        <w:rPr>
          <w:rFonts w:ascii="Times New Roman" w:hAnsi="Times New Roman" w:cs="Times New Roman"/>
          <w:sz w:val="24"/>
          <w:szCs w:val="24"/>
        </w:rPr>
        <w:t xml:space="preserve">    - </w:t>
      </w:r>
      <w:proofErr w:type="gramStart"/>
      <w:r>
        <w:rPr>
          <w:rFonts w:ascii="Times New Roman" w:hAnsi="Times New Roman" w:cs="Times New Roman"/>
          <w:sz w:val="24"/>
          <w:szCs w:val="24"/>
        </w:rPr>
        <w:t>заключить  договор</w:t>
      </w:r>
      <w:proofErr w:type="gramEnd"/>
      <w:r>
        <w:rPr>
          <w:rFonts w:ascii="Times New Roman" w:hAnsi="Times New Roman" w:cs="Times New Roman"/>
          <w:sz w:val="24"/>
          <w:szCs w:val="24"/>
        </w:rPr>
        <w:t xml:space="preserve">   аренды   указанного   объекта   недвижимост</w:t>
      </w:r>
      <w:r>
        <w:rPr>
          <w:rFonts w:ascii="Times New Roman" w:hAnsi="Times New Roman" w:cs="Times New Roman"/>
          <w:sz w:val="24"/>
          <w:szCs w:val="24"/>
        </w:rPr>
        <w:t>и   с  Администрацией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район"Смоленской</w:t>
      </w:r>
      <w:proofErr w:type="spellEnd"/>
      <w:r>
        <w:rPr>
          <w:rFonts w:ascii="Times New Roman" w:hAnsi="Times New Roman" w:cs="Times New Roman"/>
          <w:sz w:val="24"/>
          <w:szCs w:val="24"/>
        </w:rPr>
        <w:t xml:space="preserve">  области  не  позднее  20  дней  с  момента подписания протокола о результатах аукциона.</w:t>
      </w:r>
    </w:p>
    <w:p w:rsidR="005C3570" w:rsidRDefault="00A41F69">
      <w:pPr>
        <w:pStyle w:val="ConsPlusNonformat"/>
        <w:ind w:left="-540" w:right="-415" w:firstLine="540"/>
      </w:pPr>
      <w:r>
        <w:rPr>
          <w:rFonts w:ascii="Times New Roman" w:hAnsi="Times New Roman" w:cs="Times New Roman"/>
          <w:sz w:val="24"/>
          <w:szCs w:val="24"/>
        </w:rPr>
        <w:t xml:space="preserve">    3.  </w:t>
      </w:r>
      <w:proofErr w:type="gramStart"/>
      <w:r>
        <w:rPr>
          <w:rFonts w:ascii="Times New Roman" w:hAnsi="Times New Roman" w:cs="Times New Roman"/>
          <w:sz w:val="24"/>
          <w:szCs w:val="24"/>
        </w:rPr>
        <w:t>Я  согласен</w:t>
      </w:r>
      <w:proofErr w:type="gramEnd"/>
      <w:r>
        <w:rPr>
          <w:rFonts w:ascii="Times New Roman" w:hAnsi="Times New Roman" w:cs="Times New Roman"/>
          <w:sz w:val="24"/>
          <w:szCs w:val="24"/>
        </w:rPr>
        <w:t xml:space="preserve">  с  тем,  что  в случае моей победы в аукционе и отказа подписа</w:t>
      </w:r>
      <w:r>
        <w:rPr>
          <w:rFonts w:ascii="Times New Roman" w:hAnsi="Times New Roman" w:cs="Times New Roman"/>
          <w:sz w:val="24"/>
          <w:szCs w:val="24"/>
        </w:rPr>
        <w:t>ть  договор  аренды в указанный срок сумма внесенного мною залога не возвращается.</w:t>
      </w:r>
    </w:p>
    <w:p w:rsidR="005C3570" w:rsidRDefault="00A41F69">
      <w:pPr>
        <w:pStyle w:val="ConsPlusNonformat"/>
        <w:ind w:left="-540" w:right="-415" w:firstLine="540"/>
      </w:pPr>
      <w:r>
        <w:rPr>
          <w:rFonts w:ascii="Times New Roman" w:hAnsi="Times New Roman" w:cs="Times New Roman"/>
          <w:sz w:val="24"/>
          <w:szCs w:val="24"/>
        </w:rPr>
        <w:t xml:space="preserve">    4. Протокол о </w:t>
      </w:r>
      <w:proofErr w:type="gramStart"/>
      <w:r>
        <w:rPr>
          <w:rFonts w:ascii="Times New Roman" w:hAnsi="Times New Roman" w:cs="Times New Roman"/>
          <w:sz w:val="24"/>
          <w:szCs w:val="24"/>
        </w:rPr>
        <w:t>результатах  аукциона</w:t>
      </w:r>
      <w:proofErr w:type="gramEnd"/>
      <w:r>
        <w:rPr>
          <w:rFonts w:ascii="Times New Roman" w:hAnsi="Times New Roman" w:cs="Times New Roman"/>
          <w:sz w:val="24"/>
          <w:szCs w:val="24"/>
        </w:rPr>
        <w:t>, подписанный  мною  и организатором аукциона, утвержденный начальником Управления, рассматривается как договор, действующий между нам</w:t>
      </w:r>
      <w:r>
        <w:rPr>
          <w:rFonts w:ascii="Times New Roman" w:hAnsi="Times New Roman" w:cs="Times New Roman"/>
          <w:sz w:val="24"/>
          <w:szCs w:val="24"/>
        </w:rPr>
        <w:t>и до подписания договора аренды.</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5. Обязуюсь в </w:t>
      </w:r>
      <w:proofErr w:type="gramStart"/>
      <w:r>
        <w:rPr>
          <w:rFonts w:ascii="Times New Roman" w:hAnsi="Times New Roman" w:cs="Times New Roman"/>
          <w:sz w:val="24"/>
          <w:szCs w:val="24"/>
        </w:rPr>
        <w:t>случае  моей</w:t>
      </w:r>
      <w:proofErr w:type="gramEnd"/>
      <w:r>
        <w:rPr>
          <w:rFonts w:ascii="Times New Roman" w:hAnsi="Times New Roman" w:cs="Times New Roman"/>
          <w:sz w:val="24"/>
          <w:szCs w:val="24"/>
        </w:rPr>
        <w:t xml:space="preserve"> победы в аукционе соблюдать условия договора</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аренды.</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6. Подписано "___" __________ 201_ г.</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7. Ф.И.О. участника аукциона: 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Адрес участника </w:t>
      </w:r>
      <w:proofErr w:type="gramStart"/>
      <w:r>
        <w:rPr>
          <w:rFonts w:ascii="Times New Roman" w:hAnsi="Times New Roman" w:cs="Times New Roman"/>
          <w:sz w:val="24"/>
          <w:szCs w:val="24"/>
        </w:rPr>
        <w:t>аукциона:_</w:t>
      </w:r>
      <w:proofErr w:type="gramEnd"/>
      <w:r>
        <w:rPr>
          <w:rFonts w:ascii="Times New Roman" w:hAnsi="Times New Roman" w:cs="Times New Roman"/>
          <w:sz w:val="24"/>
          <w:szCs w:val="24"/>
        </w:rPr>
        <w:t>_____________________________________________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 тел.: 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Паспорт: серия _________</w:t>
      </w:r>
      <w:r>
        <w:rPr>
          <w:rFonts w:ascii="Times New Roman" w:hAnsi="Times New Roman" w:cs="Times New Roman"/>
          <w:sz w:val="24"/>
          <w:szCs w:val="24"/>
        </w:rPr>
        <w:t>, номер _________, выдан 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8. </w:t>
      </w:r>
      <w:proofErr w:type="gramStart"/>
      <w:r>
        <w:rPr>
          <w:rFonts w:ascii="Times New Roman" w:hAnsi="Times New Roman" w:cs="Times New Roman"/>
          <w:sz w:val="24"/>
          <w:szCs w:val="24"/>
        </w:rPr>
        <w:t>Платежные  реквизиты</w:t>
      </w:r>
      <w:proofErr w:type="gramEnd"/>
      <w:r>
        <w:rPr>
          <w:rFonts w:ascii="Times New Roman" w:hAnsi="Times New Roman" w:cs="Times New Roman"/>
          <w:sz w:val="24"/>
          <w:szCs w:val="24"/>
        </w:rPr>
        <w:t xml:space="preserve"> участника аукциона, банковский счет, на который</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следует перевести подлежащую возвращению сумму задатка: </w:t>
      </w:r>
      <w:r>
        <w:rPr>
          <w:rFonts w:ascii="Times New Roman" w:hAnsi="Times New Roman" w:cs="Times New Roman"/>
          <w:sz w:val="24"/>
          <w:szCs w:val="24"/>
        </w:rPr>
        <w:t>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ind w:left="-540" w:right="-415" w:firstLine="540"/>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Участник  аукциона</w:t>
      </w:r>
      <w:proofErr w:type="gramEnd"/>
      <w:r>
        <w:rPr>
          <w:rFonts w:ascii="Times New Roman" w:hAnsi="Times New Roman" w:cs="Times New Roman"/>
          <w:sz w:val="24"/>
          <w:szCs w:val="24"/>
        </w:rPr>
        <w:t xml:space="preserve">  гарантирует  достоверность  сведений,  указанных  в </w:t>
      </w:r>
      <w:r>
        <w:rPr>
          <w:rFonts w:ascii="Times New Roman" w:hAnsi="Times New Roman" w:cs="Times New Roman"/>
          <w:sz w:val="24"/>
          <w:szCs w:val="24"/>
        </w:rPr>
        <w:t>настоящей заявке и прилагаемых к ней документах.</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Приложения:</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1. Копия платежного документа, подтверждающего перечисление задатка.</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2.Выписка из Единого государственного реестра индивидуальных предпринимателей лица в качестве индивидуального пред</w:t>
      </w:r>
      <w:r>
        <w:rPr>
          <w:rFonts w:ascii="Times New Roman" w:hAnsi="Times New Roman" w:cs="Times New Roman"/>
          <w:sz w:val="24"/>
          <w:szCs w:val="24"/>
        </w:rPr>
        <w:t>принимателя</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3. иные документы в соответствии с требованиями, указанными в сообщении о проведении аукциона. </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Подпись _____________________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3570" w:rsidRDefault="00A41F69">
      <w:pPr>
        <w:pStyle w:val="ConsPlusNonformat"/>
        <w:ind w:left="-540" w:right="-415" w:firstLine="540"/>
        <w:rPr>
          <w:rFonts w:ascii="Times New Roman" w:hAnsi="Times New Roman" w:cs="Times New Roman"/>
          <w:sz w:val="24"/>
          <w:szCs w:val="24"/>
        </w:rPr>
      </w:pPr>
      <w:r>
        <w:rPr>
          <w:rFonts w:ascii="Times New Roman" w:hAnsi="Times New Roman" w:cs="Times New Roman"/>
          <w:sz w:val="24"/>
          <w:szCs w:val="24"/>
        </w:rPr>
        <w:t xml:space="preserve">    Дата "___" __________ 201_ г.</w:t>
      </w:r>
    </w:p>
    <w:p w:rsidR="005C3570" w:rsidRDefault="005C3570">
      <w:pPr>
        <w:pStyle w:val="ConsPlusNonformat"/>
        <w:ind w:left="-540" w:right="-415" w:firstLine="540"/>
        <w:rPr>
          <w:rFonts w:ascii="Times New Roman" w:hAnsi="Times New Roman" w:cs="Times New Roman"/>
          <w:sz w:val="24"/>
          <w:szCs w:val="24"/>
        </w:rPr>
      </w:pPr>
    </w:p>
    <w:p w:rsidR="005C3570" w:rsidRDefault="005C3570">
      <w:pPr>
        <w:pStyle w:val="ConsPlusNonformat"/>
        <w:ind w:left="-540" w:right="-415" w:firstLine="540"/>
        <w:rPr>
          <w:rFonts w:ascii="Times New Roman" w:hAnsi="Times New Roman" w:cs="Times New Roman"/>
          <w:sz w:val="24"/>
          <w:szCs w:val="24"/>
        </w:rPr>
      </w:pPr>
    </w:p>
    <w:p w:rsidR="005C3570" w:rsidRDefault="005C3570">
      <w:pPr>
        <w:pStyle w:val="ConsPlusNonformat"/>
        <w:ind w:left="-540" w:right="-415" w:firstLine="540"/>
        <w:rPr>
          <w:rFonts w:ascii="Times New Roman" w:hAnsi="Times New Roman" w:cs="Times New Roman"/>
          <w:sz w:val="24"/>
          <w:szCs w:val="24"/>
        </w:rPr>
      </w:pPr>
    </w:p>
    <w:p w:rsidR="005C3570" w:rsidRDefault="00A41F69">
      <w:pPr>
        <w:pStyle w:val="a8"/>
        <w:spacing w:before="0" w:after="0"/>
        <w:ind w:left="5580" w:right="125"/>
        <w:jc w:val="both"/>
      </w:pPr>
      <w:r>
        <w:t xml:space="preserve">Приложение № </w:t>
      </w:r>
      <w:r>
        <w:t>3</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Администрации муниципального образования «</w:t>
      </w:r>
      <w:proofErr w:type="spellStart"/>
      <w:r>
        <w:t>Краснинский</w:t>
      </w:r>
      <w:proofErr w:type="spellEnd"/>
      <w:r>
        <w:t xml:space="preserve"> район» Смоленской области о предоставлении муниципальной услуги «Предоставление объектов недвижимого имущества, находящихся в муниципальной собственности (кроме земли)</w:t>
      </w:r>
      <w:r>
        <w:t xml:space="preserve"> в аренду»</w:t>
      </w:r>
    </w:p>
    <w:p w:rsidR="005C3570" w:rsidRDefault="005C3570">
      <w:pPr>
        <w:pStyle w:val="ConsPlusNormal"/>
        <w:jc w:val="right"/>
        <w:rPr>
          <w:rFonts w:ascii="Times New Roman" w:hAnsi="Times New Roman" w:cs="Times New Roman"/>
          <w:sz w:val="24"/>
          <w:szCs w:val="24"/>
        </w:rPr>
      </w:pPr>
    </w:p>
    <w:p w:rsidR="005C3570" w:rsidRDefault="005C3570">
      <w:pPr>
        <w:pStyle w:val="ConsPlusNormal"/>
        <w:jc w:val="right"/>
        <w:rPr>
          <w:rFonts w:ascii="Times New Roman" w:hAnsi="Times New Roman" w:cs="Times New Roman"/>
          <w:sz w:val="24"/>
          <w:szCs w:val="24"/>
        </w:rPr>
      </w:pPr>
    </w:p>
    <w:p w:rsidR="005C3570" w:rsidRDefault="00A41F69">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5C3570" w:rsidRDefault="005C3570">
      <w:pPr>
        <w:pStyle w:val="ConsPlusNormal"/>
        <w:jc w:val="right"/>
        <w:rPr>
          <w:rFonts w:ascii="Times New Roman" w:hAnsi="Times New Roman" w:cs="Times New Roman"/>
          <w:sz w:val="24"/>
          <w:szCs w:val="24"/>
        </w:rPr>
      </w:pPr>
    </w:p>
    <w:p w:rsidR="005C3570" w:rsidRDefault="00A41F69">
      <w:pPr>
        <w:pStyle w:val="ConsPlusNonformat"/>
        <w:jc w:val="center"/>
        <w:rPr>
          <w:rFonts w:ascii="Times New Roman" w:hAnsi="Times New Roman" w:cs="Times New Roman"/>
          <w:sz w:val="24"/>
          <w:szCs w:val="24"/>
        </w:rPr>
      </w:pPr>
      <w:bookmarkStart w:id="5" w:name="Par501"/>
      <w:bookmarkEnd w:id="5"/>
      <w:r>
        <w:rPr>
          <w:rFonts w:ascii="Times New Roman" w:hAnsi="Times New Roman" w:cs="Times New Roman"/>
          <w:sz w:val="24"/>
          <w:szCs w:val="24"/>
        </w:rPr>
        <w:t>ЗАЯВКА</w:t>
      </w:r>
    </w:p>
    <w:p w:rsidR="005C3570" w:rsidRDefault="00A41F69">
      <w:pPr>
        <w:pStyle w:val="ConsPlusNonformat"/>
        <w:jc w:val="center"/>
      </w:pPr>
      <w:r>
        <w:rPr>
          <w:rFonts w:ascii="Times New Roman" w:hAnsi="Times New Roman" w:cs="Times New Roman"/>
          <w:sz w:val="24"/>
          <w:szCs w:val="24"/>
        </w:rPr>
        <w:t>на участие в аукционе на право заключения договора аренды объекта недвижимости, находящегося в собственности муниципального образования</w:t>
      </w:r>
    </w:p>
    <w:p w:rsidR="005C3570" w:rsidRDefault="00A41F69">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w:t>
      </w:r>
    </w:p>
    <w:p w:rsidR="005C3570" w:rsidRDefault="00A41F69">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5C3570" w:rsidRDefault="005C3570">
      <w:pPr>
        <w:pStyle w:val="ConsPlusNonformat"/>
        <w:jc w:val="center"/>
        <w:rPr>
          <w:rFonts w:ascii="Times New Roman" w:hAnsi="Times New Roman" w:cs="Times New Roman"/>
          <w:sz w:val="24"/>
          <w:szCs w:val="24"/>
        </w:rPr>
      </w:pP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Рассмотрев опубликованные сведения об объекте аренды, 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участник аукциона), от имени которого 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w:t>
      </w:r>
      <w:r>
        <w:rPr>
          <w:rFonts w:ascii="Times New Roman" w:hAnsi="Times New Roman" w:cs="Times New Roman"/>
          <w:sz w:val="24"/>
          <w:szCs w:val="24"/>
        </w:rPr>
        <w:t>ство)</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устав, доверенность и др.)</w:t>
      </w:r>
    </w:p>
    <w:p w:rsidR="005C3570" w:rsidRDefault="00A41F6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желает  участвовать</w:t>
      </w:r>
      <w:proofErr w:type="gramEnd"/>
      <w:r>
        <w:rPr>
          <w:rFonts w:ascii="Times New Roman" w:hAnsi="Times New Roman" w:cs="Times New Roman"/>
          <w:sz w:val="24"/>
          <w:szCs w:val="24"/>
        </w:rPr>
        <w:t xml:space="preserve"> в открытом аукционе на право заключения договора аренды</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объекта   </w:t>
      </w:r>
      <w:proofErr w:type="gramStart"/>
      <w:r>
        <w:rPr>
          <w:rFonts w:ascii="Times New Roman" w:hAnsi="Times New Roman" w:cs="Times New Roman"/>
          <w:sz w:val="24"/>
          <w:szCs w:val="24"/>
        </w:rPr>
        <w:t xml:space="preserve">недвижимости,   </w:t>
      </w:r>
      <w:proofErr w:type="gramEnd"/>
      <w:r>
        <w:rPr>
          <w:rFonts w:ascii="Times New Roman" w:hAnsi="Times New Roman" w:cs="Times New Roman"/>
          <w:sz w:val="24"/>
          <w:szCs w:val="24"/>
        </w:rPr>
        <w:t>н</w:t>
      </w:r>
      <w:r>
        <w:rPr>
          <w:rFonts w:ascii="Times New Roman" w:hAnsi="Times New Roman" w:cs="Times New Roman"/>
          <w:sz w:val="24"/>
          <w:szCs w:val="24"/>
        </w:rPr>
        <w:t>аходящегося   в   собственности   муниципального</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расположенного по адресу:</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В случае победы в аукционе участник аукциона о</w:t>
      </w:r>
      <w:r>
        <w:rPr>
          <w:rFonts w:ascii="Times New Roman" w:hAnsi="Times New Roman" w:cs="Times New Roman"/>
          <w:sz w:val="24"/>
          <w:szCs w:val="24"/>
        </w:rPr>
        <w:t>бязуется:</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подписать протокол о результатах аукциона в день проведения аукциона;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заключить  договор</w:t>
      </w:r>
      <w:proofErr w:type="gramEnd"/>
      <w:r>
        <w:rPr>
          <w:rFonts w:ascii="Times New Roman" w:hAnsi="Times New Roman" w:cs="Times New Roman"/>
          <w:sz w:val="24"/>
          <w:szCs w:val="24"/>
        </w:rPr>
        <w:t xml:space="preserve">   аренды   указанного   объекта   недвижимости   с</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Администрацией  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w:t>
      </w:r>
    </w:p>
    <w:p w:rsidR="005C3570" w:rsidRDefault="00A41F6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Смоленской  области</w:t>
      </w:r>
      <w:proofErr w:type="gramEnd"/>
      <w:r>
        <w:rPr>
          <w:rFonts w:ascii="Times New Roman" w:hAnsi="Times New Roman" w:cs="Times New Roman"/>
          <w:sz w:val="24"/>
          <w:szCs w:val="24"/>
        </w:rPr>
        <w:t xml:space="preserve">  не  </w:t>
      </w:r>
      <w:r>
        <w:rPr>
          <w:rFonts w:ascii="Times New Roman" w:hAnsi="Times New Roman" w:cs="Times New Roman"/>
          <w:sz w:val="24"/>
          <w:szCs w:val="24"/>
        </w:rPr>
        <w:t>позднее  20  дней  с момента подписания протокола о результатах аукциона.</w:t>
      </w:r>
    </w:p>
    <w:p w:rsidR="005C3570" w:rsidRDefault="00A41F69">
      <w:pPr>
        <w:pStyle w:val="ConsPlusNonformat"/>
        <w:jc w:val="both"/>
      </w:pPr>
      <w:r>
        <w:rPr>
          <w:rFonts w:ascii="Times New Roman" w:hAnsi="Times New Roman" w:cs="Times New Roman"/>
          <w:sz w:val="24"/>
          <w:szCs w:val="24"/>
        </w:rPr>
        <w:t xml:space="preserve">    3. </w:t>
      </w:r>
      <w:proofErr w:type="gramStart"/>
      <w:r>
        <w:rPr>
          <w:rFonts w:ascii="Times New Roman" w:hAnsi="Times New Roman" w:cs="Times New Roman"/>
          <w:sz w:val="24"/>
          <w:szCs w:val="24"/>
        </w:rPr>
        <w:t>Участник  аукциона</w:t>
      </w:r>
      <w:proofErr w:type="gramEnd"/>
      <w:r>
        <w:rPr>
          <w:rFonts w:ascii="Times New Roman" w:hAnsi="Times New Roman" w:cs="Times New Roman"/>
          <w:sz w:val="24"/>
          <w:szCs w:val="24"/>
        </w:rPr>
        <w:t xml:space="preserve">  согласен с тем, что в случае победы в аукционе и отказа  подписать  договор  аренды  в  указанный  срок, сумма внесенного им задатка не возвращается.</w:t>
      </w:r>
    </w:p>
    <w:p w:rsidR="005C3570" w:rsidRDefault="00A41F69">
      <w:pPr>
        <w:pStyle w:val="ConsPlusNonformat"/>
        <w:jc w:val="both"/>
      </w:pPr>
      <w:r>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gramStart"/>
      <w:r>
        <w:rPr>
          <w:rFonts w:ascii="Times New Roman" w:hAnsi="Times New Roman" w:cs="Times New Roman"/>
          <w:sz w:val="24"/>
          <w:szCs w:val="24"/>
        </w:rPr>
        <w:t>Протокол  о</w:t>
      </w:r>
      <w:proofErr w:type="gramEnd"/>
      <w:r>
        <w:rPr>
          <w:rFonts w:ascii="Times New Roman" w:hAnsi="Times New Roman" w:cs="Times New Roman"/>
          <w:sz w:val="24"/>
          <w:szCs w:val="24"/>
        </w:rPr>
        <w:t xml:space="preserve">  результатах аукциона, подписанный участником аукциона и организатором  аукциона,  рассматривается как договор, действующий между нами </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до подписания договора аренды.</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Участник  аукциона</w:t>
      </w:r>
      <w:proofErr w:type="gramEnd"/>
      <w:r>
        <w:rPr>
          <w:rFonts w:ascii="Times New Roman" w:hAnsi="Times New Roman" w:cs="Times New Roman"/>
          <w:sz w:val="24"/>
          <w:szCs w:val="24"/>
        </w:rPr>
        <w:t xml:space="preserve">  обязуется  в  случае победы в аукционе соблюдат</w:t>
      </w:r>
      <w:r>
        <w:rPr>
          <w:rFonts w:ascii="Times New Roman" w:hAnsi="Times New Roman" w:cs="Times New Roman"/>
          <w:sz w:val="24"/>
          <w:szCs w:val="24"/>
        </w:rPr>
        <w:t>ь</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условия договора аренды.</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С условиями договора аренды участник аукциона ознакомлен и согласен.</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Подписано "___" __________ 201_ г.</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Полное наименование участника аукциона: 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участника </w:t>
      </w:r>
      <w:proofErr w:type="gramStart"/>
      <w:r>
        <w:rPr>
          <w:rFonts w:ascii="Times New Roman" w:hAnsi="Times New Roman" w:cs="Times New Roman"/>
          <w:sz w:val="24"/>
          <w:szCs w:val="24"/>
        </w:rPr>
        <w:t>аукциона:_</w:t>
      </w:r>
      <w:proofErr w:type="gramEnd"/>
      <w:r>
        <w:rPr>
          <w:rFonts w:ascii="Times New Roman" w:hAnsi="Times New Roman" w:cs="Times New Roman"/>
          <w:sz w:val="24"/>
          <w:szCs w:val="24"/>
        </w:rPr>
        <w:t>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 тел.: 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w:t>
      </w:r>
      <w:proofErr w:type="gramStart"/>
      <w:r>
        <w:rPr>
          <w:rFonts w:ascii="Times New Roman" w:hAnsi="Times New Roman" w:cs="Times New Roman"/>
          <w:sz w:val="24"/>
          <w:szCs w:val="24"/>
        </w:rPr>
        <w:t>Платежные  реквизиты</w:t>
      </w:r>
      <w:proofErr w:type="gramEnd"/>
      <w:r>
        <w:rPr>
          <w:rFonts w:ascii="Times New Roman" w:hAnsi="Times New Roman" w:cs="Times New Roman"/>
          <w:sz w:val="24"/>
          <w:szCs w:val="24"/>
        </w:rPr>
        <w:t xml:space="preserve"> участника аукциона, банковский </w:t>
      </w:r>
      <w:r>
        <w:rPr>
          <w:rFonts w:ascii="Times New Roman" w:hAnsi="Times New Roman" w:cs="Times New Roman"/>
          <w:sz w:val="24"/>
          <w:szCs w:val="24"/>
        </w:rPr>
        <w:t>счет, на который следует перевести подлежащую возвращению сумму задатка: 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w:t>
      </w:r>
    </w:p>
    <w:p w:rsidR="005C3570" w:rsidRDefault="00A41F69">
      <w:pPr>
        <w:pStyle w:val="ConsPlusNonformat"/>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Участник  аукциона</w:t>
      </w:r>
      <w:proofErr w:type="gramEnd"/>
      <w:r>
        <w:rPr>
          <w:rFonts w:ascii="Times New Roman" w:hAnsi="Times New Roman" w:cs="Times New Roman"/>
          <w:sz w:val="24"/>
          <w:szCs w:val="24"/>
        </w:rPr>
        <w:t xml:space="preserve">  гарантирует  достоверность  сведений,  указанных  в настоящей заявке и прилагаемых к ней документах.</w:t>
      </w:r>
    </w:p>
    <w:p w:rsidR="005C3570" w:rsidRDefault="005C3570">
      <w:pPr>
        <w:pStyle w:val="ConsPlusNonformat"/>
        <w:jc w:val="both"/>
        <w:rPr>
          <w:rFonts w:ascii="Times New Roman" w:hAnsi="Times New Roman" w:cs="Times New Roman"/>
          <w:sz w:val="24"/>
          <w:szCs w:val="24"/>
        </w:rPr>
      </w:pP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Копия платежного документа, подтверждающего перечисления задатка.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Копии учредительн</w:t>
      </w:r>
      <w:r>
        <w:rPr>
          <w:rFonts w:ascii="Times New Roman" w:hAnsi="Times New Roman" w:cs="Times New Roman"/>
          <w:sz w:val="24"/>
          <w:szCs w:val="24"/>
        </w:rPr>
        <w:t>ых документов: 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C3570" w:rsidRDefault="00A41F69">
      <w:pPr>
        <w:pStyle w:val="ConsPlusNonformat"/>
        <w:jc w:val="both"/>
      </w:pPr>
      <w:r>
        <w:rPr>
          <w:rFonts w:ascii="Times New Roman" w:hAnsi="Times New Roman" w:cs="Times New Roman"/>
          <w:sz w:val="24"/>
          <w:szCs w:val="24"/>
        </w:rPr>
        <w:t xml:space="preserve">    3. Выписку из Единого государственного реестра юридических лиц или нотариально заверенную копию такой выписки.</w:t>
      </w:r>
    </w:p>
    <w:p w:rsidR="005C3570" w:rsidRDefault="00A41F69">
      <w:pPr>
        <w:pStyle w:val="ConsPlusNonformat"/>
        <w:jc w:val="both"/>
      </w:pPr>
      <w:r>
        <w:rPr>
          <w:rFonts w:ascii="Times New Roman" w:hAnsi="Times New Roman" w:cs="Times New Roman"/>
          <w:sz w:val="24"/>
          <w:szCs w:val="24"/>
        </w:rPr>
        <w:t xml:space="preserve">    4. Копия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документа,   </w:t>
      </w:r>
      <w:proofErr w:type="gramEnd"/>
      <w:r>
        <w:rPr>
          <w:rFonts w:ascii="Times New Roman" w:hAnsi="Times New Roman" w:cs="Times New Roman"/>
          <w:sz w:val="24"/>
          <w:szCs w:val="24"/>
        </w:rPr>
        <w:t xml:space="preserve"> подтверждающего    полномочия    руководителя юридического лица.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Доверенность.</w:t>
      </w:r>
    </w:p>
    <w:p w:rsidR="005C3570" w:rsidRDefault="00A41F69">
      <w:pPr>
        <w:pStyle w:val="ConsPlusNonformat"/>
        <w:jc w:val="both"/>
      </w:pPr>
      <w:r>
        <w:rPr>
          <w:rFonts w:ascii="Times New Roman" w:hAnsi="Times New Roman" w:cs="Times New Roman"/>
          <w:sz w:val="24"/>
          <w:szCs w:val="24"/>
        </w:rPr>
        <w:t xml:space="preserve">    6. Иные документы в соответствии с требованиями, указанными в сообщении о проведении аукциона.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имени ____________________________</w:t>
      </w:r>
      <w:r>
        <w:rPr>
          <w:rFonts w:ascii="Times New Roman" w:hAnsi="Times New Roman" w:cs="Times New Roman"/>
          <w:sz w:val="24"/>
          <w:szCs w:val="24"/>
        </w:rPr>
        <w:t>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уполномоченного лица)</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и номер доверенности)</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5C3570" w:rsidRDefault="00A41F6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Дата "___" __________ 201_ г.</w:t>
      </w:r>
    </w:p>
    <w:p w:rsidR="005C3570" w:rsidRDefault="005C3570">
      <w:pPr>
        <w:pStyle w:val="ConsPlusNonformat"/>
        <w:jc w:val="both"/>
        <w:rPr>
          <w:rFonts w:ascii="Times New Roman" w:hAnsi="Times New Roman" w:cs="Times New Roman"/>
          <w:sz w:val="24"/>
          <w:szCs w:val="24"/>
        </w:rPr>
      </w:pPr>
    </w:p>
    <w:p w:rsidR="005C3570" w:rsidRDefault="00A41F69">
      <w:pPr>
        <w:pStyle w:val="a8"/>
        <w:spacing w:before="0" w:after="0"/>
        <w:ind w:left="5580" w:right="125"/>
        <w:jc w:val="both"/>
      </w:pPr>
      <w:r>
        <w:t>Приложение № 4</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Администрации муниципального образования «</w:t>
      </w:r>
      <w:proofErr w:type="spellStart"/>
      <w:r>
        <w:t>Краснинский</w:t>
      </w:r>
      <w:proofErr w:type="spellEnd"/>
      <w:r>
        <w:t xml:space="preserve"> район» Смоленской области о предоставлении муниципальной услуги «Предоставление объектов недвижимого имущества, находящихся</w:t>
      </w:r>
      <w:r>
        <w:t xml:space="preserve"> в муниципальной собственности (кроме земли) в аренду»</w:t>
      </w:r>
    </w:p>
    <w:p w:rsidR="005C3570" w:rsidRDefault="005C3570">
      <w:pPr>
        <w:pStyle w:val="ConsPlusNormal"/>
        <w:jc w:val="right"/>
      </w:pPr>
    </w:p>
    <w:p w:rsidR="005C3570" w:rsidRDefault="005C3570">
      <w:pPr>
        <w:pStyle w:val="ConsPlusNormal"/>
        <w:jc w:val="right"/>
      </w:pPr>
    </w:p>
    <w:p w:rsidR="005C3570" w:rsidRDefault="00A41F69">
      <w:pPr>
        <w:pStyle w:val="ConsPlusNormal"/>
        <w:jc w:val="center"/>
        <w:rPr>
          <w:b/>
          <w:bCs/>
        </w:rPr>
      </w:pPr>
      <w:bookmarkStart w:id="6" w:name="Par597"/>
      <w:bookmarkEnd w:id="6"/>
      <w:r>
        <w:rPr>
          <w:b/>
          <w:bCs/>
        </w:rPr>
        <w:t>СХЕМА</w:t>
      </w:r>
    </w:p>
    <w:p w:rsidR="005C3570" w:rsidRDefault="00A41F69">
      <w:pPr>
        <w:pStyle w:val="ConsPlusNormal"/>
        <w:jc w:val="center"/>
        <w:rPr>
          <w:b/>
          <w:bCs/>
        </w:rPr>
      </w:pPr>
      <w:r>
        <w:rPr>
          <w:b/>
          <w:bCs/>
        </w:rPr>
        <w:t>ПОСЛЕДОВАТЕЛЬНОСТИ ПРИ РАССМОТРЕНИИ ОТДЕЛОМ ЭКОНОМИКИ</w:t>
      </w:r>
    </w:p>
    <w:p w:rsidR="005C3570" w:rsidRDefault="00A41F69">
      <w:pPr>
        <w:pStyle w:val="ConsPlusNormal"/>
        <w:jc w:val="center"/>
        <w:rPr>
          <w:b/>
          <w:bCs/>
        </w:rPr>
      </w:pPr>
      <w:r>
        <w:rPr>
          <w:b/>
          <w:bCs/>
        </w:rPr>
        <w:t>ПИСЬМЕННОГО ОБРАЩЕНИЯ</w:t>
      </w:r>
    </w:p>
    <w:p w:rsidR="005C3570" w:rsidRDefault="005C3570">
      <w:pPr>
        <w:pStyle w:val="ConsPlusNormal"/>
        <w:ind w:firstLine="540"/>
        <w:jc w:val="both"/>
        <w:rPr>
          <w:b/>
          <w:bCs/>
        </w:rPr>
      </w:pP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Подача потребителем муниципальной </w:t>
      </w:r>
      <w:r>
        <w:t>услуги обращения и документов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Рассмотрение отделом э</w:t>
      </w:r>
      <w:r>
        <w:t xml:space="preserve">кономики обращения и документов, представленных     </w:t>
      </w:r>
    </w:p>
    <w:p w:rsidR="005C3570" w:rsidRDefault="00A41F69">
      <w:pPr>
        <w:pStyle w:val="ConsPlusNonformat"/>
      </w:pPr>
      <w:r>
        <w:t>│</w:t>
      </w:r>
      <w:r>
        <w:rPr>
          <w:rFonts w:eastAsia="Courier New"/>
        </w:rPr>
        <w:t xml:space="preserve">                    </w:t>
      </w:r>
      <w:r>
        <w:t>потребителем муниципальной услуги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Признание документов соответствующими требованиям настоящего       │</w:t>
      </w:r>
    </w:p>
    <w:p w:rsidR="005C3570" w:rsidRDefault="00A41F69">
      <w:pPr>
        <w:pStyle w:val="ConsPlusNonformat"/>
      </w:pPr>
      <w:r>
        <w:t>│</w:t>
      </w:r>
      <w:r>
        <w:rPr>
          <w:rFonts w:eastAsia="Courier New"/>
        </w:rPr>
        <w:t xml:space="preserve">                      </w:t>
      </w:r>
      <w:r>
        <w:t>Административного регламента                       │</w:t>
      </w:r>
    </w:p>
    <w:p w:rsidR="005C3570" w:rsidRDefault="00A41F69">
      <w:pPr>
        <w:pStyle w:val="ConsPlusNonformat"/>
      </w:pPr>
      <w:r>
        <w:t>└───────────────┬───────────────────────────────────────┬─────────────────┘</w:t>
      </w:r>
    </w:p>
    <w:p w:rsidR="005C3570" w:rsidRDefault="00A41F69">
      <w:pPr>
        <w:pStyle w:val="ConsPlusNonformat"/>
      </w:pPr>
      <w:r>
        <w:rPr>
          <w:rFonts w:eastAsia="Courier New"/>
        </w:rPr>
        <w:t xml:space="preserve">               </w:t>
      </w:r>
      <w:r>
        <w:t>\/                                      \/</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Проект решения         │ │Отказ потр</w:t>
      </w:r>
      <w:r>
        <w:t>ебителю муниципальной услуги│</w:t>
      </w:r>
    </w:p>
    <w:p w:rsidR="005C3570" w:rsidRDefault="00A41F69">
      <w:pPr>
        <w:pStyle w:val="ConsPlusNonformat"/>
      </w:pPr>
      <w:r>
        <w:t>│</w:t>
      </w:r>
      <w:r>
        <w:rPr>
          <w:rFonts w:eastAsia="Courier New"/>
        </w:rPr>
        <w:t xml:space="preserve">                                </w:t>
      </w:r>
      <w:r>
        <w:t>│</w:t>
      </w:r>
      <w:r>
        <w:rPr>
          <w:rFonts w:eastAsia="Courier New"/>
        </w:rPr>
        <w:t xml:space="preserve"> </w:t>
      </w:r>
      <w:r>
        <w:t>│в предоставлении муниципальной услуги │</w:t>
      </w:r>
    </w:p>
    <w:p w:rsidR="005C3570" w:rsidRDefault="00A41F69">
      <w:pPr>
        <w:pStyle w:val="ConsPlusNonformat"/>
      </w:pPr>
      <w:r>
        <w:t>└────────────────────────────────┘</w:t>
      </w:r>
      <w:r>
        <w:rPr>
          <w:rFonts w:eastAsia="Courier New"/>
        </w:rPr>
        <w:t xml:space="preserve"> </w:t>
      </w:r>
      <w:r>
        <w:t>└──────────────────────────────────────┘</w:t>
      </w:r>
    </w:p>
    <w:p w:rsidR="005C3570" w:rsidRDefault="00A41F69">
      <w:pPr>
        <w:pStyle w:val="a8"/>
        <w:spacing w:before="0" w:after="0"/>
        <w:ind w:left="5580" w:right="125"/>
        <w:jc w:val="both"/>
      </w:pPr>
      <w:r>
        <w:lastRenderedPageBreak/>
        <w:t>Приложение № 5</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Администрации муниципально</w:t>
      </w:r>
      <w:r>
        <w:t>го образования «</w:t>
      </w:r>
      <w:proofErr w:type="spellStart"/>
      <w:r>
        <w:t>Краснинский</w:t>
      </w:r>
      <w:proofErr w:type="spellEnd"/>
      <w:r>
        <w:t xml:space="preserve"> район» Смоленской области о предоставлении муниципальной услуги «Предоставление объектов недвижимого имущества, находящихся в муниципальной собственности (кроме земли) в аренду»</w:t>
      </w:r>
    </w:p>
    <w:p w:rsidR="005C3570" w:rsidRDefault="005C3570">
      <w:pPr>
        <w:pStyle w:val="ConsPlusNormal"/>
        <w:jc w:val="right"/>
      </w:pPr>
    </w:p>
    <w:p w:rsidR="005C3570" w:rsidRDefault="005C3570">
      <w:pPr>
        <w:pStyle w:val="ConsPlusNormal"/>
        <w:jc w:val="right"/>
      </w:pPr>
    </w:p>
    <w:p w:rsidR="005C3570" w:rsidRDefault="00A41F69">
      <w:pPr>
        <w:pStyle w:val="ConsPlusNormal"/>
        <w:jc w:val="center"/>
        <w:rPr>
          <w:b/>
          <w:bCs/>
        </w:rPr>
      </w:pPr>
      <w:bookmarkStart w:id="7" w:name="Par640"/>
      <w:bookmarkEnd w:id="7"/>
      <w:r>
        <w:rPr>
          <w:b/>
          <w:bCs/>
        </w:rPr>
        <w:t>СХЕМА</w:t>
      </w:r>
    </w:p>
    <w:p w:rsidR="005C3570" w:rsidRDefault="00A41F69">
      <w:pPr>
        <w:pStyle w:val="ConsPlusNormal"/>
        <w:jc w:val="center"/>
        <w:rPr>
          <w:b/>
          <w:bCs/>
        </w:rPr>
      </w:pPr>
      <w:r>
        <w:rPr>
          <w:b/>
          <w:bCs/>
        </w:rPr>
        <w:t>ПОСЛЕДОВАТЕЛЬНОСТИ ДЕЙСТВИЙ ПРИ ПРИНЯТИИ Р</w:t>
      </w:r>
      <w:r>
        <w:rPr>
          <w:b/>
          <w:bCs/>
        </w:rPr>
        <w:t>ЕШЕНИЙ</w:t>
      </w:r>
    </w:p>
    <w:p w:rsidR="005C3570" w:rsidRDefault="00A41F69">
      <w:pPr>
        <w:pStyle w:val="ConsPlusNormal"/>
        <w:jc w:val="center"/>
        <w:rPr>
          <w:b/>
          <w:bCs/>
        </w:rPr>
      </w:pPr>
      <w:r>
        <w:rPr>
          <w:b/>
          <w:bCs/>
        </w:rPr>
        <w:t>И ОСУЩЕСТВЛЕНИИ ЮРИДИЧЕСКИХ ДЕЙСТВИЙ, СВЯЗАННЫХ</w:t>
      </w:r>
    </w:p>
    <w:p w:rsidR="005C3570" w:rsidRDefault="00A41F69">
      <w:pPr>
        <w:pStyle w:val="ConsPlusNormal"/>
        <w:jc w:val="center"/>
        <w:rPr>
          <w:b/>
          <w:bCs/>
        </w:rPr>
      </w:pPr>
      <w:r>
        <w:rPr>
          <w:b/>
          <w:bCs/>
        </w:rPr>
        <w:t>С ЗАКЛЮЧЕНИЕМ ДОГОВОРА АРЕНДЫ (ПРИ ПРЕДОСТАВЛЕНИИ</w:t>
      </w:r>
    </w:p>
    <w:p w:rsidR="005C3570" w:rsidRDefault="00A41F69">
      <w:pPr>
        <w:pStyle w:val="ConsPlusNormal"/>
        <w:jc w:val="center"/>
        <w:rPr>
          <w:b/>
          <w:bCs/>
        </w:rPr>
      </w:pPr>
      <w:r>
        <w:rPr>
          <w:b/>
          <w:bCs/>
        </w:rPr>
        <w:t>МУНИЦИПАЛЬНОЙ УСЛУГИ БЕЗ ПРОВЕДЕНИЯ АУКЦИОНА)</w:t>
      </w:r>
    </w:p>
    <w:p w:rsidR="005C3570" w:rsidRDefault="005C3570">
      <w:pPr>
        <w:pStyle w:val="ConsPlusNormal"/>
        <w:ind w:firstLine="540"/>
        <w:jc w:val="both"/>
        <w:rPr>
          <w:b/>
          <w:bCs/>
        </w:rPr>
      </w:pPr>
    </w:p>
    <w:p w:rsidR="005C3570" w:rsidRDefault="00A41F69">
      <w:pPr>
        <w:pStyle w:val="ConsPlusNonformat"/>
      </w:pPr>
      <w:r>
        <w:rPr>
          <w:rFonts w:eastAsia="Courier New"/>
        </w:rPr>
        <w:t xml:space="preserve">                          </w:t>
      </w:r>
      <w:r>
        <w:t>┌───────────────────┐</w:t>
      </w:r>
    </w:p>
    <w:p w:rsidR="005C3570" w:rsidRDefault="00A41F69">
      <w:pPr>
        <w:pStyle w:val="ConsPlusNonformat"/>
      </w:pPr>
      <w:r>
        <w:rPr>
          <w:rFonts w:eastAsia="Courier New"/>
        </w:rPr>
        <w:t xml:space="preserve">                          </w:t>
      </w:r>
      <w:proofErr w:type="gramStart"/>
      <w:r>
        <w:t>│</w:t>
      </w:r>
      <w:r>
        <w:rPr>
          <w:rFonts w:eastAsia="Courier New"/>
        </w:rPr>
        <w:t xml:space="preserve">  </w:t>
      </w:r>
      <w:r>
        <w:t>Проект</w:t>
      </w:r>
      <w:proofErr w:type="gramEnd"/>
      <w:r>
        <w:t xml:space="preserve"> решения   │</w:t>
      </w:r>
    </w:p>
    <w:p w:rsidR="005C3570" w:rsidRDefault="00A41F69">
      <w:pPr>
        <w:pStyle w:val="ConsPlusNonformat"/>
      </w:pPr>
      <w:r>
        <w:rPr>
          <w:rFonts w:eastAsia="Courier New"/>
        </w:rPr>
        <w:t xml:space="preserve">        </w:t>
      </w:r>
      <w:r>
        <w:rPr>
          <w:rFonts w:eastAsia="Courier New"/>
        </w:rPr>
        <w:t xml:space="preserve">                  </w:t>
      </w:r>
      <w:r>
        <w:t>└──┬─────────────┬──┘</w:t>
      </w:r>
    </w:p>
    <w:p w:rsidR="005C3570" w:rsidRDefault="00A41F69">
      <w:pPr>
        <w:pStyle w:val="ConsPlusNonformat"/>
      </w:pPr>
      <w:r>
        <w:rPr>
          <w:rFonts w:eastAsia="Courier New"/>
        </w:rPr>
        <w:t xml:space="preserve">                            </w:t>
      </w:r>
      <w:r>
        <w:t>\/            \/</w:t>
      </w:r>
    </w:p>
    <w:p w:rsidR="005C3570" w:rsidRDefault="00A41F69">
      <w:pPr>
        <w:pStyle w:val="ConsPlusNonformat"/>
      </w:pPr>
      <w:r>
        <w:t>┌───────────────────────────────────┐</w:t>
      </w:r>
      <w:r>
        <w:rPr>
          <w:rFonts w:eastAsia="Courier New"/>
        </w:rPr>
        <w:t xml:space="preserve"> </w:t>
      </w:r>
      <w:r>
        <w:t>┌───────────────────────────────────┐</w:t>
      </w:r>
    </w:p>
    <w:p w:rsidR="005C3570" w:rsidRDefault="00A41F69">
      <w:pPr>
        <w:pStyle w:val="ConsPlusNonformat"/>
      </w:pPr>
      <w:proofErr w:type="gramStart"/>
      <w:r>
        <w:t>│</w:t>
      </w:r>
      <w:r>
        <w:rPr>
          <w:rFonts w:eastAsia="Courier New"/>
        </w:rPr>
        <w:t xml:space="preserve">  </w:t>
      </w:r>
      <w:r>
        <w:t>Арендуемое</w:t>
      </w:r>
      <w:proofErr w:type="gramEnd"/>
      <w:r>
        <w:t xml:space="preserve"> недвижимое имущество  │ │Арендуемое имущество (оборудование,│</w:t>
      </w:r>
    </w:p>
    <w:p w:rsidR="005C3570" w:rsidRDefault="00A41F69">
      <w:pPr>
        <w:pStyle w:val="ConsPlusNonformat"/>
      </w:pPr>
      <w:r>
        <w:t>│</w:t>
      </w:r>
      <w:r>
        <w:rPr>
          <w:rFonts w:eastAsia="Courier New"/>
        </w:rPr>
        <w:t xml:space="preserve">                                   </w:t>
      </w:r>
      <w:r>
        <w:t>│</w:t>
      </w:r>
      <w:r>
        <w:rPr>
          <w:rFonts w:eastAsia="Courier New"/>
        </w:rPr>
        <w:t xml:space="preserve"> </w:t>
      </w:r>
      <w:r>
        <w:t>│</w:t>
      </w:r>
      <w:r>
        <w:rPr>
          <w:rFonts w:eastAsia="Courier New"/>
        </w:rPr>
        <w:t xml:space="preserve">            </w:t>
      </w:r>
      <w:proofErr w:type="gramStart"/>
      <w:r>
        <w:t xml:space="preserve">транспорт)   </w:t>
      </w:r>
      <w:proofErr w:type="gramEnd"/>
      <w:r>
        <w:t xml:space="preserve">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                                     \/</w:t>
      </w:r>
    </w:p>
    <w:p w:rsidR="005C3570" w:rsidRDefault="00A41F69">
      <w:pPr>
        <w:pStyle w:val="ConsPlusNonformat"/>
      </w:pPr>
      <w:r>
        <w:t>┌───────────────────────────────────┐</w:t>
      </w:r>
      <w:r>
        <w:rPr>
          <w:rFonts w:eastAsia="Courier New"/>
        </w:rPr>
        <w:t xml:space="preserve"> </w:t>
      </w:r>
      <w:r>
        <w:t>┌───────</w:t>
      </w:r>
      <w:r>
        <w:t>────────────────────────────┐</w:t>
      </w:r>
    </w:p>
    <w:p w:rsidR="005C3570" w:rsidRDefault="00A41F69">
      <w:pPr>
        <w:pStyle w:val="ConsPlusNonformat"/>
      </w:pPr>
      <w:r>
        <w:t>│</w:t>
      </w:r>
      <w:r>
        <w:rPr>
          <w:rFonts w:eastAsia="Courier New"/>
        </w:rPr>
        <w:t xml:space="preserve">   </w:t>
      </w:r>
      <w:r>
        <w:t>Внесение в комиссию по сдаче    │ │Подготовка проекта договора аренды │</w:t>
      </w:r>
    </w:p>
    <w:p w:rsidR="005C3570" w:rsidRDefault="00A41F69">
      <w:pPr>
        <w:pStyle w:val="ConsPlusNonformat"/>
      </w:pPr>
      <w:r>
        <w:t>│предложения о форме сдачи в аренду │ │                                   │</w:t>
      </w:r>
    </w:p>
    <w:p w:rsidR="005C3570" w:rsidRDefault="00A41F69">
      <w:pPr>
        <w:pStyle w:val="ConsPlusNonformat"/>
      </w:pPr>
      <w:proofErr w:type="gramStart"/>
      <w:r>
        <w:t>│</w:t>
      </w:r>
      <w:r>
        <w:rPr>
          <w:rFonts w:eastAsia="Courier New"/>
        </w:rPr>
        <w:t xml:space="preserve">  </w:t>
      </w:r>
      <w:r>
        <w:t>имущества</w:t>
      </w:r>
      <w:proofErr w:type="gramEnd"/>
      <w:r>
        <w:t xml:space="preserve"> (по аукциону или без   │ │                                   </w:t>
      </w:r>
      <w:r>
        <w:t>│</w:t>
      </w:r>
    </w:p>
    <w:p w:rsidR="005C3570" w:rsidRDefault="00A41F69">
      <w:pPr>
        <w:pStyle w:val="ConsPlusNonformat"/>
      </w:pPr>
      <w:r>
        <w:t>│</w:t>
      </w:r>
      <w:r>
        <w:rPr>
          <w:rFonts w:eastAsia="Courier New"/>
        </w:rPr>
        <w:t xml:space="preserve">             </w:t>
      </w:r>
      <w:proofErr w:type="gramStart"/>
      <w:r>
        <w:t xml:space="preserve">аукциона)   </w:t>
      </w:r>
      <w:proofErr w:type="gramEnd"/>
      <w:r>
        <w:t xml:space="preserve">          │ │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                                                      │</w:t>
      </w:r>
    </w:p>
    <w:p w:rsidR="005C3570" w:rsidRDefault="00A41F69">
      <w:pPr>
        <w:pStyle w:val="ConsPlusNonformat"/>
      </w:pPr>
      <w:r>
        <w:t>┌──────────────────────────</w:t>
      </w:r>
      <w:r>
        <w:t>─────────────────────────────────────────────┐│</w:t>
      </w:r>
    </w:p>
    <w:p w:rsidR="005C3570" w:rsidRDefault="00A41F69">
      <w:pPr>
        <w:pStyle w:val="ConsPlusNonformat"/>
      </w:pPr>
      <w:proofErr w:type="gramStart"/>
      <w:r>
        <w:t>│</w:t>
      </w:r>
      <w:r>
        <w:rPr>
          <w:rFonts w:eastAsia="Courier New"/>
        </w:rPr>
        <w:t xml:space="preserve">  </w:t>
      </w:r>
      <w:r>
        <w:t>Рассмотрение</w:t>
      </w:r>
      <w:proofErr w:type="gramEnd"/>
      <w:r>
        <w:t xml:space="preserve"> комиссией предложения о форме сдачи в аренду имущества  ││</w:t>
      </w:r>
    </w:p>
    <w:p w:rsidR="005C3570" w:rsidRDefault="00A41F69">
      <w:pPr>
        <w:pStyle w:val="ConsPlusNonformat"/>
      </w:pPr>
      <w:r>
        <w:t>└─────────────────┬──────────────────────────────────────┬──────────────┘│</w:t>
      </w:r>
    </w:p>
    <w:p w:rsidR="005C3570" w:rsidRDefault="00A41F69">
      <w:pPr>
        <w:pStyle w:val="ConsPlusNonformat"/>
      </w:pPr>
      <w:r>
        <w:rPr>
          <w:rFonts w:eastAsia="Courier New"/>
        </w:rPr>
        <w:t xml:space="preserve">                 </w:t>
      </w:r>
      <w:r>
        <w:t>\/                                     \/</w:t>
      </w:r>
      <w:r>
        <w:t xml:space="preserve">               │</w:t>
      </w:r>
    </w:p>
    <w:p w:rsidR="005C3570" w:rsidRDefault="00A41F69">
      <w:pPr>
        <w:pStyle w:val="ConsPlusNonformat"/>
      </w:pPr>
      <w:r>
        <w:t>┌───────────────────────────────────┐</w:t>
      </w:r>
      <w:r>
        <w:rPr>
          <w:rFonts w:eastAsia="Courier New"/>
        </w:rPr>
        <w:t xml:space="preserve">  </w:t>
      </w:r>
      <w:r>
        <w:t>┌────────────────────────────────┐│</w:t>
      </w:r>
    </w:p>
    <w:p w:rsidR="005C3570" w:rsidRDefault="00A41F69">
      <w:pPr>
        <w:pStyle w:val="ConsPlusNonformat"/>
      </w:pPr>
      <w:r>
        <w:t xml:space="preserve">│Принятие комиссией решения о сдаче </w:t>
      </w:r>
      <w:proofErr w:type="gramStart"/>
      <w:r>
        <w:t>│  │</w:t>
      </w:r>
      <w:proofErr w:type="gramEnd"/>
      <w:r>
        <w:t>Отказ комиссии о сдаче в аренду ││</w:t>
      </w:r>
    </w:p>
    <w:p w:rsidR="005C3570" w:rsidRDefault="00A41F69">
      <w:pPr>
        <w:pStyle w:val="ConsPlusNonformat"/>
      </w:pPr>
      <w:r>
        <w:t>│</w:t>
      </w:r>
      <w:r>
        <w:rPr>
          <w:rFonts w:eastAsia="Courier New"/>
        </w:rPr>
        <w:t xml:space="preserve">        </w:t>
      </w:r>
      <w:r>
        <w:t xml:space="preserve">в аренду имущества         </w:t>
      </w:r>
      <w:proofErr w:type="gramStart"/>
      <w:r>
        <w:t>│  │</w:t>
      </w:r>
      <w:proofErr w:type="gramEnd"/>
      <w:r>
        <w:t xml:space="preserve">           имущества            ││</w:t>
      </w:r>
    </w:p>
    <w:p w:rsidR="005C3570" w:rsidRDefault="00A41F69">
      <w:pPr>
        <w:pStyle w:val="ConsPlusNonformat"/>
      </w:pPr>
      <w:r>
        <w:t>└─────────────</w:t>
      </w:r>
      <w:r>
        <w:t>────┬─────────────────┘</w:t>
      </w:r>
      <w:r>
        <w:rPr>
          <w:rFonts w:eastAsia="Courier New"/>
        </w:rPr>
        <w:t xml:space="preserve">  </w:t>
      </w:r>
      <w:r>
        <w:t>└─────────────────┬──────────────┘│</w:t>
      </w:r>
    </w:p>
    <w:p w:rsidR="005C3570" w:rsidRDefault="00A41F69">
      <w:pPr>
        <w:pStyle w:val="ConsPlusNonformat"/>
      </w:pPr>
      <w:r>
        <w:rPr>
          <w:rFonts w:eastAsia="Courier New"/>
        </w:rPr>
        <w:t xml:space="preserve">                 </w:t>
      </w:r>
      <w:r>
        <w:t>\/                                     \/               │</w:t>
      </w:r>
    </w:p>
    <w:p w:rsidR="005C3570" w:rsidRDefault="00A41F69">
      <w:pPr>
        <w:pStyle w:val="ConsPlusNonformat"/>
      </w:pPr>
      <w:r>
        <w:t>┌───────────────────────────────────┐</w:t>
      </w:r>
      <w:r>
        <w:rPr>
          <w:rFonts w:eastAsia="Courier New"/>
        </w:rPr>
        <w:t xml:space="preserve">  </w:t>
      </w:r>
      <w:r>
        <w:t>┌────────────────────────────────┐│</w:t>
      </w:r>
    </w:p>
    <w:p w:rsidR="005C3570" w:rsidRDefault="00A41F69">
      <w:pPr>
        <w:pStyle w:val="ConsPlusNonformat"/>
      </w:pPr>
      <w:r>
        <w:t xml:space="preserve">│Подготовка проекта договора аренды </w:t>
      </w:r>
      <w:proofErr w:type="gramStart"/>
      <w:r>
        <w:t>│  │</w:t>
      </w:r>
      <w:proofErr w:type="gramEnd"/>
      <w:r>
        <w:t xml:space="preserve">    У</w:t>
      </w:r>
      <w:r>
        <w:t>ведомление потребителя     ││</w:t>
      </w:r>
    </w:p>
    <w:p w:rsidR="005C3570" w:rsidRDefault="00A41F69">
      <w:pPr>
        <w:pStyle w:val="ConsPlusNonformat"/>
      </w:pPr>
      <w:r>
        <w:t>│</w:t>
      </w:r>
      <w:r>
        <w:rPr>
          <w:rFonts w:eastAsia="Courier New"/>
        </w:rPr>
        <w:t xml:space="preserve">                                   </w:t>
      </w:r>
      <w:proofErr w:type="gramStart"/>
      <w:r>
        <w:t>│</w:t>
      </w:r>
      <w:r>
        <w:rPr>
          <w:rFonts w:eastAsia="Courier New"/>
        </w:rPr>
        <w:t xml:space="preserve">  </w:t>
      </w:r>
      <w:r>
        <w:t>│</w:t>
      </w:r>
      <w:proofErr w:type="gramEnd"/>
      <w:r>
        <w:t>муниципальной услуги об отказе в││</w:t>
      </w:r>
    </w:p>
    <w:p w:rsidR="005C3570" w:rsidRDefault="00A41F69">
      <w:pPr>
        <w:pStyle w:val="ConsPlusNonformat"/>
      </w:pPr>
      <w:r>
        <w:t>│</w:t>
      </w:r>
      <w:r>
        <w:rPr>
          <w:rFonts w:eastAsia="Courier New"/>
        </w:rPr>
        <w:t xml:space="preserve">                                   </w:t>
      </w:r>
      <w:proofErr w:type="gramStart"/>
      <w:r>
        <w:t>│</w:t>
      </w:r>
      <w:r>
        <w:rPr>
          <w:rFonts w:eastAsia="Courier New"/>
        </w:rPr>
        <w:t xml:space="preserve">  </w:t>
      </w:r>
      <w:r>
        <w:t>│</w:t>
      </w:r>
      <w:proofErr w:type="gramEnd"/>
      <w:r>
        <w:rPr>
          <w:rFonts w:eastAsia="Courier New"/>
        </w:rPr>
        <w:t xml:space="preserve">  </w:t>
      </w:r>
      <w:r>
        <w:t>заключении договора аренды с  ││</w:t>
      </w:r>
    </w:p>
    <w:p w:rsidR="005C3570" w:rsidRDefault="00A41F69">
      <w:pPr>
        <w:pStyle w:val="ConsPlusNonformat"/>
      </w:pPr>
      <w:r>
        <w:t>│</w:t>
      </w:r>
      <w:r>
        <w:rPr>
          <w:rFonts w:eastAsia="Courier New"/>
        </w:rPr>
        <w:t xml:space="preserve">                                   </w:t>
      </w:r>
      <w:proofErr w:type="gramStart"/>
      <w:r>
        <w:t>│</w:t>
      </w:r>
      <w:r>
        <w:rPr>
          <w:rFonts w:eastAsia="Courier New"/>
        </w:rPr>
        <w:t xml:space="preserve">  </w:t>
      </w:r>
      <w:r>
        <w:t>│</w:t>
      </w:r>
      <w:proofErr w:type="gramEnd"/>
      <w:r>
        <w:rPr>
          <w:rFonts w:eastAsia="Courier New"/>
        </w:rPr>
        <w:t xml:space="preserve">    </w:t>
      </w:r>
      <w:r>
        <w:t>указанием причины отказа    ││</w:t>
      </w:r>
    </w:p>
    <w:p w:rsidR="005C3570" w:rsidRDefault="00A41F69">
      <w:pPr>
        <w:pStyle w:val="ConsPlusNonformat"/>
      </w:pPr>
      <w:r>
        <w:t>└</w:t>
      </w:r>
      <w:r>
        <w:t>─────────────────┬─────────────────┘</w:t>
      </w:r>
      <w:r>
        <w:rPr>
          <w:rFonts w:eastAsia="Courier New"/>
        </w:rPr>
        <w:t xml:space="preserve">  </w:t>
      </w:r>
      <w:r>
        <w:t>└────────────────────────────────┘│</w:t>
      </w:r>
    </w:p>
    <w:p w:rsidR="005C3570" w:rsidRDefault="00A41F69">
      <w:pPr>
        <w:pStyle w:val="ConsPlusNonformat"/>
      </w:pPr>
      <w:r>
        <w:rPr>
          <w:rFonts w:eastAsia="Courier New"/>
        </w:rPr>
        <w:t xml:space="preserve">                 </w:t>
      </w:r>
      <w:r>
        <w:t>\/                                                     \/</w:t>
      </w:r>
    </w:p>
    <w:p w:rsidR="005C3570" w:rsidRDefault="00A41F69">
      <w:pPr>
        <w:pStyle w:val="ConsPlusNonformat"/>
      </w:pPr>
      <w:r>
        <w:t>┌─────────────────────────────────────────────────────────────────────────┐</w:t>
      </w:r>
    </w:p>
    <w:p w:rsidR="005C3570" w:rsidRDefault="00A41F69">
      <w:pPr>
        <w:pStyle w:val="ConsPlusNonformat"/>
      </w:pPr>
      <w:r>
        <w:t>│</w:t>
      </w:r>
      <w:r>
        <w:rPr>
          <w:rFonts w:eastAsia="Courier New"/>
        </w:rPr>
        <w:t xml:space="preserve">   </w:t>
      </w:r>
      <w:r>
        <w:t>Подписание проекта договора</w:t>
      </w:r>
      <w:r>
        <w:t xml:space="preserve"> аренды и направление его на подписание    │</w:t>
      </w:r>
    </w:p>
    <w:p w:rsidR="005C3570" w:rsidRDefault="00A41F69">
      <w:pPr>
        <w:pStyle w:val="ConsPlusNonformat"/>
      </w:pPr>
      <w:r>
        <w:t>│</w:t>
      </w:r>
      <w:r>
        <w:rPr>
          <w:rFonts w:eastAsia="Courier New"/>
        </w:rPr>
        <w:t xml:space="preserve">                    </w:t>
      </w:r>
      <w:r>
        <w:t>потребителю муниципальной услуги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Рассмотрение проекта договора аренды потребителем муниципальной </w:t>
      </w:r>
      <w:proofErr w:type="gramStart"/>
      <w:r>
        <w:t>услуги  │</w:t>
      </w:r>
      <w:proofErr w:type="gramEnd"/>
    </w:p>
    <w:p w:rsidR="005C3570" w:rsidRDefault="00A41F69">
      <w:pPr>
        <w:pStyle w:val="ConsPlusNonformat"/>
      </w:pPr>
      <w:r>
        <w:t>└─────────────────┬──────────────────────────────────────┬────────────────┘</w:t>
      </w:r>
    </w:p>
    <w:p w:rsidR="005C3570" w:rsidRDefault="00A41F69">
      <w:pPr>
        <w:pStyle w:val="ConsPlusNonformat"/>
      </w:pPr>
      <w:r>
        <w:rPr>
          <w:rFonts w:eastAsia="Courier New"/>
        </w:rPr>
        <w:t xml:space="preserve">                 </w:t>
      </w:r>
      <w:r>
        <w:t xml:space="preserve">\/         </w:t>
      </w:r>
      <w:r>
        <w:t xml:space="preserve">                            \/</w:t>
      </w:r>
    </w:p>
    <w:p w:rsidR="005C3570" w:rsidRDefault="00A41F69">
      <w:pPr>
        <w:pStyle w:val="ConsPlusNonformat"/>
      </w:pPr>
      <w:r>
        <w:t>┌───────────────────────────────────┐</w:t>
      </w:r>
      <w:r>
        <w:rPr>
          <w:rFonts w:eastAsia="Courier New"/>
        </w:rPr>
        <w:t xml:space="preserve">  </w:t>
      </w:r>
      <w:r>
        <w:t>┌──────────────────────────────────┐</w:t>
      </w:r>
    </w:p>
    <w:p w:rsidR="005C3570" w:rsidRDefault="00A41F69">
      <w:pPr>
        <w:pStyle w:val="ConsPlusNonformat"/>
      </w:pPr>
      <w:r>
        <w:t xml:space="preserve">│Подписание проекта договора аренды </w:t>
      </w:r>
      <w:proofErr w:type="gramStart"/>
      <w:r>
        <w:t>│  │</w:t>
      </w:r>
      <w:proofErr w:type="gramEnd"/>
      <w:r>
        <w:t xml:space="preserve"> Отказ потребителя муниципальной  │</w:t>
      </w:r>
    </w:p>
    <w:p w:rsidR="005C3570" w:rsidRDefault="00A41F69">
      <w:pPr>
        <w:pStyle w:val="ConsPlusNonformat"/>
      </w:pPr>
      <w:r>
        <w:t>│</w:t>
      </w:r>
      <w:r>
        <w:rPr>
          <w:rFonts w:eastAsia="Courier New"/>
        </w:rPr>
        <w:t xml:space="preserve"> </w:t>
      </w:r>
      <w:r>
        <w:t xml:space="preserve">потребителем муниципальной услуги </w:t>
      </w:r>
      <w:proofErr w:type="gramStart"/>
      <w:r>
        <w:t>│  │</w:t>
      </w:r>
      <w:proofErr w:type="gramEnd"/>
      <w:r>
        <w:t xml:space="preserve">  услуги от подписания договора  </w:t>
      </w:r>
      <w:r>
        <w:t xml:space="preserve">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lastRenderedPageBreak/>
        <w:t>│</w:t>
      </w:r>
      <w:r>
        <w:rPr>
          <w:rFonts w:eastAsia="Courier New"/>
        </w:rPr>
        <w:t xml:space="preserve">               </w:t>
      </w:r>
      <w:r>
        <w:t>Государственная регистрация договора аренды               │</w:t>
      </w:r>
    </w:p>
    <w:p w:rsidR="005C3570" w:rsidRDefault="00A41F69">
      <w:pPr>
        <w:pStyle w:val="ConsPlusNonformat"/>
      </w:pPr>
      <w:r>
        <w:t>└────</w:t>
      </w:r>
      <w:r>
        <w:t>─────────────┬──────────────────────────────────────┬────────────────┘</w:t>
      </w:r>
    </w:p>
    <w:p w:rsidR="005C3570" w:rsidRDefault="00A41F69">
      <w:pPr>
        <w:pStyle w:val="ConsPlusNonformat"/>
      </w:pPr>
      <w:r>
        <w:rPr>
          <w:rFonts w:eastAsia="Courier New"/>
        </w:rPr>
        <w:t xml:space="preserve">              </w:t>
      </w:r>
      <w:r>
        <w:t>Да \/                                     \/ Нет</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 xml:space="preserve">Долгосрочный договор аренды    </w:t>
      </w:r>
      <w:proofErr w:type="gramStart"/>
      <w:r>
        <w:t>│  │</w:t>
      </w:r>
      <w:proofErr w:type="gramEnd"/>
      <w:r>
        <w:t xml:space="preserve">   Кра</w:t>
      </w:r>
      <w:r>
        <w:t>ткосрочный договор аренды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                                     \/</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Государств</w:t>
      </w:r>
      <w:r>
        <w:t xml:space="preserve">енная регистрация    </w:t>
      </w:r>
      <w:proofErr w:type="gramStart"/>
      <w:r>
        <w:t>│  │</w:t>
      </w:r>
      <w:proofErr w:type="gramEnd"/>
      <w:r>
        <w:t xml:space="preserve">       Регистрация и выдача       │</w:t>
      </w:r>
    </w:p>
    <w:p w:rsidR="005C3570" w:rsidRDefault="00A41F69">
      <w:pPr>
        <w:pStyle w:val="ConsPlusNonformat"/>
      </w:pPr>
      <w:r>
        <w:t>│</w:t>
      </w:r>
      <w:r>
        <w:rPr>
          <w:rFonts w:eastAsia="Courier New"/>
        </w:rPr>
        <w:t xml:space="preserve">   </w:t>
      </w:r>
      <w:r>
        <w:t xml:space="preserve">договора аренды потребителем    </w:t>
      </w:r>
      <w:proofErr w:type="gramStart"/>
      <w:r>
        <w:t>│  │</w:t>
      </w:r>
      <w:proofErr w:type="gramEnd"/>
      <w:r>
        <w:t xml:space="preserve">   отделом экономики договора     │</w:t>
      </w:r>
    </w:p>
    <w:p w:rsidR="005C3570" w:rsidRDefault="00A41F69">
      <w:pPr>
        <w:pStyle w:val="ConsPlusNonformat"/>
      </w:pPr>
      <w:r>
        <w:t>│</w:t>
      </w:r>
      <w:r>
        <w:rPr>
          <w:rFonts w:eastAsia="Courier New"/>
        </w:rPr>
        <w:t xml:space="preserve"> </w:t>
      </w:r>
      <w:r>
        <w:t xml:space="preserve">муниципальной услуги в            </w:t>
      </w:r>
      <w:proofErr w:type="gramStart"/>
      <w:r>
        <w:t>│  │</w:t>
      </w:r>
      <w:proofErr w:type="gramEnd"/>
      <w:r>
        <w:t xml:space="preserve">    аренды потребителю            │</w:t>
      </w:r>
    </w:p>
    <w:p w:rsidR="005C3570" w:rsidRDefault="00A41F69">
      <w:pPr>
        <w:pStyle w:val="ConsPlusNonformat"/>
      </w:pPr>
      <w:r>
        <w:t>│</w:t>
      </w:r>
      <w:r>
        <w:rPr>
          <w:rFonts w:eastAsia="Courier New"/>
        </w:rPr>
        <w:t xml:space="preserve">      </w:t>
      </w:r>
      <w:r>
        <w:t>Управлении Федеральной       ├</w:t>
      </w:r>
      <w:proofErr w:type="gramStart"/>
      <w:r>
        <w:t>─&gt;│</w:t>
      </w:r>
      <w:proofErr w:type="gramEnd"/>
      <w:r>
        <w:t xml:space="preserve">   </w:t>
      </w:r>
      <w:r>
        <w:t xml:space="preserve">      муниципальной    услуги  │</w:t>
      </w:r>
    </w:p>
    <w:p w:rsidR="005C3570" w:rsidRDefault="00A41F69">
      <w:pPr>
        <w:pStyle w:val="ConsPlusNonformat"/>
      </w:pPr>
      <w:r>
        <w:t>│</w:t>
      </w:r>
      <w:r>
        <w:rPr>
          <w:rFonts w:eastAsia="Courier New"/>
        </w:rPr>
        <w:t xml:space="preserve">     </w:t>
      </w:r>
      <w:r>
        <w:t xml:space="preserve">регистрационной службы по     </w:t>
      </w:r>
      <w:proofErr w:type="gramStart"/>
      <w:r>
        <w:t>│  │</w:t>
      </w:r>
      <w:proofErr w:type="gramEnd"/>
      <w:r>
        <w:t xml:space="preserve">                                  │</w:t>
      </w:r>
    </w:p>
    <w:p w:rsidR="005C3570" w:rsidRDefault="00A41F69">
      <w:pPr>
        <w:pStyle w:val="ConsPlusNonformat"/>
      </w:pPr>
      <w:r>
        <w:t>│</w:t>
      </w:r>
      <w:r>
        <w:rPr>
          <w:rFonts w:eastAsia="Courier New"/>
        </w:rPr>
        <w:t xml:space="preserve">        </w:t>
      </w:r>
      <w:r>
        <w:t xml:space="preserve">Смоленской области         </w:t>
      </w:r>
      <w:proofErr w:type="gramStart"/>
      <w:r>
        <w:t>│  │</w:t>
      </w:r>
      <w:proofErr w:type="gramEnd"/>
      <w:r>
        <w:t xml:space="preserve">                                  │</w:t>
      </w:r>
    </w:p>
    <w:p w:rsidR="005C3570" w:rsidRDefault="00A41F69">
      <w:pPr>
        <w:pStyle w:val="ConsPlusNonformat"/>
      </w:pPr>
      <w:r>
        <w:t>└───────────────────────────────────┘</w:t>
      </w:r>
      <w:r>
        <w:rPr>
          <w:rFonts w:eastAsia="Courier New"/>
        </w:rPr>
        <w:t xml:space="preserve">  </w:t>
      </w:r>
      <w:r>
        <w:t>└───────────────────────────────</w:t>
      </w:r>
      <w:r>
        <w:t>───┘</w:t>
      </w: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pPr>
    </w:p>
    <w:p w:rsidR="005C3570" w:rsidRDefault="005C3570">
      <w:pPr>
        <w:pStyle w:val="ConsPlusNormal"/>
        <w:jc w:val="right"/>
        <w:outlineLvl w:val="1"/>
      </w:pPr>
    </w:p>
    <w:p w:rsidR="005C3570" w:rsidRDefault="005C3570">
      <w:pPr>
        <w:pStyle w:val="ConsPlusNormal"/>
        <w:jc w:val="right"/>
        <w:outlineLvl w:val="1"/>
      </w:pPr>
    </w:p>
    <w:p w:rsidR="005C3570" w:rsidRDefault="005C3570">
      <w:pPr>
        <w:pStyle w:val="ConsPlusNormal"/>
        <w:jc w:val="right"/>
        <w:outlineLvl w:val="1"/>
      </w:pPr>
    </w:p>
    <w:p w:rsidR="005C3570" w:rsidRDefault="005C3570">
      <w:pPr>
        <w:pStyle w:val="ConsPlusNormal"/>
        <w:jc w:val="right"/>
        <w:outlineLvl w:val="1"/>
      </w:pPr>
    </w:p>
    <w:p w:rsidR="005C3570" w:rsidRDefault="005C3570">
      <w:pPr>
        <w:pStyle w:val="ConsPlusNormal"/>
        <w:jc w:val="right"/>
        <w:outlineLvl w:val="1"/>
      </w:pPr>
    </w:p>
    <w:p w:rsidR="005C3570" w:rsidRDefault="005C3570">
      <w:pPr>
        <w:pStyle w:val="ConsPlusNormal"/>
        <w:jc w:val="right"/>
        <w:outlineLvl w:val="1"/>
      </w:pPr>
    </w:p>
    <w:p w:rsidR="005C3570" w:rsidRDefault="00A41F69">
      <w:pPr>
        <w:pStyle w:val="ConsPlusNormal"/>
        <w:jc w:val="right"/>
        <w:outlineLvl w:val="1"/>
      </w:pPr>
      <w:r>
        <w:br w:type="page"/>
      </w:r>
    </w:p>
    <w:p w:rsidR="005C3570" w:rsidRDefault="00A41F69">
      <w:pPr>
        <w:pStyle w:val="a8"/>
        <w:spacing w:before="0" w:after="0"/>
        <w:ind w:left="5580" w:right="125"/>
        <w:jc w:val="both"/>
      </w:pPr>
      <w:r>
        <w:lastRenderedPageBreak/>
        <w:t>Приложение № 6</w:t>
      </w:r>
    </w:p>
    <w:p w:rsidR="005C3570" w:rsidRDefault="00A41F69">
      <w:pPr>
        <w:pStyle w:val="a8"/>
        <w:spacing w:before="0" w:after="0"/>
        <w:ind w:left="5580" w:right="125"/>
        <w:jc w:val="both"/>
      </w:pPr>
      <w:r>
        <w:t xml:space="preserve"> к Административному регламенту </w:t>
      </w:r>
    </w:p>
    <w:p w:rsidR="005C3570" w:rsidRDefault="00A41F69">
      <w:pPr>
        <w:pStyle w:val="a8"/>
        <w:spacing w:before="0" w:after="0"/>
        <w:ind w:left="5580" w:right="125"/>
        <w:jc w:val="both"/>
      </w:pPr>
      <w:r>
        <w:t>Администрации муниципального образования «</w:t>
      </w:r>
      <w:proofErr w:type="spellStart"/>
      <w:r>
        <w:t>Краснинский</w:t>
      </w:r>
      <w:proofErr w:type="spellEnd"/>
      <w:r>
        <w:t xml:space="preserve"> район» Смоленской области о предоставлении муниципальной услуги «Предоставление объектов недвижимого </w:t>
      </w:r>
      <w:r>
        <w:t>имущества, находящихся в муниципальной собственности (кроме земли) в аренду»</w:t>
      </w:r>
    </w:p>
    <w:p w:rsidR="005C3570" w:rsidRDefault="005C3570">
      <w:pPr>
        <w:pStyle w:val="ConsPlusNormal"/>
        <w:jc w:val="right"/>
      </w:pPr>
    </w:p>
    <w:p w:rsidR="005C3570" w:rsidRDefault="00A41F69">
      <w:pPr>
        <w:pStyle w:val="ConsPlusNormal"/>
        <w:jc w:val="center"/>
        <w:rPr>
          <w:b/>
          <w:bCs/>
        </w:rPr>
      </w:pPr>
      <w:bookmarkStart w:id="8" w:name="Par729"/>
      <w:bookmarkEnd w:id="8"/>
      <w:r>
        <w:rPr>
          <w:b/>
          <w:bCs/>
        </w:rPr>
        <w:t>СХЕМА</w:t>
      </w:r>
    </w:p>
    <w:p w:rsidR="005C3570" w:rsidRDefault="00A41F69">
      <w:pPr>
        <w:pStyle w:val="ConsPlusNormal"/>
        <w:jc w:val="center"/>
        <w:rPr>
          <w:b/>
          <w:bCs/>
        </w:rPr>
      </w:pPr>
      <w:r>
        <w:rPr>
          <w:b/>
          <w:bCs/>
        </w:rPr>
        <w:t>ПОСЛЕДОВАТЕЛЬНОСТИ ДЕЙСТВИЙ ПРИ ПРИНЯТИИ РЕШЕНИЙ</w:t>
      </w:r>
    </w:p>
    <w:p w:rsidR="005C3570" w:rsidRDefault="00A41F69">
      <w:pPr>
        <w:pStyle w:val="ConsPlusNormal"/>
        <w:jc w:val="center"/>
      </w:pPr>
      <w:r>
        <w:rPr>
          <w:b/>
          <w:bCs/>
        </w:rPr>
        <w:t>И ОСУЩЕСТВЛЕНИИ ЮРИДИЧЕСКИХ ДЕЙСТВИЙ, СВЯЗАННЫХ</w:t>
      </w:r>
    </w:p>
    <w:p w:rsidR="005C3570" w:rsidRDefault="00A41F69">
      <w:pPr>
        <w:pStyle w:val="ConsPlusNormal"/>
        <w:jc w:val="center"/>
        <w:rPr>
          <w:b/>
          <w:bCs/>
        </w:rPr>
      </w:pPr>
      <w:r>
        <w:rPr>
          <w:b/>
          <w:bCs/>
        </w:rPr>
        <w:t>С ЗАКЛЮЧЕНИЕМ ДОГОВОРА АРЕНДЫ (ПРИ ПРЕДОСТАВЛЕНИИ</w:t>
      </w:r>
    </w:p>
    <w:p w:rsidR="005C3570" w:rsidRDefault="00A41F69">
      <w:pPr>
        <w:pStyle w:val="ConsPlusNormal"/>
        <w:jc w:val="center"/>
        <w:rPr>
          <w:b/>
          <w:bCs/>
        </w:rPr>
      </w:pPr>
      <w:r>
        <w:rPr>
          <w:b/>
          <w:bCs/>
        </w:rPr>
        <w:t xml:space="preserve">МУНИЦИПАЛЬНОЙ УСЛУГИ ПО </w:t>
      </w:r>
      <w:r>
        <w:rPr>
          <w:b/>
          <w:bCs/>
        </w:rPr>
        <w:t>АУКЦИОНУ)</w:t>
      </w:r>
    </w:p>
    <w:p w:rsidR="005C3570" w:rsidRDefault="00A41F69">
      <w:pPr>
        <w:pStyle w:val="ConsPlusNonformat"/>
      </w:pPr>
      <w:r>
        <w:t>┌─────────────────────────────────────────────────────────────────────────┐</w:t>
      </w:r>
    </w:p>
    <w:p w:rsidR="005C3570" w:rsidRDefault="00A41F69">
      <w:pPr>
        <w:pStyle w:val="ConsPlusNonformat"/>
      </w:pPr>
      <w:proofErr w:type="gramStart"/>
      <w:r>
        <w:t>│</w:t>
      </w:r>
      <w:r>
        <w:rPr>
          <w:rFonts w:eastAsia="Courier New"/>
        </w:rPr>
        <w:t xml:space="preserve">  </w:t>
      </w:r>
      <w:r>
        <w:t>Принятие</w:t>
      </w:r>
      <w:proofErr w:type="gramEnd"/>
      <w:r>
        <w:t xml:space="preserve"> комиссией решения о проведении аукциона на право заключения   │</w:t>
      </w:r>
    </w:p>
    <w:p w:rsidR="005C3570" w:rsidRDefault="00A41F69">
      <w:pPr>
        <w:pStyle w:val="ConsPlusNonformat"/>
      </w:pPr>
      <w:r>
        <w:t>│</w:t>
      </w:r>
      <w:r>
        <w:rPr>
          <w:rFonts w:eastAsia="Courier New"/>
        </w:rPr>
        <w:t xml:space="preserve">                             </w:t>
      </w:r>
      <w:r>
        <w:t>договора аренды                             │</w:t>
      </w:r>
    </w:p>
    <w:p w:rsidR="005C3570" w:rsidRDefault="00A41F69">
      <w:pPr>
        <w:pStyle w:val="ConsPlusNonformat"/>
      </w:pPr>
      <w:r>
        <w:t>└─────────────────</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Определение начальной цены годовой арендной платы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Определение организатора аукциона          </w:t>
      </w:r>
      <w:r>
        <w:t xml:space="preserve">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Формирование аукционной комисси</w:t>
      </w:r>
      <w:r>
        <w:t>и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Издание распоряжения Главы Администр</w:t>
      </w:r>
      <w:r>
        <w:t>ации МО "</w:t>
      </w:r>
      <w:proofErr w:type="spellStart"/>
      <w:r>
        <w:t>Краснинский</w:t>
      </w:r>
      <w:proofErr w:type="spellEnd"/>
      <w:r>
        <w:t xml:space="preserve"> район"       │</w:t>
      </w:r>
    </w:p>
    <w:p w:rsidR="005C3570" w:rsidRDefault="00A41F69">
      <w:pPr>
        <w:pStyle w:val="ConsPlusNonformat"/>
      </w:pPr>
      <w:proofErr w:type="gramStart"/>
      <w:r>
        <w:t>│</w:t>
      </w:r>
      <w:r>
        <w:rPr>
          <w:rFonts w:eastAsia="Courier New"/>
        </w:rPr>
        <w:t xml:space="preserve">  </w:t>
      </w:r>
      <w:r>
        <w:t>Смоленской</w:t>
      </w:r>
      <w:proofErr w:type="gramEnd"/>
      <w:r>
        <w:t xml:space="preserve"> области о проведении аукциона и утверждении аукционной      │</w:t>
      </w:r>
    </w:p>
    <w:p w:rsidR="005C3570" w:rsidRDefault="00A41F69">
      <w:pPr>
        <w:pStyle w:val="ConsPlusNonformat"/>
      </w:pPr>
      <w:r>
        <w:t>│</w:t>
      </w:r>
      <w:r>
        <w:rPr>
          <w:rFonts w:eastAsia="Courier New"/>
        </w:rPr>
        <w:t xml:space="preserve">                                   </w:t>
      </w:r>
      <w:r>
        <w:t>комиссии                              │</w:t>
      </w:r>
    </w:p>
    <w:p w:rsidR="005C3570" w:rsidRDefault="00A41F69">
      <w:pPr>
        <w:pStyle w:val="ConsPlusNonformat"/>
      </w:pPr>
      <w:r>
        <w:t>└─────────────────────────────────────┬─────────────────────────────</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Утверждение аукционной документации                   │</w:t>
      </w:r>
    </w:p>
    <w:p w:rsidR="005C3570" w:rsidRDefault="00A41F69">
      <w:pPr>
        <w:pStyle w:val="ConsPlusNonformat"/>
      </w:pPr>
      <w:r>
        <w:t>└─────────────────────────────────────┬─────────────────</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Публикация сообщения о проведении аукциона                │</w:t>
      </w:r>
    </w:p>
    <w:p w:rsidR="005C3570" w:rsidRDefault="00A41F69">
      <w:pPr>
        <w:pStyle w:val="ConsPlusNonformat"/>
      </w:pPr>
      <w:r>
        <w:t>└─────────────────────────────────────┬─────</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Ознакомление претендентов с аукционной и имуществом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Прием документов и заявок на участие в аукционе   </w:t>
      </w:r>
      <w:r>
        <w:t xml:space="preserve">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 xml:space="preserve">Заявка соответствует </w:t>
      </w:r>
      <w:proofErr w:type="gramStart"/>
      <w:r>
        <w:t>требованиям  │</w:t>
      </w:r>
      <w:proofErr w:type="gramEnd"/>
      <w:r>
        <w:t>Нет │   Отказ в регистрации заявки</w:t>
      </w:r>
      <w:r>
        <w:t xml:space="preserve">   │</w:t>
      </w:r>
    </w:p>
    <w:p w:rsidR="005C3570" w:rsidRDefault="00A41F69">
      <w:pPr>
        <w:pStyle w:val="ConsPlusNonformat"/>
      </w:pPr>
      <w:r>
        <w:t>│</w:t>
      </w:r>
      <w:r>
        <w:rPr>
          <w:rFonts w:eastAsia="Courier New"/>
        </w:rPr>
        <w:t xml:space="preserve">      </w:t>
      </w:r>
      <w:r>
        <w:t>аукционной документации      ├──</w:t>
      </w:r>
      <w:proofErr w:type="gramStart"/>
      <w:r>
        <w:t>─&gt;│</w:t>
      </w:r>
      <w:proofErr w:type="gramEnd"/>
      <w:r>
        <w:t xml:space="preserve">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Да \/</w:t>
      </w:r>
    </w:p>
    <w:p w:rsidR="005C3570" w:rsidRDefault="00A41F69">
      <w:pPr>
        <w:pStyle w:val="ConsPlusNonformat"/>
      </w:pPr>
      <w:r>
        <w:t>┌─────────────────────────────────────────────────────────────────────────┐</w:t>
      </w:r>
    </w:p>
    <w:p w:rsidR="005C3570" w:rsidRDefault="00A41F69">
      <w:pPr>
        <w:pStyle w:val="ConsPlusNonformat"/>
      </w:pPr>
      <w:r>
        <w:t>│</w:t>
      </w:r>
      <w:r>
        <w:rPr>
          <w:rFonts w:eastAsia="Courier New"/>
        </w:rPr>
        <w:t xml:space="preserve"> </w:t>
      </w:r>
      <w:r>
        <w:rPr>
          <w:rFonts w:eastAsia="Courier New"/>
        </w:rPr>
        <w:t xml:space="preserve">              </w:t>
      </w:r>
      <w:r>
        <w:t>Регистрация и хранение заявки с документами               │</w:t>
      </w:r>
    </w:p>
    <w:p w:rsidR="005C3570" w:rsidRDefault="00A41F69">
      <w:pPr>
        <w:pStyle w:val="ConsPlusNonformat"/>
      </w:pPr>
      <w:r>
        <w:t>└─────────────────────────────────────┬───────────────────────────────────┘</w:t>
      </w:r>
    </w:p>
    <w:p w:rsidR="005C3570" w:rsidRDefault="00A41F69">
      <w:pPr>
        <w:pStyle w:val="ConsPlusNonformat"/>
      </w:pPr>
      <w:r>
        <w:rPr>
          <w:rFonts w:eastAsia="Courier New"/>
        </w:rPr>
        <w:t xml:space="preserve">                                     </w:t>
      </w:r>
      <w:r>
        <w:t>\/</w:t>
      </w:r>
    </w:p>
    <w:p w:rsidR="005C3570" w:rsidRDefault="00A41F69">
      <w:pPr>
        <w:pStyle w:val="ConsPlusNonformat"/>
      </w:pPr>
      <w:r>
        <w:t>┌─────────────────────────────────────────────────────────────────</w:t>
      </w:r>
      <w:r>
        <w:t>────────┐</w:t>
      </w:r>
    </w:p>
    <w:p w:rsidR="005C3570" w:rsidRDefault="00A41F69">
      <w:pPr>
        <w:pStyle w:val="ConsPlusNonformat"/>
      </w:pPr>
      <w:r>
        <w:lastRenderedPageBreak/>
        <w:t>│</w:t>
      </w:r>
      <w:r>
        <w:rPr>
          <w:rFonts w:eastAsia="Courier New"/>
        </w:rPr>
        <w:t xml:space="preserve"> </w:t>
      </w:r>
      <w:r>
        <w:t>Подписание протокола аукционной комиссией об окончании приема заявок на │</w:t>
      </w:r>
    </w:p>
    <w:p w:rsidR="005C3570" w:rsidRDefault="00A41F69">
      <w:pPr>
        <w:pStyle w:val="ConsPlusNonformat"/>
      </w:pPr>
      <w:r>
        <w:t>│</w:t>
      </w:r>
      <w:r>
        <w:rPr>
          <w:rFonts w:eastAsia="Courier New"/>
        </w:rPr>
        <w:t xml:space="preserve">                           </w:t>
      </w:r>
      <w:r>
        <w:t>участие в аукционе                            │</w:t>
      </w:r>
    </w:p>
    <w:p w:rsidR="005C3570" w:rsidRDefault="00A41F69">
      <w:pPr>
        <w:pStyle w:val="ConsPlusNonformat"/>
      </w:pPr>
      <w:r>
        <w:t>└─────────────────────────────────────┬───────────────────────────────────┘</w:t>
      </w:r>
    </w:p>
    <w:p w:rsidR="005C3570" w:rsidRDefault="00A41F69">
      <w:pPr>
        <w:pStyle w:val="ConsPlusNonformat"/>
      </w:pPr>
      <w:r>
        <w:rPr>
          <w:rFonts w:eastAsia="Courier New"/>
        </w:rPr>
        <w:t xml:space="preserve">                  </w:t>
      </w:r>
      <w:r>
        <w:rPr>
          <w:rFonts w:eastAsia="Courier New"/>
        </w:rPr>
        <w:t xml:space="preserve">                    </w:t>
      </w:r>
      <w:r>
        <w:t>\/</w:t>
      </w:r>
    </w:p>
    <w:p w:rsidR="005C3570" w:rsidRDefault="005C3570">
      <w:pPr>
        <w:pStyle w:val="ConsPlusNonformat"/>
      </w:pPr>
    </w:p>
    <w:p w:rsidR="005C3570" w:rsidRDefault="00A41F69">
      <w:pPr>
        <w:pStyle w:val="ConsPlusNonformat"/>
      </w:pPr>
      <w:r>
        <w:t>┌─────────────────────────────────────────────────────────────────────────┐</w:t>
      </w:r>
    </w:p>
    <w:p w:rsidR="005C3570" w:rsidRDefault="00A41F69">
      <w:pPr>
        <w:pStyle w:val="ConsPlusNonformat"/>
      </w:pPr>
      <w:r>
        <w:t>│</w:t>
      </w:r>
      <w:r>
        <w:rPr>
          <w:rFonts w:eastAsia="Courier New"/>
        </w:rPr>
        <w:t xml:space="preserve">                </w:t>
      </w:r>
      <w:r>
        <w:t>Рассмотрение заявки аукционной комиссией                 │</w:t>
      </w:r>
    </w:p>
    <w:p w:rsidR="005C3570" w:rsidRDefault="00A41F69">
      <w:pPr>
        <w:pStyle w:val="ConsPlusNonformat"/>
      </w:pPr>
      <w:r>
        <w:t>└──────────────────┬──────────────────────────────────────────────────────┘</w:t>
      </w:r>
    </w:p>
    <w:p w:rsidR="005C3570" w:rsidRDefault="00A41F69">
      <w:pPr>
        <w:pStyle w:val="ConsPlusNonformat"/>
      </w:pPr>
      <w:r>
        <w:rPr>
          <w:rFonts w:eastAsia="Courier New"/>
        </w:rPr>
        <w:t xml:space="preserve">    </w:t>
      </w:r>
      <w:r>
        <w:rPr>
          <w:rFonts w:eastAsia="Courier New"/>
        </w:rPr>
        <w:t xml:space="preserve">              </w:t>
      </w:r>
      <w:r>
        <w:t>\/</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Поступило более одной заявки    │Нет │       Аукцион признается       │</w:t>
      </w:r>
    </w:p>
    <w:p w:rsidR="005C3570" w:rsidRDefault="00A41F69">
      <w:pPr>
        <w:pStyle w:val="ConsPlusNonformat"/>
      </w:pPr>
      <w:r>
        <w:t>│</w:t>
      </w:r>
      <w:r>
        <w:rPr>
          <w:rFonts w:eastAsia="Courier New"/>
        </w:rPr>
        <w:t xml:space="preserve">                                   </w:t>
      </w:r>
      <w:r>
        <w:t>├──</w:t>
      </w:r>
      <w:proofErr w:type="gramStart"/>
      <w:r>
        <w:t>─&gt;│</w:t>
      </w:r>
      <w:proofErr w:type="gramEnd"/>
      <w:r>
        <w:t xml:space="preserve">         несостоявшимся         │</w:t>
      </w:r>
    </w:p>
    <w:p w:rsidR="005C3570" w:rsidRDefault="00A41F69">
      <w:pPr>
        <w:pStyle w:val="ConsPlusNonformat"/>
      </w:pPr>
      <w:r>
        <w:t>└──────────</w:t>
      </w:r>
      <w:r>
        <w:t>────────┬────────────────┘</w:t>
      </w:r>
      <w:r>
        <w:rPr>
          <w:rFonts w:eastAsia="Courier New"/>
        </w:rPr>
        <w:t xml:space="preserve">    </w:t>
      </w:r>
      <w:r>
        <w:t>└─────────────────┬──────────────┘</w:t>
      </w:r>
    </w:p>
    <w:p w:rsidR="005C3570" w:rsidRDefault="00A41F69">
      <w:pPr>
        <w:pStyle w:val="ConsPlusNonformat"/>
      </w:pPr>
      <w:r>
        <w:rPr>
          <w:rFonts w:eastAsia="Courier New"/>
        </w:rPr>
        <w:t xml:space="preserve">               </w:t>
      </w:r>
      <w:r>
        <w:t>Да \/                                      \/</w:t>
      </w:r>
    </w:p>
    <w:p w:rsidR="005C3570" w:rsidRDefault="00A41F69">
      <w:pPr>
        <w:pStyle w:val="ConsPlusNonformat"/>
      </w:pPr>
      <w:r>
        <w:t>┌───────────────────────────────────┐</w:t>
      </w:r>
      <w:r>
        <w:rPr>
          <w:rFonts w:eastAsia="Courier New"/>
        </w:rPr>
        <w:t xml:space="preserve">    </w:t>
      </w:r>
      <w:r>
        <w:t>┌────────────────────────────────┐</w:t>
      </w:r>
    </w:p>
    <w:p w:rsidR="005C3570" w:rsidRDefault="00A41F69">
      <w:pPr>
        <w:pStyle w:val="ConsPlusNonformat"/>
      </w:pPr>
      <w:proofErr w:type="gramStart"/>
      <w:r>
        <w:t>│</w:t>
      </w:r>
      <w:r>
        <w:rPr>
          <w:rFonts w:eastAsia="Courier New"/>
        </w:rPr>
        <w:t xml:space="preserve">  </w:t>
      </w:r>
      <w:r>
        <w:t>Рассмотрение</w:t>
      </w:r>
      <w:proofErr w:type="gramEnd"/>
      <w:r>
        <w:t xml:space="preserve"> заявок аукционной   │    │      Заявка</w:t>
      </w:r>
      <w:r>
        <w:t xml:space="preserve"> с документами,     │</w:t>
      </w:r>
    </w:p>
    <w:p w:rsidR="005C3570" w:rsidRDefault="00A41F69">
      <w:pPr>
        <w:pStyle w:val="ConsPlusNonformat"/>
      </w:pPr>
      <w:r>
        <w:t>│</w:t>
      </w:r>
      <w:r>
        <w:rPr>
          <w:rFonts w:eastAsia="Courier New"/>
        </w:rPr>
        <w:t xml:space="preserve">             </w:t>
      </w:r>
      <w:r>
        <w:t>комиссией             │    │    сопроводительным письмом    │</w:t>
      </w:r>
    </w:p>
    <w:p w:rsidR="005C3570" w:rsidRDefault="00A41F69">
      <w:pPr>
        <w:pStyle w:val="ConsPlusNonformat"/>
      </w:pPr>
      <w:r>
        <w:t>│</w:t>
      </w:r>
      <w:r>
        <w:rPr>
          <w:rFonts w:eastAsia="Courier New"/>
        </w:rPr>
        <w:t xml:space="preserve">                                   </w:t>
      </w:r>
      <w:r>
        <w:t>│</w:t>
      </w:r>
      <w:r>
        <w:rPr>
          <w:rFonts w:eastAsia="Courier New"/>
        </w:rPr>
        <w:t xml:space="preserve">    </w:t>
      </w:r>
      <w:r>
        <w:t>│потребителю муниципальной услуги│</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Составление протокола о результатах аукциона его подписание </w:t>
      </w:r>
      <w:proofErr w:type="gramStart"/>
      <w:r>
        <w:t>аукционной  │</w:t>
      </w:r>
      <w:proofErr w:type="gramEnd"/>
    </w:p>
    <w:p w:rsidR="005C3570" w:rsidRDefault="00A41F69">
      <w:pPr>
        <w:pStyle w:val="ConsPlusNonformat"/>
      </w:pPr>
      <w:r>
        <w:t>│</w:t>
      </w:r>
      <w:r>
        <w:rPr>
          <w:rFonts w:eastAsia="Courier New"/>
        </w:rPr>
        <w:t xml:space="preserve">                                </w:t>
      </w:r>
      <w:r>
        <w:t>комиссией                                │</w:t>
      </w:r>
    </w:p>
    <w:p w:rsidR="005C3570" w:rsidRDefault="00A41F69">
      <w:pPr>
        <w:pStyle w:val="ConsPlusNonformat"/>
      </w:pPr>
      <w:r>
        <w:t>└──────</w:t>
      </w:r>
      <w:r>
        <w:t>────────────┬───────────────────────────────────────┬──────────────┘</w:t>
      </w:r>
    </w:p>
    <w:p w:rsidR="005C3570" w:rsidRDefault="00A41F69">
      <w:pPr>
        <w:pStyle w:val="ConsPlusNonformat"/>
      </w:pPr>
      <w:r>
        <w:rPr>
          <w:rFonts w:eastAsia="Courier New"/>
        </w:rPr>
        <w:t xml:space="preserve">                  </w:t>
      </w:r>
      <w:r>
        <w:t>\/                                      \/</w:t>
      </w:r>
    </w:p>
    <w:p w:rsidR="005C3570" w:rsidRDefault="00A41F69">
      <w:pPr>
        <w:pStyle w:val="ConsPlusNonformat"/>
      </w:pPr>
      <w:r>
        <w:t>┌───────────────────────────────────┐</w:t>
      </w:r>
      <w:r>
        <w:rPr>
          <w:rFonts w:eastAsia="Courier New"/>
        </w:rPr>
        <w:t xml:space="preserve">    </w:t>
      </w:r>
      <w:r>
        <w:t>┌────────────────────────────────┐</w:t>
      </w:r>
    </w:p>
    <w:p w:rsidR="005C3570" w:rsidRDefault="00A41F69">
      <w:pPr>
        <w:pStyle w:val="ConsPlusNonformat"/>
      </w:pPr>
      <w:r>
        <w:t>│Потребитель муниципальной услуги и │    │   Лицам</w:t>
      </w:r>
      <w:r>
        <w:t xml:space="preserve">, участвовавшим, но </w:t>
      </w:r>
      <w:proofErr w:type="gramStart"/>
      <w:r>
        <w:t>не  │</w:t>
      </w:r>
      <w:proofErr w:type="gramEnd"/>
    </w:p>
    <w:p w:rsidR="005C3570" w:rsidRDefault="00A41F69">
      <w:pPr>
        <w:pStyle w:val="ConsPlusNonformat"/>
      </w:pPr>
      <w:r>
        <w:t>│</w:t>
      </w:r>
      <w:r>
        <w:rPr>
          <w:rFonts w:eastAsia="Courier New"/>
        </w:rPr>
        <w:t xml:space="preserve"> </w:t>
      </w:r>
      <w:r>
        <w:t xml:space="preserve">организатор аукциона </w:t>
      </w:r>
      <w:proofErr w:type="gramStart"/>
      <w:r>
        <w:t>подписывают  │</w:t>
      </w:r>
      <w:proofErr w:type="gramEnd"/>
      <w:r>
        <w:t xml:space="preserve">    │     выигравшим в аукционе,     │</w:t>
      </w:r>
    </w:p>
    <w:p w:rsidR="005C3570" w:rsidRDefault="00A41F69">
      <w:pPr>
        <w:pStyle w:val="ConsPlusNonformat"/>
      </w:pPr>
      <w:proofErr w:type="gramStart"/>
      <w:r>
        <w:t>│</w:t>
      </w:r>
      <w:r>
        <w:rPr>
          <w:rFonts w:eastAsia="Courier New"/>
        </w:rPr>
        <w:t xml:space="preserve">  </w:t>
      </w:r>
      <w:r>
        <w:t>протокол</w:t>
      </w:r>
      <w:proofErr w:type="gramEnd"/>
      <w:r>
        <w:t xml:space="preserve"> о результатах аукциона  │    │     организатором аукциона     │</w:t>
      </w:r>
    </w:p>
    <w:p w:rsidR="005C3570" w:rsidRDefault="00A41F69">
      <w:pPr>
        <w:pStyle w:val="ConsPlusNonformat"/>
      </w:pPr>
      <w:r>
        <w:t>│</w:t>
      </w:r>
      <w:r>
        <w:rPr>
          <w:rFonts w:eastAsia="Courier New"/>
        </w:rPr>
        <w:t xml:space="preserve">                                   </w:t>
      </w:r>
      <w:r>
        <w:t>│</w:t>
      </w:r>
      <w:r>
        <w:rPr>
          <w:rFonts w:eastAsia="Courier New"/>
        </w:rPr>
        <w:t xml:space="preserve">    </w:t>
      </w:r>
      <w:r>
        <w:t>│направляются заявка, документы, │</w:t>
      </w:r>
    </w:p>
    <w:p w:rsidR="005C3570" w:rsidRDefault="00A41F69">
      <w:pPr>
        <w:pStyle w:val="ConsPlusNonformat"/>
      </w:pPr>
      <w:r>
        <w:t>│</w:t>
      </w:r>
      <w:r>
        <w:rPr>
          <w:rFonts w:eastAsia="Courier New"/>
        </w:rPr>
        <w:t xml:space="preserve"> </w:t>
      </w:r>
      <w:r>
        <w:rPr>
          <w:rFonts w:eastAsia="Courier New"/>
        </w:rPr>
        <w:t xml:space="preserve">                                  </w:t>
      </w:r>
      <w:r>
        <w:t>│</w:t>
      </w:r>
      <w:r>
        <w:rPr>
          <w:rFonts w:eastAsia="Courier New"/>
        </w:rPr>
        <w:t xml:space="preserve">    </w:t>
      </w:r>
      <w:proofErr w:type="gramStart"/>
      <w:r>
        <w:t>│</w:t>
      </w:r>
      <w:r>
        <w:rPr>
          <w:rFonts w:eastAsia="Courier New"/>
        </w:rPr>
        <w:t xml:space="preserve">  </w:t>
      </w:r>
      <w:r>
        <w:t>протокол</w:t>
      </w:r>
      <w:proofErr w:type="gramEnd"/>
      <w:r>
        <w:t xml:space="preserve"> аукционной комиссии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w:t>
      </w:r>
    </w:p>
    <w:p w:rsidR="005C3570" w:rsidRDefault="00A41F69">
      <w:pPr>
        <w:pStyle w:val="ConsPlusNonformat"/>
      </w:pPr>
      <w:r>
        <w:t>┌───────────────────────────────────┐</w:t>
      </w:r>
      <w:r>
        <w:rPr>
          <w:rFonts w:eastAsia="Courier New"/>
        </w:rPr>
        <w:t xml:space="preserve">    </w:t>
      </w:r>
      <w:r>
        <w:t>┌────────────────────────────────┐</w:t>
      </w:r>
    </w:p>
    <w:p w:rsidR="005C3570" w:rsidRDefault="00A41F69">
      <w:pPr>
        <w:pStyle w:val="ConsPlusNonformat"/>
      </w:pPr>
      <w:proofErr w:type="gramStart"/>
      <w:r>
        <w:t>│</w:t>
      </w:r>
      <w:r>
        <w:rPr>
          <w:rFonts w:eastAsia="Courier New"/>
        </w:rPr>
        <w:t xml:space="preserve">  </w:t>
      </w:r>
      <w:r>
        <w:t>Подпис</w:t>
      </w:r>
      <w:r>
        <w:t>ание</w:t>
      </w:r>
      <w:proofErr w:type="gramEnd"/>
      <w:r>
        <w:t xml:space="preserve"> победителем аукциона  │    │Отказ потребителя муниципальной │</w:t>
      </w:r>
    </w:p>
    <w:p w:rsidR="005C3570" w:rsidRDefault="00A41F69">
      <w:pPr>
        <w:pStyle w:val="ConsPlusNonformat"/>
      </w:pPr>
      <w:r>
        <w:t>│</w:t>
      </w:r>
      <w:r>
        <w:rPr>
          <w:rFonts w:eastAsia="Courier New"/>
        </w:rPr>
        <w:t xml:space="preserve">   </w:t>
      </w:r>
      <w:r>
        <w:t xml:space="preserve">договора аренды в течение 20    │    │ услуги от подписания </w:t>
      </w:r>
      <w:proofErr w:type="gramStart"/>
      <w:r>
        <w:t>договора  │</w:t>
      </w:r>
      <w:proofErr w:type="gramEnd"/>
    </w:p>
    <w:p w:rsidR="005C3570" w:rsidRDefault="00A41F69">
      <w:pPr>
        <w:pStyle w:val="ConsPlusNonformat"/>
      </w:pPr>
      <w:r>
        <w:t>│</w:t>
      </w:r>
      <w:r>
        <w:rPr>
          <w:rFonts w:eastAsia="Courier New"/>
        </w:rPr>
        <w:t xml:space="preserve"> </w:t>
      </w:r>
      <w:r>
        <w:t>календарных дней после подписания │    │             аренды             │</w:t>
      </w:r>
    </w:p>
    <w:p w:rsidR="005C3570" w:rsidRDefault="00A41F69">
      <w:pPr>
        <w:pStyle w:val="ConsPlusNonformat"/>
      </w:pPr>
      <w:r>
        <w:t>│</w:t>
      </w:r>
      <w:r>
        <w:rPr>
          <w:rFonts w:eastAsia="Courier New"/>
        </w:rPr>
        <w:t xml:space="preserve"> </w:t>
      </w:r>
      <w:r>
        <w:t xml:space="preserve">протокола о результатах </w:t>
      </w:r>
      <w:proofErr w:type="gramStart"/>
      <w:r>
        <w:t>аукциона  │</w:t>
      </w:r>
      <w:proofErr w:type="gramEnd"/>
      <w:r>
        <w:t xml:space="preserve">    │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w:t>
      </w:r>
    </w:p>
    <w:p w:rsidR="005C3570" w:rsidRDefault="00A41F69">
      <w:pPr>
        <w:pStyle w:val="ConsPlusNonformat"/>
      </w:pPr>
      <w:r>
        <w:t>┌───────────────────────────────────┐</w:t>
      </w:r>
      <w:r>
        <w:rPr>
          <w:rFonts w:eastAsia="Courier New"/>
        </w:rPr>
        <w:t xml:space="preserve">    </w:t>
      </w:r>
      <w:r>
        <w:t>┌────────────────────────────────┐</w:t>
      </w:r>
    </w:p>
    <w:p w:rsidR="005C3570" w:rsidRDefault="00A41F69">
      <w:pPr>
        <w:pStyle w:val="ConsPlusNonformat"/>
      </w:pPr>
      <w:r>
        <w:t>│</w:t>
      </w:r>
      <w:r>
        <w:rPr>
          <w:rFonts w:eastAsia="Courier New"/>
        </w:rPr>
        <w:t xml:space="preserve">    </w:t>
      </w:r>
      <w:r>
        <w:t xml:space="preserve">Договор подписан сторонами     │    │ </w:t>
      </w:r>
      <w:r>
        <w:t xml:space="preserve">Комиссия принимает решение </w:t>
      </w:r>
      <w:proofErr w:type="gramStart"/>
      <w:r>
        <w:t>об  │</w:t>
      </w:r>
      <w:proofErr w:type="gramEnd"/>
    </w:p>
    <w:p w:rsidR="005C3570" w:rsidRDefault="00A41F69">
      <w:pPr>
        <w:pStyle w:val="ConsPlusNonformat"/>
      </w:pPr>
      <w:r>
        <w:t>│</w:t>
      </w:r>
      <w:r>
        <w:rPr>
          <w:rFonts w:eastAsia="Courier New"/>
        </w:rPr>
        <w:t xml:space="preserve">                                   </w:t>
      </w:r>
      <w:r>
        <w:t>│</w:t>
      </w:r>
      <w:r>
        <w:rPr>
          <w:rFonts w:eastAsia="Courier New"/>
        </w:rPr>
        <w:t xml:space="preserve">    </w:t>
      </w:r>
      <w:r>
        <w:t>│определении потребителя из числа│</w:t>
      </w:r>
    </w:p>
    <w:p w:rsidR="005C3570" w:rsidRDefault="00A41F69">
      <w:pPr>
        <w:pStyle w:val="ConsPlusNonformat"/>
      </w:pPr>
      <w:r>
        <w:t>│</w:t>
      </w:r>
      <w:r>
        <w:rPr>
          <w:rFonts w:eastAsia="Courier New"/>
        </w:rPr>
        <w:t xml:space="preserve">                                   </w:t>
      </w:r>
      <w:r>
        <w:t>│</w:t>
      </w:r>
      <w:r>
        <w:rPr>
          <w:rFonts w:eastAsia="Courier New"/>
        </w:rPr>
        <w:t xml:space="preserve">    </w:t>
      </w:r>
      <w:r>
        <w:t>│оставшихся претендентов (если их│</w:t>
      </w:r>
    </w:p>
    <w:p w:rsidR="005C3570" w:rsidRDefault="00A41F69">
      <w:pPr>
        <w:pStyle w:val="ConsPlusNonformat"/>
      </w:pPr>
      <w:r>
        <w:t>│</w:t>
      </w:r>
      <w:r>
        <w:rPr>
          <w:rFonts w:eastAsia="Courier New"/>
        </w:rPr>
        <w:t xml:space="preserve">                                   </w:t>
      </w:r>
      <w:r>
        <w:t>│</w:t>
      </w:r>
      <w:r>
        <w:rPr>
          <w:rFonts w:eastAsia="Courier New"/>
        </w:rPr>
        <w:t xml:space="preserve">    </w:t>
      </w:r>
      <w:r>
        <w:t>│не менее двух) либо о проведе</w:t>
      </w:r>
      <w:r>
        <w:t>нии│</w:t>
      </w:r>
    </w:p>
    <w:p w:rsidR="005C3570" w:rsidRDefault="00A41F69">
      <w:pPr>
        <w:pStyle w:val="ConsPlusNonformat"/>
      </w:pPr>
      <w:r>
        <w:t>│</w:t>
      </w:r>
      <w:r>
        <w:rPr>
          <w:rFonts w:eastAsia="Courier New"/>
        </w:rPr>
        <w:t xml:space="preserve">                                   </w:t>
      </w:r>
      <w:r>
        <w:t>│</w:t>
      </w:r>
      <w:r>
        <w:rPr>
          <w:rFonts w:eastAsia="Courier New"/>
        </w:rPr>
        <w:t xml:space="preserve">    </w:t>
      </w:r>
      <w:r>
        <w:t>│</w:t>
      </w:r>
      <w:r>
        <w:rPr>
          <w:rFonts w:eastAsia="Courier New"/>
        </w:rPr>
        <w:t xml:space="preserve">        </w:t>
      </w:r>
      <w:r>
        <w:t>нового аукциона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w:t>
      </w:r>
    </w:p>
    <w:p w:rsidR="005C3570" w:rsidRDefault="00A41F69">
      <w:pPr>
        <w:pStyle w:val="ConsPlusNonformat"/>
      </w:pPr>
      <w:r>
        <w:t>┌───────────────────────────────────┐</w:t>
      </w:r>
    </w:p>
    <w:p w:rsidR="005C3570" w:rsidRDefault="00A41F69">
      <w:pPr>
        <w:pStyle w:val="ConsPlusNonformat"/>
      </w:pPr>
      <w:r>
        <w:t>│</w:t>
      </w:r>
      <w:r>
        <w:rPr>
          <w:rFonts w:eastAsia="Courier New"/>
        </w:rPr>
        <w:t xml:space="preserve">    </w:t>
      </w:r>
      <w:r>
        <w:t xml:space="preserve">Государственная регистрация    </w:t>
      </w:r>
      <w:r>
        <w:t>├──────────────────────┐</w:t>
      </w:r>
    </w:p>
    <w:p w:rsidR="005C3570" w:rsidRDefault="00A41F69">
      <w:pPr>
        <w:pStyle w:val="ConsPlusNonformat"/>
      </w:pPr>
      <w:r>
        <w:t>│</w:t>
      </w:r>
      <w:r>
        <w:rPr>
          <w:rFonts w:eastAsia="Courier New"/>
        </w:rPr>
        <w:t xml:space="preserve">          </w:t>
      </w:r>
      <w:r>
        <w:t>договора аренды          │                      │</w:t>
      </w:r>
    </w:p>
    <w:p w:rsidR="005C3570" w:rsidRDefault="00A41F69">
      <w:pPr>
        <w:pStyle w:val="ConsPlusNonformat"/>
      </w:pPr>
      <w:r>
        <w:t>└──────────────────┬────────────────┘</w:t>
      </w:r>
      <w:r>
        <w:rPr>
          <w:rFonts w:eastAsia="Courier New"/>
        </w:rPr>
        <w:t xml:space="preserve">                      </w:t>
      </w:r>
      <w:r>
        <w:t>│</w:t>
      </w:r>
    </w:p>
    <w:p w:rsidR="005C3570" w:rsidRDefault="00A41F69">
      <w:pPr>
        <w:pStyle w:val="ConsPlusNonformat"/>
      </w:pPr>
      <w:r>
        <w:rPr>
          <w:rFonts w:eastAsia="Courier New"/>
        </w:rPr>
        <w:t xml:space="preserve">               </w:t>
      </w:r>
      <w:r>
        <w:t>Да \/                                  Нет \/</w:t>
      </w:r>
    </w:p>
    <w:p w:rsidR="005C3570" w:rsidRDefault="00A41F69">
      <w:pPr>
        <w:pStyle w:val="ConsPlusNonformat"/>
      </w:pPr>
      <w:r>
        <w:t>┌───────────────────────────────────┐</w:t>
      </w:r>
      <w:r>
        <w:rPr>
          <w:rFonts w:eastAsia="Courier New"/>
        </w:rPr>
        <w:t xml:space="preserve">    </w:t>
      </w:r>
      <w:r>
        <w:t>┌──────</w:t>
      </w:r>
      <w:r>
        <w:t>──────────────────────────┐</w:t>
      </w:r>
    </w:p>
    <w:p w:rsidR="005C3570" w:rsidRDefault="00A41F69">
      <w:pPr>
        <w:pStyle w:val="ConsPlusNonformat"/>
      </w:pPr>
      <w:r>
        <w:t>│</w:t>
      </w:r>
      <w:r>
        <w:rPr>
          <w:rFonts w:eastAsia="Courier New"/>
        </w:rPr>
        <w:t xml:space="preserve">    </w:t>
      </w:r>
      <w:r>
        <w:t xml:space="preserve">Долгосрочный договор аренды    │    </w:t>
      </w:r>
      <w:proofErr w:type="gramStart"/>
      <w:r>
        <w:t>│  Краткосрочный</w:t>
      </w:r>
      <w:proofErr w:type="gramEnd"/>
      <w:r>
        <w:t xml:space="preserve"> договор аренды  │</w:t>
      </w:r>
    </w:p>
    <w:p w:rsidR="005C3570" w:rsidRDefault="00A41F69">
      <w:pPr>
        <w:pStyle w:val="ConsPlusNonformat"/>
      </w:pPr>
      <w:r>
        <w:t>└───────────────────────────────────┘</w:t>
      </w:r>
      <w:r>
        <w:rPr>
          <w:rFonts w:eastAsia="Courier New"/>
        </w:rPr>
        <w:t xml:space="preserve">    </w:t>
      </w:r>
      <w:r>
        <w:t>└────────────────────────────────┘</w:t>
      </w:r>
    </w:p>
    <w:p w:rsidR="005C3570" w:rsidRDefault="005C3570">
      <w:pPr>
        <w:pStyle w:val="ConsPlusNormal"/>
        <w:ind w:firstLine="540"/>
        <w:jc w:val="both"/>
      </w:pPr>
    </w:p>
    <w:p w:rsidR="005C3570" w:rsidRDefault="005C3570">
      <w:pPr>
        <w:pStyle w:val="ConsPlusNonformat"/>
        <w:jc w:val="both"/>
        <w:rPr>
          <w:rFonts w:ascii="Times New Roman" w:hAnsi="Times New Roman" w:cs="Times New Roman"/>
          <w:sz w:val="24"/>
          <w:szCs w:val="24"/>
        </w:rPr>
      </w:pPr>
    </w:p>
    <w:p w:rsidR="005C3570" w:rsidRDefault="005C3570">
      <w:pPr>
        <w:pStyle w:val="a8"/>
        <w:ind w:firstLine="708"/>
      </w:pPr>
    </w:p>
    <w:p w:rsidR="005C3570" w:rsidRDefault="00A41F69">
      <w:pPr>
        <w:rPr>
          <w:sz w:val="28"/>
          <w:szCs w:val="28"/>
        </w:rPr>
      </w:pPr>
      <w:r>
        <w:rPr>
          <w:sz w:val="28"/>
          <w:szCs w:val="28"/>
        </w:rPr>
        <w:t>________________________________________________________________________</w:t>
      </w:r>
    </w:p>
    <w:p w:rsidR="005C3570" w:rsidRDefault="005C3570">
      <w:pPr>
        <w:rPr>
          <w:sz w:val="28"/>
          <w:szCs w:val="28"/>
        </w:rPr>
      </w:pPr>
    </w:p>
    <w:p w:rsidR="005C3570" w:rsidRDefault="005C3570">
      <w:pPr>
        <w:rPr>
          <w:sz w:val="28"/>
          <w:szCs w:val="28"/>
        </w:rPr>
      </w:pPr>
    </w:p>
    <w:sectPr w:rsidR="005C3570">
      <w:pgSz w:w="11906" w:h="16838"/>
      <w:pgMar w:top="567"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C3570"/>
    <w:rsid w:val="005C3570"/>
    <w:rsid w:val="00A4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88E9"/>
  <w15:docId w15:val="{12ABB4FE-1638-4203-ABF4-90000D4E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basedOn w:val="a0"/>
    <w:qFormat/>
    <w:rPr>
      <w:b/>
      <w:bCs/>
    </w:rPr>
  </w:style>
  <w:style w:type="character" w:customStyle="1" w:styleId="InternetLink">
    <w:name w:val="Internet Link"/>
    <w:basedOn w:val="a0"/>
    <w:rPr>
      <w:color w:val="0000FF"/>
      <w:u w:val="single"/>
    </w:rPr>
  </w:style>
  <w:style w:type="character" w:customStyle="1" w:styleId="a3">
    <w:name w:val="Знак Знак"/>
    <w:qFormat/>
    <w:rPr>
      <w:rFonts w:ascii="Arial" w:hAnsi="Arial" w:cs="Arial"/>
      <w:sz w:val="28"/>
      <w:szCs w:val="28"/>
      <w:lang w:val="ru-RU" w:bidi="ar-SA"/>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7">
    <w:name w:val="Balloon Text"/>
    <w:basedOn w:val="a"/>
    <w:qFormat/>
    <w:rPr>
      <w:rFonts w:ascii="Tahoma" w:hAnsi="Tahoma" w:cs="Tahoma"/>
      <w:sz w:val="16"/>
      <w:szCs w:val="16"/>
    </w:rPr>
  </w:style>
  <w:style w:type="paragraph" w:styleId="a8">
    <w:name w:val="Normal (Web)"/>
    <w:basedOn w:val="a"/>
    <w:qFormat/>
    <w:pPr>
      <w:spacing w:before="280" w:after="280"/>
    </w:pPr>
  </w:style>
  <w:style w:type="paragraph" w:customStyle="1" w:styleId="ConsPlusNormal">
    <w:name w:val="ConsPlusNormal"/>
    <w:qFormat/>
    <w:pPr>
      <w:autoSpaceDE w:val="0"/>
    </w:pPr>
    <w:rPr>
      <w:rFonts w:ascii="Arial" w:eastAsia="Times New Roman" w:hAnsi="Arial" w:cs="Arial"/>
      <w:szCs w:val="20"/>
      <w:lang w:val="ru-RU" w:bidi="ar-SA"/>
    </w:rPr>
  </w:style>
  <w:style w:type="paragraph" w:styleId="a9">
    <w:name w:val="Body Text Indent"/>
    <w:basedOn w:val="a"/>
    <w:pPr>
      <w:ind w:firstLine="720"/>
      <w:jc w:val="both"/>
    </w:pPr>
    <w:rPr>
      <w:rFonts w:ascii="Arial" w:hAnsi="Arial" w:cs="Arial"/>
      <w:sz w:val="28"/>
      <w:szCs w:val="28"/>
    </w:r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2C5337B8551764E1CE8A0FA59A8B4ED10723CFD568688D503D694978EEs8x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C5337B8551764E1CE8A0FA59A8B4ED10720C9D361628D503D694978EE8B5F6F3BAF3C99313378CBsBx1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smolensk.ru/~krasniy/" TargetMode="External"/><Relationship Id="rId11" Type="http://schemas.openxmlformats.org/officeDocument/2006/relationships/hyperlink" Target="consultantplus://offline/ref=B832D7220D425D666D7FF74E1AA2F6CC78ED4E4A9626D17EF7453C2D79e9aFH" TargetMode="External"/><Relationship Id="rId5" Type="http://schemas.openxmlformats.org/officeDocument/2006/relationships/hyperlink" Target="mailto:krasniy@admin-smolensk.ru" TargetMode="External"/><Relationship Id="rId10" Type="http://schemas.openxmlformats.org/officeDocument/2006/relationships/hyperlink" Target="consultantplus://offline/ref=BB0F79CC27C0464D7C14924E70E831D9FC2A69F8B665A4EE0B28119F251217AC2470B3A938BE0830g4v2L" TargetMode="External"/><Relationship Id="rId4" Type="http://schemas.openxmlformats.org/officeDocument/2006/relationships/image" Target="media/image1.jpeg"/><Relationship Id="rId9" Type="http://schemas.openxmlformats.org/officeDocument/2006/relationships/hyperlink" Target="consultantplus://offline/ref=BB0F79CC27C0464D7C14924E70E831D9FC2B67FCB765A4EE0B28119F25g1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12159</Words>
  <Characters>69308</Characters>
  <Application>Microsoft Office Word</Application>
  <DocSecurity>0</DocSecurity>
  <Lines>577</Lines>
  <Paragraphs>162</Paragraphs>
  <ScaleCrop>false</ScaleCrop>
  <Company>SPecialiST RePack</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Отдел экономики</dc:creator>
  <cp:keywords/>
  <dc:description/>
  <cp:lastModifiedBy>User</cp:lastModifiedBy>
  <cp:revision>3</cp:revision>
  <cp:lastPrinted>2016-04-15T16:47:00Z</cp:lastPrinted>
  <dcterms:created xsi:type="dcterms:W3CDTF">2016-04-15T16:32:00Z</dcterms:created>
  <dcterms:modified xsi:type="dcterms:W3CDTF">2020-05-25T09:17:00Z</dcterms:modified>
  <dc:language>en-US</dc:language>
</cp:coreProperties>
</file>