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6B9" w:rsidRDefault="006D76B9" w:rsidP="00E11F17">
      <w:pPr>
        <w:spacing w:after="0" w:line="240" w:lineRule="auto"/>
        <w:jc w:val="both"/>
        <w:rPr>
          <w:rFonts w:ascii="Times New Roman" w:hAnsi="Times New Roman" w:cs="Times New Roman"/>
          <w:b/>
          <w:bCs/>
          <w:noProof/>
          <w:sz w:val="28"/>
          <w:szCs w:val="28"/>
          <w:lang w:eastAsia="ru-RU"/>
        </w:rPr>
      </w:pPr>
    </w:p>
    <w:p w:rsidR="00F149D3" w:rsidRPr="008123E4" w:rsidRDefault="00F149D3" w:rsidP="00F149D3">
      <w:pPr>
        <w:jc w:val="center"/>
        <w:rPr>
          <w:rFonts w:eastAsia="Times New Roman" w:cs="Times New Roman"/>
          <w:b/>
          <w:sz w:val="28"/>
          <w:szCs w:val="20"/>
          <w:lang w:eastAsia="ru-RU"/>
        </w:rPr>
      </w:pPr>
      <w:r w:rsidRPr="00F149D3">
        <w:rPr>
          <w:rFonts w:eastAsia="Times New Roman" w:cs="Times New Roman"/>
          <w:b/>
          <w:noProof/>
          <w:sz w:val="28"/>
          <w:szCs w:val="20"/>
          <w:lang w:eastAsia="ru-RU"/>
        </w:rPr>
        <w:drawing>
          <wp:inline distT="0" distB="0" distL="0" distR="0">
            <wp:extent cx="723900" cy="828675"/>
            <wp:effectExtent l="0" t="0" r="0" b="9525"/>
            <wp:docPr id="2" name="Рисунок 1" descr="Описание: Описание: Описание: Описание: Описание: Описание: Описание: Описание: Описание: 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gerb_сини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828675"/>
                    </a:xfrm>
                    <a:prstGeom prst="rect">
                      <a:avLst/>
                    </a:prstGeom>
                    <a:noFill/>
                    <a:ln>
                      <a:noFill/>
                    </a:ln>
                  </pic:spPr>
                </pic:pic>
              </a:graphicData>
            </a:graphic>
          </wp:inline>
        </w:drawing>
      </w:r>
    </w:p>
    <w:p w:rsidR="00F149D3" w:rsidRPr="008123E4" w:rsidRDefault="00F149D3" w:rsidP="00F149D3">
      <w:pPr>
        <w:spacing w:after="0" w:line="240" w:lineRule="auto"/>
        <w:rPr>
          <w:rFonts w:ascii="Times New Roman" w:eastAsia="Times New Roman" w:hAnsi="Times New Roman" w:cs="Times New Roman"/>
          <w:b/>
          <w:sz w:val="28"/>
          <w:szCs w:val="28"/>
          <w:lang w:eastAsia="ru-RU"/>
        </w:rPr>
      </w:pPr>
    </w:p>
    <w:p w:rsidR="00F149D3" w:rsidRPr="008123E4" w:rsidRDefault="00F149D3" w:rsidP="00F149D3">
      <w:pPr>
        <w:spacing w:after="0" w:line="240" w:lineRule="auto"/>
        <w:rPr>
          <w:rFonts w:ascii="Times New Roman" w:eastAsia="Times New Roman" w:hAnsi="Times New Roman" w:cs="Times New Roman"/>
          <w:b/>
          <w:sz w:val="28"/>
          <w:szCs w:val="28"/>
          <w:lang w:eastAsia="ru-RU"/>
        </w:rPr>
      </w:pPr>
    </w:p>
    <w:p w:rsidR="00F149D3" w:rsidRPr="008123E4" w:rsidRDefault="00F149D3" w:rsidP="00F149D3">
      <w:pPr>
        <w:spacing w:after="0" w:line="240" w:lineRule="auto"/>
        <w:jc w:val="center"/>
        <w:rPr>
          <w:rFonts w:ascii="Times New Roman" w:eastAsia="Times New Roman" w:hAnsi="Times New Roman" w:cs="Times New Roman"/>
          <w:b/>
          <w:sz w:val="28"/>
          <w:szCs w:val="28"/>
          <w:lang w:eastAsia="ru-RU"/>
        </w:rPr>
      </w:pPr>
      <w:r w:rsidRPr="008123E4">
        <w:rPr>
          <w:rFonts w:ascii="Times New Roman" w:eastAsia="Times New Roman" w:hAnsi="Times New Roman" w:cs="Times New Roman"/>
          <w:b/>
          <w:sz w:val="28"/>
          <w:szCs w:val="28"/>
          <w:lang w:eastAsia="ru-RU"/>
        </w:rPr>
        <w:t>АДМИНИСТРАЦИЯ МУНИЦИПАЛЬНОГО ОБРАЗОВАНИЯ «КРАСНИНСКИЙ РАЙОН» СМОЛЕНСКОЙ ОБЛАСТИ</w:t>
      </w:r>
    </w:p>
    <w:p w:rsidR="00F149D3" w:rsidRPr="008123E4" w:rsidRDefault="00F149D3" w:rsidP="00F149D3">
      <w:pPr>
        <w:spacing w:after="0" w:line="240" w:lineRule="auto"/>
        <w:jc w:val="center"/>
        <w:rPr>
          <w:rFonts w:ascii="Times New Roman" w:eastAsia="Times New Roman" w:hAnsi="Times New Roman" w:cs="Times New Roman"/>
          <w:b/>
          <w:sz w:val="28"/>
          <w:szCs w:val="28"/>
          <w:lang w:eastAsia="ru-RU"/>
        </w:rPr>
      </w:pPr>
    </w:p>
    <w:p w:rsidR="00F149D3" w:rsidRPr="008123E4" w:rsidRDefault="00F149D3" w:rsidP="00F149D3">
      <w:pPr>
        <w:keepNext/>
        <w:spacing w:after="0" w:line="240" w:lineRule="auto"/>
        <w:jc w:val="center"/>
        <w:outlineLvl w:val="0"/>
        <w:rPr>
          <w:rFonts w:ascii="Times New Roman" w:eastAsia="Times New Roman" w:hAnsi="Times New Roman" w:cs="Times New Roman"/>
          <w:b/>
          <w:bCs/>
          <w:sz w:val="28"/>
          <w:szCs w:val="28"/>
          <w:lang w:eastAsia="ru-RU"/>
        </w:rPr>
      </w:pPr>
    </w:p>
    <w:p w:rsidR="00F149D3" w:rsidRPr="008123E4" w:rsidRDefault="00F149D3" w:rsidP="00F149D3">
      <w:pPr>
        <w:keepNext/>
        <w:spacing w:after="0" w:line="240" w:lineRule="auto"/>
        <w:jc w:val="center"/>
        <w:outlineLvl w:val="0"/>
        <w:rPr>
          <w:rFonts w:ascii="Times New Roman" w:eastAsia="Times New Roman" w:hAnsi="Times New Roman" w:cs="Times New Roman"/>
          <w:b/>
          <w:bCs/>
          <w:sz w:val="28"/>
          <w:szCs w:val="28"/>
          <w:lang w:eastAsia="ru-RU"/>
        </w:rPr>
      </w:pPr>
      <w:r w:rsidRPr="008123E4">
        <w:rPr>
          <w:rFonts w:ascii="Times New Roman" w:eastAsia="Times New Roman" w:hAnsi="Times New Roman" w:cs="Times New Roman"/>
          <w:b/>
          <w:bCs/>
          <w:sz w:val="28"/>
          <w:szCs w:val="28"/>
          <w:lang w:eastAsia="ru-RU"/>
        </w:rPr>
        <w:t>П О С Т А Н О В Л Е Н И Е</w:t>
      </w:r>
    </w:p>
    <w:p w:rsidR="00F149D3" w:rsidRPr="008123E4" w:rsidRDefault="00F149D3" w:rsidP="00F149D3">
      <w:pPr>
        <w:spacing w:after="0" w:line="240" w:lineRule="auto"/>
        <w:rPr>
          <w:rFonts w:ascii="Times New Roman" w:eastAsia="Times New Roman" w:hAnsi="Times New Roman" w:cs="Times New Roman"/>
          <w:sz w:val="26"/>
          <w:szCs w:val="26"/>
          <w:u w:val="single"/>
          <w:lang w:eastAsia="ru-RU"/>
        </w:rPr>
      </w:pPr>
      <w:r w:rsidRPr="008123E4">
        <w:rPr>
          <w:rFonts w:ascii="Times New Roman" w:eastAsia="Times New Roman" w:hAnsi="Times New Roman" w:cs="Times New Roman"/>
          <w:sz w:val="26"/>
          <w:szCs w:val="26"/>
          <w:lang w:eastAsia="ru-RU"/>
        </w:rPr>
        <w:t xml:space="preserve">от </w:t>
      </w:r>
      <w:r>
        <w:rPr>
          <w:rFonts w:ascii="Times New Roman" w:eastAsia="Times New Roman" w:hAnsi="Times New Roman" w:cs="Times New Roman"/>
          <w:sz w:val="26"/>
          <w:szCs w:val="26"/>
          <w:u w:val="single"/>
          <w:lang w:eastAsia="ru-RU"/>
        </w:rPr>
        <w:t>16</w:t>
      </w:r>
      <w:r w:rsidRPr="008123E4">
        <w:rPr>
          <w:rFonts w:ascii="Times New Roman" w:eastAsia="Times New Roman" w:hAnsi="Times New Roman" w:cs="Times New Roman"/>
          <w:sz w:val="26"/>
          <w:szCs w:val="26"/>
          <w:u w:val="single"/>
          <w:lang w:eastAsia="ru-RU"/>
        </w:rPr>
        <w:t>.01.2019</w:t>
      </w:r>
      <w:r w:rsidRPr="008123E4">
        <w:rPr>
          <w:rFonts w:ascii="Times New Roman" w:eastAsia="Times New Roman" w:hAnsi="Times New Roman" w:cs="Times New Roman"/>
          <w:sz w:val="26"/>
          <w:szCs w:val="26"/>
          <w:lang w:eastAsia="ru-RU"/>
        </w:rPr>
        <w:t xml:space="preserve"> № </w:t>
      </w:r>
      <w:r>
        <w:rPr>
          <w:rFonts w:ascii="Times New Roman" w:eastAsia="Times New Roman" w:hAnsi="Times New Roman" w:cs="Times New Roman"/>
          <w:sz w:val="26"/>
          <w:szCs w:val="26"/>
          <w:u w:val="single"/>
          <w:lang w:eastAsia="ru-RU"/>
        </w:rPr>
        <w:t>11</w:t>
      </w:r>
    </w:p>
    <w:p w:rsidR="006D76B9" w:rsidRDefault="006D76B9" w:rsidP="00E11F17">
      <w:pPr>
        <w:spacing w:after="0" w:line="240" w:lineRule="auto"/>
        <w:jc w:val="both"/>
        <w:rPr>
          <w:rFonts w:ascii="Times New Roman" w:hAnsi="Times New Roman" w:cs="Times New Roman"/>
          <w:b/>
          <w:bCs/>
          <w:noProof/>
          <w:sz w:val="28"/>
          <w:szCs w:val="28"/>
          <w:lang w:eastAsia="ru-RU"/>
        </w:rPr>
      </w:pPr>
    </w:p>
    <w:p w:rsidR="006D76B9" w:rsidRPr="00E11F17" w:rsidRDefault="006D76B9" w:rsidP="00E11F17">
      <w:pPr>
        <w:widowControl w:val="0"/>
        <w:autoSpaceDE w:val="0"/>
        <w:autoSpaceDN w:val="0"/>
        <w:adjustRightInd w:val="0"/>
        <w:spacing w:after="0" w:line="240" w:lineRule="auto"/>
        <w:rPr>
          <w:rFonts w:ascii="Times New Roman" w:hAnsi="Times New Roman" w:cs="Times New Roman"/>
          <w:b/>
          <w:bCs/>
          <w:sz w:val="20"/>
          <w:szCs w:val="20"/>
        </w:rPr>
      </w:pPr>
    </w:p>
    <w:p w:rsidR="006D76B9" w:rsidRPr="00E11F17" w:rsidRDefault="006D76B9" w:rsidP="00E11F17">
      <w:pPr>
        <w:keepNext/>
        <w:spacing w:after="0" w:line="240" w:lineRule="auto"/>
        <w:ind w:firstLine="399"/>
        <w:jc w:val="center"/>
        <w:rPr>
          <w:rFonts w:ascii="Times New Roman" w:hAnsi="Times New Roman" w:cs="Times New Roman"/>
          <w:b/>
          <w:bCs/>
          <w:sz w:val="20"/>
          <w:szCs w:val="20"/>
          <w:lang w:eastAsia="ru-RU"/>
        </w:rPr>
      </w:pPr>
    </w:p>
    <w:tbl>
      <w:tblPr>
        <w:tblW w:w="10314" w:type="dxa"/>
        <w:tblInd w:w="-106" w:type="dxa"/>
        <w:tblLook w:val="01E0" w:firstRow="1" w:lastRow="1" w:firstColumn="1" w:lastColumn="1" w:noHBand="0" w:noVBand="0"/>
      </w:tblPr>
      <w:tblGrid>
        <w:gridCol w:w="5868"/>
        <w:gridCol w:w="4446"/>
      </w:tblGrid>
      <w:tr w:rsidR="006D76B9" w:rsidRPr="00E85798">
        <w:tc>
          <w:tcPr>
            <w:tcW w:w="5868" w:type="dxa"/>
          </w:tcPr>
          <w:p w:rsidR="006D76B9" w:rsidRPr="002A6647" w:rsidRDefault="006D76B9" w:rsidP="00E11F17">
            <w:pPr>
              <w:keepNext/>
              <w:spacing w:after="0" w:line="240" w:lineRule="auto"/>
              <w:rPr>
                <w:rFonts w:ascii="Times New Roman" w:hAnsi="Times New Roman" w:cs="Times New Roman"/>
                <w:sz w:val="26"/>
                <w:szCs w:val="26"/>
                <w:lang w:eastAsia="ru-RU"/>
              </w:rPr>
            </w:pPr>
            <w:r w:rsidRPr="002A6647">
              <w:rPr>
                <w:rFonts w:ascii="Times New Roman" w:hAnsi="Times New Roman" w:cs="Times New Roman"/>
                <w:sz w:val="26"/>
                <w:szCs w:val="26"/>
                <w:lang w:eastAsia="ru-RU"/>
              </w:rPr>
              <w:t xml:space="preserve">О внесении изменений в муниципальную программу «Развитие дорожно-транспортного комплекса  муниципального  образования «Краснинский район» Смоленской области» </w:t>
            </w:r>
          </w:p>
          <w:p w:rsidR="006D76B9" w:rsidRPr="002A6647" w:rsidRDefault="006D76B9" w:rsidP="00E11F17">
            <w:pPr>
              <w:spacing w:after="0" w:line="240" w:lineRule="auto"/>
              <w:ind w:right="175"/>
              <w:rPr>
                <w:rFonts w:ascii="Times New Roman" w:hAnsi="Times New Roman" w:cs="Times New Roman"/>
                <w:sz w:val="26"/>
                <w:szCs w:val="26"/>
                <w:lang w:eastAsia="ru-RU"/>
              </w:rPr>
            </w:pPr>
            <w:r>
              <w:rPr>
                <w:rFonts w:ascii="Times New Roman" w:hAnsi="Times New Roman" w:cs="Times New Roman"/>
                <w:sz w:val="26"/>
                <w:szCs w:val="26"/>
                <w:lang w:eastAsia="ru-RU"/>
              </w:rPr>
              <w:t>на 2014-2020 годы</w:t>
            </w:r>
          </w:p>
        </w:tc>
        <w:tc>
          <w:tcPr>
            <w:tcW w:w="4446" w:type="dxa"/>
          </w:tcPr>
          <w:p w:rsidR="006D76B9" w:rsidRPr="00E11F17" w:rsidRDefault="006D76B9" w:rsidP="00E11F17">
            <w:pPr>
              <w:spacing w:after="0" w:line="240" w:lineRule="auto"/>
              <w:rPr>
                <w:rFonts w:ascii="Times New Roman" w:hAnsi="Times New Roman" w:cs="Times New Roman"/>
                <w:b/>
                <w:bCs/>
                <w:sz w:val="26"/>
                <w:szCs w:val="26"/>
                <w:lang w:eastAsia="ru-RU"/>
              </w:rPr>
            </w:pPr>
          </w:p>
        </w:tc>
      </w:tr>
    </w:tbl>
    <w:p w:rsidR="006D76B9" w:rsidRPr="00E11F17" w:rsidRDefault="006D76B9" w:rsidP="00E11F17">
      <w:pPr>
        <w:spacing w:after="120" w:line="240" w:lineRule="auto"/>
        <w:ind w:firstLine="567"/>
        <w:rPr>
          <w:rFonts w:ascii="Times New Roman" w:hAnsi="Times New Roman" w:cs="Times New Roman"/>
          <w:sz w:val="26"/>
          <w:szCs w:val="26"/>
        </w:rPr>
      </w:pPr>
    </w:p>
    <w:p w:rsidR="006D76B9" w:rsidRPr="00E11F17" w:rsidRDefault="006D76B9" w:rsidP="00E11F17">
      <w:pPr>
        <w:spacing w:after="120" w:line="240" w:lineRule="auto"/>
        <w:ind w:firstLine="567"/>
        <w:jc w:val="both"/>
        <w:rPr>
          <w:rFonts w:ascii="Times New Roman" w:hAnsi="Times New Roman" w:cs="Times New Roman"/>
          <w:sz w:val="26"/>
          <w:szCs w:val="26"/>
        </w:rPr>
      </w:pPr>
      <w:r w:rsidRPr="00E11F17">
        <w:rPr>
          <w:rFonts w:ascii="Times New Roman" w:hAnsi="Times New Roman" w:cs="Times New Roman"/>
          <w:sz w:val="26"/>
          <w:szCs w:val="26"/>
        </w:rPr>
        <w:t xml:space="preserve">В соответствии с постановлением Администрации муниципального образования «Краснинский район» Смоленской области от 16.12.2016 года № 600 «Об утверждении Порядка принятия решения о разработке муниципальных программ муниципального образования «Краснинский район» Смоленской области, их формирования и реализации и Порядка проведения оценки эффективности реализации муниципальных программ муниципального образования «Краснинский район» Смоленской области», </w:t>
      </w:r>
      <w:r>
        <w:rPr>
          <w:rFonts w:ascii="Times New Roman" w:hAnsi="Times New Roman" w:cs="Times New Roman"/>
          <w:sz w:val="26"/>
          <w:szCs w:val="26"/>
        </w:rPr>
        <w:t>распоряжением Администрации муниципального образования «Краснинский район» Смоленской области  от 02.11.2018 № 560-р «Об утверждении перечня муниципальных программ муниципального образования «Краснинский район» Смоленской области»,</w:t>
      </w:r>
      <w:r w:rsidRPr="00AB3CB3">
        <w:rPr>
          <w:rFonts w:ascii="Times New Roman" w:hAnsi="Times New Roman" w:cs="Times New Roman"/>
          <w:sz w:val="26"/>
          <w:szCs w:val="26"/>
        </w:rPr>
        <w:t xml:space="preserve"> </w:t>
      </w:r>
      <w:r w:rsidRPr="00E11F17">
        <w:rPr>
          <w:rFonts w:ascii="Times New Roman" w:hAnsi="Times New Roman" w:cs="Times New Roman"/>
          <w:sz w:val="26"/>
          <w:szCs w:val="26"/>
        </w:rPr>
        <w:t xml:space="preserve"> Администрация муниципального образования «Краснинский район» Смоленской области</w:t>
      </w:r>
    </w:p>
    <w:p w:rsidR="006D76B9" w:rsidRPr="002A6647" w:rsidRDefault="006D76B9" w:rsidP="00E11F17">
      <w:pPr>
        <w:spacing w:after="0" w:line="240" w:lineRule="auto"/>
        <w:ind w:firstLine="567"/>
        <w:jc w:val="both"/>
        <w:rPr>
          <w:rFonts w:ascii="Times New Roman" w:hAnsi="Times New Roman" w:cs="Times New Roman"/>
          <w:sz w:val="26"/>
          <w:szCs w:val="26"/>
          <w:lang w:eastAsia="ru-RU"/>
        </w:rPr>
      </w:pPr>
      <w:r w:rsidRPr="002A6647">
        <w:rPr>
          <w:rFonts w:ascii="Times New Roman" w:hAnsi="Times New Roman" w:cs="Times New Roman"/>
          <w:sz w:val="26"/>
          <w:szCs w:val="26"/>
          <w:lang w:eastAsia="ru-RU"/>
        </w:rPr>
        <w:t>постановляет:</w:t>
      </w:r>
    </w:p>
    <w:p w:rsidR="006D76B9" w:rsidRPr="009373B0" w:rsidRDefault="006D76B9" w:rsidP="009373B0">
      <w:pPr>
        <w:keepNext/>
        <w:spacing w:after="0" w:line="240" w:lineRule="auto"/>
        <w:jc w:val="both"/>
        <w:rPr>
          <w:rFonts w:ascii="Times New Roman" w:hAnsi="Times New Roman" w:cs="Times New Roman"/>
          <w:sz w:val="26"/>
          <w:szCs w:val="26"/>
          <w:lang w:eastAsia="ru-RU"/>
        </w:rPr>
      </w:pPr>
      <w:r>
        <w:rPr>
          <w:rFonts w:ascii="Times New Roman" w:hAnsi="Times New Roman" w:cs="Times New Roman"/>
          <w:b/>
          <w:bCs/>
          <w:sz w:val="26"/>
          <w:szCs w:val="26"/>
          <w:lang w:eastAsia="ru-RU"/>
        </w:rPr>
        <w:tab/>
      </w:r>
      <w:r w:rsidRPr="009373B0">
        <w:rPr>
          <w:rFonts w:ascii="Times New Roman" w:hAnsi="Times New Roman" w:cs="Times New Roman"/>
          <w:sz w:val="26"/>
          <w:szCs w:val="26"/>
          <w:lang w:eastAsia="ru-RU"/>
        </w:rPr>
        <w:t xml:space="preserve">1. </w:t>
      </w:r>
      <w:r>
        <w:rPr>
          <w:rFonts w:ascii="Times New Roman" w:hAnsi="Times New Roman" w:cs="Times New Roman"/>
          <w:sz w:val="26"/>
          <w:szCs w:val="26"/>
        </w:rPr>
        <w:t xml:space="preserve">Наименование муниципальной программы </w:t>
      </w:r>
      <w:r w:rsidRPr="00E566E3">
        <w:rPr>
          <w:rFonts w:ascii="Times New Roman" w:hAnsi="Times New Roman" w:cs="Times New Roman"/>
          <w:sz w:val="26"/>
          <w:szCs w:val="26"/>
        </w:rPr>
        <w:t>«</w:t>
      </w:r>
      <w:r w:rsidRPr="002A6647">
        <w:rPr>
          <w:rFonts w:ascii="Times New Roman" w:hAnsi="Times New Roman" w:cs="Times New Roman"/>
          <w:sz w:val="26"/>
          <w:szCs w:val="26"/>
          <w:lang w:eastAsia="ru-RU"/>
        </w:rPr>
        <w:t>Развитие дорожно-транспортного комплекса  муниципального  образования «Краснин</w:t>
      </w:r>
      <w:r>
        <w:rPr>
          <w:rFonts w:ascii="Times New Roman" w:hAnsi="Times New Roman" w:cs="Times New Roman"/>
          <w:sz w:val="26"/>
          <w:szCs w:val="26"/>
          <w:lang w:eastAsia="ru-RU"/>
        </w:rPr>
        <w:t>ский район» Смоленской области» на 2014-2020 годы</w:t>
      </w:r>
      <w:r>
        <w:rPr>
          <w:rFonts w:ascii="Times New Roman" w:hAnsi="Times New Roman" w:cs="Times New Roman"/>
          <w:sz w:val="26"/>
          <w:szCs w:val="26"/>
        </w:rPr>
        <w:t xml:space="preserve">» изложить в следующей редакции: </w:t>
      </w:r>
      <w:r w:rsidRPr="00E566E3">
        <w:rPr>
          <w:rFonts w:ascii="Times New Roman" w:hAnsi="Times New Roman" w:cs="Times New Roman"/>
          <w:sz w:val="26"/>
          <w:szCs w:val="26"/>
        </w:rPr>
        <w:t>«</w:t>
      </w:r>
      <w:r w:rsidRPr="002A6647">
        <w:rPr>
          <w:rFonts w:ascii="Times New Roman" w:hAnsi="Times New Roman" w:cs="Times New Roman"/>
          <w:sz w:val="26"/>
          <w:szCs w:val="26"/>
          <w:lang w:eastAsia="ru-RU"/>
        </w:rPr>
        <w:t>Развитие дорожно-транспортного комплекса  муниципального  образования «Краснин</w:t>
      </w:r>
      <w:r>
        <w:rPr>
          <w:rFonts w:ascii="Times New Roman" w:hAnsi="Times New Roman" w:cs="Times New Roman"/>
          <w:sz w:val="26"/>
          <w:szCs w:val="26"/>
          <w:lang w:eastAsia="ru-RU"/>
        </w:rPr>
        <w:t>ский район» Смоленской области</w:t>
      </w:r>
      <w:r w:rsidRPr="00E566E3">
        <w:rPr>
          <w:rFonts w:ascii="Times New Roman" w:hAnsi="Times New Roman" w:cs="Times New Roman"/>
          <w:sz w:val="26"/>
          <w:szCs w:val="26"/>
        </w:rPr>
        <w:t>»</w:t>
      </w:r>
      <w:r>
        <w:rPr>
          <w:rFonts w:ascii="Times New Roman" w:hAnsi="Times New Roman" w:cs="Times New Roman"/>
          <w:sz w:val="26"/>
          <w:szCs w:val="26"/>
        </w:rPr>
        <w:t>.</w:t>
      </w:r>
    </w:p>
    <w:p w:rsidR="006D76B9" w:rsidRPr="00E11F17" w:rsidRDefault="006D76B9" w:rsidP="00E11F17">
      <w:pPr>
        <w:keepNext/>
        <w:spacing w:after="0" w:line="240" w:lineRule="auto"/>
        <w:jc w:val="both"/>
        <w:rPr>
          <w:rFonts w:ascii="Times New Roman" w:hAnsi="Times New Roman" w:cs="Times New Roman"/>
          <w:b/>
          <w:bCs/>
          <w:sz w:val="26"/>
          <w:szCs w:val="26"/>
          <w:lang w:eastAsia="ru-RU"/>
        </w:rPr>
      </w:pPr>
      <w:r w:rsidRPr="00E11F17">
        <w:rPr>
          <w:rFonts w:ascii="Times New Roman" w:hAnsi="Times New Roman" w:cs="Times New Roman"/>
          <w:sz w:val="26"/>
          <w:szCs w:val="26"/>
          <w:lang w:eastAsia="ru-RU"/>
        </w:rPr>
        <w:tab/>
      </w:r>
      <w:r>
        <w:rPr>
          <w:rFonts w:ascii="Times New Roman" w:hAnsi="Times New Roman" w:cs="Times New Roman"/>
          <w:sz w:val="26"/>
          <w:szCs w:val="26"/>
          <w:lang w:eastAsia="ru-RU"/>
        </w:rPr>
        <w:t>2</w:t>
      </w:r>
      <w:r w:rsidRPr="00E11F17">
        <w:rPr>
          <w:rFonts w:ascii="Times New Roman" w:hAnsi="Times New Roman" w:cs="Times New Roman"/>
          <w:sz w:val="26"/>
          <w:szCs w:val="26"/>
          <w:lang w:eastAsia="ru-RU"/>
        </w:rPr>
        <w:t>. Внести изменения в муниципальную программу «Развитие дорожно-транспортного комплекса  муниципального  образования «Краснинский район» Смоле</w:t>
      </w:r>
      <w:r>
        <w:rPr>
          <w:rFonts w:ascii="Times New Roman" w:hAnsi="Times New Roman" w:cs="Times New Roman"/>
          <w:sz w:val="26"/>
          <w:szCs w:val="26"/>
          <w:lang w:eastAsia="ru-RU"/>
        </w:rPr>
        <w:t>нской области»</w:t>
      </w:r>
      <w:r w:rsidRPr="00E11F17">
        <w:rPr>
          <w:rFonts w:ascii="Times New Roman" w:hAnsi="Times New Roman" w:cs="Times New Roman"/>
          <w:sz w:val="26"/>
          <w:szCs w:val="26"/>
          <w:lang w:eastAsia="ru-RU"/>
        </w:rPr>
        <w:t xml:space="preserve">, утвержденную </w:t>
      </w:r>
      <w:r w:rsidRPr="001F0409">
        <w:rPr>
          <w:rFonts w:ascii="Times New Roman" w:hAnsi="Times New Roman" w:cs="Times New Roman"/>
          <w:sz w:val="26"/>
          <w:szCs w:val="26"/>
          <w:lang w:eastAsia="ru-RU"/>
        </w:rPr>
        <w:t xml:space="preserve">постановлением Администрации муниципального образования «Краснинский район» Смоленской области от </w:t>
      </w:r>
      <w:r w:rsidRPr="00041908">
        <w:rPr>
          <w:rFonts w:ascii="Times New Roman" w:hAnsi="Times New Roman" w:cs="Times New Roman"/>
          <w:sz w:val="26"/>
          <w:szCs w:val="26"/>
          <w:lang w:eastAsia="ru-RU"/>
        </w:rPr>
        <w:t xml:space="preserve">28.12.2018 года № </w:t>
      </w:r>
      <w:r>
        <w:rPr>
          <w:rFonts w:ascii="Times New Roman" w:hAnsi="Times New Roman" w:cs="Times New Roman"/>
          <w:sz w:val="26"/>
          <w:szCs w:val="26"/>
          <w:lang w:eastAsia="ru-RU"/>
        </w:rPr>
        <w:t>701</w:t>
      </w:r>
      <w:r w:rsidRPr="001F0409">
        <w:rPr>
          <w:rFonts w:ascii="Times New Roman" w:hAnsi="Times New Roman" w:cs="Times New Roman"/>
          <w:sz w:val="26"/>
          <w:szCs w:val="26"/>
          <w:lang w:eastAsia="ru-RU"/>
        </w:rPr>
        <w:t>,   изложив в новой редакции (прилагается).</w:t>
      </w:r>
    </w:p>
    <w:p w:rsidR="006D76B9" w:rsidRPr="00E11F17" w:rsidRDefault="006D76B9" w:rsidP="00E11F17">
      <w:pPr>
        <w:spacing w:after="0" w:line="240" w:lineRule="auto"/>
        <w:ind w:firstLine="567"/>
        <w:jc w:val="both"/>
        <w:rPr>
          <w:rFonts w:ascii="Times New Roman" w:hAnsi="Times New Roman" w:cs="Times New Roman"/>
          <w:sz w:val="26"/>
          <w:szCs w:val="26"/>
          <w:lang w:eastAsia="ru-RU"/>
        </w:rPr>
      </w:pPr>
      <w:r w:rsidRPr="00E11F17">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3</w:t>
      </w:r>
      <w:r w:rsidRPr="00E11F17">
        <w:rPr>
          <w:rFonts w:ascii="Times New Roman" w:hAnsi="Times New Roman" w:cs="Times New Roman"/>
          <w:sz w:val="26"/>
          <w:szCs w:val="26"/>
          <w:lang w:eastAsia="ru-RU"/>
        </w:rPr>
        <w:t>.  Контроль за исполнением настоящего постановления оставляю за собой.</w:t>
      </w:r>
    </w:p>
    <w:p w:rsidR="006D76B9" w:rsidRPr="00E11F17" w:rsidRDefault="006D76B9" w:rsidP="00E11F17">
      <w:pPr>
        <w:spacing w:after="0" w:line="240" w:lineRule="auto"/>
        <w:ind w:firstLine="567"/>
        <w:jc w:val="both"/>
        <w:rPr>
          <w:rFonts w:ascii="Times New Roman" w:hAnsi="Times New Roman" w:cs="Times New Roman"/>
          <w:sz w:val="26"/>
          <w:szCs w:val="26"/>
          <w:lang w:eastAsia="ru-RU"/>
        </w:rPr>
      </w:pPr>
    </w:p>
    <w:p w:rsidR="006D76B9" w:rsidRPr="00E11F17" w:rsidRDefault="006D76B9" w:rsidP="00E11F17">
      <w:pPr>
        <w:spacing w:after="0" w:line="240" w:lineRule="auto"/>
        <w:ind w:firstLine="567"/>
        <w:jc w:val="both"/>
        <w:rPr>
          <w:rFonts w:ascii="Times New Roman" w:hAnsi="Times New Roman" w:cs="Times New Roman"/>
          <w:sz w:val="26"/>
          <w:szCs w:val="26"/>
          <w:lang w:eastAsia="ru-RU"/>
        </w:rPr>
      </w:pPr>
    </w:p>
    <w:p w:rsidR="006D76B9" w:rsidRPr="002A6647" w:rsidRDefault="006D76B9" w:rsidP="00E11F17">
      <w:pPr>
        <w:spacing w:after="0" w:line="240" w:lineRule="auto"/>
        <w:jc w:val="both"/>
        <w:rPr>
          <w:rFonts w:ascii="Times New Roman" w:hAnsi="Times New Roman" w:cs="Times New Roman"/>
          <w:sz w:val="26"/>
          <w:szCs w:val="26"/>
          <w:lang w:eastAsia="ru-RU"/>
        </w:rPr>
      </w:pPr>
      <w:r w:rsidRPr="002A6647">
        <w:rPr>
          <w:rFonts w:ascii="Times New Roman" w:hAnsi="Times New Roman" w:cs="Times New Roman"/>
          <w:sz w:val="26"/>
          <w:szCs w:val="26"/>
          <w:lang w:eastAsia="ru-RU"/>
        </w:rPr>
        <w:t>Глава муниципального образования</w:t>
      </w:r>
    </w:p>
    <w:p w:rsidR="006D76B9" w:rsidRPr="002A6647" w:rsidRDefault="006D76B9" w:rsidP="00E11F17">
      <w:pPr>
        <w:spacing w:after="0" w:line="240" w:lineRule="auto"/>
        <w:jc w:val="both"/>
        <w:rPr>
          <w:rFonts w:ascii="Times New Roman" w:hAnsi="Times New Roman" w:cs="Times New Roman"/>
          <w:sz w:val="26"/>
          <w:szCs w:val="26"/>
          <w:lang w:eastAsia="ru-RU"/>
        </w:rPr>
      </w:pPr>
      <w:r w:rsidRPr="002A6647">
        <w:rPr>
          <w:rFonts w:ascii="Times New Roman" w:hAnsi="Times New Roman" w:cs="Times New Roman"/>
          <w:sz w:val="26"/>
          <w:szCs w:val="26"/>
          <w:lang w:eastAsia="ru-RU"/>
        </w:rPr>
        <w:t>«Краснинский район»</w:t>
      </w:r>
    </w:p>
    <w:p w:rsidR="006D76B9" w:rsidRDefault="006D76B9" w:rsidP="00E11F17">
      <w:pPr>
        <w:spacing w:after="0" w:line="240" w:lineRule="auto"/>
        <w:jc w:val="both"/>
        <w:rPr>
          <w:rFonts w:ascii="Times New Roman" w:hAnsi="Times New Roman" w:cs="Times New Roman"/>
          <w:b/>
          <w:bCs/>
          <w:sz w:val="26"/>
          <w:szCs w:val="26"/>
          <w:lang w:eastAsia="ru-RU"/>
        </w:rPr>
      </w:pPr>
      <w:r w:rsidRPr="002A6647">
        <w:rPr>
          <w:rFonts w:ascii="Times New Roman" w:hAnsi="Times New Roman" w:cs="Times New Roman"/>
          <w:sz w:val="26"/>
          <w:szCs w:val="26"/>
          <w:lang w:eastAsia="ru-RU"/>
        </w:rPr>
        <w:t>Смоленской области</w:t>
      </w:r>
      <w:r w:rsidRPr="00E11F17">
        <w:rPr>
          <w:rFonts w:ascii="Times New Roman" w:hAnsi="Times New Roman" w:cs="Times New Roman"/>
          <w:b/>
          <w:bCs/>
          <w:sz w:val="26"/>
          <w:szCs w:val="26"/>
          <w:lang w:eastAsia="ru-RU"/>
        </w:rPr>
        <w:tab/>
      </w:r>
      <w:r w:rsidRPr="00E11F17">
        <w:rPr>
          <w:rFonts w:ascii="Times New Roman" w:hAnsi="Times New Roman" w:cs="Times New Roman"/>
          <w:b/>
          <w:bCs/>
          <w:sz w:val="26"/>
          <w:szCs w:val="26"/>
          <w:lang w:eastAsia="ru-RU"/>
        </w:rPr>
        <w:tab/>
      </w:r>
      <w:r w:rsidRPr="00E11F17">
        <w:rPr>
          <w:rFonts w:ascii="Times New Roman" w:hAnsi="Times New Roman" w:cs="Times New Roman"/>
          <w:b/>
          <w:bCs/>
          <w:sz w:val="26"/>
          <w:szCs w:val="26"/>
          <w:lang w:eastAsia="ru-RU"/>
        </w:rPr>
        <w:tab/>
      </w:r>
      <w:r w:rsidRPr="00E11F17">
        <w:rPr>
          <w:rFonts w:ascii="Times New Roman" w:hAnsi="Times New Roman" w:cs="Times New Roman"/>
          <w:b/>
          <w:bCs/>
          <w:sz w:val="26"/>
          <w:szCs w:val="26"/>
          <w:lang w:eastAsia="ru-RU"/>
        </w:rPr>
        <w:tab/>
      </w:r>
      <w:r w:rsidRPr="00E11F17">
        <w:rPr>
          <w:rFonts w:ascii="Times New Roman" w:hAnsi="Times New Roman" w:cs="Times New Roman"/>
          <w:b/>
          <w:bCs/>
          <w:sz w:val="26"/>
          <w:szCs w:val="26"/>
          <w:lang w:eastAsia="ru-RU"/>
        </w:rPr>
        <w:tab/>
      </w:r>
      <w:r w:rsidRPr="00E11F17">
        <w:rPr>
          <w:rFonts w:ascii="Times New Roman" w:hAnsi="Times New Roman" w:cs="Times New Roman"/>
          <w:b/>
          <w:bCs/>
          <w:sz w:val="26"/>
          <w:szCs w:val="26"/>
          <w:lang w:eastAsia="ru-RU"/>
        </w:rPr>
        <w:tab/>
      </w:r>
      <w:r>
        <w:rPr>
          <w:rFonts w:ascii="Times New Roman" w:hAnsi="Times New Roman" w:cs="Times New Roman"/>
          <w:b/>
          <w:bCs/>
          <w:sz w:val="26"/>
          <w:szCs w:val="26"/>
          <w:lang w:eastAsia="ru-RU"/>
        </w:rPr>
        <w:t xml:space="preserve">                  С.В. Архипенков</w:t>
      </w:r>
      <w:r w:rsidRPr="00E11F17">
        <w:rPr>
          <w:rFonts w:ascii="Times New Roman" w:hAnsi="Times New Roman" w:cs="Times New Roman"/>
          <w:b/>
          <w:bCs/>
          <w:sz w:val="26"/>
          <w:szCs w:val="26"/>
          <w:lang w:eastAsia="ru-RU"/>
        </w:rPr>
        <w:tab/>
      </w:r>
      <w:r w:rsidRPr="00E11F17">
        <w:rPr>
          <w:rFonts w:ascii="Times New Roman" w:hAnsi="Times New Roman" w:cs="Times New Roman"/>
          <w:b/>
          <w:bCs/>
          <w:sz w:val="26"/>
          <w:szCs w:val="26"/>
          <w:lang w:eastAsia="ru-RU"/>
        </w:rPr>
        <w:tab/>
      </w:r>
      <w:r w:rsidRPr="00E11F17">
        <w:rPr>
          <w:rFonts w:ascii="Times New Roman" w:hAnsi="Times New Roman" w:cs="Times New Roman"/>
          <w:b/>
          <w:bCs/>
          <w:sz w:val="26"/>
          <w:szCs w:val="26"/>
          <w:lang w:eastAsia="ru-RU"/>
        </w:rPr>
        <w:tab/>
      </w:r>
      <w:r w:rsidRPr="00E11F17">
        <w:rPr>
          <w:rFonts w:ascii="Times New Roman" w:hAnsi="Times New Roman" w:cs="Times New Roman"/>
          <w:b/>
          <w:bCs/>
          <w:sz w:val="26"/>
          <w:szCs w:val="26"/>
          <w:lang w:eastAsia="ru-RU"/>
        </w:rPr>
        <w:tab/>
      </w:r>
    </w:p>
    <w:p w:rsidR="006D76B9" w:rsidRPr="00E11F17" w:rsidRDefault="006D76B9" w:rsidP="005C459C">
      <w:pPr>
        <w:keepNext/>
        <w:spacing w:after="0" w:line="240" w:lineRule="auto"/>
        <w:ind w:firstLine="399"/>
        <w:jc w:val="center"/>
        <w:rPr>
          <w:rFonts w:ascii="Times New Roman" w:hAnsi="Times New Roman" w:cs="Times New Roman"/>
          <w:b/>
          <w:bCs/>
          <w:sz w:val="20"/>
          <w:szCs w:val="20"/>
          <w:lang w:eastAsia="ru-RU"/>
        </w:rPr>
      </w:pPr>
      <w:r>
        <w:rPr>
          <w:rFonts w:ascii="Times New Roman" w:hAnsi="Times New Roman" w:cs="Times New Roman"/>
          <w:b/>
          <w:bCs/>
          <w:sz w:val="26"/>
          <w:szCs w:val="26"/>
          <w:lang w:eastAsia="ru-RU"/>
        </w:rPr>
        <w:br w:type="page"/>
      </w:r>
    </w:p>
    <w:p w:rsidR="006D76B9" w:rsidRPr="00762C9C" w:rsidRDefault="006D76B9" w:rsidP="005C459C">
      <w:pPr>
        <w:keepNext/>
        <w:spacing w:after="0" w:line="240" w:lineRule="auto"/>
        <w:ind w:firstLine="399"/>
        <w:jc w:val="right"/>
        <w:rPr>
          <w:rFonts w:ascii="Times New Roman" w:hAnsi="Times New Roman" w:cs="Times New Roman"/>
          <w:sz w:val="20"/>
          <w:szCs w:val="20"/>
          <w:lang w:eastAsia="ru-RU"/>
        </w:rPr>
      </w:pPr>
      <w:r w:rsidRPr="00762C9C">
        <w:rPr>
          <w:rFonts w:ascii="Times New Roman" w:hAnsi="Times New Roman" w:cs="Times New Roman"/>
          <w:sz w:val="20"/>
          <w:szCs w:val="20"/>
          <w:lang w:eastAsia="ru-RU"/>
        </w:rPr>
        <w:t>УТВЕРЖДЕНА</w:t>
      </w:r>
    </w:p>
    <w:p w:rsidR="006D76B9" w:rsidRPr="00762C9C" w:rsidRDefault="006D76B9" w:rsidP="005C459C">
      <w:pPr>
        <w:keepNext/>
        <w:spacing w:after="0" w:line="240" w:lineRule="auto"/>
        <w:ind w:firstLine="399"/>
        <w:jc w:val="right"/>
        <w:rPr>
          <w:rFonts w:ascii="Times New Roman" w:hAnsi="Times New Roman" w:cs="Times New Roman"/>
          <w:sz w:val="20"/>
          <w:szCs w:val="20"/>
          <w:lang w:eastAsia="ru-RU"/>
        </w:rPr>
      </w:pPr>
      <w:r w:rsidRPr="00762C9C">
        <w:rPr>
          <w:rFonts w:ascii="Times New Roman" w:hAnsi="Times New Roman" w:cs="Times New Roman"/>
          <w:sz w:val="20"/>
          <w:szCs w:val="20"/>
          <w:lang w:eastAsia="ru-RU"/>
        </w:rPr>
        <w:t xml:space="preserve">постановлением Администрации </w:t>
      </w:r>
    </w:p>
    <w:p w:rsidR="006D76B9" w:rsidRPr="00762C9C" w:rsidRDefault="006D76B9" w:rsidP="005C459C">
      <w:pPr>
        <w:keepNext/>
        <w:spacing w:after="0" w:line="240" w:lineRule="auto"/>
        <w:ind w:firstLine="399"/>
        <w:jc w:val="right"/>
        <w:rPr>
          <w:rFonts w:ascii="Times New Roman" w:hAnsi="Times New Roman" w:cs="Times New Roman"/>
          <w:sz w:val="20"/>
          <w:szCs w:val="20"/>
          <w:lang w:eastAsia="ru-RU"/>
        </w:rPr>
      </w:pPr>
      <w:r w:rsidRPr="00762C9C">
        <w:rPr>
          <w:rFonts w:ascii="Times New Roman" w:hAnsi="Times New Roman" w:cs="Times New Roman"/>
          <w:sz w:val="20"/>
          <w:szCs w:val="20"/>
          <w:lang w:eastAsia="ru-RU"/>
        </w:rPr>
        <w:t xml:space="preserve">муниципального образования </w:t>
      </w:r>
    </w:p>
    <w:p w:rsidR="006D76B9" w:rsidRPr="00762C9C" w:rsidRDefault="006D76B9" w:rsidP="005C459C">
      <w:pPr>
        <w:keepNext/>
        <w:spacing w:after="0" w:line="240" w:lineRule="auto"/>
        <w:ind w:firstLine="399"/>
        <w:jc w:val="right"/>
        <w:rPr>
          <w:rFonts w:ascii="Times New Roman" w:hAnsi="Times New Roman" w:cs="Times New Roman"/>
          <w:sz w:val="20"/>
          <w:szCs w:val="20"/>
          <w:lang w:eastAsia="ru-RU"/>
        </w:rPr>
      </w:pPr>
      <w:r w:rsidRPr="00762C9C">
        <w:rPr>
          <w:rFonts w:ascii="Times New Roman" w:hAnsi="Times New Roman" w:cs="Times New Roman"/>
          <w:sz w:val="20"/>
          <w:szCs w:val="20"/>
          <w:lang w:eastAsia="ru-RU"/>
        </w:rPr>
        <w:t xml:space="preserve">«Краснинский район» </w:t>
      </w:r>
    </w:p>
    <w:p w:rsidR="006D76B9" w:rsidRPr="00762C9C" w:rsidRDefault="006D76B9" w:rsidP="005C459C">
      <w:pPr>
        <w:keepNext/>
        <w:spacing w:after="0" w:line="240" w:lineRule="auto"/>
        <w:ind w:firstLine="399"/>
        <w:jc w:val="right"/>
        <w:rPr>
          <w:rFonts w:ascii="Times New Roman" w:hAnsi="Times New Roman" w:cs="Times New Roman"/>
          <w:sz w:val="20"/>
          <w:szCs w:val="20"/>
          <w:lang w:eastAsia="ru-RU"/>
        </w:rPr>
      </w:pPr>
      <w:r w:rsidRPr="00762C9C">
        <w:rPr>
          <w:rFonts w:ascii="Times New Roman" w:hAnsi="Times New Roman" w:cs="Times New Roman"/>
          <w:sz w:val="20"/>
          <w:szCs w:val="20"/>
          <w:lang w:eastAsia="ru-RU"/>
        </w:rPr>
        <w:t>Смоленской области</w:t>
      </w:r>
    </w:p>
    <w:p w:rsidR="006D76B9" w:rsidRPr="00A40EE3" w:rsidRDefault="006D76B9" w:rsidP="005C459C">
      <w:pPr>
        <w:keepNext/>
        <w:spacing w:after="0" w:line="240" w:lineRule="auto"/>
        <w:ind w:firstLine="399"/>
        <w:jc w:val="right"/>
        <w:rPr>
          <w:rFonts w:ascii="Times New Roman" w:hAnsi="Times New Roman" w:cs="Times New Roman"/>
          <w:sz w:val="20"/>
          <w:szCs w:val="20"/>
          <w:u w:val="single"/>
          <w:lang w:eastAsia="ru-RU"/>
        </w:rPr>
      </w:pPr>
      <w:r w:rsidRPr="00762C9C">
        <w:rPr>
          <w:rFonts w:ascii="Times New Roman" w:hAnsi="Times New Roman" w:cs="Times New Roman"/>
          <w:sz w:val="20"/>
          <w:szCs w:val="20"/>
          <w:lang w:eastAsia="ru-RU"/>
        </w:rPr>
        <w:t xml:space="preserve">от </w:t>
      </w:r>
      <w:r>
        <w:rPr>
          <w:rFonts w:ascii="Times New Roman" w:hAnsi="Times New Roman" w:cs="Times New Roman"/>
          <w:sz w:val="20"/>
          <w:szCs w:val="20"/>
          <w:u w:val="single"/>
          <w:lang w:eastAsia="ru-RU"/>
        </w:rPr>
        <w:t>16.01.2019</w:t>
      </w:r>
      <w:r w:rsidRPr="00762C9C">
        <w:rPr>
          <w:rFonts w:ascii="Times New Roman" w:hAnsi="Times New Roman" w:cs="Times New Roman"/>
          <w:sz w:val="20"/>
          <w:szCs w:val="20"/>
          <w:lang w:eastAsia="ru-RU"/>
        </w:rPr>
        <w:t xml:space="preserve"> № </w:t>
      </w:r>
      <w:r>
        <w:rPr>
          <w:rFonts w:ascii="Times New Roman" w:hAnsi="Times New Roman" w:cs="Times New Roman"/>
          <w:sz w:val="20"/>
          <w:szCs w:val="20"/>
          <w:u w:val="single"/>
          <w:lang w:eastAsia="ru-RU"/>
        </w:rPr>
        <w:t>11</w:t>
      </w:r>
    </w:p>
    <w:p w:rsidR="006D76B9" w:rsidRPr="00762C9C" w:rsidRDefault="006D76B9" w:rsidP="005C459C">
      <w:pPr>
        <w:keepNext/>
        <w:spacing w:after="0" w:line="240" w:lineRule="auto"/>
        <w:ind w:firstLine="399"/>
        <w:jc w:val="center"/>
        <w:rPr>
          <w:rFonts w:ascii="Times New Roman" w:hAnsi="Times New Roman" w:cs="Times New Roman"/>
          <w:sz w:val="20"/>
          <w:szCs w:val="20"/>
          <w:lang w:eastAsia="ru-RU"/>
        </w:rPr>
      </w:pPr>
    </w:p>
    <w:p w:rsidR="006D76B9" w:rsidRPr="00E11F17" w:rsidRDefault="006D76B9" w:rsidP="005C459C">
      <w:pPr>
        <w:keepNext/>
        <w:spacing w:after="0" w:line="240" w:lineRule="auto"/>
        <w:ind w:firstLine="399"/>
        <w:jc w:val="center"/>
        <w:rPr>
          <w:rFonts w:ascii="Times New Roman" w:hAnsi="Times New Roman" w:cs="Times New Roman"/>
          <w:b/>
          <w:bCs/>
          <w:sz w:val="20"/>
          <w:szCs w:val="20"/>
          <w:lang w:eastAsia="ru-RU"/>
        </w:rPr>
      </w:pPr>
    </w:p>
    <w:p w:rsidR="006D76B9" w:rsidRPr="00E11F17" w:rsidRDefault="006D76B9" w:rsidP="005C459C">
      <w:pPr>
        <w:keepNext/>
        <w:spacing w:after="0" w:line="240" w:lineRule="auto"/>
        <w:ind w:firstLine="399"/>
        <w:jc w:val="center"/>
        <w:rPr>
          <w:rFonts w:ascii="Times New Roman" w:hAnsi="Times New Roman" w:cs="Times New Roman"/>
          <w:b/>
          <w:bCs/>
          <w:sz w:val="20"/>
          <w:szCs w:val="20"/>
          <w:lang w:eastAsia="ru-RU"/>
        </w:rPr>
      </w:pPr>
    </w:p>
    <w:p w:rsidR="006D76B9" w:rsidRPr="00E11F17" w:rsidRDefault="006D76B9" w:rsidP="005C459C">
      <w:pPr>
        <w:keepNext/>
        <w:spacing w:after="0" w:line="240" w:lineRule="auto"/>
        <w:ind w:firstLine="399"/>
        <w:jc w:val="center"/>
        <w:rPr>
          <w:rFonts w:ascii="Times New Roman" w:hAnsi="Times New Roman" w:cs="Times New Roman"/>
          <w:b/>
          <w:bCs/>
          <w:sz w:val="20"/>
          <w:szCs w:val="20"/>
          <w:lang w:eastAsia="ru-RU"/>
        </w:rPr>
      </w:pPr>
    </w:p>
    <w:p w:rsidR="006D76B9" w:rsidRPr="00E11F17" w:rsidRDefault="006D76B9" w:rsidP="005C459C">
      <w:pPr>
        <w:keepNext/>
        <w:spacing w:after="0" w:line="240" w:lineRule="auto"/>
        <w:ind w:firstLine="399"/>
        <w:jc w:val="center"/>
        <w:rPr>
          <w:rFonts w:ascii="Times New Roman" w:hAnsi="Times New Roman" w:cs="Times New Roman"/>
          <w:b/>
          <w:bCs/>
          <w:sz w:val="20"/>
          <w:szCs w:val="20"/>
          <w:lang w:eastAsia="ru-RU"/>
        </w:rPr>
      </w:pPr>
    </w:p>
    <w:p w:rsidR="006D76B9" w:rsidRPr="00E11F17" w:rsidRDefault="006D76B9" w:rsidP="005C459C">
      <w:pPr>
        <w:keepNext/>
        <w:spacing w:after="0" w:line="240" w:lineRule="auto"/>
        <w:ind w:firstLine="399"/>
        <w:jc w:val="center"/>
        <w:rPr>
          <w:rFonts w:ascii="Times New Roman" w:hAnsi="Times New Roman" w:cs="Times New Roman"/>
          <w:b/>
          <w:bCs/>
          <w:sz w:val="20"/>
          <w:szCs w:val="20"/>
          <w:lang w:eastAsia="ru-RU"/>
        </w:rPr>
      </w:pPr>
    </w:p>
    <w:p w:rsidR="006D76B9" w:rsidRPr="00E11F17" w:rsidRDefault="006D76B9" w:rsidP="005C459C">
      <w:pPr>
        <w:keepNext/>
        <w:spacing w:after="0" w:line="240" w:lineRule="auto"/>
        <w:ind w:firstLine="399"/>
        <w:jc w:val="center"/>
        <w:rPr>
          <w:rFonts w:ascii="Times New Roman" w:hAnsi="Times New Roman" w:cs="Times New Roman"/>
          <w:b/>
          <w:bCs/>
          <w:sz w:val="20"/>
          <w:szCs w:val="20"/>
          <w:lang w:eastAsia="ru-RU"/>
        </w:rPr>
      </w:pPr>
    </w:p>
    <w:p w:rsidR="006D76B9" w:rsidRPr="00E11F17" w:rsidRDefault="006D76B9" w:rsidP="005C459C">
      <w:pPr>
        <w:keepNext/>
        <w:spacing w:after="0" w:line="240" w:lineRule="auto"/>
        <w:ind w:firstLine="399"/>
        <w:jc w:val="center"/>
        <w:rPr>
          <w:rFonts w:ascii="Times New Roman" w:hAnsi="Times New Roman" w:cs="Times New Roman"/>
          <w:b/>
          <w:bCs/>
          <w:sz w:val="20"/>
          <w:szCs w:val="20"/>
          <w:lang w:eastAsia="ru-RU"/>
        </w:rPr>
      </w:pPr>
    </w:p>
    <w:p w:rsidR="006D76B9" w:rsidRPr="00E11F17" w:rsidRDefault="006D76B9" w:rsidP="005C459C">
      <w:pPr>
        <w:keepNext/>
        <w:spacing w:after="0" w:line="240" w:lineRule="auto"/>
        <w:ind w:firstLine="399"/>
        <w:jc w:val="center"/>
        <w:rPr>
          <w:rFonts w:ascii="Times New Roman" w:hAnsi="Times New Roman" w:cs="Times New Roman"/>
          <w:b/>
          <w:bCs/>
          <w:sz w:val="20"/>
          <w:szCs w:val="20"/>
          <w:lang w:eastAsia="ru-RU"/>
        </w:rPr>
      </w:pPr>
    </w:p>
    <w:p w:rsidR="006D76B9" w:rsidRPr="00E11F17" w:rsidRDefault="006D76B9" w:rsidP="005C459C">
      <w:pPr>
        <w:keepNext/>
        <w:spacing w:after="0" w:line="240" w:lineRule="auto"/>
        <w:ind w:firstLine="399"/>
        <w:jc w:val="center"/>
        <w:rPr>
          <w:rFonts w:ascii="Times New Roman" w:hAnsi="Times New Roman" w:cs="Times New Roman"/>
          <w:b/>
          <w:bCs/>
          <w:sz w:val="20"/>
          <w:szCs w:val="20"/>
          <w:lang w:eastAsia="ru-RU"/>
        </w:rPr>
      </w:pPr>
    </w:p>
    <w:p w:rsidR="006D76B9" w:rsidRPr="00E11F17" w:rsidRDefault="006D76B9" w:rsidP="005C459C">
      <w:pPr>
        <w:keepNext/>
        <w:spacing w:after="0" w:line="240" w:lineRule="auto"/>
        <w:ind w:firstLine="399"/>
        <w:jc w:val="center"/>
        <w:rPr>
          <w:rFonts w:ascii="Times New Roman" w:hAnsi="Times New Roman" w:cs="Times New Roman"/>
          <w:b/>
          <w:bCs/>
          <w:sz w:val="20"/>
          <w:szCs w:val="20"/>
          <w:lang w:eastAsia="ru-RU"/>
        </w:rPr>
      </w:pPr>
    </w:p>
    <w:p w:rsidR="006D76B9" w:rsidRPr="00E11F17" w:rsidRDefault="006D76B9" w:rsidP="005C459C">
      <w:pPr>
        <w:keepNext/>
        <w:spacing w:after="0" w:line="240" w:lineRule="auto"/>
        <w:ind w:firstLine="399"/>
        <w:jc w:val="center"/>
        <w:rPr>
          <w:rFonts w:ascii="Times New Roman" w:hAnsi="Times New Roman" w:cs="Times New Roman"/>
          <w:b/>
          <w:bCs/>
          <w:sz w:val="20"/>
          <w:szCs w:val="20"/>
          <w:lang w:eastAsia="ru-RU"/>
        </w:rPr>
      </w:pPr>
    </w:p>
    <w:p w:rsidR="006D76B9" w:rsidRPr="00E11F17" w:rsidRDefault="006D76B9" w:rsidP="005C459C">
      <w:pPr>
        <w:keepNext/>
        <w:spacing w:after="0" w:line="240" w:lineRule="auto"/>
        <w:ind w:firstLine="399"/>
        <w:jc w:val="center"/>
        <w:rPr>
          <w:rFonts w:ascii="Times New Roman" w:hAnsi="Times New Roman" w:cs="Times New Roman"/>
          <w:b/>
          <w:bCs/>
          <w:sz w:val="20"/>
          <w:szCs w:val="20"/>
          <w:lang w:eastAsia="ru-RU"/>
        </w:rPr>
      </w:pPr>
    </w:p>
    <w:p w:rsidR="006D76B9" w:rsidRPr="005C459C" w:rsidRDefault="006D76B9" w:rsidP="005C459C">
      <w:pPr>
        <w:keepNext/>
        <w:spacing w:after="0" w:line="240" w:lineRule="auto"/>
        <w:ind w:firstLine="399"/>
        <w:jc w:val="center"/>
        <w:rPr>
          <w:rFonts w:ascii="Times New Roman" w:hAnsi="Times New Roman" w:cs="Times New Roman"/>
          <w:b/>
          <w:bCs/>
          <w:sz w:val="28"/>
          <w:szCs w:val="28"/>
          <w:lang w:eastAsia="ru-RU"/>
        </w:rPr>
      </w:pPr>
      <w:r w:rsidRPr="005C459C">
        <w:rPr>
          <w:rFonts w:ascii="Times New Roman" w:hAnsi="Times New Roman" w:cs="Times New Roman"/>
          <w:b/>
          <w:bCs/>
          <w:sz w:val="28"/>
          <w:szCs w:val="28"/>
          <w:lang w:eastAsia="ru-RU"/>
        </w:rPr>
        <w:t xml:space="preserve">Муниципальная программа </w:t>
      </w:r>
    </w:p>
    <w:p w:rsidR="006D76B9" w:rsidRDefault="006D76B9" w:rsidP="005C459C">
      <w:pPr>
        <w:keepNext/>
        <w:spacing w:after="0" w:line="240" w:lineRule="auto"/>
        <w:ind w:firstLine="399"/>
        <w:jc w:val="center"/>
        <w:rPr>
          <w:rFonts w:ascii="Times New Roman" w:hAnsi="Times New Roman" w:cs="Times New Roman"/>
          <w:b/>
          <w:bCs/>
          <w:sz w:val="28"/>
          <w:szCs w:val="28"/>
          <w:lang w:eastAsia="ru-RU"/>
        </w:rPr>
      </w:pPr>
      <w:r w:rsidRPr="005C459C">
        <w:rPr>
          <w:rFonts w:ascii="Times New Roman" w:hAnsi="Times New Roman" w:cs="Times New Roman"/>
          <w:b/>
          <w:bCs/>
          <w:sz w:val="28"/>
          <w:szCs w:val="28"/>
          <w:lang w:eastAsia="ru-RU"/>
        </w:rPr>
        <w:t xml:space="preserve"> «Развитие дорожно-транспортного комплекса</w:t>
      </w:r>
    </w:p>
    <w:p w:rsidR="006D76B9" w:rsidRPr="005C459C" w:rsidRDefault="006D76B9" w:rsidP="005C459C">
      <w:pPr>
        <w:keepNext/>
        <w:spacing w:after="0" w:line="240" w:lineRule="auto"/>
        <w:ind w:firstLine="399"/>
        <w:jc w:val="center"/>
        <w:rPr>
          <w:rFonts w:ascii="Times New Roman" w:hAnsi="Times New Roman" w:cs="Times New Roman"/>
          <w:b/>
          <w:bCs/>
          <w:sz w:val="28"/>
          <w:szCs w:val="28"/>
          <w:lang w:eastAsia="ru-RU"/>
        </w:rPr>
      </w:pPr>
      <w:r w:rsidRPr="005C459C">
        <w:rPr>
          <w:rFonts w:ascii="Times New Roman" w:hAnsi="Times New Roman" w:cs="Times New Roman"/>
          <w:b/>
          <w:bCs/>
          <w:sz w:val="28"/>
          <w:szCs w:val="28"/>
          <w:lang w:eastAsia="ru-RU"/>
        </w:rPr>
        <w:t xml:space="preserve">  муниципального  образования</w:t>
      </w:r>
    </w:p>
    <w:p w:rsidR="006D76B9" w:rsidRPr="005C459C" w:rsidRDefault="006D76B9" w:rsidP="005C459C">
      <w:pPr>
        <w:keepNext/>
        <w:spacing w:after="0" w:line="240" w:lineRule="auto"/>
        <w:ind w:firstLine="399"/>
        <w:jc w:val="center"/>
        <w:rPr>
          <w:rFonts w:ascii="Times New Roman" w:hAnsi="Times New Roman" w:cs="Times New Roman"/>
          <w:b/>
          <w:bCs/>
          <w:sz w:val="28"/>
          <w:szCs w:val="28"/>
          <w:lang w:eastAsia="ru-RU"/>
        </w:rPr>
      </w:pPr>
      <w:r w:rsidRPr="005C459C">
        <w:rPr>
          <w:rFonts w:ascii="Times New Roman" w:hAnsi="Times New Roman" w:cs="Times New Roman"/>
          <w:b/>
          <w:bCs/>
          <w:sz w:val="28"/>
          <w:szCs w:val="28"/>
          <w:lang w:eastAsia="ru-RU"/>
        </w:rPr>
        <w:t xml:space="preserve"> «Краснинский район» Смолен</w:t>
      </w:r>
      <w:r>
        <w:rPr>
          <w:rFonts w:ascii="Times New Roman" w:hAnsi="Times New Roman" w:cs="Times New Roman"/>
          <w:b/>
          <w:bCs/>
          <w:sz w:val="28"/>
          <w:szCs w:val="28"/>
          <w:lang w:eastAsia="ru-RU"/>
        </w:rPr>
        <w:t xml:space="preserve">ской области»  </w:t>
      </w:r>
    </w:p>
    <w:p w:rsidR="006D76B9" w:rsidRPr="005C459C" w:rsidRDefault="006D76B9" w:rsidP="005C459C">
      <w:pPr>
        <w:keepNext/>
        <w:spacing w:after="0" w:line="240" w:lineRule="auto"/>
        <w:ind w:firstLine="399"/>
        <w:jc w:val="center"/>
        <w:rPr>
          <w:rFonts w:ascii="Times New Roman" w:hAnsi="Times New Roman" w:cs="Times New Roman"/>
          <w:b/>
          <w:bCs/>
          <w:sz w:val="28"/>
          <w:szCs w:val="28"/>
        </w:rPr>
      </w:pPr>
    </w:p>
    <w:p w:rsidR="006D76B9" w:rsidRPr="005C459C" w:rsidRDefault="006D76B9" w:rsidP="005C459C">
      <w:pPr>
        <w:widowControl w:val="0"/>
        <w:autoSpaceDE w:val="0"/>
        <w:autoSpaceDN w:val="0"/>
        <w:adjustRightInd w:val="0"/>
        <w:spacing w:after="0" w:line="240" w:lineRule="auto"/>
        <w:jc w:val="center"/>
        <w:rPr>
          <w:rFonts w:ascii="Times New Roman" w:hAnsi="Times New Roman" w:cs="Times New Roman"/>
          <w:b/>
          <w:bCs/>
          <w:sz w:val="28"/>
          <w:szCs w:val="28"/>
        </w:rPr>
      </w:pPr>
    </w:p>
    <w:p w:rsidR="006D76B9" w:rsidRPr="00E11F17" w:rsidRDefault="006D76B9" w:rsidP="005C459C">
      <w:pPr>
        <w:widowControl w:val="0"/>
        <w:autoSpaceDE w:val="0"/>
        <w:autoSpaceDN w:val="0"/>
        <w:adjustRightInd w:val="0"/>
        <w:spacing w:after="0" w:line="240" w:lineRule="auto"/>
        <w:jc w:val="center"/>
        <w:rPr>
          <w:rFonts w:ascii="Times New Roman" w:hAnsi="Times New Roman" w:cs="Times New Roman"/>
          <w:b/>
          <w:bCs/>
          <w:sz w:val="20"/>
          <w:szCs w:val="20"/>
        </w:rPr>
      </w:pPr>
    </w:p>
    <w:p w:rsidR="006D76B9" w:rsidRPr="00E11F17" w:rsidRDefault="006D76B9" w:rsidP="005C459C">
      <w:pPr>
        <w:widowControl w:val="0"/>
        <w:autoSpaceDE w:val="0"/>
        <w:autoSpaceDN w:val="0"/>
        <w:adjustRightInd w:val="0"/>
        <w:spacing w:after="0" w:line="240" w:lineRule="auto"/>
        <w:jc w:val="center"/>
        <w:rPr>
          <w:rFonts w:ascii="Times New Roman" w:hAnsi="Times New Roman" w:cs="Times New Roman"/>
          <w:b/>
          <w:bCs/>
          <w:sz w:val="20"/>
          <w:szCs w:val="20"/>
        </w:rPr>
      </w:pPr>
    </w:p>
    <w:p w:rsidR="006D76B9" w:rsidRPr="00E11F17" w:rsidRDefault="006D76B9" w:rsidP="005C459C">
      <w:pPr>
        <w:widowControl w:val="0"/>
        <w:autoSpaceDE w:val="0"/>
        <w:autoSpaceDN w:val="0"/>
        <w:adjustRightInd w:val="0"/>
        <w:spacing w:after="0" w:line="240" w:lineRule="auto"/>
        <w:jc w:val="center"/>
        <w:rPr>
          <w:rFonts w:ascii="Times New Roman" w:hAnsi="Times New Roman" w:cs="Times New Roman"/>
          <w:b/>
          <w:bCs/>
          <w:sz w:val="20"/>
          <w:szCs w:val="20"/>
        </w:rPr>
      </w:pPr>
    </w:p>
    <w:p w:rsidR="006D76B9" w:rsidRPr="00E11F17" w:rsidRDefault="006D76B9" w:rsidP="005C459C">
      <w:pPr>
        <w:widowControl w:val="0"/>
        <w:autoSpaceDE w:val="0"/>
        <w:autoSpaceDN w:val="0"/>
        <w:adjustRightInd w:val="0"/>
        <w:spacing w:after="0" w:line="240" w:lineRule="auto"/>
        <w:jc w:val="center"/>
        <w:rPr>
          <w:rFonts w:ascii="Times New Roman" w:hAnsi="Times New Roman" w:cs="Times New Roman"/>
          <w:b/>
          <w:bCs/>
          <w:sz w:val="20"/>
          <w:szCs w:val="20"/>
        </w:rPr>
      </w:pPr>
    </w:p>
    <w:p w:rsidR="006D76B9" w:rsidRPr="00E11F17" w:rsidRDefault="006D76B9" w:rsidP="005C459C">
      <w:pPr>
        <w:widowControl w:val="0"/>
        <w:autoSpaceDE w:val="0"/>
        <w:autoSpaceDN w:val="0"/>
        <w:adjustRightInd w:val="0"/>
        <w:spacing w:after="0" w:line="240" w:lineRule="auto"/>
        <w:jc w:val="center"/>
        <w:rPr>
          <w:rFonts w:ascii="Times New Roman" w:hAnsi="Times New Roman" w:cs="Times New Roman"/>
          <w:b/>
          <w:bCs/>
          <w:sz w:val="20"/>
          <w:szCs w:val="20"/>
        </w:rPr>
      </w:pPr>
    </w:p>
    <w:p w:rsidR="006D76B9" w:rsidRDefault="006D76B9" w:rsidP="005C459C">
      <w:pPr>
        <w:widowControl w:val="0"/>
        <w:autoSpaceDE w:val="0"/>
        <w:autoSpaceDN w:val="0"/>
        <w:adjustRightInd w:val="0"/>
        <w:spacing w:after="0" w:line="240" w:lineRule="auto"/>
        <w:jc w:val="center"/>
        <w:rPr>
          <w:rFonts w:ascii="Times New Roman" w:hAnsi="Times New Roman" w:cs="Times New Roman"/>
          <w:b/>
          <w:bCs/>
          <w:sz w:val="20"/>
          <w:szCs w:val="20"/>
        </w:rPr>
      </w:pPr>
    </w:p>
    <w:p w:rsidR="006D76B9" w:rsidRDefault="006D76B9" w:rsidP="005C459C">
      <w:pPr>
        <w:widowControl w:val="0"/>
        <w:autoSpaceDE w:val="0"/>
        <w:autoSpaceDN w:val="0"/>
        <w:adjustRightInd w:val="0"/>
        <w:spacing w:after="0" w:line="240" w:lineRule="auto"/>
        <w:jc w:val="center"/>
        <w:rPr>
          <w:rFonts w:ascii="Times New Roman" w:hAnsi="Times New Roman" w:cs="Times New Roman"/>
          <w:b/>
          <w:bCs/>
          <w:sz w:val="20"/>
          <w:szCs w:val="20"/>
        </w:rPr>
      </w:pPr>
    </w:p>
    <w:p w:rsidR="006D76B9" w:rsidRDefault="006D76B9" w:rsidP="005C459C">
      <w:pPr>
        <w:widowControl w:val="0"/>
        <w:autoSpaceDE w:val="0"/>
        <w:autoSpaceDN w:val="0"/>
        <w:adjustRightInd w:val="0"/>
        <w:spacing w:after="0" w:line="240" w:lineRule="auto"/>
        <w:jc w:val="center"/>
        <w:rPr>
          <w:rFonts w:ascii="Times New Roman" w:hAnsi="Times New Roman" w:cs="Times New Roman"/>
          <w:b/>
          <w:bCs/>
          <w:sz w:val="20"/>
          <w:szCs w:val="20"/>
        </w:rPr>
      </w:pPr>
    </w:p>
    <w:p w:rsidR="006D76B9" w:rsidRDefault="006D76B9" w:rsidP="005C459C">
      <w:pPr>
        <w:widowControl w:val="0"/>
        <w:autoSpaceDE w:val="0"/>
        <w:autoSpaceDN w:val="0"/>
        <w:adjustRightInd w:val="0"/>
        <w:spacing w:after="0" w:line="240" w:lineRule="auto"/>
        <w:jc w:val="center"/>
        <w:rPr>
          <w:rFonts w:ascii="Times New Roman" w:hAnsi="Times New Roman" w:cs="Times New Roman"/>
          <w:b/>
          <w:bCs/>
          <w:sz w:val="20"/>
          <w:szCs w:val="20"/>
        </w:rPr>
      </w:pPr>
    </w:p>
    <w:p w:rsidR="006D76B9" w:rsidRDefault="006D76B9" w:rsidP="005C459C">
      <w:pPr>
        <w:widowControl w:val="0"/>
        <w:autoSpaceDE w:val="0"/>
        <w:autoSpaceDN w:val="0"/>
        <w:adjustRightInd w:val="0"/>
        <w:spacing w:after="0" w:line="240" w:lineRule="auto"/>
        <w:jc w:val="center"/>
        <w:rPr>
          <w:rFonts w:ascii="Times New Roman" w:hAnsi="Times New Roman" w:cs="Times New Roman"/>
          <w:b/>
          <w:bCs/>
          <w:sz w:val="20"/>
          <w:szCs w:val="20"/>
        </w:rPr>
      </w:pPr>
    </w:p>
    <w:p w:rsidR="006D76B9" w:rsidRDefault="006D76B9" w:rsidP="005C459C">
      <w:pPr>
        <w:widowControl w:val="0"/>
        <w:autoSpaceDE w:val="0"/>
        <w:autoSpaceDN w:val="0"/>
        <w:adjustRightInd w:val="0"/>
        <w:spacing w:after="0" w:line="240" w:lineRule="auto"/>
        <w:jc w:val="center"/>
        <w:rPr>
          <w:rFonts w:ascii="Times New Roman" w:hAnsi="Times New Roman" w:cs="Times New Roman"/>
          <w:b/>
          <w:bCs/>
          <w:sz w:val="20"/>
          <w:szCs w:val="20"/>
        </w:rPr>
      </w:pPr>
    </w:p>
    <w:p w:rsidR="006D76B9" w:rsidRDefault="006D76B9" w:rsidP="005C459C">
      <w:pPr>
        <w:widowControl w:val="0"/>
        <w:autoSpaceDE w:val="0"/>
        <w:autoSpaceDN w:val="0"/>
        <w:adjustRightInd w:val="0"/>
        <w:spacing w:after="0" w:line="240" w:lineRule="auto"/>
        <w:jc w:val="center"/>
        <w:rPr>
          <w:rFonts w:ascii="Times New Roman" w:hAnsi="Times New Roman" w:cs="Times New Roman"/>
          <w:b/>
          <w:bCs/>
          <w:sz w:val="20"/>
          <w:szCs w:val="20"/>
        </w:rPr>
      </w:pPr>
    </w:p>
    <w:p w:rsidR="006D76B9" w:rsidRDefault="006D76B9" w:rsidP="005C459C">
      <w:pPr>
        <w:widowControl w:val="0"/>
        <w:autoSpaceDE w:val="0"/>
        <w:autoSpaceDN w:val="0"/>
        <w:adjustRightInd w:val="0"/>
        <w:spacing w:after="0" w:line="240" w:lineRule="auto"/>
        <w:jc w:val="center"/>
        <w:rPr>
          <w:rFonts w:ascii="Times New Roman" w:hAnsi="Times New Roman" w:cs="Times New Roman"/>
          <w:b/>
          <w:bCs/>
          <w:sz w:val="20"/>
          <w:szCs w:val="20"/>
        </w:rPr>
      </w:pPr>
    </w:p>
    <w:p w:rsidR="006D76B9" w:rsidRDefault="006D76B9" w:rsidP="005C459C">
      <w:pPr>
        <w:widowControl w:val="0"/>
        <w:autoSpaceDE w:val="0"/>
        <w:autoSpaceDN w:val="0"/>
        <w:adjustRightInd w:val="0"/>
        <w:spacing w:after="0" w:line="240" w:lineRule="auto"/>
        <w:jc w:val="center"/>
        <w:rPr>
          <w:rFonts w:ascii="Times New Roman" w:hAnsi="Times New Roman" w:cs="Times New Roman"/>
          <w:b/>
          <w:bCs/>
          <w:sz w:val="20"/>
          <w:szCs w:val="20"/>
        </w:rPr>
      </w:pPr>
    </w:p>
    <w:p w:rsidR="006D76B9" w:rsidRDefault="006D76B9" w:rsidP="005C459C">
      <w:pPr>
        <w:widowControl w:val="0"/>
        <w:autoSpaceDE w:val="0"/>
        <w:autoSpaceDN w:val="0"/>
        <w:adjustRightInd w:val="0"/>
        <w:spacing w:after="0" w:line="240" w:lineRule="auto"/>
        <w:jc w:val="center"/>
        <w:rPr>
          <w:rFonts w:ascii="Times New Roman" w:hAnsi="Times New Roman" w:cs="Times New Roman"/>
          <w:b/>
          <w:bCs/>
          <w:sz w:val="20"/>
          <w:szCs w:val="20"/>
        </w:rPr>
      </w:pPr>
    </w:p>
    <w:p w:rsidR="006D76B9" w:rsidRDefault="006D76B9" w:rsidP="005C459C">
      <w:pPr>
        <w:widowControl w:val="0"/>
        <w:autoSpaceDE w:val="0"/>
        <w:autoSpaceDN w:val="0"/>
        <w:adjustRightInd w:val="0"/>
        <w:spacing w:after="0" w:line="240" w:lineRule="auto"/>
        <w:jc w:val="center"/>
        <w:rPr>
          <w:rFonts w:ascii="Times New Roman" w:hAnsi="Times New Roman" w:cs="Times New Roman"/>
          <w:b/>
          <w:bCs/>
          <w:sz w:val="20"/>
          <w:szCs w:val="20"/>
        </w:rPr>
      </w:pPr>
    </w:p>
    <w:p w:rsidR="006D76B9" w:rsidRDefault="006D76B9" w:rsidP="005C459C">
      <w:pPr>
        <w:widowControl w:val="0"/>
        <w:autoSpaceDE w:val="0"/>
        <w:autoSpaceDN w:val="0"/>
        <w:adjustRightInd w:val="0"/>
        <w:spacing w:after="0" w:line="240" w:lineRule="auto"/>
        <w:jc w:val="center"/>
        <w:rPr>
          <w:rFonts w:ascii="Times New Roman" w:hAnsi="Times New Roman" w:cs="Times New Roman"/>
          <w:b/>
          <w:bCs/>
          <w:sz w:val="20"/>
          <w:szCs w:val="20"/>
        </w:rPr>
      </w:pPr>
    </w:p>
    <w:p w:rsidR="006D76B9" w:rsidRDefault="006D76B9" w:rsidP="005C459C">
      <w:pPr>
        <w:widowControl w:val="0"/>
        <w:autoSpaceDE w:val="0"/>
        <w:autoSpaceDN w:val="0"/>
        <w:adjustRightInd w:val="0"/>
        <w:spacing w:after="0" w:line="240" w:lineRule="auto"/>
        <w:jc w:val="center"/>
        <w:rPr>
          <w:rFonts w:ascii="Times New Roman" w:hAnsi="Times New Roman" w:cs="Times New Roman"/>
          <w:b/>
          <w:bCs/>
          <w:sz w:val="20"/>
          <w:szCs w:val="20"/>
        </w:rPr>
      </w:pPr>
    </w:p>
    <w:p w:rsidR="006D76B9" w:rsidRDefault="006D76B9" w:rsidP="005C459C">
      <w:pPr>
        <w:widowControl w:val="0"/>
        <w:autoSpaceDE w:val="0"/>
        <w:autoSpaceDN w:val="0"/>
        <w:adjustRightInd w:val="0"/>
        <w:spacing w:after="0" w:line="240" w:lineRule="auto"/>
        <w:jc w:val="center"/>
        <w:rPr>
          <w:rFonts w:ascii="Times New Roman" w:hAnsi="Times New Roman" w:cs="Times New Roman"/>
          <w:b/>
          <w:bCs/>
          <w:sz w:val="20"/>
          <w:szCs w:val="20"/>
        </w:rPr>
      </w:pPr>
    </w:p>
    <w:p w:rsidR="006D76B9" w:rsidRDefault="006D76B9" w:rsidP="005C459C">
      <w:pPr>
        <w:widowControl w:val="0"/>
        <w:autoSpaceDE w:val="0"/>
        <w:autoSpaceDN w:val="0"/>
        <w:adjustRightInd w:val="0"/>
        <w:spacing w:after="0" w:line="240" w:lineRule="auto"/>
        <w:jc w:val="center"/>
        <w:rPr>
          <w:rFonts w:ascii="Times New Roman" w:hAnsi="Times New Roman" w:cs="Times New Roman"/>
          <w:b/>
          <w:bCs/>
          <w:sz w:val="20"/>
          <w:szCs w:val="20"/>
        </w:rPr>
      </w:pPr>
    </w:p>
    <w:p w:rsidR="006D76B9" w:rsidRDefault="006D76B9" w:rsidP="005C459C">
      <w:pPr>
        <w:widowControl w:val="0"/>
        <w:autoSpaceDE w:val="0"/>
        <w:autoSpaceDN w:val="0"/>
        <w:adjustRightInd w:val="0"/>
        <w:spacing w:after="0" w:line="240" w:lineRule="auto"/>
        <w:jc w:val="center"/>
        <w:rPr>
          <w:rFonts w:ascii="Times New Roman" w:hAnsi="Times New Roman" w:cs="Times New Roman"/>
          <w:b/>
          <w:bCs/>
          <w:sz w:val="20"/>
          <w:szCs w:val="20"/>
        </w:rPr>
      </w:pPr>
    </w:p>
    <w:p w:rsidR="006D76B9" w:rsidRDefault="006D76B9" w:rsidP="005C459C">
      <w:pPr>
        <w:widowControl w:val="0"/>
        <w:autoSpaceDE w:val="0"/>
        <w:autoSpaceDN w:val="0"/>
        <w:adjustRightInd w:val="0"/>
        <w:spacing w:after="0" w:line="240" w:lineRule="auto"/>
        <w:jc w:val="center"/>
        <w:rPr>
          <w:rFonts w:ascii="Times New Roman" w:hAnsi="Times New Roman" w:cs="Times New Roman"/>
          <w:b/>
          <w:bCs/>
          <w:sz w:val="20"/>
          <w:szCs w:val="20"/>
        </w:rPr>
      </w:pPr>
    </w:p>
    <w:p w:rsidR="006D76B9" w:rsidRDefault="006D76B9" w:rsidP="005C459C">
      <w:pPr>
        <w:widowControl w:val="0"/>
        <w:autoSpaceDE w:val="0"/>
        <w:autoSpaceDN w:val="0"/>
        <w:adjustRightInd w:val="0"/>
        <w:spacing w:after="0" w:line="240" w:lineRule="auto"/>
        <w:jc w:val="center"/>
        <w:rPr>
          <w:rFonts w:ascii="Times New Roman" w:hAnsi="Times New Roman" w:cs="Times New Roman"/>
          <w:b/>
          <w:bCs/>
          <w:sz w:val="20"/>
          <w:szCs w:val="20"/>
        </w:rPr>
      </w:pPr>
    </w:p>
    <w:p w:rsidR="006D76B9" w:rsidRDefault="006D76B9" w:rsidP="005C459C">
      <w:pPr>
        <w:widowControl w:val="0"/>
        <w:autoSpaceDE w:val="0"/>
        <w:autoSpaceDN w:val="0"/>
        <w:adjustRightInd w:val="0"/>
        <w:spacing w:after="0" w:line="240" w:lineRule="auto"/>
        <w:jc w:val="center"/>
        <w:rPr>
          <w:rFonts w:ascii="Times New Roman" w:hAnsi="Times New Roman" w:cs="Times New Roman"/>
          <w:b/>
          <w:bCs/>
          <w:sz w:val="20"/>
          <w:szCs w:val="20"/>
        </w:rPr>
      </w:pPr>
    </w:p>
    <w:p w:rsidR="006D76B9" w:rsidRDefault="006D76B9" w:rsidP="005C459C">
      <w:pPr>
        <w:widowControl w:val="0"/>
        <w:autoSpaceDE w:val="0"/>
        <w:autoSpaceDN w:val="0"/>
        <w:adjustRightInd w:val="0"/>
        <w:spacing w:after="0" w:line="240" w:lineRule="auto"/>
        <w:jc w:val="center"/>
        <w:rPr>
          <w:rFonts w:ascii="Times New Roman" w:hAnsi="Times New Roman" w:cs="Times New Roman"/>
          <w:b/>
          <w:bCs/>
          <w:sz w:val="20"/>
          <w:szCs w:val="20"/>
        </w:rPr>
      </w:pPr>
    </w:p>
    <w:p w:rsidR="006D76B9" w:rsidRDefault="006D76B9" w:rsidP="005C459C">
      <w:pPr>
        <w:widowControl w:val="0"/>
        <w:autoSpaceDE w:val="0"/>
        <w:autoSpaceDN w:val="0"/>
        <w:adjustRightInd w:val="0"/>
        <w:spacing w:after="0" w:line="240" w:lineRule="auto"/>
        <w:jc w:val="center"/>
        <w:rPr>
          <w:rFonts w:ascii="Times New Roman" w:hAnsi="Times New Roman" w:cs="Times New Roman"/>
          <w:b/>
          <w:bCs/>
          <w:sz w:val="20"/>
          <w:szCs w:val="20"/>
        </w:rPr>
      </w:pPr>
    </w:p>
    <w:p w:rsidR="006D76B9" w:rsidRDefault="006D76B9" w:rsidP="005C459C">
      <w:pPr>
        <w:widowControl w:val="0"/>
        <w:autoSpaceDE w:val="0"/>
        <w:autoSpaceDN w:val="0"/>
        <w:adjustRightInd w:val="0"/>
        <w:spacing w:after="0" w:line="240" w:lineRule="auto"/>
        <w:jc w:val="center"/>
        <w:rPr>
          <w:rFonts w:ascii="Times New Roman" w:hAnsi="Times New Roman" w:cs="Times New Roman"/>
          <w:b/>
          <w:bCs/>
          <w:sz w:val="20"/>
          <w:szCs w:val="20"/>
        </w:rPr>
      </w:pPr>
    </w:p>
    <w:p w:rsidR="006D76B9" w:rsidRPr="00E11F17" w:rsidRDefault="006D76B9" w:rsidP="005C459C">
      <w:pPr>
        <w:widowControl w:val="0"/>
        <w:autoSpaceDE w:val="0"/>
        <w:autoSpaceDN w:val="0"/>
        <w:adjustRightInd w:val="0"/>
        <w:spacing w:after="0" w:line="240" w:lineRule="auto"/>
        <w:jc w:val="center"/>
        <w:rPr>
          <w:rFonts w:ascii="Times New Roman" w:hAnsi="Times New Roman" w:cs="Times New Roman"/>
          <w:b/>
          <w:bCs/>
          <w:sz w:val="20"/>
          <w:szCs w:val="20"/>
        </w:rPr>
      </w:pPr>
    </w:p>
    <w:p w:rsidR="006D76B9" w:rsidRPr="00E11F17" w:rsidRDefault="006D76B9" w:rsidP="005C459C">
      <w:pPr>
        <w:widowControl w:val="0"/>
        <w:autoSpaceDE w:val="0"/>
        <w:autoSpaceDN w:val="0"/>
        <w:adjustRightInd w:val="0"/>
        <w:spacing w:after="0" w:line="240" w:lineRule="auto"/>
        <w:jc w:val="center"/>
        <w:rPr>
          <w:rFonts w:ascii="Times New Roman" w:hAnsi="Times New Roman" w:cs="Times New Roman"/>
          <w:b/>
          <w:bCs/>
          <w:sz w:val="20"/>
          <w:szCs w:val="20"/>
        </w:rPr>
      </w:pPr>
    </w:p>
    <w:p w:rsidR="006D76B9" w:rsidRPr="00E11F17" w:rsidRDefault="006D76B9" w:rsidP="005C459C">
      <w:pPr>
        <w:widowControl w:val="0"/>
        <w:autoSpaceDE w:val="0"/>
        <w:autoSpaceDN w:val="0"/>
        <w:adjustRightInd w:val="0"/>
        <w:spacing w:after="0" w:line="240" w:lineRule="auto"/>
        <w:jc w:val="center"/>
        <w:rPr>
          <w:rFonts w:ascii="Times New Roman" w:hAnsi="Times New Roman" w:cs="Times New Roman"/>
          <w:b/>
          <w:bCs/>
          <w:sz w:val="20"/>
          <w:szCs w:val="20"/>
        </w:rPr>
      </w:pPr>
    </w:p>
    <w:p w:rsidR="006D76B9" w:rsidRPr="00E11F17" w:rsidRDefault="006D76B9" w:rsidP="005C459C">
      <w:pPr>
        <w:widowControl w:val="0"/>
        <w:autoSpaceDE w:val="0"/>
        <w:autoSpaceDN w:val="0"/>
        <w:adjustRightInd w:val="0"/>
        <w:spacing w:after="0" w:line="240" w:lineRule="auto"/>
        <w:jc w:val="center"/>
        <w:rPr>
          <w:rFonts w:ascii="Times New Roman" w:hAnsi="Times New Roman" w:cs="Times New Roman"/>
          <w:b/>
          <w:bCs/>
          <w:sz w:val="20"/>
          <w:szCs w:val="20"/>
        </w:rPr>
      </w:pPr>
      <w:r w:rsidRPr="00E11F17">
        <w:rPr>
          <w:rFonts w:ascii="Times New Roman" w:hAnsi="Times New Roman" w:cs="Times New Roman"/>
          <w:b/>
          <w:bCs/>
          <w:sz w:val="20"/>
          <w:szCs w:val="20"/>
        </w:rPr>
        <w:t>п.Красный</w:t>
      </w:r>
    </w:p>
    <w:p w:rsidR="006D76B9" w:rsidRPr="00E11F17" w:rsidRDefault="006D76B9" w:rsidP="005C459C">
      <w:pPr>
        <w:widowControl w:val="0"/>
        <w:autoSpaceDE w:val="0"/>
        <w:autoSpaceDN w:val="0"/>
        <w:adjustRightInd w:val="0"/>
        <w:spacing w:after="0" w:line="240" w:lineRule="auto"/>
        <w:jc w:val="center"/>
        <w:rPr>
          <w:rFonts w:ascii="Times New Roman" w:hAnsi="Times New Roman" w:cs="Times New Roman"/>
          <w:b/>
          <w:bCs/>
          <w:sz w:val="20"/>
          <w:szCs w:val="20"/>
        </w:rPr>
      </w:pPr>
      <w:r w:rsidRPr="00E11F17">
        <w:rPr>
          <w:rFonts w:ascii="Times New Roman" w:hAnsi="Times New Roman" w:cs="Times New Roman"/>
          <w:b/>
          <w:bCs/>
          <w:sz w:val="20"/>
          <w:szCs w:val="20"/>
        </w:rPr>
        <w:t>201</w:t>
      </w:r>
      <w:r>
        <w:rPr>
          <w:rFonts w:ascii="Times New Roman" w:hAnsi="Times New Roman" w:cs="Times New Roman"/>
          <w:b/>
          <w:bCs/>
          <w:sz w:val="20"/>
          <w:szCs w:val="20"/>
        </w:rPr>
        <w:t>9</w:t>
      </w:r>
      <w:r w:rsidRPr="00E11F17">
        <w:rPr>
          <w:rFonts w:ascii="Times New Roman" w:hAnsi="Times New Roman" w:cs="Times New Roman"/>
          <w:b/>
          <w:bCs/>
          <w:sz w:val="20"/>
          <w:szCs w:val="20"/>
        </w:rPr>
        <w:t xml:space="preserve"> год</w:t>
      </w:r>
    </w:p>
    <w:p w:rsidR="006D76B9" w:rsidRPr="00E11F17" w:rsidRDefault="006D76B9" w:rsidP="005C459C">
      <w:pPr>
        <w:widowControl w:val="0"/>
        <w:autoSpaceDE w:val="0"/>
        <w:autoSpaceDN w:val="0"/>
        <w:adjustRightInd w:val="0"/>
        <w:spacing w:after="0" w:line="240" w:lineRule="auto"/>
        <w:jc w:val="center"/>
        <w:rPr>
          <w:rFonts w:ascii="Times New Roman" w:hAnsi="Times New Roman" w:cs="Times New Roman"/>
          <w:b/>
          <w:bCs/>
          <w:sz w:val="20"/>
          <w:szCs w:val="20"/>
        </w:rPr>
      </w:pPr>
    </w:p>
    <w:p w:rsidR="006D76B9" w:rsidRPr="00E11F17" w:rsidRDefault="006D76B9" w:rsidP="002A6647">
      <w:pPr>
        <w:spacing w:after="0" w:line="240" w:lineRule="auto"/>
        <w:jc w:val="both"/>
        <w:rPr>
          <w:rFonts w:ascii="Times New Roman" w:hAnsi="Times New Roman" w:cs="Times New Roman"/>
          <w:b/>
          <w:bCs/>
          <w:sz w:val="20"/>
          <w:szCs w:val="20"/>
        </w:rPr>
      </w:pPr>
    </w:p>
    <w:p w:rsidR="006D76B9" w:rsidRDefault="006D76B9"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6D76B9" w:rsidRDefault="006D76B9"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6D76B9" w:rsidRPr="00E11F17" w:rsidRDefault="006D76B9" w:rsidP="00E11F17">
      <w:pPr>
        <w:widowControl w:val="0"/>
        <w:autoSpaceDE w:val="0"/>
        <w:autoSpaceDN w:val="0"/>
        <w:adjustRightInd w:val="0"/>
        <w:spacing w:after="0" w:line="240" w:lineRule="auto"/>
        <w:jc w:val="center"/>
        <w:rPr>
          <w:rFonts w:ascii="Times New Roman" w:hAnsi="Times New Roman" w:cs="Times New Roman"/>
          <w:b/>
          <w:bCs/>
          <w:sz w:val="20"/>
          <w:szCs w:val="20"/>
        </w:rPr>
      </w:pPr>
      <w:r w:rsidRPr="00E11F17">
        <w:rPr>
          <w:rFonts w:ascii="Times New Roman" w:hAnsi="Times New Roman" w:cs="Times New Roman"/>
          <w:b/>
          <w:bCs/>
          <w:sz w:val="20"/>
          <w:szCs w:val="20"/>
        </w:rPr>
        <w:lastRenderedPageBreak/>
        <w:t>ПАСПОРТ</w:t>
      </w:r>
    </w:p>
    <w:p w:rsidR="006D76B9" w:rsidRPr="00E11F17" w:rsidRDefault="006D76B9" w:rsidP="00E11F17">
      <w:pPr>
        <w:keepNext/>
        <w:spacing w:after="0" w:line="240" w:lineRule="auto"/>
        <w:ind w:firstLine="399"/>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 xml:space="preserve">муниципальной программы  «Развитие дорожно-транспортного комплекса  муниципального  образования «Краснинский район» Смоленской области» </w:t>
      </w:r>
    </w:p>
    <w:p w:rsidR="006D76B9" w:rsidRPr="00E11F17" w:rsidRDefault="006D76B9" w:rsidP="00E11F17">
      <w:pPr>
        <w:keepNext/>
        <w:spacing w:after="0" w:line="240" w:lineRule="auto"/>
        <w:ind w:firstLine="399"/>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 xml:space="preserve"> </w:t>
      </w:r>
    </w:p>
    <w:p w:rsidR="006D76B9" w:rsidRPr="00E11F17" w:rsidRDefault="006D76B9" w:rsidP="00E11F17">
      <w:pPr>
        <w:keepNext/>
        <w:spacing w:after="0" w:line="240" w:lineRule="auto"/>
        <w:ind w:firstLine="399"/>
        <w:jc w:val="center"/>
        <w:rPr>
          <w:rFonts w:ascii="Times New Roman" w:hAnsi="Times New Roman" w:cs="Times New Roman"/>
          <w:sz w:val="20"/>
          <w:szCs w:val="20"/>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2"/>
        <w:gridCol w:w="5676"/>
      </w:tblGrid>
      <w:tr w:rsidR="006D76B9" w:rsidRPr="00E85798">
        <w:trPr>
          <w:trHeight w:val="595"/>
        </w:trPr>
        <w:tc>
          <w:tcPr>
            <w:tcW w:w="4152" w:type="dxa"/>
          </w:tcPr>
          <w:p w:rsidR="006D76B9" w:rsidRPr="00E11F17" w:rsidRDefault="006D76B9" w:rsidP="00E11F17">
            <w:pPr>
              <w:spacing w:line="240" w:lineRule="auto"/>
              <w:rPr>
                <w:rFonts w:ascii="Times New Roman" w:hAnsi="Times New Roman" w:cs="Times New Roman"/>
                <w:sz w:val="20"/>
                <w:szCs w:val="20"/>
              </w:rPr>
            </w:pPr>
            <w:r w:rsidRPr="00E11F17">
              <w:rPr>
                <w:rFonts w:ascii="Times New Roman" w:hAnsi="Times New Roman" w:cs="Times New Roman"/>
                <w:sz w:val="20"/>
                <w:szCs w:val="20"/>
              </w:rPr>
              <w:t xml:space="preserve">Администратор муниципальной программы  </w:t>
            </w:r>
          </w:p>
        </w:tc>
        <w:tc>
          <w:tcPr>
            <w:tcW w:w="5676" w:type="dxa"/>
          </w:tcPr>
          <w:p w:rsidR="006D76B9" w:rsidRPr="00E11F17" w:rsidRDefault="006D76B9"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 xml:space="preserve">Администрация муниципального  образования «Краснинский район» Смоленской области </w:t>
            </w:r>
          </w:p>
        </w:tc>
      </w:tr>
      <w:tr w:rsidR="006D76B9" w:rsidRPr="00E85798">
        <w:trPr>
          <w:trHeight w:val="475"/>
        </w:trPr>
        <w:tc>
          <w:tcPr>
            <w:tcW w:w="4152" w:type="dxa"/>
          </w:tcPr>
          <w:p w:rsidR="006D76B9" w:rsidRPr="00E11F17" w:rsidRDefault="006D76B9" w:rsidP="00E11F17">
            <w:pPr>
              <w:spacing w:line="240" w:lineRule="auto"/>
              <w:rPr>
                <w:rFonts w:ascii="Times New Roman" w:hAnsi="Times New Roman" w:cs="Times New Roman"/>
                <w:sz w:val="20"/>
                <w:szCs w:val="20"/>
              </w:rPr>
            </w:pPr>
            <w:r w:rsidRPr="00E11F17">
              <w:rPr>
                <w:rFonts w:ascii="Times New Roman" w:hAnsi="Times New Roman" w:cs="Times New Roman"/>
                <w:sz w:val="20"/>
                <w:szCs w:val="20"/>
              </w:rPr>
              <w:t xml:space="preserve">Ответственный исполнитель муниципальной программы </w:t>
            </w:r>
          </w:p>
        </w:tc>
        <w:tc>
          <w:tcPr>
            <w:tcW w:w="5676" w:type="dxa"/>
          </w:tcPr>
          <w:p w:rsidR="006D76B9" w:rsidRPr="00E11F17" w:rsidRDefault="006D76B9"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 xml:space="preserve">Администрация муниципального  образования «Краснинский район» Смоленской области </w:t>
            </w:r>
          </w:p>
        </w:tc>
      </w:tr>
      <w:tr w:rsidR="006D76B9" w:rsidRPr="00E85798">
        <w:trPr>
          <w:trHeight w:val="669"/>
        </w:trPr>
        <w:tc>
          <w:tcPr>
            <w:tcW w:w="4152" w:type="dxa"/>
          </w:tcPr>
          <w:p w:rsidR="006D76B9" w:rsidRPr="00E11F17" w:rsidRDefault="006D76B9" w:rsidP="00E11F17">
            <w:pPr>
              <w:spacing w:line="240" w:lineRule="auto"/>
              <w:rPr>
                <w:rFonts w:ascii="Times New Roman" w:hAnsi="Times New Roman" w:cs="Times New Roman"/>
                <w:sz w:val="20"/>
                <w:szCs w:val="20"/>
              </w:rPr>
            </w:pPr>
            <w:r w:rsidRPr="00E11F17">
              <w:rPr>
                <w:rFonts w:ascii="Times New Roman" w:hAnsi="Times New Roman" w:cs="Times New Roman"/>
                <w:sz w:val="20"/>
                <w:szCs w:val="20"/>
              </w:rPr>
              <w:t xml:space="preserve">Ответственные исполнители  подпрограмм муниципальной программы  </w:t>
            </w:r>
          </w:p>
        </w:tc>
        <w:tc>
          <w:tcPr>
            <w:tcW w:w="5676" w:type="dxa"/>
          </w:tcPr>
          <w:p w:rsidR="006D76B9" w:rsidRPr="00E11F17" w:rsidRDefault="006D76B9"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Муниципальное предприятие «Пассажир»</w:t>
            </w:r>
          </w:p>
          <w:p w:rsidR="006D76B9" w:rsidRPr="00E11F17" w:rsidRDefault="006D76B9"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 xml:space="preserve">Отдел  жилищно-коммунального хозяйства и строительства  Администрации муниципального образования </w:t>
            </w:r>
          </w:p>
          <w:p w:rsidR="006D76B9" w:rsidRPr="00E11F17" w:rsidRDefault="006D76B9"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 xml:space="preserve">«Краснинский район» </w:t>
            </w:r>
          </w:p>
        </w:tc>
      </w:tr>
      <w:tr w:rsidR="006D76B9" w:rsidRPr="00E85798">
        <w:tc>
          <w:tcPr>
            <w:tcW w:w="4152" w:type="dxa"/>
          </w:tcPr>
          <w:p w:rsidR="006D76B9" w:rsidRPr="00E11F17" w:rsidRDefault="006D76B9" w:rsidP="00E11F17">
            <w:pPr>
              <w:spacing w:line="240" w:lineRule="auto"/>
              <w:rPr>
                <w:rFonts w:ascii="Times New Roman" w:hAnsi="Times New Roman" w:cs="Times New Roman"/>
                <w:sz w:val="20"/>
                <w:szCs w:val="20"/>
              </w:rPr>
            </w:pPr>
            <w:r w:rsidRPr="00E11F17">
              <w:rPr>
                <w:rFonts w:ascii="Times New Roman" w:hAnsi="Times New Roman" w:cs="Times New Roman"/>
                <w:sz w:val="20"/>
                <w:szCs w:val="20"/>
              </w:rPr>
              <w:t xml:space="preserve">Исполнители основных мероприятий муниципальной программы  </w:t>
            </w:r>
          </w:p>
        </w:tc>
        <w:tc>
          <w:tcPr>
            <w:tcW w:w="5676" w:type="dxa"/>
          </w:tcPr>
          <w:p w:rsidR="006D76B9" w:rsidRPr="00E11F17" w:rsidRDefault="006D76B9"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Муниципальное предприятие «Пассажир»</w:t>
            </w:r>
          </w:p>
          <w:p w:rsidR="006D76B9" w:rsidRPr="00E11F17" w:rsidRDefault="006D76B9"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 xml:space="preserve">Отдел  жилищно-коммунального хозяйства и строительства  Администрации муниципального образования «Краснинский район» </w:t>
            </w:r>
          </w:p>
          <w:p w:rsidR="006D76B9" w:rsidRPr="00E11F17" w:rsidRDefault="006D76B9"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 xml:space="preserve">Отдел образования Администрации муниципального образования </w:t>
            </w:r>
          </w:p>
          <w:p w:rsidR="006D76B9" w:rsidRPr="00E11F17" w:rsidRDefault="006D76B9"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 xml:space="preserve">«Краснинский район» </w:t>
            </w:r>
          </w:p>
          <w:p w:rsidR="006D76B9" w:rsidRPr="00E11F17" w:rsidRDefault="006D76B9"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Отдел экономики, комплексного развития и муниципального имущества Администрации муниципального образования «Краснинский район.</w:t>
            </w:r>
          </w:p>
        </w:tc>
      </w:tr>
      <w:tr w:rsidR="006D76B9" w:rsidRPr="00E85798">
        <w:tc>
          <w:tcPr>
            <w:tcW w:w="4152" w:type="dxa"/>
          </w:tcPr>
          <w:p w:rsidR="006D76B9" w:rsidRPr="00E11F17" w:rsidRDefault="006D76B9" w:rsidP="00E11F17">
            <w:pPr>
              <w:spacing w:line="240" w:lineRule="auto"/>
              <w:rPr>
                <w:rFonts w:ascii="Times New Roman" w:hAnsi="Times New Roman" w:cs="Times New Roman"/>
                <w:sz w:val="20"/>
                <w:szCs w:val="20"/>
              </w:rPr>
            </w:pPr>
            <w:r w:rsidRPr="00E11F17">
              <w:rPr>
                <w:rFonts w:ascii="Times New Roman" w:hAnsi="Times New Roman" w:cs="Times New Roman"/>
                <w:sz w:val="20"/>
                <w:szCs w:val="20"/>
              </w:rPr>
              <w:t>Наименование подпрограмм муниципальной программы</w:t>
            </w:r>
          </w:p>
        </w:tc>
        <w:tc>
          <w:tcPr>
            <w:tcW w:w="5676" w:type="dxa"/>
          </w:tcPr>
          <w:p w:rsidR="006D76B9" w:rsidRPr="00E11F17" w:rsidRDefault="006D76B9"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color w:val="000000"/>
                <w:sz w:val="20"/>
                <w:szCs w:val="20"/>
                <w:lang w:eastAsia="ru-RU"/>
              </w:rPr>
              <w:t xml:space="preserve">- Подпрограмма «Капитальный ремонт,  ремонт и содержание автомобильных дорог общего пользования местного значения и дорожных сооружений, являющихся их </w:t>
            </w:r>
            <w:r>
              <w:rPr>
                <w:rFonts w:ascii="Times New Roman" w:hAnsi="Times New Roman" w:cs="Times New Roman"/>
                <w:color w:val="000000"/>
                <w:sz w:val="20"/>
                <w:szCs w:val="20"/>
                <w:lang w:eastAsia="ru-RU"/>
              </w:rPr>
              <w:t xml:space="preserve">технологической </w:t>
            </w:r>
            <w:r w:rsidRPr="00E11F17">
              <w:rPr>
                <w:rFonts w:ascii="Times New Roman" w:hAnsi="Times New Roman" w:cs="Times New Roman"/>
                <w:color w:val="000000"/>
                <w:sz w:val="20"/>
                <w:szCs w:val="20"/>
                <w:lang w:eastAsia="ru-RU"/>
              </w:rPr>
              <w:t>частью (искусственных сооружений)  муниципального образования «Краснинский район» Смоленской области»;</w:t>
            </w:r>
          </w:p>
          <w:p w:rsidR="006D76B9" w:rsidRPr="00E11F17" w:rsidRDefault="006D76B9"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 xml:space="preserve">- </w:t>
            </w:r>
            <w:r w:rsidRPr="00E11F17">
              <w:rPr>
                <w:rFonts w:ascii="Times New Roman" w:hAnsi="Times New Roman" w:cs="Times New Roman"/>
                <w:color w:val="000000"/>
                <w:sz w:val="20"/>
                <w:szCs w:val="20"/>
                <w:lang w:eastAsia="ru-RU"/>
              </w:rPr>
              <w:t>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w:t>
            </w:r>
          </w:p>
          <w:p w:rsidR="006D76B9" w:rsidRPr="00E11F17" w:rsidRDefault="006D76B9"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 xml:space="preserve">- </w:t>
            </w:r>
            <w:r w:rsidRPr="00E11F17">
              <w:rPr>
                <w:rFonts w:ascii="Times New Roman" w:hAnsi="Times New Roman" w:cs="Times New Roman"/>
                <w:color w:val="000000"/>
                <w:sz w:val="20"/>
                <w:szCs w:val="20"/>
                <w:lang w:eastAsia="ru-RU"/>
              </w:rPr>
              <w:t>Подпрограмма «Обеспечение безопасности дорожного движения на территории  муниципального образования «Краснинский район» Смоленской области»</w:t>
            </w:r>
          </w:p>
        </w:tc>
      </w:tr>
      <w:tr w:rsidR="006D76B9" w:rsidRPr="00E85798">
        <w:trPr>
          <w:trHeight w:val="888"/>
        </w:trPr>
        <w:tc>
          <w:tcPr>
            <w:tcW w:w="4152" w:type="dxa"/>
          </w:tcPr>
          <w:p w:rsidR="006D76B9" w:rsidRPr="00E11F17" w:rsidRDefault="006D76B9" w:rsidP="00E11F17">
            <w:pPr>
              <w:spacing w:line="240" w:lineRule="auto"/>
              <w:rPr>
                <w:rFonts w:ascii="Times New Roman" w:hAnsi="Times New Roman" w:cs="Times New Roman"/>
                <w:sz w:val="20"/>
                <w:szCs w:val="20"/>
              </w:rPr>
            </w:pPr>
            <w:r w:rsidRPr="00E11F17">
              <w:rPr>
                <w:rFonts w:ascii="Times New Roman" w:hAnsi="Times New Roman" w:cs="Times New Roman"/>
                <w:sz w:val="20"/>
                <w:szCs w:val="20"/>
              </w:rPr>
              <w:t>Цель муниципальной программы</w:t>
            </w:r>
          </w:p>
        </w:tc>
        <w:tc>
          <w:tcPr>
            <w:tcW w:w="5676" w:type="dxa"/>
          </w:tcPr>
          <w:p w:rsidR="006D76B9" w:rsidRPr="00E11F17" w:rsidRDefault="006D76B9" w:rsidP="00E11F17">
            <w:pPr>
              <w:widowControl w:val="0"/>
              <w:autoSpaceDE w:val="0"/>
              <w:autoSpaceDN w:val="0"/>
              <w:adjustRightInd w:val="0"/>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Совершенствование  и  развитие  транспортной  инфраструктуры  в  соответствии  с потребностями  населения,  обеспечение технического состояния и пропускной способности дорожной  сети,  поддержание  на необходимом уровне  и  улучшение потребительских  свойств  автомобильных  дорог общего пользования местного значения.</w:t>
            </w:r>
          </w:p>
          <w:p w:rsidR="006D76B9" w:rsidRPr="00E11F17" w:rsidRDefault="006D76B9" w:rsidP="00E11F17">
            <w:pPr>
              <w:widowControl w:val="0"/>
              <w:autoSpaceDE w:val="0"/>
              <w:autoSpaceDN w:val="0"/>
              <w:adjustRightInd w:val="0"/>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Обеспечение охраны жизни, здоровья граждан и их имущества, гарантий </w:t>
            </w:r>
            <w:r w:rsidRPr="00E11F17">
              <w:rPr>
                <w:rFonts w:ascii="Times New Roman" w:hAnsi="Times New Roman" w:cs="Times New Roman"/>
                <w:spacing w:val="10"/>
                <w:sz w:val="20"/>
                <w:szCs w:val="20"/>
                <w:lang w:eastAsia="ru-RU"/>
              </w:rPr>
              <w:t>их</w:t>
            </w:r>
            <w:r w:rsidRPr="00E11F17">
              <w:rPr>
                <w:rFonts w:ascii="Times New Roman" w:hAnsi="Times New Roman" w:cs="Times New Roman"/>
                <w:sz w:val="20"/>
                <w:szCs w:val="20"/>
                <w:lang w:eastAsia="ru-RU"/>
              </w:rPr>
              <w:t xml:space="preserve">законных прав на безопасные условия движения на дорогах.       </w:t>
            </w:r>
          </w:p>
          <w:p w:rsidR="006D76B9" w:rsidRPr="00E11F17" w:rsidRDefault="006D76B9"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lang w:eastAsia="ru-RU"/>
              </w:rPr>
              <w:t>Обеспечение стабильной работы пассажирского транспорта для обеспечения потребностей населения и экономики муниципального образования «Краснинский район» в пассажирских перевозках.                                                 </w:t>
            </w:r>
          </w:p>
        </w:tc>
      </w:tr>
      <w:tr w:rsidR="006D76B9" w:rsidRPr="00E85798">
        <w:tc>
          <w:tcPr>
            <w:tcW w:w="4152" w:type="dxa"/>
          </w:tcPr>
          <w:p w:rsidR="006D76B9" w:rsidRPr="00E11F17" w:rsidRDefault="006D76B9" w:rsidP="00E11F17">
            <w:pPr>
              <w:spacing w:line="240" w:lineRule="auto"/>
              <w:rPr>
                <w:rFonts w:ascii="Times New Roman" w:hAnsi="Times New Roman" w:cs="Times New Roman"/>
                <w:sz w:val="20"/>
                <w:szCs w:val="20"/>
              </w:rPr>
            </w:pPr>
            <w:r w:rsidRPr="00E11F17">
              <w:rPr>
                <w:rFonts w:ascii="Times New Roman" w:hAnsi="Times New Roman" w:cs="Times New Roman"/>
                <w:sz w:val="20"/>
                <w:szCs w:val="20"/>
              </w:rPr>
              <w:t xml:space="preserve">Целевые показатели реализации муниципальной программы  </w:t>
            </w:r>
          </w:p>
        </w:tc>
        <w:tc>
          <w:tcPr>
            <w:tcW w:w="5676" w:type="dxa"/>
          </w:tcPr>
          <w:p w:rsidR="006D76B9" w:rsidRDefault="006D76B9" w:rsidP="00E11F17">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устройство недостающих остановочных и посадочных площадок и автопавильонов на автобусных остановках, шт;</w:t>
            </w:r>
          </w:p>
          <w:p w:rsidR="006D76B9" w:rsidRPr="00E11F17" w:rsidRDefault="006D76B9"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-выполнение ремонта автомобильных дорог общего пользования местного значения и искусственных сооружений</w:t>
            </w:r>
          </w:p>
          <w:p w:rsidR="006D76B9" w:rsidRPr="00E11F17" w:rsidRDefault="006D76B9"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(водопропускные трубы, трубопереезды, мосты и т.д.) на них км;</w:t>
            </w:r>
          </w:p>
          <w:p w:rsidR="006D76B9" w:rsidRPr="00E11F17" w:rsidRDefault="006D76B9"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w:t>
            </w:r>
            <w:r>
              <w:rPr>
                <w:rFonts w:ascii="Times New Roman" w:hAnsi="Times New Roman" w:cs="Times New Roman"/>
                <w:sz w:val="20"/>
                <w:szCs w:val="20"/>
              </w:rPr>
              <w:t xml:space="preserve">разработка проектов или сметных расчетов стоимости работ , экспертиза проектов </w:t>
            </w:r>
            <w:r w:rsidRPr="00E11F17">
              <w:rPr>
                <w:rFonts w:ascii="Times New Roman" w:hAnsi="Times New Roman" w:cs="Times New Roman"/>
                <w:sz w:val="20"/>
                <w:szCs w:val="20"/>
              </w:rPr>
              <w:t>документации на автомобильные дороги общего пользования местного значения местного значения, км;</w:t>
            </w:r>
          </w:p>
          <w:p w:rsidR="006D76B9" w:rsidRDefault="006D76B9"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-восстановление поперечного профиля и ровности проезжей части автомобильных дорог со щебёночным, гравийным или грунтовым покрытием (профилировка), км;</w:t>
            </w:r>
          </w:p>
          <w:p w:rsidR="006D76B9" w:rsidRPr="00E11F17" w:rsidRDefault="006D76B9" w:rsidP="00E11F17">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паспортизация автомобильных дорог общего пользования </w:t>
            </w:r>
            <w:r>
              <w:rPr>
                <w:rFonts w:ascii="Times New Roman" w:hAnsi="Times New Roman" w:cs="Times New Roman"/>
                <w:sz w:val="20"/>
                <w:szCs w:val="20"/>
              </w:rPr>
              <w:lastRenderedPageBreak/>
              <w:t>местного значения, км ;</w:t>
            </w:r>
          </w:p>
          <w:p w:rsidR="006D76B9" w:rsidRPr="00E11F17" w:rsidRDefault="006D76B9"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-зимнее содержание автомобильных дорог общего пользования местного значения (очистка от снега, распределение противогололёдных материалов), км;</w:t>
            </w:r>
          </w:p>
          <w:p w:rsidR="006D76B9" w:rsidRPr="00E11F17" w:rsidRDefault="006D76B9"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 xml:space="preserve">- количество маршрутов;  </w:t>
            </w:r>
          </w:p>
          <w:p w:rsidR="006D76B9" w:rsidRPr="00E11F17" w:rsidRDefault="006D76B9"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 количество рейсов;</w:t>
            </w:r>
          </w:p>
          <w:p w:rsidR="006D76B9" w:rsidRPr="00E11F17" w:rsidRDefault="006D76B9"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 пробег (тыс. км.);</w:t>
            </w:r>
          </w:p>
          <w:p w:rsidR="006D76B9" w:rsidRPr="00E11F17" w:rsidRDefault="006D76B9"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 xml:space="preserve">- количество пассажиров (тыс.чел); </w:t>
            </w:r>
          </w:p>
          <w:p w:rsidR="006D76B9" w:rsidRPr="00E11F17" w:rsidRDefault="006D76B9"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в т. ч.: учащиеся общеобразовательных</w:t>
            </w:r>
            <w:r>
              <w:rPr>
                <w:rFonts w:ascii="Times New Roman" w:hAnsi="Times New Roman" w:cs="Times New Roman"/>
                <w:sz w:val="20"/>
                <w:szCs w:val="20"/>
              </w:rPr>
              <w:t xml:space="preserve"> </w:t>
            </w:r>
            <w:r w:rsidRPr="00E11F17">
              <w:rPr>
                <w:rFonts w:ascii="Times New Roman" w:hAnsi="Times New Roman" w:cs="Times New Roman"/>
                <w:sz w:val="20"/>
                <w:szCs w:val="20"/>
              </w:rPr>
              <w:t>учреждений;</w:t>
            </w:r>
          </w:p>
          <w:p w:rsidR="006D76B9" w:rsidRPr="00E11F17" w:rsidRDefault="006D76B9" w:rsidP="00E11F17">
            <w:pPr>
              <w:autoSpaceDE w:val="0"/>
              <w:autoSpaceDN w:val="0"/>
              <w:adjustRightInd w:val="0"/>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общее  количество учётных ДТП к уровню предыдущего года , %;</w:t>
            </w:r>
          </w:p>
          <w:p w:rsidR="006D76B9" w:rsidRPr="00E11F17" w:rsidRDefault="006D76B9" w:rsidP="00E11F17">
            <w:pPr>
              <w:autoSpaceDE w:val="0"/>
              <w:autoSpaceDN w:val="0"/>
              <w:adjustRightInd w:val="0"/>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количество  учётных  ДТП с участием детей  к      уровню предыдущего года,  %;</w:t>
            </w:r>
          </w:p>
          <w:p w:rsidR="006D76B9" w:rsidRPr="00E11F17" w:rsidRDefault="006D76B9" w:rsidP="00E11F17">
            <w:pPr>
              <w:autoSpaceDE w:val="0"/>
              <w:autoSpaceDN w:val="0"/>
              <w:adjustRightInd w:val="0"/>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количество учётных  ДТП, совершённых  по вине водителей, к уровню предыдущего года,  %;</w:t>
            </w:r>
          </w:p>
          <w:p w:rsidR="006D76B9" w:rsidRPr="00E11F17" w:rsidRDefault="006D76B9"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lang w:eastAsia="ru-RU"/>
              </w:rPr>
              <w:t>- количество учётных ДТП, совершенных по вине пешеходов, к уровню предыдущего года, %</w:t>
            </w:r>
          </w:p>
        </w:tc>
      </w:tr>
      <w:tr w:rsidR="006D76B9" w:rsidRPr="00E85798">
        <w:trPr>
          <w:trHeight w:val="461"/>
        </w:trPr>
        <w:tc>
          <w:tcPr>
            <w:tcW w:w="4152" w:type="dxa"/>
          </w:tcPr>
          <w:p w:rsidR="006D76B9" w:rsidRPr="00E11F17" w:rsidRDefault="006D76B9" w:rsidP="00E11F17">
            <w:pPr>
              <w:spacing w:line="240" w:lineRule="auto"/>
              <w:rPr>
                <w:rFonts w:ascii="Times New Roman" w:hAnsi="Times New Roman" w:cs="Times New Roman"/>
                <w:sz w:val="20"/>
                <w:szCs w:val="20"/>
              </w:rPr>
            </w:pPr>
            <w:r w:rsidRPr="00E11F17">
              <w:rPr>
                <w:rFonts w:ascii="Times New Roman" w:hAnsi="Times New Roman" w:cs="Times New Roman"/>
                <w:sz w:val="20"/>
                <w:szCs w:val="20"/>
              </w:rPr>
              <w:lastRenderedPageBreak/>
              <w:t>Сроки (этапы) реализации муниципальной программы</w:t>
            </w:r>
          </w:p>
        </w:tc>
        <w:tc>
          <w:tcPr>
            <w:tcW w:w="5676" w:type="dxa"/>
          </w:tcPr>
          <w:p w:rsidR="006D76B9" w:rsidRPr="00AF7647" w:rsidRDefault="006D76B9" w:rsidP="00E11F17">
            <w:pPr>
              <w:widowControl w:val="0"/>
              <w:autoSpaceDE w:val="0"/>
              <w:autoSpaceDN w:val="0"/>
              <w:adjustRightInd w:val="0"/>
              <w:spacing w:after="0" w:line="240" w:lineRule="auto"/>
              <w:jc w:val="both"/>
              <w:rPr>
                <w:rFonts w:ascii="Times New Roman" w:hAnsi="Times New Roman" w:cs="Times New Roman"/>
                <w:sz w:val="20"/>
                <w:szCs w:val="20"/>
              </w:rPr>
            </w:pPr>
            <w:r w:rsidRPr="00AF7647">
              <w:rPr>
                <w:rFonts w:ascii="Times New Roman" w:hAnsi="Times New Roman" w:cs="Times New Roman"/>
                <w:sz w:val="20"/>
                <w:szCs w:val="20"/>
              </w:rPr>
              <w:t>1 этап  2014-2016 гг.</w:t>
            </w:r>
          </w:p>
          <w:p w:rsidR="006D76B9" w:rsidRPr="00AF7647" w:rsidRDefault="006D76B9" w:rsidP="00E11F17">
            <w:pPr>
              <w:widowControl w:val="0"/>
              <w:autoSpaceDE w:val="0"/>
              <w:autoSpaceDN w:val="0"/>
              <w:adjustRightInd w:val="0"/>
              <w:spacing w:after="0" w:line="240" w:lineRule="auto"/>
              <w:jc w:val="both"/>
              <w:rPr>
                <w:rFonts w:ascii="Times New Roman" w:hAnsi="Times New Roman" w:cs="Times New Roman"/>
                <w:sz w:val="20"/>
                <w:szCs w:val="20"/>
              </w:rPr>
            </w:pPr>
            <w:r w:rsidRPr="00AF7647">
              <w:rPr>
                <w:rFonts w:ascii="Times New Roman" w:hAnsi="Times New Roman" w:cs="Times New Roman"/>
                <w:sz w:val="20"/>
                <w:szCs w:val="20"/>
              </w:rPr>
              <w:t>2 этап  2017-2024 гг.</w:t>
            </w:r>
          </w:p>
        </w:tc>
      </w:tr>
      <w:tr w:rsidR="006D76B9" w:rsidRPr="00E85798">
        <w:tc>
          <w:tcPr>
            <w:tcW w:w="4152" w:type="dxa"/>
          </w:tcPr>
          <w:p w:rsidR="006D76B9" w:rsidRPr="00E11F17" w:rsidRDefault="006D76B9" w:rsidP="00E11F17">
            <w:pPr>
              <w:spacing w:line="240" w:lineRule="auto"/>
              <w:rPr>
                <w:rFonts w:ascii="Times New Roman" w:hAnsi="Times New Roman" w:cs="Times New Roman"/>
                <w:sz w:val="20"/>
                <w:szCs w:val="20"/>
              </w:rPr>
            </w:pPr>
            <w:r w:rsidRPr="00E11F17">
              <w:rPr>
                <w:rFonts w:ascii="Times New Roman" w:hAnsi="Times New Roman" w:cs="Times New Roman"/>
                <w:sz w:val="20"/>
                <w:szCs w:val="20"/>
              </w:rPr>
              <w:t>Объемы ассигнований муниципальной программы (по годам реализации и в разрезе источников финансирования)</w:t>
            </w:r>
          </w:p>
        </w:tc>
        <w:tc>
          <w:tcPr>
            <w:tcW w:w="5676" w:type="dxa"/>
          </w:tcPr>
          <w:p w:rsidR="006D76B9" w:rsidRPr="00E11F17" w:rsidRDefault="006D76B9" w:rsidP="00E11F17">
            <w:pPr>
              <w:widowControl w:val="0"/>
              <w:autoSpaceDE w:val="0"/>
              <w:autoSpaceDN w:val="0"/>
              <w:adjustRightInd w:val="0"/>
              <w:spacing w:after="0" w:line="240" w:lineRule="auto"/>
              <w:ind w:firstLine="567"/>
              <w:rPr>
                <w:rFonts w:ascii="Times New Roman" w:hAnsi="Times New Roman" w:cs="Times New Roman"/>
                <w:sz w:val="20"/>
                <w:szCs w:val="20"/>
              </w:rPr>
            </w:pPr>
            <w:r w:rsidRPr="00E11F17">
              <w:rPr>
                <w:rFonts w:ascii="Times New Roman" w:hAnsi="Times New Roman" w:cs="Times New Roman"/>
                <w:sz w:val="20"/>
                <w:szCs w:val="20"/>
              </w:rPr>
              <w:t>Объем финансирования программы  по годам:</w:t>
            </w:r>
          </w:p>
          <w:p w:rsidR="006D76B9" w:rsidRPr="00E11F17" w:rsidRDefault="006D76B9" w:rsidP="00E11F17">
            <w:pPr>
              <w:widowControl w:val="0"/>
              <w:autoSpaceDE w:val="0"/>
              <w:autoSpaceDN w:val="0"/>
              <w:adjustRightInd w:val="0"/>
              <w:spacing w:after="0" w:line="240" w:lineRule="auto"/>
              <w:ind w:firstLine="567"/>
              <w:rPr>
                <w:rFonts w:ascii="Times New Roman" w:hAnsi="Times New Roman" w:cs="Times New Roman"/>
                <w:sz w:val="20"/>
                <w:szCs w:val="20"/>
              </w:rPr>
            </w:pPr>
            <w:r w:rsidRPr="00E11F17">
              <w:rPr>
                <w:rFonts w:ascii="Times New Roman" w:hAnsi="Times New Roman" w:cs="Times New Roman"/>
                <w:sz w:val="20"/>
                <w:szCs w:val="20"/>
              </w:rPr>
              <w:t xml:space="preserve">2014 год </w:t>
            </w:r>
            <w:r>
              <w:rPr>
                <w:rFonts w:ascii="Times New Roman" w:hAnsi="Times New Roman" w:cs="Times New Roman"/>
                <w:sz w:val="20"/>
                <w:szCs w:val="20"/>
              </w:rPr>
              <w:t>- 7743,9</w:t>
            </w:r>
            <w:r w:rsidRPr="00E11F17">
              <w:rPr>
                <w:rFonts w:ascii="Times New Roman" w:hAnsi="Times New Roman" w:cs="Times New Roman"/>
                <w:sz w:val="20"/>
                <w:szCs w:val="20"/>
              </w:rPr>
              <w:t xml:space="preserve"> тыс. рублей; </w:t>
            </w:r>
          </w:p>
          <w:p w:rsidR="006D76B9" w:rsidRPr="00E11F17" w:rsidRDefault="006D76B9" w:rsidP="00E11F17">
            <w:pPr>
              <w:widowControl w:val="0"/>
              <w:autoSpaceDE w:val="0"/>
              <w:autoSpaceDN w:val="0"/>
              <w:adjustRightInd w:val="0"/>
              <w:spacing w:after="0" w:line="240" w:lineRule="auto"/>
              <w:ind w:firstLine="567"/>
              <w:rPr>
                <w:rFonts w:ascii="Times New Roman" w:hAnsi="Times New Roman" w:cs="Times New Roman"/>
                <w:sz w:val="20"/>
                <w:szCs w:val="20"/>
              </w:rPr>
            </w:pPr>
            <w:r w:rsidRPr="00E11F17">
              <w:rPr>
                <w:rFonts w:ascii="Times New Roman" w:hAnsi="Times New Roman" w:cs="Times New Roman"/>
                <w:sz w:val="20"/>
                <w:szCs w:val="20"/>
              </w:rPr>
              <w:t xml:space="preserve">2015 год </w:t>
            </w:r>
            <w:r>
              <w:rPr>
                <w:rFonts w:ascii="Times New Roman" w:hAnsi="Times New Roman" w:cs="Times New Roman"/>
                <w:sz w:val="20"/>
                <w:szCs w:val="20"/>
              </w:rPr>
              <w:t>-</w:t>
            </w:r>
            <w:r w:rsidRPr="00E11F17">
              <w:rPr>
                <w:rFonts w:ascii="Times New Roman" w:hAnsi="Times New Roman" w:cs="Times New Roman"/>
                <w:sz w:val="20"/>
                <w:szCs w:val="20"/>
              </w:rPr>
              <w:t xml:space="preserve"> </w:t>
            </w:r>
            <w:r>
              <w:rPr>
                <w:rFonts w:ascii="Times New Roman" w:hAnsi="Times New Roman" w:cs="Times New Roman"/>
                <w:sz w:val="20"/>
                <w:szCs w:val="20"/>
              </w:rPr>
              <w:t>8220,8</w:t>
            </w:r>
            <w:r w:rsidRPr="00E11F17">
              <w:rPr>
                <w:rFonts w:ascii="Times New Roman" w:hAnsi="Times New Roman" w:cs="Times New Roman"/>
                <w:sz w:val="20"/>
                <w:szCs w:val="20"/>
              </w:rPr>
              <w:t xml:space="preserve"> тыс. рублей; </w:t>
            </w:r>
          </w:p>
          <w:p w:rsidR="006D76B9" w:rsidRPr="00E11F17" w:rsidRDefault="006D76B9" w:rsidP="00E11F17">
            <w:pPr>
              <w:widowControl w:val="0"/>
              <w:autoSpaceDE w:val="0"/>
              <w:autoSpaceDN w:val="0"/>
              <w:adjustRightInd w:val="0"/>
              <w:spacing w:after="0" w:line="240" w:lineRule="auto"/>
              <w:ind w:firstLine="567"/>
              <w:rPr>
                <w:rFonts w:ascii="Times New Roman" w:hAnsi="Times New Roman" w:cs="Times New Roman"/>
                <w:sz w:val="20"/>
                <w:szCs w:val="20"/>
              </w:rPr>
            </w:pPr>
            <w:r w:rsidRPr="00E11F17">
              <w:rPr>
                <w:rFonts w:ascii="Times New Roman" w:hAnsi="Times New Roman" w:cs="Times New Roman"/>
                <w:sz w:val="20"/>
                <w:szCs w:val="20"/>
              </w:rPr>
              <w:t xml:space="preserve">2016 год </w:t>
            </w:r>
            <w:r>
              <w:rPr>
                <w:rFonts w:ascii="Times New Roman" w:hAnsi="Times New Roman" w:cs="Times New Roman"/>
                <w:sz w:val="20"/>
                <w:szCs w:val="20"/>
              </w:rPr>
              <w:t>-</w:t>
            </w:r>
            <w:r w:rsidRPr="00E11F17">
              <w:rPr>
                <w:rFonts w:ascii="Times New Roman" w:hAnsi="Times New Roman" w:cs="Times New Roman"/>
                <w:sz w:val="20"/>
                <w:szCs w:val="20"/>
              </w:rPr>
              <w:t xml:space="preserve"> </w:t>
            </w:r>
            <w:r>
              <w:rPr>
                <w:rFonts w:ascii="Times New Roman" w:hAnsi="Times New Roman" w:cs="Times New Roman"/>
                <w:sz w:val="20"/>
                <w:szCs w:val="20"/>
              </w:rPr>
              <w:t>8289,3</w:t>
            </w:r>
            <w:r w:rsidRPr="00E11F17">
              <w:rPr>
                <w:rFonts w:ascii="Times New Roman" w:hAnsi="Times New Roman" w:cs="Times New Roman"/>
                <w:sz w:val="20"/>
                <w:szCs w:val="20"/>
              </w:rPr>
              <w:t xml:space="preserve"> тыс. рублей. </w:t>
            </w:r>
          </w:p>
          <w:p w:rsidR="006D76B9" w:rsidRPr="00E11F17" w:rsidRDefault="006D76B9" w:rsidP="00E11F17">
            <w:pPr>
              <w:widowControl w:val="0"/>
              <w:autoSpaceDE w:val="0"/>
              <w:autoSpaceDN w:val="0"/>
              <w:adjustRightInd w:val="0"/>
              <w:spacing w:after="0" w:line="240" w:lineRule="auto"/>
              <w:ind w:firstLine="567"/>
              <w:rPr>
                <w:rFonts w:ascii="Times New Roman" w:hAnsi="Times New Roman" w:cs="Times New Roman"/>
                <w:sz w:val="20"/>
                <w:szCs w:val="20"/>
              </w:rPr>
            </w:pPr>
            <w:r w:rsidRPr="00E11F17">
              <w:rPr>
                <w:rFonts w:ascii="Times New Roman" w:hAnsi="Times New Roman" w:cs="Times New Roman"/>
                <w:sz w:val="20"/>
                <w:szCs w:val="20"/>
              </w:rPr>
              <w:t>2017 год</w:t>
            </w:r>
            <w:r>
              <w:rPr>
                <w:rFonts w:ascii="Times New Roman" w:hAnsi="Times New Roman" w:cs="Times New Roman"/>
                <w:sz w:val="20"/>
                <w:szCs w:val="20"/>
              </w:rPr>
              <w:t xml:space="preserve"> -</w:t>
            </w:r>
            <w:r w:rsidRPr="00E11F17">
              <w:rPr>
                <w:rFonts w:ascii="Times New Roman" w:hAnsi="Times New Roman" w:cs="Times New Roman"/>
                <w:sz w:val="20"/>
                <w:szCs w:val="20"/>
              </w:rPr>
              <w:t xml:space="preserve"> </w:t>
            </w:r>
            <w:r>
              <w:rPr>
                <w:rFonts w:ascii="Times New Roman" w:hAnsi="Times New Roman" w:cs="Times New Roman"/>
                <w:sz w:val="20"/>
                <w:szCs w:val="20"/>
              </w:rPr>
              <w:t>20379,3</w:t>
            </w:r>
            <w:r w:rsidRPr="00E11F17">
              <w:rPr>
                <w:rFonts w:ascii="Times New Roman" w:hAnsi="Times New Roman" w:cs="Times New Roman"/>
                <w:sz w:val="20"/>
                <w:szCs w:val="20"/>
              </w:rPr>
              <w:t>тыс.рублей</w:t>
            </w:r>
          </w:p>
          <w:p w:rsidR="006D76B9" w:rsidRPr="00E11F17" w:rsidRDefault="006D76B9" w:rsidP="00E11F17">
            <w:pPr>
              <w:widowControl w:val="0"/>
              <w:autoSpaceDE w:val="0"/>
              <w:autoSpaceDN w:val="0"/>
              <w:adjustRightInd w:val="0"/>
              <w:spacing w:after="0" w:line="240" w:lineRule="auto"/>
              <w:ind w:firstLine="567"/>
              <w:rPr>
                <w:rFonts w:ascii="Times New Roman" w:hAnsi="Times New Roman" w:cs="Times New Roman"/>
                <w:sz w:val="20"/>
                <w:szCs w:val="20"/>
              </w:rPr>
            </w:pPr>
            <w:r w:rsidRPr="00E11F17">
              <w:rPr>
                <w:rFonts w:ascii="Times New Roman" w:hAnsi="Times New Roman" w:cs="Times New Roman"/>
                <w:sz w:val="20"/>
                <w:szCs w:val="20"/>
              </w:rPr>
              <w:t>2018 год</w:t>
            </w:r>
            <w:r>
              <w:rPr>
                <w:rFonts w:ascii="Times New Roman" w:hAnsi="Times New Roman" w:cs="Times New Roman"/>
                <w:sz w:val="20"/>
                <w:szCs w:val="20"/>
              </w:rPr>
              <w:t xml:space="preserve"> </w:t>
            </w:r>
            <w:r w:rsidRPr="00E11F17">
              <w:rPr>
                <w:rFonts w:ascii="Times New Roman" w:hAnsi="Times New Roman" w:cs="Times New Roman"/>
                <w:sz w:val="20"/>
                <w:szCs w:val="20"/>
              </w:rPr>
              <w:t xml:space="preserve">- </w:t>
            </w:r>
            <w:r>
              <w:rPr>
                <w:rFonts w:ascii="Times New Roman" w:hAnsi="Times New Roman" w:cs="Times New Roman"/>
                <w:sz w:val="20"/>
                <w:szCs w:val="20"/>
              </w:rPr>
              <w:t>8225,3</w:t>
            </w:r>
            <w:r w:rsidRPr="00E11F17">
              <w:rPr>
                <w:rFonts w:ascii="Times New Roman" w:hAnsi="Times New Roman" w:cs="Times New Roman"/>
                <w:sz w:val="20"/>
                <w:szCs w:val="20"/>
              </w:rPr>
              <w:t>тыс.рублей</w:t>
            </w:r>
          </w:p>
          <w:p w:rsidR="006D76B9" w:rsidRDefault="006D76B9" w:rsidP="00E11F17">
            <w:pPr>
              <w:widowControl w:val="0"/>
              <w:autoSpaceDE w:val="0"/>
              <w:autoSpaceDN w:val="0"/>
              <w:adjustRightInd w:val="0"/>
              <w:spacing w:after="0" w:line="240" w:lineRule="auto"/>
              <w:ind w:firstLine="567"/>
              <w:rPr>
                <w:rFonts w:ascii="Times New Roman" w:hAnsi="Times New Roman" w:cs="Times New Roman"/>
                <w:sz w:val="20"/>
                <w:szCs w:val="20"/>
              </w:rPr>
            </w:pPr>
            <w:r w:rsidRPr="00E11F17">
              <w:rPr>
                <w:rFonts w:ascii="Times New Roman" w:hAnsi="Times New Roman" w:cs="Times New Roman"/>
                <w:sz w:val="20"/>
                <w:szCs w:val="20"/>
              </w:rPr>
              <w:t>2019 год</w:t>
            </w:r>
            <w:r>
              <w:rPr>
                <w:rFonts w:ascii="Times New Roman" w:hAnsi="Times New Roman" w:cs="Times New Roman"/>
                <w:sz w:val="20"/>
                <w:szCs w:val="20"/>
              </w:rPr>
              <w:t xml:space="preserve"> –</w:t>
            </w:r>
            <w:r w:rsidRPr="00E11F17">
              <w:rPr>
                <w:rFonts w:ascii="Times New Roman" w:hAnsi="Times New Roman" w:cs="Times New Roman"/>
                <w:sz w:val="20"/>
                <w:szCs w:val="20"/>
              </w:rPr>
              <w:t xml:space="preserve"> </w:t>
            </w:r>
            <w:r>
              <w:rPr>
                <w:rFonts w:ascii="Times New Roman" w:hAnsi="Times New Roman" w:cs="Times New Roman"/>
                <w:sz w:val="20"/>
                <w:szCs w:val="20"/>
              </w:rPr>
              <w:t xml:space="preserve">8551,0 </w:t>
            </w:r>
            <w:r w:rsidRPr="00E11F17">
              <w:rPr>
                <w:rFonts w:ascii="Times New Roman" w:hAnsi="Times New Roman" w:cs="Times New Roman"/>
                <w:sz w:val="20"/>
                <w:szCs w:val="20"/>
              </w:rPr>
              <w:t>тыс.рублей</w:t>
            </w:r>
          </w:p>
          <w:p w:rsidR="006D76B9" w:rsidRDefault="006D76B9" w:rsidP="003E0E4E">
            <w:pPr>
              <w:widowControl w:val="0"/>
              <w:autoSpaceDE w:val="0"/>
              <w:autoSpaceDN w:val="0"/>
              <w:adjustRightInd w:val="0"/>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2020</w:t>
            </w:r>
            <w:r w:rsidRPr="00E11F17">
              <w:rPr>
                <w:rFonts w:ascii="Times New Roman" w:hAnsi="Times New Roman" w:cs="Times New Roman"/>
                <w:sz w:val="20"/>
                <w:szCs w:val="20"/>
              </w:rPr>
              <w:t xml:space="preserve"> год</w:t>
            </w:r>
            <w:r>
              <w:rPr>
                <w:rFonts w:ascii="Times New Roman" w:hAnsi="Times New Roman" w:cs="Times New Roman"/>
                <w:sz w:val="20"/>
                <w:szCs w:val="20"/>
              </w:rPr>
              <w:t xml:space="preserve"> –</w:t>
            </w:r>
            <w:r w:rsidRPr="00E11F17">
              <w:rPr>
                <w:rFonts w:ascii="Times New Roman" w:hAnsi="Times New Roman" w:cs="Times New Roman"/>
                <w:sz w:val="20"/>
                <w:szCs w:val="20"/>
              </w:rPr>
              <w:t xml:space="preserve"> </w:t>
            </w:r>
            <w:r>
              <w:rPr>
                <w:rFonts w:ascii="Times New Roman" w:hAnsi="Times New Roman" w:cs="Times New Roman"/>
                <w:sz w:val="20"/>
                <w:szCs w:val="20"/>
              </w:rPr>
              <w:t xml:space="preserve">8172,6 </w:t>
            </w:r>
            <w:r w:rsidRPr="00E11F17">
              <w:rPr>
                <w:rFonts w:ascii="Times New Roman" w:hAnsi="Times New Roman" w:cs="Times New Roman"/>
                <w:sz w:val="20"/>
                <w:szCs w:val="20"/>
              </w:rPr>
              <w:t>тыс.рублей</w:t>
            </w:r>
          </w:p>
          <w:p w:rsidR="006D76B9" w:rsidRDefault="006D76B9" w:rsidP="00041908">
            <w:pPr>
              <w:widowControl w:val="0"/>
              <w:autoSpaceDE w:val="0"/>
              <w:autoSpaceDN w:val="0"/>
              <w:adjustRightInd w:val="0"/>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2021</w:t>
            </w:r>
            <w:r w:rsidRPr="00E11F17">
              <w:rPr>
                <w:rFonts w:ascii="Times New Roman" w:hAnsi="Times New Roman" w:cs="Times New Roman"/>
                <w:sz w:val="20"/>
                <w:szCs w:val="20"/>
              </w:rPr>
              <w:t xml:space="preserve"> год</w:t>
            </w:r>
            <w:r>
              <w:rPr>
                <w:rFonts w:ascii="Times New Roman" w:hAnsi="Times New Roman" w:cs="Times New Roman"/>
                <w:sz w:val="20"/>
                <w:szCs w:val="20"/>
              </w:rPr>
              <w:t xml:space="preserve"> –</w:t>
            </w:r>
            <w:r w:rsidRPr="00E11F17">
              <w:rPr>
                <w:rFonts w:ascii="Times New Roman" w:hAnsi="Times New Roman" w:cs="Times New Roman"/>
                <w:sz w:val="20"/>
                <w:szCs w:val="20"/>
              </w:rPr>
              <w:t xml:space="preserve"> </w:t>
            </w:r>
            <w:r>
              <w:rPr>
                <w:rFonts w:ascii="Times New Roman" w:hAnsi="Times New Roman" w:cs="Times New Roman"/>
                <w:sz w:val="20"/>
                <w:szCs w:val="20"/>
              </w:rPr>
              <w:t xml:space="preserve">9564,8 </w:t>
            </w:r>
            <w:r w:rsidRPr="00E11F17">
              <w:rPr>
                <w:rFonts w:ascii="Times New Roman" w:hAnsi="Times New Roman" w:cs="Times New Roman"/>
                <w:sz w:val="20"/>
                <w:szCs w:val="20"/>
              </w:rPr>
              <w:t>тыс.рублей</w:t>
            </w:r>
          </w:p>
          <w:p w:rsidR="006D76B9" w:rsidRDefault="006D76B9" w:rsidP="00041908">
            <w:pPr>
              <w:widowControl w:val="0"/>
              <w:autoSpaceDE w:val="0"/>
              <w:autoSpaceDN w:val="0"/>
              <w:adjustRightInd w:val="0"/>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2022-2024 годы – 28694,4 руб.</w:t>
            </w:r>
          </w:p>
          <w:p w:rsidR="006D76B9" w:rsidRDefault="006D76B9" w:rsidP="00C647CD">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из них средства дорожного фонда:</w:t>
            </w:r>
          </w:p>
          <w:p w:rsidR="006D76B9" w:rsidRPr="00E11F17" w:rsidRDefault="006D76B9" w:rsidP="00E11F17">
            <w:pPr>
              <w:widowControl w:val="0"/>
              <w:autoSpaceDE w:val="0"/>
              <w:autoSpaceDN w:val="0"/>
              <w:adjustRightInd w:val="0"/>
              <w:spacing w:after="0" w:line="240" w:lineRule="auto"/>
              <w:ind w:left="612"/>
              <w:rPr>
                <w:rFonts w:ascii="Times New Roman" w:hAnsi="Times New Roman" w:cs="Times New Roman"/>
                <w:sz w:val="20"/>
                <w:szCs w:val="20"/>
              </w:rPr>
            </w:pPr>
            <w:r w:rsidRPr="00E11F17">
              <w:rPr>
                <w:rFonts w:ascii="Times New Roman" w:hAnsi="Times New Roman" w:cs="Times New Roman"/>
                <w:sz w:val="20"/>
                <w:szCs w:val="20"/>
              </w:rPr>
              <w:t xml:space="preserve">2014 год </w:t>
            </w:r>
            <w:r>
              <w:rPr>
                <w:rFonts w:ascii="Times New Roman" w:hAnsi="Times New Roman" w:cs="Times New Roman"/>
                <w:sz w:val="20"/>
                <w:szCs w:val="20"/>
              </w:rPr>
              <w:t>-</w:t>
            </w:r>
            <w:r w:rsidRPr="00E11F17">
              <w:rPr>
                <w:rFonts w:ascii="Times New Roman" w:hAnsi="Times New Roman" w:cs="Times New Roman"/>
                <w:sz w:val="20"/>
                <w:szCs w:val="20"/>
              </w:rPr>
              <w:t xml:space="preserve"> </w:t>
            </w:r>
            <w:r>
              <w:rPr>
                <w:rFonts w:ascii="Times New Roman" w:hAnsi="Times New Roman" w:cs="Times New Roman"/>
                <w:color w:val="000000"/>
                <w:sz w:val="20"/>
                <w:szCs w:val="20"/>
              </w:rPr>
              <w:t>3145,9</w:t>
            </w:r>
            <w:r w:rsidRPr="00E11F17">
              <w:rPr>
                <w:rFonts w:ascii="Times New Roman" w:hAnsi="Times New Roman" w:cs="Times New Roman"/>
                <w:sz w:val="20"/>
                <w:szCs w:val="20"/>
              </w:rPr>
              <w:t xml:space="preserve"> тыс. рублей;</w:t>
            </w:r>
          </w:p>
          <w:p w:rsidR="006D76B9" w:rsidRPr="00E11F17" w:rsidRDefault="006D76B9" w:rsidP="00E11F17">
            <w:pPr>
              <w:widowControl w:val="0"/>
              <w:autoSpaceDE w:val="0"/>
              <w:autoSpaceDN w:val="0"/>
              <w:adjustRightInd w:val="0"/>
              <w:spacing w:after="0" w:line="240" w:lineRule="auto"/>
              <w:ind w:left="612"/>
              <w:rPr>
                <w:rFonts w:ascii="Times New Roman" w:hAnsi="Times New Roman" w:cs="Times New Roman"/>
                <w:sz w:val="20"/>
                <w:szCs w:val="20"/>
              </w:rPr>
            </w:pPr>
            <w:r w:rsidRPr="00E11F17">
              <w:rPr>
                <w:rFonts w:ascii="Times New Roman" w:hAnsi="Times New Roman" w:cs="Times New Roman"/>
                <w:sz w:val="20"/>
                <w:szCs w:val="20"/>
              </w:rPr>
              <w:t xml:space="preserve">2015 год </w:t>
            </w:r>
            <w:r>
              <w:rPr>
                <w:rFonts w:ascii="Times New Roman" w:hAnsi="Times New Roman" w:cs="Times New Roman"/>
                <w:sz w:val="20"/>
                <w:szCs w:val="20"/>
              </w:rPr>
              <w:t>-</w:t>
            </w:r>
            <w:r w:rsidRPr="00E11F17">
              <w:rPr>
                <w:rFonts w:ascii="Times New Roman" w:hAnsi="Times New Roman" w:cs="Times New Roman"/>
                <w:sz w:val="20"/>
                <w:szCs w:val="20"/>
              </w:rPr>
              <w:t xml:space="preserve"> </w:t>
            </w:r>
            <w:r>
              <w:rPr>
                <w:rFonts w:ascii="Times New Roman" w:hAnsi="Times New Roman" w:cs="Times New Roman"/>
                <w:sz w:val="20"/>
                <w:szCs w:val="20"/>
              </w:rPr>
              <w:t>4351,3</w:t>
            </w:r>
            <w:r w:rsidRPr="00E11F17">
              <w:rPr>
                <w:rFonts w:ascii="Times New Roman" w:hAnsi="Times New Roman" w:cs="Times New Roman"/>
                <w:sz w:val="20"/>
                <w:szCs w:val="20"/>
              </w:rPr>
              <w:t xml:space="preserve"> тыс. рублей;</w:t>
            </w:r>
          </w:p>
          <w:p w:rsidR="006D76B9" w:rsidRPr="00E11F17" w:rsidRDefault="006D76B9" w:rsidP="00E11F17">
            <w:pPr>
              <w:widowControl w:val="0"/>
              <w:autoSpaceDE w:val="0"/>
              <w:autoSpaceDN w:val="0"/>
              <w:adjustRightInd w:val="0"/>
              <w:spacing w:after="0" w:line="240" w:lineRule="auto"/>
              <w:ind w:left="612"/>
              <w:rPr>
                <w:rFonts w:ascii="Times New Roman" w:hAnsi="Times New Roman" w:cs="Times New Roman"/>
                <w:sz w:val="20"/>
                <w:szCs w:val="20"/>
              </w:rPr>
            </w:pPr>
            <w:r w:rsidRPr="00E11F17">
              <w:rPr>
                <w:rFonts w:ascii="Times New Roman" w:hAnsi="Times New Roman" w:cs="Times New Roman"/>
                <w:sz w:val="20"/>
                <w:szCs w:val="20"/>
              </w:rPr>
              <w:t xml:space="preserve">2016 год </w:t>
            </w:r>
            <w:r>
              <w:rPr>
                <w:rFonts w:ascii="Times New Roman" w:hAnsi="Times New Roman" w:cs="Times New Roman"/>
                <w:sz w:val="20"/>
                <w:szCs w:val="20"/>
              </w:rPr>
              <w:t>-</w:t>
            </w:r>
            <w:r w:rsidRPr="00E11F17">
              <w:rPr>
                <w:rFonts w:ascii="Times New Roman" w:hAnsi="Times New Roman" w:cs="Times New Roman"/>
                <w:sz w:val="20"/>
                <w:szCs w:val="20"/>
              </w:rPr>
              <w:t xml:space="preserve"> 4754,4 тыс. рублей.</w:t>
            </w:r>
          </w:p>
          <w:p w:rsidR="006D76B9" w:rsidRPr="00E11F17" w:rsidRDefault="006D76B9" w:rsidP="00E11F17">
            <w:pPr>
              <w:widowControl w:val="0"/>
              <w:autoSpaceDE w:val="0"/>
              <w:autoSpaceDN w:val="0"/>
              <w:adjustRightInd w:val="0"/>
              <w:spacing w:after="0" w:line="240" w:lineRule="auto"/>
              <w:ind w:left="612"/>
              <w:rPr>
                <w:rFonts w:ascii="Times New Roman" w:hAnsi="Times New Roman" w:cs="Times New Roman"/>
                <w:sz w:val="20"/>
                <w:szCs w:val="20"/>
              </w:rPr>
            </w:pPr>
            <w:r w:rsidRPr="00E11F17">
              <w:rPr>
                <w:rFonts w:ascii="Times New Roman" w:hAnsi="Times New Roman" w:cs="Times New Roman"/>
                <w:sz w:val="20"/>
                <w:szCs w:val="20"/>
              </w:rPr>
              <w:t>2017</w:t>
            </w:r>
            <w:r>
              <w:rPr>
                <w:rFonts w:ascii="Times New Roman" w:hAnsi="Times New Roman" w:cs="Times New Roman"/>
                <w:sz w:val="20"/>
                <w:szCs w:val="20"/>
              </w:rPr>
              <w:t xml:space="preserve"> </w:t>
            </w:r>
            <w:r w:rsidRPr="00E11F17">
              <w:rPr>
                <w:rFonts w:ascii="Times New Roman" w:hAnsi="Times New Roman" w:cs="Times New Roman"/>
                <w:sz w:val="20"/>
                <w:szCs w:val="20"/>
              </w:rPr>
              <w:t xml:space="preserve">год </w:t>
            </w:r>
            <w:r>
              <w:rPr>
                <w:rFonts w:ascii="Times New Roman" w:hAnsi="Times New Roman" w:cs="Times New Roman"/>
                <w:sz w:val="20"/>
                <w:szCs w:val="20"/>
              </w:rPr>
              <w:t>-</w:t>
            </w:r>
            <w:r w:rsidRPr="00E11F17">
              <w:rPr>
                <w:rFonts w:ascii="Times New Roman" w:hAnsi="Times New Roman" w:cs="Times New Roman"/>
                <w:sz w:val="20"/>
                <w:szCs w:val="20"/>
              </w:rPr>
              <w:t xml:space="preserve"> 5604,2 тыс.рублей</w:t>
            </w:r>
          </w:p>
          <w:p w:rsidR="006D76B9" w:rsidRPr="00E11F17" w:rsidRDefault="006D76B9" w:rsidP="00E11F17">
            <w:pPr>
              <w:widowControl w:val="0"/>
              <w:autoSpaceDE w:val="0"/>
              <w:autoSpaceDN w:val="0"/>
              <w:adjustRightInd w:val="0"/>
              <w:spacing w:after="0" w:line="240" w:lineRule="auto"/>
              <w:ind w:left="612"/>
              <w:rPr>
                <w:rFonts w:ascii="Times New Roman" w:hAnsi="Times New Roman" w:cs="Times New Roman"/>
                <w:sz w:val="20"/>
                <w:szCs w:val="20"/>
              </w:rPr>
            </w:pPr>
            <w:r w:rsidRPr="00E11F17">
              <w:rPr>
                <w:rFonts w:ascii="Times New Roman" w:hAnsi="Times New Roman" w:cs="Times New Roman"/>
                <w:sz w:val="20"/>
                <w:szCs w:val="20"/>
              </w:rPr>
              <w:t>2018</w:t>
            </w:r>
            <w:r>
              <w:rPr>
                <w:rFonts w:ascii="Times New Roman" w:hAnsi="Times New Roman" w:cs="Times New Roman"/>
                <w:sz w:val="20"/>
                <w:szCs w:val="20"/>
              </w:rPr>
              <w:t xml:space="preserve"> </w:t>
            </w:r>
            <w:r w:rsidRPr="00E11F17">
              <w:rPr>
                <w:rFonts w:ascii="Times New Roman" w:hAnsi="Times New Roman" w:cs="Times New Roman"/>
                <w:sz w:val="20"/>
                <w:szCs w:val="20"/>
              </w:rPr>
              <w:t xml:space="preserve">год </w:t>
            </w:r>
            <w:r>
              <w:rPr>
                <w:rFonts w:ascii="Times New Roman" w:hAnsi="Times New Roman" w:cs="Times New Roman"/>
                <w:sz w:val="20"/>
                <w:szCs w:val="20"/>
              </w:rPr>
              <w:t>-</w:t>
            </w:r>
            <w:r w:rsidRPr="00E11F17">
              <w:rPr>
                <w:rFonts w:ascii="Times New Roman" w:hAnsi="Times New Roman" w:cs="Times New Roman"/>
                <w:sz w:val="20"/>
                <w:szCs w:val="20"/>
              </w:rPr>
              <w:t xml:space="preserve"> </w:t>
            </w:r>
            <w:r>
              <w:rPr>
                <w:rFonts w:ascii="Times New Roman" w:hAnsi="Times New Roman" w:cs="Times New Roman"/>
                <w:sz w:val="20"/>
                <w:szCs w:val="20"/>
              </w:rPr>
              <w:t>5501,0</w:t>
            </w:r>
            <w:r w:rsidRPr="00E11F17">
              <w:rPr>
                <w:rFonts w:ascii="Times New Roman" w:hAnsi="Times New Roman" w:cs="Times New Roman"/>
                <w:sz w:val="20"/>
                <w:szCs w:val="20"/>
              </w:rPr>
              <w:t>тыс.рублей</w:t>
            </w:r>
          </w:p>
          <w:p w:rsidR="006D76B9" w:rsidRDefault="006D76B9" w:rsidP="00E11F17">
            <w:pPr>
              <w:widowControl w:val="0"/>
              <w:autoSpaceDE w:val="0"/>
              <w:autoSpaceDN w:val="0"/>
              <w:adjustRightInd w:val="0"/>
              <w:spacing w:after="0" w:line="240" w:lineRule="auto"/>
              <w:ind w:left="612"/>
              <w:rPr>
                <w:rFonts w:ascii="Times New Roman" w:hAnsi="Times New Roman" w:cs="Times New Roman"/>
                <w:sz w:val="20"/>
                <w:szCs w:val="20"/>
              </w:rPr>
            </w:pPr>
            <w:r w:rsidRPr="00E11F17">
              <w:rPr>
                <w:rFonts w:ascii="Times New Roman" w:hAnsi="Times New Roman" w:cs="Times New Roman"/>
                <w:sz w:val="20"/>
                <w:szCs w:val="20"/>
              </w:rPr>
              <w:t>2019</w:t>
            </w:r>
            <w:r>
              <w:rPr>
                <w:rFonts w:ascii="Times New Roman" w:hAnsi="Times New Roman" w:cs="Times New Roman"/>
                <w:sz w:val="20"/>
                <w:szCs w:val="20"/>
              </w:rPr>
              <w:t xml:space="preserve"> </w:t>
            </w:r>
            <w:r w:rsidRPr="00E11F17">
              <w:rPr>
                <w:rFonts w:ascii="Times New Roman" w:hAnsi="Times New Roman" w:cs="Times New Roman"/>
                <w:sz w:val="20"/>
                <w:szCs w:val="20"/>
              </w:rPr>
              <w:t xml:space="preserve">год </w:t>
            </w:r>
            <w:r>
              <w:rPr>
                <w:rFonts w:ascii="Times New Roman" w:hAnsi="Times New Roman" w:cs="Times New Roman"/>
                <w:sz w:val="20"/>
                <w:szCs w:val="20"/>
              </w:rPr>
              <w:t>–</w:t>
            </w:r>
            <w:r w:rsidRPr="00E11F17">
              <w:rPr>
                <w:rFonts w:ascii="Times New Roman" w:hAnsi="Times New Roman" w:cs="Times New Roman"/>
                <w:sz w:val="20"/>
                <w:szCs w:val="20"/>
              </w:rPr>
              <w:t xml:space="preserve"> </w:t>
            </w:r>
            <w:r>
              <w:rPr>
                <w:rFonts w:ascii="Times New Roman" w:hAnsi="Times New Roman" w:cs="Times New Roman"/>
                <w:sz w:val="20"/>
                <w:szCs w:val="20"/>
              </w:rPr>
              <w:t>5736,0</w:t>
            </w:r>
            <w:r w:rsidRPr="00E11F17">
              <w:rPr>
                <w:rFonts w:ascii="Times New Roman" w:hAnsi="Times New Roman" w:cs="Times New Roman"/>
                <w:sz w:val="20"/>
                <w:szCs w:val="20"/>
              </w:rPr>
              <w:t>тыс.рублей</w:t>
            </w:r>
          </w:p>
          <w:p w:rsidR="006D76B9" w:rsidRDefault="006D76B9" w:rsidP="003E0E4E">
            <w:pPr>
              <w:widowControl w:val="0"/>
              <w:autoSpaceDE w:val="0"/>
              <w:autoSpaceDN w:val="0"/>
              <w:adjustRightInd w:val="0"/>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2020</w:t>
            </w:r>
            <w:r w:rsidRPr="00E11F17">
              <w:rPr>
                <w:rFonts w:ascii="Times New Roman" w:hAnsi="Times New Roman" w:cs="Times New Roman"/>
                <w:sz w:val="20"/>
                <w:szCs w:val="20"/>
              </w:rPr>
              <w:t xml:space="preserve"> год</w:t>
            </w:r>
            <w:r>
              <w:rPr>
                <w:rFonts w:ascii="Times New Roman" w:hAnsi="Times New Roman" w:cs="Times New Roman"/>
                <w:sz w:val="20"/>
                <w:szCs w:val="20"/>
              </w:rPr>
              <w:t xml:space="preserve"> –</w:t>
            </w:r>
            <w:r w:rsidRPr="00E11F17">
              <w:rPr>
                <w:rFonts w:ascii="Times New Roman" w:hAnsi="Times New Roman" w:cs="Times New Roman"/>
                <w:sz w:val="20"/>
                <w:szCs w:val="20"/>
              </w:rPr>
              <w:t xml:space="preserve"> </w:t>
            </w:r>
            <w:r>
              <w:rPr>
                <w:rFonts w:ascii="Times New Roman" w:hAnsi="Times New Roman" w:cs="Times New Roman"/>
                <w:sz w:val="20"/>
                <w:szCs w:val="20"/>
              </w:rPr>
              <w:t xml:space="preserve">7257,6 </w:t>
            </w:r>
            <w:r w:rsidRPr="00E11F17">
              <w:rPr>
                <w:rFonts w:ascii="Times New Roman" w:hAnsi="Times New Roman" w:cs="Times New Roman"/>
                <w:sz w:val="20"/>
                <w:szCs w:val="20"/>
              </w:rPr>
              <w:t>тыс.рублей</w:t>
            </w:r>
          </w:p>
          <w:p w:rsidR="006D76B9" w:rsidRDefault="006D76B9" w:rsidP="00041908">
            <w:pPr>
              <w:widowControl w:val="0"/>
              <w:autoSpaceDE w:val="0"/>
              <w:autoSpaceDN w:val="0"/>
              <w:adjustRightInd w:val="0"/>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2021</w:t>
            </w:r>
            <w:r w:rsidRPr="00E11F17">
              <w:rPr>
                <w:rFonts w:ascii="Times New Roman" w:hAnsi="Times New Roman" w:cs="Times New Roman"/>
                <w:sz w:val="20"/>
                <w:szCs w:val="20"/>
              </w:rPr>
              <w:t xml:space="preserve"> год</w:t>
            </w:r>
            <w:r>
              <w:rPr>
                <w:rFonts w:ascii="Times New Roman" w:hAnsi="Times New Roman" w:cs="Times New Roman"/>
                <w:sz w:val="20"/>
                <w:szCs w:val="20"/>
              </w:rPr>
              <w:t xml:space="preserve"> –</w:t>
            </w:r>
            <w:r w:rsidRPr="00E11F17">
              <w:rPr>
                <w:rFonts w:ascii="Times New Roman" w:hAnsi="Times New Roman" w:cs="Times New Roman"/>
                <w:sz w:val="20"/>
                <w:szCs w:val="20"/>
              </w:rPr>
              <w:t xml:space="preserve"> </w:t>
            </w:r>
            <w:r>
              <w:rPr>
                <w:rFonts w:ascii="Times New Roman" w:hAnsi="Times New Roman" w:cs="Times New Roman"/>
                <w:sz w:val="20"/>
                <w:szCs w:val="20"/>
              </w:rPr>
              <w:t xml:space="preserve">8649,8 </w:t>
            </w:r>
            <w:r w:rsidRPr="00E11F17">
              <w:rPr>
                <w:rFonts w:ascii="Times New Roman" w:hAnsi="Times New Roman" w:cs="Times New Roman"/>
                <w:sz w:val="20"/>
                <w:szCs w:val="20"/>
              </w:rPr>
              <w:t>тыс.рублей</w:t>
            </w:r>
          </w:p>
          <w:p w:rsidR="006D76B9" w:rsidRDefault="006D76B9" w:rsidP="008C6F44">
            <w:pPr>
              <w:widowControl w:val="0"/>
              <w:autoSpaceDE w:val="0"/>
              <w:autoSpaceDN w:val="0"/>
              <w:adjustRightInd w:val="0"/>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2022-2024</w:t>
            </w:r>
            <w:r w:rsidRPr="00E11F17">
              <w:rPr>
                <w:rFonts w:ascii="Times New Roman" w:hAnsi="Times New Roman" w:cs="Times New Roman"/>
                <w:sz w:val="20"/>
                <w:szCs w:val="20"/>
              </w:rPr>
              <w:t xml:space="preserve"> год</w:t>
            </w:r>
            <w:r>
              <w:rPr>
                <w:rFonts w:ascii="Times New Roman" w:hAnsi="Times New Roman" w:cs="Times New Roman"/>
                <w:sz w:val="20"/>
                <w:szCs w:val="20"/>
              </w:rPr>
              <w:t>ы  –</w:t>
            </w:r>
            <w:r w:rsidRPr="00E11F17">
              <w:rPr>
                <w:rFonts w:ascii="Times New Roman" w:hAnsi="Times New Roman" w:cs="Times New Roman"/>
                <w:sz w:val="20"/>
                <w:szCs w:val="20"/>
              </w:rPr>
              <w:t xml:space="preserve"> </w:t>
            </w:r>
            <w:r>
              <w:rPr>
                <w:rFonts w:ascii="Times New Roman" w:hAnsi="Times New Roman" w:cs="Times New Roman"/>
                <w:sz w:val="20"/>
                <w:szCs w:val="20"/>
              </w:rPr>
              <w:t xml:space="preserve">25949,4 </w:t>
            </w:r>
            <w:r w:rsidRPr="00E11F17">
              <w:rPr>
                <w:rFonts w:ascii="Times New Roman" w:hAnsi="Times New Roman" w:cs="Times New Roman"/>
                <w:sz w:val="20"/>
                <w:szCs w:val="20"/>
              </w:rPr>
              <w:t>тыс.рублей</w:t>
            </w:r>
          </w:p>
          <w:p w:rsidR="006D76B9" w:rsidRDefault="006D76B9" w:rsidP="00C647CD">
            <w:pPr>
              <w:widowControl w:val="0"/>
              <w:autoSpaceDE w:val="0"/>
              <w:autoSpaceDN w:val="0"/>
              <w:adjustRightInd w:val="0"/>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средства местного бюджета:</w:t>
            </w:r>
          </w:p>
          <w:p w:rsidR="006D76B9" w:rsidRPr="00E11F17" w:rsidRDefault="006D76B9" w:rsidP="005C104D">
            <w:pPr>
              <w:widowControl w:val="0"/>
              <w:autoSpaceDE w:val="0"/>
              <w:autoSpaceDN w:val="0"/>
              <w:adjustRightInd w:val="0"/>
              <w:spacing w:after="0" w:line="240" w:lineRule="auto"/>
              <w:ind w:left="612"/>
              <w:rPr>
                <w:rFonts w:ascii="Times New Roman" w:hAnsi="Times New Roman" w:cs="Times New Roman"/>
                <w:sz w:val="20"/>
                <w:szCs w:val="20"/>
              </w:rPr>
            </w:pPr>
            <w:r w:rsidRPr="00E11F17">
              <w:rPr>
                <w:rFonts w:ascii="Times New Roman" w:hAnsi="Times New Roman" w:cs="Times New Roman"/>
                <w:sz w:val="20"/>
                <w:szCs w:val="20"/>
              </w:rPr>
              <w:t xml:space="preserve">2014 год </w:t>
            </w:r>
            <w:r>
              <w:rPr>
                <w:rFonts w:ascii="Times New Roman" w:hAnsi="Times New Roman" w:cs="Times New Roman"/>
                <w:sz w:val="20"/>
                <w:szCs w:val="20"/>
              </w:rPr>
              <w:t>-</w:t>
            </w:r>
            <w:r w:rsidRPr="00E11F17">
              <w:rPr>
                <w:rFonts w:ascii="Times New Roman" w:hAnsi="Times New Roman" w:cs="Times New Roman"/>
                <w:sz w:val="20"/>
                <w:szCs w:val="20"/>
              </w:rPr>
              <w:t xml:space="preserve"> </w:t>
            </w:r>
            <w:r>
              <w:rPr>
                <w:rFonts w:ascii="Times New Roman" w:hAnsi="Times New Roman" w:cs="Times New Roman"/>
                <w:sz w:val="20"/>
                <w:szCs w:val="20"/>
              </w:rPr>
              <w:t>3</w:t>
            </w:r>
            <w:r>
              <w:rPr>
                <w:rFonts w:ascii="Times New Roman" w:hAnsi="Times New Roman" w:cs="Times New Roman"/>
                <w:color w:val="000000"/>
                <w:sz w:val="20"/>
                <w:szCs w:val="20"/>
              </w:rPr>
              <w:t>905,0</w:t>
            </w:r>
            <w:r w:rsidRPr="00E11F17">
              <w:rPr>
                <w:rFonts w:ascii="Times New Roman" w:hAnsi="Times New Roman" w:cs="Times New Roman"/>
                <w:sz w:val="20"/>
                <w:szCs w:val="20"/>
              </w:rPr>
              <w:t xml:space="preserve"> тыс. рублей;</w:t>
            </w:r>
          </w:p>
          <w:p w:rsidR="006D76B9" w:rsidRPr="00E11F17" w:rsidRDefault="006D76B9" w:rsidP="005C104D">
            <w:pPr>
              <w:widowControl w:val="0"/>
              <w:autoSpaceDE w:val="0"/>
              <w:autoSpaceDN w:val="0"/>
              <w:adjustRightInd w:val="0"/>
              <w:spacing w:after="0" w:line="240" w:lineRule="auto"/>
              <w:ind w:left="612"/>
              <w:rPr>
                <w:rFonts w:ascii="Times New Roman" w:hAnsi="Times New Roman" w:cs="Times New Roman"/>
                <w:sz w:val="20"/>
                <w:szCs w:val="20"/>
              </w:rPr>
            </w:pPr>
            <w:r w:rsidRPr="00E11F17">
              <w:rPr>
                <w:rFonts w:ascii="Times New Roman" w:hAnsi="Times New Roman" w:cs="Times New Roman"/>
                <w:sz w:val="20"/>
                <w:szCs w:val="20"/>
              </w:rPr>
              <w:t xml:space="preserve">2015 год </w:t>
            </w:r>
            <w:r>
              <w:rPr>
                <w:rFonts w:ascii="Times New Roman" w:hAnsi="Times New Roman" w:cs="Times New Roman"/>
                <w:sz w:val="20"/>
                <w:szCs w:val="20"/>
              </w:rPr>
              <w:t>-</w:t>
            </w:r>
            <w:r w:rsidRPr="00E11F17">
              <w:rPr>
                <w:rFonts w:ascii="Times New Roman" w:hAnsi="Times New Roman" w:cs="Times New Roman"/>
                <w:sz w:val="20"/>
                <w:szCs w:val="20"/>
              </w:rPr>
              <w:t xml:space="preserve"> </w:t>
            </w:r>
            <w:r>
              <w:rPr>
                <w:rFonts w:ascii="Times New Roman" w:hAnsi="Times New Roman" w:cs="Times New Roman"/>
                <w:sz w:val="20"/>
                <w:szCs w:val="20"/>
              </w:rPr>
              <w:t>3869,5</w:t>
            </w:r>
            <w:r w:rsidRPr="00E11F17">
              <w:rPr>
                <w:rFonts w:ascii="Times New Roman" w:hAnsi="Times New Roman" w:cs="Times New Roman"/>
                <w:sz w:val="20"/>
                <w:szCs w:val="20"/>
              </w:rPr>
              <w:t xml:space="preserve"> тыс. рублей;</w:t>
            </w:r>
          </w:p>
          <w:p w:rsidR="006D76B9" w:rsidRPr="00E11F17" w:rsidRDefault="006D76B9" w:rsidP="005C104D">
            <w:pPr>
              <w:widowControl w:val="0"/>
              <w:autoSpaceDE w:val="0"/>
              <w:autoSpaceDN w:val="0"/>
              <w:adjustRightInd w:val="0"/>
              <w:spacing w:after="0" w:line="240" w:lineRule="auto"/>
              <w:ind w:left="612"/>
              <w:rPr>
                <w:rFonts w:ascii="Times New Roman" w:hAnsi="Times New Roman" w:cs="Times New Roman"/>
                <w:sz w:val="20"/>
                <w:szCs w:val="20"/>
              </w:rPr>
            </w:pPr>
            <w:r w:rsidRPr="00E11F17">
              <w:rPr>
                <w:rFonts w:ascii="Times New Roman" w:hAnsi="Times New Roman" w:cs="Times New Roman"/>
                <w:sz w:val="20"/>
                <w:szCs w:val="20"/>
              </w:rPr>
              <w:t xml:space="preserve">2016 год </w:t>
            </w:r>
            <w:r>
              <w:rPr>
                <w:rFonts w:ascii="Times New Roman" w:hAnsi="Times New Roman" w:cs="Times New Roman"/>
                <w:sz w:val="20"/>
                <w:szCs w:val="20"/>
              </w:rPr>
              <w:t>-</w:t>
            </w:r>
            <w:r w:rsidRPr="00E11F17">
              <w:rPr>
                <w:rFonts w:ascii="Times New Roman" w:hAnsi="Times New Roman" w:cs="Times New Roman"/>
                <w:sz w:val="20"/>
                <w:szCs w:val="20"/>
              </w:rPr>
              <w:t xml:space="preserve"> </w:t>
            </w:r>
            <w:r>
              <w:rPr>
                <w:rFonts w:ascii="Times New Roman" w:hAnsi="Times New Roman" w:cs="Times New Roman"/>
                <w:sz w:val="20"/>
                <w:szCs w:val="20"/>
              </w:rPr>
              <w:t>3534,9</w:t>
            </w:r>
            <w:r w:rsidRPr="00E11F17">
              <w:rPr>
                <w:rFonts w:ascii="Times New Roman" w:hAnsi="Times New Roman" w:cs="Times New Roman"/>
                <w:sz w:val="20"/>
                <w:szCs w:val="20"/>
              </w:rPr>
              <w:t xml:space="preserve"> тыс. рублей.</w:t>
            </w:r>
          </w:p>
          <w:p w:rsidR="006D76B9" w:rsidRPr="00E11F17" w:rsidRDefault="006D76B9" w:rsidP="005C104D">
            <w:pPr>
              <w:widowControl w:val="0"/>
              <w:autoSpaceDE w:val="0"/>
              <w:autoSpaceDN w:val="0"/>
              <w:adjustRightInd w:val="0"/>
              <w:spacing w:after="0" w:line="240" w:lineRule="auto"/>
              <w:ind w:left="612"/>
              <w:rPr>
                <w:rFonts w:ascii="Times New Roman" w:hAnsi="Times New Roman" w:cs="Times New Roman"/>
                <w:sz w:val="20"/>
                <w:szCs w:val="20"/>
              </w:rPr>
            </w:pPr>
            <w:r w:rsidRPr="00E11F17">
              <w:rPr>
                <w:rFonts w:ascii="Times New Roman" w:hAnsi="Times New Roman" w:cs="Times New Roman"/>
                <w:sz w:val="20"/>
                <w:szCs w:val="20"/>
              </w:rPr>
              <w:t>2017</w:t>
            </w:r>
            <w:r>
              <w:rPr>
                <w:rFonts w:ascii="Times New Roman" w:hAnsi="Times New Roman" w:cs="Times New Roman"/>
                <w:sz w:val="20"/>
                <w:szCs w:val="20"/>
              </w:rPr>
              <w:t xml:space="preserve"> </w:t>
            </w:r>
            <w:r w:rsidRPr="00E11F17">
              <w:rPr>
                <w:rFonts w:ascii="Times New Roman" w:hAnsi="Times New Roman" w:cs="Times New Roman"/>
                <w:sz w:val="20"/>
                <w:szCs w:val="20"/>
              </w:rPr>
              <w:t xml:space="preserve">год </w:t>
            </w:r>
            <w:r>
              <w:rPr>
                <w:rFonts w:ascii="Times New Roman" w:hAnsi="Times New Roman" w:cs="Times New Roman"/>
                <w:sz w:val="20"/>
                <w:szCs w:val="20"/>
              </w:rPr>
              <w:t>-</w:t>
            </w:r>
            <w:r w:rsidRPr="00E11F17">
              <w:rPr>
                <w:rFonts w:ascii="Times New Roman" w:hAnsi="Times New Roman" w:cs="Times New Roman"/>
                <w:sz w:val="20"/>
                <w:szCs w:val="20"/>
              </w:rPr>
              <w:t xml:space="preserve"> </w:t>
            </w:r>
            <w:r>
              <w:rPr>
                <w:rFonts w:ascii="Times New Roman" w:hAnsi="Times New Roman" w:cs="Times New Roman"/>
                <w:sz w:val="20"/>
                <w:szCs w:val="20"/>
              </w:rPr>
              <w:t>14775,1</w:t>
            </w:r>
            <w:r w:rsidRPr="00E11F17">
              <w:rPr>
                <w:rFonts w:ascii="Times New Roman" w:hAnsi="Times New Roman" w:cs="Times New Roman"/>
                <w:sz w:val="20"/>
                <w:szCs w:val="20"/>
              </w:rPr>
              <w:t xml:space="preserve"> тыс.рублей</w:t>
            </w:r>
          </w:p>
          <w:p w:rsidR="006D76B9" w:rsidRPr="00E11F17" w:rsidRDefault="006D76B9" w:rsidP="005C104D">
            <w:pPr>
              <w:widowControl w:val="0"/>
              <w:autoSpaceDE w:val="0"/>
              <w:autoSpaceDN w:val="0"/>
              <w:adjustRightInd w:val="0"/>
              <w:spacing w:after="0" w:line="240" w:lineRule="auto"/>
              <w:ind w:left="612"/>
              <w:rPr>
                <w:rFonts w:ascii="Times New Roman" w:hAnsi="Times New Roman" w:cs="Times New Roman"/>
                <w:sz w:val="20"/>
                <w:szCs w:val="20"/>
              </w:rPr>
            </w:pPr>
            <w:r w:rsidRPr="00E11F17">
              <w:rPr>
                <w:rFonts w:ascii="Times New Roman" w:hAnsi="Times New Roman" w:cs="Times New Roman"/>
                <w:sz w:val="20"/>
                <w:szCs w:val="20"/>
              </w:rPr>
              <w:t>2018</w:t>
            </w:r>
            <w:r>
              <w:rPr>
                <w:rFonts w:ascii="Times New Roman" w:hAnsi="Times New Roman" w:cs="Times New Roman"/>
                <w:sz w:val="20"/>
                <w:szCs w:val="20"/>
              </w:rPr>
              <w:t xml:space="preserve"> </w:t>
            </w:r>
            <w:r w:rsidRPr="00E11F17">
              <w:rPr>
                <w:rFonts w:ascii="Times New Roman" w:hAnsi="Times New Roman" w:cs="Times New Roman"/>
                <w:sz w:val="20"/>
                <w:szCs w:val="20"/>
              </w:rPr>
              <w:t>год</w:t>
            </w:r>
            <w:r>
              <w:rPr>
                <w:rFonts w:ascii="Times New Roman" w:hAnsi="Times New Roman" w:cs="Times New Roman"/>
                <w:sz w:val="20"/>
                <w:szCs w:val="20"/>
              </w:rPr>
              <w:t xml:space="preserve"> -   2724,3 </w:t>
            </w:r>
            <w:r w:rsidRPr="00E11F17">
              <w:rPr>
                <w:rFonts w:ascii="Times New Roman" w:hAnsi="Times New Roman" w:cs="Times New Roman"/>
                <w:sz w:val="20"/>
                <w:szCs w:val="20"/>
              </w:rPr>
              <w:t>тыс.рублей</w:t>
            </w:r>
          </w:p>
          <w:p w:rsidR="006D76B9" w:rsidRDefault="006D76B9" w:rsidP="005C104D">
            <w:pPr>
              <w:widowControl w:val="0"/>
              <w:autoSpaceDE w:val="0"/>
              <w:autoSpaceDN w:val="0"/>
              <w:adjustRightInd w:val="0"/>
              <w:spacing w:after="0" w:line="240" w:lineRule="auto"/>
              <w:ind w:left="612"/>
              <w:rPr>
                <w:rFonts w:ascii="Times New Roman" w:hAnsi="Times New Roman" w:cs="Times New Roman"/>
                <w:sz w:val="20"/>
                <w:szCs w:val="20"/>
              </w:rPr>
            </w:pPr>
            <w:r w:rsidRPr="00E11F17">
              <w:rPr>
                <w:rFonts w:ascii="Times New Roman" w:hAnsi="Times New Roman" w:cs="Times New Roman"/>
                <w:sz w:val="20"/>
                <w:szCs w:val="20"/>
              </w:rPr>
              <w:t>2019</w:t>
            </w:r>
            <w:r>
              <w:rPr>
                <w:rFonts w:ascii="Times New Roman" w:hAnsi="Times New Roman" w:cs="Times New Roman"/>
                <w:sz w:val="20"/>
                <w:szCs w:val="20"/>
              </w:rPr>
              <w:t xml:space="preserve"> </w:t>
            </w:r>
            <w:r w:rsidRPr="00E11F17">
              <w:rPr>
                <w:rFonts w:ascii="Times New Roman" w:hAnsi="Times New Roman" w:cs="Times New Roman"/>
                <w:sz w:val="20"/>
                <w:szCs w:val="20"/>
              </w:rPr>
              <w:t xml:space="preserve">год </w:t>
            </w:r>
            <w:r>
              <w:rPr>
                <w:rFonts w:ascii="Times New Roman" w:hAnsi="Times New Roman" w:cs="Times New Roman"/>
                <w:sz w:val="20"/>
                <w:szCs w:val="20"/>
              </w:rPr>
              <w:t>-</w:t>
            </w:r>
            <w:r w:rsidRPr="00E11F17">
              <w:rPr>
                <w:rFonts w:ascii="Times New Roman" w:hAnsi="Times New Roman" w:cs="Times New Roman"/>
                <w:sz w:val="20"/>
                <w:szCs w:val="20"/>
              </w:rPr>
              <w:t xml:space="preserve"> </w:t>
            </w:r>
            <w:r>
              <w:rPr>
                <w:rFonts w:ascii="Times New Roman" w:hAnsi="Times New Roman" w:cs="Times New Roman"/>
                <w:sz w:val="20"/>
                <w:szCs w:val="20"/>
              </w:rPr>
              <w:t xml:space="preserve">2815,0 </w:t>
            </w:r>
            <w:r w:rsidRPr="00E11F17">
              <w:rPr>
                <w:rFonts w:ascii="Times New Roman" w:hAnsi="Times New Roman" w:cs="Times New Roman"/>
                <w:sz w:val="20"/>
                <w:szCs w:val="20"/>
              </w:rPr>
              <w:t>тыс.рублей</w:t>
            </w:r>
          </w:p>
          <w:p w:rsidR="006D76B9" w:rsidRDefault="006D76B9" w:rsidP="005C104D">
            <w:pPr>
              <w:widowControl w:val="0"/>
              <w:autoSpaceDE w:val="0"/>
              <w:autoSpaceDN w:val="0"/>
              <w:adjustRightInd w:val="0"/>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 xml:space="preserve"> 2020</w:t>
            </w:r>
            <w:r w:rsidRPr="00E11F17">
              <w:rPr>
                <w:rFonts w:ascii="Times New Roman" w:hAnsi="Times New Roman" w:cs="Times New Roman"/>
                <w:sz w:val="20"/>
                <w:szCs w:val="20"/>
              </w:rPr>
              <w:t xml:space="preserve"> год</w:t>
            </w:r>
            <w:r>
              <w:rPr>
                <w:rFonts w:ascii="Times New Roman" w:hAnsi="Times New Roman" w:cs="Times New Roman"/>
                <w:sz w:val="20"/>
                <w:szCs w:val="20"/>
              </w:rPr>
              <w:t xml:space="preserve"> –</w:t>
            </w:r>
            <w:r w:rsidRPr="00E11F17">
              <w:rPr>
                <w:rFonts w:ascii="Times New Roman" w:hAnsi="Times New Roman" w:cs="Times New Roman"/>
                <w:sz w:val="20"/>
                <w:szCs w:val="20"/>
              </w:rPr>
              <w:t xml:space="preserve"> </w:t>
            </w:r>
            <w:r>
              <w:rPr>
                <w:rFonts w:ascii="Times New Roman" w:hAnsi="Times New Roman" w:cs="Times New Roman"/>
                <w:sz w:val="20"/>
                <w:szCs w:val="20"/>
              </w:rPr>
              <w:t xml:space="preserve">915,0 </w:t>
            </w:r>
            <w:r w:rsidRPr="00E11F17">
              <w:rPr>
                <w:rFonts w:ascii="Times New Roman" w:hAnsi="Times New Roman" w:cs="Times New Roman"/>
                <w:sz w:val="20"/>
                <w:szCs w:val="20"/>
              </w:rPr>
              <w:t>тыс.рублей</w:t>
            </w:r>
          </w:p>
          <w:p w:rsidR="006D76B9" w:rsidRDefault="006D76B9" w:rsidP="005C104D">
            <w:pPr>
              <w:widowControl w:val="0"/>
              <w:autoSpaceDE w:val="0"/>
              <w:autoSpaceDN w:val="0"/>
              <w:adjustRightInd w:val="0"/>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2021</w:t>
            </w:r>
            <w:r w:rsidRPr="00E11F17">
              <w:rPr>
                <w:rFonts w:ascii="Times New Roman" w:hAnsi="Times New Roman" w:cs="Times New Roman"/>
                <w:sz w:val="20"/>
                <w:szCs w:val="20"/>
              </w:rPr>
              <w:t xml:space="preserve"> год</w:t>
            </w:r>
            <w:r>
              <w:rPr>
                <w:rFonts w:ascii="Times New Roman" w:hAnsi="Times New Roman" w:cs="Times New Roman"/>
                <w:sz w:val="20"/>
                <w:szCs w:val="20"/>
              </w:rPr>
              <w:t xml:space="preserve"> –</w:t>
            </w:r>
            <w:r w:rsidRPr="00E11F17">
              <w:rPr>
                <w:rFonts w:ascii="Times New Roman" w:hAnsi="Times New Roman" w:cs="Times New Roman"/>
                <w:sz w:val="20"/>
                <w:szCs w:val="20"/>
              </w:rPr>
              <w:t xml:space="preserve"> </w:t>
            </w:r>
            <w:r>
              <w:rPr>
                <w:rFonts w:ascii="Times New Roman" w:hAnsi="Times New Roman" w:cs="Times New Roman"/>
                <w:sz w:val="20"/>
                <w:szCs w:val="20"/>
              </w:rPr>
              <w:t xml:space="preserve">915,0 </w:t>
            </w:r>
            <w:r w:rsidRPr="00E11F17">
              <w:rPr>
                <w:rFonts w:ascii="Times New Roman" w:hAnsi="Times New Roman" w:cs="Times New Roman"/>
                <w:sz w:val="20"/>
                <w:szCs w:val="20"/>
              </w:rPr>
              <w:t>тыс.рублей</w:t>
            </w:r>
          </w:p>
          <w:p w:rsidR="006D76B9" w:rsidRDefault="006D76B9" w:rsidP="008C6F44">
            <w:pPr>
              <w:widowControl w:val="0"/>
              <w:autoSpaceDE w:val="0"/>
              <w:autoSpaceDN w:val="0"/>
              <w:adjustRightInd w:val="0"/>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2022-2024</w:t>
            </w:r>
            <w:r w:rsidRPr="00E11F17">
              <w:rPr>
                <w:rFonts w:ascii="Times New Roman" w:hAnsi="Times New Roman" w:cs="Times New Roman"/>
                <w:sz w:val="20"/>
                <w:szCs w:val="20"/>
              </w:rPr>
              <w:t xml:space="preserve"> год</w:t>
            </w:r>
            <w:r>
              <w:rPr>
                <w:rFonts w:ascii="Times New Roman" w:hAnsi="Times New Roman" w:cs="Times New Roman"/>
                <w:sz w:val="20"/>
                <w:szCs w:val="20"/>
              </w:rPr>
              <w:t>ы  –</w:t>
            </w:r>
            <w:r w:rsidRPr="00E11F17">
              <w:rPr>
                <w:rFonts w:ascii="Times New Roman" w:hAnsi="Times New Roman" w:cs="Times New Roman"/>
                <w:sz w:val="20"/>
                <w:szCs w:val="20"/>
              </w:rPr>
              <w:t xml:space="preserve"> </w:t>
            </w:r>
            <w:r>
              <w:rPr>
                <w:rFonts w:ascii="Times New Roman" w:hAnsi="Times New Roman" w:cs="Times New Roman"/>
                <w:sz w:val="20"/>
                <w:szCs w:val="20"/>
              </w:rPr>
              <w:t xml:space="preserve">2745,0 </w:t>
            </w:r>
            <w:r w:rsidRPr="00E11F17">
              <w:rPr>
                <w:rFonts w:ascii="Times New Roman" w:hAnsi="Times New Roman" w:cs="Times New Roman"/>
                <w:sz w:val="20"/>
                <w:szCs w:val="20"/>
              </w:rPr>
              <w:t>тыс.рублей</w:t>
            </w:r>
          </w:p>
          <w:p w:rsidR="006D76B9" w:rsidRDefault="006D76B9" w:rsidP="003F0056">
            <w:pPr>
              <w:widowControl w:val="0"/>
              <w:autoSpaceDE w:val="0"/>
              <w:autoSpaceDN w:val="0"/>
              <w:adjustRightInd w:val="0"/>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 xml:space="preserve"> средства областного бюджета:</w:t>
            </w:r>
          </w:p>
          <w:p w:rsidR="006D76B9" w:rsidRPr="00E11F17" w:rsidRDefault="006D76B9" w:rsidP="003F0056">
            <w:pPr>
              <w:widowControl w:val="0"/>
              <w:autoSpaceDE w:val="0"/>
              <w:autoSpaceDN w:val="0"/>
              <w:adjustRightInd w:val="0"/>
              <w:spacing w:after="0" w:line="240" w:lineRule="auto"/>
              <w:ind w:left="612"/>
              <w:rPr>
                <w:rFonts w:ascii="Times New Roman" w:hAnsi="Times New Roman" w:cs="Times New Roman"/>
                <w:sz w:val="20"/>
                <w:szCs w:val="20"/>
              </w:rPr>
            </w:pPr>
            <w:r w:rsidRPr="00E11F17">
              <w:rPr>
                <w:rFonts w:ascii="Times New Roman" w:hAnsi="Times New Roman" w:cs="Times New Roman"/>
                <w:sz w:val="20"/>
                <w:szCs w:val="20"/>
              </w:rPr>
              <w:t xml:space="preserve">2014 год </w:t>
            </w:r>
            <w:r>
              <w:rPr>
                <w:rFonts w:ascii="Times New Roman" w:hAnsi="Times New Roman" w:cs="Times New Roman"/>
                <w:sz w:val="20"/>
                <w:szCs w:val="20"/>
              </w:rPr>
              <w:t>-</w:t>
            </w:r>
            <w:r w:rsidRPr="00E11F17">
              <w:rPr>
                <w:rFonts w:ascii="Times New Roman" w:hAnsi="Times New Roman" w:cs="Times New Roman"/>
                <w:sz w:val="20"/>
                <w:szCs w:val="20"/>
              </w:rPr>
              <w:t xml:space="preserve"> </w:t>
            </w:r>
            <w:r>
              <w:rPr>
                <w:rFonts w:ascii="Times New Roman" w:hAnsi="Times New Roman" w:cs="Times New Roman"/>
                <w:sz w:val="20"/>
                <w:szCs w:val="20"/>
              </w:rPr>
              <w:t>693,0 тыс. рублей.</w:t>
            </w:r>
          </w:p>
          <w:p w:rsidR="006D76B9" w:rsidRPr="00E11F17" w:rsidRDefault="006D76B9" w:rsidP="00E11F17">
            <w:pPr>
              <w:widowControl w:val="0"/>
              <w:autoSpaceDE w:val="0"/>
              <w:autoSpaceDN w:val="0"/>
              <w:adjustRightInd w:val="0"/>
              <w:spacing w:after="0" w:line="240" w:lineRule="auto"/>
              <w:ind w:left="612"/>
              <w:rPr>
                <w:rFonts w:ascii="Times New Roman" w:hAnsi="Times New Roman" w:cs="Times New Roman"/>
                <w:sz w:val="20"/>
                <w:szCs w:val="20"/>
              </w:rPr>
            </w:pPr>
          </w:p>
        </w:tc>
      </w:tr>
      <w:tr w:rsidR="006D76B9" w:rsidRPr="00E85798">
        <w:tc>
          <w:tcPr>
            <w:tcW w:w="4152" w:type="dxa"/>
          </w:tcPr>
          <w:p w:rsidR="006D76B9" w:rsidRPr="00E11F17" w:rsidRDefault="006D76B9" w:rsidP="00E11F17">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Ожидаемые результаты реализации</w:t>
            </w:r>
          </w:p>
          <w:p w:rsidR="006D76B9" w:rsidRPr="00E11F17" w:rsidRDefault="006D76B9" w:rsidP="00E11F17">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муниципальной программы</w:t>
            </w:r>
          </w:p>
        </w:tc>
        <w:tc>
          <w:tcPr>
            <w:tcW w:w="5676" w:type="dxa"/>
          </w:tcPr>
          <w:p w:rsidR="006D76B9" w:rsidRPr="00E11F17" w:rsidRDefault="006D76B9"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1.</w:t>
            </w:r>
            <w:r>
              <w:rPr>
                <w:rFonts w:ascii="Times New Roman" w:hAnsi="Times New Roman" w:cs="Times New Roman"/>
                <w:sz w:val="20"/>
                <w:szCs w:val="20"/>
              </w:rPr>
              <w:t xml:space="preserve"> </w:t>
            </w:r>
            <w:r w:rsidRPr="00E11F17">
              <w:rPr>
                <w:rFonts w:ascii="Times New Roman" w:hAnsi="Times New Roman" w:cs="Times New Roman"/>
                <w:sz w:val="20"/>
                <w:szCs w:val="20"/>
              </w:rPr>
              <w:t>Доступность общественного пассажирского транспорта для населения на внутримуниципальных и  пригородных маршрутах и более полное удовлетворение потребности граждан в пассажирских перевозках</w:t>
            </w:r>
          </w:p>
          <w:p w:rsidR="006D76B9" w:rsidRPr="00E11F17" w:rsidRDefault="006D76B9"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2.</w:t>
            </w:r>
            <w:r>
              <w:rPr>
                <w:rFonts w:ascii="Times New Roman" w:hAnsi="Times New Roman" w:cs="Times New Roman"/>
                <w:sz w:val="20"/>
                <w:szCs w:val="20"/>
              </w:rPr>
              <w:t xml:space="preserve"> </w:t>
            </w:r>
            <w:r w:rsidRPr="00E11F17">
              <w:rPr>
                <w:rFonts w:ascii="Times New Roman" w:hAnsi="Times New Roman" w:cs="Times New Roman"/>
                <w:sz w:val="20"/>
                <w:szCs w:val="20"/>
              </w:rPr>
              <w:t>Доставка учащихся общеобразовательных учреждений района до места учебы и обратно  на  внутримуниципальных маршрутах.</w:t>
            </w:r>
          </w:p>
          <w:p w:rsidR="006D76B9" w:rsidRPr="00E11F17" w:rsidRDefault="006D76B9"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3.</w:t>
            </w:r>
            <w:r>
              <w:rPr>
                <w:rFonts w:ascii="Times New Roman" w:hAnsi="Times New Roman" w:cs="Times New Roman"/>
                <w:sz w:val="20"/>
                <w:szCs w:val="20"/>
              </w:rPr>
              <w:t xml:space="preserve"> </w:t>
            </w:r>
            <w:r w:rsidRPr="00E11F17">
              <w:rPr>
                <w:rFonts w:ascii="Times New Roman" w:hAnsi="Times New Roman" w:cs="Times New Roman"/>
                <w:sz w:val="20"/>
                <w:szCs w:val="20"/>
              </w:rPr>
              <w:t xml:space="preserve">Увеличение количества перевозимых пассажиров. </w:t>
            </w:r>
          </w:p>
          <w:p w:rsidR="006D76B9" w:rsidRDefault="006D76B9" w:rsidP="00E11F1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4. Капитальный ремонт </w:t>
            </w:r>
            <w:r w:rsidRPr="00E11F17">
              <w:rPr>
                <w:rFonts w:ascii="Times New Roman" w:hAnsi="Times New Roman" w:cs="Times New Roman"/>
                <w:sz w:val="20"/>
                <w:szCs w:val="20"/>
              </w:rPr>
              <w:t xml:space="preserve">автомобильных дорог общего пользования местного значения; </w:t>
            </w:r>
          </w:p>
          <w:p w:rsidR="006D76B9" w:rsidRPr="00E11F17" w:rsidRDefault="006D76B9"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5.</w:t>
            </w:r>
            <w:r>
              <w:rPr>
                <w:rFonts w:ascii="Times New Roman" w:hAnsi="Times New Roman" w:cs="Times New Roman"/>
                <w:sz w:val="20"/>
                <w:szCs w:val="20"/>
              </w:rPr>
              <w:t xml:space="preserve"> </w:t>
            </w:r>
            <w:r w:rsidRPr="00E11F17">
              <w:rPr>
                <w:rFonts w:ascii="Times New Roman" w:hAnsi="Times New Roman" w:cs="Times New Roman"/>
                <w:sz w:val="20"/>
                <w:szCs w:val="20"/>
              </w:rPr>
              <w:t>Выполн</w:t>
            </w:r>
            <w:r>
              <w:rPr>
                <w:rFonts w:ascii="Times New Roman" w:hAnsi="Times New Roman" w:cs="Times New Roman"/>
                <w:sz w:val="20"/>
                <w:szCs w:val="20"/>
              </w:rPr>
              <w:t>ен</w:t>
            </w:r>
            <w:r w:rsidRPr="00E11F17">
              <w:rPr>
                <w:rFonts w:ascii="Times New Roman" w:hAnsi="Times New Roman" w:cs="Times New Roman"/>
                <w:sz w:val="20"/>
                <w:szCs w:val="20"/>
              </w:rPr>
              <w:t xml:space="preserve">ие  ремонта автомобильных дорог общего </w:t>
            </w:r>
            <w:r w:rsidRPr="00E11F17">
              <w:rPr>
                <w:rFonts w:ascii="Times New Roman" w:hAnsi="Times New Roman" w:cs="Times New Roman"/>
                <w:sz w:val="20"/>
                <w:szCs w:val="20"/>
              </w:rPr>
              <w:lastRenderedPageBreak/>
              <w:t>пользования местного значения.</w:t>
            </w:r>
          </w:p>
          <w:p w:rsidR="006D76B9" w:rsidRPr="00E11F17" w:rsidRDefault="006D76B9" w:rsidP="00E11F17">
            <w:pPr>
              <w:widowControl w:val="0"/>
              <w:autoSpaceDE w:val="0"/>
              <w:autoSpaceDN w:val="0"/>
              <w:adjustRightInd w:val="0"/>
              <w:spacing w:after="0" w:line="240" w:lineRule="auto"/>
              <w:rPr>
                <w:rFonts w:ascii="Times New Roman" w:hAnsi="Times New Roman" w:cs="Times New Roman"/>
                <w:color w:val="FF0000"/>
                <w:sz w:val="20"/>
                <w:szCs w:val="20"/>
              </w:rPr>
            </w:pPr>
            <w:r w:rsidRPr="00E11F17">
              <w:rPr>
                <w:rFonts w:ascii="Times New Roman" w:hAnsi="Times New Roman" w:cs="Times New Roman"/>
                <w:sz w:val="20"/>
                <w:szCs w:val="20"/>
              </w:rPr>
              <w:t>6.</w:t>
            </w:r>
            <w:r>
              <w:rPr>
                <w:rFonts w:ascii="Times New Roman" w:hAnsi="Times New Roman" w:cs="Times New Roman"/>
                <w:sz w:val="20"/>
                <w:szCs w:val="20"/>
              </w:rPr>
              <w:t xml:space="preserve"> </w:t>
            </w:r>
            <w:r w:rsidRPr="00E11F17">
              <w:rPr>
                <w:rFonts w:ascii="Times New Roman" w:hAnsi="Times New Roman" w:cs="Times New Roman"/>
                <w:sz w:val="20"/>
                <w:szCs w:val="20"/>
              </w:rPr>
              <w:t>Содержание автомобильных дорог общего пользования местного значения в соответствии с действующими требованиями</w:t>
            </w:r>
            <w:r w:rsidRPr="00E11F17">
              <w:rPr>
                <w:rFonts w:ascii="Times New Roman" w:hAnsi="Times New Roman" w:cs="Times New Roman"/>
                <w:color w:val="FF0000"/>
                <w:sz w:val="20"/>
                <w:szCs w:val="20"/>
              </w:rPr>
              <w:t xml:space="preserve">.  </w:t>
            </w:r>
          </w:p>
          <w:p w:rsidR="006D76B9" w:rsidRPr="00E11F17" w:rsidRDefault="006D76B9"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pacing w:val="10"/>
                <w:sz w:val="20"/>
                <w:szCs w:val="20"/>
                <w:lang w:eastAsia="ru-RU"/>
              </w:rPr>
              <w:t>7.Снижен</w:t>
            </w:r>
            <w:r>
              <w:rPr>
                <w:rFonts w:ascii="Times New Roman" w:hAnsi="Times New Roman" w:cs="Times New Roman"/>
                <w:spacing w:val="10"/>
                <w:sz w:val="20"/>
                <w:szCs w:val="20"/>
                <w:lang w:eastAsia="ru-RU"/>
              </w:rPr>
              <w:t xml:space="preserve">ие тяжести последствий  дорожно- </w:t>
            </w:r>
            <w:r w:rsidRPr="00E11F17">
              <w:rPr>
                <w:rFonts w:ascii="Times New Roman" w:hAnsi="Times New Roman" w:cs="Times New Roman"/>
                <w:spacing w:val="10"/>
                <w:sz w:val="20"/>
                <w:szCs w:val="20"/>
                <w:lang w:eastAsia="ru-RU"/>
              </w:rPr>
              <w:t>транспортных  происшествий;</w:t>
            </w:r>
          </w:p>
          <w:p w:rsidR="006D76B9" w:rsidRPr="00E11F17" w:rsidRDefault="006D76B9"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pacing w:val="10"/>
                <w:sz w:val="20"/>
                <w:szCs w:val="20"/>
                <w:lang w:eastAsia="ru-RU"/>
              </w:rPr>
              <w:t xml:space="preserve">8.Сокращение  уровня </w:t>
            </w:r>
            <w:r w:rsidRPr="00E11F17">
              <w:rPr>
                <w:rFonts w:ascii="Times New Roman" w:hAnsi="Times New Roman" w:cs="Times New Roman"/>
                <w:sz w:val="20"/>
                <w:szCs w:val="20"/>
                <w:lang w:eastAsia="ru-RU"/>
              </w:rPr>
              <w:t>аварийности и детского дорожно-транспортного травматизма.</w:t>
            </w:r>
          </w:p>
        </w:tc>
      </w:tr>
    </w:tbl>
    <w:p w:rsidR="006D76B9" w:rsidRPr="00E11F17" w:rsidRDefault="006D76B9" w:rsidP="00E11F17">
      <w:pPr>
        <w:widowControl w:val="0"/>
        <w:autoSpaceDE w:val="0"/>
        <w:autoSpaceDN w:val="0"/>
        <w:adjustRightInd w:val="0"/>
        <w:spacing w:after="0" w:line="240" w:lineRule="auto"/>
        <w:ind w:firstLine="709"/>
        <w:jc w:val="center"/>
        <w:rPr>
          <w:rFonts w:ascii="Times New Roman" w:hAnsi="Times New Roman" w:cs="Times New Roman"/>
          <w:b/>
          <w:bCs/>
          <w:sz w:val="20"/>
          <w:szCs w:val="20"/>
        </w:rPr>
      </w:pPr>
    </w:p>
    <w:p w:rsidR="006D76B9" w:rsidRDefault="006D76B9" w:rsidP="00E11F17">
      <w:pPr>
        <w:widowControl w:val="0"/>
        <w:autoSpaceDE w:val="0"/>
        <w:autoSpaceDN w:val="0"/>
        <w:adjustRightInd w:val="0"/>
        <w:spacing w:after="0" w:line="240" w:lineRule="auto"/>
        <w:ind w:firstLine="709"/>
        <w:jc w:val="center"/>
        <w:rPr>
          <w:rFonts w:ascii="Times New Roman" w:hAnsi="Times New Roman" w:cs="Times New Roman"/>
          <w:b/>
          <w:bCs/>
          <w:sz w:val="20"/>
          <w:szCs w:val="20"/>
        </w:rPr>
      </w:pPr>
      <w:r w:rsidRPr="00E11F17">
        <w:rPr>
          <w:rFonts w:ascii="Times New Roman" w:hAnsi="Times New Roman" w:cs="Times New Roman"/>
          <w:b/>
          <w:bCs/>
          <w:sz w:val="20"/>
          <w:szCs w:val="20"/>
        </w:rPr>
        <w:t>1. Общая характеристика социально-экономической сферы реализации</w:t>
      </w:r>
    </w:p>
    <w:p w:rsidR="006D76B9" w:rsidRPr="00E11F17" w:rsidRDefault="006D76B9" w:rsidP="00E11F17">
      <w:pPr>
        <w:widowControl w:val="0"/>
        <w:autoSpaceDE w:val="0"/>
        <w:autoSpaceDN w:val="0"/>
        <w:adjustRightInd w:val="0"/>
        <w:spacing w:after="0" w:line="240" w:lineRule="auto"/>
        <w:ind w:firstLine="709"/>
        <w:jc w:val="center"/>
        <w:rPr>
          <w:rFonts w:ascii="Times New Roman" w:hAnsi="Times New Roman" w:cs="Times New Roman"/>
          <w:b/>
          <w:bCs/>
          <w:sz w:val="20"/>
          <w:szCs w:val="20"/>
        </w:rPr>
      </w:pPr>
      <w:r w:rsidRPr="00E11F17">
        <w:rPr>
          <w:rFonts w:ascii="Times New Roman" w:hAnsi="Times New Roman" w:cs="Times New Roman"/>
          <w:b/>
          <w:bCs/>
          <w:sz w:val="20"/>
          <w:szCs w:val="20"/>
        </w:rPr>
        <w:t xml:space="preserve"> муниципальной программы</w:t>
      </w:r>
    </w:p>
    <w:p w:rsidR="006D76B9" w:rsidRPr="00E11F17" w:rsidRDefault="006D76B9" w:rsidP="00E11F17">
      <w:pPr>
        <w:widowControl w:val="0"/>
        <w:autoSpaceDE w:val="0"/>
        <w:autoSpaceDN w:val="0"/>
        <w:adjustRightInd w:val="0"/>
        <w:spacing w:after="0" w:line="240" w:lineRule="auto"/>
        <w:ind w:firstLine="709"/>
        <w:jc w:val="center"/>
        <w:rPr>
          <w:rFonts w:ascii="Times New Roman" w:hAnsi="Times New Roman" w:cs="Times New Roman"/>
          <w:b/>
          <w:bCs/>
          <w:sz w:val="20"/>
          <w:szCs w:val="20"/>
        </w:rPr>
      </w:pPr>
    </w:p>
    <w:p w:rsidR="006D76B9" w:rsidRPr="00E11F17" w:rsidRDefault="006D76B9" w:rsidP="00E11F17">
      <w:pPr>
        <w:autoSpaceDE w:val="0"/>
        <w:autoSpaceDN w:val="0"/>
        <w:adjustRightInd w:val="0"/>
        <w:spacing w:after="0" w:line="240" w:lineRule="auto"/>
        <w:ind w:firstLine="54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В соответствии с Федеральным </w:t>
      </w:r>
      <w:hyperlink r:id="rId8" w:history="1">
        <w:r w:rsidRPr="00E11F17">
          <w:rPr>
            <w:rFonts w:ascii="Times New Roman" w:hAnsi="Times New Roman" w:cs="Times New Roman"/>
            <w:color w:val="000000"/>
            <w:sz w:val="20"/>
            <w:szCs w:val="20"/>
            <w:lang w:eastAsia="ru-RU"/>
          </w:rPr>
          <w:t>законом</w:t>
        </w:r>
      </w:hyperlink>
      <w:r w:rsidRPr="00E11F17">
        <w:rPr>
          <w:rFonts w:ascii="Times New Roman" w:hAnsi="Times New Roman" w:cs="Times New Roman"/>
          <w:sz w:val="20"/>
          <w:szCs w:val="20"/>
          <w:lang w:eastAsia="ru-RU"/>
        </w:rPr>
        <w:t xml:space="preserve"> от 16.10.2003 N 131-ФЗ «Об общих принципах организации местного самоуправления в Российской Федерации» основными полномочиями муниципалитета в транспортной сфере муниципального хозяйства являются создание условий для предоставления транспортных услуг населению и организация транспортного обслуживания населения в границах муниципального района.</w:t>
      </w:r>
    </w:p>
    <w:p w:rsidR="006D76B9" w:rsidRPr="00E11F17" w:rsidRDefault="006D76B9" w:rsidP="00E11F17">
      <w:pPr>
        <w:spacing w:after="0" w:line="240" w:lineRule="auto"/>
        <w:ind w:firstLine="72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В современных условиях пассажирский транспорт является важнейшей составной частью территориальной структуры и оказывает значительное влияние на социально-экономическое и материально-пространственное развитие Краснинского района. Качественное транспортное обслуживание населения во многом зависит от существующей сети автомобильных дорог. От того, в каком состоянии они находятся</w:t>
      </w:r>
      <w:r>
        <w:rPr>
          <w:rFonts w:ascii="Times New Roman" w:hAnsi="Times New Roman" w:cs="Times New Roman"/>
          <w:sz w:val="20"/>
          <w:szCs w:val="20"/>
          <w:lang w:eastAsia="ru-RU"/>
        </w:rPr>
        <w:t>,</w:t>
      </w:r>
      <w:r w:rsidRPr="00E11F17">
        <w:rPr>
          <w:rFonts w:ascii="Times New Roman" w:hAnsi="Times New Roman" w:cs="Times New Roman"/>
          <w:sz w:val="20"/>
          <w:szCs w:val="20"/>
          <w:lang w:eastAsia="ru-RU"/>
        </w:rPr>
        <w:t xml:space="preserve"> и будут находиться дальше зависит развитие дорожно-транспортного комплекса  муниципального  образования «Краснинский район» Смоленской области. Муниципальная программа  «Развитие дорожно-транспортного комплекса  муниципального  образования «Краснинский район» Смоленской области» призвана в рамках планируемых под её реализацию средств на очередной финансовый год и ближайшую перспективу обеспечить транспортную доступность и масштабы оказываемых транспортных услуг населению района. </w:t>
      </w:r>
    </w:p>
    <w:p w:rsidR="006D76B9" w:rsidRPr="00E11F17" w:rsidRDefault="006D76B9" w:rsidP="00E11F17">
      <w:pPr>
        <w:spacing w:after="0" w:line="240" w:lineRule="auto"/>
        <w:ind w:firstLine="567"/>
        <w:jc w:val="both"/>
        <w:rPr>
          <w:rFonts w:ascii="Times New Roman" w:hAnsi="Times New Roman" w:cs="Times New Roman"/>
          <w:sz w:val="20"/>
          <w:szCs w:val="20"/>
          <w:highlight w:val="yellow"/>
          <w:lang w:eastAsia="ru-RU"/>
        </w:rPr>
      </w:pPr>
      <w:r w:rsidRPr="00E11F17">
        <w:rPr>
          <w:rFonts w:ascii="Times New Roman" w:hAnsi="Times New Roman" w:cs="Times New Roman"/>
          <w:sz w:val="20"/>
          <w:szCs w:val="20"/>
          <w:lang w:eastAsia="ru-RU"/>
        </w:rPr>
        <w:t>Развитие транспорта в свою очередь улучшает условия расселения граждан в новых районах, делает доступными и удобными для людей новые места приложения труда и объектов культурно-бытового назначения.</w:t>
      </w:r>
    </w:p>
    <w:p w:rsidR="006D76B9" w:rsidRPr="00E11F17" w:rsidRDefault="006D76B9"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Основополагающая роль транспорта заключается в экономии времени, затрачиваемого населением на преодоление расстояния между населенными пунктами района  и  области. Транспорт, экономя время и силы человека, дает возможность значительно увеличить радиус осуществления контактов, необходимых для обмена деловой, научной и культурной информацией, обеспечивая своевременную доставку работающих к местам приложения труда. Пассажирский транспорт влияет на нормальное  функционирование отраслей хозяйственного комплекса.</w:t>
      </w:r>
    </w:p>
    <w:p w:rsidR="006D76B9" w:rsidRPr="00E11F17" w:rsidRDefault="006D76B9" w:rsidP="00E11F17">
      <w:pPr>
        <w:spacing w:after="0" w:line="240" w:lineRule="auto"/>
        <w:ind w:left="480" w:right="-595"/>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Повышение качества пассажирских перевозок – социально значимая задача.</w:t>
      </w:r>
    </w:p>
    <w:p w:rsidR="006D76B9" w:rsidRPr="00E11F17" w:rsidRDefault="006D76B9" w:rsidP="00E11F17">
      <w:pPr>
        <w:spacing w:after="0" w:line="240" w:lineRule="auto"/>
        <w:ind w:right="5" w:firstLine="54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Организация транспортного обслуживания населения основывается на следующих принципах:</w:t>
      </w:r>
    </w:p>
    <w:p w:rsidR="006D76B9" w:rsidRPr="00E11F17" w:rsidRDefault="006D76B9" w:rsidP="00E11F17">
      <w:pPr>
        <w:spacing w:after="0" w:line="240" w:lineRule="auto"/>
        <w:ind w:right="5" w:firstLine="54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предоставление населению качественных и доступных перевозок пассажиров и багажа по маршрутам регулярных перевозок;</w:t>
      </w:r>
    </w:p>
    <w:p w:rsidR="006D76B9" w:rsidRPr="00E11F17" w:rsidRDefault="006D76B9" w:rsidP="00E11F17">
      <w:pPr>
        <w:spacing w:after="0" w:line="240" w:lineRule="auto"/>
        <w:ind w:right="-115"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приоритет безопасности жизни и здоровья граждан;</w:t>
      </w:r>
    </w:p>
    <w:p w:rsidR="006D76B9" w:rsidRPr="00E11F17" w:rsidRDefault="006D76B9" w:rsidP="00E11F17">
      <w:pPr>
        <w:spacing w:after="0" w:line="240" w:lineRule="auto"/>
        <w:ind w:right="-115"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обеспечение транспортной доступности граждан Смоленской области;</w:t>
      </w:r>
    </w:p>
    <w:p w:rsidR="006D76B9" w:rsidRPr="00E11F17" w:rsidRDefault="006D76B9" w:rsidP="00E11F17">
      <w:pPr>
        <w:spacing w:after="0" w:line="240" w:lineRule="auto"/>
        <w:ind w:right="-115"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равенства прав и обязанностей перевозчиков.</w:t>
      </w:r>
    </w:p>
    <w:p w:rsidR="006D76B9" w:rsidRPr="00E11F17" w:rsidRDefault="006D76B9" w:rsidP="00E11F17">
      <w:pPr>
        <w:spacing w:after="0" w:line="240" w:lineRule="auto"/>
        <w:ind w:right="-115"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Перечень внутримуниципальных маршрутов регулярного сообщения для перевозки пассажиров утверждается Администрацией муниципального образования. По каждому маршруту с учетом потребности населения в перевозках, утверждается расписание движения с указанием количества выполняемых рейсов. </w:t>
      </w:r>
    </w:p>
    <w:p w:rsidR="006D76B9" w:rsidRPr="00E11F17" w:rsidRDefault="006D76B9" w:rsidP="00E11F17">
      <w:pPr>
        <w:spacing w:after="0" w:line="240" w:lineRule="auto"/>
        <w:ind w:right="-115"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Пассажирские перевозки на пригородных и внутримуниципальных маршрутах на территории муниципального образования  «Краснинский район»  осуществляются по регулируемым тарифам. Выполнение перевозок пассажиров по некоторым пригородным и внутримуниципальным маршрутам приводит к убыточности деятельности перевозчиков. В связи с этим  финансовое положение перевозчиков ухудшается, что может привести к отказу перевозчиков обслуживать убыточные рейсы и  возникновению угрозы «социального взрыва». </w:t>
      </w:r>
    </w:p>
    <w:p w:rsidR="006D76B9" w:rsidRPr="00E11F17" w:rsidRDefault="006D76B9" w:rsidP="00E11F17">
      <w:pPr>
        <w:spacing w:after="0" w:line="240" w:lineRule="auto"/>
        <w:ind w:right="-115"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Решаемая в рамках муниципальной программы проблема обеспечения перевозок пассажиров по убыточным маршрутам соответствует социально-экономическому развитию Краснинского района, Смоленской области и Российской Федерации.</w:t>
      </w:r>
    </w:p>
    <w:p w:rsidR="006D76B9" w:rsidRPr="00E11F17" w:rsidRDefault="006D76B9" w:rsidP="00E11F17">
      <w:pPr>
        <w:spacing w:after="0" w:line="240" w:lineRule="auto"/>
        <w:ind w:right="-115" w:firstLine="567"/>
        <w:jc w:val="both"/>
        <w:rPr>
          <w:rFonts w:ascii="Times New Roman" w:hAnsi="Times New Roman" w:cs="Times New Roman"/>
          <w:sz w:val="20"/>
          <w:szCs w:val="20"/>
        </w:rPr>
      </w:pPr>
      <w:r w:rsidRPr="00E11F17">
        <w:rPr>
          <w:rFonts w:ascii="Times New Roman" w:hAnsi="Times New Roman" w:cs="Times New Roman"/>
          <w:sz w:val="20"/>
          <w:szCs w:val="20"/>
        </w:rPr>
        <w:t>Анализ существующего состояния автомобильных дорог общего пользования местного значения муниципального образования «Краснинский район» показывает, что в настоящее время в силу объективных причин сформировался ряд проблем, требующих решения. Основной проблемой дорожного хозяйства  муниципального образования «Краснинский район» является высокая доля автомобильных дорог общего пользования местного значения не соответствующих нормативным требованиям. Транспортная ситуация в районе с каждым годом усложняется. Темпы роста численности автотранспорта опережают темпы развития  дорожной сети. Развитие сети дорог с усовершенствованным покрытием, увеличение интенсивности транспортного движения, рост жилищного строительства, повышение уровня жизни населения района требуют повышения оперативности и качества выполнения работ по содержанию дорожной сети и объектов благоустройства. Процесс совершенствования дорожной сети окажет существенное влияние на социально- экономическое развитие Краснинского района.</w:t>
      </w:r>
    </w:p>
    <w:p w:rsidR="006D76B9" w:rsidRPr="00E11F17" w:rsidRDefault="006D76B9" w:rsidP="00E11F17">
      <w:pPr>
        <w:spacing w:after="0" w:line="240" w:lineRule="auto"/>
        <w:ind w:right="-115"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lastRenderedPageBreak/>
        <w:t>Значительная степень износа автомобильных дорог Краснинского района Смоленской  области сложилась из-за недостаточного финансирования ремонтных работ в условиях постоянного увеличения интенсивности дорожного движения и роста парка транспортных средств. В связи с длительным сроком эксплуатации дорог без проведения ремонта, увеличением интенсивности движения транспорта, износом дорожного покрытия, а также вследствие погодно-климатических условий возникла необходимость проведения капитального ремонта дорог.</w:t>
      </w:r>
    </w:p>
    <w:p w:rsidR="006D76B9" w:rsidRPr="00E11F17" w:rsidRDefault="006D76B9" w:rsidP="00E11F17">
      <w:pPr>
        <w:spacing w:after="0" w:line="240" w:lineRule="auto"/>
        <w:ind w:right="-115"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Реализация вышеуказанного направления данной муниципальной программы позволит увеличить протяженность автомобильных дорог местного значения, отвечающих нормативным требованиям и, как следствие, снизить аварийность на дорогах. Направление средств на ремонт автодорог позволит создать дополнительные рабочие места в дорожном хозяйстве, других отраслях экономики и сфере услуг, связанных с обслуживанием дорожного хозяйства и автомобильного транспорта, повлияет на решение задач достижения устойчивого экономического роста района, позволит улучшить условия предпринимательской деятельности и повысить качество жизни населения, укрепить национальную безопасность государства.</w:t>
      </w:r>
    </w:p>
    <w:p w:rsidR="006D76B9" w:rsidRPr="00E11F17" w:rsidRDefault="006D76B9" w:rsidP="00E11F17">
      <w:pPr>
        <w:autoSpaceDE w:val="0"/>
        <w:autoSpaceDN w:val="0"/>
        <w:adjustRightInd w:val="0"/>
        <w:spacing w:after="0" w:line="240" w:lineRule="auto"/>
        <w:ind w:right="-115"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Надежная и эффективная работа муниципального пассажирского транспорта на автомобильных дорогах местного значения, отвечающих нормативным требованиям, в Краснинском районе является важнейшим показателем социально-политической и экономической стабильности.</w:t>
      </w:r>
    </w:p>
    <w:p w:rsidR="006D76B9" w:rsidRPr="00E11F17" w:rsidRDefault="006D76B9" w:rsidP="00E11F17">
      <w:pPr>
        <w:autoSpaceDE w:val="0"/>
        <w:autoSpaceDN w:val="0"/>
        <w:adjustRightInd w:val="0"/>
        <w:spacing w:after="0" w:line="240" w:lineRule="auto"/>
        <w:ind w:right="-115"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Роль автомобильного транспорта в современном мире </w:t>
      </w:r>
      <w:r w:rsidRPr="00E11F17">
        <w:rPr>
          <w:rFonts w:ascii="Times New Roman" w:hAnsi="Times New Roman" w:cs="Times New Roman"/>
          <w:spacing w:val="10"/>
          <w:sz w:val="20"/>
          <w:szCs w:val="20"/>
          <w:lang w:eastAsia="ru-RU"/>
        </w:rPr>
        <w:t xml:space="preserve">трудно </w:t>
      </w:r>
      <w:r w:rsidRPr="00E11F17">
        <w:rPr>
          <w:rFonts w:ascii="Times New Roman" w:hAnsi="Times New Roman" w:cs="Times New Roman"/>
          <w:sz w:val="20"/>
          <w:szCs w:val="20"/>
          <w:lang w:eastAsia="ru-RU"/>
        </w:rPr>
        <w:t xml:space="preserve">переоценить, он имеет огромное значение для удовлетворения не только экономических, но и социальных потребностей людей. Однако процесс автомобилизации населения имеет и негативные стороны. Существенным отрицательным последствием его является аварийность </w:t>
      </w:r>
      <w:r w:rsidRPr="00E11F17">
        <w:rPr>
          <w:rFonts w:ascii="Times New Roman" w:hAnsi="Times New Roman" w:cs="Times New Roman"/>
          <w:spacing w:val="10"/>
          <w:sz w:val="20"/>
          <w:szCs w:val="20"/>
          <w:lang w:eastAsia="ru-RU"/>
        </w:rPr>
        <w:t xml:space="preserve">на </w:t>
      </w:r>
      <w:r w:rsidRPr="00E11F17">
        <w:rPr>
          <w:rFonts w:ascii="Times New Roman" w:hAnsi="Times New Roman" w:cs="Times New Roman"/>
          <w:sz w:val="20"/>
          <w:szCs w:val="20"/>
          <w:lang w:eastAsia="ru-RU"/>
        </w:rPr>
        <w:t xml:space="preserve">автомобильных дорогах. Человечество несет не только физические </w:t>
      </w:r>
      <w:r w:rsidRPr="00E11F17">
        <w:rPr>
          <w:rFonts w:ascii="Times New Roman" w:hAnsi="Times New Roman" w:cs="Times New Roman"/>
          <w:spacing w:val="10"/>
          <w:sz w:val="20"/>
          <w:szCs w:val="20"/>
          <w:lang w:eastAsia="ru-RU"/>
        </w:rPr>
        <w:t xml:space="preserve">и </w:t>
      </w:r>
      <w:r w:rsidRPr="00E11F17">
        <w:rPr>
          <w:rFonts w:ascii="Times New Roman" w:hAnsi="Times New Roman" w:cs="Times New Roman"/>
          <w:sz w:val="20"/>
          <w:szCs w:val="20"/>
          <w:lang w:eastAsia="ru-RU"/>
        </w:rPr>
        <w:t xml:space="preserve">моральные потери, но и огромный материальный урон </w:t>
      </w:r>
      <w:r w:rsidRPr="00E11F17">
        <w:rPr>
          <w:rFonts w:ascii="Times New Roman" w:hAnsi="Times New Roman" w:cs="Times New Roman"/>
          <w:spacing w:val="10"/>
          <w:sz w:val="20"/>
          <w:szCs w:val="20"/>
          <w:lang w:eastAsia="ru-RU"/>
        </w:rPr>
        <w:t>от дорожно-</w:t>
      </w:r>
      <w:r w:rsidRPr="00E11F17">
        <w:rPr>
          <w:rFonts w:ascii="Times New Roman" w:hAnsi="Times New Roman" w:cs="Times New Roman"/>
          <w:sz w:val="20"/>
          <w:szCs w:val="20"/>
          <w:lang w:eastAsia="ru-RU"/>
        </w:rPr>
        <w:t xml:space="preserve">транспортных происшествий (далее ДТП). Безопасность </w:t>
      </w:r>
      <w:r w:rsidRPr="00E11F17">
        <w:rPr>
          <w:rFonts w:ascii="Times New Roman" w:hAnsi="Times New Roman" w:cs="Times New Roman"/>
          <w:spacing w:val="10"/>
          <w:sz w:val="20"/>
          <w:szCs w:val="20"/>
          <w:lang w:eastAsia="ru-RU"/>
        </w:rPr>
        <w:t xml:space="preserve">дорожного </w:t>
      </w:r>
      <w:r w:rsidRPr="00E11F17">
        <w:rPr>
          <w:rFonts w:ascii="Times New Roman" w:hAnsi="Times New Roman" w:cs="Times New Roman"/>
          <w:sz w:val="20"/>
          <w:szCs w:val="20"/>
          <w:lang w:eastAsia="ru-RU"/>
        </w:rPr>
        <w:t xml:space="preserve">движения (далее БДД) стала серьезной государственной </w:t>
      </w:r>
      <w:r w:rsidRPr="00E11F17">
        <w:rPr>
          <w:rFonts w:ascii="Times New Roman" w:hAnsi="Times New Roman" w:cs="Times New Roman"/>
          <w:spacing w:val="10"/>
          <w:sz w:val="20"/>
          <w:szCs w:val="20"/>
          <w:lang w:eastAsia="ru-RU"/>
        </w:rPr>
        <w:t xml:space="preserve">проблемой, </w:t>
      </w:r>
      <w:r w:rsidRPr="00E11F17">
        <w:rPr>
          <w:rFonts w:ascii="Times New Roman" w:hAnsi="Times New Roman" w:cs="Times New Roman"/>
          <w:sz w:val="20"/>
          <w:szCs w:val="20"/>
          <w:lang w:eastAsia="ru-RU"/>
        </w:rPr>
        <w:t xml:space="preserve">имеющей огромное социальное и политическое значение. Ежегодно на автодорогах области совершается более </w:t>
      </w:r>
      <w:r w:rsidRPr="00E11F17">
        <w:rPr>
          <w:rFonts w:ascii="Times New Roman" w:hAnsi="Times New Roman" w:cs="Times New Roman"/>
          <w:spacing w:val="10"/>
          <w:sz w:val="20"/>
          <w:szCs w:val="20"/>
          <w:lang w:eastAsia="ru-RU"/>
        </w:rPr>
        <w:t>1</w:t>
      </w:r>
      <w:r w:rsidRPr="00E11F17">
        <w:rPr>
          <w:rFonts w:ascii="Times New Roman" w:hAnsi="Times New Roman" w:cs="Times New Roman"/>
          <w:sz w:val="20"/>
          <w:szCs w:val="20"/>
          <w:lang w:eastAsia="ru-RU"/>
        </w:rPr>
        <w:t xml:space="preserve">400 </w:t>
      </w:r>
      <w:r w:rsidRPr="00E11F17">
        <w:rPr>
          <w:rFonts w:ascii="Times New Roman" w:hAnsi="Times New Roman" w:cs="Times New Roman"/>
          <w:spacing w:val="10"/>
          <w:sz w:val="20"/>
          <w:szCs w:val="20"/>
          <w:lang w:eastAsia="ru-RU"/>
        </w:rPr>
        <w:t xml:space="preserve">ДТП, в </w:t>
      </w:r>
      <w:r w:rsidRPr="00E11F17">
        <w:rPr>
          <w:rFonts w:ascii="Times New Roman" w:hAnsi="Times New Roman" w:cs="Times New Roman"/>
          <w:sz w:val="20"/>
          <w:szCs w:val="20"/>
          <w:lang w:eastAsia="ru-RU"/>
        </w:rPr>
        <w:t>которых погибает более 200 человек и около 1600 человек получают травмы различной степени тяжести.</w:t>
      </w:r>
    </w:p>
    <w:p w:rsidR="006D76B9" w:rsidRPr="00E11F17" w:rsidRDefault="006D76B9" w:rsidP="00E11F17">
      <w:pPr>
        <w:autoSpaceDE w:val="0"/>
        <w:autoSpaceDN w:val="0"/>
        <w:adjustRightInd w:val="0"/>
        <w:spacing w:after="0" w:line="240" w:lineRule="auto"/>
        <w:ind w:right="-115"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На территории муниципального образования «Краснинский</w:t>
      </w:r>
      <w:r>
        <w:rPr>
          <w:rFonts w:ascii="Times New Roman" w:hAnsi="Times New Roman" w:cs="Times New Roman"/>
          <w:sz w:val="20"/>
          <w:szCs w:val="20"/>
          <w:lang w:eastAsia="ru-RU"/>
        </w:rPr>
        <w:t xml:space="preserve"> </w:t>
      </w:r>
      <w:r w:rsidRPr="00E11F17">
        <w:rPr>
          <w:rFonts w:ascii="Times New Roman" w:hAnsi="Times New Roman" w:cs="Times New Roman"/>
          <w:spacing w:val="10"/>
          <w:sz w:val="20"/>
          <w:szCs w:val="20"/>
          <w:lang w:eastAsia="ru-RU"/>
        </w:rPr>
        <w:t xml:space="preserve">район» </w:t>
      </w:r>
      <w:r w:rsidRPr="00E11F17">
        <w:rPr>
          <w:rFonts w:ascii="Times New Roman" w:hAnsi="Times New Roman" w:cs="Times New Roman"/>
          <w:sz w:val="20"/>
          <w:szCs w:val="20"/>
          <w:lang w:eastAsia="ru-RU"/>
        </w:rPr>
        <w:t>Смоленской области за последние четыре года (2012-20</w:t>
      </w:r>
      <w:r w:rsidRPr="00E11F17">
        <w:rPr>
          <w:rFonts w:ascii="Times New Roman" w:hAnsi="Times New Roman" w:cs="Times New Roman"/>
          <w:spacing w:val="10"/>
          <w:sz w:val="20"/>
          <w:szCs w:val="20"/>
          <w:lang w:eastAsia="ru-RU"/>
        </w:rPr>
        <w:t xml:space="preserve">15г.г.) произошло 69 </w:t>
      </w:r>
      <w:r w:rsidRPr="00E11F17">
        <w:rPr>
          <w:rFonts w:ascii="Times New Roman" w:hAnsi="Times New Roman" w:cs="Times New Roman"/>
          <w:sz w:val="20"/>
          <w:szCs w:val="20"/>
          <w:lang w:eastAsia="ru-RU"/>
        </w:rPr>
        <w:t>ДТП</w:t>
      </w:r>
      <w:r>
        <w:rPr>
          <w:rFonts w:ascii="Times New Roman" w:hAnsi="Times New Roman" w:cs="Times New Roman"/>
          <w:sz w:val="20"/>
          <w:szCs w:val="20"/>
          <w:lang w:eastAsia="ru-RU"/>
        </w:rPr>
        <w:t>,</w:t>
      </w:r>
      <w:r w:rsidRPr="00E11F17">
        <w:rPr>
          <w:rFonts w:ascii="Times New Roman" w:hAnsi="Times New Roman" w:cs="Times New Roman"/>
          <w:sz w:val="20"/>
          <w:szCs w:val="20"/>
          <w:lang w:eastAsia="ru-RU"/>
        </w:rPr>
        <w:t xml:space="preserve"> в которых 21 человек погиб и 84 человека </w:t>
      </w:r>
      <w:r w:rsidRPr="00E11F17">
        <w:rPr>
          <w:rFonts w:ascii="Times New Roman" w:hAnsi="Times New Roman" w:cs="Times New Roman"/>
          <w:spacing w:val="10"/>
          <w:sz w:val="20"/>
          <w:szCs w:val="20"/>
          <w:lang w:eastAsia="ru-RU"/>
        </w:rPr>
        <w:t xml:space="preserve">получили травмы </w:t>
      </w:r>
      <w:r w:rsidRPr="00E11F17">
        <w:rPr>
          <w:rFonts w:ascii="Times New Roman" w:hAnsi="Times New Roman" w:cs="Times New Roman"/>
          <w:sz w:val="20"/>
          <w:szCs w:val="20"/>
          <w:lang w:eastAsia="ru-RU"/>
        </w:rPr>
        <w:t>различной степени тяжести.</w:t>
      </w:r>
    </w:p>
    <w:p w:rsidR="006D76B9" w:rsidRPr="00E11F17" w:rsidRDefault="006D76B9" w:rsidP="00E11F17">
      <w:pPr>
        <w:spacing w:after="0" w:line="240" w:lineRule="auto"/>
        <w:ind w:right="-115"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Для решения проблемных вопросов, связанных с обеспечением безопасности дорожного движения и снижения уровня аварийности необходим комплексный подход, скоординированные действия органов внутренних дел совместно с органами государственной власти и органами местного самоуправления, правоохранительными органами, институтами гражданского общества и общественными организациями.</w:t>
      </w:r>
    </w:p>
    <w:p w:rsidR="006D76B9" w:rsidRPr="00E11F17" w:rsidRDefault="006D76B9" w:rsidP="00E11F17">
      <w:pPr>
        <w:spacing w:after="0" w:line="240" w:lineRule="auto"/>
        <w:ind w:right="-115"/>
        <w:rPr>
          <w:rFonts w:ascii="Times New Roman" w:hAnsi="Times New Roman" w:cs="Times New Roman"/>
          <w:sz w:val="20"/>
          <w:szCs w:val="20"/>
          <w:lang w:eastAsia="ru-RU"/>
        </w:rPr>
      </w:pPr>
    </w:p>
    <w:p w:rsidR="006D76B9" w:rsidRPr="00E11F17" w:rsidRDefault="006D76B9" w:rsidP="00E11F17">
      <w:pPr>
        <w:widowControl w:val="0"/>
        <w:autoSpaceDE w:val="0"/>
        <w:autoSpaceDN w:val="0"/>
        <w:adjustRightInd w:val="0"/>
        <w:spacing w:after="0" w:line="240" w:lineRule="auto"/>
        <w:ind w:firstLine="709"/>
        <w:jc w:val="center"/>
        <w:rPr>
          <w:rFonts w:ascii="Times New Roman" w:hAnsi="Times New Roman" w:cs="Times New Roman"/>
          <w:b/>
          <w:bCs/>
          <w:sz w:val="20"/>
          <w:szCs w:val="20"/>
        </w:rPr>
      </w:pPr>
      <w:r w:rsidRPr="00E11F17">
        <w:rPr>
          <w:rFonts w:ascii="Times New Roman" w:hAnsi="Times New Roman" w:cs="Times New Roman"/>
          <w:b/>
          <w:bCs/>
          <w:sz w:val="20"/>
          <w:szCs w:val="20"/>
        </w:rPr>
        <w:t>2. Приоритеты региональной государственной политики в сфере реализации муниципальной программы,  цели,  целевые показатели, описание ожидаемых конечных результатов, сроков и этапов реализации муниципальной программы</w:t>
      </w:r>
    </w:p>
    <w:p w:rsidR="006D76B9" w:rsidRPr="00E11F17" w:rsidRDefault="006D76B9" w:rsidP="00E11F17">
      <w:pPr>
        <w:widowControl w:val="0"/>
        <w:autoSpaceDE w:val="0"/>
        <w:autoSpaceDN w:val="0"/>
        <w:adjustRightInd w:val="0"/>
        <w:spacing w:after="0" w:line="240" w:lineRule="auto"/>
        <w:ind w:firstLine="709"/>
        <w:jc w:val="center"/>
        <w:rPr>
          <w:rFonts w:ascii="Times New Roman" w:hAnsi="Times New Roman" w:cs="Times New Roman"/>
          <w:b/>
          <w:bCs/>
          <w:sz w:val="20"/>
          <w:szCs w:val="20"/>
        </w:rPr>
      </w:pPr>
    </w:p>
    <w:p w:rsidR="006D76B9" w:rsidRPr="00E11F17" w:rsidRDefault="006D76B9"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Муниципальная программа разработана на основе положений Федерального </w:t>
      </w:r>
      <w:hyperlink r:id="rId9" w:history="1">
        <w:r w:rsidRPr="00E11F17">
          <w:rPr>
            <w:rFonts w:ascii="Times New Roman" w:hAnsi="Times New Roman" w:cs="Times New Roman"/>
            <w:color w:val="000000"/>
            <w:sz w:val="20"/>
            <w:szCs w:val="20"/>
            <w:lang w:eastAsia="ru-RU"/>
          </w:rPr>
          <w:t>закона</w:t>
        </w:r>
      </w:hyperlink>
      <w:r w:rsidRPr="00E11F17">
        <w:rPr>
          <w:rFonts w:ascii="Times New Roman" w:hAnsi="Times New Roman" w:cs="Times New Roman"/>
          <w:sz w:val="20"/>
          <w:szCs w:val="20"/>
          <w:lang w:eastAsia="ru-RU"/>
        </w:rPr>
        <w:t xml:space="preserve"> от 16.10.2003 N 131-ФЗ «Об     общих принципах организации местного самоуправления в Российской Федерации», Федерального закона от 08.11.2007 г. № 257- 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Федеральной целевой программы «Развитие транспортной системы России (2010-2015 годы, Стратегии социально-экономического развития Смоленской области на долгосрочную перспективу (до 2020 года), утвержденной постановлением Администрации Смоленской области  от 26.11.2007 № 418.                                                                                   </w:t>
      </w:r>
    </w:p>
    <w:p w:rsidR="006D76B9" w:rsidRPr="00E11F17" w:rsidRDefault="006D76B9"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Приоритетами государственной политики в сфере дорожного хозяйства и транспорта на территории муниципального образования «Краснинский район» Смоленской области являются:</w:t>
      </w:r>
    </w:p>
    <w:p w:rsidR="006D76B9" w:rsidRPr="00E11F17" w:rsidRDefault="006D76B9"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сохранение существующей сети автомобильных дорог - переход на нормативное содержание автомобильных дорог, соблюдение межремонтных сроков по капитальному ремонту и ремонту автомобильных дорог в соответствии с требованиями строительных норм;</w:t>
      </w:r>
    </w:p>
    <w:p w:rsidR="006D76B9" w:rsidRPr="00E11F17" w:rsidRDefault="006D76B9"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развитие опорной сети автомобильных дорог общего пользования местного значения, обеспечивающее увеличение протяженности автомобильных дорог местного значения, соответствующих нормативным требованиям, и повышение пропускной способности дорожной сети;</w:t>
      </w:r>
    </w:p>
    <w:p w:rsidR="006D76B9" w:rsidRPr="00E11F17" w:rsidRDefault="006D76B9"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обеспечение круглогодичного транспортного сообщения с сельскими населенными пунктами за счет строительства (реконструкции) автомобильных дорог местного значения с твердым покрытием для соединения с сетью автомобильных дорог федерального и регионального значения.</w:t>
      </w:r>
    </w:p>
    <w:p w:rsidR="006D76B9" w:rsidRPr="00E11F17" w:rsidRDefault="006D76B9" w:rsidP="00E11F17">
      <w:pPr>
        <w:widowControl w:val="0"/>
        <w:autoSpaceDE w:val="0"/>
        <w:autoSpaceDN w:val="0"/>
        <w:adjustRightInd w:val="0"/>
        <w:spacing w:after="0" w:line="240" w:lineRule="auto"/>
        <w:ind w:firstLine="54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Целью  муниципальной  программы  является совершенствование  и  развитие  транспортной  инфраструктуры  в  соответствии  с потребностями  населения,  обеспечение технического состояния и пропускной способности дорожной  сети,  поддержание  на необходимом уровне  и  улучшение потребительских  свойств  автомобильных  дорог, обеспечение стабильной работы пассажирского транспорта для обеспечения потребностей населения и экономики муниципального образования «Краснинский район» в пассажирских перевозках, обеспечение охраны жизни, здоровья граждан и их имущества, гарантий </w:t>
      </w:r>
      <w:r w:rsidRPr="00E11F17">
        <w:rPr>
          <w:rFonts w:ascii="Times New Roman" w:hAnsi="Times New Roman" w:cs="Times New Roman"/>
          <w:spacing w:val="10"/>
          <w:sz w:val="20"/>
          <w:szCs w:val="20"/>
          <w:lang w:eastAsia="ru-RU"/>
        </w:rPr>
        <w:t>их</w:t>
      </w:r>
      <w:r>
        <w:rPr>
          <w:rFonts w:ascii="Times New Roman" w:hAnsi="Times New Roman" w:cs="Times New Roman"/>
          <w:spacing w:val="10"/>
          <w:sz w:val="20"/>
          <w:szCs w:val="20"/>
          <w:lang w:eastAsia="ru-RU"/>
        </w:rPr>
        <w:t xml:space="preserve"> </w:t>
      </w:r>
      <w:r w:rsidRPr="00E11F17">
        <w:rPr>
          <w:rFonts w:ascii="Times New Roman" w:hAnsi="Times New Roman" w:cs="Times New Roman"/>
          <w:sz w:val="20"/>
          <w:szCs w:val="20"/>
          <w:lang w:eastAsia="ru-RU"/>
        </w:rPr>
        <w:t xml:space="preserve">законных прав на безопасные условия движения на дорогах.       </w:t>
      </w:r>
    </w:p>
    <w:p w:rsidR="006D76B9" w:rsidRDefault="006D76B9"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Целевыми показателями реализации муниципальной  программы являются:</w:t>
      </w:r>
    </w:p>
    <w:p w:rsidR="006D76B9" w:rsidRPr="00E11F17" w:rsidRDefault="006D76B9" w:rsidP="00C647CD">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 выполнение  капитального</w:t>
      </w:r>
      <w:r>
        <w:rPr>
          <w:rFonts w:ascii="Times New Roman" w:hAnsi="Times New Roman" w:cs="Times New Roman"/>
          <w:sz w:val="20"/>
          <w:szCs w:val="20"/>
        </w:rPr>
        <w:t xml:space="preserve"> ремонта</w:t>
      </w:r>
      <w:r w:rsidRPr="00E11F17">
        <w:rPr>
          <w:rFonts w:ascii="Times New Roman" w:hAnsi="Times New Roman" w:cs="Times New Roman"/>
          <w:sz w:val="20"/>
          <w:szCs w:val="20"/>
        </w:rPr>
        <w:t xml:space="preserve"> автомобильных дорог общего пользования местного значения и </w:t>
      </w:r>
      <w:r>
        <w:rPr>
          <w:rFonts w:ascii="Times New Roman" w:hAnsi="Times New Roman" w:cs="Times New Roman"/>
          <w:sz w:val="20"/>
          <w:szCs w:val="20"/>
        </w:rPr>
        <w:t>дорожных</w:t>
      </w:r>
      <w:r w:rsidRPr="00E11F1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11F17">
        <w:rPr>
          <w:rFonts w:ascii="Times New Roman" w:hAnsi="Times New Roman" w:cs="Times New Roman"/>
          <w:sz w:val="20"/>
          <w:szCs w:val="20"/>
        </w:rPr>
        <w:t>сооружений</w:t>
      </w:r>
      <w:r>
        <w:rPr>
          <w:rFonts w:ascii="Times New Roman" w:hAnsi="Times New Roman" w:cs="Times New Roman"/>
          <w:sz w:val="20"/>
          <w:szCs w:val="20"/>
        </w:rPr>
        <w:t>, являющихся их технологической частью ( искусственных дорожных сооружений);</w:t>
      </w:r>
    </w:p>
    <w:p w:rsidR="006D76B9" w:rsidRPr="00E11F17" w:rsidRDefault="006D76B9" w:rsidP="00C647CD">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выполнение ремонта автомобильных дорог общего пользования местного значения</w:t>
      </w:r>
    </w:p>
    <w:p w:rsidR="006D76B9" w:rsidRDefault="006D76B9" w:rsidP="00C647CD">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lastRenderedPageBreak/>
        <w:t xml:space="preserve"> и искусственных сооружений (водопропускные трубы, трубопереезды, мосты и т.д.) на них</w:t>
      </w:r>
      <w:r>
        <w:rPr>
          <w:rFonts w:ascii="Times New Roman" w:hAnsi="Times New Roman" w:cs="Times New Roman"/>
          <w:sz w:val="20"/>
          <w:szCs w:val="20"/>
          <w:lang w:eastAsia="ru-RU"/>
        </w:rPr>
        <w:t>:</w:t>
      </w:r>
    </w:p>
    <w:p w:rsidR="006D76B9" w:rsidRDefault="006D76B9" w:rsidP="00C647CD">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изготовление технической и проектно-сметной документации на автомобильные дороги</w:t>
      </w:r>
      <w:r>
        <w:rPr>
          <w:rFonts w:ascii="Times New Roman" w:hAnsi="Times New Roman" w:cs="Times New Roman"/>
          <w:sz w:val="20"/>
          <w:szCs w:val="20"/>
          <w:lang w:eastAsia="ru-RU"/>
        </w:rPr>
        <w:t xml:space="preserve">  общего пользования </w:t>
      </w:r>
      <w:r w:rsidRPr="00E11F17">
        <w:rPr>
          <w:rFonts w:ascii="Times New Roman" w:hAnsi="Times New Roman" w:cs="Times New Roman"/>
          <w:sz w:val="20"/>
          <w:szCs w:val="20"/>
          <w:lang w:eastAsia="ru-RU"/>
        </w:rPr>
        <w:t>местного значения местного значения;</w:t>
      </w:r>
    </w:p>
    <w:p w:rsidR="006D76B9" w:rsidRDefault="006D76B9" w:rsidP="00C647CD">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восстановление поперечного профиля и ровности проезжей части автомобильных дорог с</w:t>
      </w:r>
      <w:r>
        <w:rPr>
          <w:rFonts w:ascii="Times New Roman" w:hAnsi="Times New Roman" w:cs="Times New Roman"/>
          <w:sz w:val="20"/>
          <w:szCs w:val="20"/>
          <w:lang w:eastAsia="ru-RU"/>
        </w:rPr>
        <w:t xml:space="preserve"> </w:t>
      </w:r>
      <w:r w:rsidRPr="00E11F17">
        <w:rPr>
          <w:rFonts w:ascii="Times New Roman" w:hAnsi="Times New Roman" w:cs="Times New Roman"/>
          <w:sz w:val="20"/>
          <w:szCs w:val="20"/>
          <w:lang w:eastAsia="ru-RU"/>
        </w:rPr>
        <w:t>щебёночным, гравийным или грунтовым покрытием (профилировка);</w:t>
      </w:r>
    </w:p>
    <w:p w:rsidR="006D76B9" w:rsidRDefault="006D76B9" w:rsidP="00C647CD">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зимнее содержание автомобильных дорог общего пользования местного значения</w:t>
      </w:r>
      <w:r>
        <w:rPr>
          <w:rFonts w:ascii="Times New Roman" w:hAnsi="Times New Roman" w:cs="Times New Roman"/>
          <w:sz w:val="20"/>
          <w:szCs w:val="20"/>
          <w:lang w:eastAsia="ru-RU"/>
        </w:rPr>
        <w:t xml:space="preserve"> </w:t>
      </w:r>
      <w:r w:rsidRPr="00E11F17">
        <w:rPr>
          <w:rFonts w:ascii="Times New Roman" w:hAnsi="Times New Roman" w:cs="Times New Roman"/>
          <w:sz w:val="20"/>
          <w:szCs w:val="20"/>
          <w:lang w:eastAsia="ru-RU"/>
        </w:rPr>
        <w:t xml:space="preserve">(очистка </w:t>
      </w:r>
      <w:r>
        <w:rPr>
          <w:rFonts w:ascii="Times New Roman" w:hAnsi="Times New Roman" w:cs="Times New Roman"/>
          <w:sz w:val="20"/>
          <w:szCs w:val="20"/>
          <w:lang w:eastAsia="ru-RU"/>
        </w:rPr>
        <w:t xml:space="preserve">от снега, </w:t>
      </w:r>
      <w:r w:rsidRPr="00E11F17">
        <w:rPr>
          <w:rFonts w:ascii="Times New Roman" w:hAnsi="Times New Roman" w:cs="Times New Roman"/>
          <w:sz w:val="20"/>
          <w:szCs w:val="20"/>
          <w:lang w:eastAsia="ru-RU"/>
        </w:rPr>
        <w:t>распределение противогололёдных материалов);</w:t>
      </w:r>
    </w:p>
    <w:p w:rsidR="006D76B9" w:rsidRDefault="006D76B9" w:rsidP="00C647CD">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сохранение количества внутримуниципальных маршрутов;</w:t>
      </w:r>
    </w:p>
    <w:p w:rsidR="006D76B9" w:rsidRDefault="006D76B9" w:rsidP="00C647CD">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сохранение количества рейсов;</w:t>
      </w:r>
    </w:p>
    <w:p w:rsidR="006D76B9" w:rsidRDefault="006D76B9" w:rsidP="00C647CD">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увеличение пробега с пассажирами;</w:t>
      </w:r>
    </w:p>
    <w:p w:rsidR="006D76B9" w:rsidRDefault="006D76B9" w:rsidP="00C647CD">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увеличени</w:t>
      </w:r>
      <w:r>
        <w:rPr>
          <w:rFonts w:ascii="Times New Roman" w:hAnsi="Times New Roman" w:cs="Times New Roman"/>
          <w:sz w:val="20"/>
          <w:szCs w:val="20"/>
          <w:lang w:eastAsia="ru-RU"/>
        </w:rPr>
        <w:t>е</w:t>
      </w:r>
      <w:r w:rsidRPr="00E11F17">
        <w:rPr>
          <w:rFonts w:ascii="Times New Roman" w:hAnsi="Times New Roman" w:cs="Times New Roman"/>
          <w:sz w:val="20"/>
          <w:szCs w:val="20"/>
          <w:lang w:eastAsia="ru-RU"/>
        </w:rPr>
        <w:t xml:space="preserve"> у</w:t>
      </w:r>
      <w:r>
        <w:rPr>
          <w:rFonts w:ascii="Times New Roman" w:hAnsi="Times New Roman" w:cs="Times New Roman"/>
          <w:sz w:val="20"/>
          <w:szCs w:val="20"/>
          <w:lang w:eastAsia="ru-RU"/>
        </w:rPr>
        <w:t>чётных е количества пассажиров;</w:t>
      </w:r>
    </w:p>
    <w:p w:rsidR="006D76B9" w:rsidRDefault="006D76B9" w:rsidP="00C647CD">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w:t>
      </w:r>
      <w:r w:rsidRPr="00E11F17">
        <w:rPr>
          <w:rFonts w:ascii="Times New Roman" w:hAnsi="Times New Roman" w:cs="Times New Roman"/>
          <w:sz w:val="20"/>
          <w:szCs w:val="20"/>
          <w:lang w:eastAsia="ru-RU"/>
        </w:rPr>
        <w:t>общее  количество учётных ДТП к уровню предыдущего года;</w:t>
      </w:r>
    </w:p>
    <w:p w:rsidR="006D76B9" w:rsidRPr="00E11F17" w:rsidRDefault="006D76B9" w:rsidP="00C647CD">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 количество учётных ДТП с участием детей  к      уровню предыдущего года;</w:t>
      </w:r>
    </w:p>
    <w:p w:rsidR="006D76B9" w:rsidRPr="00E11F17" w:rsidRDefault="006D76B9" w:rsidP="002A6647">
      <w:pPr>
        <w:autoSpaceDE w:val="0"/>
        <w:autoSpaceDN w:val="0"/>
        <w:adjustRightInd w:val="0"/>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количество учётных ДТП, совершённых  по вине водителей, к уровню предыдущего года;</w:t>
      </w:r>
    </w:p>
    <w:p w:rsidR="006D76B9" w:rsidRPr="00E11F17" w:rsidRDefault="006D76B9" w:rsidP="002A664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количество учётных ДТП, совершенных по вине пешеходов, к уровню предыдущего года.     </w:t>
      </w:r>
    </w:p>
    <w:p w:rsidR="006D76B9" w:rsidRPr="00E11F17" w:rsidRDefault="006D76B9"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Целевые показатели реализации муниципальной программы представлены в приложении № 1 к муниципальной программе.</w:t>
      </w:r>
    </w:p>
    <w:p w:rsidR="006D76B9" w:rsidRPr="00E11F17" w:rsidRDefault="006D76B9"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За период реализации 1-го  этапа муниципальной программы предполагается достичь следующих результатов:</w:t>
      </w:r>
    </w:p>
    <w:p w:rsidR="006D76B9" w:rsidRPr="00E11F17" w:rsidRDefault="006D76B9" w:rsidP="00A73609">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провести  ремонт 31,1 км автомобильных дорог общего пользования местного значения;</w:t>
      </w:r>
    </w:p>
    <w:p w:rsidR="006D76B9" w:rsidRPr="00E11F17" w:rsidRDefault="006D76B9" w:rsidP="00A73609">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оформить право собственности муниципального образования «Краснинский район» на 20,2 км автомобильных дорог общего пользования местного значения.</w:t>
      </w:r>
    </w:p>
    <w:p w:rsidR="006D76B9" w:rsidRPr="00E11F17" w:rsidRDefault="006D76B9" w:rsidP="00A73609">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обеспечить количество маршрутов ежегодно -16;</w:t>
      </w:r>
    </w:p>
    <w:p w:rsidR="006D76B9" w:rsidRPr="00E11F17" w:rsidRDefault="006D76B9" w:rsidP="00A73609">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обеспечить количества рейсов ежегодно - 7858;</w:t>
      </w:r>
    </w:p>
    <w:p w:rsidR="006D76B9" w:rsidRPr="00E11F17" w:rsidRDefault="006D76B9" w:rsidP="00A73609">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обеспечить пробег с пассажирами – 634 тыс.км.;</w:t>
      </w:r>
    </w:p>
    <w:p w:rsidR="006D76B9" w:rsidRPr="00E11F17" w:rsidRDefault="006D76B9" w:rsidP="00A73609">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количество пассажиров – 160 тыс.чел..    </w:t>
      </w:r>
    </w:p>
    <w:p w:rsidR="006D76B9" w:rsidRPr="00E11F17" w:rsidRDefault="006D76B9"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За период реализации  2-го  этапа муниципальной программы предполагается достичь следующих результатов:</w:t>
      </w:r>
    </w:p>
    <w:p w:rsidR="006D76B9" w:rsidRPr="00E11F17" w:rsidRDefault="006D76B9" w:rsidP="00A73609">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провести  ремонт 32,8 км автомобильных дорог общего пользования местного значения;</w:t>
      </w:r>
    </w:p>
    <w:p w:rsidR="006D76B9" w:rsidRPr="00E11F17" w:rsidRDefault="006D76B9" w:rsidP="00A73609">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изготовить техническую и проектно-сметную документацию на 32,8 км автомобильных дорог</w:t>
      </w:r>
    </w:p>
    <w:p w:rsidR="006D76B9" w:rsidRPr="00E11F17" w:rsidRDefault="006D76B9" w:rsidP="00A73609">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общего пользования местного значения.</w:t>
      </w:r>
    </w:p>
    <w:p w:rsidR="006D76B9" w:rsidRPr="00E11F17" w:rsidRDefault="006D76B9" w:rsidP="00A73609">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w:t>
      </w:r>
      <w:r w:rsidRPr="00E11F17">
        <w:rPr>
          <w:rFonts w:ascii="Times New Roman" w:hAnsi="Times New Roman" w:cs="Times New Roman"/>
          <w:sz w:val="20"/>
          <w:szCs w:val="20"/>
          <w:lang w:eastAsia="ru-RU"/>
        </w:rPr>
        <w:t>восстановить  поперечный  профиль и ровность проезжей части автомобильных дорог с</w:t>
      </w:r>
    </w:p>
    <w:p w:rsidR="006D76B9" w:rsidRPr="00E11F17" w:rsidRDefault="006D76B9" w:rsidP="00A73609">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щебёночным,    гравийным или грунтовым покрытием (профилировка) на 82,8 км автомобильных дорог</w:t>
      </w:r>
    </w:p>
    <w:p w:rsidR="006D76B9" w:rsidRPr="00E11F17" w:rsidRDefault="006D76B9" w:rsidP="00A73609">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общего пользования местного значения;</w:t>
      </w:r>
    </w:p>
    <w:p w:rsidR="006D76B9" w:rsidRPr="00E11F17" w:rsidRDefault="006D76B9" w:rsidP="00A73609">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11F17">
        <w:rPr>
          <w:rFonts w:ascii="Times New Roman" w:hAnsi="Times New Roman" w:cs="Times New Roman"/>
          <w:sz w:val="20"/>
          <w:szCs w:val="20"/>
        </w:rPr>
        <w:t>произвести очистку  от снега  и  распределение противоголол</w:t>
      </w:r>
      <w:r>
        <w:rPr>
          <w:rFonts w:ascii="Times New Roman" w:hAnsi="Times New Roman" w:cs="Times New Roman"/>
          <w:sz w:val="20"/>
          <w:szCs w:val="20"/>
        </w:rPr>
        <w:t>ёдных материалов в зимнее время</w:t>
      </w:r>
      <w:r w:rsidRPr="00E11F17">
        <w:rPr>
          <w:rFonts w:ascii="Times New Roman" w:hAnsi="Times New Roman" w:cs="Times New Roman"/>
          <w:sz w:val="20"/>
          <w:szCs w:val="20"/>
        </w:rPr>
        <w:t xml:space="preserve"> 823,6 км  </w:t>
      </w:r>
      <w:r w:rsidRPr="00E11F17">
        <w:rPr>
          <w:rFonts w:ascii="Times New Roman" w:hAnsi="Times New Roman" w:cs="Times New Roman"/>
          <w:sz w:val="20"/>
          <w:szCs w:val="20"/>
          <w:lang w:eastAsia="ru-RU"/>
        </w:rPr>
        <w:t>автомобильных дорог общего пользования местного значения.</w:t>
      </w:r>
    </w:p>
    <w:p w:rsidR="006D76B9" w:rsidRPr="00E11F17" w:rsidRDefault="006D76B9" w:rsidP="00A73609">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Pr="00E11F17">
        <w:rPr>
          <w:rFonts w:ascii="Times New Roman" w:hAnsi="Times New Roman" w:cs="Times New Roman"/>
          <w:sz w:val="20"/>
          <w:szCs w:val="20"/>
          <w:lang w:eastAsia="ru-RU"/>
        </w:rPr>
        <w:t>- обеспечить количество маршрутов ежегодно -16;</w:t>
      </w:r>
    </w:p>
    <w:p w:rsidR="006D76B9" w:rsidRPr="00E11F17" w:rsidRDefault="006D76B9" w:rsidP="00A73609">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обеспечить количества рейсов ежегодно - 14835;</w:t>
      </w:r>
    </w:p>
    <w:p w:rsidR="006D76B9" w:rsidRPr="00E11F17" w:rsidRDefault="006D76B9" w:rsidP="00A73609">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обеспечить пробег с пассажирами – 600 тыс.км.;</w:t>
      </w:r>
    </w:p>
    <w:p w:rsidR="006D76B9" w:rsidRPr="00C647CD" w:rsidRDefault="006D76B9" w:rsidP="00A73609">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количество пассажиров – 143 тыс.чел..      </w:t>
      </w:r>
    </w:p>
    <w:p w:rsidR="006D76B9" w:rsidRPr="00AF7647" w:rsidRDefault="006D76B9" w:rsidP="00E11F17">
      <w:pPr>
        <w:spacing w:after="0" w:line="240" w:lineRule="auto"/>
        <w:ind w:firstLine="567"/>
        <w:jc w:val="both"/>
        <w:rPr>
          <w:rFonts w:ascii="Times New Roman" w:hAnsi="Times New Roman" w:cs="Times New Roman"/>
          <w:color w:val="FF0000"/>
          <w:sz w:val="20"/>
          <w:szCs w:val="20"/>
          <w:lang w:eastAsia="ru-RU"/>
        </w:rPr>
      </w:pPr>
      <w:r w:rsidRPr="00AF7647">
        <w:rPr>
          <w:rFonts w:ascii="Times New Roman" w:hAnsi="Times New Roman" w:cs="Times New Roman"/>
          <w:sz w:val="20"/>
          <w:szCs w:val="20"/>
          <w:lang w:eastAsia="ru-RU"/>
        </w:rPr>
        <w:t>Срок реализации  2-го  этапа муниципальной программы – 2017-2024 годы.</w:t>
      </w:r>
    </w:p>
    <w:p w:rsidR="006D76B9" w:rsidRPr="002A6647" w:rsidRDefault="006D76B9" w:rsidP="00E11F17">
      <w:pPr>
        <w:spacing w:after="0" w:line="240" w:lineRule="auto"/>
        <w:ind w:firstLine="567"/>
        <w:jc w:val="both"/>
        <w:rPr>
          <w:rFonts w:ascii="Times New Roman" w:hAnsi="Times New Roman" w:cs="Times New Roman"/>
          <w:sz w:val="20"/>
          <w:szCs w:val="20"/>
          <w:highlight w:val="yellow"/>
          <w:lang w:eastAsia="ru-RU"/>
        </w:rPr>
      </w:pPr>
    </w:p>
    <w:p w:rsidR="006D76B9" w:rsidRPr="00E11F17" w:rsidRDefault="006D76B9" w:rsidP="00E11F17">
      <w:pPr>
        <w:widowControl w:val="0"/>
        <w:autoSpaceDE w:val="0"/>
        <w:autoSpaceDN w:val="0"/>
        <w:adjustRightInd w:val="0"/>
        <w:spacing w:after="0" w:line="240" w:lineRule="auto"/>
        <w:ind w:firstLine="709"/>
        <w:jc w:val="center"/>
        <w:rPr>
          <w:rFonts w:ascii="Times New Roman" w:hAnsi="Times New Roman" w:cs="Times New Roman"/>
          <w:b/>
          <w:bCs/>
          <w:sz w:val="20"/>
          <w:szCs w:val="20"/>
        </w:rPr>
      </w:pPr>
      <w:r w:rsidRPr="00E11F17">
        <w:rPr>
          <w:rFonts w:ascii="Times New Roman" w:hAnsi="Times New Roman" w:cs="Times New Roman"/>
          <w:b/>
          <w:bCs/>
          <w:sz w:val="20"/>
          <w:szCs w:val="20"/>
        </w:rPr>
        <w:t>3.</w:t>
      </w:r>
      <w:r>
        <w:rPr>
          <w:rFonts w:ascii="Times New Roman" w:hAnsi="Times New Roman" w:cs="Times New Roman"/>
          <w:b/>
          <w:bCs/>
          <w:sz w:val="20"/>
          <w:szCs w:val="20"/>
        </w:rPr>
        <w:t xml:space="preserve"> </w:t>
      </w:r>
      <w:r w:rsidRPr="00E11F17">
        <w:rPr>
          <w:rFonts w:ascii="Times New Roman" w:hAnsi="Times New Roman" w:cs="Times New Roman"/>
          <w:b/>
          <w:bCs/>
          <w:sz w:val="20"/>
          <w:szCs w:val="20"/>
        </w:rPr>
        <w:t>Обобщенная характеристика основных мероприятий  подпрограмм входящих в состав муниципальной программы</w:t>
      </w:r>
    </w:p>
    <w:p w:rsidR="006D76B9" w:rsidRPr="00E11F17" w:rsidRDefault="006D76B9" w:rsidP="00E11F17">
      <w:pPr>
        <w:widowControl w:val="0"/>
        <w:autoSpaceDE w:val="0"/>
        <w:autoSpaceDN w:val="0"/>
        <w:adjustRightInd w:val="0"/>
        <w:spacing w:after="0" w:line="240" w:lineRule="auto"/>
        <w:ind w:firstLine="709"/>
        <w:jc w:val="center"/>
        <w:rPr>
          <w:rFonts w:ascii="Times New Roman" w:hAnsi="Times New Roman" w:cs="Times New Roman"/>
          <w:b/>
          <w:bCs/>
          <w:sz w:val="20"/>
          <w:szCs w:val="20"/>
        </w:rPr>
      </w:pPr>
    </w:p>
    <w:p w:rsidR="006D76B9" w:rsidRPr="00E11F17" w:rsidRDefault="006D76B9"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Реализация </w:t>
      </w:r>
      <w:r w:rsidRPr="00E11F17">
        <w:rPr>
          <w:rFonts w:ascii="Times New Roman" w:hAnsi="Times New Roman" w:cs="Times New Roman"/>
          <w:sz w:val="20"/>
          <w:szCs w:val="20"/>
        </w:rPr>
        <w:t>муниципальной</w:t>
      </w:r>
      <w:r w:rsidRPr="00E11F17">
        <w:rPr>
          <w:rFonts w:ascii="Times New Roman" w:hAnsi="Times New Roman" w:cs="Times New Roman"/>
          <w:sz w:val="20"/>
          <w:szCs w:val="20"/>
          <w:lang w:eastAsia="ru-RU"/>
        </w:rPr>
        <w:t xml:space="preserve"> программы достигается посредством выполнения основных мероприятий</w:t>
      </w:r>
      <w:r w:rsidRPr="00E11F17">
        <w:rPr>
          <w:rFonts w:ascii="Times New Roman" w:hAnsi="Times New Roman" w:cs="Times New Roman"/>
          <w:sz w:val="20"/>
          <w:szCs w:val="20"/>
        </w:rPr>
        <w:t xml:space="preserve"> муниципальной</w:t>
      </w:r>
      <w:r w:rsidRPr="00E11F17">
        <w:rPr>
          <w:rFonts w:ascii="Times New Roman" w:hAnsi="Times New Roman" w:cs="Times New Roman"/>
          <w:sz w:val="20"/>
          <w:szCs w:val="20"/>
          <w:lang w:eastAsia="ru-RU"/>
        </w:rPr>
        <w:t xml:space="preserve"> программы и ее подпрограмм.</w:t>
      </w:r>
    </w:p>
    <w:p w:rsidR="006D76B9" w:rsidRPr="00E11F17" w:rsidRDefault="006D76B9"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В состав </w:t>
      </w:r>
      <w:r w:rsidRPr="00E11F17">
        <w:rPr>
          <w:rFonts w:ascii="Times New Roman" w:hAnsi="Times New Roman" w:cs="Times New Roman"/>
          <w:sz w:val="20"/>
          <w:szCs w:val="20"/>
        </w:rPr>
        <w:t>муниципальной</w:t>
      </w:r>
      <w:r w:rsidRPr="00E11F17">
        <w:rPr>
          <w:rFonts w:ascii="Times New Roman" w:hAnsi="Times New Roman" w:cs="Times New Roman"/>
          <w:sz w:val="20"/>
          <w:szCs w:val="20"/>
          <w:lang w:eastAsia="ru-RU"/>
        </w:rPr>
        <w:t xml:space="preserve"> программы входят:</w:t>
      </w:r>
    </w:p>
    <w:p w:rsidR="006D76B9" w:rsidRPr="00E11F17" w:rsidRDefault="006D76B9" w:rsidP="00E11F17">
      <w:pPr>
        <w:autoSpaceDE w:val="0"/>
        <w:autoSpaceDN w:val="0"/>
        <w:adjustRightInd w:val="0"/>
        <w:spacing w:after="0" w:line="240" w:lineRule="auto"/>
        <w:ind w:firstLine="284"/>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подпрограмма «Капитальный ремонт,  ремонт и содержание автомобильных дорог общего пользования и дорожных сооружений, являющихся их неотемлемой частью (искусственных сооружений)  муниципального образования «Краснинский район» Смоленской области»;</w:t>
      </w:r>
    </w:p>
    <w:p w:rsidR="006D76B9" w:rsidRPr="00E11F17" w:rsidRDefault="006D76B9" w:rsidP="00E11F17">
      <w:pPr>
        <w:autoSpaceDE w:val="0"/>
        <w:autoSpaceDN w:val="0"/>
        <w:adjustRightInd w:val="0"/>
        <w:spacing w:after="0" w:line="240" w:lineRule="auto"/>
        <w:ind w:firstLine="284"/>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w:t>
      </w:r>
    </w:p>
    <w:p w:rsidR="006D76B9" w:rsidRPr="00E11F17" w:rsidRDefault="006D76B9" w:rsidP="00E11F17">
      <w:pPr>
        <w:autoSpaceDE w:val="0"/>
        <w:autoSpaceDN w:val="0"/>
        <w:adjustRightInd w:val="0"/>
        <w:spacing w:after="0" w:line="240" w:lineRule="auto"/>
        <w:ind w:right="-1"/>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 подпрограмма «Обеспечение безопасности дорожного движения на территории  муниципального образования «Краснинский район» Смоленской области».</w:t>
      </w:r>
    </w:p>
    <w:p w:rsidR="006D76B9" w:rsidRPr="00E11F17" w:rsidRDefault="006D76B9" w:rsidP="00E11F17">
      <w:pPr>
        <w:spacing w:after="0" w:line="240" w:lineRule="auto"/>
        <w:ind w:right="5" w:firstLine="48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Подпрограмма </w:t>
      </w:r>
      <w:r w:rsidRPr="00E11F17">
        <w:rPr>
          <w:rFonts w:ascii="Times New Roman" w:hAnsi="Times New Roman" w:cs="Times New Roman"/>
          <w:sz w:val="20"/>
          <w:szCs w:val="20"/>
        </w:rPr>
        <w:t xml:space="preserve">«Капитальный ремонт,  ремонт и содержание автомобильных дорог общего пользования и  дорожных сооружений, являющихся их неотемлемой частью (искусственных сооружений)  муниципального образования «Краснинский район» Смоленской области» предназначена для </w:t>
      </w:r>
      <w:r w:rsidRPr="00E11F17">
        <w:rPr>
          <w:rFonts w:ascii="Times New Roman" w:hAnsi="Times New Roman" w:cs="Times New Roman"/>
          <w:sz w:val="20"/>
          <w:szCs w:val="20"/>
          <w:lang w:eastAsia="ru-RU"/>
        </w:rPr>
        <w:t>обеспечения сохранности автомобильных дорог местного значения, улучшения их технического состояния, улучшения транспортной связи сельских населенных пунктов района, повышения доступности и качества услуг транспортного комплекса для населения, повышения уровня безопасности дорожного движения.</w:t>
      </w:r>
    </w:p>
    <w:p w:rsidR="006D76B9" w:rsidRPr="00E11F17" w:rsidRDefault="006D76B9" w:rsidP="00E11F17">
      <w:pPr>
        <w:autoSpaceDE w:val="0"/>
        <w:autoSpaceDN w:val="0"/>
        <w:adjustRightInd w:val="0"/>
        <w:spacing w:after="0" w:line="240" w:lineRule="auto"/>
        <w:ind w:right="5" w:firstLine="284"/>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Подпрограмма </w:t>
      </w:r>
      <w:r w:rsidRPr="00E11F17">
        <w:rPr>
          <w:rFonts w:ascii="Times New Roman" w:hAnsi="Times New Roman" w:cs="Times New Roman"/>
          <w:sz w:val="20"/>
          <w:szCs w:val="20"/>
        </w:rPr>
        <w:t xml:space="preserve">«Создание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w:t>
      </w:r>
      <w:r w:rsidRPr="00E11F17">
        <w:rPr>
          <w:rFonts w:ascii="Times New Roman" w:hAnsi="Times New Roman" w:cs="Times New Roman"/>
          <w:sz w:val="20"/>
          <w:szCs w:val="20"/>
        </w:rPr>
        <w:lastRenderedPageBreak/>
        <w:t xml:space="preserve">муниципального образования «Краснинский район» Смоленской области» способствует </w:t>
      </w:r>
      <w:r w:rsidRPr="00E11F17">
        <w:rPr>
          <w:rFonts w:ascii="Times New Roman" w:hAnsi="Times New Roman" w:cs="Times New Roman"/>
          <w:sz w:val="20"/>
          <w:szCs w:val="20"/>
          <w:lang w:eastAsia="ru-RU"/>
        </w:rPr>
        <w:t>повышению качества жизни, доступности транспортных услуг для всех категорий населения, стабильной работе пассажирского транспорта. Решает социально значимую задачу – пассажирские перевозки внутри района.</w:t>
      </w:r>
    </w:p>
    <w:p w:rsidR="006D76B9" w:rsidRPr="00E11F17" w:rsidRDefault="006D76B9" w:rsidP="002A6647">
      <w:pPr>
        <w:spacing w:after="0" w:line="240" w:lineRule="auto"/>
        <w:ind w:right="5"/>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Pr="00E11F17">
        <w:rPr>
          <w:rFonts w:ascii="Times New Roman" w:hAnsi="Times New Roman" w:cs="Times New Roman"/>
          <w:sz w:val="20"/>
          <w:szCs w:val="20"/>
          <w:lang w:eastAsia="ru-RU"/>
        </w:rPr>
        <w:t>Подпрограмма «Обеспечение безопасности дорожного движения на территории  муниципального образования «Краснинский район» Смоленской области»</w:t>
      </w:r>
      <w:r w:rsidRPr="00E11F17">
        <w:rPr>
          <w:rFonts w:ascii="Times New Roman" w:hAnsi="Times New Roman" w:cs="Times New Roman"/>
          <w:sz w:val="20"/>
          <w:szCs w:val="20"/>
        </w:rPr>
        <w:t xml:space="preserve"> предназначена для</w:t>
      </w:r>
      <w:r w:rsidRPr="00E11F17">
        <w:rPr>
          <w:rFonts w:ascii="Times New Roman" w:hAnsi="Times New Roman" w:cs="Times New Roman"/>
          <w:sz w:val="20"/>
          <w:szCs w:val="20"/>
          <w:lang w:eastAsia="ru-RU"/>
        </w:rPr>
        <w:t xml:space="preserve"> снижения     уровня     аварийности     в населенных пунктах и на дорогах района, сокращение      числа      погибших    и пострадавших в дорожно - транспортных происшествиях.</w:t>
      </w:r>
    </w:p>
    <w:p w:rsidR="006D76B9" w:rsidRPr="00E11F17" w:rsidRDefault="006D76B9" w:rsidP="002A6647">
      <w:pPr>
        <w:widowControl w:val="0"/>
        <w:autoSpaceDE w:val="0"/>
        <w:autoSpaceDN w:val="0"/>
        <w:adjustRightInd w:val="0"/>
        <w:spacing w:after="0" w:line="240" w:lineRule="auto"/>
        <w:ind w:right="5"/>
        <w:jc w:val="both"/>
        <w:rPr>
          <w:rFonts w:ascii="Times New Roman" w:hAnsi="Times New Roman" w:cs="Times New Roman"/>
          <w:sz w:val="20"/>
          <w:szCs w:val="20"/>
          <w:lang w:eastAsia="ru-RU"/>
        </w:rPr>
      </w:pPr>
      <w:r>
        <w:rPr>
          <w:rFonts w:ascii="Times New Roman" w:hAnsi="Times New Roman" w:cs="Times New Roman"/>
          <w:sz w:val="20"/>
          <w:szCs w:val="20"/>
          <w:lang w:eastAsia="ru-RU"/>
        </w:rPr>
        <w:tab/>
      </w:r>
      <w:r w:rsidRPr="00E11F17">
        <w:rPr>
          <w:rFonts w:ascii="Times New Roman" w:hAnsi="Times New Roman" w:cs="Times New Roman"/>
          <w:sz w:val="20"/>
          <w:szCs w:val="20"/>
          <w:lang w:eastAsia="ru-RU"/>
        </w:rPr>
        <w:t>Для достижения целей муниципальной программы должны быть реализованы следующие основные мероприятия:</w:t>
      </w:r>
    </w:p>
    <w:p w:rsidR="006D76B9" w:rsidRPr="00E11F17" w:rsidRDefault="006D76B9" w:rsidP="00A73609">
      <w:pPr>
        <w:spacing w:after="0" w:line="240" w:lineRule="auto"/>
        <w:ind w:right="5"/>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улучшение транспортно-эксплуатационных качеств автомобильных дорог общего пользования местного значения; </w:t>
      </w:r>
    </w:p>
    <w:p w:rsidR="006D76B9" w:rsidRPr="00E11F17" w:rsidRDefault="006D76B9" w:rsidP="00A73609">
      <w:pPr>
        <w:spacing w:after="0" w:line="240" w:lineRule="auto"/>
        <w:ind w:right="5"/>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обеспечение стабильной работы пассажирского транспорта для обслуживания населения муниципального образования  «Краснинский район» Смоленской области»;</w:t>
      </w:r>
    </w:p>
    <w:p w:rsidR="006D76B9" w:rsidRPr="00E11F17" w:rsidRDefault="006D76B9" w:rsidP="00A73609">
      <w:pPr>
        <w:spacing w:after="0" w:line="240" w:lineRule="auto"/>
        <w:ind w:right="5"/>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пропаганда знаний учащихся в области обеспечения безопасности дорожного движения.</w:t>
      </w:r>
    </w:p>
    <w:p w:rsidR="006D76B9" w:rsidRDefault="006D76B9" w:rsidP="00A73609">
      <w:pPr>
        <w:spacing w:after="0" w:line="240" w:lineRule="auto"/>
        <w:ind w:right="5"/>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Выполнение основного мероприятия </w:t>
      </w:r>
      <w:r w:rsidRPr="00E11F17">
        <w:rPr>
          <w:rFonts w:ascii="Times New Roman" w:hAnsi="Times New Roman" w:cs="Times New Roman"/>
          <w:sz w:val="20"/>
          <w:szCs w:val="20"/>
        </w:rPr>
        <w:t xml:space="preserve">«Капитальный ремонт и ремонт автомобильных дорог общего пользования муниципального образования» </w:t>
      </w:r>
      <w:r w:rsidRPr="00E11F17">
        <w:rPr>
          <w:rFonts w:ascii="Times New Roman" w:hAnsi="Times New Roman" w:cs="Times New Roman"/>
          <w:sz w:val="20"/>
          <w:szCs w:val="20"/>
          <w:lang w:eastAsia="ru-RU"/>
        </w:rPr>
        <w:t xml:space="preserve">достигается за счет реализации следующих мероприятий: </w:t>
      </w:r>
    </w:p>
    <w:p w:rsidR="006D76B9" w:rsidRPr="00E11F17" w:rsidRDefault="006D76B9" w:rsidP="00A73609">
      <w:pPr>
        <w:spacing w:after="0" w:line="240" w:lineRule="auto"/>
        <w:ind w:right="5"/>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Pr="00E11F17">
        <w:rPr>
          <w:rFonts w:ascii="Times New Roman" w:hAnsi="Times New Roman" w:cs="Times New Roman"/>
          <w:sz w:val="20"/>
          <w:szCs w:val="20"/>
          <w:lang w:eastAsia="ru-RU"/>
        </w:rPr>
        <w:t xml:space="preserve">осуществление </w:t>
      </w:r>
      <w:r>
        <w:rPr>
          <w:rFonts w:ascii="Times New Roman" w:hAnsi="Times New Roman" w:cs="Times New Roman"/>
          <w:sz w:val="20"/>
          <w:szCs w:val="20"/>
          <w:lang w:eastAsia="ru-RU"/>
        </w:rPr>
        <w:t>капитального</w:t>
      </w:r>
      <w:r w:rsidRPr="00E11F17">
        <w:rPr>
          <w:rFonts w:ascii="Times New Roman" w:hAnsi="Times New Roman" w:cs="Times New Roman"/>
          <w:sz w:val="20"/>
          <w:szCs w:val="20"/>
          <w:lang w:eastAsia="ru-RU"/>
        </w:rPr>
        <w:t xml:space="preserve"> ремонта ав</w:t>
      </w:r>
      <w:r w:rsidRPr="00E11F17">
        <w:rPr>
          <w:rFonts w:ascii="Times New Roman" w:hAnsi="Times New Roman" w:cs="Times New Roman"/>
          <w:sz w:val="20"/>
          <w:szCs w:val="20"/>
          <w:lang w:eastAsia="ru-RU"/>
        </w:rPr>
        <w:softHyphen/>
        <w:t>томобильных дорог общего пользования значения;</w:t>
      </w:r>
    </w:p>
    <w:p w:rsidR="006D76B9" w:rsidRPr="00E11F17" w:rsidRDefault="006D76B9" w:rsidP="00A73609">
      <w:pPr>
        <w:spacing w:after="0" w:line="240" w:lineRule="auto"/>
        <w:ind w:right="5"/>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осуществление  ремонта ав</w:t>
      </w:r>
      <w:r w:rsidRPr="00E11F17">
        <w:rPr>
          <w:rFonts w:ascii="Times New Roman" w:hAnsi="Times New Roman" w:cs="Times New Roman"/>
          <w:sz w:val="20"/>
          <w:szCs w:val="20"/>
          <w:lang w:eastAsia="ru-RU"/>
        </w:rPr>
        <w:softHyphen/>
        <w:t>томобильных дорог общего пользования значения;</w:t>
      </w:r>
    </w:p>
    <w:p w:rsidR="006D76B9" w:rsidRPr="00E11F17" w:rsidRDefault="006D76B9" w:rsidP="00A73609">
      <w:pPr>
        <w:spacing w:after="0" w:line="240" w:lineRule="auto"/>
        <w:ind w:right="5"/>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-содержание  ав</w:t>
      </w:r>
      <w:r w:rsidRPr="00E11F17">
        <w:rPr>
          <w:rFonts w:ascii="Times New Roman" w:hAnsi="Times New Roman" w:cs="Times New Roman"/>
          <w:sz w:val="20"/>
          <w:szCs w:val="20"/>
          <w:lang w:eastAsia="ru-RU"/>
        </w:rPr>
        <w:softHyphen/>
        <w:t>томобильных дорог общего пользования значения;</w:t>
      </w:r>
    </w:p>
    <w:p w:rsidR="006D76B9" w:rsidRPr="00E11F17" w:rsidRDefault="006D76B9" w:rsidP="00A73609">
      <w:pPr>
        <w:spacing w:after="0" w:line="240" w:lineRule="auto"/>
        <w:ind w:right="5"/>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оформление права собственности муниципалитета на автомобильные дороги общего пользования местного значения.</w:t>
      </w:r>
    </w:p>
    <w:p w:rsidR="006D76B9" w:rsidRPr="00E11F17" w:rsidRDefault="006D76B9" w:rsidP="002A6647">
      <w:pPr>
        <w:spacing w:after="0" w:line="240" w:lineRule="auto"/>
        <w:ind w:right="5"/>
        <w:jc w:val="both"/>
        <w:rPr>
          <w:rFonts w:ascii="Times New Roman" w:hAnsi="Times New Roman" w:cs="Times New Roman"/>
          <w:sz w:val="20"/>
          <w:szCs w:val="20"/>
          <w:lang w:eastAsia="ru-RU"/>
        </w:rPr>
      </w:pPr>
      <w:r>
        <w:rPr>
          <w:rFonts w:ascii="Times New Roman" w:hAnsi="Times New Roman" w:cs="Times New Roman"/>
          <w:sz w:val="20"/>
          <w:szCs w:val="20"/>
          <w:lang w:eastAsia="ru-RU"/>
        </w:rPr>
        <w:tab/>
      </w:r>
      <w:r w:rsidRPr="00E11F17">
        <w:rPr>
          <w:rFonts w:ascii="Times New Roman" w:hAnsi="Times New Roman" w:cs="Times New Roman"/>
          <w:sz w:val="20"/>
          <w:szCs w:val="20"/>
          <w:lang w:eastAsia="ru-RU"/>
        </w:rPr>
        <w:t xml:space="preserve">Выполнение основного мероприятия </w:t>
      </w:r>
      <w:r w:rsidRPr="00E11F17">
        <w:rPr>
          <w:rFonts w:ascii="Times New Roman" w:hAnsi="Times New Roman" w:cs="Times New Roman"/>
          <w:sz w:val="20"/>
          <w:szCs w:val="20"/>
        </w:rPr>
        <w:t>«Создание условий для обеспечения транспортного обслуживания населения автомобильным транспортом  на пригородных и внутри муниципальных маршрутах  на территории муниципального образования»</w:t>
      </w:r>
      <w:r w:rsidRPr="00E11F17">
        <w:rPr>
          <w:rFonts w:ascii="Times New Roman" w:hAnsi="Times New Roman" w:cs="Times New Roman"/>
          <w:sz w:val="20"/>
          <w:szCs w:val="20"/>
          <w:lang w:eastAsia="ru-RU"/>
        </w:rPr>
        <w:t xml:space="preserve"> достигается за счет реализации следующих мероприятий:</w:t>
      </w:r>
    </w:p>
    <w:p w:rsidR="006D76B9" w:rsidRPr="00E11F17" w:rsidRDefault="006D76B9" w:rsidP="002A6647">
      <w:pPr>
        <w:spacing w:after="0" w:line="240" w:lineRule="auto"/>
        <w:ind w:right="5"/>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предоставление  субсидии,  выделяемой из бюджета муниципального района,  юридическим лицам (за исключением государственных (муниципальных) учреждений) - производителям товаров, работ, услуг в целях возмещения затрат в связи с оказанием услуг по осуществлению пассажирских перевозок автомобильным транспортом на внутримуниципальных и  пригородных маршрутах, не компенсированных доходами от перевозки пассажиров в связи с государственным регулированием тарифов по данному виду сообщения;</w:t>
      </w:r>
    </w:p>
    <w:p w:rsidR="006D76B9" w:rsidRPr="00E11F17" w:rsidRDefault="006D76B9" w:rsidP="002A6647">
      <w:pPr>
        <w:autoSpaceDE w:val="0"/>
        <w:autoSpaceDN w:val="0"/>
        <w:adjustRightInd w:val="0"/>
        <w:spacing w:after="0" w:line="240" w:lineRule="auto"/>
        <w:ind w:right="5"/>
        <w:jc w:val="both"/>
        <w:outlineLvl w:val="0"/>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предоставление  субсидии,  юридическим лицам (за исключением государственных (муниципальных) учреждений) – производителям товаров, работ и услуг, выделяемой из  бюджета муниципального района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внутримуниципальных маршрутах.  </w:t>
      </w:r>
    </w:p>
    <w:p w:rsidR="006D76B9" w:rsidRPr="00E11F17" w:rsidRDefault="006D76B9" w:rsidP="002A6647">
      <w:pPr>
        <w:spacing w:after="0" w:line="240" w:lineRule="auto"/>
        <w:ind w:right="5"/>
        <w:jc w:val="both"/>
        <w:rPr>
          <w:rFonts w:ascii="Times New Roman" w:hAnsi="Times New Roman" w:cs="Times New Roman"/>
          <w:sz w:val="20"/>
          <w:szCs w:val="20"/>
          <w:lang w:eastAsia="ru-RU"/>
        </w:rPr>
      </w:pPr>
      <w:r>
        <w:rPr>
          <w:rFonts w:ascii="Times New Roman" w:hAnsi="Times New Roman" w:cs="Times New Roman"/>
          <w:sz w:val="20"/>
          <w:szCs w:val="20"/>
          <w:lang w:eastAsia="ru-RU"/>
        </w:rPr>
        <w:tab/>
      </w:r>
      <w:r w:rsidRPr="00E11F17">
        <w:rPr>
          <w:rFonts w:ascii="Times New Roman" w:hAnsi="Times New Roman" w:cs="Times New Roman"/>
          <w:sz w:val="20"/>
          <w:szCs w:val="20"/>
          <w:lang w:eastAsia="ru-RU"/>
        </w:rPr>
        <w:t>Выполнение основного мероприятия пропаганда знаний учащихся в области обеспечения безопасности дорожного движения достигается за счет реализации следующих мероприятий:</w:t>
      </w:r>
    </w:p>
    <w:p w:rsidR="006D76B9" w:rsidRPr="00E11F17" w:rsidRDefault="006D76B9" w:rsidP="002A6647">
      <w:pPr>
        <w:autoSpaceDE w:val="0"/>
        <w:autoSpaceDN w:val="0"/>
        <w:adjustRightInd w:val="0"/>
        <w:spacing w:after="0" w:line="240" w:lineRule="auto"/>
        <w:ind w:right="5"/>
        <w:jc w:val="both"/>
        <w:outlineLvl w:val="0"/>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организация общественной поддержки мероприятий по   повышению безопасности дорожного движения;</w:t>
      </w:r>
    </w:p>
    <w:p w:rsidR="006D76B9" w:rsidRPr="00E11F17" w:rsidRDefault="006D76B9" w:rsidP="002A6647">
      <w:pPr>
        <w:autoSpaceDE w:val="0"/>
        <w:autoSpaceDN w:val="0"/>
        <w:adjustRightInd w:val="0"/>
        <w:spacing w:after="0" w:line="240" w:lineRule="auto"/>
        <w:ind w:right="5"/>
        <w:jc w:val="both"/>
        <w:outlineLvl w:val="0"/>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профилактика детского дорожно-транспортного травматизма;</w:t>
      </w:r>
    </w:p>
    <w:p w:rsidR="006D76B9" w:rsidRPr="00E11F17" w:rsidRDefault="006D76B9" w:rsidP="002A6647">
      <w:pPr>
        <w:autoSpaceDE w:val="0"/>
        <w:autoSpaceDN w:val="0"/>
        <w:adjustRightInd w:val="0"/>
        <w:spacing w:after="0" w:line="240" w:lineRule="auto"/>
        <w:ind w:right="5"/>
        <w:jc w:val="both"/>
        <w:outlineLvl w:val="0"/>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повышение эффективности контрольно-надзорной деятельности.</w:t>
      </w:r>
    </w:p>
    <w:p w:rsidR="006D76B9" w:rsidRPr="00E11F17" w:rsidRDefault="006D76B9" w:rsidP="002A6647">
      <w:pPr>
        <w:spacing w:after="0" w:line="240" w:lineRule="auto"/>
        <w:ind w:right="5"/>
        <w:jc w:val="both"/>
        <w:rPr>
          <w:rFonts w:ascii="Times New Roman" w:hAnsi="Times New Roman" w:cs="Times New Roman"/>
          <w:b/>
          <w:bCs/>
          <w:sz w:val="20"/>
          <w:szCs w:val="20"/>
        </w:rPr>
      </w:pPr>
      <w:r>
        <w:rPr>
          <w:rFonts w:ascii="Times New Roman" w:hAnsi="Times New Roman" w:cs="Times New Roman"/>
          <w:sz w:val="20"/>
          <w:szCs w:val="20"/>
          <w:lang w:eastAsia="ru-RU"/>
        </w:rPr>
        <w:tab/>
      </w:r>
      <w:r w:rsidRPr="00E11F17">
        <w:rPr>
          <w:rFonts w:ascii="Times New Roman" w:hAnsi="Times New Roman" w:cs="Times New Roman"/>
          <w:sz w:val="20"/>
          <w:szCs w:val="20"/>
          <w:lang w:eastAsia="ru-RU"/>
        </w:rPr>
        <w:t>План реализации  муниципальной программы представлен в приложении № 2 к муниципальной программе.</w:t>
      </w:r>
    </w:p>
    <w:p w:rsidR="006D76B9" w:rsidRPr="00E11F17" w:rsidRDefault="006D76B9" w:rsidP="00E11F17">
      <w:pPr>
        <w:widowControl w:val="0"/>
        <w:autoSpaceDE w:val="0"/>
        <w:autoSpaceDN w:val="0"/>
        <w:adjustRightInd w:val="0"/>
        <w:spacing w:after="0" w:line="240" w:lineRule="auto"/>
        <w:ind w:left="480" w:right="5" w:firstLine="709"/>
        <w:jc w:val="both"/>
        <w:rPr>
          <w:rFonts w:ascii="Times New Roman" w:hAnsi="Times New Roman" w:cs="Times New Roman"/>
          <w:b/>
          <w:bCs/>
          <w:sz w:val="20"/>
          <w:szCs w:val="20"/>
        </w:rPr>
      </w:pPr>
    </w:p>
    <w:p w:rsidR="006D76B9" w:rsidRPr="00E11F17" w:rsidRDefault="006D76B9" w:rsidP="00E11F17">
      <w:pPr>
        <w:widowControl w:val="0"/>
        <w:autoSpaceDE w:val="0"/>
        <w:autoSpaceDN w:val="0"/>
        <w:adjustRightInd w:val="0"/>
        <w:spacing w:after="0" w:line="240" w:lineRule="auto"/>
        <w:ind w:left="480" w:right="5" w:firstLine="709"/>
        <w:jc w:val="center"/>
        <w:rPr>
          <w:rFonts w:ascii="Times New Roman" w:hAnsi="Times New Roman" w:cs="Times New Roman"/>
          <w:b/>
          <w:bCs/>
          <w:sz w:val="20"/>
          <w:szCs w:val="20"/>
        </w:rPr>
      </w:pPr>
      <w:r w:rsidRPr="00E11F17">
        <w:rPr>
          <w:rFonts w:ascii="Times New Roman" w:hAnsi="Times New Roman" w:cs="Times New Roman"/>
          <w:b/>
          <w:bCs/>
          <w:sz w:val="20"/>
          <w:szCs w:val="20"/>
        </w:rPr>
        <w:t>4. Обоснование ресурсного обеспечения муниципальной программы</w:t>
      </w:r>
    </w:p>
    <w:p w:rsidR="006D76B9" w:rsidRPr="00E11F17" w:rsidRDefault="006D76B9" w:rsidP="00E11F17">
      <w:pPr>
        <w:widowControl w:val="0"/>
        <w:autoSpaceDE w:val="0"/>
        <w:autoSpaceDN w:val="0"/>
        <w:adjustRightInd w:val="0"/>
        <w:spacing w:after="0" w:line="240" w:lineRule="auto"/>
        <w:ind w:left="480" w:right="5" w:firstLine="709"/>
        <w:jc w:val="center"/>
        <w:rPr>
          <w:rFonts w:ascii="Times New Roman" w:hAnsi="Times New Roman" w:cs="Times New Roman"/>
          <w:b/>
          <w:bCs/>
          <w:sz w:val="20"/>
          <w:szCs w:val="20"/>
        </w:rPr>
      </w:pPr>
    </w:p>
    <w:p w:rsidR="006D76B9" w:rsidRPr="00E11F17" w:rsidRDefault="006D76B9" w:rsidP="00E11F17">
      <w:pPr>
        <w:widowControl w:val="0"/>
        <w:autoSpaceDE w:val="0"/>
        <w:autoSpaceDN w:val="0"/>
        <w:adjustRightInd w:val="0"/>
        <w:spacing w:after="0" w:line="240" w:lineRule="auto"/>
        <w:ind w:left="480" w:right="5" w:firstLine="567"/>
        <w:rPr>
          <w:rFonts w:ascii="Times New Roman" w:hAnsi="Times New Roman" w:cs="Times New Roman"/>
          <w:sz w:val="20"/>
          <w:szCs w:val="20"/>
        </w:rPr>
      </w:pPr>
      <w:r w:rsidRPr="00E11F17">
        <w:rPr>
          <w:rFonts w:ascii="Times New Roman" w:hAnsi="Times New Roman" w:cs="Times New Roman"/>
          <w:sz w:val="20"/>
          <w:szCs w:val="20"/>
        </w:rPr>
        <w:t>Объем финансирования программы  по годам:</w:t>
      </w:r>
    </w:p>
    <w:p w:rsidR="006D76B9" w:rsidRPr="00E11F17" w:rsidRDefault="006D76B9" w:rsidP="00E11F17">
      <w:pPr>
        <w:widowControl w:val="0"/>
        <w:autoSpaceDE w:val="0"/>
        <w:autoSpaceDN w:val="0"/>
        <w:adjustRightInd w:val="0"/>
        <w:spacing w:after="0" w:line="240" w:lineRule="auto"/>
        <w:ind w:left="480" w:right="5" w:firstLine="567"/>
        <w:rPr>
          <w:rFonts w:ascii="Times New Roman" w:hAnsi="Times New Roman" w:cs="Times New Roman"/>
          <w:sz w:val="20"/>
          <w:szCs w:val="20"/>
        </w:rPr>
      </w:pPr>
      <w:r w:rsidRPr="00E11F17">
        <w:rPr>
          <w:rFonts w:ascii="Times New Roman" w:hAnsi="Times New Roman" w:cs="Times New Roman"/>
          <w:sz w:val="20"/>
          <w:szCs w:val="20"/>
        </w:rPr>
        <w:t xml:space="preserve">2014 год </w:t>
      </w:r>
      <w:r>
        <w:rPr>
          <w:rFonts w:ascii="Times New Roman" w:hAnsi="Times New Roman" w:cs="Times New Roman"/>
          <w:sz w:val="20"/>
          <w:szCs w:val="20"/>
        </w:rPr>
        <w:t>-</w:t>
      </w:r>
      <w:r w:rsidRPr="00E11F17">
        <w:rPr>
          <w:rFonts w:ascii="Times New Roman" w:hAnsi="Times New Roman" w:cs="Times New Roman"/>
          <w:sz w:val="20"/>
          <w:szCs w:val="20"/>
        </w:rPr>
        <w:t xml:space="preserve"> </w:t>
      </w:r>
      <w:r>
        <w:rPr>
          <w:rFonts w:ascii="Times New Roman" w:hAnsi="Times New Roman" w:cs="Times New Roman"/>
          <w:sz w:val="20"/>
          <w:szCs w:val="20"/>
        </w:rPr>
        <w:t>7743,9</w:t>
      </w:r>
      <w:r w:rsidRPr="00E11F17">
        <w:rPr>
          <w:rFonts w:ascii="Times New Roman" w:hAnsi="Times New Roman" w:cs="Times New Roman"/>
          <w:sz w:val="20"/>
          <w:szCs w:val="20"/>
        </w:rPr>
        <w:t xml:space="preserve"> тыс. рублей; </w:t>
      </w:r>
    </w:p>
    <w:p w:rsidR="006D76B9" w:rsidRPr="00E11F17" w:rsidRDefault="006D76B9" w:rsidP="00E11F17">
      <w:pPr>
        <w:widowControl w:val="0"/>
        <w:autoSpaceDE w:val="0"/>
        <w:autoSpaceDN w:val="0"/>
        <w:adjustRightInd w:val="0"/>
        <w:spacing w:after="0" w:line="240" w:lineRule="auto"/>
        <w:ind w:left="480" w:right="5" w:firstLine="567"/>
        <w:rPr>
          <w:rFonts w:ascii="Times New Roman" w:hAnsi="Times New Roman" w:cs="Times New Roman"/>
          <w:sz w:val="20"/>
          <w:szCs w:val="20"/>
        </w:rPr>
      </w:pPr>
      <w:r w:rsidRPr="00E11F17">
        <w:rPr>
          <w:rFonts w:ascii="Times New Roman" w:hAnsi="Times New Roman" w:cs="Times New Roman"/>
          <w:sz w:val="20"/>
          <w:szCs w:val="20"/>
        </w:rPr>
        <w:t xml:space="preserve">2015 год </w:t>
      </w:r>
      <w:r>
        <w:rPr>
          <w:rFonts w:ascii="Times New Roman" w:hAnsi="Times New Roman" w:cs="Times New Roman"/>
          <w:sz w:val="20"/>
          <w:szCs w:val="20"/>
        </w:rPr>
        <w:t>-</w:t>
      </w:r>
      <w:r w:rsidRPr="00E11F17">
        <w:rPr>
          <w:rFonts w:ascii="Times New Roman" w:hAnsi="Times New Roman" w:cs="Times New Roman"/>
          <w:sz w:val="20"/>
          <w:szCs w:val="20"/>
        </w:rPr>
        <w:t xml:space="preserve"> </w:t>
      </w:r>
      <w:r>
        <w:rPr>
          <w:rFonts w:ascii="Times New Roman" w:hAnsi="Times New Roman" w:cs="Times New Roman"/>
          <w:sz w:val="20"/>
          <w:szCs w:val="20"/>
        </w:rPr>
        <w:t>8220,8</w:t>
      </w:r>
      <w:r w:rsidRPr="00E11F17">
        <w:rPr>
          <w:rFonts w:ascii="Times New Roman" w:hAnsi="Times New Roman" w:cs="Times New Roman"/>
          <w:sz w:val="20"/>
          <w:szCs w:val="20"/>
        </w:rPr>
        <w:t xml:space="preserve"> тыс. рублей; </w:t>
      </w:r>
    </w:p>
    <w:p w:rsidR="006D76B9" w:rsidRPr="00E11F17" w:rsidRDefault="006D76B9" w:rsidP="00E11F17">
      <w:pPr>
        <w:widowControl w:val="0"/>
        <w:autoSpaceDE w:val="0"/>
        <w:autoSpaceDN w:val="0"/>
        <w:adjustRightInd w:val="0"/>
        <w:spacing w:after="0" w:line="240" w:lineRule="auto"/>
        <w:ind w:left="480" w:right="5" w:firstLine="567"/>
        <w:rPr>
          <w:rFonts w:ascii="Times New Roman" w:hAnsi="Times New Roman" w:cs="Times New Roman"/>
          <w:sz w:val="20"/>
          <w:szCs w:val="20"/>
        </w:rPr>
      </w:pPr>
      <w:r w:rsidRPr="00E11F17">
        <w:rPr>
          <w:rFonts w:ascii="Times New Roman" w:hAnsi="Times New Roman" w:cs="Times New Roman"/>
          <w:sz w:val="20"/>
          <w:szCs w:val="20"/>
        </w:rPr>
        <w:t xml:space="preserve">2016 год </w:t>
      </w:r>
      <w:r>
        <w:rPr>
          <w:rFonts w:ascii="Times New Roman" w:hAnsi="Times New Roman" w:cs="Times New Roman"/>
          <w:sz w:val="20"/>
          <w:szCs w:val="20"/>
        </w:rPr>
        <w:t>-</w:t>
      </w:r>
      <w:r w:rsidRPr="00E11F17">
        <w:rPr>
          <w:rFonts w:ascii="Times New Roman" w:hAnsi="Times New Roman" w:cs="Times New Roman"/>
          <w:sz w:val="20"/>
          <w:szCs w:val="20"/>
        </w:rPr>
        <w:t xml:space="preserve"> </w:t>
      </w:r>
      <w:r>
        <w:rPr>
          <w:rFonts w:ascii="Times New Roman" w:hAnsi="Times New Roman" w:cs="Times New Roman"/>
          <w:sz w:val="20"/>
          <w:szCs w:val="20"/>
        </w:rPr>
        <w:t>8289,3</w:t>
      </w:r>
      <w:r w:rsidRPr="00E11F17">
        <w:rPr>
          <w:rFonts w:ascii="Times New Roman" w:hAnsi="Times New Roman" w:cs="Times New Roman"/>
          <w:sz w:val="20"/>
          <w:szCs w:val="20"/>
        </w:rPr>
        <w:t xml:space="preserve"> тыс. рублей. </w:t>
      </w:r>
    </w:p>
    <w:p w:rsidR="006D76B9" w:rsidRPr="00E11F17" w:rsidRDefault="006D76B9" w:rsidP="00E11F17">
      <w:pPr>
        <w:widowControl w:val="0"/>
        <w:autoSpaceDE w:val="0"/>
        <w:autoSpaceDN w:val="0"/>
        <w:adjustRightInd w:val="0"/>
        <w:spacing w:after="0" w:line="240" w:lineRule="auto"/>
        <w:ind w:left="480" w:right="5" w:firstLine="567"/>
        <w:rPr>
          <w:rFonts w:ascii="Times New Roman" w:hAnsi="Times New Roman" w:cs="Times New Roman"/>
          <w:sz w:val="20"/>
          <w:szCs w:val="20"/>
        </w:rPr>
      </w:pPr>
      <w:r w:rsidRPr="00E11F17">
        <w:rPr>
          <w:rFonts w:ascii="Times New Roman" w:hAnsi="Times New Roman" w:cs="Times New Roman"/>
          <w:sz w:val="20"/>
          <w:szCs w:val="20"/>
        </w:rPr>
        <w:t xml:space="preserve">2017 год </w:t>
      </w:r>
      <w:r>
        <w:rPr>
          <w:rFonts w:ascii="Times New Roman" w:hAnsi="Times New Roman" w:cs="Times New Roman"/>
          <w:sz w:val="20"/>
          <w:szCs w:val="20"/>
        </w:rPr>
        <w:t>-</w:t>
      </w:r>
      <w:r w:rsidRPr="00E11F17">
        <w:rPr>
          <w:rFonts w:ascii="Times New Roman" w:hAnsi="Times New Roman" w:cs="Times New Roman"/>
          <w:sz w:val="20"/>
          <w:szCs w:val="20"/>
        </w:rPr>
        <w:t xml:space="preserve"> </w:t>
      </w:r>
      <w:r>
        <w:rPr>
          <w:rFonts w:ascii="Times New Roman" w:hAnsi="Times New Roman" w:cs="Times New Roman"/>
          <w:sz w:val="20"/>
          <w:szCs w:val="20"/>
        </w:rPr>
        <w:t>20379,3</w:t>
      </w:r>
      <w:r w:rsidRPr="00E11F17">
        <w:rPr>
          <w:rFonts w:ascii="Times New Roman" w:hAnsi="Times New Roman" w:cs="Times New Roman"/>
          <w:sz w:val="20"/>
          <w:szCs w:val="20"/>
        </w:rPr>
        <w:t>тыс.рублей</w:t>
      </w:r>
    </w:p>
    <w:p w:rsidR="006D76B9" w:rsidRPr="00E11F17" w:rsidRDefault="006D76B9" w:rsidP="00E11F17">
      <w:pPr>
        <w:widowControl w:val="0"/>
        <w:autoSpaceDE w:val="0"/>
        <w:autoSpaceDN w:val="0"/>
        <w:adjustRightInd w:val="0"/>
        <w:spacing w:after="0" w:line="240" w:lineRule="auto"/>
        <w:ind w:left="480" w:right="5" w:firstLine="567"/>
        <w:rPr>
          <w:rFonts w:ascii="Times New Roman" w:hAnsi="Times New Roman" w:cs="Times New Roman"/>
          <w:sz w:val="20"/>
          <w:szCs w:val="20"/>
        </w:rPr>
      </w:pPr>
      <w:r w:rsidRPr="00E11F17">
        <w:rPr>
          <w:rFonts w:ascii="Times New Roman" w:hAnsi="Times New Roman" w:cs="Times New Roman"/>
          <w:sz w:val="20"/>
          <w:szCs w:val="20"/>
        </w:rPr>
        <w:t xml:space="preserve">2018 год </w:t>
      </w:r>
      <w:r>
        <w:rPr>
          <w:rFonts w:ascii="Times New Roman" w:hAnsi="Times New Roman" w:cs="Times New Roman"/>
          <w:sz w:val="20"/>
          <w:szCs w:val="20"/>
        </w:rPr>
        <w:t>-</w:t>
      </w:r>
      <w:r w:rsidRPr="00E11F17">
        <w:rPr>
          <w:rFonts w:ascii="Times New Roman" w:hAnsi="Times New Roman" w:cs="Times New Roman"/>
          <w:sz w:val="20"/>
          <w:szCs w:val="20"/>
        </w:rPr>
        <w:t xml:space="preserve"> </w:t>
      </w:r>
      <w:r>
        <w:rPr>
          <w:rFonts w:ascii="Times New Roman" w:hAnsi="Times New Roman" w:cs="Times New Roman"/>
          <w:sz w:val="20"/>
          <w:szCs w:val="20"/>
        </w:rPr>
        <w:t>8225,3</w:t>
      </w:r>
      <w:r w:rsidRPr="00E11F17">
        <w:rPr>
          <w:rFonts w:ascii="Times New Roman" w:hAnsi="Times New Roman" w:cs="Times New Roman"/>
          <w:sz w:val="20"/>
          <w:szCs w:val="20"/>
        </w:rPr>
        <w:t>тыс.рублей</w:t>
      </w:r>
    </w:p>
    <w:p w:rsidR="006D76B9" w:rsidRDefault="006D76B9" w:rsidP="00E11F17">
      <w:pPr>
        <w:widowControl w:val="0"/>
        <w:autoSpaceDE w:val="0"/>
        <w:autoSpaceDN w:val="0"/>
        <w:adjustRightInd w:val="0"/>
        <w:spacing w:after="0" w:line="240" w:lineRule="auto"/>
        <w:ind w:left="480" w:right="5" w:firstLine="567"/>
        <w:rPr>
          <w:rFonts w:ascii="Times New Roman" w:hAnsi="Times New Roman" w:cs="Times New Roman"/>
          <w:sz w:val="20"/>
          <w:szCs w:val="20"/>
        </w:rPr>
      </w:pPr>
      <w:r w:rsidRPr="00E11F17">
        <w:rPr>
          <w:rFonts w:ascii="Times New Roman" w:hAnsi="Times New Roman" w:cs="Times New Roman"/>
          <w:sz w:val="20"/>
          <w:szCs w:val="20"/>
        </w:rPr>
        <w:t xml:space="preserve">2019 год </w:t>
      </w:r>
      <w:r>
        <w:rPr>
          <w:rFonts w:ascii="Times New Roman" w:hAnsi="Times New Roman" w:cs="Times New Roman"/>
          <w:sz w:val="20"/>
          <w:szCs w:val="20"/>
        </w:rPr>
        <w:t>–</w:t>
      </w:r>
      <w:r w:rsidRPr="00E11F17">
        <w:rPr>
          <w:rFonts w:ascii="Times New Roman" w:hAnsi="Times New Roman" w:cs="Times New Roman"/>
          <w:sz w:val="20"/>
          <w:szCs w:val="20"/>
        </w:rPr>
        <w:t xml:space="preserve"> </w:t>
      </w:r>
      <w:r>
        <w:rPr>
          <w:rFonts w:ascii="Times New Roman" w:hAnsi="Times New Roman" w:cs="Times New Roman"/>
          <w:sz w:val="20"/>
          <w:szCs w:val="20"/>
        </w:rPr>
        <w:t>8551,0</w:t>
      </w:r>
      <w:r w:rsidRPr="00E11F17">
        <w:rPr>
          <w:rFonts w:ascii="Times New Roman" w:hAnsi="Times New Roman" w:cs="Times New Roman"/>
          <w:sz w:val="20"/>
          <w:szCs w:val="20"/>
        </w:rPr>
        <w:t>тыс.рублей</w:t>
      </w:r>
    </w:p>
    <w:p w:rsidR="006D76B9" w:rsidRDefault="006D76B9" w:rsidP="003E0E4E">
      <w:pPr>
        <w:widowControl w:val="0"/>
        <w:autoSpaceDE w:val="0"/>
        <w:autoSpaceDN w:val="0"/>
        <w:adjustRightInd w:val="0"/>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 xml:space="preserve">          2020</w:t>
      </w:r>
      <w:r w:rsidRPr="00E11F17">
        <w:rPr>
          <w:rFonts w:ascii="Times New Roman" w:hAnsi="Times New Roman" w:cs="Times New Roman"/>
          <w:sz w:val="20"/>
          <w:szCs w:val="20"/>
        </w:rPr>
        <w:t xml:space="preserve"> год</w:t>
      </w:r>
      <w:r>
        <w:rPr>
          <w:rFonts w:ascii="Times New Roman" w:hAnsi="Times New Roman" w:cs="Times New Roman"/>
          <w:sz w:val="20"/>
          <w:szCs w:val="20"/>
        </w:rPr>
        <w:t xml:space="preserve"> –</w:t>
      </w:r>
      <w:r w:rsidRPr="00E11F17">
        <w:rPr>
          <w:rFonts w:ascii="Times New Roman" w:hAnsi="Times New Roman" w:cs="Times New Roman"/>
          <w:sz w:val="20"/>
          <w:szCs w:val="20"/>
        </w:rPr>
        <w:t xml:space="preserve"> </w:t>
      </w:r>
      <w:r>
        <w:rPr>
          <w:rFonts w:ascii="Times New Roman" w:hAnsi="Times New Roman" w:cs="Times New Roman"/>
          <w:sz w:val="20"/>
          <w:szCs w:val="20"/>
        </w:rPr>
        <w:t xml:space="preserve">8172,6 </w:t>
      </w:r>
      <w:r w:rsidRPr="00E11F17">
        <w:rPr>
          <w:rFonts w:ascii="Times New Roman" w:hAnsi="Times New Roman" w:cs="Times New Roman"/>
          <w:sz w:val="20"/>
          <w:szCs w:val="20"/>
        </w:rPr>
        <w:t>тыс.рублей</w:t>
      </w:r>
    </w:p>
    <w:p w:rsidR="006D76B9" w:rsidRDefault="006D76B9" w:rsidP="003E0E4E">
      <w:pPr>
        <w:widowControl w:val="0"/>
        <w:autoSpaceDE w:val="0"/>
        <w:autoSpaceDN w:val="0"/>
        <w:adjustRightInd w:val="0"/>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 xml:space="preserve">          2021</w:t>
      </w:r>
      <w:r w:rsidRPr="00E11F17">
        <w:rPr>
          <w:rFonts w:ascii="Times New Roman" w:hAnsi="Times New Roman" w:cs="Times New Roman"/>
          <w:sz w:val="20"/>
          <w:szCs w:val="20"/>
        </w:rPr>
        <w:t xml:space="preserve"> год</w:t>
      </w:r>
      <w:r>
        <w:rPr>
          <w:rFonts w:ascii="Times New Roman" w:hAnsi="Times New Roman" w:cs="Times New Roman"/>
          <w:sz w:val="20"/>
          <w:szCs w:val="20"/>
        </w:rPr>
        <w:t xml:space="preserve"> –</w:t>
      </w:r>
      <w:r w:rsidRPr="00E11F17">
        <w:rPr>
          <w:rFonts w:ascii="Times New Roman" w:hAnsi="Times New Roman" w:cs="Times New Roman"/>
          <w:sz w:val="20"/>
          <w:szCs w:val="20"/>
        </w:rPr>
        <w:t xml:space="preserve"> </w:t>
      </w:r>
      <w:r>
        <w:rPr>
          <w:rFonts w:ascii="Times New Roman" w:hAnsi="Times New Roman" w:cs="Times New Roman"/>
          <w:sz w:val="20"/>
          <w:szCs w:val="20"/>
        </w:rPr>
        <w:t xml:space="preserve">9564,8  </w:t>
      </w:r>
      <w:r w:rsidRPr="00E11F17">
        <w:rPr>
          <w:rFonts w:ascii="Times New Roman" w:hAnsi="Times New Roman" w:cs="Times New Roman"/>
          <w:sz w:val="20"/>
          <w:szCs w:val="20"/>
        </w:rPr>
        <w:t>тыс.рублей</w:t>
      </w:r>
    </w:p>
    <w:p w:rsidR="006D76B9" w:rsidRDefault="006D76B9" w:rsidP="003427D9">
      <w:pPr>
        <w:widowControl w:val="0"/>
        <w:autoSpaceDE w:val="0"/>
        <w:autoSpaceDN w:val="0"/>
        <w:adjustRightInd w:val="0"/>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 xml:space="preserve">          2022-2024</w:t>
      </w:r>
      <w:r w:rsidRPr="00E11F17">
        <w:rPr>
          <w:rFonts w:ascii="Times New Roman" w:hAnsi="Times New Roman" w:cs="Times New Roman"/>
          <w:sz w:val="20"/>
          <w:szCs w:val="20"/>
        </w:rPr>
        <w:t xml:space="preserve"> год</w:t>
      </w:r>
      <w:r>
        <w:rPr>
          <w:rFonts w:ascii="Times New Roman" w:hAnsi="Times New Roman" w:cs="Times New Roman"/>
          <w:sz w:val="20"/>
          <w:szCs w:val="20"/>
        </w:rPr>
        <w:t>ы  –</w:t>
      </w:r>
      <w:r w:rsidRPr="00E11F17">
        <w:rPr>
          <w:rFonts w:ascii="Times New Roman" w:hAnsi="Times New Roman" w:cs="Times New Roman"/>
          <w:sz w:val="20"/>
          <w:szCs w:val="20"/>
        </w:rPr>
        <w:t xml:space="preserve"> </w:t>
      </w:r>
      <w:r>
        <w:rPr>
          <w:rFonts w:ascii="Times New Roman" w:hAnsi="Times New Roman" w:cs="Times New Roman"/>
          <w:sz w:val="20"/>
          <w:szCs w:val="20"/>
        </w:rPr>
        <w:t xml:space="preserve">28694,4  </w:t>
      </w:r>
      <w:r w:rsidRPr="00E11F17">
        <w:rPr>
          <w:rFonts w:ascii="Times New Roman" w:hAnsi="Times New Roman" w:cs="Times New Roman"/>
          <w:sz w:val="20"/>
          <w:szCs w:val="20"/>
        </w:rPr>
        <w:t>тыс.рублей</w:t>
      </w:r>
    </w:p>
    <w:p w:rsidR="006D76B9" w:rsidRPr="00E11F17" w:rsidRDefault="006D76B9" w:rsidP="00E11F17">
      <w:pPr>
        <w:widowControl w:val="0"/>
        <w:autoSpaceDE w:val="0"/>
        <w:autoSpaceDN w:val="0"/>
        <w:adjustRightInd w:val="0"/>
        <w:spacing w:after="0" w:line="240" w:lineRule="auto"/>
        <w:ind w:left="480" w:right="5"/>
        <w:rPr>
          <w:rFonts w:ascii="Times New Roman" w:hAnsi="Times New Roman" w:cs="Times New Roman"/>
          <w:sz w:val="20"/>
          <w:szCs w:val="20"/>
        </w:rPr>
      </w:pPr>
      <w:r w:rsidRPr="00E11F17">
        <w:rPr>
          <w:rFonts w:ascii="Times New Roman" w:hAnsi="Times New Roman" w:cs="Times New Roman"/>
          <w:sz w:val="20"/>
          <w:szCs w:val="20"/>
        </w:rPr>
        <w:t>из них средства дорожного фонда:</w:t>
      </w:r>
    </w:p>
    <w:p w:rsidR="006D76B9" w:rsidRPr="00E11F17" w:rsidRDefault="006D76B9" w:rsidP="00E11F17">
      <w:pPr>
        <w:widowControl w:val="0"/>
        <w:autoSpaceDE w:val="0"/>
        <w:autoSpaceDN w:val="0"/>
        <w:adjustRightInd w:val="0"/>
        <w:spacing w:after="0" w:line="240" w:lineRule="auto"/>
        <w:ind w:left="480" w:right="5"/>
        <w:rPr>
          <w:rFonts w:ascii="Times New Roman" w:hAnsi="Times New Roman" w:cs="Times New Roman"/>
          <w:sz w:val="20"/>
          <w:szCs w:val="20"/>
        </w:rPr>
      </w:pPr>
      <w:r w:rsidRPr="00E11F17">
        <w:rPr>
          <w:rFonts w:ascii="Times New Roman" w:hAnsi="Times New Roman" w:cs="Times New Roman"/>
          <w:sz w:val="20"/>
          <w:szCs w:val="20"/>
        </w:rPr>
        <w:t xml:space="preserve">           2014 год </w:t>
      </w:r>
      <w:r>
        <w:rPr>
          <w:rFonts w:ascii="Times New Roman" w:hAnsi="Times New Roman" w:cs="Times New Roman"/>
          <w:sz w:val="20"/>
          <w:szCs w:val="20"/>
        </w:rPr>
        <w:t>-</w:t>
      </w:r>
      <w:r w:rsidRPr="00E11F17">
        <w:rPr>
          <w:rFonts w:ascii="Times New Roman" w:hAnsi="Times New Roman" w:cs="Times New Roman"/>
          <w:sz w:val="20"/>
          <w:szCs w:val="20"/>
        </w:rPr>
        <w:t xml:space="preserve"> 3145,9 тыс. рублей;</w:t>
      </w:r>
    </w:p>
    <w:p w:rsidR="006D76B9" w:rsidRPr="00E11F17" w:rsidRDefault="006D76B9" w:rsidP="00E11F17">
      <w:pPr>
        <w:widowControl w:val="0"/>
        <w:autoSpaceDE w:val="0"/>
        <w:autoSpaceDN w:val="0"/>
        <w:adjustRightInd w:val="0"/>
        <w:spacing w:after="0" w:line="240" w:lineRule="auto"/>
        <w:ind w:left="480" w:right="5"/>
        <w:rPr>
          <w:rFonts w:ascii="Times New Roman" w:hAnsi="Times New Roman" w:cs="Times New Roman"/>
          <w:sz w:val="20"/>
          <w:szCs w:val="20"/>
        </w:rPr>
      </w:pPr>
      <w:r w:rsidRPr="00E11F17">
        <w:rPr>
          <w:rFonts w:ascii="Times New Roman" w:hAnsi="Times New Roman" w:cs="Times New Roman"/>
          <w:sz w:val="20"/>
          <w:szCs w:val="20"/>
        </w:rPr>
        <w:t xml:space="preserve">           2015 год </w:t>
      </w:r>
      <w:r>
        <w:rPr>
          <w:rFonts w:ascii="Times New Roman" w:hAnsi="Times New Roman" w:cs="Times New Roman"/>
          <w:sz w:val="20"/>
          <w:szCs w:val="20"/>
        </w:rPr>
        <w:t>-</w:t>
      </w:r>
      <w:r w:rsidRPr="00E11F17">
        <w:rPr>
          <w:rFonts w:ascii="Times New Roman" w:hAnsi="Times New Roman" w:cs="Times New Roman"/>
          <w:sz w:val="20"/>
          <w:szCs w:val="20"/>
        </w:rPr>
        <w:t xml:space="preserve"> </w:t>
      </w:r>
      <w:r>
        <w:rPr>
          <w:rFonts w:ascii="Times New Roman" w:hAnsi="Times New Roman" w:cs="Times New Roman"/>
          <w:sz w:val="20"/>
          <w:szCs w:val="20"/>
        </w:rPr>
        <w:t>4351,3</w:t>
      </w:r>
      <w:r w:rsidRPr="00E11F17">
        <w:rPr>
          <w:rFonts w:ascii="Times New Roman" w:hAnsi="Times New Roman" w:cs="Times New Roman"/>
          <w:sz w:val="20"/>
          <w:szCs w:val="20"/>
        </w:rPr>
        <w:t xml:space="preserve"> тыс. рублей;</w:t>
      </w:r>
    </w:p>
    <w:p w:rsidR="006D76B9" w:rsidRPr="00E11F17" w:rsidRDefault="006D76B9" w:rsidP="00E11F17">
      <w:pPr>
        <w:widowControl w:val="0"/>
        <w:autoSpaceDE w:val="0"/>
        <w:autoSpaceDN w:val="0"/>
        <w:adjustRightInd w:val="0"/>
        <w:spacing w:after="0" w:line="240" w:lineRule="auto"/>
        <w:ind w:left="480" w:right="5" w:firstLine="360"/>
        <w:jc w:val="both"/>
        <w:rPr>
          <w:rFonts w:ascii="Times New Roman" w:hAnsi="Times New Roman" w:cs="Times New Roman"/>
          <w:sz w:val="20"/>
          <w:szCs w:val="20"/>
        </w:rPr>
      </w:pPr>
      <w:r w:rsidRPr="00E11F17">
        <w:rPr>
          <w:rFonts w:ascii="Times New Roman" w:hAnsi="Times New Roman" w:cs="Times New Roman"/>
          <w:sz w:val="20"/>
          <w:szCs w:val="20"/>
        </w:rPr>
        <w:t xml:space="preserve">    2016 год </w:t>
      </w:r>
      <w:r>
        <w:rPr>
          <w:rFonts w:ascii="Times New Roman" w:hAnsi="Times New Roman" w:cs="Times New Roman"/>
          <w:sz w:val="20"/>
          <w:szCs w:val="20"/>
        </w:rPr>
        <w:t>-</w:t>
      </w:r>
      <w:r w:rsidRPr="00E11F17">
        <w:rPr>
          <w:rFonts w:ascii="Times New Roman" w:hAnsi="Times New Roman" w:cs="Times New Roman"/>
          <w:sz w:val="20"/>
          <w:szCs w:val="20"/>
        </w:rPr>
        <w:t xml:space="preserve"> 4754,4 тыс. рублей.</w:t>
      </w:r>
    </w:p>
    <w:p w:rsidR="006D76B9" w:rsidRPr="00E11F17" w:rsidRDefault="006D76B9" w:rsidP="00E11F17">
      <w:pPr>
        <w:widowControl w:val="0"/>
        <w:autoSpaceDE w:val="0"/>
        <w:autoSpaceDN w:val="0"/>
        <w:adjustRightInd w:val="0"/>
        <w:spacing w:after="0" w:line="240" w:lineRule="auto"/>
        <w:ind w:left="612"/>
        <w:rPr>
          <w:rFonts w:ascii="Times New Roman" w:hAnsi="Times New Roman" w:cs="Times New Roman"/>
          <w:sz w:val="20"/>
          <w:szCs w:val="20"/>
        </w:rPr>
      </w:pPr>
      <w:r w:rsidRPr="00E11F17">
        <w:rPr>
          <w:rFonts w:ascii="Times New Roman" w:hAnsi="Times New Roman" w:cs="Times New Roman"/>
          <w:sz w:val="20"/>
          <w:szCs w:val="20"/>
        </w:rPr>
        <w:t xml:space="preserve">         2017</w:t>
      </w:r>
      <w:r>
        <w:rPr>
          <w:rFonts w:ascii="Times New Roman" w:hAnsi="Times New Roman" w:cs="Times New Roman"/>
          <w:sz w:val="20"/>
          <w:szCs w:val="20"/>
        </w:rPr>
        <w:t xml:space="preserve"> </w:t>
      </w:r>
      <w:r w:rsidRPr="00E11F17">
        <w:rPr>
          <w:rFonts w:ascii="Times New Roman" w:hAnsi="Times New Roman" w:cs="Times New Roman"/>
          <w:sz w:val="20"/>
          <w:szCs w:val="20"/>
        </w:rPr>
        <w:t xml:space="preserve">год </w:t>
      </w:r>
      <w:r>
        <w:rPr>
          <w:rFonts w:ascii="Times New Roman" w:hAnsi="Times New Roman" w:cs="Times New Roman"/>
          <w:sz w:val="20"/>
          <w:szCs w:val="20"/>
        </w:rPr>
        <w:t>-</w:t>
      </w:r>
      <w:r w:rsidRPr="00E11F17">
        <w:rPr>
          <w:rFonts w:ascii="Times New Roman" w:hAnsi="Times New Roman" w:cs="Times New Roman"/>
          <w:sz w:val="20"/>
          <w:szCs w:val="20"/>
        </w:rPr>
        <w:t xml:space="preserve"> 5604,2 тыс.рублей</w:t>
      </w:r>
    </w:p>
    <w:p w:rsidR="006D76B9" w:rsidRPr="00E11F17" w:rsidRDefault="006D76B9" w:rsidP="00E11F17">
      <w:pPr>
        <w:widowControl w:val="0"/>
        <w:autoSpaceDE w:val="0"/>
        <w:autoSpaceDN w:val="0"/>
        <w:adjustRightInd w:val="0"/>
        <w:spacing w:after="0" w:line="240" w:lineRule="auto"/>
        <w:ind w:left="612"/>
        <w:rPr>
          <w:rFonts w:ascii="Times New Roman" w:hAnsi="Times New Roman" w:cs="Times New Roman"/>
          <w:sz w:val="20"/>
          <w:szCs w:val="20"/>
        </w:rPr>
      </w:pPr>
      <w:r w:rsidRPr="00E11F17">
        <w:rPr>
          <w:rFonts w:ascii="Times New Roman" w:hAnsi="Times New Roman" w:cs="Times New Roman"/>
          <w:sz w:val="20"/>
          <w:szCs w:val="20"/>
        </w:rPr>
        <w:t xml:space="preserve">         2018</w:t>
      </w:r>
      <w:r>
        <w:rPr>
          <w:rFonts w:ascii="Times New Roman" w:hAnsi="Times New Roman" w:cs="Times New Roman"/>
          <w:sz w:val="20"/>
          <w:szCs w:val="20"/>
        </w:rPr>
        <w:t xml:space="preserve"> </w:t>
      </w:r>
      <w:r w:rsidRPr="00E11F17">
        <w:rPr>
          <w:rFonts w:ascii="Times New Roman" w:hAnsi="Times New Roman" w:cs="Times New Roman"/>
          <w:sz w:val="20"/>
          <w:szCs w:val="20"/>
        </w:rPr>
        <w:t xml:space="preserve">год </w:t>
      </w:r>
      <w:r>
        <w:rPr>
          <w:rFonts w:ascii="Times New Roman" w:hAnsi="Times New Roman" w:cs="Times New Roman"/>
          <w:sz w:val="20"/>
          <w:szCs w:val="20"/>
        </w:rPr>
        <w:t>-</w:t>
      </w:r>
      <w:r w:rsidRPr="00E11F17">
        <w:rPr>
          <w:rFonts w:ascii="Times New Roman" w:hAnsi="Times New Roman" w:cs="Times New Roman"/>
          <w:sz w:val="20"/>
          <w:szCs w:val="20"/>
        </w:rPr>
        <w:t xml:space="preserve"> </w:t>
      </w:r>
      <w:r>
        <w:rPr>
          <w:rFonts w:ascii="Times New Roman" w:hAnsi="Times New Roman" w:cs="Times New Roman"/>
          <w:sz w:val="20"/>
          <w:szCs w:val="20"/>
        </w:rPr>
        <w:t>5501,0</w:t>
      </w:r>
      <w:r w:rsidRPr="00E11F17">
        <w:rPr>
          <w:rFonts w:ascii="Times New Roman" w:hAnsi="Times New Roman" w:cs="Times New Roman"/>
          <w:sz w:val="20"/>
          <w:szCs w:val="20"/>
        </w:rPr>
        <w:t>тыс.рублей</w:t>
      </w:r>
    </w:p>
    <w:p w:rsidR="006D76B9" w:rsidRPr="00E11F17" w:rsidRDefault="006D76B9" w:rsidP="00E11F17">
      <w:pPr>
        <w:widowControl w:val="0"/>
        <w:autoSpaceDE w:val="0"/>
        <w:autoSpaceDN w:val="0"/>
        <w:adjustRightInd w:val="0"/>
        <w:spacing w:after="0" w:line="240" w:lineRule="auto"/>
        <w:ind w:left="480" w:right="5" w:firstLine="360"/>
        <w:jc w:val="both"/>
        <w:rPr>
          <w:rFonts w:ascii="Times New Roman" w:hAnsi="Times New Roman" w:cs="Times New Roman"/>
          <w:sz w:val="20"/>
          <w:szCs w:val="20"/>
        </w:rPr>
      </w:pPr>
      <w:r w:rsidRPr="00E11F17">
        <w:rPr>
          <w:rFonts w:ascii="Times New Roman" w:hAnsi="Times New Roman" w:cs="Times New Roman"/>
          <w:sz w:val="20"/>
          <w:szCs w:val="20"/>
        </w:rPr>
        <w:t xml:space="preserve">    2019</w:t>
      </w:r>
      <w:r>
        <w:rPr>
          <w:rFonts w:ascii="Times New Roman" w:hAnsi="Times New Roman" w:cs="Times New Roman"/>
          <w:sz w:val="20"/>
          <w:szCs w:val="20"/>
        </w:rPr>
        <w:t xml:space="preserve"> </w:t>
      </w:r>
      <w:r w:rsidRPr="00E11F17">
        <w:rPr>
          <w:rFonts w:ascii="Times New Roman" w:hAnsi="Times New Roman" w:cs="Times New Roman"/>
          <w:sz w:val="20"/>
          <w:szCs w:val="20"/>
        </w:rPr>
        <w:t xml:space="preserve">год </w:t>
      </w:r>
      <w:r>
        <w:rPr>
          <w:rFonts w:ascii="Times New Roman" w:hAnsi="Times New Roman" w:cs="Times New Roman"/>
          <w:sz w:val="20"/>
          <w:szCs w:val="20"/>
        </w:rPr>
        <w:t>–</w:t>
      </w:r>
      <w:r w:rsidRPr="00E11F17">
        <w:rPr>
          <w:rFonts w:ascii="Times New Roman" w:hAnsi="Times New Roman" w:cs="Times New Roman"/>
          <w:sz w:val="20"/>
          <w:szCs w:val="20"/>
        </w:rPr>
        <w:t xml:space="preserve"> </w:t>
      </w:r>
      <w:r>
        <w:rPr>
          <w:rFonts w:ascii="Times New Roman" w:hAnsi="Times New Roman" w:cs="Times New Roman"/>
          <w:sz w:val="20"/>
          <w:szCs w:val="20"/>
        </w:rPr>
        <w:t>5736,0</w:t>
      </w:r>
      <w:r w:rsidRPr="00E11F17">
        <w:rPr>
          <w:rFonts w:ascii="Times New Roman" w:hAnsi="Times New Roman" w:cs="Times New Roman"/>
          <w:sz w:val="20"/>
          <w:szCs w:val="20"/>
        </w:rPr>
        <w:t>тыс.рублей</w:t>
      </w:r>
    </w:p>
    <w:p w:rsidR="006D76B9" w:rsidRDefault="006D76B9" w:rsidP="003E0E4E">
      <w:pPr>
        <w:widowControl w:val="0"/>
        <w:autoSpaceDE w:val="0"/>
        <w:autoSpaceDN w:val="0"/>
        <w:adjustRightInd w:val="0"/>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 xml:space="preserve">          2020</w:t>
      </w:r>
      <w:r w:rsidRPr="00E11F17">
        <w:rPr>
          <w:rFonts w:ascii="Times New Roman" w:hAnsi="Times New Roman" w:cs="Times New Roman"/>
          <w:sz w:val="20"/>
          <w:szCs w:val="20"/>
        </w:rPr>
        <w:t xml:space="preserve"> год</w:t>
      </w:r>
      <w:r>
        <w:rPr>
          <w:rFonts w:ascii="Times New Roman" w:hAnsi="Times New Roman" w:cs="Times New Roman"/>
          <w:sz w:val="20"/>
          <w:szCs w:val="20"/>
        </w:rPr>
        <w:t xml:space="preserve"> –</w:t>
      </w:r>
      <w:r w:rsidRPr="00E11F17">
        <w:rPr>
          <w:rFonts w:ascii="Times New Roman" w:hAnsi="Times New Roman" w:cs="Times New Roman"/>
          <w:sz w:val="20"/>
          <w:szCs w:val="20"/>
        </w:rPr>
        <w:t xml:space="preserve"> </w:t>
      </w:r>
      <w:r>
        <w:rPr>
          <w:rFonts w:ascii="Times New Roman" w:hAnsi="Times New Roman" w:cs="Times New Roman"/>
          <w:sz w:val="20"/>
          <w:szCs w:val="20"/>
        </w:rPr>
        <w:t xml:space="preserve">7257,6 </w:t>
      </w:r>
      <w:r w:rsidRPr="00E11F17">
        <w:rPr>
          <w:rFonts w:ascii="Times New Roman" w:hAnsi="Times New Roman" w:cs="Times New Roman"/>
          <w:sz w:val="20"/>
          <w:szCs w:val="20"/>
        </w:rPr>
        <w:t>тыс.рублей</w:t>
      </w:r>
    </w:p>
    <w:p w:rsidR="006D76B9" w:rsidRDefault="006D76B9" w:rsidP="003E0E4E">
      <w:pPr>
        <w:widowControl w:val="0"/>
        <w:autoSpaceDE w:val="0"/>
        <w:autoSpaceDN w:val="0"/>
        <w:adjustRightInd w:val="0"/>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 xml:space="preserve">          2021</w:t>
      </w:r>
      <w:r w:rsidRPr="00E11F17">
        <w:rPr>
          <w:rFonts w:ascii="Times New Roman" w:hAnsi="Times New Roman" w:cs="Times New Roman"/>
          <w:sz w:val="20"/>
          <w:szCs w:val="20"/>
        </w:rPr>
        <w:t xml:space="preserve"> год</w:t>
      </w:r>
      <w:r>
        <w:rPr>
          <w:rFonts w:ascii="Times New Roman" w:hAnsi="Times New Roman" w:cs="Times New Roman"/>
          <w:sz w:val="20"/>
          <w:szCs w:val="20"/>
        </w:rPr>
        <w:t xml:space="preserve"> –</w:t>
      </w:r>
      <w:r w:rsidRPr="00E11F17">
        <w:rPr>
          <w:rFonts w:ascii="Times New Roman" w:hAnsi="Times New Roman" w:cs="Times New Roman"/>
          <w:sz w:val="20"/>
          <w:szCs w:val="20"/>
        </w:rPr>
        <w:t xml:space="preserve"> </w:t>
      </w:r>
      <w:r>
        <w:rPr>
          <w:rFonts w:ascii="Times New Roman" w:hAnsi="Times New Roman" w:cs="Times New Roman"/>
          <w:sz w:val="20"/>
          <w:szCs w:val="20"/>
        </w:rPr>
        <w:t xml:space="preserve">8649,8  </w:t>
      </w:r>
      <w:r w:rsidRPr="00E11F17">
        <w:rPr>
          <w:rFonts w:ascii="Times New Roman" w:hAnsi="Times New Roman" w:cs="Times New Roman"/>
          <w:sz w:val="20"/>
          <w:szCs w:val="20"/>
        </w:rPr>
        <w:t>тыс.рублей</w:t>
      </w:r>
    </w:p>
    <w:p w:rsidR="006D76B9" w:rsidRDefault="006D76B9" w:rsidP="003427D9">
      <w:pPr>
        <w:widowControl w:val="0"/>
        <w:autoSpaceDE w:val="0"/>
        <w:autoSpaceDN w:val="0"/>
        <w:adjustRightInd w:val="0"/>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 xml:space="preserve">          2022-2024</w:t>
      </w:r>
      <w:r w:rsidRPr="00E11F17">
        <w:rPr>
          <w:rFonts w:ascii="Times New Roman" w:hAnsi="Times New Roman" w:cs="Times New Roman"/>
          <w:sz w:val="20"/>
          <w:szCs w:val="20"/>
        </w:rPr>
        <w:t xml:space="preserve"> год</w:t>
      </w:r>
      <w:r>
        <w:rPr>
          <w:rFonts w:ascii="Times New Roman" w:hAnsi="Times New Roman" w:cs="Times New Roman"/>
          <w:sz w:val="20"/>
          <w:szCs w:val="20"/>
        </w:rPr>
        <w:t>ы  –</w:t>
      </w:r>
      <w:r w:rsidRPr="00E11F17">
        <w:rPr>
          <w:rFonts w:ascii="Times New Roman" w:hAnsi="Times New Roman" w:cs="Times New Roman"/>
          <w:sz w:val="20"/>
          <w:szCs w:val="20"/>
        </w:rPr>
        <w:t xml:space="preserve"> </w:t>
      </w:r>
      <w:r>
        <w:rPr>
          <w:rFonts w:ascii="Times New Roman" w:hAnsi="Times New Roman" w:cs="Times New Roman"/>
          <w:sz w:val="20"/>
          <w:szCs w:val="20"/>
        </w:rPr>
        <w:t xml:space="preserve">25949,4  </w:t>
      </w:r>
      <w:r w:rsidRPr="00E11F17">
        <w:rPr>
          <w:rFonts w:ascii="Times New Roman" w:hAnsi="Times New Roman" w:cs="Times New Roman"/>
          <w:sz w:val="20"/>
          <w:szCs w:val="20"/>
        </w:rPr>
        <w:t>тыс.рублей</w:t>
      </w:r>
    </w:p>
    <w:p w:rsidR="006D76B9" w:rsidRDefault="006D76B9" w:rsidP="00C647CD">
      <w:pPr>
        <w:widowControl w:val="0"/>
        <w:autoSpaceDE w:val="0"/>
        <w:autoSpaceDN w:val="0"/>
        <w:adjustRightInd w:val="0"/>
        <w:spacing w:after="0" w:line="240" w:lineRule="auto"/>
        <w:ind w:firstLine="567"/>
        <w:rPr>
          <w:rFonts w:ascii="Times New Roman" w:hAnsi="Times New Roman" w:cs="Times New Roman"/>
          <w:sz w:val="20"/>
          <w:szCs w:val="20"/>
        </w:rPr>
      </w:pPr>
      <w:r>
        <w:rPr>
          <w:rFonts w:ascii="Times New Roman" w:hAnsi="Times New Roman" w:cs="Times New Roman"/>
          <w:sz w:val="20"/>
          <w:szCs w:val="20"/>
        </w:rPr>
        <w:lastRenderedPageBreak/>
        <w:t xml:space="preserve">          средства местного бюджета:</w:t>
      </w:r>
    </w:p>
    <w:p w:rsidR="006D76B9" w:rsidRPr="00E11F17" w:rsidRDefault="006D76B9" w:rsidP="00CC555C">
      <w:pPr>
        <w:widowControl w:val="0"/>
        <w:autoSpaceDE w:val="0"/>
        <w:autoSpaceDN w:val="0"/>
        <w:adjustRightInd w:val="0"/>
        <w:spacing w:after="0" w:line="240" w:lineRule="auto"/>
        <w:ind w:left="993"/>
        <w:rPr>
          <w:rFonts w:ascii="Times New Roman" w:hAnsi="Times New Roman" w:cs="Times New Roman"/>
          <w:sz w:val="20"/>
          <w:szCs w:val="20"/>
        </w:rPr>
      </w:pPr>
      <w:r>
        <w:rPr>
          <w:rFonts w:ascii="Times New Roman" w:hAnsi="Times New Roman" w:cs="Times New Roman"/>
          <w:sz w:val="20"/>
          <w:szCs w:val="20"/>
        </w:rPr>
        <w:t xml:space="preserve"> </w:t>
      </w:r>
      <w:r w:rsidRPr="00E11F17">
        <w:rPr>
          <w:rFonts w:ascii="Times New Roman" w:hAnsi="Times New Roman" w:cs="Times New Roman"/>
          <w:sz w:val="20"/>
          <w:szCs w:val="20"/>
        </w:rPr>
        <w:t xml:space="preserve">2014 год </w:t>
      </w:r>
      <w:r>
        <w:rPr>
          <w:rFonts w:ascii="Times New Roman" w:hAnsi="Times New Roman" w:cs="Times New Roman"/>
          <w:sz w:val="20"/>
          <w:szCs w:val="20"/>
        </w:rPr>
        <w:t>-</w:t>
      </w:r>
      <w:r w:rsidRPr="00E11F17">
        <w:rPr>
          <w:rFonts w:ascii="Times New Roman" w:hAnsi="Times New Roman" w:cs="Times New Roman"/>
          <w:sz w:val="20"/>
          <w:szCs w:val="20"/>
        </w:rPr>
        <w:t xml:space="preserve"> </w:t>
      </w:r>
      <w:r>
        <w:rPr>
          <w:rFonts w:ascii="Times New Roman" w:hAnsi="Times New Roman" w:cs="Times New Roman"/>
          <w:sz w:val="20"/>
          <w:szCs w:val="20"/>
        </w:rPr>
        <w:t>3</w:t>
      </w:r>
      <w:r>
        <w:rPr>
          <w:rFonts w:ascii="Times New Roman" w:hAnsi="Times New Roman" w:cs="Times New Roman"/>
          <w:color w:val="000000"/>
          <w:sz w:val="20"/>
          <w:szCs w:val="20"/>
        </w:rPr>
        <w:t>905,0</w:t>
      </w:r>
      <w:r w:rsidRPr="00E11F17">
        <w:rPr>
          <w:rFonts w:ascii="Times New Roman" w:hAnsi="Times New Roman" w:cs="Times New Roman"/>
          <w:sz w:val="20"/>
          <w:szCs w:val="20"/>
        </w:rPr>
        <w:t xml:space="preserve"> тыс. рублей;</w:t>
      </w:r>
    </w:p>
    <w:p w:rsidR="006D76B9" w:rsidRPr="00E11F17" w:rsidRDefault="006D76B9" w:rsidP="00CC555C">
      <w:pPr>
        <w:widowControl w:val="0"/>
        <w:autoSpaceDE w:val="0"/>
        <w:autoSpaceDN w:val="0"/>
        <w:adjustRightInd w:val="0"/>
        <w:spacing w:after="0" w:line="240" w:lineRule="auto"/>
        <w:ind w:left="993" w:hanging="381"/>
        <w:rPr>
          <w:rFonts w:ascii="Times New Roman" w:hAnsi="Times New Roman" w:cs="Times New Roman"/>
          <w:sz w:val="20"/>
          <w:szCs w:val="20"/>
        </w:rPr>
      </w:pPr>
      <w:r>
        <w:rPr>
          <w:rFonts w:ascii="Times New Roman" w:hAnsi="Times New Roman" w:cs="Times New Roman"/>
          <w:sz w:val="20"/>
          <w:szCs w:val="20"/>
        </w:rPr>
        <w:t xml:space="preserve">         </w:t>
      </w:r>
      <w:r w:rsidRPr="00E11F17">
        <w:rPr>
          <w:rFonts w:ascii="Times New Roman" w:hAnsi="Times New Roman" w:cs="Times New Roman"/>
          <w:sz w:val="20"/>
          <w:szCs w:val="20"/>
        </w:rPr>
        <w:t xml:space="preserve">2015 год </w:t>
      </w:r>
      <w:r>
        <w:rPr>
          <w:rFonts w:ascii="Times New Roman" w:hAnsi="Times New Roman" w:cs="Times New Roman"/>
          <w:sz w:val="20"/>
          <w:szCs w:val="20"/>
        </w:rPr>
        <w:t>-</w:t>
      </w:r>
      <w:r w:rsidRPr="00E11F17">
        <w:rPr>
          <w:rFonts w:ascii="Times New Roman" w:hAnsi="Times New Roman" w:cs="Times New Roman"/>
          <w:sz w:val="20"/>
          <w:szCs w:val="20"/>
        </w:rPr>
        <w:t xml:space="preserve"> </w:t>
      </w:r>
      <w:r>
        <w:rPr>
          <w:rFonts w:ascii="Times New Roman" w:hAnsi="Times New Roman" w:cs="Times New Roman"/>
          <w:sz w:val="20"/>
          <w:szCs w:val="20"/>
        </w:rPr>
        <w:t>3869,5</w:t>
      </w:r>
      <w:r w:rsidRPr="00E11F17">
        <w:rPr>
          <w:rFonts w:ascii="Times New Roman" w:hAnsi="Times New Roman" w:cs="Times New Roman"/>
          <w:sz w:val="20"/>
          <w:szCs w:val="20"/>
        </w:rPr>
        <w:t xml:space="preserve"> тыс. рублей;</w:t>
      </w:r>
    </w:p>
    <w:p w:rsidR="006D76B9" w:rsidRPr="00E11F17" w:rsidRDefault="006D76B9" w:rsidP="00CC555C">
      <w:pPr>
        <w:widowControl w:val="0"/>
        <w:autoSpaceDE w:val="0"/>
        <w:autoSpaceDN w:val="0"/>
        <w:adjustRightInd w:val="0"/>
        <w:spacing w:after="0" w:line="240" w:lineRule="auto"/>
        <w:ind w:left="612"/>
        <w:rPr>
          <w:rFonts w:ascii="Times New Roman" w:hAnsi="Times New Roman" w:cs="Times New Roman"/>
          <w:sz w:val="20"/>
          <w:szCs w:val="20"/>
        </w:rPr>
      </w:pPr>
      <w:r>
        <w:rPr>
          <w:rFonts w:ascii="Times New Roman" w:hAnsi="Times New Roman" w:cs="Times New Roman"/>
          <w:sz w:val="20"/>
          <w:szCs w:val="20"/>
        </w:rPr>
        <w:t xml:space="preserve">         </w:t>
      </w:r>
      <w:r w:rsidRPr="00E11F17">
        <w:rPr>
          <w:rFonts w:ascii="Times New Roman" w:hAnsi="Times New Roman" w:cs="Times New Roman"/>
          <w:sz w:val="20"/>
          <w:szCs w:val="20"/>
        </w:rPr>
        <w:t xml:space="preserve">2016 год </w:t>
      </w:r>
      <w:r>
        <w:rPr>
          <w:rFonts w:ascii="Times New Roman" w:hAnsi="Times New Roman" w:cs="Times New Roman"/>
          <w:sz w:val="20"/>
          <w:szCs w:val="20"/>
        </w:rPr>
        <w:t>-</w:t>
      </w:r>
      <w:r w:rsidRPr="00E11F17">
        <w:rPr>
          <w:rFonts w:ascii="Times New Roman" w:hAnsi="Times New Roman" w:cs="Times New Roman"/>
          <w:sz w:val="20"/>
          <w:szCs w:val="20"/>
        </w:rPr>
        <w:t xml:space="preserve"> </w:t>
      </w:r>
      <w:r>
        <w:rPr>
          <w:rFonts w:ascii="Times New Roman" w:hAnsi="Times New Roman" w:cs="Times New Roman"/>
          <w:sz w:val="20"/>
          <w:szCs w:val="20"/>
        </w:rPr>
        <w:t>3534,9</w:t>
      </w:r>
      <w:r w:rsidRPr="00E11F17">
        <w:rPr>
          <w:rFonts w:ascii="Times New Roman" w:hAnsi="Times New Roman" w:cs="Times New Roman"/>
          <w:sz w:val="20"/>
          <w:szCs w:val="20"/>
        </w:rPr>
        <w:t xml:space="preserve"> тыс. рублей.</w:t>
      </w:r>
    </w:p>
    <w:p w:rsidR="006D76B9" w:rsidRPr="00E11F17" w:rsidRDefault="006D76B9" w:rsidP="00CC555C">
      <w:pPr>
        <w:widowControl w:val="0"/>
        <w:autoSpaceDE w:val="0"/>
        <w:autoSpaceDN w:val="0"/>
        <w:adjustRightInd w:val="0"/>
        <w:spacing w:after="0" w:line="240" w:lineRule="auto"/>
        <w:ind w:left="612"/>
        <w:rPr>
          <w:rFonts w:ascii="Times New Roman" w:hAnsi="Times New Roman" w:cs="Times New Roman"/>
          <w:sz w:val="20"/>
          <w:szCs w:val="20"/>
        </w:rPr>
      </w:pPr>
      <w:r>
        <w:rPr>
          <w:rFonts w:ascii="Times New Roman" w:hAnsi="Times New Roman" w:cs="Times New Roman"/>
          <w:sz w:val="20"/>
          <w:szCs w:val="20"/>
        </w:rPr>
        <w:t xml:space="preserve">         </w:t>
      </w:r>
      <w:r w:rsidRPr="00E11F17">
        <w:rPr>
          <w:rFonts w:ascii="Times New Roman" w:hAnsi="Times New Roman" w:cs="Times New Roman"/>
          <w:sz w:val="20"/>
          <w:szCs w:val="20"/>
        </w:rPr>
        <w:t>2017</w:t>
      </w:r>
      <w:r>
        <w:rPr>
          <w:rFonts w:ascii="Times New Roman" w:hAnsi="Times New Roman" w:cs="Times New Roman"/>
          <w:sz w:val="20"/>
          <w:szCs w:val="20"/>
        </w:rPr>
        <w:t xml:space="preserve"> </w:t>
      </w:r>
      <w:r w:rsidRPr="00E11F17">
        <w:rPr>
          <w:rFonts w:ascii="Times New Roman" w:hAnsi="Times New Roman" w:cs="Times New Roman"/>
          <w:sz w:val="20"/>
          <w:szCs w:val="20"/>
        </w:rPr>
        <w:t xml:space="preserve">год </w:t>
      </w:r>
      <w:r>
        <w:rPr>
          <w:rFonts w:ascii="Times New Roman" w:hAnsi="Times New Roman" w:cs="Times New Roman"/>
          <w:sz w:val="20"/>
          <w:szCs w:val="20"/>
        </w:rPr>
        <w:t>-</w:t>
      </w:r>
      <w:r w:rsidRPr="00E11F17">
        <w:rPr>
          <w:rFonts w:ascii="Times New Roman" w:hAnsi="Times New Roman" w:cs="Times New Roman"/>
          <w:sz w:val="20"/>
          <w:szCs w:val="20"/>
        </w:rPr>
        <w:t xml:space="preserve"> </w:t>
      </w:r>
      <w:r>
        <w:rPr>
          <w:rFonts w:ascii="Times New Roman" w:hAnsi="Times New Roman" w:cs="Times New Roman"/>
          <w:sz w:val="20"/>
          <w:szCs w:val="20"/>
        </w:rPr>
        <w:t>14775,1</w:t>
      </w:r>
      <w:r w:rsidRPr="00E11F17">
        <w:rPr>
          <w:rFonts w:ascii="Times New Roman" w:hAnsi="Times New Roman" w:cs="Times New Roman"/>
          <w:sz w:val="20"/>
          <w:szCs w:val="20"/>
        </w:rPr>
        <w:t xml:space="preserve"> тыс.рублей</w:t>
      </w:r>
    </w:p>
    <w:p w:rsidR="006D76B9" w:rsidRPr="00E11F17" w:rsidRDefault="006D76B9" w:rsidP="00CC555C">
      <w:pPr>
        <w:widowControl w:val="0"/>
        <w:autoSpaceDE w:val="0"/>
        <w:autoSpaceDN w:val="0"/>
        <w:adjustRightInd w:val="0"/>
        <w:spacing w:after="0" w:line="240" w:lineRule="auto"/>
        <w:ind w:left="612"/>
        <w:rPr>
          <w:rFonts w:ascii="Times New Roman" w:hAnsi="Times New Roman" w:cs="Times New Roman"/>
          <w:sz w:val="20"/>
          <w:szCs w:val="20"/>
        </w:rPr>
      </w:pPr>
      <w:r>
        <w:rPr>
          <w:rFonts w:ascii="Times New Roman" w:hAnsi="Times New Roman" w:cs="Times New Roman"/>
          <w:sz w:val="20"/>
          <w:szCs w:val="20"/>
        </w:rPr>
        <w:t xml:space="preserve">         </w:t>
      </w:r>
      <w:r w:rsidRPr="00E11F17">
        <w:rPr>
          <w:rFonts w:ascii="Times New Roman" w:hAnsi="Times New Roman" w:cs="Times New Roman"/>
          <w:sz w:val="20"/>
          <w:szCs w:val="20"/>
        </w:rPr>
        <w:t>2018</w:t>
      </w:r>
      <w:r>
        <w:rPr>
          <w:rFonts w:ascii="Times New Roman" w:hAnsi="Times New Roman" w:cs="Times New Roman"/>
          <w:sz w:val="20"/>
          <w:szCs w:val="20"/>
        </w:rPr>
        <w:t xml:space="preserve"> </w:t>
      </w:r>
      <w:r w:rsidRPr="00E11F17">
        <w:rPr>
          <w:rFonts w:ascii="Times New Roman" w:hAnsi="Times New Roman" w:cs="Times New Roman"/>
          <w:sz w:val="20"/>
          <w:szCs w:val="20"/>
        </w:rPr>
        <w:t>год</w:t>
      </w:r>
      <w:r>
        <w:rPr>
          <w:rFonts w:ascii="Times New Roman" w:hAnsi="Times New Roman" w:cs="Times New Roman"/>
          <w:sz w:val="20"/>
          <w:szCs w:val="20"/>
        </w:rPr>
        <w:t xml:space="preserve"> -   2724,3 </w:t>
      </w:r>
      <w:r w:rsidRPr="00E11F17">
        <w:rPr>
          <w:rFonts w:ascii="Times New Roman" w:hAnsi="Times New Roman" w:cs="Times New Roman"/>
          <w:sz w:val="20"/>
          <w:szCs w:val="20"/>
        </w:rPr>
        <w:t>тыс.рублей</w:t>
      </w:r>
    </w:p>
    <w:p w:rsidR="006D76B9" w:rsidRDefault="006D76B9" w:rsidP="00CC555C">
      <w:pPr>
        <w:widowControl w:val="0"/>
        <w:autoSpaceDE w:val="0"/>
        <w:autoSpaceDN w:val="0"/>
        <w:adjustRightInd w:val="0"/>
        <w:spacing w:after="0" w:line="240" w:lineRule="auto"/>
        <w:ind w:left="612"/>
        <w:rPr>
          <w:rFonts w:ascii="Times New Roman" w:hAnsi="Times New Roman" w:cs="Times New Roman"/>
          <w:sz w:val="20"/>
          <w:szCs w:val="20"/>
        </w:rPr>
      </w:pPr>
      <w:r>
        <w:rPr>
          <w:rFonts w:ascii="Times New Roman" w:hAnsi="Times New Roman" w:cs="Times New Roman"/>
          <w:sz w:val="20"/>
          <w:szCs w:val="20"/>
        </w:rPr>
        <w:t xml:space="preserve">         </w:t>
      </w:r>
      <w:r w:rsidRPr="00E11F17">
        <w:rPr>
          <w:rFonts w:ascii="Times New Roman" w:hAnsi="Times New Roman" w:cs="Times New Roman"/>
          <w:sz w:val="20"/>
          <w:szCs w:val="20"/>
        </w:rPr>
        <w:t>2019</w:t>
      </w:r>
      <w:r>
        <w:rPr>
          <w:rFonts w:ascii="Times New Roman" w:hAnsi="Times New Roman" w:cs="Times New Roman"/>
          <w:sz w:val="20"/>
          <w:szCs w:val="20"/>
        </w:rPr>
        <w:t xml:space="preserve"> </w:t>
      </w:r>
      <w:r w:rsidRPr="00E11F17">
        <w:rPr>
          <w:rFonts w:ascii="Times New Roman" w:hAnsi="Times New Roman" w:cs="Times New Roman"/>
          <w:sz w:val="20"/>
          <w:szCs w:val="20"/>
        </w:rPr>
        <w:t xml:space="preserve">год </w:t>
      </w:r>
      <w:r>
        <w:rPr>
          <w:rFonts w:ascii="Times New Roman" w:hAnsi="Times New Roman" w:cs="Times New Roman"/>
          <w:sz w:val="20"/>
          <w:szCs w:val="20"/>
        </w:rPr>
        <w:t>-</w:t>
      </w:r>
      <w:r w:rsidRPr="00E11F17">
        <w:rPr>
          <w:rFonts w:ascii="Times New Roman" w:hAnsi="Times New Roman" w:cs="Times New Roman"/>
          <w:sz w:val="20"/>
          <w:szCs w:val="20"/>
        </w:rPr>
        <w:t xml:space="preserve"> </w:t>
      </w:r>
      <w:r>
        <w:rPr>
          <w:rFonts w:ascii="Times New Roman" w:hAnsi="Times New Roman" w:cs="Times New Roman"/>
          <w:sz w:val="20"/>
          <w:szCs w:val="20"/>
        </w:rPr>
        <w:t xml:space="preserve">2815,0 </w:t>
      </w:r>
      <w:r w:rsidRPr="00E11F17">
        <w:rPr>
          <w:rFonts w:ascii="Times New Roman" w:hAnsi="Times New Roman" w:cs="Times New Roman"/>
          <w:sz w:val="20"/>
          <w:szCs w:val="20"/>
        </w:rPr>
        <w:t>тыс.рублей</w:t>
      </w:r>
    </w:p>
    <w:p w:rsidR="006D76B9" w:rsidRDefault="006D76B9" w:rsidP="00C647C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2020</w:t>
      </w:r>
      <w:r w:rsidRPr="00E11F17">
        <w:rPr>
          <w:rFonts w:ascii="Times New Roman" w:hAnsi="Times New Roman" w:cs="Times New Roman"/>
          <w:sz w:val="20"/>
          <w:szCs w:val="20"/>
        </w:rPr>
        <w:t xml:space="preserve"> год</w:t>
      </w:r>
      <w:r>
        <w:rPr>
          <w:rFonts w:ascii="Times New Roman" w:hAnsi="Times New Roman" w:cs="Times New Roman"/>
          <w:sz w:val="20"/>
          <w:szCs w:val="20"/>
        </w:rPr>
        <w:t xml:space="preserve"> </w:t>
      </w:r>
      <w:r w:rsidRPr="00E11F17">
        <w:rPr>
          <w:rFonts w:ascii="Times New Roman" w:hAnsi="Times New Roman" w:cs="Times New Roman"/>
          <w:sz w:val="20"/>
          <w:szCs w:val="20"/>
        </w:rPr>
        <w:t xml:space="preserve">- </w:t>
      </w:r>
      <w:r>
        <w:rPr>
          <w:rFonts w:ascii="Times New Roman" w:hAnsi="Times New Roman" w:cs="Times New Roman"/>
          <w:sz w:val="20"/>
          <w:szCs w:val="20"/>
        </w:rPr>
        <w:t xml:space="preserve">915,0 </w:t>
      </w:r>
      <w:r w:rsidRPr="00E11F17">
        <w:rPr>
          <w:rFonts w:ascii="Times New Roman" w:hAnsi="Times New Roman" w:cs="Times New Roman"/>
          <w:sz w:val="20"/>
          <w:szCs w:val="20"/>
        </w:rPr>
        <w:t>тыс.рублей</w:t>
      </w:r>
    </w:p>
    <w:p w:rsidR="006D76B9" w:rsidRDefault="006D76B9" w:rsidP="00C647C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w:t>
      </w:r>
      <w:r w:rsidRPr="00E11F17">
        <w:rPr>
          <w:rFonts w:ascii="Times New Roman" w:hAnsi="Times New Roman" w:cs="Times New Roman"/>
          <w:sz w:val="20"/>
          <w:szCs w:val="20"/>
        </w:rPr>
        <w:t xml:space="preserve"> год</w:t>
      </w:r>
      <w:r>
        <w:rPr>
          <w:rFonts w:ascii="Times New Roman" w:hAnsi="Times New Roman" w:cs="Times New Roman"/>
          <w:sz w:val="20"/>
          <w:szCs w:val="20"/>
        </w:rPr>
        <w:t xml:space="preserve"> –</w:t>
      </w:r>
      <w:r w:rsidRPr="00E11F17">
        <w:rPr>
          <w:rFonts w:ascii="Times New Roman" w:hAnsi="Times New Roman" w:cs="Times New Roman"/>
          <w:sz w:val="20"/>
          <w:szCs w:val="20"/>
        </w:rPr>
        <w:t xml:space="preserve"> </w:t>
      </w:r>
      <w:r>
        <w:rPr>
          <w:rFonts w:ascii="Times New Roman" w:hAnsi="Times New Roman" w:cs="Times New Roman"/>
          <w:sz w:val="20"/>
          <w:szCs w:val="20"/>
        </w:rPr>
        <w:t xml:space="preserve">915,0 </w:t>
      </w:r>
      <w:r w:rsidRPr="00E11F17">
        <w:rPr>
          <w:rFonts w:ascii="Times New Roman" w:hAnsi="Times New Roman" w:cs="Times New Roman"/>
          <w:sz w:val="20"/>
          <w:szCs w:val="20"/>
        </w:rPr>
        <w:t>тыс.рублей</w:t>
      </w:r>
    </w:p>
    <w:p w:rsidR="006D76B9" w:rsidRDefault="006D76B9" w:rsidP="00E86782">
      <w:pPr>
        <w:widowControl w:val="0"/>
        <w:autoSpaceDE w:val="0"/>
        <w:autoSpaceDN w:val="0"/>
        <w:adjustRightInd w:val="0"/>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 xml:space="preserve">          2022-2024</w:t>
      </w:r>
      <w:r w:rsidRPr="00E11F17">
        <w:rPr>
          <w:rFonts w:ascii="Times New Roman" w:hAnsi="Times New Roman" w:cs="Times New Roman"/>
          <w:sz w:val="20"/>
          <w:szCs w:val="20"/>
        </w:rPr>
        <w:t xml:space="preserve"> год</w:t>
      </w:r>
      <w:r>
        <w:rPr>
          <w:rFonts w:ascii="Times New Roman" w:hAnsi="Times New Roman" w:cs="Times New Roman"/>
          <w:sz w:val="20"/>
          <w:szCs w:val="20"/>
        </w:rPr>
        <w:t>ы  –</w:t>
      </w:r>
      <w:r w:rsidRPr="00E11F17">
        <w:rPr>
          <w:rFonts w:ascii="Times New Roman" w:hAnsi="Times New Roman" w:cs="Times New Roman"/>
          <w:sz w:val="20"/>
          <w:szCs w:val="20"/>
        </w:rPr>
        <w:t xml:space="preserve"> </w:t>
      </w:r>
      <w:r>
        <w:rPr>
          <w:rFonts w:ascii="Times New Roman" w:hAnsi="Times New Roman" w:cs="Times New Roman"/>
          <w:sz w:val="20"/>
          <w:szCs w:val="20"/>
        </w:rPr>
        <w:t xml:space="preserve">2745,0  </w:t>
      </w:r>
      <w:r w:rsidRPr="00E11F17">
        <w:rPr>
          <w:rFonts w:ascii="Times New Roman" w:hAnsi="Times New Roman" w:cs="Times New Roman"/>
          <w:sz w:val="20"/>
          <w:szCs w:val="20"/>
        </w:rPr>
        <w:t>тыс.рублей</w:t>
      </w:r>
    </w:p>
    <w:p w:rsidR="006D76B9" w:rsidRDefault="006D76B9" w:rsidP="00087D8B">
      <w:pPr>
        <w:widowControl w:val="0"/>
        <w:autoSpaceDE w:val="0"/>
        <w:autoSpaceDN w:val="0"/>
        <w:adjustRightInd w:val="0"/>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 xml:space="preserve">          средства областного бюджета:</w:t>
      </w:r>
    </w:p>
    <w:p w:rsidR="006D76B9" w:rsidRPr="00E11F17" w:rsidRDefault="006D76B9" w:rsidP="00087D8B">
      <w:pPr>
        <w:widowControl w:val="0"/>
        <w:autoSpaceDE w:val="0"/>
        <w:autoSpaceDN w:val="0"/>
        <w:adjustRightInd w:val="0"/>
        <w:spacing w:after="0" w:line="240" w:lineRule="auto"/>
        <w:ind w:left="612"/>
        <w:rPr>
          <w:rFonts w:ascii="Times New Roman" w:hAnsi="Times New Roman" w:cs="Times New Roman"/>
          <w:sz w:val="20"/>
          <w:szCs w:val="20"/>
        </w:rPr>
      </w:pPr>
      <w:r>
        <w:rPr>
          <w:rFonts w:ascii="Times New Roman" w:hAnsi="Times New Roman" w:cs="Times New Roman"/>
          <w:sz w:val="20"/>
          <w:szCs w:val="20"/>
        </w:rPr>
        <w:t xml:space="preserve">         </w:t>
      </w:r>
      <w:r w:rsidRPr="00E11F17">
        <w:rPr>
          <w:rFonts w:ascii="Times New Roman" w:hAnsi="Times New Roman" w:cs="Times New Roman"/>
          <w:sz w:val="20"/>
          <w:szCs w:val="20"/>
        </w:rPr>
        <w:t xml:space="preserve">2014 год </w:t>
      </w:r>
      <w:r>
        <w:rPr>
          <w:rFonts w:ascii="Times New Roman" w:hAnsi="Times New Roman" w:cs="Times New Roman"/>
          <w:sz w:val="20"/>
          <w:szCs w:val="20"/>
        </w:rPr>
        <w:t>-</w:t>
      </w:r>
      <w:r w:rsidRPr="00E11F17">
        <w:rPr>
          <w:rFonts w:ascii="Times New Roman" w:hAnsi="Times New Roman" w:cs="Times New Roman"/>
          <w:sz w:val="20"/>
          <w:szCs w:val="20"/>
        </w:rPr>
        <w:t xml:space="preserve"> </w:t>
      </w:r>
      <w:r>
        <w:rPr>
          <w:rFonts w:ascii="Times New Roman" w:hAnsi="Times New Roman" w:cs="Times New Roman"/>
          <w:sz w:val="20"/>
          <w:szCs w:val="20"/>
        </w:rPr>
        <w:t>693,0 тыс. рублей.</w:t>
      </w:r>
    </w:p>
    <w:p w:rsidR="006D76B9" w:rsidRDefault="006D76B9" w:rsidP="00E11F17">
      <w:pPr>
        <w:widowControl w:val="0"/>
        <w:autoSpaceDE w:val="0"/>
        <w:autoSpaceDN w:val="0"/>
        <w:adjustRightInd w:val="0"/>
        <w:spacing w:after="0" w:line="240" w:lineRule="auto"/>
        <w:ind w:left="480" w:right="5" w:firstLine="360"/>
        <w:jc w:val="both"/>
        <w:rPr>
          <w:rFonts w:ascii="Times New Roman" w:hAnsi="Times New Roman" w:cs="Times New Roman"/>
          <w:sz w:val="20"/>
          <w:szCs w:val="20"/>
        </w:rPr>
      </w:pPr>
    </w:p>
    <w:p w:rsidR="006D76B9" w:rsidRPr="00E11F17" w:rsidRDefault="006D76B9" w:rsidP="00E11F17">
      <w:pPr>
        <w:widowControl w:val="0"/>
        <w:autoSpaceDE w:val="0"/>
        <w:autoSpaceDN w:val="0"/>
        <w:adjustRightInd w:val="0"/>
        <w:spacing w:after="0" w:line="240" w:lineRule="auto"/>
        <w:ind w:left="480" w:right="5" w:firstLine="360"/>
        <w:jc w:val="both"/>
        <w:rPr>
          <w:rFonts w:ascii="Times New Roman" w:hAnsi="Times New Roman" w:cs="Times New Roman"/>
          <w:sz w:val="20"/>
          <w:szCs w:val="20"/>
        </w:rPr>
      </w:pPr>
    </w:p>
    <w:p w:rsidR="006D76B9" w:rsidRDefault="006D76B9" w:rsidP="00E11F17">
      <w:pPr>
        <w:widowControl w:val="0"/>
        <w:autoSpaceDE w:val="0"/>
        <w:autoSpaceDN w:val="0"/>
        <w:adjustRightInd w:val="0"/>
        <w:spacing w:after="0" w:line="240" w:lineRule="auto"/>
        <w:ind w:left="480" w:right="5" w:firstLine="709"/>
        <w:jc w:val="center"/>
        <w:rPr>
          <w:rFonts w:ascii="Times New Roman" w:hAnsi="Times New Roman" w:cs="Times New Roman"/>
          <w:b/>
          <w:bCs/>
          <w:sz w:val="20"/>
          <w:szCs w:val="20"/>
        </w:rPr>
      </w:pPr>
      <w:r w:rsidRPr="00E11F17">
        <w:rPr>
          <w:rFonts w:ascii="Times New Roman" w:hAnsi="Times New Roman" w:cs="Times New Roman"/>
          <w:b/>
          <w:bCs/>
          <w:sz w:val="20"/>
          <w:szCs w:val="20"/>
        </w:rPr>
        <w:t>5. Основные меры правового регулирования в сфере реализации</w:t>
      </w:r>
    </w:p>
    <w:p w:rsidR="006D76B9" w:rsidRPr="00E11F17" w:rsidRDefault="006D76B9" w:rsidP="00E11F17">
      <w:pPr>
        <w:widowControl w:val="0"/>
        <w:autoSpaceDE w:val="0"/>
        <w:autoSpaceDN w:val="0"/>
        <w:adjustRightInd w:val="0"/>
        <w:spacing w:after="0" w:line="240" w:lineRule="auto"/>
        <w:ind w:left="480" w:right="5" w:firstLine="709"/>
        <w:jc w:val="center"/>
        <w:rPr>
          <w:rFonts w:ascii="Times New Roman" w:hAnsi="Times New Roman" w:cs="Times New Roman"/>
          <w:b/>
          <w:bCs/>
          <w:sz w:val="20"/>
          <w:szCs w:val="20"/>
        </w:rPr>
      </w:pPr>
      <w:r w:rsidRPr="00E11F17">
        <w:rPr>
          <w:rFonts w:ascii="Times New Roman" w:hAnsi="Times New Roman" w:cs="Times New Roman"/>
          <w:b/>
          <w:bCs/>
          <w:sz w:val="20"/>
          <w:szCs w:val="20"/>
        </w:rPr>
        <w:t xml:space="preserve"> муниципальной программы</w:t>
      </w:r>
      <w:r w:rsidRPr="00E11F17">
        <w:rPr>
          <w:rFonts w:ascii="Times New Roman" w:hAnsi="Times New Roman" w:cs="Times New Roman"/>
          <w:b/>
          <w:bCs/>
          <w:sz w:val="20"/>
          <w:szCs w:val="20"/>
        </w:rPr>
        <w:tab/>
      </w:r>
    </w:p>
    <w:p w:rsidR="006D76B9" w:rsidRPr="00E11F17" w:rsidRDefault="006D76B9" w:rsidP="00E11F17">
      <w:pPr>
        <w:widowControl w:val="0"/>
        <w:autoSpaceDE w:val="0"/>
        <w:autoSpaceDN w:val="0"/>
        <w:adjustRightInd w:val="0"/>
        <w:spacing w:after="0" w:line="240" w:lineRule="auto"/>
        <w:ind w:left="480" w:right="5" w:firstLine="709"/>
        <w:jc w:val="center"/>
        <w:rPr>
          <w:rFonts w:ascii="Times New Roman" w:hAnsi="Times New Roman" w:cs="Times New Roman"/>
          <w:b/>
          <w:bCs/>
          <w:sz w:val="20"/>
          <w:szCs w:val="20"/>
        </w:rPr>
      </w:pPr>
    </w:p>
    <w:p w:rsidR="006D76B9" w:rsidRPr="00E11F17" w:rsidRDefault="006D76B9" w:rsidP="002A6647">
      <w:pPr>
        <w:spacing w:after="0" w:line="240" w:lineRule="auto"/>
        <w:ind w:right="5"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Для достижения целей  муниципальной программы необходимо принятие нормативно-правовых актов  в сфере дорожно-транспортного комплекса.  </w:t>
      </w:r>
    </w:p>
    <w:p w:rsidR="006D76B9" w:rsidRPr="00E11F17" w:rsidRDefault="006D76B9" w:rsidP="002A6647">
      <w:pPr>
        <w:widowControl w:val="0"/>
        <w:autoSpaceDE w:val="0"/>
        <w:autoSpaceDN w:val="0"/>
        <w:adjustRightInd w:val="0"/>
        <w:spacing w:after="0" w:line="240" w:lineRule="auto"/>
        <w:ind w:right="5" w:firstLine="709"/>
        <w:jc w:val="both"/>
        <w:rPr>
          <w:rFonts w:ascii="Times New Roman" w:hAnsi="Times New Roman" w:cs="Times New Roman"/>
          <w:sz w:val="20"/>
          <w:szCs w:val="20"/>
        </w:rPr>
      </w:pPr>
      <w:r w:rsidRPr="00E11F17">
        <w:rPr>
          <w:rFonts w:ascii="Times New Roman" w:hAnsi="Times New Roman" w:cs="Times New Roman"/>
          <w:sz w:val="20"/>
          <w:szCs w:val="20"/>
        </w:rPr>
        <w:t>Сведения об основных мерах правового регулирования в сфере реализации 2 этапа муниципальной программы  «Развитие дорожно-транспортного комплекса  муниципального  образования «Краснинский район» Смоле</w:t>
      </w:r>
      <w:r>
        <w:rPr>
          <w:rFonts w:ascii="Times New Roman" w:hAnsi="Times New Roman" w:cs="Times New Roman"/>
          <w:sz w:val="20"/>
          <w:szCs w:val="20"/>
        </w:rPr>
        <w:t xml:space="preserve">нской области  </w:t>
      </w:r>
      <w:r w:rsidRPr="00E11F17">
        <w:rPr>
          <w:rFonts w:ascii="Times New Roman" w:hAnsi="Times New Roman" w:cs="Times New Roman"/>
          <w:sz w:val="20"/>
          <w:szCs w:val="20"/>
        </w:rPr>
        <w:t>» приведены в приложении №3 к муниципальной программе.</w:t>
      </w:r>
    </w:p>
    <w:p w:rsidR="006D76B9" w:rsidRPr="00E11F17" w:rsidRDefault="006D76B9" w:rsidP="00E11F17">
      <w:pPr>
        <w:widowControl w:val="0"/>
        <w:autoSpaceDE w:val="0"/>
        <w:autoSpaceDN w:val="0"/>
        <w:adjustRightInd w:val="0"/>
        <w:spacing w:after="0" w:line="240" w:lineRule="auto"/>
        <w:ind w:right="5" w:firstLine="709"/>
        <w:jc w:val="both"/>
        <w:rPr>
          <w:rFonts w:ascii="Times New Roman" w:hAnsi="Times New Roman" w:cs="Times New Roman"/>
          <w:b/>
          <w:bCs/>
          <w:sz w:val="20"/>
          <w:szCs w:val="20"/>
        </w:rPr>
      </w:pPr>
    </w:p>
    <w:p w:rsidR="006D76B9" w:rsidRDefault="006D76B9" w:rsidP="00E11F17">
      <w:pPr>
        <w:widowControl w:val="0"/>
        <w:autoSpaceDE w:val="0"/>
        <w:autoSpaceDN w:val="0"/>
        <w:adjustRightInd w:val="0"/>
        <w:spacing w:after="0" w:line="240" w:lineRule="auto"/>
        <w:ind w:right="5" w:firstLine="709"/>
        <w:jc w:val="center"/>
        <w:rPr>
          <w:rFonts w:ascii="Times New Roman" w:hAnsi="Times New Roman" w:cs="Times New Roman"/>
          <w:b/>
          <w:bCs/>
          <w:sz w:val="20"/>
          <w:szCs w:val="20"/>
        </w:rPr>
      </w:pPr>
      <w:r w:rsidRPr="00E11F17">
        <w:rPr>
          <w:rFonts w:ascii="Times New Roman" w:hAnsi="Times New Roman" w:cs="Times New Roman"/>
          <w:b/>
          <w:bCs/>
          <w:sz w:val="20"/>
          <w:szCs w:val="20"/>
        </w:rPr>
        <w:t xml:space="preserve">6. Применение мер государственного регулирования в сфере реализации </w:t>
      </w:r>
    </w:p>
    <w:p w:rsidR="006D76B9" w:rsidRPr="00E11F17" w:rsidRDefault="006D76B9" w:rsidP="00E11F17">
      <w:pPr>
        <w:widowControl w:val="0"/>
        <w:autoSpaceDE w:val="0"/>
        <w:autoSpaceDN w:val="0"/>
        <w:adjustRightInd w:val="0"/>
        <w:spacing w:after="0" w:line="240" w:lineRule="auto"/>
        <w:ind w:right="5" w:firstLine="709"/>
        <w:jc w:val="center"/>
        <w:rPr>
          <w:rFonts w:ascii="Times New Roman" w:hAnsi="Times New Roman" w:cs="Times New Roman"/>
          <w:b/>
          <w:bCs/>
          <w:sz w:val="20"/>
          <w:szCs w:val="20"/>
        </w:rPr>
      </w:pPr>
      <w:r w:rsidRPr="00E11F17">
        <w:rPr>
          <w:rFonts w:ascii="Times New Roman" w:hAnsi="Times New Roman" w:cs="Times New Roman"/>
          <w:b/>
          <w:bCs/>
          <w:sz w:val="20"/>
          <w:szCs w:val="20"/>
        </w:rPr>
        <w:t>муниципальной программы</w:t>
      </w:r>
    </w:p>
    <w:p w:rsidR="006D76B9" w:rsidRPr="00E11F17" w:rsidRDefault="006D76B9" w:rsidP="00E11F17">
      <w:pPr>
        <w:widowControl w:val="0"/>
        <w:autoSpaceDE w:val="0"/>
        <w:autoSpaceDN w:val="0"/>
        <w:adjustRightInd w:val="0"/>
        <w:spacing w:after="0" w:line="240" w:lineRule="auto"/>
        <w:ind w:right="5" w:firstLine="709"/>
        <w:jc w:val="center"/>
        <w:rPr>
          <w:rFonts w:ascii="Times New Roman" w:hAnsi="Times New Roman" w:cs="Times New Roman"/>
          <w:b/>
          <w:bCs/>
          <w:sz w:val="20"/>
          <w:szCs w:val="20"/>
        </w:rPr>
      </w:pPr>
    </w:p>
    <w:p w:rsidR="006D76B9" w:rsidRPr="00E11F17" w:rsidRDefault="006D76B9" w:rsidP="002A6647">
      <w:pPr>
        <w:widowControl w:val="0"/>
        <w:autoSpaceDE w:val="0"/>
        <w:autoSpaceDN w:val="0"/>
        <w:adjustRightInd w:val="0"/>
        <w:spacing w:after="0" w:line="240" w:lineRule="auto"/>
        <w:ind w:right="5" w:firstLine="709"/>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Администратором муниципальной программы применение мер государственного регулирования  в сфере реализации муниципальной программы не предусмотрено.                    </w:t>
      </w:r>
    </w:p>
    <w:p w:rsidR="006D76B9" w:rsidRPr="00E11F17" w:rsidRDefault="006D76B9" w:rsidP="002A6647">
      <w:pPr>
        <w:tabs>
          <w:tab w:val="left" w:pos="0"/>
        </w:tabs>
        <w:spacing w:after="0" w:line="240" w:lineRule="auto"/>
        <w:ind w:right="5" w:firstLine="720"/>
        <w:jc w:val="center"/>
        <w:rPr>
          <w:rFonts w:ascii="Times New Roman" w:hAnsi="Times New Roman" w:cs="Times New Roman"/>
          <w:sz w:val="20"/>
          <w:szCs w:val="20"/>
          <w:highlight w:val="yellow"/>
          <w:lang w:eastAsia="ru-RU"/>
        </w:rPr>
      </w:pPr>
    </w:p>
    <w:p w:rsidR="006D76B9" w:rsidRPr="00E11F17" w:rsidRDefault="006D76B9" w:rsidP="00E11F17">
      <w:pPr>
        <w:spacing w:after="0" w:line="240" w:lineRule="auto"/>
        <w:ind w:firstLine="720"/>
        <w:jc w:val="center"/>
        <w:rPr>
          <w:rFonts w:ascii="Times New Roman" w:hAnsi="Times New Roman" w:cs="Times New Roman"/>
          <w:sz w:val="20"/>
          <w:szCs w:val="20"/>
          <w:highlight w:val="yellow"/>
          <w:lang w:eastAsia="ru-RU"/>
        </w:rPr>
        <w:sectPr w:rsidR="006D76B9" w:rsidRPr="00E11F17" w:rsidSect="009373B0">
          <w:headerReference w:type="default" r:id="rId10"/>
          <w:footerReference w:type="default" r:id="rId11"/>
          <w:pgSz w:w="11906" w:h="16838"/>
          <w:pgMar w:top="284" w:right="567" w:bottom="567" w:left="1701" w:header="709" w:footer="709" w:gutter="0"/>
          <w:cols w:space="708"/>
          <w:titlePg/>
          <w:docGrid w:linePitch="360"/>
        </w:sectPr>
      </w:pPr>
    </w:p>
    <w:tbl>
      <w:tblPr>
        <w:tblW w:w="15041" w:type="dxa"/>
        <w:tblInd w:w="2" w:type="dxa"/>
        <w:tblLook w:val="00A0" w:firstRow="1" w:lastRow="0" w:firstColumn="1" w:lastColumn="0" w:noHBand="0" w:noVBand="0"/>
      </w:tblPr>
      <w:tblGrid>
        <w:gridCol w:w="9915"/>
        <w:gridCol w:w="5126"/>
      </w:tblGrid>
      <w:tr w:rsidR="006D76B9" w:rsidRPr="00E85798">
        <w:trPr>
          <w:trHeight w:val="1329"/>
        </w:trPr>
        <w:tc>
          <w:tcPr>
            <w:tcW w:w="9915" w:type="dxa"/>
          </w:tcPr>
          <w:p w:rsidR="006D76B9" w:rsidRPr="00E11F17" w:rsidRDefault="006D76B9" w:rsidP="00E11F17">
            <w:pPr>
              <w:spacing w:after="0" w:line="240" w:lineRule="auto"/>
              <w:ind w:right="-456" w:firstLine="709"/>
              <w:jc w:val="center"/>
              <w:rPr>
                <w:rFonts w:ascii="Times New Roman" w:hAnsi="Times New Roman" w:cs="Times New Roman"/>
                <w:sz w:val="20"/>
                <w:szCs w:val="20"/>
              </w:rPr>
            </w:pPr>
          </w:p>
        </w:tc>
        <w:tc>
          <w:tcPr>
            <w:tcW w:w="5126" w:type="dxa"/>
          </w:tcPr>
          <w:p w:rsidR="006D76B9" w:rsidRPr="00E11F17" w:rsidRDefault="006D76B9" w:rsidP="00A73609">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Приложение № 1</w:t>
            </w:r>
          </w:p>
          <w:p w:rsidR="006D76B9" w:rsidRPr="00E11F17" w:rsidRDefault="006D76B9" w:rsidP="00A73609">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 муниципальной программе  «Развитие дорожно-транспортного комплекса  муниципального  образования «Краснинский район» Смоленской области</w:t>
            </w:r>
            <w:r>
              <w:rPr>
                <w:rFonts w:ascii="Times New Roman" w:hAnsi="Times New Roman" w:cs="Times New Roman"/>
                <w:sz w:val="20"/>
                <w:szCs w:val="20"/>
                <w:lang w:eastAsia="ru-RU"/>
              </w:rPr>
              <w:t>»</w:t>
            </w:r>
          </w:p>
          <w:p w:rsidR="006D76B9" w:rsidRPr="00E11F17" w:rsidRDefault="006D76B9" w:rsidP="008B1FF8">
            <w:pPr>
              <w:spacing w:after="0" w:line="240" w:lineRule="auto"/>
              <w:jc w:val="center"/>
              <w:rPr>
                <w:rFonts w:ascii="Times New Roman" w:hAnsi="Times New Roman" w:cs="Times New Roman"/>
                <w:sz w:val="20"/>
                <w:szCs w:val="20"/>
              </w:rPr>
            </w:pPr>
          </w:p>
        </w:tc>
      </w:tr>
    </w:tbl>
    <w:p w:rsidR="006D76B9" w:rsidRPr="00E11F17" w:rsidRDefault="006D76B9" w:rsidP="00E11F17">
      <w:pPr>
        <w:spacing w:after="0" w:line="240" w:lineRule="auto"/>
        <w:ind w:right="-456" w:firstLine="709"/>
        <w:jc w:val="center"/>
        <w:rPr>
          <w:rFonts w:ascii="Times New Roman" w:hAnsi="Times New Roman" w:cs="Times New Roman"/>
          <w:sz w:val="20"/>
          <w:szCs w:val="20"/>
          <w:lang w:eastAsia="ru-RU"/>
        </w:rPr>
      </w:pPr>
    </w:p>
    <w:p w:rsidR="006D76B9" w:rsidRPr="00E11F17" w:rsidRDefault="006D76B9" w:rsidP="00E11F17">
      <w:pPr>
        <w:spacing w:after="0" w:line="240" w:lineRule="auto"/>
        <w:ind w:firstLine="709"/>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ЦЕЛЕВЫЕ ПОКАЗАТЕЛИ</w:t>
      </w:r>
    </w:p>
    <w:p w:rsidR="006D76B9" w:rsidRPr="00E11F17" w:rsidRDefault="006D76B9" w:rsidP="00E11F17">
      <w:pPr>
        <w:spacing w:after="0" w:line="240" w:lineRule="auto"/>
        <w:ind w:firstLine="709"/>
        <w:jc w:val="center"/>
        <w:rPr>
          <w:rFonts w:ascii="Times New Roman" w:hAnsi="Times New Roman" w:cs="Times New Roman"/>
          <w:sz w:val="20"/>
          <w:szCs w:val="20"/>
          <w:lang w:eastAsia="ru-RU"/>
        </w:rPr>
      </w:pPr>
      <w:r w:rsidRPr="00E11F17">
        <w:rPr>
          <w:rFonts w:ascii="Times New Roman" w:hAnsi="Times New Roman" w:cs="Times New Roman"/>
          <w:b/>
          <w:bCs/>
          <w:sz w:val="20"/>
          <w:szCs w:val="20"/>
          <w:lang w:eastAsia="ru-RU"/>
        </w:rPr>
        <w:t xml:space="preserve">реализации муниципальной программы  «Развитие дорожно-транспортного комплекса  муниципального  образования «Краснинский район» Смоленской области»  </w:t>
      </w:r>
    </w:p>
    <w:tbl>
      <w:tblPr>
        <w:tblpPr w:leftFromText="180" w:rightFromText="180" w:vertAnchor="text" w:tblpX="84" w:tblpY="1"/>
        <w:tblOverlap w:val="never"/>
        <w:tblW w:w="14614" w:type="dxa"/>
        <w:tblLayout w:type="fixed"/>
        <w:tblCellMar>
          <w:left w:w="75" w:type="dxa"/>
          <w:right w:w="75" w:type="dxa"/>
        </w:tblCellMar>
        <w:tblLook w:val="00A0" w:firstRow="1" w:lastRow="0" w:firstColumn="1" w:lastColumn="0" w:noHBand="0" w:noVBand="0"/>
      </w:tblPr>
      <w:tblGrid>
        <w:gridCol w:w="615"/>
        <w:gridCol w:w="4554"/>
        <w:gridCol w:w="846"/>
        <w:gridCol w:w="900"/>
        <w:gridCol w:w="900"/>
        <w:gridCol w:w="1260"/>
        <w:gridCol w:w="1080"/>
        <w:gridCol w:w="1080"/>
        <w:gridCol w:w="1080"/>
        <w:gridCol w:w="1051"/>
        <w:gridCol w:w="1248"/>
      </w:tblGrid>
      <w:tr w:rsidR="006D76B9" w:rsidRPr="00E85798">
        <w:trPr>
          <w:trHeight w:val="360"/>
        </w:trPr>
        <w:tc>
          <w:tcPr>
            <w:tcW w:w="615" w:type="dxa"/>
            <w:vMerge w:val="restart"/>
            <w:tcBorders>
              <w:top w:val="single" w:sz="4" w:space="0" w:color="auto"/>
              <w:left w:val="single" w:sz="4" w:space="0" w:color="auto"/>
              <w:bottom w:val="single" w:sz="4" w:space="0" w:color="auto"/>
              <w:right w:val="single" w:sz="4" w:space="0" w:color="auto"/>
            </w:tcBorders>
          </w:tcPr>
          <w:p w:rsidR="006D76B9" w:rsidRPr="00E11F17" w:rsidRDefault="006D76B9" w:rsidP="00E86782">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 п/п</w:t>
            </w:r>
          </w:p>
        </w:tc>
        <w:tc>
          <w:tcPr>
            <w:tcW w:w="4554" w:type="dxa"/>
            <w:vMerge w:val="restart"/>
            <w:tcBorders>
              <w:top w:val="single" w:sz="4" w:space="0" w:color="auto"/>
              <w:left w:val="single" w:sz="4" w:space="0" w:color="auto"/>
              <w:bottom w:val="single" w:sz="4" w:space="0" w:color="auto"/>
              <w:right w:val="single" w:sz="4" w:space="0" w:color="auto"/>
            </w:tcBorders>
          </w:tcPr>
          <w:p w:rsidR="006D76B9" w:rsidRPr="00E11F17" w:rsidRDefault="006D76B9" w:rsidP="00E86782">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Наименование показателя</w:t>
            </w:r>
          </w:p>
        </w:tc>
        <w:tc>
          <w:tcPr>
            <w:tcW w:w="846" w:type="dxa"/>
            <w:vMerge w:val="restart"/>
            <w:tcBorders>
              <w:top w:val="single" w:sz="4" w:space="0" w:color="auto"/>
              <w:left w:val="single" w:sz="4" w:space="0" w:color="auto"/>
              <w:bottom w:val="single" w:sz="4" w:space="0" w:color="auto"/>
              <w:right w:val="single" w:sz="4" w:space="0" w:color="auto"/>
            </w:tcBorders>
          </w:tcPr>
          <w:p w:rsidR="006D76B9" w:rsidRPr="00E11F17" w:rsidRDefault="006D76B9" w:rsidP="00E86782">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 xml:space="preserve">Единица </w:t>
            </w:r>
            <w:r>
              <w:rPr>
                <w:rFonts w:ascii="Times New Roman" w:hAnsi="Times New Roman" w:cs="Times New Roman"/>
                <w:sz w:val="20"/>
                <w:szCs w:val="20"/>
              </w:rPr>
              <w:t>измерении</w:t>
            </w:r>
            <w:r w:rsidRPr="00E11F17">
              <w:rPr>
                <w:rFonts w:ascii="Times New Roman" w:hAnsi="Times New Roman" w:cs="Times New Roman"/>
                <w:sz w:val="20"/>
                <w:szCs w:val="20"/>
              </w:rPr>
              <w:t>я</w:t>
            </w:r>
          </w:p>
        </w:tc>
        <w:tc>
          <w:tcPr>
            <w:tcW w:w="1800" w:type="dxa"/>
            <w:gridSpan w:val="2"/>
            <w:tcBorders>
              <w:top w:val="single" w:sz="4" w:space="0" w:color="auto"/>
              <w:left w:val="single" w:sz="4" w:space="0" w:color="auto"/>
              <w:bottom w:val="single" w:sz="4" w:space="0" w:color="auto"/>
              <w:right w:val="single" w:sz="4" w:space="0" w:color="auto"/>
            </w:tcBorders>
          </w:tcPr>
          <w:p w:rsidR="006D76B9" w:rsidRPr="00E11F17" w:rsidRDefault="006D76B9" w:rsidP="00E86782">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Базовое значение показателей по годам</w:t>
            </w:r>
          </w:p>
        </w:tc>
        <w:tc>
          <w:tcPr>
            <w:tcW w:w="6799" w:type="dxa"/>
            <w:gridSpan w:val="6"/>
            <w:tcBorders>
              <w:top w:val="single" w:sz="4" w:space="0" w:color="auto"/>
              <w:left w:val="single" w:sz="4" w:space="0" w:color="auto"/>
              <w:bottom w:val="single" w:sz="4" w:space="0" w:color="auto"/>
              <w:right w:val="single" w:sz="4" w:space="0" w:color="auto"/>
            </w:tcBorders>
          </w:tcPr>
          <w:p w:rsidR="006D76B9" w:rsidRDefault="006D76B9" w:rsidP="00E86782">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 xml:space="preserve">Планируемое значение показателей (на очередной финансовый </w:t>
            </w:r>
          </w:p>
          <w:p w:rsidR="006D76B9" w:rsidRPr="00E11F17" w:rsidRDefault="006D76B9" w:rsidP="00E86782">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год и плановый период)</w:t>
            </w:r>
          </w:p>
        </w:tc>
      </w:tr>
      <w:tr w:rsidR="006D76B9" w:rsidRPr="00E85798">
        <w:trPr>
          <w:trHeight w:val="275"/>
        </w:trPr>
        <w:tc>
          <w:tcPr>
            <w:tcW w:w="615" w:type="dxa"/>
            <w:vMerge/>
            <w:tcBorders>
              <w:top w:val="single" w:sz="4" w:space="0" w:color="auto"/>
              <w:left w:val="single" w:sz="4" w:space="0" w:color="auto"/>
              <w:bottom w:val="single" w:sz="4" w:space="0" w:color="auto"/>
              <w:right w:val="single" w:sz="4" w:space="0" w:color="auto"/>
            </w:tcBorders>
            <w:vAlign w:val="center"/>
          </w:tcPr>
          <w:p w:rsidR="006D76B9" w:rsidRPr="00E11F17" w:rsidRDefault="006D76B9" w:rsidP="00E86782">
            <w:pPr>
              <w:spacing w:after="0" w:line="240" w:lineRule="auto"/>
              <w:rPr>
                <w:rFonts w:ascii="Times New Roman" w:hAnsi="Times New Roman" w:cs="Times New Roman"/>
                <w:sz w:val="20"/>
                <w:szCs w:val="20"/>
              </w:rPr>
            </w:pPr>
          </w:p>
        </w:tc>
        <w:tc>
          <w:tcPr>
            <w:tcW w:w="4554" w:type="dxa"/>
            <w:vMerge/>
            <w:tcBorders>
              <w:top w:val="single" w:sz="4" w:space="0" w:color="auto"/>
              <w:left w:val="single" w:sz="4" w:space="0" w:color="auto"/>
              <w:bottom w:val="single" w:sz="4" w:space="0" w:color="auto"/>
              <w:right w:val="single" w:sz="4" w:space="0" w:color="auto"/>
            </w:tcBorders>
            <w:vAlign w:val="center"/>
          </w:tcPr>
          <w:p w:rsidR="006D76B9" w:rsidRPr="00E11F17" w:rsidRDefault="006D76B9" w:rsidP="00E86782">
            <w:pPr>
              <w:spacing w:after="0" w:line="240" w:lineRule="auto"/>
              <w:rPr>
                <w:rFonts w:ascii="Times New Roman" w:hAnsi="Times New Roman" w:cs="Times New Roman"/>
                <w:sz w:val="20"/>
                <w:szCs w:val="20"/>
              </w:rPr>
            </w:pPr>
          </w:p>
        </w:tc>
        <w:tc>
          <w:tcPr>
            <w:tcW w:w="846" w:type="dxa"/>
            <w:vMerge/>
            <w:tcBorders>
              <w:top w:val="single" w:sz="4" w:space="0" w:color="auto"/>
              <w:left w:val="single" w:sz="4" w:space="0" w:color="auto"/>
              <w:bottom w:val="single" w:sz="4" w:space="0" w:color="auto"/>
              <w:right w:val="single" w:sz="4" w:space="0" w:color="auto"/>
            </w:tcBorders>
            <w:vAlign w:val="center"/>
          </w:tcPr>
          <w:p w:rsidR="006D76B9" w:rsidRPr="00E11F17" w:rsidRDefault="006D76B9" w:rsidP="00E86782">
            <w:pPr>
              <w:spacing w:after="0" w:line="240" w:lineRule="auto"/>
              <w:rPr>
                <w:rFonts w:ascii="Times New Roman" w:hAnsi="Times New Roman" w:cs="Times New Roman"/>
                <w:sz w:val="20"/>
                <w:szCs w:val="20"/>
              </w:rPr>
            </w:pPr>
          </w:p>
        </w:tc>
        <w:tc>
          <w:tcPr>
            <w:tcW w:w="900" w:type="dxa"/>
            <w:tcBorders>
              <w:top w:val="nil"/>
              <w:left w:val="single" w:sz="4" w:space="0" w:color="auto"/>
              <w:bottom w:val="single" w:sz="4" w:space="0" w:color="auto"/>
              <w:right w:val="single" w:sz="4" w:space="0" w:color="auto"/>
            </w:tcBorders>
          </w:tcPr>
          <w:p w:rsidR="006D76B9" w:rsidRPr="00E11F17" w:rsidRDefault="006D76B9" w:rsidP="00E86782">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2015 год</w:t>
            </w:r>
          </w:p>
        </w:tc>
        <w:tc>
          <w:tcPr>
            <w:tcW w:w="900" w:type="dxa"/>
            <w:tcBorders>
              <w:top w:val="nil"/>
              <w:left w:val="single" w:sz="4" w:space="0" w:color="auto"/>
              <w:bottom w:val="single" w:sz="4" w:space="0" w:color="auto"/>
              <w:right w:val="single" w:sz="4" w:space="0" w:color="auto"/>
            </w:tcBorders>
          </w:tcPr>
          <w:p w:rsidR="006D76B9" w:rsidRPr="00E11F17" w:rsidRDefault="006D76B9" w:rsidP="00E86782">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2016 год</w:t>
            </w:r>
          </w:p>
        </w:tc>
        <w:tc>
          <w:tcPr>
            <w:tcW w:w="1260" w:type="dxa"/>
            <w:tcBorders>
              <w:top w:val="nil"/>
              <w:left w:val="single" w:sz="4" w:space="0" w:color="auto"/>
              <w:bottom w:val="single" w:sz="4" w:space="0" w:color="auto"/>
              <w:right w:val="single" w:sz="4" w:space="0" w:color="auto"/>
            </w:tcBorders>
          </w:tcPr>
          <w:p w:rsidR="006D76B9" w:rsidRDefault="006D76B9" w:rsidP="009A1CD9">
            <w:pPr>
              <w:spacing w:after="0" w:line="240" w:lineRule="auto"/>
              <w:ind w:left="105" w:right="105"/>
              <w:jc w:val="center"/>
              <w:rPr>
                <w:rFonts w:ascii="Times New Roman" w:hAnsi="Times New Roman" w:cs="Times New Roman"/>
                <w:sz w:val="20"/>
                <w:szCs w:val="20"/>
              </w:rPr>
            </w:pPr>
            <w:r w:rsidRPr="00E11F17">
              <w:rPr>
                <w:rFonts w:ascii="Times New Roman" w:hAnsi="Times New Roman" w:cs="Times New Roman"/>
                <w:sz w:val="20"/>
                <w:szCs w:val="20"/>
              </w:rPr>
              <w:t>2017</w:t>
            </w:r>
          </w:p>
          <w:p w:rsidR="006D76B9" w:rsidRPr="00E11F17" w:rsidRDefault="006D76B9" w:rsidP="009A1CD9">
            <w:pPr>
              <w:spacing w:after="0" w:line="240" w:lineRule="auto"/>
              <w:ind w:left="105" w:right="105"/>
              <w:jc w:val="center"/>
              <w:rPr>
                <w:rFonts w:ascii="Times New Roman" w:hAnsi="Times New Roman" w:cs="Times New Roman"/>
                <w:sz w:val="20"/>
                <w:szCs w:val="20"/>
              </w:rPr>
            </w:pPr>
            <w:r w:rsidRPr="00E11F17">
              <w:rPr>
                <w:rFonts w:ascii="Times New Roman" w:hAnsi="Times New Roman" w:cs="Times New Roman"/>
                <w:sz w:val="20"/>
                <w:szCs w:val="20"/>
              </w:rPr>
              <w:t xml:space="preserve"> год</w:t>
            </w:r>
          </w:p>
        </w:tc>
        <w:tc>
          <w:tcPr>
            <w:tcW w:w="1080" w:type="dxa"/>
            <w:tcBorders>
              <w:top w:val="nil"/>
              <w:left w:val="single" w:sz="4" w:space="0" w:color="auto"/>
              <w:bottom w:val="single" w:sz="4" w:space="0" w:color="auto"/>
              <w:right w:val="single" w:sz="4" w:space="0" w:color="auto"/>
            </w:tcBorders>
          </w:tcPr>
          <w:p w:rsidR="006D76B9" w:rsidRDefault="006D76B9" w:rsidP="00E86782">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 xml:space="preserve">2018 </w:t>
            </w:r>
          </w:p>
          <w:p w:rsidR="006D76B9" w:rsidRPr="00E11F17" w:rsidRDefault="006D76B9" w:rsidP="00E86782">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rPr>
              <w:t>год</w:t>
            </w:r>
          </w:p>
        </w:tc>
        <w:tc>
          <w:tcPr>
            <w:tcW w:w="1080" w:type="dxa"/>
            <w:tcBorders>
              <w:top w:val="nil"/>
              <w:left w:val="single" w:sz="4" w:space="0" w:color="auto"/>
              <w:bottom w:val="single" w:sz="4" w:space="0" w:color="auto"/>
              <w:right w:val="single" w:sz="4" w:space="0" w:color="auto"/>
            </w:tcBorders>
          </w:tcPr>
          <w:p w:rsidR="006D76B9" w:rsidRDefault="006D76B9" w:rsidP="00E86782">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2019</w:t>
            </w:r>
          </w:p>
          <w:p w:rsidR="006D76B9" w:rsidRPr="00E11F17" w:rsidRDefault="006D76B9" w:rsidP="00E86782">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rPr>
              <w:t xml:space="preserve"> год</w:t>
            </w:r>
          </w:p>
        </w:tc>
        <w:tc>
          <w:tcPr>
            <w:tcW w:w="1080" w:type="dxa"/>
            <w:tcBorders>
              <w:top w:val="nil"/>
              <w:left w:val="single" w:sz="4" w:space="0" w:color="auto"/>
              <w:bottom w:val="single" w:sz="4" w:space="0" w:color="auto"/>
              <w:right w:val="single" w:sz="4" w:space="0" w:color="auto"/>
            </w:tcBorders>
          </w:tcPr>
          <w:p w:rsidR="006D76B9" w:rsidRDefault="006D76B9" w:rsidP="00E86782">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2020 </w:t>
            </w:r>
          </w:p>
          <w:p w:rsidR="006D76B9" w:rsidRDefault="006D76B9" w:rsidP="00E86782">
            <w:pPr>
              <w:spacing w:after="0" w:line="240" w:lineRule="auto"/>
              <w:rPr>
                <w:rFonts w:ascii="Times New Roman" w:hAnsi="Times New Roman" w:cs="Times New Roman"/>
                <w:sz w:val="20"/>
                <w:szCs w:val="20"/>
                <w:lang w:eastAsia="ru-RU"/>
              </w:rPr>
            </w:pPr>
          </w:p>
          <w:p w:rsidR="006D76B9" w:rsidRPr="00E11F17" w:rsidRDefault="006D76B9" w:rsidP="00E86782">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год</w:t>
            </w:r>
          </w:p>
        </w:tc>
        <w:tc>
          <w:tcPr>
            <w:tcW w:w="1051" w:type="dxa"/>
            <w:tcBorders>
              <w:top w:val="nil"/>
              <w:left w:val="single" w:sz="4" w:space="0" w:color="auto"/>
              <w:bottom w:val="single" w:sz="4" w:space="0" w:color="auto"/>
              <w:right w:val="single" w:sz="4" w:space="0" w:color="auto"/>
            </w:tcBorders>
          </w:tcPr>
          <w:p w:rsidR="006D76B9" w:rsidRDefault="006D76B9" w:rsidP="00E86782">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2021</w:t>
            </w:r>
          </w:p>
          <w:p w:rsidR="006D76B9" w:rsidRPr="00E11F17" w:rsidRDefault="006D76B9" w:rsidP="00E86782">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год</w:t>
            </w:r>
          </w:p>
        </w:tc>
        <w:tc>
          <w:tcPr>
            <w:tcW w:w="1248" w:type="dxa"/>
            <w:tcBorders>
              <w:top w:val="nil"/>
              <w:left w:val="single" w:sz="4" w:space="0" w:color="auto"/>
              <w:bottom w:val="single" w:sz="4" w:space="0" w:color="auto"/>
              <w:right w:val="single" w:sz="4" w:space="0" w:color="auto"/>
            </w:tcBorders>
          </w:tcPr>
          <w:p w:rsidR="006D76B9" w:rsidRDefault="006D76B9" w:rsidP="00E86782">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2022-2024 год</w:t>
            </w:r>
          </w:p>
          <w:p w:rsidR="006D76B9" w:rsidRPr="00E11F17" w:rsidRDefault="006D76B9" w:rsidP="00E86782">
            <w:pPr>
              <w:spacing w:after="0" w:line="240" w:lineRule="auto"/>
              <w:jc w:val="center"/>
              <w:rPr>
                <w:rFonts w:ascii="Times New Roman" w:hAnsi="Times New Roman" w:cs="Times New Roman"/>
                <w:sz w:val="20"/>
                <w:szCs w:val="20"/>
                <w:lang w:eastAsia="ru-RU"/>
              </w:rPr>
            </w:pPr>
          </w:p>
        </w:tc>
      </w:tr>
    </w:tbl>
    <w:p w:rsidR="006D76B9" w:rsidRPr="00E11F17" w:rsidRDefault="006D76B9" w:rsidP="00E11F17">
      <w:pPr>
        <w:spacing w:after="0" w:line="240" w:lineRule="auto"/>
        <w:ind w:firstLine="709"/>
        <w:jc w:val="both"/>
        <w:rPr>
          <w:rFonts w:ascii="Times New Roman" w:hAnsi="Times New Roman" w:cs="Times New Roman"/>
          <w:sz w:val="20"/>
          <w:szCs w:val="20"/>
          <w:lang w:eastAsia="ru-RU"/>
        </w:rPr>
      </w:pPr>
    </w:p>
    <w:tbl>
      <w:tblPr>
        <w:tblW w:w="145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653"/>
        <w:gridCol w:w="900"/>
        <w:gridCol w:w="720"/>
        <w:gridCol w:w="900"/>
        <w:gridCol w:w="1440"/>
        <w:gridCol w:w="1080"/>
        <w:gridCol w:w="900"/>
        <w:gridCol w:w="1260"/>
        <w:gridCol w:w="1080"/>
        <w:gridCol w:w="1080"/>
      </w:tblGrid>
      <w:tr w:rsidR="006D76B9" w:rsidRPr="00E85798">
        <w:trPr>
          <w:trHeight w:val="73"/>
        </w:trPr>
        <w:tc>
          <w:tcPr>
            <w:tcW w:w="567" w:type="dxa"/>
          </w:tcPr>
          <w:p w:rsidR="006D76B9" w:rsidRPr="00E11F17" w:rsidRDefault="006D76B9"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w:t>
            </w:r>
          </w:p>
        </w:tc>
        <w:tc>
          <w:tcPr>
            <w:tcW w:w="4653" w:type="dxa"/>
          </w:tcPr>
          <w:p w:rsidR="006D76B9" w:rsidRPr="00E11F17" w:rsidRDefault="006D76B9"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2</w:t>
            </w:r>
          </w:p>
        </w:tc>
        <w:tc>
          <w:tcPr>
            <w:tcW w:w="900" w:type="dxa"/>
          </w:tcPr>
          <w:p w:rsidR="006D76B9" w:rsidRPr="00E11F17" w:rsidRDefault="006D76B9"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3</w:t>
            </w:r>
          </w:p>
        </w:tc>
        <w:tc>
          <w:tcPr>
            <w:tcW w:w="720" w:type="dxa"/>
          </w:tcPr>
          <w:p w:rsidR="006D76B9" w:rsidRPr="00E11F17" w:rsidRDefault="006D76B9"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4</w:t>
            </w:r>
          </w:p>
        </w:tc>
        <w:tc>
          <w:tcPr>
            <w:tcW w:w="900" w:type="dxa"/>
          </w:tcPr>
          <w:p w:rsidR="006D76B9" w:rsidRPr="00E11F17" w:rsidRDefault="006D76B9"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5</w:t>
            </w:r>
          </w:p>
        </w:tc>
        <w:tc>
          <w:tcPr>
            <w:tcW w:w="1440" w:type="dxa"/>
          </w:tcPr>
          <w:p w:rsidR="006D76B9" w:rsidRPr="00E11F17" w:rsidRDefault="006D76B9"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6</w:t>
            </w:r>
          </w:p>
        </w:tc>
        <w:tc>
          <w:tcPr>
            <w:tcW w:w="1080" w:type="dxa"/>
          </w:tcPr>
          <w:p w:rsidR="006D76B9" w:rsidRPr="00E11F17" w:rsidRDefault="006D76B9"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7</w:t>
            </w:r>
          </w:p>
        </w:tc>
        <w:tc>
          <w:tcPr>
            <w:tcW w:w="900" w:type="dxa"/>
          </w:tcPr>
          <w:p w:rsidR="006D76B9" w:rsidRPr="00E11F17" w:rsidRDefault="006D76B9"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8</w:t>
            </w:r>
          </w:p>
        </w:tc>
        <w:tc>
          <w:tcPr>
            <w:tcW w:w="1260" w:type="dxa"/>
          </w:tcPr>
          <w:p w:rsidR="006D76B9" w:rsidRPr="00E11F17" w:rsidRDefault="006D76B9" w:rsidP="00001C7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080" w:type="dxa"/>
          </w:tcPr>
          <w:p w:rsidR="006D76B9" w:rsidRPr="004819C4" w:rsidRDefault="006D76B9" w:rsidP="004819C4">
            <w:pPr>
              <w:spacing w:after="0" w:line="240" w:lineRule="auto"/>
              <w:jc w:val="center"/>
              <w:rPr>
                <w:rFonts w:ascii="Times New Roman" w:hAnsi="Times New Roman" w:cs="Times New Roman"/>
              </w:rPr>
            </w:pPr>
            <w:r w:rsidRPr="004819C4">
              <w:rPr>
                <w:rFonts w:ascii="Times New Roman" w:hAnsi="Times New Roman" w:cs="Times New Roman"/>
              </w:rPr>
              <w:t>10</w:t>
            </w:r>
          </w:p>
        </w:tc>
        <w:tc>
          <w:tcPr>
            <w:tcW w:w="1080" w:type="dxa"/>
          </w:tcPr>
          <w:p w:rsidR="006D76B9" w:rsidRPr="004819C4" w:rsidRDefault="006D76B9" w:rsidP="00E86782">
            <w:pPr>
              <w:spacing w:after="0" w:line="240" w:lineRule="auto"/>
              <w:jc w:val="center"/>
              <w:rPr>
                <w:rFonts w:ascii="Times New Roman" w:hAnsi="Times New Roman" w:cs="Times New Roman"/>
              </w:rPr>
            </w:pPr>
            <w:r>
              <w:rPr>
                <w:rFonts w:ascii="Times New Roman" w:hAnsi="Times New Roman" w:cs="Times New Roman"/>
              </w:rPr>
              <w:t>11</w:t>
            </w:r>
          </w:p>
        </w:tc>
      </w:tr>
      <w:tr w:rsidR="006D76B9" w:rsidRPr="00E85798">
        <w:trPr>
          <w:trHeight w:val="73"/>
        </w:trPr>
        <w:tc>
          <w:tcPr>
            <w:tcW w:w="11160" w:type="dxa"/>
            <w:gridSpan w:val="8"/>
          </w:tcPr>
          <w:p w:rsidR="006D76B9" w:rsidRPr="00E11F17" w:rsidRDefault="006D76B9" w:rsidP="00E11F17">
            <w:pPr>
              <w:spacing w:after="0" w:line="240" w:lineRule="auto"/>
              <w:jc w:val="center"/>
              <w:rPr>
                <w:rFonts w:ascii="Times New Roman" w:hAnsi="Times New Roman" w:cs="Times New Roman"/>
                <w:b/>
                <w:bCs/>
                <w:sz w:val="20"/>
                <w:szCs w:val="20"/>
              </w:rPr>
            </w:pPr>
            <w:r w:rsidRPr="00E11F17">
              <w:rPr>
                <w:rFonts w:ascii="Times New Roman" w:hAnsi="Times New Roman" w:cs="Times New Roman"/>
                <w:b/>
                <w:bCs/>
                <w:sz w:val="20"/>
                <w:szCs w:val="20"/>
                <w:lang w:eastAsia="ru-RU"/>
              </w:rPr>
              <w:t>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w:t>
            </w:r>
          </w:p>
        </w:tc>
        <w:tc>
          <w:tcPr>
            <w:tcW w:w="1260" w:type="dxa"/>
          </w:tcPr>
          <w:p w:rsidR="006D76B9" w:rsidRPr="00E11F17" w:rsidRDefault="006D76B9" w:rsidP="00E11F17">
            <w:pPr>
              <w:spacing w:after="0" w:line="240" w:lineRule="auto"/>
              <w:jc w:val="center"/>
              <w:rPr>
                <w:rFonts w:ascii="Times New Roman" w:hAnsi="Times New Roman" w:cs="Times New Roman"/>
                <w:b/>
                <w:bCs/>
                <w:sz w:val="20"/>
                <w:szCs w:val="20"/>
              </w:rPr>
            </w:pPr>
          </w:p>
        </w:tc>
        <w:tc>
          <w:tcPr>
            <w:tcW w:w="1080" w:type="dxa"/>
          </w:tcPr>
          <w:p w:rsidR="006D76B9" w:rsidRPr="00E85798" w:rsidRDefault="006D76B9">
            <w:pPr>
              <w:spacing w:after="0" w:line="240" w:lineRule="auto"/>
            </w:pPr>
          </w:p>
        </w:tc>
        <w:tc>
          <w:tcPr>
            <w:tcW w:w="1080" w:type="dxa"/>
          </w:tcPr>
          <w:p w:rsidR="006D76B9" w:rsidRPr="00E85798" w:rsidRDefault="006D76B9">
            <w:pPr>
              <w:spacing w:after="0" w:line="240" w:lineRule="auto"/>
            </w:pPr>
          </w:p>
        </w:tc>
      </w:tr>
      <w:tr w:rsidR="006D76B9" w:rsidRPr="00E85798">
        <w:trPr>
          <w:trHeight w:val="73"/>
        </w:trPr>
        <w:tc>
          <w:tcPr>
            <w:tcW w:w="567" w:type="dxa"/>
          </w:tcPr>
          <w:p w:rsidR="006D76B9" w:rsidRPr="00E11F17" w:rsidRDefault="006D76B9"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w:t>
            </w:r>
          </w:p>
        </w:tc>
        <w:tc>
          <w:tcPr>
            <w:tcW w:w="4653" w:type="dxa"/>
          </w:tcPr>
          <w:p w:rsidR="006D76B9" w:rsidRPr="00E11F17" w:rsidRDefault="006D76B9"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Количество маршрутов  </w:t>
            </w:r>
          </w:p>
        </w:tc>
        <w:tc>
          <w:tcPr>
            <w:tcW w:w="900" w:type="dxa"/>
          </w:tcPr>
          <w:p w:rsidR="006D76B9" w:rsidRPr="00E11F17" w:rsidRDefault="006D76B9"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ед.</w:t>
            </w:r>
          </w:p>
        </w:tc>
        <w:tc>
          <w:tcPr>
            <w:tcW w:w="720" w:type="dxa"/>
          </w:tcPr>
          <w:p w:rsidR="006D76B9" w:rsidRPr="00E11F17" w:rsidRDefault="006D76B9"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16</w:t>
            </w:r>
          </w:p>
        </w:tc>
        <w:tc>
          <w:tcPr>
            <w:tcW w:w="900" w:type="dxa"/>
          </w:tcPr>
          <w:p w:rsidR="006D76B9" w:rsidRPr="00E11F17" w:rsidRDefault="006D76B9"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16</w:t>
            </w:r>
          </w:p>
        </w:tc>
        <w:tc>
          <w:tcPr>
            <w:tcW w:w="1440" w:type="dxa"/>
          </w:tcPr>
          <w:p w:rsidR="006D76B9" w:rsidRPr="00E11F17" w:rsidRDefault="006D76B9"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16</w:t>
            </w:r>
          </w:p>
        </w:tc>
        <w:tc>
          <w:tcPr>
            <w:tcW w:w="1080" w:type="dxa"/>
          </w:tcPr>
          <w:p w:rsidR="006D76B9" w:rsidRPr="00E11F17" w:rsidRDefault="006D76B9"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16</w:t>
            </w:r>
          </w:p>
        </w:tc>
        <w:tc>
          <w:tcPr>
            <w:tcW w:w="900" w:type="dxa"/>
          </w:tcPr>
          <w:p w:rsidR="006D76B9" w:rsidRPr="00E11F17" w:rsidRDefault="006D76B9"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16</w:t>
            </w:r>
          </w:p>
        </w:tc>
        <w:tc>
          <w:tcPr>
            <w:tcW w:w="1260" w:type="dxa"/>
          </w:tcPr>
          <w:p w:rsidR="006D76B9" w:rsidRPr="00E11F17" w:rsidRDefault="006D76B9" w:rsidP="00001C7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1080" w:type="dxa"/>
          </w:tcPr>
          <w:p w:rsidR="006D76B9" w:rsidRPr="00E11F17" w:rsidRDefault="006D76B9" w:rsidP="005A48DD">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16</w:t>
            </w:r>
          </w:p>
        </w:tc>
        <w:tc>
          <w:tcPr>
            <w:tcW w:w="1080" w:type="dxa"/>
          </w:tcPr>
          <w:p w:rsidR="006D76B9" w:rsidRPr="00E11F17" w:rsidRDefault="006D76B9" w:rsidP="00E8678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r>
      <w:tr w:rsidR="006D76B9" w:rsidRPr="00E85798">
        <w:trPr>
          <w:trHeight w:val="73"/>
        </w:trPr>
        <w:tc>
          <w:tcPr>
            <w:tcW w:w="567" w:type="dxa"/>
          </w:tcPr>
          <w:p w:rsidR="006D76B9" w:rsidRPr="00E11F17" w:rsidRDefault="006D76B9"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2.</w:t>
            </w:r>
          </w:p>
        </w:tc>
        <w:tc>
          <w:tcPr>
            <w:tcW w:w="4653" w:type="dxa"/>
          </w:tcPr>
          <w:p w:rsidR="006D76B9" w:rsidRPr="00E11F17" w:rsidRDefault="006D76B9" w:rsidP="004819C4">
            <w:pPr>
              <w:spacing w:after="0" w:line="240" w:lineRule="auto"/>
              <w:ind w:right="252"/>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Количество рейсов</w:t>
            </w:r>
          </w:p>
        </w:tc>
        <w:tc>
          <w:tcPr>
            <w:tcW w:w="900" w:type="dxa"/>
          </w:tcPr>
          <w:p w:rsidR="006D76B9" w:rsidRPr="00E11F17" w:rsidRDefault="006D76B9"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ед.</w:t>
            </w:r>
          </w:p>
        </w:tc>
        <w:tc>
          <w:tcPr>
            <w:tcW w:w="720" w:type="dxa"/>
          </w:tcPr>
          <w:p w:rsidR="006D76B9" w:rsidRPr="00E11F17" w:rsidRDefault="006D76B9"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15552</w:t>
            </w:r>
          </w:p>
        </w:tc>
        <w:tc>
          <w:tcPr>
            <w:tcW w:w="900" w:type="dxa"/>
          </w:tcPr>
          <w:p w:rsidR="006D76B9" w:rsidRPr="00E11F17" w:rsidRDefault="006D76B9"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14828</w:t>
            </w:r>
          </w:p>
        </w:tc>
        <w:tc>
          <w:tcPr>
            <w:tcW w:w="1440" w:type="dxa"/>
          </w:tcPr>
          <w:p w:rsidR="006D76B9" w:rsidRPr="00E11F17" w:rsidRDefault="006D76B9"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14835</w:t>
            </w:r>
          </w:p>
        </w:tc>
        <w:tc>
          <w:tcPr>
            <w:tcW w:w="1080" w:type="dxa"/>
          </w:tcPr>
          <w:p w:rsidR="006D76B9" w:rsidRPr="00E11F17" w:rsidRDefault="006D76B9"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14835</w:t>
            </w:r>
          </w:p>
        </w:tc>
        <w:tc>
          <w:tcPr>
            <w:tcW w:w="900" w:type="dxa"/>
          </w:tcPr>
          <w:p w:rsidR="006D76B9" w:rsidRPr="00E11F17" w:rsidRDefault="006D76B9"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14835</w:t>
            </w:r>
          </w:p>
        </w:tc>
        <w:tc>
          <w:tcPr>
            <w:tcW w:w="1260" w:type="dxa"/>
          </w:tcPr>
          <w:p w:rsidR="006D76B9" w:rsidRPr="00E11F17" w:rsidRDefault="006D76B9" w:rsidP="00001C71">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14835</w:t>
            </w:r>
          </w:p>
        </w:tc>
        <w:tc>
          <w:tcPr>
            <w:tcW w:w="1080" w:type="dxa"/>
          </w:tcPr>
          <w:p w:rsidR="006D76B9" w:rsidRPr="00E11F17" w:rsidRDefault="006D76B9" w:rsidP="005A48DD">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14835</w:t>
            </w:r>
          </w:p>
        </w:tc>
        <w:tc>
          <w:tcPr>
            <w:tcW w:w="1080" w:type="dxa"/>
          </w:tcPr>
          <w:p w:rsidR="006D76B9" w:rsidRPr="00E11F17" w:rsidRDefault="006D76B9" w:rsidP="00E86782">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14835</w:t>
            </w:r>
          </w:p>
        </w:tc>
      </w:tr>
      <w:tr w:rsidR="006D76B9" w:rsidRPr="00E85798">
        <w:trPr>
          <w:trHeight w:val="73"/>
        </w:trPr>
        <w:tc>
          <w:tcPr>
            <w:tcW w:w="567" w:type="dxa"/>
          </w:tcPr>
          <w:p w:rsidR="006D76B9" w:rsidRPr="00E11F17" w:rsidRDefault="006D76B9"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3.</w:t>
            </w:r>
          </w:p>
        </w:tc>
        <w:tc>
          <w:tcPr>
            <w:tcW w:w="4653" w:type="dxa"/>
          </w:tcPr>
          <w:p w:rsidR="006D76B9" w:rsidRPr="00E11F17" w:rsidRDefault="006D76B9"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Пробег </w:t>
            </w:r>
          </w:p>
        </w:tc>
        <w:tc>
          <w:tcPr>
            <w:tcW w:w="900" w:type="dxa"/>
          </w:tcPr>
          <w:p w:rsidR="006D76B9" w:rsidRPr="00E11F17" w:rsidRDefault="006D76B9"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lang w:eastAsia="ru-RU"/>
              </w:rPr>
              <w:t>тыс. км.</w:t>
            </w:r>
          </w:p>
        </w:tc>
        <w:tc>
          <w:tcPr>
            <w:tcW w:w="720" w:type="dxa"/>
          </w:tcPr>
          <w:p w:rsidR="006D76B9" w:rsidRPr="00E11F17" w:rsidRDefault="006D76B9"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603</w:t>
            </w:r>
          </w:p>
        </w:tc>
        <w:tc>
          <w:tcPr>
            <w:tcW w:w="900" w:type="dxa"/>
          </w:tcPr>
          <w:p w:rsidR="006D76B9" w:rsidRPr="00E11F17" w:rsidRDefault="006D76B9"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584</w:t>
            </w:r>
          </w:p>
        </w:tc>
        <w:tc>
          <w:tcPr>
            <w:tcW w:w="1440" w:type="dxa"/>
          </w:tcPr>
          <w:p w:rsidR="006D76B9" w:rsidRPr="00E11F17" w:rsidRDefault="006D76B9"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600</w:t>
            </w:r>
          </w:p>
        </w:tc>
        <w:tc>
          <w:tcPr>
            <w:tcW w:w="1080" w:type="dxa"/>
          </w:tcPr>
          <w:p w:rsidR="006D76B9" w:rsidRPr="00E11F17" w:rsidRDefault="006D76B9"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600</w:t>
            </w:r>
          </w:p>
        </w:tc>
        <w:tc>
          <w:tcPr>
            <w:tcW w:w="900" w:type="dxa"/>
          </w:tcPr>
          <w:p w:rsidR="006D76B9" w:rsidRPr="00E11F17" w:rsidRDefault="006D76B9"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600</w:t>
            </w:r>
          </w:p>
        </w:tc>
        <w:tc>
          <w:tcPr>
            <w:tcW w:w="1260" w:type="dxa"/>
          </w:tcPr>
          <w:p w:rsidR="006D76B9" w:rsidRPr="00E11F17" w:rsidRDefault="006D76B9" w:rsidP="00001C71">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600</w:t>
            </w:r>
          </w:p>
        </w:tc>
        <w:tc>
          <w:tcPr>
            <w:tcW w:w="1080" w:type="dxa"/>
          </w:tcPr>
          <w:p w:rsidR="006D76B9" w:rsidRPr="00E11F17" w:rsidRDefault="006D76B9" w:rsidP="005A48DD">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600</w:t>
            </w:r>
          </w:p>
        </w:tc>
        <w:tc>
          <w:tcPr>
            <w:tcW w:w="1080" w:type="dxa"/>
          </w:tcPr>
          <w:p w:rsidR="006D76B9" w:rsidRPr="00E11F17" w:rsidRDefault="006D76B9" w:rsidP="00E86782">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1800</w:t>
            </w:r>
          </w:p>
        </w:tc>
      </w:tr>
      <w:tr w:rsidR="006D76B9" w:rsidRPr="00E85798">
        <w:trPr>
          <w:trHeight w:val="73"/>
        </w:trPr>
        <w:tc>
          <w:tcPr>
            <w:tcW w:w="567" w:type="dxa"/>
          </w:tcPr>
          <w:p w:rsidR="006D76B9" w:rsidRPr="00E11F17" w:rsidRDefault="006D76B9"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4.</w:t>
            </w:r>
          </w:p>
        </w:tc>
        <w:tc>
          <w:tcPr>
            <w:tcW w:w="4653" w:type="dxa"/>
          </w:tcPr>
          <w:p w:rsidR="006D76B9" w:rsidRPr="00E11F17" w:rsidRDefault="006D76B9"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Количество пассажиров </w:t>
            </w:r>
          </w:p>
        </w:tc>
        <w:tc>
          <w:tcPr>
            <w:tcW w:w="900" w:type="dxa"/>
          </w:tcPr>
          <w:p w:rsidR="006D76B9" w:rsidRPr="00E11F17" w:rsidRDefault="006D76B9"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lang w:eastAsia="ru-RU"/>
              </w:rPr>
              <w:t>тыс.чел.</w:t>
            </w:r>
          </w:p>
        </w:tc>
        <w:tc>
          <w:tcPr>
            <w:tcW w:w="720" w:type="dxa"/>
          </w:tcPr>
          <w:p w:rsidR="006D76B9" w:rsidRPr="00E11F17" w:rsidRDefault="006D76B9"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141</w:t>
            </w:r>
          </w:p>
        </w:tc>
        <w:tc>
          <w:tcPr>
            <w:tcW w:w="900" w:type="dxa"/>
          </w:tcPr>
          <w:p w:rsidR="006D76B9" w:rsidRPr="00E11F17" w:rsidRDefault="006D76B9"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134</w:t>
            </w:r>
          </w:p>
        </w:tc>
        <w:tc>
          <w:tcPr>
            <w:tcW w:w="1440" w:type="dxa"/>
          </w:tcPr>
          <w:p w:rsidR="006D76B9" w:rsidRPr="00E11F17" w:rsidRDefault="006D76B9"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140</w:t>
            </w:r>
          </w:p>
        </w:tc>
        <w:tc>
          <w:tcPr>
            <w:tcW w:w="1080" w:type="dxa"/>
          </w:tcPr>
          <w:p w:rsidR="006D76B9" w:rsidRPr="00E11F17" w:rsidRDefault="006D76B9"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145</w:t>
            </w:r>
          </w:p>
        </w:tc>
        <w:tc>
          <w:tcPr>
            <w:tcW w:w="900" w:type="dxa"/>
          </w:tcPr>
          <w:p w:rsidR="006D76B9" w:rsidRPr="00E11F17" w:rsidRDefault="006D76B9"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145</w:t>
            </w:r>
          </w:p>
        </w:tc>
        <w:tc>
          <w:tcPr>
            <w:tcW w:w="1260" w:type="dxa"/>
          </w:tcPr>
          <w:p w:rsidR="006D76B9" w:rsidRPr="00E11F17" w:rsidRDefault="006D76B9" w:rsidP="00001C71">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145</w:t>
            </w:r>
          </w:p>
        </w:tc>
        <w:tc>
          <w:tcPr>
            <w:tcW w:w="1080" w:type="dxa"/>
          </w:tcPr>
          <w:p w:rsidR="006D76B9" w:rsidRPr="00E11F17" w:rsidRDefault="006D76B9" w:rsidP="005A48DD">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145</w:t>
            </w:r>
          </w:p>
        </w:tc>
        <w:tc>
          <w:tcPr>
            <w:tcW w:w="1080" w:type="dxa"/>
          </w:tcPr>
          <w:p w:rsidR="006D76B9" w:rsidRPr="00E11F17" w:rsidRDefault="006D76B9" w:rsidP="00E86782">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435</w:t>
            </w:r>
          </w:p>
        </w:tc>
      </w:tr>
      <w:tr w:rsidR="006D76B9" w:rsidRPr="00E85798">
        <w:trPr>
          <w:trHeight w:val="73"/>
        </w:trPr>
        <w:tc>
          <w:tcPr>
            <w:tcW w:w="567" w:type="dxa"/>
          </w:tcPr>
          <w:p w:rsidR="006D76B9" w:rsidRPr="00E11F17" w:rsidRDefault="006D76B9"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5.</w:t>
            </w:r>
          </w:p>
        </w:tc>
        <w:tc>
          <w:tcPr>
            <w:tcW w:w="4653" w:type="dxa"/>
          </w:tcPr>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в том числе: учащиеся общеобразовательных</w:t>
            </w:r>
          </w:p>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учреждений</w:t>
            </w:r>
          </w:p>
        </w:tc>
        <w:tc>
          <w:tcPr>
            <w:tcW w:w="900" w:type="dxa"/>
          </w:tcPr>
          <w:p w:rsidR="006D76B9" w:rsidRPr="00E11F17" w:rsidRDefault="006D76B9"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lang w:eastAsia="ru-RU"/>
              </w:rPr>
              <w:t>тыс.чел.</w:t>
            </w:r>
          </w:p>
        </w:tc>
        <w:tc>
          <w:tcPr>
            <w:tcW w:w="720" w:type="dxa"/>
          </w:tcPr>
          <w:p w:rsidR="006D76B9" w:rsidRPr="00E11F17" w:rsidRDefault="006D76B9"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1,7</w:t>
            </w:r>
          </w:p>
        </w:tc>
        <w:tc>
          <w:tcPr>
            <w:tcW w:w="900" w:type="dxa"/>
          </w:tcPr>
          <w:p w:rsidR="006D76B9" w:rsidRPr="00E11F17" w:rsidRDefault="006D76B9"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1,7</w:t>
            </w:r>
          </w:p>
        </w:tc>
        <w:tc>
          <w:tcPr>
            <w:tcW w:w="1440" w:type="dxa"/>
          </w:tcPr>
          <w:p w:rsidR="006D76B9" w:rsidRPr="00E11F17" w:rsidRDefault="006D76B9"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1,7</w:t>
            </w:r>
          </w:p>
        </w:tc>
        <w:tc>
          <w:tcPr>
            <w:tcW w:w="1080" w:type="dxa"/>
          </w:tcPr>
          <w:p w:rsidR="006D76B9" w:rsidRPr="00E11F17" w:rsidRDefault="006D76B9"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1,8</w:t>
            </w:r>
          </w:p>
        </w:tc>
        <w:tc>
          <w:tcPr>
            <w:tcW w:w="900" w:type="dxa"/>
          </w:tcPr>
          <w:p w:rsidR="006D76B9" w:rsidRPr="00E11F17" w:rsidRDefault="006D76B9"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1,8</w:t>
            </w:r>
          </w:p>
        </w:tc>
        <w:tc>
          <w:tcPr>
            <w:tcW w:w="1260" w:type="dxa"/>
          </w:tcPr>
          <w:p w:rsidR="006D76B9" w:rsidRPr="00E11F17" w:rsidRDefault="006D76B9" w:rsidP="00001C71">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1,8</w:t>
            </w:r>
          </w:p>
        </w:tc>
        <w:tc>
          <w:tcPr>
            <w:tcW w:w="1080" w:type="dxa"/>
          </w:tcPr>
          <w:p w:rsidR="006D76B9" w:rsidRPr="00E11F17" w:rsidRDefault="006D76B9" w:rsidP="005A48D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1,8</w:t>
            </w:r>
          </w:p>
        </w:tc>
        <w:tc>
          <w:tcPr>
            <w:tcW w:w="1080" w:type="dxa"/>
          </w:tcPr>
          <w:p w:rsidR="006D76B9" w:rsidRPr="00E11F17" w:rsidRDefault="006D76B9" w:rsidP="00E86782">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5,4</w:t>
            </w:r>
          </w:p>
        </w:tc>
      </w:tr>
      <w:tr w:rsidR="006D76B9" w:rsidRPr="00E85798">
        <w:trPr>
          <w:trHeight w:val="73"/>
        </w:trPr>
        <w:tc>
          <w:tcPr>
            <w:tcW w:w="12420" w:type="dxa"/>
            <w:gridSpan w:val="9"/>
          </w:tcPr>
          <w:p w:rsidR="006D76B9" w:rsidRPr="00E11F17" w:rsidRDefault="006D76B9" w:rsidP="00AE4571">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b/>
                <w:bCs/>
                <w:sz w:val="20"/>
                <w:szCs w:val="20"/>
                <w:lang w:eastAsia="ru-RU"/>
              </w:rPr>
              <w:t xml:space="preserve">Подпрограмма «Капитальный ремонт,  ремонт и содержание автомобильных дорог общего пользования и дорожных сооружений, являющихся их </w:t>
            </w:r>
            <w:r w:rsidRPr="00445FCC">
              <w:rPr>
                <w:rFonts w:ascii="Times New Roman" w:hAnsi="Times New Roman" w:cs="Times New Roman"/>
                <w:b/>
                <w:bCs/>
                <w:sz w:val="20"/>
                <w:szCs w:val="20"/>
                <w:lang w:eastAsia="ru-RU"/>
              </w:rPr>
              <w:t>неотъемлемой</w:t>
            </w:r>
            <w:r w:rsidRPr="00E11F17">
              <w:rPr>
                <w:rFonts w:ascii="Times New Roman" w:hAnsi="Times New Roman" w:cs="Times New Roman"/>
                <w:b/>
                <w:bCs/>
                <w:sz w:val="20"/>
                <w:szCs w:val="20"/>
                <w:lang w:eastAsia="ru-RU"/>
              </w:rPr>
              <w:t xml:space="preserve"> частью (искусственных сооружений)  муниципального образования «Краснинский район» Смоленской области»</w:t>
            </w:r>
          </w:p>
        </w:tc>
        <w:tc>
          <w:tcPr>
            <w:tcW w:w="1080" w:type="dxa"/>
          </w:tcPr>
          <w:p w:rsidR="006D76B9" w:rsidRPr="00E85798" w:rsidRDefault="006D76B9">
            <w:pPr>
              <w:spacing w:after="0" w:line="240" w:lineRule="auto"/>
            </w:pPr>
          </w:p>
        </w:tc>
        <w:tc>
          <w:tcPr>
            <w:tcW w:w="1080" w:type="dxa"/>
          </w:tcPr>
          <w:p w:rsidR="006D76B9" w:rsidRPr="00E85798" w:rsidRDefault="006D76B9">
            <w:pPr>
              <w:spacing w:after="0" w:line="240" w:lineRule="auto"/>
            </w:pPr>
          </w:p>
        </w:tc>
      </w:tr>
      <w:tr w:rsidR="006D76B9" w:rsidRPr="00E85798">
        <w:trPr>
          <w:trHeight w:val="73"/>
        </w:trPr>
        <w:tc>
          <w:tcPr>
            <w:tcW w:w="567" w:type="dxa"/>
          </w:tcPr>
          <w:p w:rsidR="006D76B9" w:rsidRPr="00E11F17" w:rsidRDefault="006D76B9" w:rsidP="00EC1A2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6.</w:t>
            </w:r>
          </w:p>
        </w:tc>
        <w:tc>
          <w:tcPr>
            <w:tcW w:w="4653" w:type="dxa"/>
          </w:tcPr>
          <w:p w:rsidR="006D76B9" w:rsidRDefault="006D76B9" w:rsidP="00B6567C">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Устройство недостающих остановочных и посадочных площадок и автопавильонов на автобусных остановках</w:t>
            </w:r>
          </w:p>
          <w:p w:rsidR="006D76B9" w:rsidRPr="00E11F17" w:rsidRDefault="006D76B9" w:rsidP="00EC1A27">
            <w:pPr>
              <w:spacing w:after="0" w:line="240" w:lineRule="auto"/>
              <w:rPr>
                <w:rFonts w:ascii="Times New Roman" w:hAnsi="Times New Roman" w:cs="Times New Roman"/>
                <w:sz w:val="20"/>
                <w:szCs w:val="20"/>
                <w:lang w:eastAsia="ru-RU"/>
              </w:rPr>
            </w:pPr>
          </w:p>
        </w:tc>
        <w:tc>
          <w:tcPr>
            <w:tcW w:w="900" w:type="dxa"/>
          </w:tcPr>
          <w:p w:rsidR="006D76B9" w:rsidRPr="00E11F17" w:rsidRDefault="006D76B9" w:rsidP="00EC1A2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w:t>
            </w:r>
          </w:p>
        </w:tc>
        <w:tc>
          <w:tcPr>
            <w:tcW w:w="720" w:type="dxa"/>
          </w:tcPr>
          <w:p w:rsidR="006D76B9" w:rsidRPr="00E11F17" w:rsidRDefault="006D76B9" w:rsidP="00EC1A2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w:t>
            </w:r>
          </w:p>
          <w:p w:rsidR="006D76B9" w:rsidRPr="00E11F17" w:rsidRDefault="006D76B9" w:rsidP="00EC1A27">
            <w:pPr>
              <w:spacing w:after="0" w:line="240" w:lineRule="auto"/>
              <w:jc w:val="center"/>
              <w:rPr>
                <w:rFonts w:ascii="Times New Roman" w:hAnsi="Times New Roman" w:cs="Times New Roman"/>
                <w:sz w:val="20"/>
                <w:szCs w:val="20"/>
              </w:rPr>
            </w:pPr>
          </w:p>
          <w:p w:rsidR="006D76B9" w:rsidRPr="00E11F17" w:rsidRDefault="006D76B9" w:rsidP="00EC1A27">
            <w:pPr>
              <w:spacing w:after="0" w:line="240" w:lineRule="auto"/>
              <w:jc w:val="center"/>
              <w:rPr>
                <w:rFonts w:ascii="Times New Roman" w:hAnsi="Times New Roman" w:cs="Times New Roman"/>
                <w:sz w:val="20"/>
                <w:szCs w:val="20"/>
              </w:rPr>
            </w:pPr>
          </w:p>
        </w:tc>
        <w:tc>
          <w:tcPr>
            <w:tcW w:w="900" w:type="dxa"/>
          </w:tcPr>
          <w:p w:rsidR="006D76B9" w:rsidRPr="00E11F17" w:rsidRDefault="006D76B9" w:rsidP="00EC1A2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rsidR="006D76B9" w:rsidRPr="00E11F17" w:rsidRDefault="006D76B9" w:rsidP="00EC1A27">
            <w:pPr>
              <w:spacing w:after="0" w:line="240" w:lineRule="auto"/>
              <w:jc w:val="center"/>
              <w:rPr>
                <w:rFonts w:ascii="Times New Roman" w:hAnsi="Times New Roman" w:cs="Times New Roman"/>
                <w:sz w:val="20"/>
                <w:szCs w:val="20"/>
              </w:rPr>
            </w:pPr>
          </w:p>
          <w:p w:rsidR="006D76B9" w:rsidRPr="00E11F17" w:rsidRDefault="006D76B9" w:rsidP="00EC1A27">
            <w:pPr>
              <w:spacing w:after="0" w:line="240" w:lineRule="auto"/>
              <w:jc w:val="center"/>
              <w:rPr>
                <w:rFonts w:ascii="Times New Roman" w:hAnsi="Times New Roman" w:cs="Times New Roman"/>
                <w:sz w:val="20"/>
                <w:szCs w:val="20"/>
              </w:rPr>
            </w:pPr>
          </w:p>
        </w:tc>
        <w:tc>
          <w:tcPr>
            <w:tcW w:w="1440" w:type="dxa"/>
            <w:vAlign w:val="center"/>
          </w:tcPr>
          <w:p w:rsidR="006D76B9" w:rsidRPr="00E11F17" w:rsidRDefault="006D76B9" w:rsidP="00EC1A27">
            <w:pPr>
              <w:spacing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80" w:type="dxa"/>
            <w:vAlign w:val="center"/>
          </w:tcPr>
          <w:p w:rsidR="006D76B9" w:rsidRPr="00E11F17" w:rsidRDefault="006D76B9" w:rsidP="00EC1A27">
            <w:pPr>
              <w:spacing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900" w:type="dxa"/>
            <w:vAlign w:val="center"/>
          </w:tcPr>
          <w:p w:rsidR="006D76B9" w:rsidRPr="00E11F17" w:rsidRDefault="006D76B9" w:rsidP="00EC1A27">
            <w:pPr>
              <w:spacing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60" w:type="dxa"/>
            <w:vAlign w:val="center"/>
          </w:tcPr>
          <w:p w:rsidR="006D76B9" w:rsidRPr="00E11F17" w:rsidRDefault="006D76B9" w:rsidP="00EC1A27">
            <w:pPr>
              <w:spacing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80" w:type="dxa"/>
          </w:tcPr>
          <w:p w:rsidR="006D76B9" w:rsidRPr="00A73609" w:rsidRDefault="006D76B9">
            <w:pPr>
              <w:spacing w:after="0" w:line="240" w:lineRule="auto"/>
              <w:rPr>
                <w:sz w:val="20"/>
                <w:szCs w:val="20"/>
              </w:rPr>
            </w:pPr>
            <w:r w:rsidRPr="00A73609">
              <w:rPr>
                <w:sz w:val="20"/>
                <w:szCs w:val="20"/>
              </w:rPr>
              <w:t>-</w:t>
            </w:r>
          </w:p>
        </w:tc>
        <w:tc>
          <w:tcPr>
            <w:tcW w:w="1080" w:type="dxa"/>
          </w:tcPr>
          <w:p w:rsidR="006D76B9" w:rsidRPr="00A73609" w:rsidRDefault="006D76B9" w:rsidP="00E86782">
            <w:pPr>
              <w:spacing w:after="0" w:line="240" w:lineRule="auto"/>
              <w:rPr>
                <w:sz w:val="20"/>
                <w:szCs w:val="20"/>
              </w:rPr>
            </w:pPr>
          </w:p>
        </w:tc>
      </w:tr>
      <w:tr w:rsidR="006D76B9" w:rsidRPr="00E85798">
        <w:trPr>
          <w:trHeight w:val="73"/>
        </w:trPr>
        <w:tc>
          <w:tcPr>
            <w:tcW w:w="567" w:type="dxa"/>
          </w:tcPr>
          <w:p w:rsidR="006D76B9" w:rsidRPr="00E11F17" w:rsidRDefault="006D76B9" w:rsidP="00E11F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r w:rsidRPr="00E11F17">
              <w:rPr>
                <w:rFonts w:ascii="Times New Roman" w:hAnsi="Times New Roman" w:cs="Times New Roman"/>
                <w:sz w:val="20"/>
                <w:szCs w:val="20"/>
              </w:rPr>
              <w:t>.</w:t>
            </w:r>
          </w:p>
        </w:tc>
        <w:tc>
          <w:tcPr>
            <w:tcW w:w="4653" w:type="dxa"/>
          </w:tcPr>
          <w:p w:rsidR="006D76B9" w:rsidRPr="00E11F17" w:rsidRDefault="006D76B9"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lang w:eastAsia="ru-RU"/>
              </w:rPr>
              <w:t>В</w:t>
            </w:r>
            <w:r w:rsidRPr="00E11F17">
              <w:rPr>
                <w:rFonts w:ascii="Times New Roman" w:hAnsi="Times New Roman" w:cs="Times New Roman"/>
                <w:sz w:val="20"/>
                <w:szCs w:val="20"/>
              </w:rPr>
              <w:t>ыполнение ремонта автомобильных дорог общего пользования местного значения и искусственных сооружений</w:t>
            </w:r>
          </w:p>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rPr>
              <w:t>(водопропускные трубы, трубопереезды, мосты и т.д.) на них</w:t>
            </w:r>
          </w:p>
        </w:tc>
        <w:tc>
          <w:tcPr>
            <w:tcW w:w="900" w:type="dxa"/>
          </w:tcPr>
          <w:p w:rsidR="006D76B9" w:rsidRPr="00E11F17" w:rsidRDefault="006D76B9"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км</w:t>
            </w:r>
          </w:p>
        </w:tc>
        <w:tc>
          <w:tcPr>
            <w:tcW w:w="720" w:type="dxa"/>
          </w:tcPr>
          <w:p w:rsidR="006D76B9" w:rsidRPr="00E11F17" w:rsidRDefault="006D76B9" w:rsidP="00E11F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p w:rsidR="006D76B9" w:rsidRPr="00E11F17" w:rsidRDefault="006D76B9" w:rsidP="00E11F17">
            <w:pPr>
              <w:spacing w:after="0" w:line="240" w:lineRule="auto"/>
              <w:jc w:val="center"/>
              <w:rPr>
                <w:rFonts w:ascii="Times New Roman" w:hAnsi="Times New Roman" w:cs="Times New Roman"/>
                <w:sz w:val="20"/>
                <w:szCs w:val="20"/>
              </w:rPr>
            </w:pPr>
          </w:p>
          <w:p w:rsidR="006D76B9" w:rsidRPr="00E11F17" w:rsidRDefault="006D76B9" w:rsidP="00E11F17">
            <w:pPr>
              <w:spacing w:after="0" w:line="240" w:lineRule="auto"/>
              <w:jc w:val="center"/>
              <w:rPr>
                <w:rFonts w:ascii="Times New Roman" w:hAnsi="Times New Roman" w:cs="Times New Roman"/>
                <w:sz w:val="20"/>
                <w:szCs w:val="20"/>
              </w:rPr>
            </w:pPr>
          </w:p>
        </w:tc>
        <w:tc>
          <w:tcPr>
            <w:tcW w:w="900" w:type="dxa"/>
          </w:tcPr>
          <w:p w:rsidR="006D76B9" w:rsidRPr="00E11F17" w:rsidRDefault="006D76B9" w:rsidP="00E11F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8,7</w:t>
            </w:r>
          </w:p>
          <w:p w:rsidR="006D76B9" w:rsidRPr="00E11F17" w:rsidRDefault="006D76B9" w:rsidP="00E11F17">
            <w:pPr>
              <w:spacing w:after="0" w:line="240" w:lineRule="auto"/>
              <w:jc w:val="center"/>
              <w:rPr>
                <w:rFonts w:ascii="Times New Roman" w:hAnsi="Times New Roman" w:cs="Times New Roman"/>
                <w:sz w:val="20"/>
                <w:szCs w:val="20"/>
              </w:rPr>
            </w:pPr>
          </w:p>
          <w:p w:rsidR="006D76B9" w:rsidRPr="00E11F17" w:rsidRDefault="006D76B9" w:rsidP="00E11F17">
            <w:pPr>
              <w:spacing w:after="0" w:line="240" w:lineRule="auto"/>
              <w:jc w:val="center"/>
              <w:rPr>
                <w:rFonts w:ascii="Times New Roman" w:hAnsi="Times New Roman" w:cs="Times New Roman"/>
                <w:sz w:val="20"/>
                <w:szCs w:val="20"/>
              </w:rPr>
            </w:pPr>
          </w:p>
        </w:tc>
        <w:tc>
          <w:tcPr>
            <w:tcW w:w="1440" w:type="dxa"/>
            <w:vAlign w:val="center"/>
          </w:tcPr>
          <w:p w:rsidR="006D76B9" w:rsidRPr="00E11F17" w:rsidRDefault="006D76B9" w:rsidP="00E11F17">
            <w:pPr>
              <w:spacing w:line="240" w:lineRule="auto"/>
              <w:jc w:val="center"/>
              <w:rPr>
                <w:rFonts w:ascii="Times New Roman" w:hAnsi="Times New Roman" w:cs="Times New Roman"/>
                <w:sz w:val="20"/>
                <w:szCs w:val="20"/>
              </w:rPr>
            </w:pPr>
            <w:r w:rsidRPr="00E11F17">
              <w:rPr>
                <w:rFonts w:ascii="Times New Roman" w:hAnsi="Times New Roman" w:cs="Times New Roman"/>
                <w:sz w:val="20"/>
                <w:szCs w:val="20"/>
              </w:rPr>
              <w:t>9,5</w:t>
            </w:r>
          </w:p>
        </w:tc>
        <w:tc>
          <w:tcPr>
            <w:tcW w:w="1080" w:type="dxa"/>
            <w:vAlign w:val="center"/>
          </w:tcPr>
          <w:p w:rsidR="006D76B9" w:rsidRPr="00E11F17" w:rsidRDefault="006D76B9" w:rsidP="00E11F17">
            <w:pPr>
              <w:spacing w:line="240" w:lineRule="auto"/>
              <w:jc w:val="center"/>
              <w:rPr>
                <w:rFonts w:ascii="Times New Roman" w:hAnsi="Times New Roman" w:cs="Times New Roman"/>
                <w:sz w:val="20"/>
                <w:szCs w:val="20"/>
              </w:rPr>
            </w:pPr>
            <w:r w:rsidRPr="00E11F17">
              <w:rPr>
                <w:rFonts w:ascii="Times New Roman" w:hAnsi="Times New Roman" w:cs="Times New Roman"/>
                <w:sz w:val="20"/>
                <w:szCs w:val="20"/>
              </w:rPr>
              <w:t>10,8</w:t>
            </w:r>
          </w:p>
        </w:tc>
        <w:tc>
          <w:tcPr>
            <w:tcW w:w="900" w:type="dxa"/>
            <w:vAlign w:val="center"/>
          </w:tcPr>
          <w:p w:rsidR="006D76B9" w:rsidRPr="00E11F17" w:rsidRDefault="006D76B9" w:rsidP="00E11F17">
            <w:pPr>
              <w:spacing w:line="240" w:lineRule="auto"/>
              <w:jc w:val="center"/>
              <w:rPr>
                <w:rFonts w:ascii="Times New Roman" w:hAnsi="Times New Roman" w:cs="Times New Roman"/>
                <w:sz w:val="20"/>
                <w:szCs w:val="20"/>
              </w:rPr>
            </w:pPr>
            <w:r w:rsidRPr="00E11F17">
              <w:rPr>
                <w:rFonts w:ascii="Times New Roman" w:hAnsi="Times New Roman" w:cs="Times New Roman"/>
                <w:sz w:val="20"/>
                <w:szCs w:val="20"/>
              </w:rPr>
              <w:t>12,5</w:t>
            </w:r>
          </w:p>
        </w:tc>
        <w:tc>
          <w:tcPr>
            <w:tcW w:w="1260" w:type="dxa"/>
            <w:vAlign w:val="center"/>
          </w:tcPr>
          <w:p w:rsidR="006D76B9" w:rsidRPr="00E11F17" w:rsidRDefault="006D76B9" w:rsidP="00001C71">
            <w:pPr>
              <w:spacing w:line="240" w:lineRule="auto"/>
              <w:jc w:val="center"/>
              <w:rPr>
                <w:rFonts w:ascii="Times New Roman" w:hAnsi="Times New Roman" w:cs="Times New Roman"/>
                <w:sz w:val="20"/>
                <w:szCs w:val="20"/>
              </w:rPr>
            </w:pPr>
            <w:r>
              <w:rPr>
                <w:rFonts w:ascii="Times New Roman" w:hAnsi="Times New Roman" w:cs="Times New Roman"/>
                <w:sz w:val="20"/>
                <w:szCs w:val="20"/>
              </w:rPr>
              <w:t>14,5</w:t>
            </w:r>
          </w:p>
        </w:tc>
        <w:tc>
          <w:tcPr>
            <w:tcW w:w="1080" w:type="dxa"/>
          </w:tcPr>
          <w:p w:rsidR="006D76B9" w:rsidRDefault="006D76B9">
            <w:pPr>
              <w:spacing w:after="0" w:line="240" w:lineRule="auto"/>
              <w:rPr>
                <w:rFonts w:ascii="Times New Roman" w:hAnsi="Times New Roman" w:cs="Times New Roman"/>
                <w:sz w:val="20"/>
                <w:szCs w:val="20"/>
              </w:rPr>
            </w:pPr>
          </w:p>
          <w:p w:rsidR="006D76B9" w:rsidRPr="00A73609" w:rsidRDefault="006D76B9">
            <w:pPr>
              <w:spacing w:after="0" w:line="240" w:lineRule="auto"/>
              <w:rPr>
                <w:rFonts w:ascii="Times New Roman" w:hAnsi="Times New Roman" w:cs="Times New Roman"/>
                <w:sz w:val="20"/>
                <w:szCs w:val="20"/>
              </w:rPr>
            </w:pPr>
            <w:r w:rsidRPr="00A73609">
              <w:rPr>
                <w:rFonts w:ascii="Times New Roman" w:hAnsi="Times New Roman" w:cs="Times New Roman"/>
                <w:sz w:val="20"/>
                <w:szCs w:val="20"/>
              </w:rPr>
              <w:t>14,5</w:t>
            </w:r>
          </w:p>
        </w:tc>
        <w:tc>
          <w:tcPr>
            <w:tcW w:w="1080" w:type="dxa"/>
          </w:tcPr>
          <w:p w:rsidR="006D76B9" w:rsidRPr="00A73609" w:rsidRDefault="006D76B9" w:rsidP="00E86782">
            <w:pPr>
              <w:spacing w:after="0" w:line="240" w:lineRule="auto"/>
              <w:rPr>
                <w:rFonts w:ascii="Times New Roman" w:hAnsi="Times New Roman" w:cs="Times New Roman"/>
                <w:sz w:val="20"/>
                <w:szCs w:val="20"/>
              </w:rPr>
            </w:pPr>
            <w:r>
              <w:rPr>
                <w:rFonts w:ascii="Times New Roman" w:hAnsi="Times New Roman" w:cs="Times New Roman"/>
                <w:sz w:val="20"/>
                <w:szCs w:val="20"/>
              </w:rPr>
              <w:t>435</w:t>
            </w:r>
          </w:p>
        </w:tc>
      </w:tr>
      <w:tr w:rsidR="006D76B9" w:rsidRPr="00E85798">
        <w:trPr>
          <w:trHeight w:val="418"/>
        </w:trPr>
        <w:tc>
          <w:tcPr>
            <w:tcW w:w="567" w:type="dxa"/>
          </w:tcPr>
          <w:p w:rsidR="006D76B9" w:rsidRPr="00E11F17" w:rsidRDefault="006D76B9" w:rsidP="00E11F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8</w:t>
            </w:r>
            <w:r w:rsidRPr="00E11F17">
              <w:rPr>
                <w:rFonts w:ascii="Times New Roman" w:hAnsi="Times New Roman" w:cs="Times New Roman"/>
                <w:sz w:val="20"/>
                <w:szCs w:val="20"/>
              </w:rPr>
              <w:t>.</w:t>
            </w:r>
          </w:p>
        </w:tc>
        <w:tc>
          <w:tcPr>
            <w:tcW w:w="4653" w:type="dxa"/>
          </w:tcPr>
          <w:p w:rsidR="006D76B9" w:rsidRPr="00E11F17" w:rsidRDefault="006D76B9" w:rsidP="00E11F17">
            <w:pPr>
              <w:spacing w:after="0" w:line="240" w:lineRule="auto"/>
              <w:ind w:firstLine="72"/>
              <w:rPr>
                <w:rFonts w:ascii="Times New Roman" w:hAnsi="Times New Roman" w:cs="Times New Roman"/>
                <w:sz w:val="20"/>
                <w:szCs w:val="20"/>
                <w:lang w:eastAsia="ru-RU"/>
              </w:rPr>
            </w:pPr>
            <w:r w:rsidRPr="00E11F17">
              <w:rPr>
                <w:rFonts w:ascii="Times New Roman" w:hAnsi="Times New Roman" w:cs="Times New Roman"/>
                <w:sz w:val="20"/>
                <w:szCs w:val="20"/>
                <w:lang w:eastAsia="ru-RU"/>
              </w:rPr>
              <w:t>И</w:t>
            </w:r>
            <w:r w:rsidRPr="00E11F17">
              <w:rPr>
                <w:rFonts w:ascii="Times New Roman" w:hAnsi="Times New Roman" w:cs="Times New Roman"/>
                <w:sz w:val="20"/>
                <w:szCs w:val="20"/>
              </w:rPr>
              <w:t>зготовление технической и проектно-сметной документации на автомобильные дороги общего пользования местного значения</w:t>
            </w:r>
            <w:r w:rsidRPr="00E11F17">
              <w:rPr>
                <w:rFonts w:ascii="Times New Roman" w:hAnsi="Times New Roman" w:cs="Times New Roman"/>
                <w:sz w:val="20"/>
                <w:szCs w:val="20"/>
                <w:lang w:eastAsia="ru-RU"/>
              </w:rPr>
              <w:t xml:space="preserve"> местного значения</w:t>
            </w:r>
          </w:p>
        </w:tc>
        <w:tc>
          <w:tcPr>
            <w:tcW w:w="900" w:type="dxa"/>
          </w:tcPr>
          <w:p w:rsidR="006D76B9" w:rsidRPr="00E11F17" w:rsidRDefault="006D76B9"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км</w:t>
            </w:r>
          </w:p>
        </w:tc>
        <w:tc>
          <w:tcPr>
            <w:tcW w:w="720" w:type="dxa"/>
          </w:tcPr>
          <w:p w:rsidR="006D76B9" w:rsidRPr="00E11F17" w:rsidRDefault="006D76B9" w:rsidP="00E11F17">
            <w:pPr>
              <w:spacing w:after="0" w:line="240" w:lineRule="auto"/>
              <w:jc w:val="center"/>
              <w:rPr>
                <w:rFonts w:ascii="Times New Roman" w:hAnsi="Times New Roman" w:cs="Times New Roman"/>
                <w:sz w:val="20"/>
                <w:szCs w:val="20"/>
              </w:rPr>
            </w:pPr>
          </w:p>
          <w:p w:rsidR="006D76B9" w:rsidRPr="00E11F17" w:rsidRDefault="006D76B9"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8,0</w:t>
            </w:r>
          </w:p>
        </w:tc>
        <w:tc>
          <w:tcPr>
            <w:tcW w:w="900" w:type="dxa"/>
          </w:tcPr>
          <w:p w:rsidR="006D76B9" w:rsidRPr="00E11F17" w:rsidRDefault="006D76B9" w:rsidP="00E11F17">
            <w:pPr>
              <w:spacing w:after="0" w:line="240" w:lineRule="auto"/>
              <w:jc w:val="center"/>
              <w:rPr>
                <w:rFonts w:ascii="Times New Roman" w:hAnsi="Times New Roman" w:cs="Times New Roman"/>
                <w:sz w:val="20"/>
                <w:szCs w:val="20"/>
              </w:rPr>
            </w:pPr>
          </w:p>
          <w:p w:rsidR="006D76B9" w:rsidRPr="00E11F17" w:rsidRDefault="006D76B9"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8,7</w:t>
            </w:r>
          </w:p>
        </w:tc>
        <w:tc>
          <w:tcPr>
            <w:tcW w:w="1440" w:type="dxa"/>
          </w:tcPr>
          <w:p w:rsidR="006D76B9" w:rsidRPr="00E11F17" w:rsidRDefault="006D76B9" w:rsidP="00E11F17">
            <w:pPr>
              <w:spacing w:after="0" w:line="240" w:lineRule="auto"/>
              <w:jc w:val="center"/>
              <w:rPr>
                <w:rFonts w:ascii="Times New Roman" w:hAnsi="Times New Roman" w:cs="Times New Roman"/>
                <w:sz w:val="20"/>
                <w:szCs w:val="20"/>
              </w:rPr>
            </w:pPr>
          </w:p>
          <w:p w:rsidR="006D76B9" w:rsidRPr="00E11F17" w:rsidRDefault="006D76B9"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9,5</w:t>
            </w:r>
          </w:p>
        </w:tc>
        <w:tc>
          <w:tcPr>
            <w:tcW w:w="1080" w:type="dxa"/>
          </w:tcPr>
          <w:p w:rsidR="006D76B9" w:rsidRPr="00E11F17" w:rsidRDefault="006D76B9" w:rsidP="00E11F17">
            <w:pPr>
              <w:spacing w:after="0" w:line="240" w:lineRule="auto"/>
              <w:jc w:val="center"/>
              <w:rPr>
                <w:rFonts w:ascii="Times New Roman" w:hAnsi="Times New Roman" w:cs="Times New Roman"/>
                <w:sz w:val="20"/>
                <w:szCs w:val="20"/>
              </w:rPr>
            </w:pPr>
          </w:p>
          <w:p w:rsidR="006D76B9" w:rsidRPr="00E11F17" w:rsidRDefault="006D76B9"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10,8</w:t>
            </w:r>
          </w:p>
        </w:tc>
        <w:tc>
          <w:tcPr>
            <w:tcW w:w="900" w:type="dxa"/>
          </w:tcPr>
          <w:p w:rsidR="006D76B9" w:rsidRPr="00E11F17" w:rsidRDefault="006D76B9" w:rsidP="00E11F17">
            <w:pPr>
              <w:spacing w:after="0" w:line="240" w:lineRule="auto"/>
              <w:jc w:val="center"/>
              <w:rPr>
                <w:rFonts w:ascii="Times New Roman" w:hAnsi="Times New Roman" w:cs="Times New Roman"/>
                <w:sz w:val="20"/>
                <w:szCs w:val="20"/>
              </w:rPr>
            </w:pPr>
          </w:p>
          <w:p w:rsidR="006D76B9" w:rsidRPr="00E11F17" w:rsidRDefault="006D76B9"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12,5</w:t>
            </w:r>
          </w:p>
        </w:tc>
        <w:tc>
          <w:tcPr>
            <w:tcW w:w="1260" w:type="dxa"/>
          </w:tcPr>
          <w:p w:rsidR="006D76B9" w:rsidRDefault="006D76B9">
            <w:pPr>
              <w:spacing w:after="0" w:line="240" w:lineRule="auto"/>
              <w:rPr>
                <w:rFonts w:ascii="Times New Roman" w:hAnsi="Times New Roman" w:cs="Times New Roman"/>
                <w:sz w:val="20"/>
                <w:szCs w:val="20"/>
              </w:rPr>
            </w:pPr>
          </w:p>
          <w:p w:rsidR="006D76B9" w:rsidRPr="00E11F17" w:rsidRDefault="006D76B9" w:rsidP="00001C7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14,5</w:t>
            </w:r>
          </w:p>
        </w:tc>
        <w:tc>
          <w:tcPr>
            <w:tcW w:w="1080" w:type="dxa"/>
          </w:tcPr>
          <w:p w:rsidR="006D76B9" w:rsidRDefault="006D76B9">
            <w:pPr>
              <w:spacing w:after="0" w:line="240" w:lineRule="auto"/>
              <w:rPr>
                <w:rFonts w:ascii="Times New Roman" w:hAnsi="Times New Roman" w:cs="Times New Roman"/>
                <w:sz w:val="20"/>
                <w:szCs w:val="20"/>
              </w:rPr>
            </w:pPr>
          </w:p>
          <w:p w:rsidR="006D76B9" w:rsidRPr="00A73609" w:rsidRDefault="006D76B9">
            <w:pPr>
              <w:spacing w:after="0" w:line="240" w:lineRule="auto"/>
              <w:rPr>
                <w:rFonts w:ascii="Times New Roman" w:hAnsi="Times New Roman" w:cs="Times New Roman"/>
                <w:sz w:val="20"/>
                <w:szCs w:val="20"/>
              </w:rPr>
            </w:pPr>
            <w:r w:rsidRPr="00A73609">
              <w:rPr>
                <w:rFonts w:ascii="Times New Roman" w:hAnsi="Times New Roman" w:cs="Times New Roman"/>
                <w:sz w:val="20"/>
                <w:szCs w:val="20"/>
              </w:rPr>
              <w:t>14,5</w:t>
            </w:r>
          </w:p>
        </w:tc>
        <w:tc>
          <w:tcPr>
            <w:tcW w:w="1080" w:type="dxa"/>
          </w:tcPr>
          <w:p w:rsidR="006D76B9" w:rsidRDefault="006D76B9">
            <w:pPr>
              <w:spacing w:after="0" w:line="240" w:lineRule="auto"/>
              <w:rPr>
                <w:rFonts w:ascii="Times New Roman" w:hAnsi="Times New Roman" w:cs="Times New Roman"/>
                <w:sz w:val="20"/>
                <w:szCs w:val="20"/>
              </w:rPr>
            </w:pPr>
          </w:p>
          <w:p w:rsidR="006D76B9" w:rsidRPr="00A73609" w:rsidRDefault="006D76B9" w:rsidP="00E86782">
            <w:pPr>
              <w:spacing w:after="0" w:line="240" w:lineRule="auto"/>
              <w:rPr>
                <w:rFonts w:ascii="Times New Roman" w:hAnsi="Times New Roman" w:cs="Times New Roman"/>
                <w:sz w:val="20"/>
                <w:szCs w:val="20"/>
              </w:rPr>
            </w:pPr>
            <w:r>
              <w:rPr>
                <w:rFonts w:ascii="Times New Roman" w:hAnsi="Times New Roman" w:cs="Times New Roman"/>
                <w:sz w:val="20"/>
                <w:szCs w:val="20"/>
              </w:rPr>
              <w:t>435</w:t>
            </w:r>
          </w:p>
        </w:tc>
      </w:tr>
      <w:tr w:rsidR="006D76B9" w:rsidRPr="00E85798">
        <w:trPr>
          <w:trHeight w:val="418"/>
        </w:trPr>
        <w:tc>
          <w:tcPr>
            <w:tcW w:w="567" w:type="dxa"/>
          </w:tcPr>
          <w:p w:rsidR="006D76B9" w:rsidRPr="00E11F17" w:rsidRDefault="006D76B9" w:rsidP="00E11F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r w:rsidRPr="00E11F17">
              <w:rPr>
                <w:rFonts w:ascii="Times New Roman" w:hAnsi="Times New Roman" w:cs="Times New Roman"/>
                <w:sz w:val="20"/>
                <w:szCs w:val="20"/>
              </w:rPr>
              <w:t>.</w:t>
            </w:r>
          </w:p>
        </w:tc>
        <w:tc>
          <w:tcPr>
            <w:tcW w:w="4653" w:type="dxa"/>
          </w:tcPr>
          <w:p w:rsidR="006D76B9" w:rsidRPr="00E11F17" w:rsidRDefault="006D76B9" w:rsidP="00E11F17">
            <w:pPr>
              <w:spacing w:after="0" w:line="240" w:lineRule="auto"/>
              <w:ind w:firstLine="72"/>
              <w:rPr>
                <w:rFonts w:ascii="Times New Roman" w:hAnsi="Times New Roman" w:cs="Times New Roman"/>
                <w:sz w:val="20"/>
                <w:szCs w:val="20"/>
                <w:lang w:eastAsia="ru-RU"/>
              </w:rPr>
            </w:pPr>
            <w:r w:rsidRPr="00E11F17">
              <w:rPr>
                <w:rFonts w:ascii="Times New Roman" w:hAnsi="Times New Roman" w:cs="Times New Roman"/>
                <w:sz w:val="20"/>
                <w:szCs w:val="20"/>
                <w:lang w:eastAsia="ru-RU"/>
              </w:rPr>
              <w:t>Восстановление поперечного профиля и ровности проезжей части автомобильных дорог с щебёночным, гравийным или грунтовым покрытием (профилировка)</w:t>
            </w:r>
          </w:p>
        </w:tc>
        <w:tc>
          <w:tcPr>
            <w:tcW w:w="900" w:type="dxa"/>
          </w:tcPr>
          <w:p w:rsidR="006D76B9" w:rsidRPr="00E11F17" w:rsidRDefault="006D76B9"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км</w:t>
            </w:r>
          </w:p>
        </w:tc>
        <w:tc>
          <w:tcPr>
            <w:tcW w:w="720" w:type="dxa"/>
          </w:tcPr>
          <w:p w:rsidR="006D76B9" w:rsidRPr="00E11F17" w:rsidRDefault="006D76B9" w:rsidP="00E11F17">
            <w:pPr>
              <w:spacing w:after="0" w:line="240" w:lineRule="auto"/>
              <w:jc w:val="center"/>
              <w:rPr>
                <w:rFonts w:ascii="Times New Roman" w:hAnsi="Times New Roman" w:cs="Times New Roman"/>
                <w:sz w:val="20"/>
                <w:szCs w:val="20"/>
              </w:rPr>
            </w:pPr>
          </w:p>
          <w:p w:rsidR="006D76B9" w:rsidRPr="00E11F17" w:rsidRDefault="006D76B9"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13,6</w:t>
            </w:r>
          </w:p>
        </w:tc>
        <w:tc>
          <w:tcPr>
            <w:tcW w:w="900" w:type="dxa"/>
          </w:tcPr>
          <w:p w:rsidR="006D76B9" w:rsidRPr="00E11F17" w:rsidRDefault="006D76B9" w:rsidP="00E11F17">
            <w:pPr>
              <w:spacing w:after="0" w:line="240" w:lineRule="auto"/>
              <w:jc w:val="center"/>
              <w:rPr>
                <w:rFonts w:ascii="Times New Roman" w:hAnsi="Times New Roman" w:cs="Times New Roman"/>
                <w:sz w:val="20"/>
                <w:szCs w:val="20"/>
              </w:rPr>
            </w:pPr>
          </w:p>
          <w:p w:rsidR="006D76B9" w:rsidRPr="00E11F17" w:rsidRDefault="006D76B9"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20,1</w:t>
            </w:r>
          </w:p>
        </w:tc>
        <w:tc>
          <w:tcPr>
            <w:tcW w:w="1440" w:type="dxa"/>
          </w:tcPr>
          <w:p w:rsidR="006D76B9" w:rsidRPr="00E11F17" w:rsidRDefault="006D76B9" w:rsidP="00E11F17">
            <w:pPr>
              <w:spacing w:after="0" w:line="240" w:lineRule="auto"/>
              <w:jc w:val="center"/>
              <w:rPr>
                <w:rFonts w:ascii="Times New Roman" w:hAnsi="Times New Roman" w:cs="Times New Roman"/>
                <w:sz w:val="20"/>
                <w:szCs w:val="20"/>
              </w:rPr>
            </w:pPr>
          </w:p>
          <w:p w:rsidR="006D76B9" w:rsidRPr="00E11F17" w:rsidRDefault="006D76B9"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25,4</w:t>
            </w:r>
          </w:p>
        </w:tc>
        <w:tc>
          <w:tcPr>
            <w:tcW w:w="1080" w:type="dxa"/>
          </w:tcPr>
          <w:p w:rsidR="006D76B9" w:rsidRPr="00E11F17" w:rsidRDefault="006D76B9" w:rsidP="00E11F17">
            <w:pPr>
              <w:spacing w:after="0" w:line="240" w:lineRule="auto"/>
              <w:jc w:val="center"/>
              <w:rPr>
                <w:rFonts w:ascii="Times New Roman" w:hAnsi="Times New Roman" w:cs="Times New Roman"/>
                <w:sz w:val="20"/>
                <w:szCs w:val="20"/>
              </w:rPr>
            </w:pPr>
          </w:p>
          <w:p w:rsidR="006D76B9" w:rsidRPr="00E11F17" w:rsidRDefault="006D76B9"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27,2</w:t>
            </w:r>
          </w:p>
        </w:tc>
        <w:tc>
          <w:tcPr>
            <w:tcW w:w="900" w:type="dxa"/>
          </w:tcPr>
          <w:p w:rsidR="006D76B9" w:rsidRPr="00E11F17" w:rsidRDefault="006D76B9" w:rsidP="00E11F17">
            <w:pPr>
              <w:spacing w:after="0" w:line="240" w:lineRule="auto"/>
              <w:jc w:val="center"/>
              <w:rPr>
                <w:rFonts w:ascii="Times New Roman" w:hAnsi="Times New Roman" w:cs="Times New Roman"/>
                <w:sz w:val="20"/>
                <w:szCs w:val="20"/>
              </w:rPr>
            </w:pPr>
          </w:p>
          <w:p w:rsidR="006D76B9" w:rsidRPr="00E11F17" w:rsidRDefault="006D76B9"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30,2</w:t>
            </w:r>
          </w:p>
        </w:tc>
        <w:tc>
          <w:tcPr>
            <w:tcW w:w="1260" w:type="dxa"/>
          </w:tcPr>
          <w:p w:rsidR="006D76B9" w:rsidRDefault="006D76B9">
            <w:pPr>
              <w:spacing w:after="0" w:line="240" w:lineRule="auto"/>
              <w:rPr>
                <w:rFonts w:ascii="Times New Roman" w:hAnsi="Times New Roman" w:cs="Times New Roman"/>
                <w:sz w:val="20"/>
                <w:szCs w:val="20"/>
              </w:rPr>
            </w:pPr>
          </w:p>
          <w:p w:rsidR="006D76B9" w:rsidRPr="00E11F17" w:rsidRDefault="006D76B9" w:rsidP="00001C7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30,2</w:t>
            </w:r>
          </w:p>
        </w:tc>
        <w:tc>
          <w:tcPr>
            <w:tcW w:w="1080" w:type="dxa"/>
          </w:tcPr>
          <w:p w:rsidR="006D76B9" w:rsidRDefault="006D76B9" w:rsidP="00A73609">
            <w:pPr>
              <w:spacing w:after="0" w:line="240" w:lineRule="auto"/>
              <w:jc w:val="center"/>
              <w:rPr>
                <w:rFonts w:ascii="Times New Roman" w:hAnsi="Times New Roman" w:cs="Times New Roman"/>
                <w:sz w:val="20"/>
                <w:szCs w:val="20"/>
              </w:rPr>
            </w:pPr>
          </w:p>
          <w:p w:rsidR="006D76B9" w:rsidRPr="00A73609" w:rsidRDefault="006D76B9" w:rsidP="00A73609">
            <w:pPr>
              <w:spacing w:after="0" w:line="240" w:lineRule="auto"/>
              <w:jc w:val="center"/>
              <w:rPr>
                <w:rFonts w:ascii="Times New Roman" w:hAnsi="Times New Roman" w:cs="Times New Roman"/>
                <w:sz w:val="20"/>
                <w:szCs w:val="20"/>
              </w:rPr>
            </w:pPr>
            <w:r w:rsidRPr="00A73609">
              <w:rPr>
                <w:rFonts w:ascii="Times New Roman" w:hAnsi="Times New Roman" w:cs="Times New Roman"/>
                <w:sz w:val="20"/>
                <w:szCs w:val="20"/>
              </w:rPr>
              <w:t>30,2</w:t>
            </w:r>
          </w:p>
        </w:tc>
        <w:tc>
          <w:tcPr>
            <w:tcW w:w="1080" w:type="dxa"/>
          </w:tcPr>
          <w:p w:rsidR="006D76B9" w:rsidRDefault="006D76B9">
            <w:pPr>
              <w:spacing w:after="0" w:line="240" w:lineRule="auto"/>
              <w:rPr>
                <w:rFonts w:ascii="Times New Roman" w:hAnsi="Times New Roman" w:cs="Times New Roman"/>
                <w:sz w:val="20"/>
                <w:szCs w:val="20"/>
              </w:rPr>
            </w:pPr>
            <w:r>
              <w:rPr>
                <w:rFonts w:ascii="Times New Roman" w:hAnsi="Times New Roman" w:cs="Times New Roman"/>
                <w:sz w:val="20"/>
                <w:szCs w:val="20"/>
              </w:rPr>
              <w:t>90,6</w:t>
            </w:r>
          </w:p>
          <w:p w:rsidR="006D76B9" w:rsidRPr="00A73609" w:rsidRDefault="006D76B9" w:rsidP="00E86782">
            <w:pPr>
              <w:spacing w:after="0" w:line="240" w:lineRule="auto"/>
              <w:jc w:val="center"/>
              <w:rPr>
                <w:rFonts w:ascii="Times New Roman" w:hAnsi="Times New Roman" w:cs="Times New Roman"/>
                <w:sz w:val="20"/>
                <w:szCs w:val="20"/>
              </w:rPr>
            </w:pPr>
          </w:p>
        </w:tc>
      </w:tr>
      <w:tr w:rsidR="006D76B9" w:rsidRPr="00E85798">
        <w:trPr>
          <w:trHeight w:val="418"/>
        </w:trPr>
        <w:tc>
          <w:tcPr>
            <w:tcW w:w="567" w:type="dxa"/>
          </w:tcPr>
          <w:p w:rsidR="006D76B9" w:rsidRPr="00E11F17" w:rsidRDefault="006D76B9" w:rsidP="00E11F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r w:rsidRPr="00E11F17">
              <w:rPr>
                <w:rFonts w:ascii="Times New Roman" w:hAnsi="Times New Roman" w:cs="Times New Roman"/>
                <w:sz w:val="20"/>
                <w:szCs w:val="20"/>
              </w:rPr>
              <w:t>.</w:t>
            </w:r>
          </w:p>
        </w:tc>
        <w:tc>
          <w:tcPr>
            <w:tcW w:w="4653" w:type="dxa"/>
          </w:tcPr>
          <w:p w:rsidR="006D76B9" w:rsidRPr="00E11F17" w:rsidRDefault="006D76B9" w:rsidP="00E11F1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E11F17">
              <w:rPr>
                <w:rFonts w:ascii="Times New Roman" w:hAnsi="Times New Roman" w:cs="Times New Roman"/>
                <w:sz w:val="20"/>
                <w:szCs w:val="20"/>
              </w:rPr>
              <w:t>Зимнее содержание автомобильных дорог общего пользования местного значения(очистка от снега ,распределение противогололёдных</w:t>
            </w:r>
            <w:r>
              <w:rPr>
                <w:rFonts w:ascii="Times New Roman" w:hAnsi="Times New Roman" w:cs="Times New Roman"/>
                <w:sz w:val="20"/>
                <w:szCs w:val="20"/>
              </w:rPr>
              <w:t xml:space="preserve"> </w:t>
            </w:r>
            <w:r w:rsidRPr="00E11F17">
              <w:rPr>
                <w:rFonts w:ascii="Times New Roman" w:hAnsi="Times New Roman" w:cs="Times New Roman"/>
                <w:sz w:val="20"/>
                <w:szCs w:val="20"/>
              </w:rPr>
              <w:t>материалов).</w:t>
            </w:r>
          </w:p>
          <w:p w:rsidR="006D76B9" w:rsidRPr="00E11F17" w:rsidRDefault="006D76B9" w:rsidP="00E11F17">
            <w:pPr>
              <w:spacing w:after="0" w:line="240" w:lineRule="auto"/>
              <w:ind w:firstLine="72"/>
              <w:rPr>
                <w:rFonts w:ascii="Times New Roman" w:hAnsi="Times New Roman" w:cs="Times New Roman"/>
                <w:sz w:val="20"/>
                <w:szCs w:val="20"/>
                <w:lang w:eastAsia="ru-RU"/>
              </w:rPr>
            </w:pPr>
          </w:p>
        </w:tc>
        <w:tc>
          <w:tcPr>
            <w:tcW w:w="900" w:type="dxa"/>
          </w:tcPr>
          <w:p w:rsidR="006D76B9" w:rsidRPr="00E11F17" w:rsidRDefault="006D76B9"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км</w:t>
            </w:r>
          </w:p>
        </w:tc>
        <w:tc>
          <w:tcPr>
            <w:tcW w:w="720" w:type="dxa"/>
          </w:tcPr>
          <w:p w:rsidR="006D76B9" w:rsidRPr="00E11F17" w:rsidRDefault="006D76B9" w:rsidP="00E11F17">
            <w:pPr>
              <w:spacing w:after="0" w:line="240" w:lineRule="auto"/>
              <w:jc w:val="center"/>
              <w:rPr>
                <w:rFonts w:ascii="Times New Roman" w:hAnsi="Times New Roman" w:cs="Times New Roman"/>
                <w:sz w:val="20"/>
                <w:szCs w:val="20"/>
              </w:rPr>
            </w:pPr>
          </w:p>
          <w:p w:rsidR="006D76B9" w:rsidRPr="00E11F17" w:rsidRDefault="006D76B9"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68,5</w:t>
            </w:r>
          </w:p>
        </w:tc>
        <w:tc>
          <w:tcPr>
            <w:tcW w:w="900" w:type="dxa"/>
          </w:tcPr>
          <w:p w:rsidR="006D76B9" w:rsidRPr="00E11F17" w:rsidRDefault="006D76B9" w:rsidP="00E11F17">
            <w:pPr>
              <w:spacing w:after="0" w:line="240" w:lineRule="auto"/>
              <w:jc w:val="center"/>
              <w:rPr>
                <w:rFonts w:ascii="Times New Roman" w:hAnsi="Times New Roman" w:cs="Times New Roman"/>
                <w:sz w:val="20"/>
                <w:szCs w:val="20"/>
              </w:rPr>
            </w:pPr>
          </w:p>
          <w:p w:rsidR="006D76B9" w:rsidRPr="00E11F17" w:rsidRDefault="006D76B9"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91,0</w:t>
            </w:r>
          </w:p>
        </w:tc>
        <w:tc>
          <w:tcPr>
            <w:tcW w:w="1440" w:type="dxa"/>
          </w:tcPr>
          <w:p w:rsidR="006D76B9" w:rsidRPr="00E11F17" w:rsidRDefault="006D76B9" w:rsidP="00E11F17">
            <w:pPr>
              <w:spacing w:after="0" w:line="240" w:lineRule="auto"/>
              <w:jc w:val="center"/>
              <w:rPr>
                <w:rFonts w:ascii="Times New Roman" w:hAnsi="Times New Roman" w:cs="Times New Roman"/>
                <w:sz w:val="20"/>
                <w:szCs w:val="20"/>
              </w:rPr>
            </w:pPr>
          </w:p>
          <w:p w:rsidR="006D76B9" w:rsidRPr="00E11F17" w:rsidRDefault="006D76B9"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258,2</w:t>
            </w:r>
          </w:p>
        </w:tc>
        <w:tc>
          <w:tcPr>
            <w:tcW w:w="1080" w:type="dxa"/>
          </w:tcPr>
          <w:p w:rsidR="006D76B9" w:rsidRPr="00E11F17" w:rsidRDefault="006D76B9" w:rsidP="00E11F17">
            <w:pPr>
              <w:spacing w:after="0" w:line="240" w:lineRule="auto"/>
              <w:jc w:val="center"/>
              <w:rPr>
                <w:rFonts w:ascii="Times New Roman" w:hAnsi="Times New Roman" w:cs="Times New Roman"/>
                <w:sz w:val="20"/>
                <w:szCs w:val="20"/>
              </w:rPr>
            </w:pPr>
          </w:p>
          <w:p w:rsidR="006D76B9" w:rsidRPr="00E11F17" w:rsidRDefault="006D76B9"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270,4</w:t>
            </w:r>
          </w:p>
        </w:tc>
        <w:tc>
          <w:tcPr>
            <w:tcW w:w="900" w:type="dxa"/>
          </w:tcPr>
          <w:p w:rsidR="006D76B9" w:rsidRPr="00E11F17" w:rsidRDefault="006D76B9" w:rsidP="00E11F17">
            <w:pPr>
              <w:spacing w:after="0" w:line="240" w:lineRule="auto"/>
              <w:jc w:val="center"/>
              <w:rPr>
                <w:rFonts w:ascii="Times New Roman" w:hAnsi="Times New Roman" w:cs="Times New Roman"/>
                <w:sz w:val="20"/>
                <w:szCs w:val="20"/>
              </w:rPr>
            </w:pPr>
          </w:p>
          <w:p w:rsidR="006D76B9" w:rsidRPr="00E11F17" w:rsidRDefault="006D76B9"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295,0</w:t>
            </w:r>
          </w:p>
        </w:tc>
        <w:tc>
          <w:tcPr>
            <w:tcW w:w="1260" w:type="dxa"/>
          </w:tcPr>
          <w:p w:rsidR="006D76B9" w:rsidRDefault="006D76B9">
            <w:pPr>
              <w:spacing w:after="0" w:line="240" w:lineRule="auto"/>
              <w:rPr>
                <w:rFonts w:ascii="Times New Roman" w:hAnsi="Times New Roman" w:cs="Times New Roman"/>
                <w:sz w:val="20"/>
                <w:szCs w:val="20"/>
              </w:rPr>
            </w:pPr>
          </w:p>
          <w:p w:rsidR="006D76B9" w:rsidRPr="00E11F17" w:rsidRDefault="006D76B9" w:rsidP="00001C7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295,0</w:t>
            </w:r>
          </w:p>
        </w:tc>
        <w:tc>
          <w:tcPr>
            <w:tcW w:w="1080" w:type="dxa"/>
          </w:tcPr>
          <w:p w:rsidR="006D76B9" w:rsidRDefault="006D76B9" w:rsidP="00A73609">
            <w:pPr>
              <w:spacing w:after="0" w:line="240" w:lineRule="auto"/>
              <w:jc w:val="center"/>
              <w:rPr>
                <w:rFonts w:ascii="Times New Roman" w:hAnsi="Times New Roman" w:cs="Times New Roman"/>
                <w:sz w:val="20"/>
                <w:szCs w:val="20"/>
              </w:rPr>
            </w:pPr>
          </w:p>
          <w:p w:rsidR="006D76B9" w:rsidRPr="00A73609" w:rsidRDefault="006D76B9" w:rsidP="00A73609">
            <w:pPr>
              <w:spacing w:after="0" w:line="240" w:lineRule="auto"/>
              <w:jc w:val="center"/>
              <w:rPr>
                <w:rFonts w:ascii="Times New Roman" w:hAnsi="Times New Roman" w:cs="Times New Roman"/>
                <w:sz w:val="20"/>
                <w:szCs w:val="20"/>
              </w:rPr>
            </w:pPr>
            <w:r w:rsidRPr="00A73609">
              <w:rPr>
                <w:rFonts w:ascii="Times New Roman" w:hAnsi="Times New Roman" w:cs="Times New Roman"/>
                <w:sz w:val="20"/>
                <w:szCs w:val="20"/>
              </w:rPr>
              <w:t>295,0</w:t>
            </w:r>
          </w:p>
        </w:tc>
        <w:tc>
          <w:tcPr>
            <w:tcW w:w="1080" w:type="dxa"/>
          </w:tcPr>
          <w:p w:rsidR="006D76B9" w:rsidRDefault="006D76B9">
            <w:pPr>
              <w:spacing w:after="0" w:line="240" w:lineRule="auto"/>
              <w:rPr>
                <w:rFonts w:ascii="Times New Roman" w:hAnsi="Times New Roman" w:cs="Times New Roman"/>
                <w:sz w:val="20"/>
                <w:szCs w:val="20"/>
              </w:rPr>
            </w:pPr>
          </w:p>
          <w:p w:rsidR="006D76B9" w:rsidRPr="00A73609" w:rsidRDefault="006D76B9" w:rsidP="00E8678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885,0</w:t>
            </w:r>
          </w:p>
        </w:tc>
      </w:tr>
      <w:tr w:rsidR="006D76B9" w:rsidRPr="00E85798">
        <w:trPr>
          <w:trHeight w:val="274"/>
        </w:trPr>
        <w:tc>
          <w:tcPr>
            <w:tcW w:w="12420" w:type="dxa"/>
            <w:gridSpan w:val="9"/>
          </w:tcPr>
          <w:p w:rsidR="006D76B9" w:rsidRPr="00E11F17" w:rsidRDefault="006D76B9" w:rsidP="00E11F17">
            <w:pPr>
              <w:spacing w:after="0" w:line="240" w:lineRule="auto"/>
              <w:jc w:val="center"/>
              <w:rPr>
                <w:rFonts w:ascii="Times New Roman" w:hAnsi="Times New Roman" w:cs="Times New Roman"/>
                <w:b/>
                <w:bCs/>
                <w:sz w:val="20"/>
                <w:szCs w:val="20"/>
              </w:rPr>
            </w:pPr>
            <w:r w:rsidRPr="00E11F17">
              <w:rPr>
                <w:rFonts w:ascii="Times New Roman" w:hAnsi="Times New Roman" w:cs="Times New Roman"/>
                <w:b/>
                <w:bCs/>
                <w:sz w:val="20"/>
                <w:szCs w:val="20"/>
                <w:lang w:eastAsia="ru-RU"/>
              </w:rPr>
              <w:t>Подпрограмма «Обеспечение безопасности дорожного движения на территории  муниципального образования «Краснинский район» Смоленской области»</w:t>
            </w:r>
          </w:p>
        </w:tc>
        <w:tc>
          <w:tcPr>
            <w:tcW w:w="1080" w:type="dxa"/>
          </w:tcPr>
          <w:p w:rsidR="006D76B9" w:rsidRPr="00A73609" w:rsidRDefault="006D76B9" w:rsidP="00A73609">
            <w:pPr>
              <w:spacing w:after="0" w:line="240" w:lineRule="auto"/>
              <w:jc w:val="center"/>
              <w:rPr>
                <w:rFonts w:ascii="Times New Roman" w:hAnsi="Times New Roman" w:cs="Times New Roman"/>
                <w:sz w:val="20"/>
                <w:szCs w:val="20"/>
              </w:rPr>
            </w:pPr>
          </w:p>
        </w:tc>
        <w:tc>
          <w:tcPr>
            <w:tcW w:w="1080" w:type="dxa"/>
          </w:tcPr>
          <w:p w:rsidR="006D76B9" w:rsidRPr="00A73609" w:rsidRDefault="006D76B9" w:rsidP="00A73609">
            <w:pPr>
              <w:spacing w:after="0" w:line="240" w:lineRule="auto"/>
              <w:jc w:val="center"/>
              <w:rPr>
                <w:rFonts w:ascii="Times New Roman" w:hAnsi="Times New Roman" w:cs="Times New Roman"/>
                <w:sz w:val="20"/>
                <w:szCs w:val="20"/>
              </w:rPr>
            </w:pPr>
          </w:p>
        </w:tc>
      </w:tr>
      <w:tr w:rsidR="006D76B9" w:rsidRPr="00E85798">
        <w:trPr>
          <w:trHeight w:val="281"/>
        </w:trPr>
        <w:tc>
          <w:tcPr>
            <w:tcW w:w="567" w:type="dxa"/>
          </w:tcPr>
          <w:p w:rsidR="006D76B9" w:rsidRPr="00E11F17" w:rsidRDefault="006D76B9"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w:t>
            </w:r>
          </w:p>
        </w:tc>
        <w:tc>
          <w:tcPr>
            <w:tcW w:w="4653" w:type="dxa"/>
          </w:tcPr>
          <w:p w:rsidR="006D76B9" w:rsidRPr="00E11F17" w:rsidRDefault="006D76B9"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Общее количество учётных ДТП к уровню предыдущего года.</w:t>
            </w:r>
          </w:p>
        </w:tc>
        <w:tc>
          <w:tcPr>
            <w:tcW w:w="900" w:type="dxa"/>
          </w:tcPr>
          <w:p w:rsidR="006D76B9" w:rsidRPr="00E11F17" w:rsidRDefault="006D76B9"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w:t>
            </w:r>
          </w:p>
        </w:tc>
        <w:tc>
          <w:tcPr>
            <w:tcW w:w="720" w:type="dxa"/>
          </w:tcPr>
          <w:p w:rsidR="006D76B9" w:rsidRPr="00E11F17" w:rsidRDefault="006D76B9"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62,3</w:t>
            </w:r>
          </w:p>
        </w:tc>
        <w:tc>
          <w:tcPr>
            <w:tcW w:w="900" w:type="dxa"/>
          </w:tcPr>
          <w:p w:rsidR="006D76B9" w:rsidRPr="00E11F17" w:rsidRDefault="006D76B9"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109,5</w:t>
            </w:r>
          </w:p>
        </w:tc>
        <w:tc>
          <w:tcPr>
            <w:tcW w:w="1440" w:type="dxa"/>
          </w:tcPr>
          <w:p w:rsidR="006D76B9" w:rsidRPr="00E11F17" w:rsidRDefault="006D76B9" w:rsidP="00E11F17">
            <w:pPr>
              <w:tabs>
                <w:tab w:val="left" w:pos="852"/>
                <w:tab w:val="left" w:pos="1032"/>
                <w:tab w:val="left" w:pos="1212"/>
              </w:tabs>
              <w:autoSpaceDE w:val="0"/>
              <w:autoSpaceDN w:val="0"/>
              <w:adjustRightInd w:val="0"/>
              <w:spacing w:after="0" w:line="240" w:lineRule="auto"/>
              <w:ind w:right="596"/>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90</w:t>
            </w:r>
          </w:p>
        </w:tc>
        <w:tc>
          <w:tcPr>
            <w:tcW w:w="1080" w:type="dxa"/>
          </w:tcPr>
          <w:p w:rsidR="006D76B9" w:rsidRPr="00E11F17" w:rsidRDefault="006D76B9" w:rsidP="00E11F17">
            <w:pPr>
              <w:autoSpaceDE w:val="0"/>
              <w:autoSpaceDN w:val="0"/>
              <w:adjustRightInd w:val="0"/>
              <w:spacing w:after="0" w:line="240" w:lineRule="auto"/>
              <w:ind w:left="420"/>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88</w:t>
            </w:r>
          </w:p>
        </w:tc>
        <w:tc>
          <w:tcPr>
            <w:tcW w:w="900" w:type="dxa"/>
          </w:tcPr>
          <w:p w:rsidR="006D76B9" w:rsidRPr="00E11F17" w:rsidRDefault="006D76B9" w:rsidP="00001C71">
            <w:pPr>
              <w:autoSpaceDE w:val="0"/>
              <w:autoSpaceDN w:val="0"/>
              <w:adjustRightInd w:val="0"/>
              <w:spacing w:after="0" w:line="240" w:lineRule="auto"/>
              <w:ind w:left="418"/>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87</w:t>
            </w:r>
          </w:p>
        </w:tc>
        <w:tc>
          <w:tcPr>
            <w:tcW w:w="1260" w:type="dxa"/>
          </w:tcPr>
          <w:p w:rsidR="006D76B9" w:rsidRPr="00E11F17" w:rsidRDefault="006D76B9" w:rsidP="00001C71">
            <w:pPr>
              <w:autoSpaceDE w:val="0"/>
              <w:autoSpaceDN w:val="0"/>
              <w:adjustRightInd w:val="0"/>
              <w:spacing w:after="0" w:line="240" w:lineRule="auto"/>
              <w:jc w:val="center"/>
              <w:rPr>
                <w:rFonts w:ascii="Times New Roman" w:hAnsi="Times New Roman" w:cs="Times New Roman"/>
                <w:spacing w:val="10"/>
                <w:sz w:val="20"/>
                <w:szCs w:val="20"/>
                <w:lang w:eastAsia="ru-RU"/>
              </w:rPr>
            </w:pPr>
            <w:r>
              <w:rPr>
                <w:rFonts w:ascii="Times New Roman" w:hAnsi="Times New Roman" w:cs="Times New Roman"/>
                <w:spacing w:val="10"/>
                <w:sz w:val="20"/>
                <w:szCs w:val="20"/>
                <w:lang w:eastAsia="ru-RU"/>
              </w:rPr>
              <w:t>85</w:t>
            </w:r>
          </w:p>
        </w:tc>
        <w:tc>
          <w:tcPr>
            <w:tcW w:w="1080" w:type="dxa"/>
          </w:tcPr>
          <w:p w:rsidR="006D76B9" w:rsidRPr="00A73609" w:rsidRDefault="006D76B9" w:rsidP="00A73609">
            <w:pPr>
              <w:spacing w:after="0" w:line="240" w:lineRule="auto"/>
              <w:jc w:val="center"/>
              <w:rPr>
                <w:rFonts w:ascii="Times New Roman" w:hAnsi="Times New Roman" w:cs="Times New Roman"/>
                <w:sz w:val="20"/>
                <w:szCs w:val="20"/>
              </w:rPr>
            </w:pPr>
            <w:r w:rsidRPr="00A73609">
              <w:rPr>
                <w:rFonts w:ascii="Times New Roman" w:hAnsi="Times New Roman" w:cs="Times New Roman"/>
                <w:sz w:val="20"/>
                <w:szCs w:val="20"/>
              </w:rPr>
              <w:t>85</w:t>
            </w:r>
          </w:p>
        </w:tc>
        <w:tc>
          <w:tcPr>
            <w:tcW w:w="1080" w:type="dxa"/>
          </w:tcPr>
          <w:p w:rsidR="006D76B9" w:rsidRPr="00A73609" w:rsidRDefault="006D76B9" w:rsidP="00E8678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255</w:t>
            </w:r>
          </w:p>
        </w:tc>
      </w:tr>
      <w:tr w:rsidR="006D76B9" w:rsidRPr="00E85798">
        <w:trPr>
          <w:trHeight w:val="418"/>
        </w:trPr>
        <w:tc>
          <w:tcPr>
            <w:tcW w:w="567" w:type="dxa"/>
          </w:tcPr>
          <w:p w:rsidR="006D76B9" w:rsidRPr="00E11F17" w:rsidRDefault="006D76B9"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2.</w:t>
            </w:r>
          </w:p>
        </w:tc>
        <w:tc>
          <w:tcPr>
            <w:tcW w:w="4653" w:type="dxa"/>
          </w:tcPr>
          <w:p w:rsidR="006D76B9" w:rsidRPr="00E11F17" w:rsidRDefault="006D76B9"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Количество учётных ДТП с участием детей к уровню предыдущего года.</w:t>
            </w:r>
          </w:p>
        </w:tc>
        <w:tc>
          <w:tcPr>
            <w:tcW w:w="900" w:type="dxa"/>
          </w:tcPr>
          <w:p w:rsidR="006D76B9" w:rsidRPr="00E11F17" w:rsidRDefault="006D76B9"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w:t>
            </w:r>
          </w:p>
        </w:tc>
        <w:tc>
          <w:tcPr>
            <w:tcW w:w="720" w:type="dxa"/>
          </w:tcPr>
          <w:p w:rsidR="006D76B9" w:rsidRPr="00E11F17" w:rsidRDefault="006D76B9"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100</w:t>
            </w:r>
          </w:p>
        </w:tc>
        <w:tc>
          <w:tcPr>
            <w:tcW w:w="900" w:type="dxa"/>
          </w:tcPr>
          <w:p w:rsidR="006D76B9" w:rsidRPr="00E11F17" w:rsidRDefault="006D76B9"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0</w:t>
            </w:r>
          </w:p>
        </w:tc>
        <w:tc>
          <w:tcPr>
            <w:tcW w:w="1440" w:type="dxa"/>
          </w:tcPr>
          <w:p w:rsidR="006D76B9" w:rsidRPr="00E11F17" w:rsidRDefault="006D76B9" w:rsidP="00E11F17">
            <w:pPr>
              <w:tabs>
                <w:tab w:val="left" w:pos="852"/>
                <w:tab w:val="left" w:pos="1032"/>
                <w:tab w:val="left" w:pos="1212"/>
              </w:tabs>
              <w:autoSpaceDE w:val="0"/>
              <w:autoSpaceDN w:val="0"/>
              <w:adjustRightInd w:val="0"/>
              <w:spacing w:after="0" w:line="240" w:lineRule="auto"/>
              <w:ind w:right="596"/>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0</w:t>
            </w:r>
          </w:p>
        </w:tc>
        <w:tc>
          <w:tcPr>
            <w:tcW w:w="1080" w:type="dxa"/>
          </w:tcPr>
          <w:p w:rsidR="006D76B9" w:rsidRPr="00E11F17" w:rsidRDefault="006D76B9" w:rsidP="00E11F17">
            <w:pPr>
              <w:autoSpaceDE w:val="0"/>
              <w:autoSpaceDN w:val="0"/>
              <w:adjustRightInd w:val="0"/>
              <w:spacing w:after="0" w:line="240" w:lineRule="auto"/>
              <w:ind w:left="485"/>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0</w:t>
            </w:r>
          </w:p>
        </w:tc>
        <w:tc>
          <w:tcPr>
            <w:tcW w:w="900" w:type="dxa"/>
          </w:tcPr>
          <w:p w:rsidR="006D76B9" w:rsidRPr="00E11F17" w:rsidRDefault="006D76B9" w:rsidP="00001C71">
            <w:pPr>
              <w:autoSpaceDE w:val="0"/>
              <w:autoSpaceDN w:val="0"/>
              <w:adjustRightInd w:val="0"/>
              <w:spacing w:after="0" w:line="240" w:lineRule="auto"/>
              <w:ind w:left="470"/>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0</w:t>
            </w:r>
          </w:p>
        </w:tc>
        <w:tc>
          <w:tcPr>
            <w:tcW w:w="1260" w:type="dxa"/>
          </w:tcPr>
          <w:p w:rsidR="006D76B9" w:rsidRPr="00E11F17" w:rsidRDefault="006D76B9" w:rsidP="00001C71">
            <w:pPr>
              <w:autoSpaceDE w:val="0"/>
              <w:autoSpaceDN w:val="0"/>
              <w:adjustRightInd w:val="0"/>
              <w:spacing w:after="0" w:line="240" w:lineRule="auto"/>
              <w:jc w:val="center"/>
              <w:rPr>
                <w:rFonts w:ascii="Times New Roman" w:hAnsi="Times New Roman" w:cs="Times New Roman"/>
                <w:spacing w:val="10"/>
                <w:sz w:val="20"/>
                <w:szCs w:val="20"/>
                <w:lang w:eastAsia="ru-RU"/>
              </w:rPr>
            </w:pPr>
            <w:r>
              <w:rPr>
                <w:rFonts w:ascii="Times New Roman" w:hAnsi="Times New Roman" w:cs="Times New Roman"/>
                <w:spacing w:val="10"/>
                <w:sz w:val="20"/>
                <w:szCs w:val="20"/>
                <w:lang w:eastAsia="ru-RU"/>
              </w:rPr>
              <w:t>0</w:t>
            </w:r>
          </w:p>
        </w:tc>
        <w:tc>
          <w:tcPr>
            <w:tcW w:w="1080" w:type="dxa"/>
          </w:tcPr>
          <w:p w:rsidR="006D76B9" w:rsidRPr="00A73609" w:rsidRDefault="006D76B9" w:rsidP="00A73609">
            <w:pPr>
              <w:spacing w:after="0" w:line="240" w:lineRule="auto"/>
              <w:jc w:val="center"/>
              <w:rPr>
                <w:rFonts w:ascii="Times New Roman" w:hAnsi="Times New Roman" w:cs="Times New Roman"/>
                <w:sz w:val="20"/>
                <w:szCs w:val="20"/>
              </w:rPr>
            </w:pPr>
            <w:r w:rsidRPr="00A73609">
              <w:rPr>
                <w:rFonts w:ascii="Times New Roman" w:hAnsi="Times New Roman" w:cs="Times New Roman"/>
                <w:sz w:val="20"/>
                <w:szCs w:val="20"/>
              </w:rPr>
              <w:t>0</w:t>
            </w:r>
          </w:p>
        </w:tc>
        <w:tc>
          <w:tcPr>
            <w:tcW w:w="1080" w:type="dxa"/>
          </w:tcPr>
          <w:p w:rsidR="006D76B9" w:rsidRPr="00A73609" w:rsidRDefault="006D76B9" w:rsidP="00E8678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6D76B9" w:rsidRPr="00E85798">
        <w:trPr>
          <w:trHeight w:val="411"/>
        </w:trPr>
        <w:tc>
          <w:tcPr>
            <w:tcW w:w="567" w:type="dxa"/>
          </w:tcPr>
          <w:p w:rsidR="006D76B9" w:rsidRPr="00E11F17" w:rsidRDefault="006D76B9"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3.</w:t>
            </w:r>
          </w:p>
        </w:tc>
        <w:tc>
          <w:tcPr>
            <w:tcW w:w="4653" w:type="dxa"/>
          </w:tcPr>
          <w:p w:rsidR="006D76B9" w:rsidRPr="00E11F17" w:rsidRDefault="006D76B9"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Количество учётных ДТП, совершённых по вине водителей, к уровню предыдущего года.</w:t>
            </w:r>
          </w:p>
        </w:tc>
        <w:tc>
          <w:tcPr>
            <w:tcW w:w="900" w:type="dxa"/>
          </w:tcPr>
          <w:p w:rsidR="006D76B9" w:rsidRPr="00E11F17" w:rsidRDefault="006D76B9"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lang w:eastAsia="ru-RU"/>
              </w:rPr>
              <w:t>%</w:t>
            </w:r>
          </w:p>
        </w:tc>
        <w:tc>
          <w:tcPr>
            <w:tcW w:w="720" w:type="dxa"/>
          </w:tcPr>
          <w:p w:rsidR="006D76B9" w:rsidRPr="00E11F17" w:rsidRDefault="006D76B9"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75</w:t>
            </w:r>
          </w:p>
        </w:tc>
        <w:tc>
          <w:tcPr>
            <w:tcW w:w="900" w:type="dxa"/>
          </w:tcPr>
          <w:p w:rsidR="006D76B9" w:rsidRPr="00E11F17" w:rsidRDefault="006D76B9"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106,6</w:t>
            </w:r>
          </w:p>
        </w:tc>
        <w:tc>
          <w:tcPr>
            <w:tcW w:w="1440" w:type="dxa"/>
          </w:tcPr>
          <w:p w:rsidR="006D76B9" w:rsidRPr="00E11F17" w:rsidRDefault="006D76B9" w:rsidP="00E11F17">
            <w:pPr>
              <w:tabs>
                <w:tab w:val="left" w:pos="852"/>
                <w:tab w:val="left" w:pos="1032"/>
                <w:tab w:val="left" w:pos="1212"/>
              </w:tabs>
              <w:autoSpaceDE w:val="0"/>
              <w:autoSpaceDN w:val="0"/>
              <w:adjustRightInd w:val="0"/>
              <w:spacing w:after="0" w:line="240" w:lineRule="auto"/>
              <w:ind w:right="596"/>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88</w:t>
            </w:r>
          </w:p>
        </w:tc>
        <w:tc>
          <w:tcPr>
            <w:tcW w:w="1080" w:type="dxa"/>
          </w:tcPr>
          <w:p w:rsidR="006D76B9" w:rsidRPr="00E11F17" w:rsidRDefault="006D76B9" w:rsidP="00E11F17">
            <w:pPr>
              <w:autoSpaceDE w:val="0"/>
              <w:autoSpaceDN w:val="0"/>
              <w:adjustRightInd w:val="0"/>
              <w:spacing w:after="0" w:line="240" w:lineRule="auto"/>
              <w:ind w:left="420"/>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87</w:t>
            </w:r>
          </w:p>
        </w:tc>
        <w:tc>
          <w:tcPr>
            <w:tcW w:w="900" w:type="dxa"/>
          </w:tcPr>
          <w:p w:rsidR="006D76B9" w:rsidRPr="00E11F17" w:rsidRDefault="006D76B9" w:rsidP="00001C71">
            <w:pPr>
              <w:autoSpaceDE w:val="0"/>
              <w:autoSpaceDN w:val="0"/>
              <w:adjustRightInd w:val="0"/>
              <w:spacing w:after="0" w:line="240" w:lineRule="auto"/>
              <w:ind w:left="415"/>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86</w:t>
            </w:r>
          </w:p>
        </w:tc>
        <w:tc>
          <w:tcPr>
            <w:tcW w:w="1260" w:type="dxa"/>
          </w:tcPr>
          <w:p w:rsidR="006D76B9" w:rsidRPr="00E11F17" w:rsidRDefault="006D76B9" w:rsidP="00001C71">
            <w:pPr>
              <w:autoSpaceDE w:val="0"/>
              <w:autoSpaceDN w:val="0"/>
              <w:adjustRightInd w:val="0"/>
              <w:spacing w:after="0" w:line="240" w:lineRule="auto"/>
              <w:jc w:val="center"/>
              <w:rPr>
                <w:rFonts w:ascii="Times New Roman" w:hAnsi="Times New Roman" w:cs="Times New Roman"/>
                <w:spacing w:val="10"/>
                <w:sz w:val="20"/>
                <w:szCs w:val="20"/>
                <w:lang w:eastAsia="ru-RU"/>
              </w:rPr>
            </w:pPr>
            <w:r>
              <w:rPr>
                <w:rFonts w:ascii="Times New Roman" w:hAnsi="Times New Roman" w:cs="Times New Roman"/>
                <w:spacing w:val="10"/>
                <w:sz w:val="20"/>
                <w:szCs w:val="20"/>
                <w:lang w:eastAsia="ru-RU"/>
              </w:rPr>
              <w:t>85</w:t>
            </w:r>
          </w:p>
        </w:tc>
        <w:tc>
          <w:tcPr>
            <w:tcW w:w="1080" w:type="dxa"/>
          </w:tcPr>
          <w:p w:rsidR="006D76B9" w:rsidRPr="00A73609" w:rsidRDefault="006D76B9" w:rsidP="00A73609">
            <w:pPr>
              <w:spacing w:after="0" w:line="240" w:lineRule="auto"/>
              <w:jc w:val="center"/>
              <w:rPr>
                <w:rFonts w:ascii="Times New Roman" w:hAnsi="Times New Roman" w:cs="Times New Roman"/>
                <w:sz w:val="20"/>
                <w:szCs w:val="20"/>
              </w:rPr>
            </w:pPr>
            <w:r w:rsidRPr="00A73609">
              <w:rPr>
                <w:rFonts w:ascii="Times New Roman" w:hAnsi="Times New Roman" w:cs="Times New Roman"/>
                <w:sz w:val="20"/>
                <w:szCs w:val="20"/>
              </w:rPr>
              <w:t>85</w:t>
            </w:r>
          </w:p>
        </w:tc>
        <w:tc>
          <w:tcPr>
            <w:tcW w:w="1080" w:type="dxa"/>
          </w:tcPr>
          <w:p w:rsidR="006D76B9" w:rsidRPr="00A73609" w:rsidRDefault="006D76B9" w:rsidP="00E8678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255</w:t>
            </w:r>
          </w:p>
        </w:tc>
      </w:tr>
      <w:tr w:rsidR="006D76B9" w:rsidRPr="00E85798">
        <w:trPr>
          <w:trHeight w:val="418"/>
        </w:trPr>
        <w:tc>
          <w:tcPr>
            <w:tcW w:w="567" w:type="dxa"/>
          </w:tcPr>
          <w:p w:rsidR="006D76B9" w:rsidRPr="00E11F17" w:rsidRDefault="006D76B9"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4.</w:t>
            </w:r>
          </w:p>
        </w:tc>
        <w:tc>
          <w:tcPr>
            <w:tcW w:w="4653" w:type="dxa"/>
          </w:tcPr>
          <w:p w:rsidR="006D76B9" w:rsidRPr="00E11F17" w:rsidRDefault="006D76B9"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Количество учётных ДТП, совершенных по вине пешеходов к уровню предыдущего года.</w:t>
            </w:r>
          </w:p>
        </w:tc>
        <w:tc>
          <w:tcPr>
            <w:tcW w:w="900" w:type="dxa"/>
          </w:tcPr>
          <w:p w:rsidR="006D76B9" w:rsidRPr="00E11F17" w:rsidRDefault="006D76B9"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lang w:eastAsia="ru-RU"/>
              </w:rPr>
              <w:t>%</w:t>
            </w:r>
          </w:p>
        </w:tc>
        <w:tc>
          <w:tcPr>
            <w:tcW w:w="720" w:type="dxa"/>
          </w:tcPr>
          <w:p w:rsidR="006D76B9" w:rsidRPr="00E11F17" w:rsidRDefault="006D76B9"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60</w:t>
            </w:r>
          </w:p>
        </w:tc>
        <w:tc>
          <w:tcPr>
            <w:tcW w:w="900" w:type="dxa"/>
          </w:tcPr>
          <w:p w:rsidR="006D76B9" w:rsidRPr="00E11F17" w:rsidRDefault="006D76B9"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100</w:t>
            </w:r>
          </w:p>
        </w:tc>
        <w:tc>
          <w:tcPr>
            <w:tcW w:w="1440" w:type="dxa"/>
          </w:tcPr>
          <w:p w:rsidR="006D76B9" w:rsidRPr="00E11F17" w:rsidRDefault="006D76B9" w:rsidP="00E11F17">
            <w:pPr>
              <w:tabs>
                <w:tab w:val="left" w:pos="852"/>
                <w:tab w:val="left" w:pos="1032"/>
                <w:tab w:val="left" w:pos="1212"/>
              </w:tabs>
              <w:autoSpaceDE w:val="0"/>
              <w:autoSpaceDN w:val="0"/>
              <w:adjustRightInd w:val="0"/>
              <w:spacing w:after="0" w:line="240" w:lineRule="auto"/>
              <w:ind w:right="596"/>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88</w:t>
            </w:r>
          </w:p>
        </w:tc>
        <w:tc>
          <w:tcPr>
            <w:tcW w:w="1080" w:type="dxa"/>
          </w:tcPr>
          <w:p w:rsidR="006D76B9" w:rsidRPr="00E11F17" w:rsidRDefault="006D76B9" w:rsidP="00E11F17">
            <w:pPr>
              <w:autoSpaceDE w:val="0"/>
              <w:autoSpaceDN w:val="0"/>
              <w:adjustRightInd w:val="0"/>
              <w:spacing w:after="0" w:line="240" w:lineRule="auto"/>
              <w:ind w:left="478"/>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87</w:t>
            </w:r>
          </w:p>
        </w:tc>
        <w:tc>
          <w:tcPr>
            <w:tcW w:w="900" w:type="dxa"/>
          </w:tcPr>
          <w:p w:rsidR="006D76B9" w:rsidRPr="00E11F17" w:rsidRDefault="006D76B9" w:rsidP="00001C71">
            <w:pPr>
              <w:autoSpaceDE w:val="0"/>
              <w:autoSpaceDN w:val="0"/>
              <w:adjustRightInd w:val="0"/>
              <w:spacing w:after="0" w:line="240" w:lineRule="auto"/>
              <w:ind w:left="475"/>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86</w:t>
            </w:r>
          </w:p>
        </w:tc>
        <w:tc>
          <w:tcPr>
            <w:tcW w:w="1260" w:type="dxa"/>
          </w:tcPr>
          <w:p w:rsidR="006D76B9" w:rsidRPr="00E11F17" w:rsidRDefault="006D76B9" w:rsidP="00001C71">
            <w:pPr>
              <w:autoSpaceDE w:val="0"/>
              <w:autoSpaceDN w:val="0"/>
              <w:adjustRightInd w:val="0"/>
              <w:spacing w:after="0" w:line="240" w:lineRule="auto"/>
              <w:jc w:val="center"/>
              <w:rPr>
                <w:rFonts w:ascii="Times New Roman" w:hAnsi="Times New Roman" w:cs="Times New Roman"/>
                <w:spacing w:val="10"/>
                <w:sz w:val="20"/>
                <w:szCs w:val="20"/>
                <w:lang w:eastAsia="ru-RU"/>
              </w:rPr>
            </w:pPr>
            <w:r>
              <w:rPr>
                <w:rFonts w:ascii="Times New Roman" w:hAnsi="Times New Roman" w:cs="Times New Roman"/>
                <w:spacing w:val="10"/>
                <w:sz w:val="20"/>
                <w:szCs w:val="20"/>
                <w:lang w:eastAsia="ru-RU"/>
              </w:rPr>
              <w:t>85</w:t>
            </w:r>
          </w:p>
        </w:tc>
        <w:tc>
          <w:tcPr>
            <w:tcW w:w="1080" w:type="dxa"/>
          </w:tcPr>
          <w:p w:rsidR="006D76B9" w:rsidRPr="00A73609" w:rsidRDefault="006D76B9" w:rsidP="00A73609">
            <w:pPr>
              <w:spacing w:after="0" w:line="240" w:lineRule="auto"/>
              <w:jc w:val="center"/>
              <w:rPr>
                <w:rFonts w:ascii="Times New Roman" w:hAnsi="Times New Roman" w:cs="Times New Roman"/>
                <w:sz w:val="20"/>
                <w:szCs w:val="20"/>
              </w:rPr>
            </w:pPr>
            <w:r w:rsidRPr="00A73609">
              <w:rPr>
                <w:rFonts w:ascii="Times New Roman" w:hAnsi="Times New Roman" w:cs="Times New Roman"/>
                <w:sz w:val="20"/>
                <w:szCs w:val="20"/>
              </w:rPr>
              <w:t>85</w:t>
            </w:r>
          </w:p>
        </w:tc>
        <w:tc>
          <w:tcPr>
            <w:tcW w:w="1080" w:type="dxa"/>
          </w:tcPr>
          <w:p w:rsidR="006D76B9" w:rsidRPr="00A73609" w:rsidRDefault="006D76B9" w:rsidP="00E8678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255</w:t>
            </w:r>
          </w:p>
        </w:tc>
      </w:tr>
    </w:tbl>
    <w:p w:rsidR="006D76B9" w:rsidRPr="00E11F17" w:rsidRDefault="006D76B9" w:rsidP="00E11F17">
      <w:pPr>
        <w:spacing w:after="0" w:line="240" w:lineRule="auto"/>
        <w:rPr>
          <w:rFonts w:ascii="Times New Roman" w:hAnsi="Times New Roman" w:cs="Times New Roman"/>
          <w:sz w:val="20"/>
          <w:szCs w:val="20"/>
        </w:rPr>
      </w:pPr>
    </w:p>
    <w:p w:rsidR="006D76B9" w:rsidRPr="00E11F17" w:rsidRDefault="006D76B9" w:rsidP="00E11F17">
      <w:pPr>
        <w:spacing w:after="0" w:line="240" w:lineRule="auto"/>
        <w:jc w:val="right"/>
        <w:rPr>
          <w:rFonts w:ascii="Times New Roman" w:hAnsi="Times New Roman" w:cs="Times New Roman"/>
          <w:sz w:val="20"/>
          <w:szCs w:val="20"/>
        </w:rPr>
      </w:pPr>
    </w:p>
    <w:p w:rsidR="006D76B9" w:rsidRPr="00E11F17" w:rsidRDefault="006D76B9" w:rsidP="00E11F17">
      <w:pPr>
        <w:spacing w:after="0" w:line="240" w:lineRule="auto"/>
        <w:jc w:val="right"/>
        <w:rPr>
          <w:rFonts w:ascii="Times New Roman" w:hAnsi="Times New Roman" w:cs="Times New Roman"/>
          <w:sz w:val="20"/>
          <w:szCs w:val="20"/>
        </w:rPr>
      </w:pPr>
    </w:p>
    <w:p w:rsidR="006D76B9" w:rsidRPr="00E11F17" w:rsidRDefault="006D76B9" w:rsidP="00E11F17">
      <w:pPr>
        <w:spacing w:after="0" w:line="240" w:lineRule="auto"/>
        <w:jc w:val="right"/>
        <w:rPr>
          <w:rFonts w:ascii="Times New Roman" w:hAnsi="Times New Roman" w:cs="Times New Roman"/>
          <w:sz w:val="20"/>
          <w:szCs w:val="20"/>
        </w:rPr>
      </w:pPr>
    </w:p>
    <w:p w:rsidR="006D76B9" w:rsidRPr="00E11F17" w:rsidRDefault="006D76B9" w:rsidP="00E11F17">
      <w:pPr>
        <w:spacing w:after="0" w:line="240" w:lineRule="auto"/>
        <w:jc w:val="right"/>
        <w:rPr>
          <w:rFonts w:ascii="Times New Roman" w:hAnsi="Times New Roman" w:cs="Times New Roman"/>
          <w:sz w:val="20"/>
          <w:szCs w:val="20"/>
        </w:rPr>
      </w:pPr>
    </w:p>
    <w:p w:rsidR="006D76B9" w:rsidRPr="00E11F17" w:rsidRDefault="006D76B9" w:rsidP="00E11F17">
      <w:pPr>
        <w:spacing w:after="0" w:line="240" w:lineRule="auto"/>
        <w:jc w:val="right"/>
        <w:rPr>
          <w:rFonts w:ascii="Times New Roman" w:hAnsi="Times New Roman" w:cs="Times New Roman"/>
          <w:sz w:val="20"/>
          <w:szCs w:val="20"/>
        </w:rPr>
      </w:pPr>
    </w:p>
    <w:p w:rsidR="006D76B9" w:rsidRPr="00E11F17" w:rsidRDefault="006D76B9" w:rsidP="00E11F17">
      <w:pPr>
        <w:spacing w:after="0" w:line="240" w:lineRule="auto"/>
        <w:jc w:val="right"/>
        <w:rPr>
          <w:rFonts w:ascii="Times New Roman" w:hAnsi="Times New Roman" w:cs="Times New Roman"/>
          <w:sz w:val="20"/>
          <w:szCs w:val="20"/>
        </w:rPr>
      </w:pPr>
    </w:p>
    <w:p w:rsidR="006D76B9" w:rsidRPr="00E11F17" w:rsidRDefault="006D76B9" w:rsidP="00E11F17">
      <w:pPr>
        <w:spacing w:after="0" w:line="240" w:lineRule="auto"/>
        <w:jc w:val="right"/>
        <w:rPr>
          <w:rFonts w:ascii="Times New Roman" w:hAnsi="Times New Roman" w:cs="Times New Roman"/>
          <w:sz w:val="20"/>
          <w:szCs w:val="20"/>
        </w:rPr>
      </w:pPr>
    </w:p>
    <w:p w:rsidR="006D76B9" w:rsidRPr="00E11F17" w:rsidRDefault="006D76B9" w:rsidP="00E11F17">
      <w:pPr>
        <w:spacing w:after="0" w:line="240" w:lineRule="auto"/>
        <w:jc w:val="right"/>
        <w:rPr>
          <w:rFonts w:ascii="Times New Roman" w:hAnsi="Times New Roman" w:cs="Times New Roman"/>
          <w:sz w:val="20"/>
          <w:szCs w:val="20"/>
        </w:rPr>
      </w:pPr>
    </w:p>
    <w:p w:rsidR="006D76B9" w:rsidRPr="00E11F17" w:rsidRDefault="006D76B9" w:rsidP="00E11F17">
      <w:pPr>
        <w:spacing w:after="0" w:line="240" w:lineRule="auto"/>
        <w:jc w:val="right"/>
        <w:rPr>
          <w:rFonts w:ascii="Times New Roman" w:hAnsi="Times New Roman" w:cs="Times New Roman"/>
          <w:sz w:val="20"/>
          <w:szCs w:val="20"/>
        </w:rPr>
      </w:pPr>
    </w:p>
    <w:p w:rsidR="006D76B9" w:rsidRPr="00E11F17" w:rsidRDefault="006D76B9" w:rsidP="00E11F17">
      <w:pPr>
        <w:spacing w:after="0" w:line="240" w:lineRule="auto"/>
        <w:jc w:val="right"/>
        <w:rPr>
          <w:rFonts w:ascii="Times New Roman" w:hAnsi="Times New Roman" w:cs="Times New Roman"/>
          <w:sz w:val="20"/>
          <w:szCs w:val="20"/>
        </w:rPr>
      </w:pPr>
    </w:p>
    <w:p w:rsidR="006D76B9" w:rsidRPr="00E11F17" w:rsidRDefault="006D76B9" w:rsidP="00E11F17">
      <w:pPr>
        <w:spacing w:after="0" w:line="240" w:lineRule="auto"/>
        <w:jc w:val="right"/>
        <w:rPr>
          <w:rFonts w:ascii="Times New Roman" w:hAnsi="Times New Roman" w:cs="Times New Roman"/>
          <w:sz w:val="20"/>
          <w:szCs w:val="20"/>
        </w:rPr>
      </w:pPr>
    </w:p>
    <w:p w:rsidR="006D76B9" w:rsidRPr="00E11F17" w:rsidRDefault="006D76B9" w:rsidP="00E11F17">
      <w:pPr>
        <w:spacing w:after="0" w:line="240" w:lineRule="auto"/>
        <w:jc w:val="right"/>
        <w:rPr>
          <w:rFonts w:ascii="Times New Roman" w:hAnsi="Times New Roman" w:cs="Times New Roman"/>
          <w:sz w:val="20"/>
          <w:szCs w:val="20"/>
        </w:rPr>
      </w:pPr>
    </w:p>
    <w:p w:rsidR="006D76B9" w:rsidRPr="00E11F17" w:rsidRDefault="006D76B9" w:rsidP="00E11F17">
      <w:pPr>
        <w:spacing w:after="0" w:line="240" w:lineRule="auto"/>
        <w:jc w:val="right"/>
        <w:rPr>
          <w:rFonts w:ascii="Times New Roman" w:hAnsi="Times New Roman" w:cs="Times New Roman"/>
          <w:sz w:val="20"/>
          <w:szCs w:val="20"/>
        </w:rPr>
      </w:pPr>
    </w:p>
    <w:p w:rsidR="006D76B9" w:rsidRPr="00E11F17" w:rsidRDefault="006D76B9" w:rsidP="00E11F17">
      <w:pPr>
        <w:spacing w:after="0" w:line="240" w:lineRule="auto"/>
        <w:jc w:val="right"/>
        <w:rPr>
          <w:rFonts w:ascii="Times New Roman" w:hAnsi="Times New Roman" w:cs="Times New Roman"/>
          <w:sz w:val="20"/>
          <w:szCs w:val="20"/>
        </w:rPr>
      </w:pPr>
    </w:p>
    <w:p w:rsidR="006D76B9" w:rsidRPr="00E11F17" w:rsidRDefault="006D76B9" w:rsidP="00E11F17">
      <w:pPr>
        <w:spacing w:after="0" w:line="240" w:lineRule="auto"/>
        <w:jc w:val="right"/>
        <w:rPr>
          <w:rFonts w:ascii="Times New Roman" w:hAnsi="Times New Roman" w:cs="Times New Roman"/>
          <w:sz w:val="20"/>
          <w:szCs w:val="20"/>
        </w:rPr>
      </w:pPr>
    </w:p>
    <w:p w:rsidR="006D76B9" w:rsidRPr="00E11F17" w:rsidRDefault="006D76B9" w:rsidP="00E11F17">
      <w:pPr>
        <w:spacing w:after="0" w:line="240" w:lineRule="auto"/>
        <w:jc w:val="right"/>
        <w:rPr>
          <w:rFonts w:ascii="Times New Roman" w:hAnsi="Times New Roman" w:cs="Times New Roman"/>
          <w:sz w:val="20"/>
          <w:szCs w:val="20"/>
        </w:rPr>
      </w:pPr>
    </w:p>
    <w:p w:rsidR="006D76B9" w:rsidRPr="00E11F17" w:rsidRDefault="006D76B9" w:rsidP="00A73609">
      <w:pPr>
        <w:spacing w:after="0" w:line="240" w:lineRule="auto"/>
        <w:ind w:left="9360"/>
        <w:jc w:val="center"/>
        <w:rPr>
          <w:rFonts w:ascii="Times New Roman" w:hAnsi="Times New Roman" w:cs="Times New Roman"/>
          <w:sz w:val="20"/>
          <w:szCs w:val="20"/>
        </w:rPr>
      </w:pPr>
      <w:r w:rsidRPr="00E11F17">
        <w:rPr>
          <w:rFonts w:ascii="Times New Roman" w:hAnsi="Times New Roman" w:cs="Times New Roman"/>
          <w:sz w:val="20"/>
          <w:szCs w:val="20"/>
        </w:rPr>
        <w:t>Приложение № 2</w:t>
      </w:r>
    </w:p>
    <w:p w:rsidR="006D76B9" w:rsidRPr="00E11F17" w:rsidRDefault="006D76B9" w:rsidP="00A73609">
      <w:pPr>
        <w:widowControl w:val="0"/>
        <w:autoSpaceDE w:val="0"/>
        <w:autoSpaceDN w:val="0"/>
        <w:adjustRightInd w:val="0"/>
        <w:spacing w:after="0" w:line="240" w:lineRule="auto"/>
        <w:ind w:left="9360"/>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lastRenderedPageBreak/>
        <w:t>к муниципальной программе</w:t>
      </w:r>
      <w:r>
        <w:rPr>
          <w:rFonts w:ascii="Times New Roman" w:hAnsi="Times New Roman" w:cs="Times New Roman"/>
          <w:sz w:val="20"/>
          <w:szCs w:val="20"/>
          <w:lang w:eastAsia="ru-RU"/>
        </w:rPr>
        <w:t xml:space="preserve"> </w:t>
      </w:r>
      <w:r w:rsidRPr="00E11F17">
        <w:rPr>
          <w:rFonts w:ascii="Times New Roman" w:hAnsi="Times New Roman" w:cs="Times New Roman"/>
          <w:sz w:val="20"/>
          <w:szCs w:val="20"/>
          <w:lang w:eastAsia="ru-RU"/>
        </w:rPr>
        <w:t>«Развитие дорожно-транспортного</w:t>
      </w:r>
      <w:r>
        <w:rPr>
          <w:rFonts w:ascii="Times New Roman" w:hAnsi="Times New Roman" w:cs="Times New Roman"/>
          <w:sz w:val="20"/>
          <w:szCs w:val="20"/>
          <w:lang w:eastAsia="ru-RU"/>
        </w:rPr>
        <w:t xml:space="preserve"> </w:t>
      </w:r>
      <w:r w:rsidRPr="00E11F17">
        <w:rPr>
          <w:rFonts w:ascii="Times New Roman" w:hAnsi="Times New Roman" w:cs="Times New Roman"/>
          <w:sz w:val="20"/>
          <w:szCs w:val="20"/>
          <w:lang w:eastAsia="ru-RU"/>
        </w:rPr>
        <w:t>комплекса  муниципального  образования</w:t>
      </w:r>
    </w:p>
    <w:p w:rsidR="006D76B9" w:rsidRPr="00E11F17" w:rsidRDefault="006D76B9" w:rsidP="00A73609">
      <w:pPr>
        <w:widowControl w:val="0"/>
        <w:autoSpaceDE w:val="0"/>
        <w:autoSpaceDN w:val="0"/>
        <w:adjustRightInd w:val="0"/>
        <w:spacing w:after="0" w:line="240" w:lineRule="auto"/>
        <w:ind w:left="9360"/>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«Краснинский район» Смоленской области»</w:t>
      </w:r>
    </w:p>
    <w:p w:rsidR="006D76B9" w:rsidRPr="00E11F17" w:rsidRDefault="006D76B9" w:rsidP="00E11F17">
      <w:pPr>
        <w:widowControl w:val="0"/>
        <w:autoSpaceDE w:val="0"/>
        <w:autoSpaceDN w:val="0"/>
        <w:adjustRightInd w:val="0"/>
        <w:spacing w:after="0" w:line="240" w:lineRule="auto"/>
        <w:jc w:val="right"/>
        <w:rPr>
          <w:rFonts w:ascii="Times New Roman" w:hAnsi="Times New Roman" w:cs="Times New Roman"/>
          <w:b/>
          <w:bCs/>
          <w:sz w:val="20"/>
          <w:szCs w:val="20"/>
          <w:lang w:eastAsia="ru-RU"/>
        </w:rPr>
      </w:pPr>
      <w:r w:rsidRPr="00E11F17">
        <w:rPr>
          <w:rFonts w:ascii="Times New Roman" w:hAnsi="Times New Roman" w:cs="Times New Roman"/>
          <w:sz w:val="20"/>
          <w:szCs w:val="20"/>
          <w:lang w:eastAsia="ru-RU"/>
        </w:rPr>
        <w:t xml:space="preserve">  </w:t>
      </w:r>
    </w:p>
    <w:p w:rsidR="006D76B9" w:rsidRPr="00E11F17" w:rsidRDefault="006D76B9" w:rsidP="00E11F17">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ПЛАН</w:t>
      </w:r>
    </w:p>
    <w:p w:rsidR="006D76B9" w:rsidRPr="00E11F17" w:rsidRDefault="006D76B9" w:rsidP="00E11F17">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 xml:space="preserve">реализации муниципальной программы  «Развитие дорожно-транспортного комплекса </w:t>
      </w:r>
    </w:p>
    <w:p w:rsidR="006D76B9" w:rsidRPr="00E11F17" w:rsidRDefault="006D76B9" w:rsidP="00E11F17">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 xml:space="preserve"> муниципального  образования «Краснинский район» Смолен</w:t>
      </w:r>
      <w:r>
        <w:rPr>
          <w:rFonts w:ascii="Times New Roman" w:hAnsi="Times New Roman" w:cs="Times New Roman"/>
          <w:b/>
          <w:bCs/>
          <w:sz w:val="20"/>
          <w:szCs w:val="20"/>
          <w:lang w:eastAsia="ru-RU"/>
        </w:rPr>
        <w:t xml:space="preserve">ской области»  </w:t>
      </w:r>
    </w:p>
    <w:p w:rsidR="006D76B9" w:rsidRPr="00E11F17" w:rsidRDefault="006D76B9"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p>
    <w:tbl>
      <w:tblPr>
        <w:tblW w:w="1524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668"/>
        <w:gridCol w:w="12"/>
        <w:gridCol w:w="2538"/>
        <w:gridCol w:w="290"/>
        <w:gridCol w:w="960"/>
        <w:gridCol w:w="992"/>
        <w:gridCol w:w="567"/>
        <w:gridCol w:w="142"/>
        <w:gridCol w:w="567"/>
        <w:gridCol w:w="141"/>
        <w:gridCol w:w="709"/>
        <w:gridCol w:w="709"/>
        <w:gridCol w:w="709"/>
        <w:gridCol w:w="708"/>
        <w:gridCol w:w="80"/>
        <w:gridCol w:w="37"/>
        <w:gridCol w:w="592"/>
        <w:gridCol w:w="624"/>
        <w:gridCol w:w="21"/>
        <w:gridCol w:w="64"/>
        <w:gridCol w:w="815"/>
        <w:gridCol w:w="21"/>
        <w:gridCol w:w="14"/>
        <w:gridCol w:w="36"/>
        <w:gridCol w:w="829"/>
        <w:gridCol w:w="21"/>
        <w:gridCol w:w="50"/>
        <w:gridCol w:w="829"/>
        <w:gridCol w:w="21"/>
        <w:gridCol w:w="50"/>
        <w:gridCol w:w="670"/>
        <w:gridCol w:w="46"/>
        <w:gridCol w:w="709"/>
      </w:tblGrid>
      <w:tr w:rsidR="006D76B9" w:rsidRPr="00E85798">
        <w:trPr>
          <w:trHeight w:val="873"/>
        </w:trPr>
        <w:tc>
          <w:tcPr>
            <w:tcW w:w="680" w:type="dxa"/>
            <w:gridSpan w:val="2"/>
            <w:vMerge w:val="restart"/>
          </w:tcPr>
          <w:p w:rsidR="006D76B9" w:rsidRPr="00E11F17" w:rsidRDefault="006D76B9"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п/п</w:t>
            </w:r>
          </w:p>
        </w:tc>
        <w:tc>
          <w:tcPr>
            <w:tcW w:w="2538" w:type="dxa"/>
            <w:vMerge w:val="restart"/>
          </w:tcPr>
          <w:p w:rsidR="006D76B9" w:rsidRPr="00E11F17" w:rsidRDefault="006D76B9"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Наименование</w:t>
            </w:r>
          </w:p>
        </w:tc>
        <w:tc>
          <w:tcPr>
            <w:tcW w:w="1250" w:type="dxa"/>
            <w:gridSpan w:val="2"/>
            <w:vMerge w:val="restart"/>
          </w:tcPr>
          <w:p w:rsidR="006D76B9" w:rsidRPr="00E11F17" w:rsidRDefault="006D76B9" w:rsidP="00E11F17">
            <w:pPr>
              <w:widowControl w:val="0"/>
              <w:autoSpaceDE w:val="0"/>
              <w:autoSpaceDN w:val="0"/>
              <w:adjustRightInd w:val="0"/>
              <w:spacing w:after="0" w:line="240" w:lineRule="auto"/>
              <w:ind w:right="-76"/>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Исполнитель</w:t>
            </w:r>
          </w:p>
          <w:p w:rsidR="006D76B9" w:rsidRPr="00E11F17" w:rsidRDefault="006D76B9" w:rsidP="00E11F17">
            <w:pPr>
              <w:widowControl w:val="0"/>
              <w:autoSpaceDE w:val="0"/>
              <w:autoSpaceDN w:val="0"/>
              <w:adjustRightInd w:val="0"/>
              <w:spacing w:after="0" w:line="240" w:lineRule="auto"/>
              <w:ind w:right="-76"/>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мероприятия    </w:t>
            </w:r>
            <w:r w:rsidRPr="00E11F17">
              <w:rPr>
                <w:rFonts w:ascii="Times New Roman" w:hAnsi="Times New Roman" w:cs="Times New Roman"/>
                <w:sz w:val="20"/>
                <w:szCs w:val="20"/>
                <w:lang w:eastAsia="ru-RU"/>
              </w:rPr>
              <w:br/>
            </w:r>
          </w:p>
        </w:tc>
        <w:tc>
          <w:tcPr>
            <w:tcW w:w="992" w:type="dxa"/>
            <w:vMerge w:val="restart"/>
            <w:vAlign w:val="center"/>
          </w:tcPr>
          <w:p w:rsidR="006D76B9" w:rsidRPr="00E11F17" w:rsidRDefault="006D76B9" w:rsidP="00E11F17">
            <w:pPr>
              <w:widowControl w:val="0"/>
              <w:autoSpaceDE w:val="0"/>
              <w:autoSpaceDN w:val="0"/>
              <w:adjustRightInd w:val="0"/>
              <w:spacing w:after="0" w:line="240" w:lineRule="auto"/>
              <w:ind w:right="-75"/>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Источник финансового   обеспечения </w:t>
            </w:r>
          </w:p>
        </w:tc>
        <w:tc>
          <w:tcPr>
            <w:tcW w:w="4961" w:type="dxa"/>
            <w:gridSpan w:val="11"/>
          </w:tcPr>
          <w:p w:rsidR="006D76B9" w:rsidRPr="00E11F17" w:rsidRDefault="006D76B9"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Объем средств на реализацию муниципальной программы на очередной финансовый год и плановый период (тыс. рублей)</w:t>
            </w:r>
          </w:p>
        </w:tc>
        <w:tc>
          <w:tcPr>
            <w:tcW w:w="4820" w:type="dxa"/>
            <w:gridSpan w:val="16"/>
          </w:tcPr>
          <w:p w:rsidR="006D76B9" w:rsidRPr="00E85798" w:rsidRDefault="006D76B9" w:rsidP="00185884">
            <w:pPr>
              <w:spacing w:after="0" w:line="240" w:lineRule="auto"/>
              <w:jc w:val="center"/>
            </w:pPr>
            <w:r w:rsidRPr="00E11F17">
              <w:rPr>
                <w:rFonts w:ascii="Times New Roman" w:hAnsi="Times New Roman" w:cs="Times New Roman"/>
                <w:sz w:val="20"/>
                <w:szCs w:val="20"/>
                <w:lang w:eastAsia="ru-RU"/>
              </w:rPr>
              <w:t>Планируемое значение показателя  реализации муниципальной программы на очередной финансовый год и плановый период</w:t>
            </w:r>
          </w:p>
        </w:tc>
      </w:tr>
      <w:tr w:rsidR="006D76B9" w:rsidRPr="00E85798">
        <w:trPr>
          <w:trHeight w:val="439"/>
        </w:trPr>
        <w:tc>
          <w:tcPr>
            <w:tcW w:w="680" w:type="dxa"/>
            <w:gridSpan w:val="2"/>
            <w:vMerge/>
            <w:vAlign w:val="center"/>
          </w:tcPr>
          <w:p w:rsidR="006D76B9" w:rsidRPr="00E11F17" w:rsidRDefault="006D76B9" w:rsidP="00E11F17">
            <w:pPr>
              <w:spacing w:after="0" w:line="240" w:lineRule="auto"/>
              <w:rPr>
                <w:rFonts w:ascii="Times New Roman" w:hAnsi="Times New Roman" w:cs="Times New Roman"/>
                <w:sz w:val="20"/>
                <w:szCs w:val="20"/>
                <w:lang w:eastAsia="ru-RU"/>
              </w:rPr>
            </w:pPr>
          </w:p>
        </w:tc>
        <w:tc>
          <w:tcPr>
            <w:tcW w:w="2538" w:type="dxa"/>
            <w:vMerge/>
            <w:vAlign w:val="center"/>
          </w:tcPr>
          <w:p w:rsidR="006D76B9" w:rsidRPr="00E11F17" w:rsidRDefault="006D76B9" w:rsidP="00E11F17">
            <w:pPr>
              <w:spacing w:after="0" w:line="240" w:lineRule="auto"/>
              <w:rPr>
                <w:rFonts w:ascii="Times New Roman" w:hAnsi="Times New Roman" w:cs="Times New Roman"/>
                <w:sz w:val="20"/>
                <w:szCs w:val="20"/>
                <w:lang w:eastAsia="ru-RU"/>
              </w:rPr>
            </w:pPr>
          </w:p>
        </w:tc>
        <w:tc>
          <w:tcPr>
            <w:tcW w:w="1250" w:type="dxa"/>
            <w:gridSpan w:val="2"/>
            <w:vMerge/>
            <w:vAlign w:val="center"/>
          </w:tcPr>
          <w:p w:rsidR="006D76B9" w:rsidRPr="00E11F17" w:rsidRDefault="006D76B9" w:rsidP="00E11F17">
            <w:pPr>
              <w:spacing w:after="0" w:line="240" w:lineRule="auto"/>
              <w:rPr>
                <w:rFonts w:ascii="Times New Roman" w:hAnsi="Times New Roman" w:cs="Times New Roman"/>
                <w:sz w:val="20"/>
                <w:szCs w:val="20"/>
                <w:lang w:eastAsia="ru-RU"/>
              </w:rPr>
            </w:pPr>
          </w:p>
        </w:tc>
        <w:tc>
          <w:tcPr>
            <w:tcW w:w="992" w:type="dxa"/>
            <w:vMerge/>
            <w:vAlign w:val="center"/>
          </w:tcPr>
          <w:p w:rsidR="006D76B9" w:rsidRPr="00E11F17" w:rsidRDefault="006D76B9" w:rsidP="00E11F17">
            <w:pPr>
              <w:spacing w:after="0" w:line="240" w:lineRule="auto"/>
              <w:rPr>
                <w:rFonts w:ascii="Times New Roman" w:hAnsi="Times New Roman" w:cs="Times New Roman"/>
                <w:sz w:val="20"/>
                <w:szCs w:val="20"/>
                <w:lang w:eastAsia="ru-RU"/>
              </w:rPr>
            </w:pPr>
          </w:p>
        </w:tc>
        <w:tc>
          <w:tcPr>
            <w:tcW w:w="709" w:type="dxa"/>
            <w:gridSpan w:val="2"/>
            <w:vAlign w:val="center"/>
          </w:tcPr>
          <w:p w:rsidR="006D76B9" w:rsidRPr="00911FA4" w:rsidRDefault="006D76B9" w:rsidP="00E11F17">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11FA4">
              <w:rPr>
                <w:rFonts w:ascii="Times New Roman" w:hAnsi="Times New Roman" w:cs="Times New Roman"/>
                <w:sz w:val="18"/>
                <w:szCs w:val="18"/>
                <w:lang w:eastAsia="ru-RU"/>
              </w:rPr>
              <w:t>всего</w:t>
            </w:r>
          </w:p>
        </w:tc>
        <w:tc>
          <w:tcPr>
            <w:tcW w:w="708" w:type="dxa"/>
            <w:gridSpan w:val="2"/>
            <w:vAlign w:val="center"/>
          </w:tcPr>
          <w:p w:rsidR="006D76B9" w:rsidRPr="00911FA4" w:rsidRDefault="006D76B9" w:rsidP="00E11F17">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11FA4">
              <w:rPr>
                <w:rFonts w:ascii="Times New Roman" w:hAnsi="Times New Roman" w:cs="Times New Roman"/>
                <w:sz w:val="18"/>
                <w:szCs w:val="18"/>
                <w:lang w:eastAsia="ru-RU"/>
              </w:rPr>
              <w:t xml:space="preserve">2017 </w:t>
            </w:r>
          </w:p>
          <w:p w:rsidR="006D76B9" w:rsidRPr="00911FA4" w:rsidRDefault="006D76B9" w:rsidP="00E11F17">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11FA4">
              <w:rPr>
                <w:rFonts w:ascii="Times New Roman" w:hAnsi="Times New Roman" w:cs="Times New Roman"/>
                <w:sz w:val="18"/>
                <w:szCs w:val="18"/>
                <w:lang w:eastAsia="ru-RU"/>
              </w:rPr>
              <w:t>год</w:t>
            </w:r>
          </w:p>
        </w:tc>
        <w:tc>
          <w:tcPr>
            <w:tcW w:w="709" w:type="dxa"/>
            <w:vAlign w:val="center"/>
          </w:tcPr>
          <w:p w:rsidR="006D76B9" w:rsidRPr="00911FA4" w:rsidRDefault="006D76B9" w:rsidP="00E11F17">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11FA4">
              <w:rPr>
                <w:rFonts w:ascii="Times New Roman" w:hAnsi="Times New Roman" w:cs="Times New Roman"/>
                <w:sz w:val="18"/>
                <w:szCs w:val="18"/>
                <w:lang w:eastAsia="ru-RU"/>
              </w:rPr>
              <w:t>2018</w:t>
            </w:r>
          </w:p>
          <w:p w:rsidR="006D76B9" w:rsidRPr="00911FA4" w:rsidRDefault="006D76B9" w:rsidP="00E11F17">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11FA4">
              <w:rPr>
                <w:rFonts w:ascii="Times New Roman" w:hAnsi="Times New Roman" w:cs="Times New Roman"/>
                <w:sz w:val="18"/>
                <w:szCs w:val="18"/>
                <w:lang w:eastAsia="ru-RU"/>
              </w:rPr>
              <w:t xml:space="preserve"> год</w:t>
            </w:r>
          </w:p>
        </w:tc>
        <w:tc>
          <w:tcPr>
            <w:tcW w:w="709" w:type="dxa"/>
            <w:vAlign w:val="center"/>
          </w:tcPr>
          <w:p w:rsidR="006D76B9" w:rsidRPr="00911FA4" w:rsidRDefault="006D76B9" w:rsidP="00E11F17">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11FA4">
              <w:rPr>
                <w:rFonts w:ascii="Times New Roman" w:hAnsi="Times New Roman" w:cs="Times New Roman"/>
                <w:sz w:val="18"/>
                <w:szCs w:val="18"/>
                <w:lang w:eastAsia="ru-RU"/>
              </w:rPr>
              <w:t xml:space="preserve">2019 </w:t>
            </w:r>
          </w:p>
          <w:p w:rsidR="006D76B9" w:rsidRPr="00911FA4" w:rsidRDefault="006D76B9" w:rsidP="00E11F17">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11FA4">
              <w:rPr>
                <w:rFonts w:ascii="Times New Roman" w:hAnsi="Times New Roman" w:cs="Times New Roman"/>
                <w:sz w:val="18"/>
                <w:szCs w:val="18"/>
                <w:lang w:eastAsia="ru-RU"/>
              </w:rPr>
              <w:t>год</w:t>
            </w:r>
          </w:p>
        </w:tc>
        <w:tc>
          <w:tcPr>
            <w:tcW w:w="709" w:type="dxa"/>
            <w:vAlign w:val="center"/>
          </w:tcPr>
          <w:p w:rsidR="006D76B9" w:rsidRPr="00911FA4" w:rsidRDefault="006D76B9" w:rsidP="0080047E">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11FA4">
              <w:rPr>
                <w:rFonts w:ascii="Times New Roman" w:hAnsi="Times New Roman" w:cs="Times New Roman"/>
                <w:sz w:val="18"/>
                <w:szCs w:val="18"/>
                <w:lang w:eastAsia="ru-RU"/>
              </w:rPr>
              <w:t>2020</w:t>
            </w:r>
          </w:p>
          <w:p w:rsidR="006D76B9" w:rsidRPr="00911FA4" w:rsidRDefault="006D76B9" w:rsidP="0080047E">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11FA4">
              <w:rPr>
                <w:rFonts w:ascii="Times New Roman" w:hAnsi="Times New Roman" w:cs="Times New Roman"/>
                <w:sz w:val="18"/>
                <w:szCs w:val="18"/>
                <w:lang w:eastAsia="ru-RU"/>
              </w:rPr>
              <w:t>год</w:t>
            </w:r>
          </w:p>
        </w:tc>
        <w:tc>
          <w:tcPr>
            <w:tcW w:w="708" w:type="dxa"/>
            <w:vAlign w:val="center"/>
          </w:tcPr>
          <w:p w:rsidR="006D76B9" w:rsidRDefault="006D76B9">
            <w:pPr>
              <w:spacing w:after="0" w:line="240" w:lineRule="auto"/>
              <w:rPr>
                <w:rFonts w:ascii="Times New Roman" w:hAnsi="Times New Roman" w:cs="Times New Roman"/>
                <w:sz w:val="18"/>
                <w:szCs w:val="18"/>
                <w:lang w:eastAsia="ru-RU"/>
              </w:rPr>
            </w:pPr>
          </w:p>
          <w:p w:rsidR="006D76B9" w:rsidRDefault="006D76B9">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2021</w:t>
            </w:r>
          </w:p>
          <w:p w:rsidR="006D76B9" w:rsidRDefault="006D76B9">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год</w:t>
            </w:r>
          </w:p>
          <w:p w:rsidR="006D76B9" w:rsidRPr="00911FA4" w:rsidRDefault="006D76B9" w:rsidP="007F1EF4">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709" w:type="dxa"/>
            <w:gridSpan w:val="3"/>
            <w:vAlign w:val="center"/>
          </w:tcPr>
          <w:p w:rsidR="006D76B9" w:rsidRDefault="006D76B9" w:rsidP="007F1EF4">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2022-2024</w:t>
            </w:r>
          </w:p>
          <w:p w:rsidR="006D76B9" w:rsidRPr="00911FA4" w:rsidRDefault="006D76B9" w:rsidP="007F1EF4">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годы</w:t>
            </w:r>
          </w:p>
        </w:tc>
        <w:tc>
          <w:tcPr>
            <w:tcW w:w="645" w:type="dxa"/>
            <w:gridSpan w:val="2"/>
            <w:vAlign w:val="center"/>
          </w:tcPr>
          <w:p w:rsidR="006D76B9" w:rsidRPr="00911FA4" w:rsidRDefault="006D76B9" w:rsidP="00E11F17">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11FA4">
              <w:rPr>
                <w:rFonts w:ascii="Times New Roman" w:hAnsi="Times New Roman" w:cs="Times New Roman"/>
                <w:sz w:val="18"/>
                <w:szCs w:val="18"/>
                <w:lang w:eastAsia="ru-RU"/>
              </w:rPr>
              <w:t>2017</w:t>
            </w:r>
          </w:p>
          <w:p w:rsidR="006D76B9" w:rsidRPr="00911FA4" w:rsidRDefault="006D76B9" w:rsidP="00E11F17">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11FA4">
              <w:rPr>
                <w:rFonts w:ascii="Times New Roman" w:hAnsi="Times New Roman" w:cs="Times New Roman"/>
                <w:sz w:val="18"/>
                <w:szCs w:val="18"/>
                <w:lang w:eastAsia="ru-RU"/>
              </w:rPr>
              <w:t xml:space="preserve"> год</w:t>
            </w:r>
          </w:p>
        </w:tc>
        <w:tc>
          <w:tcPr>
            <w:tcW w:w="900" w:type="dxa"/>
            <w:gridSpan w:val="3"/>
            <w:vAlign w:val="center"/>
          </w:tcPr>
          <w:p w:rsidR="006D76B9" w:rsidRPr="00911FA4" w:rsidRDefault="006D76B9" w:rsidP="00E11F17">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11FA4">
              <w:rPr>
                <w:rFonts w:ascii="Times New Roman" w:hAnsi="Times New Roman" w:cs="Times New Roman"/>
                <w:sz w:val="18"/>
                <w:szCs w:val="18"/>
                <w:lang w:eastAsia="ru-RU"/>
              </w:rPr>
              <w:t>2018</w:t>
            </w:r>
          </w:p>
          <w:p w:rsidR="006D76B9" w:rsidRPr="00911FA4" w:rsidRDefault="006D76B9" w:rsidP="00E11F17">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11FA4">
              <w:rPr>
                <w:rFonts w:ascii="Times New Roman" w:hAnsi="Times New Roman" w:cs="Times New Roman"/>
                <w:sz w:val="18"/>
                <w:szCs w:val="18"/>
                <w:lang w:eastAsia="ru-RU"/>
              </w:rPr>
              <w:t xml:space="preserve"> год</w:t>
            </w:r>
          </w:p>
        </w:tc>
        <w:tc>
          <w:tcPr>
            <w:tcW w:w="900" w:type="dxa"/>
            <w:gridSpan w:val="4"/>
            <w:vAlign w:val="center"/>
          </w:tcPr>
          <w:p w:rsidR="006D76B9" w:rsidRPr="00911FA4" w:rsidRDefault="006D76B9" w:rsidP="00E11F17">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11FA4">
              <w:rPr>
                <w:rFonts w:ascii="Times New Roman" w:hAnsi="Times New Roman" w:cs="Times New Roman"/>
                <w:sz w:val="18"/>
                <w:szCs w:val="18"/>
                <w:lang w:eastAsia="ru-RU"/>
              </w:rPr>
              <w:t>2019</w:t>
            </w:r>
          </w:p>
          <w:p w:rsidR="006D76B9" w:rsidRPr="00911FA4" w:rsidRDefault="006D76B9" w:rsidP="00E11F17">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11FA4">
              <w:rPr>
                <w:rFonts w:ascii="Times New Roman" w:hAnsi="Times New Roman" w:cs="Times New Roman"/>
                <w:sz w:val="18"/>
                <w:szCs w:val="18"/>
                <w:lang w:eastAsia="ru-RU"/>
              </w:rPr>
              <w:t xml:space="preserve"> год</w:t>
            </w:r>
          </w:p>
        </w:tc>
        <w:tc>
          <w:tcPr>
            <w:tcW w:w="900" w:type="dxa"/>
            <w:gridSpan w:val="3"/>
            <w:vAlign w:val="center"/>
          </w:tcPr>
          <w:p w:rsidR="006D76B9" w:rsidRPr="00911FA4" w:rsidRDefault="006D76B9" w:rsidP="00001C71">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11FA4">
              <w:rPr>
                <w:rFonts w:ascii="Times New Roman" w:hAnsi="Times New Roman" w:cs="Times New Roman"/>
                <w:sz w:val="18"/>
                <w:szCs w:val="18"/>
                <w:lang w:eastAsia="ru-RU"/>
              </w:rPr>
              <w:t>2020</w:t>
            </w:r>
          </w:p>
          <w:p w:rsidR="006D76B9" w:rsidRPr="00911FA4" w:rsidRDefault="006D76B9" w:rsidP="00001C71">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11FA4">
              <w:rPr>
                <w:rFonts w:ascii="Times New Roman" w:hAnsi="Times New Roman" w:cs="Times New Roman"/>
                <w:sz w:val="18"/>
                <w:szCs w:val="18"/>
                <w:lang w:eastAsia="ru-RU"/>
              </w:rPr>
              <w:t xml:space="preserve"> год</w:t>
            </w:r>
          </w:p>
        </w:tc>
        <w:tc>
          <w:tcPr>
            <w:tcW w:w="720" w:type="dxa"/>
            <w:gridSpan w:val="2"/>
          </w:tcPr>
          <w:p w:rsidR="006D76B9" w:rsidRDefault="006D76B9" w:rsidP="00185884">
            <w:pPr>
              <w:spacing w:after="0" w:line="240" w:lineRule="auto"/>
              <w:jc w:val="center"/>
              <w:rPr>
                <w:rFonts w:ascii="Times New Roman" w:hAnsi="Times New Roman" w:cs="Times New Roman"/>
                <w:sz w:val="18"/>
                <w:szCs w:val="18"/>
              </w:rPr>
            </w:pPr>
          </w:p>
          <w:p w:rsidR="006D76B9" w:rsidRPr="00911FA4" w:rsidRDefault="006D76B9" w:rsidP="00185884">
            <w:pPr>
              <w:spacing w:after="0" w:line="240" w:lineRule="auto"/>
              <w:jc w:val="center"/>
              <w:rPr>
                <w:rFonts w:ascii="Times New Roman" w:hAnsi="Times New Roman" w:cs="Times New Roman"/>
                <w:sz w:val="18"/>
                <w:szCs w:val="18"/>
              </w:rPr>
            </w:pPr>
            <w:r w:rsidRPr="00911FA4">
              <w:rPr>
                <w:rFonts w:ascii="Times New Roman" w:hAnsi="Times New Roman" w:cs="Times New Roman"/>
                <w:sz w:val="18"/>
                <w:szCs w:val="18"/>
              </w:rPr>
              <w:t>2021</w:t>
            </w:r>
          </w:p>
          <w:p w:rsidR="006D76B9" w:rsidRPr="00911FA4" w:rsidRDefault="006D76B9" w:rsidP="00185884">
            <w:pPr>
              <w:spacing w:after="0" w:line="240" w:lineRule="auto"/>
              <w:jc w:val="center"/>
              <w:rPr>
                <w:rFonts w:ascii="Times New Roman" w:hAnsi="Times New Roman" w:cs="Times New Roman"/>
                <w:sz w:val="18"/>
                <w:szCs w:val="18"/>
              </w:rPr>
            </w:pPr>
            <w:r w:rsidRPr="00911FA4">
              <w:rPr>
                <w:rFonts w:ascii="Times New Roman" w:hAnsi="Times New Roman" w:cs="Times New Roman"/>
                <w:sz w:val="18"/>
                <w:szCs w:val="18"/>
              </w:rPr>
              <w:t>год</w:t>
            </w:r>
          </w:p>
        </w:tc>
        <w:tc>
          <w:tcPr>
            <w:tcW w:w="755" w:type="dxa"/>
            <w:gridSpan w:val="2"/>
          </w:tcPr>
          <w:p w:rsidR="006D76B9" w:rsidRDefault="006D76B9">
            <w:pPr>
              <w:spacing w:after="0" w:line="240" w:lineRule="auto"/>
              <w:rPr>
                <w:rFonts w:ascii="Times New Roman" w:hAnsi="Times New Roman" w:cs="Times New Roman"/>
                <w:sz w:val="18"/>
                <w:szCs w:val="18"/>
              </w:rPr>
            </w:pPr>
          </w:p>
          <w:p w:rsidR="006D76B9" w:rsidRDefault="006D76B9" w:rsidP="002F1867">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2022-2024</w:t>
            </w:r>
          </w:p>
          <w:p w:rsidR="006D76B9" w:rsidRDefault="006D76B9" w:rsidP="002F1867">
            <w:pPr>
              <w:spacing w:after="0" w:line="240" w:lineRule="auto"/>
              <w:rPr>
                <w:rFonts w:ascii="Times New Roman" w:hAnsi="Times New Roman" w:cs="Times New Roman"/>
                <w:sz w:val="18"/>
                <w:szCs w:val="18"/>
              </w:rPr>
            </w:pPr>
            <w:r>
              <w:rPr>
                <w:rFonts w:ascii="Times New Roman" w:hAnsi="Times New Roman" w:cs="Times New Roman"/>
                <w:sz w:val="18"/>
                <w:szCs w:val="18"/>
                <w:lang w:eastAsia="ru-RU"/>
              </w:rPr>
              <w:t xml:space="preserve">    годы</w:t>
            </w:r>
          </w:p>
          <w:p w:rsidR="006D76B9" w:rsidRPr="00911FA4" w:rsidRDefault="006D76B9" w:rsidP="00E86782">
            <w:pPr>
              <w:spacing w:after="0" w:line="240" w:lineRule="auto"/>
              <w:jc w:val="center"/>
              <w:rPr>
                <w:rFonts w:ascii="Times New Roman" w:hAnsi="Times New Roman" w:cs="Times New Roman"/>
                <w:sz w:val="18"/>
                <w:szCs w:val="18"/>
              </w:rPr>
            </w:pPr>
          </w:p>
        </w:tc>
      </w:tr>
      <w:tr w:rsidR="006D76B9" w:rsidRPr="00E85798">
        <w:trPr>
          <w:trHeight w:val="287"/>
          <w:tblHeader/>
        </w:trPr>
        <w:tc>
          <w:tcPr>
            <w:tcW w:w="668" w:type="dxa"/>
          </w:tcPr>
          <w:p w:rsidR="006D76B9" w:rsidRPr="00E11F17" w:rsidRDefault="006D76B9"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w:t>
            </w:r>
          </w:p>
        </w:tc>
        <w:tc>
          <w:tcPr>
            <w:tcW w:w="2550" w:type="dxa"/>
            <w:gridSpan w:val="2"/>
          </w:tcPr>
          <w:p w:rsidR="006D76B9" w:rsidRPr="00E11F17" w:rsidRDefault="006D76B9"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2</w:t>
            </w:r>
          </w:p>
        </w:tc>
        <w:tc>
          <w:tcPr>
            <w:tcW w:w="1250" w:type="dxa"/>
            <w:gridSpan w:val="2"/>
          </w:tcPr>
          <w:p w:rsidR="006D76B9" w:rsidRPr="00E11F17" w:rsidRDefault="006D76B9"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3</w:t>
            </w:r>
          </w:p>
        </w:tc>
        <w:tc>
          <w:tcPr>
            <w:tcW w:w="992" w:type="dxa"/>
          </w:tcPr>
          <w:p w:rsidR="006D76B9" w:rsidRPr="00E11F17" w:rsidRDefault="006D76B9"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4</w:t>
            </w:r>
          </w:p>
        </w:tc>
        <w:tc>
          <w:tcPr>
            <w:tcW w:w="709" w:type="dxa"/>
            <w:gridSpan w:val="2"/>
          </w:tcPr>
          <w:p w:rsidR="006D76B9" w:rsidRPr="00911FA4" w:rsidRDefault="006D76B9" w:rsidP="00E11F17">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11FA4">
              <w:rPr>
                <w:rFonts w:ascii="Times New Roman" w:hAnsi="Times New Roman" w:cs="Times New Roman"/>
                <w:sz w:val="18"/>
                <w:szCs w:val="18"/>
                <w:lang w:eastAsia="ru-RU"/>
              </w:rPr>
              <w:t>5</w:t>
            </w:r>
          </w:p>
        </w:tc>
        <w:tc>
          <w:tcPr>
            <w:tcW w:w="708" w:type="dxa"/>
            <w:gridSpan w:val="2"/>
          </w:tcPr>
          <w:p w:rsidR="006D76B9" w:rsidRPr="00911FA4" w:rsidRDefault="006D76B9" w:rsidP="00E11F17">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11FA4">
              <w:rPr>
                <w:rFonts w:ascii="Times New Roman" w:hAnsi="Times New Roman" w:cs="Times New Roman"/>
                <w:sz w:val="18"/>
                <w:szCs w:val="18"/>
                <w:lang w:eastAsia="ru-RU"/>
              </w:rPr>
              <w:t>6</w:t>
            </w:r>
          </w:p>
        </w:tc>
        <w:tc>
          <w:tcPr>
            <w:tcW w:w="709" w:type="dxa"/>
          </w:tcPr>
          <w:p w:rsidR="006D76B9" w:rsidRPr="00911FA4" w:rsidRDefault="006D76B9" w:rsidP="00E11F17">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11FA4">
              <w:rPr>
                <w:rFonts w:ascii="Times New Roman" w:hAnsi="Times New Roman" w:cs="Times New Roman"/>
                <w:sz w:val="18"/>
                <w:szCs w:val="18"/>
                <w:lang w:eastAsia="ru-RU"/>
              </w:rPr>
              <w:t>7</w:t>
            </w:r>
          </w:p>
        </w:tc>
        <w:tc>
          <w:tcPr>
            <w:tcW w:w="709" w:type="dxa"/>
          </w:tcPr>
          <w:p w:rsidR="006D76B9" w:rsidRPr="00911FA4" w:rsidRDefault="006D76B9" w:rsidP="00E11F17">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11FA4">
              <w:rPr>
                <w:rFonts w:ascii="Times New Roman" w:hAnsi="Times New Roman" w:cs="Times New Roman"/>
                <w:sz w:val="18"/>
                <w:szCs w:val="18"/>
                <w:lang w:eastAsia="ru-RU"/>
              </w:rPr>
              <w:t>8</w:t>
            </w:r>
          </w:p>
        </w:tc>
        <w:tc>
          <w:tcPr>
            <w:tcW w:w="709" w:type="dxa"/>
          </w:tcPr>
          <w:p w:rsidR="006D76B9" w:rsidRPr="00911FA4" w:rsidRDefault="006D76B9" w:rsidP="0080047E">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11FA4">
              <w:rPr>
                <w:rFonts w:ascii="Times New Roman" w:hAnsi="Times New Roman" w:cs="Times New Roman"/>
                <w:sz w:val="18"/>
                <w:szCs w:val="18"/>
                <w:lang w:eastAsia="ru-RU"/>
              </w:rPr>
              <w:t>9</w:t>
            </w:r>
          </w:p>
        </w:tc>
        <w:tc>
          <w:tcPr>
            <w:tcW w:w="708" w:type="dxa"/>
          </w:tcPr>
          <w:p w:rsidR="006D76B9" w:rsidRPr="00911FA4" w:rsidRDefault="006D76B9" w:rsidP="007F1EF4">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10</w:t>
            </w:r>
          </w:p>
        </w:tc>
        <w:tc>
          <w:tcPr>
            <w:tcW w:w="709" w:type="dxa"/>
            <w:gridSpan w:val="3"/>
          </w:tcPr>
          <w:p w:rsidR="006D76B9" w:rsidRPr="00911FA4" w:rsidRDefault="006D76B9" w:rsidP="00E86782">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11</w:t>
            </w:r>
          </w:p>
        </w:tc>
        <w:tc>
          <w:tcPr>
            <w:tcW w:w="645" w:type="dxa"/>
            <w:gridSpan w:val="2"/>
          </w:tcPr>
          <w:p w:rsidR="006D76B9" w:rsidRPr="00911FA4" w:rsidRDefault="006D76B9" w:rsidP="00E11F17">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11FA4">
              <w:rPr>
                <w:rFonts w:ascii="Times New Roman" w:hAnsi="Times New Roman" w:cs="Times New Roman"/>
                <w:sz w:val="18"/>
                <w:szCs w:val="18"/>
                <w:lang w:eastAsia="ru-RU"/>
              </w:rPr>
              <w:t>1</w:t>
            </w:r>
            <w:r>
              <w:rPr>
                <w:rFonts w:ascii="Times New Roman" w:hAnsi="Times New Roman" w:cs="Times New Roman"/>
                <w:sz w:val="18"/>
                <w:szCs w:val="18"/>
                <w:lang w:eastAsia="ru-RU"/>
              </w:rPr>
              <w:t>2</w:t>
            </w:r>
          </w:p>
        </w:tc>
        <w:tc>
          <w:tcPr>
            <w:tcW w:w="900" w:type="dxa"/>
            <w:gridSpan w:val="3"/>
          </w:tcPr>
          <w:p w:rsidR="006D76B9" w:rsidRPr="00911FA4" w:rsidRDefault="006D76B9" w:rsidP="00E11F17">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11FA4">
              <w:rPr>
                <w:rFonts w:ascii="Times New Roman" w:hAnsi="Times New Roman" w:cs="Times New Roman"/>
                <w:sz w:val="18"/>
                <w:szCs w:val="18"/>
                <w:lang w:eastAsia="ru-RU"/>
              </w:rPr>
              <w:t>1</w:t>
            </w:r>
            <w:r>
              <w:rPr>
                <w:rFonts w:ascii="Times New Roman" w:hAnsi="Times New Roman" w:cs="Times New Roman"/>
                <w:sz w:val="18"/>
                <w:szCs w:val="18"/>
                <w:lang w:eastAsia="ru-RU"/>
              </w:rPr>
              <w:t>3</w:t>
            </w:r>
          </w:p>
        </w:tc>
        <w:tc>
          <w:tcPr>
            <w:tcW w:w="900" w:type="dxa"/>
            <w:gridSpan w:val="4"/>
          </w:tcPr>
          <w:p w:rsidR="006D76B9" w:rsidRPr="00911FA4" w:rsidRDefault="006D76B9" w:rsidP="00E11F17">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11FA4">
              <w:rPr>
                <w:rFonts w:ascii="Times New Roman" w:hAnsi="Times New Roman" w:cs="Times New Roman"/>
                <w:sz w:val="18"/>
                <w:szCs w:val="18"/>
                <w:lang w:eastAsia="ru-RU"/>
              </w:rPr>
              <w:t>1</w:t>
            </w:r>
            <w:r>
              <w:rPr>
                <w:rFonts w:ascii="Times New Roman" w:hAnsi="Times New Roman" w:cs="Times New Roman"/>
                <w:sz w:val="18"/>
                <w:szCs w:val="18"/>
                <w:lang w:eastAsia="ru-RU"/>
              </w:rPr>
              <w:t>4</w:t>
            </w:r>
          </w:p>
        </w:tc>
        <w:tc>
          <w:tcPr>
            <w:tcW w:w="900" w:type="dxa"/>
            <w:gridSpan w:val="3"/>
          </w:tcPr>
          <w:p w:rsidR="006D76B9" w:rsidRPr="00911FA4" w:rsidRDefault="006D76B9" w:rsidP="00001C71">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11FA4">
              <w:rPr>
                <w:rFonts w:ascii="Times New Roman" w:hAnsi="Times New Roman" w:cs="Times New Roman"/>
                <w:sz w:val="18"/>
                <w:szCs w:val="18"/>
                <w:lang w:eastAsia="ru-RU"/>
              </w:rPr>
              <w:t>1</w:t>
            </w:r>
            <w:r>
              <w:rPr>
                <w:rFonts w:ascii="Times New Roman" w:hAnsi="Times New Roman" w:cs="Times New Roman"/>
                <w:sz w:val="18"/>
                <w:szCs w:val="18"/>
                <w:lang w:eastAsia="ru-RU"/>
              </w:rPr>
              <w:t>5</w:t>
            </w:r>
          </w:p>
        </w:tc>
        <w:tc>
          <w:tcPr>
            <w:tcW w:w="720" w:type="dxa"/>
            <w:gridSpan w:val="2"/>
          </w:tcPr>
          <w:p w:rsidR="006D76B9" w:rsidRPr="00911FA4" w:rsidRDefault="006D76B9" w:rsidP="00185884">
            <w:pPr>
              <w:spacing w:after="0" w:line="240" w:lineRule="auto"/>
              <w:jc w:val="center"/>
              <w:rPr>
                <w:rFonts w:ascii="Times New Roman" w:hAnsi="Times New Roman" w:cs="Times New Roman"/>
                <w:sz w:val="18"/>
                <w:szCs w:val="18"/>
              </w:rPr>
            </w:pPr>
            <w:r w:rsidRPr="00911FA4">
              <w:rPr>
                <w:rFonts w:ascii="Times New Roman" w:hAnsi="Times New Roman" w:cs="Times New Roman"/>
                <w:sz w:val="18"/>
                <w:szCs w:val="18"/>
              </w:rPr>
              <w:t>1</w:t>
            </w:r>
            <w:r>
              <w:rPr>
                <w:rFonts w:ascii="Times New Roman" w:hAnsi="Times New Roman" w:cs="Times New Roman"/>
                <w:sz w:val="18"/>
                <w:szCs w:val="18"/>
              </w:rPr>
              <w:t>6</w:t>
            </w:r>
          </w:p>
        </w:tc>
        <w:tc>
          <w:tcPr>
            <w:tcW w:w="755" w:type="dxa"/>
            <w:gridSpan w:val="2"/>
          </w:tcPr>
          <w:p w:rsidR="006D76B9" w:rsidRPr="00911FA4" w:rsidRDefault="006D76B9" w:rsidP="00E8678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17</w:t>
            </w:r>
          </w:p>
        </w:tc>
      </w:tr>
      <w:tr w:rsidR="006D76B9" w:rsidRPr="00E85798">
        <w:trPr>
          <w:trHeight w:val="535"/>
        </w:trPr>
        <w:tc>
          <w:tcPr>
            <w:tcW w:w="15241" w:type="dxa"/>
            <w:gridSpan w:val="33"/>
          </w:tcPr>
          <w:p w:rsidR="006D76B9" w:rsidRDefault="006D76B9" w:rsidP="00E11F17">
            <w:pPr>
              <w:widowControl w:val="0"/>
              <w:numPr>
                <w:ilvl w:val="0"/>
                <w:numId w:val="3"/>
              </w:numPr>
              <w:autoSpaceDE w:val="0"/>
              <w:autoSpaceDN w:val="0"/>
              <w:adjustRightInd w:val="0"/>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w:t>
            </w:r>
          </w:p>
          <w:p w:rsidR="006D76B9" w:rsidRPr="00E85798" w:rsidRDefault="006D76B9">
            <w:pPr>
              <w:spacing w:after="0" w:line="240" w:lineRule="auto"/>
            </w:pPr>
          </w:p>
        </w:tc>
      </w:tr>
      <w:tr w:rsidR="006D76B9" w:rsidRPr="00C647CD">
        <w:trPr>
          <w:trHeight w:val="320"/>
        </w:trPr>
        <w:tc>
          <w:tcPr>
            <w:tcW w:w="14486" w:type="dxa"/>
            <w:gridSpan w:val="31"/>
          </w:tcPr>
          <w:p w:rsidR="006D76B9" w:rsidRPr="00C647CD" w:rsidRDefault="006D76B9" w:rsidP="00E11F17">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C647CD">
              <w:rPr>
                <w:rFonts w:ascii="Times New Roman" w:hAnsi="Times New Roman" w:cs="Times New Roman"/>
                <w:b/>
                <w:bCs/>
                <w:sz w:val="20"/>
                <w:szCs w:val="20"/>
                <w:lang w:eastAsia="ru-RU"/>
              </w:rPr>
              <w:t>Основное мероприятие.  Обеспечение стабильной работы пассажирского транспорта для обслуживания населения муниципального образования  «Краснинский район» Смоленской области»</w:t>
            </w:r>
          </w:p>
          <w:p w:rsidR="006D76B9" w:rsidRPr="00C647CD" w:rsidRDefault="006D76B9">
            <w:pPr>
              <w:spacing w:after="0" w:line="240" w:lineRule="auto"/>
            </w:pPr>
          </w:p>
        </w:tc>
        <w:tc>
          <w:tcPr>
            <w:tcW w:w="755" w:type="dxa"/>
            <w:gridSpan w:val="2"/>
          </w:tcPr>
          <w:p w:rsidR="006D76B9" w:rsidRPr="00C647CD" w:rsidRDefault="006D76B9">
            <w:pPr>
              <w:spacing w:after="0" w:line="240" w:lineRule="auto"/>
            </w:pPr>
          </w:p>
        </w:tc>
      </w:tr>
      <w:tr w:rsidR="006D76B9" w:rsidRPr="00E85798">
        <w:trPr>
          <w:trHeight w:val="320"/>
        </w:trPr>
        <w:tc>
          <w:tcPr>
            <w:tcW w:w="668" w:type="dxa"/>
          </w:tcPr>
          <w:p w:rsidR="006D76B9" w:rsidRPr="00E11F17" w:rsidRDefault="006D76B9"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1.1</w:t>
            </w:r>
          </w:p>
        </w:tc>
        <w:tc>
          <w:tcPr>
            <w:tcW w:w="2550" w:type="dxa"/>
            <w:gridSpan w:val="2"/>
          </w:tcPr>
          <w:p w:rsidR="006D76B9" w:rsidRPr="00E11F17" w:rsidRDefault="006D76B9"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Количество маршрутов  </w:t>
            </w:r>
          </w:p>
        </w:tc>
        <w:tc>
          <w:tcPr>
            <w:tcW w:w="1250" w:type="dxa"/>
            <w:gridSpan w:val="2"/>
          </w:tcPr>
          <w:p w:rsidR="006D76B9" w:rsidRPr="00E11F17" w:rsidRDefault="006D76B9"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92" w:type="dxa"/>
          </w:tcPr>
          <w:p w:rsidR="006D76B9" w:rsidRPr="00E11F17" w:rsidRDefault="006D76B9"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567" w:type="dxa"/>
          </w:tcPr>
          <w:p w:rsidR="006D76B9" w:rsidRPr="00E11F17" w:rsidRDefault="006D76B9"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709" w:type="dxa"/>
            <w:gridSpan w:val="2"/>
          </w:tcPr>
          <w:p w:rsidR="006D76B9" w:rsidRPr="00E11F17" w:rsidRDefault="006D76B9"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850" w:type="dxa"/>
            <w:gridSpan w:val="2"/>
          </w:tcPr>
          <w:p w:rsidR="006D76B9" w:rsidRPr="00E11F17" w:rsidRDefault="006D76B9"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709" w:type="dxa"/>
          </w:tcPr>
          <w:p w:rsidR="006D76B9" w:rsidRPr="00E11F17" w:rsidRDefault="006D76B9"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709" w:type="dxa"/>
          </w:tcPr>
          <w:p w:rsidR="006D76B9" w:rsidRPr="00E11F17" w:rsidRDefault="006D76B9" w:rsidP="005A48D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708" w:type="dxa"/>
          </w:tcPr>
          <w:p w:rsidR="006D76B9" w:rsidRPr="00E11F17" w:rsidRDefault="006D76B9" w:rsidP="0039683B">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709" w:type="dxa"/>
            <w:gridSpan w:val="3"/>
          </w:tcPr>
          <w:p w:rsidR="006D76B9" w:rsidRPr="00E11F17" w:rsidRDefault="006D76B9" w:rsidP="00E86782">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х</w:t>
            </w:r>
          </w:p>
        </w:tc>
        <w:tc>
          <w:tcPr>
            <w:tcW w:w="645" w:type="dxa"/>
            <w:gridSpan w:val="2"/>
            <w:vAlign w:val="center"/>
          </w:tcPr>
          <w:p w:rsidR="006D76B9" w:rsidRPr="00E11F17" w:rsidRDefault="006D76B9"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16</w:t>
            </w:r>
          </w:p>
        </w:tc>
        <w:tc>
          <w:tcPr>
            <w:tcW w:w="900" w:type="dxa"/>
            <w:gridSpan w:val="3"/>
            <w:vAlign w:val="center"/>
          </w:tcPr>
          <w:p w:rsidR="006D76B9" w:rsidRPr="00E11F17" w:rsidRDefault="006D76B9"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w:t>
            </w:r>
            <w:r>
              <w:rPr>
                <w:rFonts w:ascii="Times New Roman" w:hAnsi="Times New Roman" w:cs="Times New Roman"/>
                <w:sz w:val="20"/>
                <w:szCs w:val="20"/>
                <w:lang w:eastAsia="ru-RU"/>
              </w:rPr>
              <w:t>5</w:t>
            </w:r>
          </w:p>
        </w:tc>
        <w:tc>
          <w:tcPr>
            <w:tcW w:w="900" w:type="dxa"/>
            <w:gridSpan w:val="4"/>
            <w:vAlign w:val="center"/>
          </w:tcPr>
          <w:p w:rsidR="006D76B9" w:rsidRPr="00E11F17" w:rsidRDefault="006D76B9"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w:t>
            </w:r>
            <w:r>
              <w:rPr>
                <w:rFonts w:ascii="Times New Roman" w:hAnsi="Times New Roman" w:cs="Times New Roman"/>
                <w:sz w:val="20"/>
                <w:szCs w:val="20"/>
                <w:lang w:eastAsia="ru-RU"/>
              </w:rPr>
              <w:t>5</w:t>
            </w:r>
          </w:p>
        </w:tc>
        <w:tc>
          <w:tcPr>
            <w:tcW w:w="900" w:type="dxa"/>
            <w:gridSpan w:val="3"/>
            <w:vAlign w:val="center"/>
          </w:tcPr>
          <w:p w:rsidR="006D76B9" w:rsidRPr="00E11F17" w:rsidRDefault="006D76B9" w:rsidP="00001C71">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15</w:t>
            </w:r>
          </w:p>
        </w:tc>
        <w:tc>
          <w:tcPr>
            <w:tcW w:w="720" w:type="dxa"/>
            <w:gridSpan w:val="2"/>
            <w:vAlign w:val="center"/>
          </w:tcPr>
          <w:p w:rsidR="006D76B9" w:rsidRPr="00E11F17" w:rsidRDefault="006D76B9" w:rsidP="005A48DD">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15</w:t>
            </w:r>
          </w:p>
        </w:tc>
        <w:tc>
          <w:tcPr>
            <w:tcW w:w="755" w:type="dxa"/>
            <w:gridSpan w:val="2"/>
            <w:vAlign w:val="center"/>
          </w:tcPr>
          <w:p w:rsidR="006D76B9" w:rsidRPr="00E11F17" w:rsidRDefault="006D76B9" w:rsidP="00E86782">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15</w:t>
            </w:r>
          </w:p>
        </w:tc>
      </w:tr>
      <w:tr w:rsidR="006D76B9" w:rsidRPr="00E85798">
        <w:trPr>
          <w:trHeight w:val="320"/>
        </w:trPr>
        <w:tc>
          <w:tcPr>
            <w:tcW w:w="668" w:type="dxa"/>
          </w:tcPr>
          <w:p w:rsidR="006D76B9" w:rsidRPr="00E11F17" w:rsidRDefault="006D76B9"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1.2</w:t>
            </w:r>
          </w:p>
        </w:tc>
        <w:tc>
          <w:tcPr>
            <w:tcW w:w="2550" w:type="dxa"/>
            <w:gridSpan w:val="2"/>
          </w:tcPr>
          <w:p w:rsidR="006D76B9" w:rsidRPr="00E11F17" w:rsidRDefault="006D76B9"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Количество рейсов</w:t>
            </w:r>
          </w:p>
        </w:tc>
        <w:tc>
          <w:tcPr>
            <w:tcW w:w="1250" w:type="dxa"/>
            <w:gridSpan w:val="2"/>
          </w:tcPr>
          <w:p w:rsidR="006D76B9" w:rsidRPr="00E11F17" w:rsidRDefault="006D76B9"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92" w:type="dxa"/>
          </w:tcPr>
          <w:p w:rsidR="006D76B9" w:rsidRPr="00E11F17" w:rsidRDefault="006D76B9"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567" w:type="dxa"/>
          </w:tcPr>
          <w:p w:rsidR="006D76B9" w:rsidRPr="00E11F17" w:rsidRDefault="006D76B9"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709" w:type="dxa"/>
            <w:gridSpan w:val="2"/>
          </w:tcPr>
          <w:p w:rsidR="006D76B9" w:rsidRPr="00E11F17" w:rsidRDefault="006D76B9"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850" w:type="dxa"/>
            <w:gridSpan w:val="2"/>
          </w:tcPr>
          <w:p w:rsidR="006D76B9" w:rsidRPr="00E11F17" w:rsidRDefault="006D76B9"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709" w:type="dxa"/>
          </w:tcPr>
          <w:p w:rsidR="006D76B9" w:rsidRPr="00E11F17" w:rsidRDefault="006D76B9"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709" w:type="dxa"/>
          </w:tcPr>
          <w:p w:rsidR="006D76B9" w:rsidRPr="00E11F17" w:rsidRDefault="006D76B9" w:rsidP="005A48D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708" w:type="dxa"/>
          </w:tcPr>
          <w:p w:rsidR="006D76B9" w:rsidRPr="00E11F17" w:rsidRDefault="006D76B9" w:rsidP="0039683B">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709" w:type="dxa"/>
            <w:gridSpan w:val="3"/>
          </w:tcPr>
          <w:p w:rsidR="006D76B9" w:rsidRPr="00E11F17" w:rsidRDefault="006D76B9" w:rsidP="00E86782">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х</w:t>
            </w:r>
          </w:p>
        </w:tc>
        <w:tc>
          <w:tcPr>
            <w:tcW w:w="645" w:type="dxa"/>
            <w:gridSpan w:val="2"/>
          </w:tcPr>
          <w:p w:rsidR="006D76B9" w:rsidRPr="00E11F17" w:rsidRDefault="006D76B9"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14835</w:t>
            </w:r>
          </w:p>
        </w:tc>
        <w:tc>
          <w:tcPr>
            <w:tcW w:w="900" w:type="dxa"/>
            <w:gridSpan w:val="3"/>
          </w:tcPr>
          <w:p w:rsidR="006D76B9" w:rsidRPr="00E11F17" w:rsidRDefault="006D76B9"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14835</w:t>
            </w:r>
          </w:p>
        </w:tc>
        <w:tc>
          <w:tcPr>
            <w:tcW w:w="900" w:type="dxa"/>
            <w:gridSpan w:val="4"/>
          </w:tcPr>
          <w:p w:rsidR="006D76B9" w:rsidRPr="00E11F17" w:rsidRDefault="006D76B9"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14835</w:t>
            </w:r>
          </w:p>
        </w:tc>
        <w:tc>
          <w:tcPr>
            <w:tcW w:w="900" w:type="dxa"/>
            <w:gridSpan w:val="3"/>
          </w:tcPr>
          <w:p w:rsidR="006D76B9" w:rsidRPr="00E11F17" w:rsidRDefault="006D76B9" w:rsidP="00001C71">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14835</w:t>
            </w:r>
          </w:p>
        </w:tc>
        <w:tc>
          <w:tcPr>
            <w:tcW w:w="720" w:type="dxa"/>
            <w:gridSpan w:val="2"/>
          </w:tcPr>
          <w:p w:rsidR="006D76B9" w:rsidRPr="00E11F17" w:rsidRDefault="006D76B9" w:rsidP="005A48D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14835</w:t>
            </w:r>
          </w:p>
        </w:tc>
        <w:tc>
          <w:tcPr>
            <w:tcW w:w="755" w:type="dxa"/>
            <w:gridSpan w:val="2"/>
          </w:tcPr>
          <w:p w:rsidR="006D76B9" w:rsidRPr="00E11F17" w:rsidRDefault="006D76B9" w:rsidP="005A48D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44505</w:t>
            </w:r>
          </w:p>
        </w:tc>
      </w:tr>
      <w:tr w:rsidR="006D76B9" w:rsidRPr="00E85798">
        <w:trPr>
          <w:trHeight w:val="320"/>
        </w:trPr>
        <w:tc>
          <w:tcPr>
            <w:tcW w:w="668" w:type="dxa"/>
          </w:tcPr>
          <w:p w:rsidR="006D76B9" w:rsidRPr="00E11F17" w:rsidRDefault="006D76B9"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1.3</w:t>
            </w:r>
          </w:p>
        </w:tc>
        <w:tc>
          <w:tcPr>
            <w:tcW w:w="2550" w:type="dxa"/>
            <w:gridSpan w:val="2"/>
          </w:tcPr>
          <w:p w:rsidR="006D76B9" w:rsidRPr="00E11F17" w:rsidRDefault="006D76B9"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Пробег (тыс. км.)</w:t>
            </w:r>
          </w:p>
        </w:tc>
        <w:tc>
          <w:tcPr>
            <w:tcW w:w="1250" w:type="dxa"/>
            <w:gridSpan w:val="2"/>
          </w:tcPr>
          <w:p w:rsidR="006D76B9" w:rsidRPr="00E11F17" w:rsidRDefault="006D76B9"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92" w:type="dxa"/>
          </w:tcPr>
          <w:p w:rsidR="006D76B9" w:rsidRPr="00E11F17" w:rsidRDefault="006D76B9"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567" w:type="dxa"/>
          </w:tcPr>
          <w:p w:rsidR="006D76B9" w:rsidRPr="00E11F17" w:rsidRDefault="006D76B9"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709" w:type="dxa"/>
            <w:gridSpan w:val="2"/>
          </w:tcPr>
          <w:p w:rsidR="006D76B9" w:rsidRPr="00E11F17" w:rsidRDefault="006D76B9"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850" w:type="dxa"/>
            <w:gridSpan w:val="2"/>
          </w:tcPr>
          <w:p w:rsidR="006D76B9" w:rsidRPr="00E11F17" w:rsidRDefault="006D76B9"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709" w:type="dxa"/>
          </w:tcPr>
          <w:p w:rsidR="006D76B9" w:rsidRPr="00E11F17" w:rsidRDefault="006D76B9"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709" w:type="dxa"/>
          </w:tcPr>
          <w:p w:rsidR="006D76B9" w:rsidRPr="00E11F17" w:rsidRDefault="006D76B9" w:rsidP="005A48D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708" w:type="dxa"/>
          </w:tcPr>
          <w:p w:rsidR="006D76B9" w:rsidRPr="00E11F17" w:rsidRDefault="006D76B9" w:rsidP="0039683B">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709" w:type="dxa"/>
            <w:gridSpan w:val="3"/>
          </w:tcPr>
          <w:p w:rsidR="006D76B9" w:rsidRPr="00E11F17" w:rsidRDefault="006D76B9" w:rsidP="00E86782">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х</w:t>
            </w:r>
          </w:p>
        </w:tc>
        <w:tc>
          <w:tcPr>
            <w:tcW w:w="645" w:type="dxa"/>
            <w:gridSpan w:val="2"/>
          </w:tcPr>
          <w:p w:rsidR="006D76B9" w:rsidRPr="00E11F17" w:rsidRDefault="006D76B9"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600</w:t>
            </w:r>
          </w:p>
        </w:tc>
        <w:tc>
          <w:tcPr>
            <w:tcW w:w="900" w:type="dxa"/>
            <w:gridSpan w:val="3"/>
          </w:tcPr>
          <w:p w:rsidR="006D76B9" w:rsidRPr="00E11F17" w:rsidRDefault="006D76B9"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600</w:t>
            </w:r>
          </w:p>
        </w:tc>
        <w:tc>
          <w:tcPr>
            <w:tcW w:w="900" w:type="dxa"/>
            <w:gridSpan w:val="4"/>
          </w:tcPr>
          <w:p w:rsidR="006D76B9" w:rsidRPr="00E11F17" w:rsidRDefault="006D76B9"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600</w:t>
            </w:r>
          </w:p>
        </w:tc>
        <w:tc>
          <w:tcPr>
            <w:tcW w:w="900" w:type="dxa"/>
            <w:gridSpan w:val="3"/>
          </w:tcPr>
          <w:p w:rsidR="006D76B9" w:rsidRPr="00E11F17" w:rsidRDefault="006D76B9" w:rsidP="00001C71">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600</w:t>
            </w:r>
          </w:p>
        </w:tc>
        <w:tc>
          <w:tcPr>
            <w:tcW w:w="720" w:type="dxa"/>
            <w:gridSpan w:val="2"/>
          </w:tcPr>
          <w:p w:rsidR="006D76B9" w:rsidRPr="00E11F17" w:rsidRDefault="006D76B9" w:rsidP="005A48D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600</w:t>
            </w:r>
          </w:p>
        </w:tc>
        <w:tc>
          <w:tcPr>
            <w:tcW w:w="755" w:type="dxa"/>
            <w:gridSpan w:val="2"/>
          </w:tcPr>
          <w:p w:rsidR="006D76B9" w:rsidRPr="00E11F17" w:rsidRDefault="006D76B9" w:rsidP="00E86782">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1800</w:t>
            </w:r>
          </w:p>
        </w:tc>
      </w:tr>
      <w:tr w:rsidR="006D76B9" w:rsidRPr="00E85798">
        <w:trPr>
          <w:trHeight w:val="320"/>
        </w:trPr>
        <w:tc>
          <w:tcPr>
            <w:tcW w:w="668" w:type="dxa"/>
          </w:tcPr>
          <w:p w:rsidR="006D76B9" w:rsidRPr="00E11F17" w:rsidRDefault="006D76B9"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1.4</w:t>
            </w:r>
          </w:p>
        </w:tc>
        <w:tc>
          <w:tcPr>
            <w:tcW w:w="2550" w:type="dxa"/>
            <w:gridSpan w:val="2"/>
          </w:tcPr>
          <w:p w:rsidR="006D76B9" w:rsidRPr="00E11F17" w:rsidRDefault="006D76B9"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Количество пассажиров (тыс.чел),</w:t>
            </w:r>
          </w:p>
        </w:tc>
        <w:tc>
          <w:tcPr>
            <w:tcW w:w="1250" w:type="dxa"/>
            <w:gridSpan w:val="2"/>
          </w:tcPr>
          <w:p w:rsidR="006D76B9" w:rsidRPr="00E11F17" w:rsidRDefault="006D76B9"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92" w:type="dxa"/>
          </w:tcPr>
          <w:p w:rsidR="006D76B9" w:rsidRPr="00E11F17" w:rsidRDefault="006D76B9"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567" w:type="dxa"/>
          </w:tcPr>
          <w:p w:rsidR="006D76B9" w:rsidRPr="00E11F17" w:rsidRDefault="006D76B9"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709" w:type="dxa"/>
            <w:gridSpan w:val="2"/>
          </w:tcPr>
          <w:p w:rsidR="006D76B9" w:rsidRPr="00E11F17" w:rsidRDefault="006D76B9"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850" w:type="dxa"/>
            <w:gridSpan w:val="2"/>
          </w:tcPr>
          <w:p w:rsidR="006D76B9" w:rsidRPr="00E11F17" w:rsidRDefault="006D76B9"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709" w:type="dxa"/>
          </w:tcPr>
          <w:p w:rsidR="006D76B9" w:rsidRPr="00E11F17" w:rsidRDefault="006D76B9"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709" w:type="dxa"/>
          </w:tcPr>
          <w:p w:rsidR="006D76B9" w:rsidRPr="00E11F17" w:rsidRDefault="006D76B9" w:rsidP="005A48D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708" w:type="dxa"/>
          </w:tcPr>
          <w:p w:rsidR="006D76B9" w:rsidRPr="00E11F17" w:rsidRDefault="006D76B9" w:rsidP="0039683B">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709" w:type="dxa"/>
            <w:gridSpan w:val="3"/>
          </w:tcPr>
          <w:p w:rsidR="006D76B9" w:rsidRPr="00E11F17" w:rsidRDefault="006D76B9" w:rsidP="00E86782">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х</w:t>
            </w:r>
          </w:p>
        </w:tc>
        <w:tc>
          <w:tcPr>
            <w:tcW w:w="645" w:type="dxa"/>
            <w:gridSpan w:val="2"/>
          </w:tcPr>
          <w:p w:rsidR="006D76B9" w:rsidRPr="00E11F17" w:rsidRDefault="006D76B9"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140</w:t>
            </w:r>
          </w:p>
        </w:tc>
        <w:tc>
          <w:tcPr>
            <w:tcW w:w="900" w:type="dxa"/>
            <w:gridSpan w:val="3"/>
          </w:tcPr>
          <w:p w:rsidR="006D76B9" w:rsidRPr="00E11F17" w:rsidRDefault="006D76B9"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145</w:t>
            </w:r>
          </w:p>
        </w:tc>
        <w:tc>
          <w:tcPr>
            <w:tcW w:w="900" w:type="dxa"/>
            <w:gridSpan w:val="4"/>
          </w:tcPr>
          <w:p w:rsidR="006D76B9" w:rsidRPr="00E11F17" w:rsidRDefault="006D76B9"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145</w:t>
            </w:r>
          </w:p>
        </w:tc>
        <w:tc>
          <w:tcPr>
            <w:tcW w:w="900" w:type="dxa"/>
            <w:gridSpan w:val="3"/>
          </w:tcPr>
          <w:p w:rsidR="006D76B9" w:rsidRPr="00E11F17" w:rsidRDefault="006D76B9" w:rsidP="00001C71">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145</w:t>
            </w:r>
          </w:p>
        </w:tc>
        <w:tc>
          <w:tcPr>
            <w:tcW w:w="720" w:type="dxa"/>
            <w:gridSpan w:val="2"/>
          </w:tcPr>
          <w:p w:rsidR="006D76B9" w:rsidRPr="00E11F17" w:rsidRDefault="006D76B9" w:rsidP="005A48D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145</w:t>
            </w:r>
          </w:p>
        </w:tc>
        <w:tc>
          <w:tcPr>
            <w:tcW w:w="755" w:type="dxa"/>
            <w:gridSpan w:val="2"/>
          </w:tcPr>
          <w:p w:rsidR="006D76B9" w:rsidRPr="00E11F17" w:rsidRDefault="006D76B9" w:rsidP="00E86782">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435</w:t>
            </w:r>
          </w:p>
        </w:tc>
      </w:tr>
      <w:tr w:rsidR="006D76B9" w:rsidRPr="00E85798">
        <w:trPr>
          <w:trHeight w:val="320"/>
        </w:trPr>
        <w:tc>
          <w:tcPr>
            <w:tcW w:w="668" w:type="dxa"/>
          </w:tcPr>
          <w:p w:rsidR="006D76B9" w:rsidRPr="00E11F17" w:rsidRDefault="006D76B9"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1.5</w:t>
            </w:r>
          </w:p>
        </w:tc>
        <w:tc>
          <w:tcPr>
            <w:tcW w:w="2550" w:type="dxa"/>
            <w:gridSpan w:val="2"/>
          </w:tcPr>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в том числе: учащиеся общеобразовательных</w:t>
            </w:r>
          </w:p>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учреждений</w:t>
            </w:r>
          </w:p>
        </w:tc>
        <w:tc>
          <w:tcPr>
            <w:tcW w:w="1250" w:type="dxa"/>
            <w:gridSpan w:val="2"/>
          </w:tcPr>
          <w:p w:rsidR="006D76B9" w:rsidRPr="00E11F17" w:rsidRDefault="006D76B9"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92" w:type="dxa"/>
          </w:tcPr>
          <w:p w:rsidR="006D76B9" w:rsidRPr="00E11F17" w:rsidRDefault="006D76B9"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567" w:type="dxa"/>
          </w:tcPr>
          <w:p w:rsidR="006D76B9" w:rsidRPr="00E11F17" w:rsidRDefault="006D76B9"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709" w:type="dxa"/>
            <w:gridSpan w:val="2"/>
          </w:tcPr>
          <w:p w:rsidR="006D76B9" w:rsidRPr="00E11F17" w:rsidRDefault="006D76B9"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850" w:type="dxa"/>
            <w:gridSpan w:val="2"/>
          </w:tcPr>
          <w:p w:rsidR="006D76B9" w:rsidRPr="00E11F17" w:rsidRDefault="006D76B9"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709" w:type="dxa"/>
          </w:tcPr>
          <w:p w:rsidR="006D76B9" w:rsidRPr="00E11F17" w:rsidRDefault="006D76B9"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709" w:type="dxa"/>
          </w:tcPr>
          <w:p w:rsidR="006D76B9" w:rsidRPr="00E11F17" w:rsidRDefault="006D76B9" w:rsidP="005A48D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708" w:type="dxa"/>
          </w:tcPr>
          <w:p w:rsidR="006D76B9" w:rsidRPr="00E11F17" w:rsidRDefault="006D76B9" w:rsidP="0039683B">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709" w:type="dxa"/>
            <w:gridSpan w:val="3"/>
          </w:tcPr>
          <w:p w:rsidR="006D76B9" w:rsidRPr="00E11F17" w:rsidRDefault="006D76B9" w:rsidP="00E86782">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х</w:t>
            </w:r>
          </w:p>
        </w:tc>
        <w:tc>
          <w:tcPr>
            <w:tcW w:w="645" w:type="dxa"/>
            <w:gridSpan w:val="2"/>
            <w:vAlign w:val="center"/>
          </w:tcPr>
          <w:p w:rsidR="006D76B9" w:rsidRPr="00E11F17" w:rsidRDefault="006D76B9"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1,7</w:t>
            </w:r>
          </w:p>
        </w:tc>
        <w:tc>
          <w:tcPr>
            <w:tcW w:w="900" w:type="dxa"/>
            <w:gridSpan w:val="3"/>
            <w:vAlign w:val="center"/>
          </w:tcPr>
          <w:p w:rsidR="006D76B9" w:rsidRPr="00E11F17" w:rsidRDefault="006D76B9"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1,8</w:t>
            </w:r>
          </w:p>
        </w:tc>
        <w:tc>
          <w:tcPr>
            <w:tcW w:w="900" w:type="dxa"/>
            <w:gridSpan w:val="4"/>
            <w:vAlign w:val="center"/>
          </w:tcPr>
          <w:p w:rsidR="006D76B9" w:rsidRPr="00E11F17" w:rsidRDefault="006D76B9"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1,8</w:t>
            </w:r>
          </w:p>
        </w:tc>
        <w:tc>
          <w:tcPr>
            <w:tcW w:w="900" w:type="dxa"/>
            <w:gridSpan w:val="3"/>
            <w:vAlign w:val="center"/>
          </w:tcPr>
          <w:p w:rsidR="006D76B9" w:rsidRPr="00E11F17" w:rsidRDefault="006D76B9" w:rsidP="00001C71">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1,8</w:t>
            </w:r>
          </w:p>
        </w:tc>
        <w:tc>
          <w:tcPr>
            <w:tcW w:w="720" w:type="dxa"/>
            <w:gridSpan w:val="2"/>
            <w:tcBorders>
              <w:top w:val="nil"/>
              <w:bottom w:val="nil"/>
            </w:tcBorders>
            <w:vAlign w:val="center"/>
          </w:tcPr>
          <w:p w:rsidR="006D76B9" w:rsidRPr="00E11F17" w:rsidRDefault="006D76B9" w:rsidP="005A48DD">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1,8</w:t>
            </w:r>
          </w:p>
        </w:tc>
        <w:tc>
          <w:tcPr>
            <w:tcW w:w="755" w:type="dxa"/>
            <w:gridSpan w:val="2"/>
            <w:tcBorders>
              <w:top w:val="nil"/>
              <w:bottom w:val="nil"/>
            </w:tcBorders>
            <w:vAlign w:val="center"/>
          </w:tcPr>
          <w:p w:rsidR="006D76B9" w:rsidRPr="00E11F17" w:rsidRDefault="006D76B9" w:rsidP="00E86782">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5,4</w:t>
            </w:r>
          </w:p>
        </w:tc>
      </w:tr>
      <w:tr w:rsidR="006D76B9" w:rsidRPr="00E85798">
        <w:trPr>
          <w:trHeight w:val="182"/>
        </w:trPr>
        <w:tc>
          <w:tcPr>
            <w:tcW w:w="668" w:type="dxa"/>
          </w:tcPr>
          <w:p w:rsidR="006D76B9" w:rsidRPr="00E11F17" w:rsidRDefault="006D76B9"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1.6</w:t>
            </w:r>
          </w:p>
        </w:tc>
        <w:tc>
          <w:tcPr>
            <w:tcW w:w="2550" w:type="dxa"/>
            <w:gridSpan w:val="2"/>
          </w:tcPr>
          <w:p w:rsidR="006D76B9" w:rsidRPr="00E11F17" w:rsidRDefault="006D76B9" w:rsidP="00405B6D">
            <w:pPr>
              <w:spacing w:after="150" w:line="240" w:lineRule="auto"/>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 xml:space="preserve">Расходы по осуществлению мероприятий по укреплению материально-технической базы муниципального </w:t>
            </w:r>
            <w:r w:rsidRPr="00E11F17">
              <w:rPr>
                <w:rFonts w:ascii="Times New Roman" w:hAnsi="Times New Roman" w:cs="Times New Roman"/>
                <w:color w:val="000000"/>
                <w:sz w:val="20"/>
                <w:szCs w:val="20"/>
                <w:lang w:eastAsia="ru-RU"/>
              </w:rPr>
              <w:lastRenderedPageBreak/>
              <w:t>предприятия в части приобретения  транспорта для перевозки пассажиров</w:t>
            </w:r>
          </w:p>
        </w:tc>
        <w:tc>
          <w:tcPr>
            <w:tcW w:w="1250" w:type="dxa"/>
            <w:gridSpan w:val="2"/>
          </w:tcPr>
          <w:p w:rsidR="006D76B9" w:rsidRPr="00E11F17" w:rsidRDefault="006D76B9" w:rsidP="00E11F17">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lang w:eastAsia="ru-RU"/>
              </w:rPr>
            </w:pPr>
            <w:r w:rsidRPr="00E11F17">
              <w:rPr>
                <w:rFonts w:ascii="Times New Roman" w:hAnsi="Times New Roman" w:cs="Times New Roman"/>
                <w:sz w:val="18"/>
                <w:szCs w:val="18"/>
              </w:rPr>
              <w:lastRenderedPageBreak/>
              <w:t xml:space="preserve">Администрация муниципального  образования «Краснинский </w:t>
            </w:r>
            <w:r w:rsidRPr="00E11F17">
              <w:rPr>
                <w:rFonts w:ascii="Times New Roman" w:hAnsi="Times New Roman" w:cs="Times New Roman"/>
                <w:sz w:val="18"/>
                <w:szCs w:val="18"/>
              </w:rPr>
              <w:lastRenderedPageBreak/>
              <w:t>район» Смоленской области</w:t>
            </w:r>
          </w:p>
        </w:tc>
        <w:tc>
          <w:tcPr>
            <w:tcW w:w="992" w:type="dxa"/>
          </w:tcPr>
          <w:p w:rsidR="006D76B9" w:rsidRPr="00E11F17" w:rsidRDefault="006D76B9"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lastRenderedPageBreak/>
              <w:t>районный бюджет</w:t>
            </w:r>
          </w:p>
        </w:tc>
        <w:tc>
          <w:tcPr>
            <w:tcW w:w="567" w:type="dxa"/>
          </w:tcPr>
          <w:p w:rsidR="006D76B9" w:rsidRPr="00E11F17" w:rsidRDefault="006D76B9" w:rsidP="00E11F17">
            <w:pPr>
              <w:widowControl w:val="0"/>
              <w:autoSpaceDE w:val="0"/>
              <w:autoSpaceDN w:val="0"/>
              <w:adjustRightInd w:val="0"/>
              <w:spacing w:after="0" w:line="240" w:lineRule="auto"/>
              <w:jc w:val="center"/>
              <w:rPr>
                <w:rFonts w:ascii="Times New Roman" w:hAnsi="Times New Roman" w:cs="Times New Roman"/>
                <w:sz w:val="20"/>
                <w:szCs w:val="20"/>
                <w:highlight w:val="yellow"/>
                <w:lang w:eastAsia="ru-RU"/>
              </w:rPr>
            </w:pPr>
            <w:r w:rsidRPr="00E11F17">
              <w:rPr>
                <w:rFonts w:ascii="Times New Roman" w:hAnsi="Times New Roman" w:cs="Times New Roman"/>
                <w:sz w:val="20"/>
                <w:szCs w:val="20"/>
                <w:lang w:eastAsia="ru-RU"/>
              </w:rPr>
              <w:t>1</w:t>
            </w:r>
            <w:r>
              <w:rPr>
                <w:rFonts w:ascii="Times New Roman" w:hAnsi="Times New Roman" w:cs="Times New Roman"/>
                <w:sz w:val="20"/>
                <w:szCs w:val="20"/>
                <w:lang w:eastAsia="ru-RU"/>
              </w:rPr>
              <w:t>1600,4</w:t>
            </w:r>
          </w:p>
        </w:tc>
        <w:tc>
          <w:tcPr>
            <w:tcW w:w="709" w:type="dxa"/>
            <w:gridSpan w:val="2"/>
          </w:tcPr>
          <w:p w:rsidR="006D76B9" w:rsidRPr="00E11F17" w:rsidRDefault="006D76B9"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w:t>
            </w:r>
            <w:r>
              <w:rPr>
                <w:rFonts w:ascii="Times New Roman" w:hAnsi="Times New Roman" w:cs="Times New Roman"/>
                <w:sz w:val="20"/>
                <w:szCs w:val="20"/>
                <w:lang w:eastAsia="ru-RU"/>
              </w:rPr>
              <w:t>1600,4</w:t>
            </w:r>
          </w:p>
        </w:tc>
        <w:tc>
          <w:tcPr>
            <w:tcW w:w="850" w:type="dxa"/>
            <w:gridSpan w:val="2"/>
          </w:tcPr>
          <w:p w:rsidR="006D76B9" w:rsidRPr="00E11F17" w:rsidRDefault="006D76B9" w:rsidP="00E11F17">
            <w:pPr>
              <w:spacing w:after="0" w:line="240" w:lineRule="auto"/>
              <w:jc w:val="center"/>
              <w:rPr>
                <w:rFonts w:ascii="Times New Roman" w:hAnsi="Times New Roman" w:cs="Times New Roman"/>
                <w:sz w:val="20"/>
                <w:szCs w:val="20"/>
                <w:lang w:eastAsia="ru-RU"/>
              </w:rPr>
            </w:pPr>
          </w:p>
        </w:tc>
        <w:tc>
          <w:tcPr>
            <w:tcW w:w="709" w:type="dxa"/>
          </w:tcPr>
          <w:p w:rsidR="006D76B9" w:rsidRPr="00E11F17" w:rsidRDefault="006D76B9" w:rsidP="00E11F17">
            <w:pPr>
              <w:spacing w:after="0" w:line="240" w:lineRule="auto"/>
              <w:jc w:val="center"/>
              <w:rPr>
                <w:rFonts w:ascii="Times New Roman" w:hAnsi="Times New Roman" w:cs="Times New Roman"/>
                <w:sz w:val="20"/>
                <w:szCs w:val="20"/>
                <w:lang w:eastAsia="ru-RU"/>
              </w:rPr>
            </w:pPr>
          </w:p>
        </w:tc>
        <w:tc>
          <w:tcPr>
            <w:tcW w:w="709" w:type="dxa"/>
          </w:tcPr>
          <w:p w:rsidR="006D76B9" w:rsidRPr="00E11F17" w:rsidRDefault="006D76B9" w:rsidP="00E11F17">
            <w:pPr>
              <w:spacing w:after="0" w:line="240" w:lineRule="auto"/>
              <w:jc w:val="center"/>
              <w:rPr>
                <w:rFonts w:ascii="Times New Roman" w:hAnsi="Times New Roman" w:cs="Times New Roman"/>
                <w:sz w:val="20"/>
                <w:szCs w:val="20"/>
                <w:lang w:eastAsia="ru-RU"/>
              </w:rPr>
            </w:pPr>
          </w:p>
        </w:tc>
        <w:tc>
          <w:tcPr>
            <w:tcW w:w="708" w:type="dxa"/>
          </w:tcPr>
          <w:p w:rsidR="006D76B9" w:rsidRPr="00E11F17" w:rsidRDefault="006D76B9" w:rsidP="00E11F17">
            <w:pPr>
              <w:spacing w:after="0" w:line="240" w:lineRule="auto"/>
              <w:jc w:val="center"/>
              <w:rPr>
                <w:rFonts w:ascii="Times New Roman" w:hAnsi="Times New Roman" w:cs="Times New Roman"/>
                <w:sz w:val="20"/>
                <w:szCs w:val="20"/>
                <w:lang w:eastAsia="ru-RU"/>
              </w:rPr>
            </w:pPr>
          </w:p>
        </w:tc>
        <w:tc>
          <w:tcPr>
            <w:tcW w:w="709" w:type="dxa"/>
            <w:gridSpan w:val="3"/>
          </w:tcPr>
          <w:p w:rsidR="006D76B9" w:rsidRPr="00E11F17" w:rsidRDefault="006D76B9" w:rsidP="00E11F17">
            <w:pPr>
              <w:spacing w:after="0" w:line="240" w:lineRule="auto"/>
              <w:jc w:val="center"/>
              <w:rPr>
                <w:rFonts w:ascii="Times New Roman" w:hAnsi="Times New Roman" w:cs="Times New Roman"/>
                <w:sz w:val="20"/>
                <w:szCs w:val="20"/>
                <w:lang w:eastAsia="ru-RU"/>
              </w:rPr>
            </w:pPr>
          </w:p>
        </w:tc>
        <w:tc>
          <w:tcPr>
            <w:tcW w:w="645" w:type="dxa"/>
            <w:gridSpan w:val="2"/>
          </w:tcPr>
          <w:p w:rsidR="006D76B9" w:rsidRPr="00E11F17" w:rsidRDefault="006D76B9" w:rsidP="00E11F17">
            <w:pPr>
              <w:spacing w:after="150" w:line="240" w:lineRule="auto"/>
              <w:jc w:val="center"/>
              <w:rPr>
                <w:rFonts w:ascii="Times New Roman" w:hAnsi="Times New Roman" w:cs="Times New Roman"/>
                <w:sz w:val="20"/>
                <w:szCs w:val="20"/>
                <w:lang w:eastAsia="ru-RU"/>
              </w:rPr>
            </w:pPr>
          </w:p>
        </w:tc>
        <w:tc>
          <w:tcPr>
            <w:tcW w:w="900" w:type="dxa"/>
            <w:gridSpan w:val="3"/>
          </w:tcPr>
          <w:p w:rsidR="006D76B9" w:rsidRPr="00E11F17" w:rsidRDefault="006D76B9"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c>
          <w:tcPr>
            <w:tcW w:w="900" w:type="dxa"/>
            <w:gridSpan w:val="4"/>
          </w:tcPr>
          <w:p w:rsidR="006D76B9" w:rsidRPr="00E11F17" w:rsidRDefault="006D76B9"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c>
          <w:tcPr>
            <w:tcW w:w="900" w:type="dxa"/>
            <w:gridSpan w:val="3"/>
          </w:tcPr>
          <w:p w:rsidR="006D76B9" w:rsidRPr="00E11F17" w:rsidRDefault="006D76B9"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c>
          <w:tcPr>
            <w:tcW w:w="720" w:type="dxa"/>
            <w:gridSpan w:val="2"/>
          </w:tcPr>
          <w:p w:rsidR="006D76B9" w:rsidRPr="00E85798" w:rsidRDefault="006D76B9">
            <w:pPr>
              <w:spacing w:after="0" w:line="240" w:lineRule="auto"/>
            </w:pPr>
          </w:p>
        </w:tc>
        <w:tc>
          <w:tcPr>
            <w:tcW w:w="755" w:type="dxa"/>
            <w:gridSpan w:val="2"/>
          </w:tcPr>
          <w:p w:rsidR="006D76B9" w:rsidRPr="00E85798" w:rsidRDefault="006D76B9">
            <w:pPr>
              <w:spacing w:after="0" w:line="240" w:lineRule="auto"/>
            </w:pPr>
          </w:p>
        </w:tc>
      </w:tr>
      <w:tr w:rsidR="006D76B9" w:rsidRPr="00E85798">
        <w:trPr>
          <w:trHeight w:val="2518"/>
        </w:trPr>
        <w:tc>
          <w:tcPr>
            <w:tcW w:w="668" w:type="dxa"/>
          </w:tcPr>
          <w:p w:rsidR="006D76B9" w:rsidRPr="00E11F17" w:rsidRDefault="006D76B9"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lastRenderedPageBreak/>
              <w:t>1.7</w:t>
            </w:r>
          </w:p>
        </w:tc>
        <w:tc>
          <w:tcPr>
            <w:tcW w:w="2550" w:type="dxa"/>
            <w:gridSpan w:val="2"/>
          </w:tcPr>
          <w:p w:rsidR="006D76B9" w:rsidRPr="00E11F17" w:rsidRDefault="006D76B9" w:rsidP="00E11F17">
            <w:pPr>
              <w:spacing w:after="150" w:line="240" w:lineRule="auto"/>
              <w:rPr>
                <w:rFonts w:ascii="Times New Roman" w:hAnsi="Times New Roman" w:cs="Times New Roman"/>
                <w:color w:val="000000"/>
                <w:sz w:val="20"/>
                <w:szCs w:val="20"/>
                <w:lang w:eastAsia="ru-RU"/>
              </w:rPr>
            </w:pPr>
            <w:r w:rsidRPr="00E11F17">
              <w:rPr>
                <w:rFonts w:ascii="Times New Roman" w:hAnsi="Times New Roman" w:cs="Times New Roman"/>
                <w:sz w:val="20"/>
                <w:szCs w:val="20"/>
                <w:lang w:eastAsia="ru-RU"/>
              </w:rPr>
              <w:t>Предоставление субсидии,   в целях возмещения затрат в связи с оказанием услуг по осуществлению пассажирских перевозок автомобильным транспортом на внутримуниципальных и пригородных маршрутах, не компенсированных доходами от перевозки пассажиров в связи с государственным регулированием тарифов по данному виду сообщения</w:t>
            </w:r>
          </w:p>
        </w:tc>
        <w:tc>
          <w:tcPr>
            <w:tcW w:w="1250" w:type="dxa"/>
            <w:gridSpan w:val="2"/>
          </w:tcPr>
          <w:p w:rsidR="006D76B9" w:rsidRPr="00E11F17" w:rsidRDefault="006D76B9" w:rsidP="00E11F17">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lang w:eastAsia="ru-RU"/>
              </w:rPr>
            </w:pPr>
            <w:r w:rsidRPr="00E11F17">
              <w:rPr>
                <w:rFonts w:ascii="Times New Roman" w:hAnsi="Times New Roman" w:cs="Times New Roman"/>
                <w:sz w:val="18"/>
                <w:szCs w:val="18"/>
              </w:rPr>
              <w:t>Администрация муниципального  образования «Краснинский район» Смоленской области</w:t>
            </w:r>
          </w:p>
        </w:tc>
        <w:tc>
          <w:tcPr>
            <w:tcW w:w="992" w:type="dxa"/>
          </w:tcPr>
          <w:p w:rsidR="006D76B9" w:rsidRPr="00E11F17" w:rsidRDefault="006D76B9"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районный бюджет</w:t>
            </w:r>
          </w:p>
        </w:tc>
        <w:tc>
          <w:tcPr>
            <w:tcW w:w="567" w:type="dxa"/>
          </w:tcPr>
          <w:p w:rsidR="006D76B9" w:rsidRPr="0039683B" w:rsidRDefault="006D76B9" w:rsidP="00E11F17">
            <w:pPr>
              <w:widowControl w:val="0"/>
              <w:autoSpaceDE w:val="0"/>
              <w:autoSpaceDN w:val="0"/>
              <w:adjustRightInd w:val="0"/>
              <w:spacing w:after="0" w:line="240" w:lineRule="auto"/>
              <w:jc w:val="center"/>
              <w:rPr>
                <w:rFonts w:ascii="Times New Roman" w:hAnsi="Times New Roman" w:cs="Times New Roman"/>
                <w:sz w:val="16"/>
                <w:szCs w:val="16"/>
                <w:highlight w:val="yellow"/>
                <w:lang w:eastAsia="ru-RU"/>
              </w:rPr>
            </w:pPr>
            <w:r w:rsidRPr="0039683B">
              <w:rPr>
                <w:rFonts w:ascii="Times New Roman" w:hAnsi="Times New Roman" w:cs="Times New Roman"/>
                <w:sz w:val="16"/>
                <w:szCs w:val="16"/>
                <w:lang w:eastAsia="ru-RU"/>
              </w:rPr>
              <w:t>6652,9</w:t>
            </w:r>
          </w:p>
        </w:tc>
        <w:tc>
          <w:tcPr>
            <w:tcW w:w="709" w:type="dxa"/>
            <w:gridSpan w:val="2"/>
          </w:tcPr>
          <w:p w:rsidR="006D76B9" w:rsidRPr="0039683B" w:rsidRDefault="006D76B9" w:rsidP="00E11F17">
            <w:pPr>
              <w:widowControl w:val="0"/>
              <w:autoSpaceDE w:val="0"/>
              <w:autoSpaceDN w:val="0"/>
              <w:adjustRightInd w:val="0"/>
              <w:spacing w:after="0" w:line="240" w:lineRule="auto"/>
              <w:jc w:val="center"/>
              <w:rPr>
                <w:rFonts w:ascii="Times New Roman" w:hAnsi="Times New Roman" w:cs="Times New Roman"/>
                <w:sz w:val="16"/>
                <w:szCs w:val="16"/>
                <w:lang w:eastAsia="ru-RU"/>
              </w:rPr>
            </w:pPr>
            <w:r w:rsidRPr="0039683B">
              <w:rPr>
                <w:rFonts w:ascii="Times New Roman" w:hAnsi="Times New Roman" w:cs="Times New Roman"/>
                <w:sz w:val="16"/>
                <w:szCs w:val="16"/>
                <w:lang w:eastAsia="ru-RU"/>
              </w:rPr>
              <w:t>2133,7</w:t>
            </w:r>
          </w:p>
        </w:tc>
        <w:tc>
          <w:tcPr>
            <w:tcW w:w="850" w:type="dxa"/>
            <w:gridSpan w:val="2"/>
          </w:tcPr>
          <w:p w:rsidR="006D76B9" w:rsidRPr="0039683B" w:rsidRDefault="006D76B9" w:rsidP="00E11F17">
            <w:pPr>
              <w:spacing w:after="0" w:line="240" w:lineRule="auto"/>
              <w:jc w:val="center"/>
              <w:rPr>
                <w:rFonts w:ascii="Times New Roman" w:hAnsi="Times New Roman" w:cs="Times New Roman"/>
                <w:sz w:val="16"/>
                <w:szCs w:val="16"/>
                <w:lang w:eastAsia="ru-RU"/>
              </w:rPr>
            </w:pPr>
            <w:r w:rsidRPr="0039683B">
              <w:rPr>
                <w:rFonts w:ascii="Times New Roman" w:hAnsi="Times New Roman" w:cs="Times New Roman"/>
                <w:sz w:val="16"/>
                <w:szCs w:val="16"/>
                <w:lang w:eastAsia="ru-RU"/>
              </w:rPr>
              <w:t>1834,8</w:t>
            </w:r>
          </w:p>
        </w:tc>
        <w:tc>
          <w:tcPr>
            <w:tcW w:w="709" w:type="dxa"/>
          </w:tcPr>
          <w:p w:rsidR="006D76B9" w:rsidRPr="0039683B" w:rsidRDefault="006D76B9" w:rsidP="00E11F17">
            <w:pPr>
              <w:spacing w:after="0" w:line="240"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1800,0</w:t>
            </w:r>
          </w:p>
        </w:tc>
        <w:tc>
          <w:tcPr>
            <w:tcW w:w="709" w:type="dxa"/>
          </w:tcPr>
          <w:p w:rsidR="006D76B9" w:rsidRPr="0039683B" w:rsidRDefault="006D76B9" w:rsidP="0080047E">
            <w:pPr>
              <w:spacing w:after="0" w:line="240"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450,0</w:t>
            </w:r>
          </w:p>
        </w:tc>
        <w:tc>
          <w:tcPr>
            <w:tcW w:w="708" w:type="dxa"/>
          </w:tcPr>
          <w:p w:rsidR="006D76B9" w:rsidRPr="004E30E7" w:rsidRDefault="006D76B9" w:rsidP="007F1EF4">
            <w:pPr>
              <w:spacing w:after="0" w:line="240" w:lineRule="auto"/>
              <w:jc w:val="center"/>
              <w:rPr>
                <w:rFonts w:ascii="Times New Roman" w:hAnsi="Times New Roman" w:cs="Times New Roman"/>
                <w:sz w:val="16"/>
                <w:szCs w:val="16"/>
                <w:lang w:eastAsia="ru-RU"/>
              </w:rPr>
            </w:pPr>
            <w:r w:rsidRPr="004E30E7">
              <w:rPr>
                <w:rFonts w:ascii="Times New Roman" w:hAnsi="Times New Roman" w:cs="Times New Roman"/>
                <w:sz w:val="16"/>
                <w:szCs w:val="16"/>
                <w:lang w:eastAsia="ru-RU"/>
              </w:rPr>
              <w:t>450,0</w:t>
            </w:r>
          </w:p>
        </w:tc>
        <w:tc>
          <w:tcPr>
            <w:tcW w:w="709" w:type="dxa"/>
            <w:gridSpan w:val="3"/>
          </w:tcPr>
          <w:p w:rsidR="006D76B9" w:rsidRPr="004E30E7" w:rsidRDefault="006D76B9" w:rsidP="007F1EF4">
            <w:pPr>
              <w:spacing w:after="0" w:line="240"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1350,0</w:t>
            </w:r>
          </w:p>
        </w:tc>
        <w:tc>
          <w:tcPr>
            <w:tcW w:w="645" w:type="dxa"/>
            <w:gridSpan w:val="2"/>
          </w:tcPr>
          <w:p w:rsidR="006D76B9" w:rsidRPr="00E11F17" w:rsidRDefault="006D76B9" w:rsidP="00E11F17">
            <w:pPr>
              <w:spacing w:after="15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0" w:type="dxa"/>
            <w:gridSpan w:val="3"/>
          </w:tcPr>
          <w:p w:rsidR="006D76B9" w:rsidRPr="00E11F17" w:rsidRDefault="006D76B9"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0" w:type="dxa"/>
            <w:gridSpan w:val="4"/>
          </w:tcPr>
          <w:p w:rsidR="006D76B9" w:rsidRPr="00E11F17" w:rsidRDefault="006D76B9"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0" w:type="dxa"/>
            <w:gridSpan w:val="3"/>
          </w:tcPr>
          <w:p w:rsidR="006D76B9" w:rsidRPr="00552C13" w:rsidRDefault="006D76B9" w:rsidP="00001C71">
            <w:pPr>
              <w:widowControl w:val="0"/>
              <w:autoSpaceDE w:val="0"/>
              <w:autoSpaceDN w:val="0"/>
              <w:adjustRightInd w:val="0"/>
              <w:spacing w:after="0" w:line="240" w:lineRule="auto"/>
              <w:jc w:val="center"/>
              <w:rPr>
                <w:rFonts w:ascii="Times New Roman" w:hAnsi="Times New Roman" w:cs="Times New Roman"/>
                <w:sz w:val="20"/>
                <w:szCs w:val="20"/>
                <w:lang w:val="en-US" w:eastAsia="ru-RU"/>
              </w:rPr>
            </w:pPr>
            <w:r>
              <w:rPr>
                <w:rFonts w:ascii="Times New Roman" w:hAnsi="Times New Roman" w:cs="Times New Roman"/>
                <w:sz w:val="20"/>
                <w:szCs w:val="20"/>
                <w:lang w:val="en-US" w:eastAsia="ru-RU"/>
              </w:rPr>
              <w:t>x</w:t>
            </w:r>
          </w:p>
        </w:tc>
        <w:tc>
          <w:tcPr>
            <w:tcW w:w="766" w:type="dxa"/>
            <w:gridSpan w:val="3"/>
          </w:tcPr>
          <w:p w:rsidR="006D76B9" w:rsidRPr="00E85798" w:rsidRDefault="006D76B9">
            <w:pPr>
              <w:spacing w:after="0" w:line="240" w:lineRule="auto"/>
            </w:pPr>
            <w:r>
              <w:rPr>
                <w:rFonts w:ascii="Times New Roman" w:hAnsi="Times New Roman" w:cs="Times New Roman"/>
                <w:sz w:val="20"/>
                <w:szCs w:val="20"/>
                <w:lang w:val="en-US" w:eastAsia="ru-RU"/>
              </w:rPr>
              <w:t>x</w:t>
            </w:r>
          </w:p>
        </w:tc>
        <w:tc>
          <w:tcPr>
            <w:tcW w:w="709" w:type="dxa"/>
          </w:tcPr>
          <w:p w:rsidR="006D76B9" w:rsidRPr="00E85798" w:rsidRDefault="006D76B9" w:rsidP="00E86782">
            <w:pPr>
              <w:spacing w:after="0" w:line="240" w:lineRule="auto"/>
            </w:pPr>
            <w:r>
              <w:t>х</w:t>
            </w:r>
          </w:p>
        </w:tc>
      </w:tr>
      <w:tr w:rsidR="006D76B9" w:rsidRPr="00E85798">
        <w:trPr>
          <w:trHeight w:val="2113"/>
        </w:trPr>
        <w:tc>
          <w:tcPr>
            <w:tcW w:w="668" w:type="dxa"/>
          </w:tcPr>
          <w:p w:rsidR="006D76B9" w:rsidRPr="00E11F17" w:rsidRDefault="006D76B9"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1.8</w:t>
            </w:r>
          </w:p>
        </w:tc>
        <w:tc>
          <w:tcPr>
            <w:tcW w:w="2550" w:type="dxa"/>
            <w:gridSpan w:val="2"/>
          </w:tcPr>
          <w:p w:rsidR="006D76B9" w:rsidRPr="00E11F17" w:rsidRDefault="006D76B9" w:rsidP="00E11F17">
            <w:pPr>
              <w:spacing w:after="150" w:line="240" w:lineRule="auto"/>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Предоставление с</w:t>
            </w:r>
            <w:r w:rsidRPr="00E11F17">
              <w:rPr>
                <w:rFonts w:ascii="Times New Roman" w:hAnsi="Times New Roman" w:cs="Times New Roman"/>
                <w:sz w:val="20"/>
                <w:szCs w:val="20"/>
                <w:lang w:eastAsia="ru-RU"/>
              </w:rPr>
              <w:t>убсидии на компенсацию недополученных доходов организаций автомобильного пассажирского транспорта</w:t>
            </w:r>
            <w:r>
              <w:rPr>
                <w:rFonts w:ascii="Times New Roman" w:hAnsi="Times New Roman" w:cs="Times New Roman"/>
                <w:sz w:val="20"/>
                <w:szCs w:val="20"/>
                <w:lang w:eastAsia="ru-RU"/>
              </w:rPr>
              <w:t xml:space="preserve"> </w:t>
            </w:r>
            <w:r w:rsidRPr="00E11F17">
              <w:rPr>
                <w:rFonts w:ascii="Times New Roman" w:hAnsi="Times New Roman" w:cs="Times New Roman"/>
                <w:sz w:val="20"/>
                <w:szCs w:val="20"/>
                <w:lang w:eastAsia="ru-RU"/>
              </w:rPr>
              <w:t>,в связи с оказанием услуг по осуществлению бесплатной перевозки учащихся общеобразовательных учреждений района до места учебы и обратно</w:t>
            </w:r>
            <w:r>
              <w:rPr>
                <w:rFonts w:ascii="Times New Roman" w:hAnsi="Times New Roman" w:cs="Times New Roman"/>
                <w:sz w:val="20"/>
                <w:szCs w:val="20"/>
                <w:lang w:eastAsia="ru-RU"/>
              </w:rPr>
              <w:t xml:space="preserve"> </w:t>
            </w:r>
            <w:r w:rsidRPr="00E11F17">
              <w:rPr>
                <w:rFonts w:ascii="Times New Roman" w:hAnsi="Times New Roman" w:cs="Times New Roman"/>
                <w:sz w:val="20"/>
                <w:szCs w:val="20"/>
                <w:lang w:eastAsia="ru-RU"/>
              </w:rPr>
              <w:t>на  внутри муниципальных  маршрутах</w:t>
            </w:r>
          </w:p>
        </w:tc>
        <w:tc>
          <w:tcPr>
            <w:tcW w:w="1250" w:type="dxa"/>
            <w:gridSpan w:val="2"/>
          </w:tcPr>
          <w:p w:rsidR="006D76B9" w:rsidRPr="00E11F17" w:rsidRDefault="006D76B9" w:rsidP="00E11F17">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lang w:eastAsia="ru-RU"/>
              </w:rPr>
            </w:pPr>
            <w:r w:rsidRPr="00E11F17">
              <w:rPr>
                <w:rFonts w:ascii="Times New Roman" w:hAnsi="Times New Roman" w:cs="Times New Roman"/>
                <w:sz w:val="18"/>
                <w:szCs w:val="18"/>
              </w:rPr>
              <w:t>Администрация муниципального  образования «Краснинский район» Смоленской области</w:t>
            </w:r>
          </w:p>
        </w:tc>
        <w:tc>
          <w:tcPr>
            <w:tcW w:w="992" w:type="dxa"/>
          </w:tcPr>
          <w:p w:rsidR="006D76B9" w:rsidRPr="00E11F17" w:rsidRDefault="006D76B9"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районный бюджет</w:t>
            </w:r>
          </w:p>
        </w:tc>
        <w:tc>
          <w:tcPr>
            <w:tcW w:w="567" w:type="dxa"/>
          </w:tcPr>
          <w:p w:rsidR="006D76B9" w:rsidRPr="0039683B" w:rsidRDefault="006D76B9" w:rsidP="00E11F17">
            <w:pPr>
              <w:spacing w:after="150" w:line="240" w:lineRule="auto"/>
              <w:jc w:val="center"/>
              <w:rPr>
                <w:rFonts w:ascii="Times New Roman" w:hAnsi="Times New Roman" w:cs="Times New Roman"/>
                <w:sz w:val="16"/>
                <w:szCs w:val="16"/>
                <w:highlight w:val="yellow"/>
                <w:lang w:eastAsia="ru-RU"/>
              </w:rPr>
            </w:pPr>
            <w:r w:rsidRPr="0039683B">
              <w:rPr>
                <w:rFonts w:ascii="Times New Roman" w:hAnsi="Times New Roman" w:cs="Times New Roman"/>
                <w:sz w:val="16"/>
                <w:szCs w:val="16"/>
                <w:lang w:eastAsia="ru-RU"/>
              </w:rPr>
              <w:t>2584,9</w:t>
            </w:r>
          </w:p>
        </w:tc>
        <w:tc>
          <w:tcPr>
            <w:tcW w:w="709" w:type="dxa"/>
            <w:gridSpan w:val="2"/>
          </w:tcPr>
          <w:p w:rsidR="006D76B9" w:rsidRPr="0039683B" w:rsidRDefault="006D76B9" w:rsidP="00E11F17">
            <w:pPr>
              <w:spacing w:after="150" w:line="240" w:lineRule="auto"/>
              <w:jc w:val="center"/>
              <w:rPr>
                <w:rFonts w:ascii="Times New Roman" w:hAnsi="Times New Roman" w:cs="Times New Roman"/>
                <w:sz w:val="16"/>
                <w:szCs w:val="16"/>
                <w:lang w:eastAsia="ru-RU"/>
              </w:rPr>
            </w:pPr>
            <w:r w:rsidRPr="0039683B">
              <w:rPr>
                <w:rFonts w:ascii="Times New Roman" w:hAnsi="Times New Roman" w:cs="Times New Roman"/>
                <w:sz w:val="16"/>
                <w:szCs w:val="16"/>
                <w:lang w:eastAsia="ru-RU"/>
              </w:rPr>
              <w:t>1026,0</w:t>
            </w:r>
          </w:p>
        </w:tc>
        <w:tc>
          <w:tcPr>
            <w:tcW w:w="850" w:type="dxa"/>
            <w:gridSpan w:val="2"/>
          </w:tcPr>
          <w:p w:rsidR="006D76B9" w:rsidRPr="0039683B" w:rsidRDefault="006D76B9" w:rsidP="00E11F17">
            <w:pPr>
              <w:spacing w:after="150" w:line="240" w:lineRule="auto"/>
              <w:jc w:val="center"/>
              <w:rPr>
                <w:rFonts w:ascii="Times New Roman" w:hAnsi="Times New Roman" w:cs="Times New Roman"/>
                <w:sz w:val="16"/>
                <w:szCs w:val="16"/>
                <w:lang w:eastAsia="ru-RU"/>
              </w:rPr>
            </w:pPr>
            <w:r w:rsidRPr="0039683B">
              <w:rPr>
                <w:rFonts w:ascii="Times New Roman" w:hAnsi="Times New Roman" w:cs="Times New Roman"/>
                <w:sz w:val="16"/>
                <w:szCs w:val="16"/>
                <w:lang w:eastAsia="ru-RU"/>
              </w:rPr>
              <w:t>874,5</w:t>
            </w:r>
          </w:p>
        </w:tc>
        <w:tc>
          <w:tcPr>
            <w:tcW w:w="709" w:type="dxa"/>
          </w:tcPr>
          <w:p w:rsidR="006D76B9" w:rsidRPr="0039683B" w:rsidRDefault="006D76B9" w:rsidP="00E11F17">
            <w:pPr>
              <w:spacing w:after="150" w:line="240"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1000,0</w:t>
            </w:r>
          </w:p>
        </w:tc>
        <w:tc>
          <w:tcPr>
            <w:tcW w:w="709" w:type="dxa"/>
          </w:tcPr>
          <w:p w:rsidR="006D76B9" w:rsidRPr="0039683B" w:rsidRDefault="006D76B9" w:rsidP="0080047E">
            <w:pPr>
              <w:spacing w:after="150" w:line="240"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450,0</w:t>
            </w:r>
          </w:p>
        </w:tc>
        <w:tc>
          <w:tcPr>
            <w:tcW w:w="708" w:type="dxa"/>
          </w:tcPr>
          <w:p w:rsidR="006D76B9" w:rsidRPr="004E30E7" w:rsidRDefault="006D76B9" w:rsidP="007F1EF4">
            <w:pPr>
              <w:spacing w:after="150" w:line="240" w:lineRule="auto"/>
              <w:jc w:val="center"/>
              <w:rPr>
                <w:rFonts w:ascii="Times New Roman" w:hAnsi="Times New Roman" w:cs="Times New Roman"/>
                <w:sz w:val="16"/>
                <w:szCs w:val="16"/>
                <w:lang w:eastAsia="ru-RU"/>
              </w:rPr>
            </w:pPr>
            <w:r w:rsidRPr="004E30E7">
              <w:rPr>
                <w:rFonts w:ascii="Times New Roman" w:hAnsi="Times New Roman" w:cs="Times New Roman"/>
                <w:sz w:val="16"/>
                <w:szCs w:val="16"/>
                <w:lang w:eastAsia="ru-RU"/>
              </w:rPr>
              <w:t>450,0</w:t>
            </w:r>
          </w:p>
        </w:tc>
        <w:tc>
          <w:tcPr>
            <w:tcW w:w="709" w:type="dxa"/>
            <w:gridSpan w:val="3"/>
          </w:tcPr>
          <w:p w:rsidR="006D76B9" w:rsidRPr="004E30E7" w:rsidRDefault="006D76B9" w:rsidP="007F1EF4">
            <w:pPr>
              <w:spacing w:after="150" w:line="240"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1350,0</w:t>
            </w:r>
          </w:p>
        </w:tc>
        <w:tc>
          <w:tcPr>
            <w:tcW w:w="645" w:type="dxa"/>
            <w:gridSpan w:val="2"/>
          </w:tcPr>
          <w:p w:rsidR="006D76B9" w:rsidRPr="00E11F17" w:rsidRDefault="006D76B9"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0" w:type="dxa"/>
            <w:gridSpan w:val="3"/>
          </w:tcPr>
          <w:p w:rsidR="006D76B9" w:rsidRPr="00E11F17" w:rsidRDefault="006D76B9"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0" w:type="dxa"/>
            <w:gridSpan w:val="4"/>
          </w:tcPr>
          <w:p w:rsidR="006D76B9" w:rsidRPr="00E11F17" w:rsidRDefault="006D76B9"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0" w:type="dxa"/>
            <w:gridSpan w:val="3"/>
          </w:tcPr>
          <w:p w:rsidR="006D76B9" w:rsidRPr="00552C13" w:rsidRDefault="006D76B9" w:rsidP="00001C71">
            <w:pPr>
              <w:widowControl w:val="0"/>
              <w:autoSpaceDE w:val="0"/>
              <w:autoSpaceDN w:val="0"/>
              <w:adjustRightInd w:val="0"/>
              <w:spacing w:after="0" w:line="240" w:lineRule="auto"/>
              <w:jc w:val="center"/>
              <w:rPr>
                <w:rFonts w:ascii="Times New Roman" w:hAnsi="Times New Roman" w:cs="Times New Roman"/>
                <w:sz w:val="20"/>
                <w:szCs w:val="20"/>
                <w:lang w:val="en-US" w:eastAsia="ru-RU"/>
              </w:rPr>
            </w:pPr>
            <w:r>
              <w:rPr>
                <w:rFonts w:ascii="Times New Roman" w:hAnsi="Times New Roman" w:cs="Times New Roman"/>
                <w:sz w:val="20"/>
                <w:szCs w:val="20"/>
                <w:lang w:val="en-US" w:eastAsia="ru-RU"/>
              </w:rPr>
              <w:t>x</w:t>
            </w:r>
          </w:p>
        </w:tc>
        <w:tc>
          <w:tcPr>
            <w:tcW w:w="766" w:type="dxa"/>
            <w:gridSpan w:val="3"/>
          </w:tcPr>
          <w:p w:rsidR="006D76B9" w:rsidRPr="00E85798" w:rsidRDefault="006D76B9">
            <w:pPr>
              <w:spacing w:after="0" w:line="240" w:lineRule="auto"/>
            </w:pPr>
            <w:r>
              <w:rPr>
                <w:rFonts w:ascii="Times New Roman" w:hAnsi="Times New Roman" w:cs="Times New Roman"/>
                <w:sz w:val="20"/>
                <w:szCs w:val="20"/>
                <w:lang w:val="en-US" w:eastAsia="ru-RU"/>
              </w:rPr>
              <w:t>x</w:t>
            </w:r>
          </w:p>
        </w:tc>
        <w:tc>
          <w:tcPr>
            <w:tcW w:w="709" w:type="dxa"/>
          </w:tcPr>
          <w:p w:rsidR="006D76B9" w:rsidRPr="00E85798" w:rsidRDefault="006D76B9" w:rsidP="00E86782">
            <w:pPr>
              <w:spacing w:after="0" w:line="240" w:lineRule="auto"/>
            </w:pPr>
            <w:r>
              <w:t>х</w:t>
            </w:r>
          </w:p>
        </w:tc>
      </w:tr>
      <w:tr w:rsidR="006D76B9" w:rsidRPr="00E85798">
        <w:trPr>
          <w:trHeight w:val="473"/>
        </w:trPr>
        <w:tc>
          <w:tcPr>
            <w:tcW w:w="3218" w:type="dxa"/>
            <w:gridSpan w:val="3"/>
          </w:tcPr>
          <w:p w:rsidR="006D76B9" w:rsidRPr="00E11F17" w:rsidRDefault="006D76B9"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Итого по основному мероприятию  муниципальной программы</w:t>
            </w:r>
          </w:p>
        </w:tc>
        <w:tc>
          <w:tcPr>
            <w:tcW w:w="1250" w:type="dxa"/>
            <w:gridSpan w:val="2"/>
            <w:vAlign w:val="center"/>
          </w:tcPr>
          <w:p w:rsidR="006D76B9" w:rsidRPr="00E11F17" w:rsidRDefault="006D76B9" w:rsidP="00E11F17">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lang w:eastAsia="ru-RU"/>
              </w:rPr>
            </w:pPr>
          </w:p>
        </w:tc>
        <w:tc>
          <w:tcPr>
            <w:tcW w:w="992" w:type="dxa"/>
          </w:tcPr>
          <w:p w:rsidR="006D76B9" w:rsidRPr="00E11F17" w:rsidRDefault="006D76B9"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районный бюджет</w:t>
            </w:r>
          </w:p>
        </w:tc>
        <w:tc>
          <w:tcPr>
            <w:tcW w:w="567" w:type="dxa"/>
            <w:vAlign w:val="center"/>
          </w:tcPr>
          <w:p w:rsidR="006D76B9" w:rsidRPr="0039683B" w:rsidRDefault="006D76B9" w:rsidP="00E11F17">
            <w:pPr>
              <w:spacing w:after="150" w:line="240" w:lineRule="auto"/>
              <w:jc w:val="center"/>
              <w:rPr>
                <w:rFonts w:ascii="Times New Roman" w:hAnsi="Times New Roman" w:cs="Times New Roman"/>
                <w:b/>
                <w:bCs/>
                <w:sz w:val="16"/>
                <w:szCs w:val="16"/>
                <w:highlight w:val="yellow"/>
                <w:lang w:eastAsia="ru-RU"/>
              </w:rPr>
            </w:pPr>
            <w:r w:rsidRPr="0039683B">
              <w:rPr>
                <w:rFonts w:ascii="Times New Roman" w:hAnsi="Times New Roman" w:cs="Times New Roman"/>
                <w:b/>
                <w:bCs/>
                <w:sz w:val="16"/>
                <w:szCs w:val="16"/>
                <w:lang w:eastAsia="ru-RU"/>
              </w:rPr>
              <w:t>20838,2</w:t>
            </w:r>
          </w:p>
        </w:tc>
        <w:tc>
          <w:tcPr>
            <w:tcW w:w="709" w:type="dxa"/>
            <w:gridSpan w:val="2"/>
            <w:vAlign w:val="center"/>
          </w:tcPr>
          <w:p w:rsidR="006D76B9" w:rsidRPr="0039683B" w:rsidRDefault="006D76B9" w:rsidP="00E11F17">
            <w:pPr>
              <w:spacing w:after="150" w:line="240" w:lineRule="auto"/>
              <w:jc w:val="center"/>
              <w:rPr>
                <w:rFonts w:ascii="Times New Roman" w:hAnsi="Times New Roman" w:cs="Times New Roman"/>
                <w:b/>
                <w:bCs/>
                <w:sz w:val="16"/>
                <w:szCs w:val="16"/>
                <w:lang w:eastAsia="ru-RU"/>
              </w:rPr>
            </w:pPr>
            <w:r w:rsidRPr="0039683B">
              <w:rPr>
                <w:rFonts w:ascii="Times New Roman" w:hAnsi="Times New Roman" w:cs="Times New Roman"/>
                <w:b/>
                <w:bCs/>
                <w:sz w:val="16"/>
                <w:szCs w:val="16"/>
                <w:lang w:eastAsia="ru-RU"/>
              </w:rPr>
              <w:t>14760,1</w:t>
            </w:r>
          </w:p>
        </w:tc>
        <w:tc>
          <w:tcPr>
            <w:tcW w:w="850" w:type="dxa"/>
            <w:gridSpan w:val="2"/>
            <w:vAlign w:val="center"/>
          </w:tcPr>
          <w:p w:rsidR="006D76B9" w:rsidRPr="0039683B" w:rsidRDefault="006D76B9" w:rsidP="00E11F17">
            <w:pPr>
              <w:spacing w:after="150" w:line="240" w:lineRule="auto"/>
              <w:jc w:val="center"/>
              <w:rPr>
                <w:rFonts w:ascii="Times New Roman" w:hAnsi="Times New Roman" w:cs="Times New Roman"/>
                <w:b/>
                <w:bCs/>
                <w:sz w:val="16"/>
                <w:szCs w:val="16"/>
                <w:lang w:eastAsia="ru-RU"/>
              </w:rPr>
            </w:pPr>
            <w:r w:rsidRPr="0039683B">
              <w:rPr>
                <w:rFonts w:ascii="Times New Roman" w:hAnsi="Times New Roman" w:cs="Times New Roman"/>
                <w:b/>
                <w:bCs/>
                <w:sz w:val="16"/>
                <w:szCs w:val="16"/>
                <w:lang w:eastAsia="ru-RU"/>
              </w:rPr>
              <w:t>2709,3</w:t>
            </w:r>
          </w:p>
        </w:tc>
        <w:tc>
          <w:tcPr>
            <w:tcW w:w="709" w:type="dxa"/>
            <w:vAlign w:val="center"/>
          </w:tcPr>
          <w:p w:rsidR="006D76B9" w:rsidRPr="0039683B" w:rsidRDefault="006D76B9" w:rsidP="00E11F17">
            <w:pPr>
              <w:spacing w:after="150" w:line="240" w:lineRule="auto"/>
              <w:jc w:val="center"/>
              <w:rPr>
                <w:rFonts w:ascii="Times New Roman" w:hAnsi="Times New Roman" w:cs="Times New Roman"/>
                <w:b/>
                <w:bCs/>
                <w:sz w:val="16"/>
                <w:szCs w:val="16"/>
                <w:lang w:eastAsia="ru-RU"/>
              </w:rPr>
            </w:pPr>
            <w:r>
              <w:rPr>
                <w:rFonts w:ascii="Times New Roman" w:hAnsi="Times New Roman" w:cs="Times New Roman"/>
                <w:b/>
                <w:bCs/>
                <w:sz w:val="16"/>
                <w:szCs w:val="16"/>
                <w:lang w:eastAsia="ru-RU"/>
              </w:rPr>
              <w:t>2800,0</w:t>
            </w:r>
          </w:p>
        </w:tc>
        <w:tc>
          <w:tcPr>
            <w:tcW w:w="709" w:type="dxa"/>
            <w:vAlign w:val="center"/>
          </w:tcPr>
          <w:p w:rsidR="006D76B9" w:rsidRPr="004E30E7" w:rsidRDefault="006D76B9" w:rsidP="00E11F17">
            <w:pPr>
              <w:spacing w:after="150" w:line="240" w:lineRule="auto"/>
              <w:jc w:val="center"/>
              <w:rPr>
                <w:rFonts w:ascii="Times New Roman" w:hAnsi="Times New Roman" w:cs="Times New Roman"/>
                <w:b/>
                <w:bCs/>
                <w:sz w:val="16"/>
                <w:szCs w:val="16"/>
                <w:lang w:eastAsia="ru-RU"/>
              </w:rPr>
            </w:pPr>
            <w:r>
              <w:rPr>
                <w:rFonts w:ascii="Times New Roman" w:hAnsi="Times New Roman" w:cs="Times New Roman"/>
                <w:b/>
                <w:bCs/>
                <w:sz w:val="16"/>
                <w:szCs w:val="16"/>
                <w:lang w:eastAsia="ru-RU"/>
              </w:rPr>
              <w:t>900,0</w:t>
            </w:r>
          </w:p>
        </w:tc>
        <w:tc>
          <w:tcPr>
            <w:tcW w:w="708" w:type="dxa"/>
            <w:vAlign w:val="center"/>
          </w:tcPr>
          <w:p w:rsidR="006D76B9" w:rsidRPr="004E30E7" w:rsidRDefault="006D76B9" w:rsidP="007F1EF4">
            <w:pPr>
              <w:spacing w:after="150" w:line="240" w:lineRule="auto"/>
              <w:jc w:val="center"/>
              <w:rPr>
                <w:rFonts w:ascii="Times New Roman" w:hAnsi="Times New Roman" w:cs="Times New Roman"/>
                <w:b/>
                <w:bCs/>
                <w:sz w:val="16"/>
                <w:szCs w:val="16"/>
                <w:lang w:eastAsia="ru-RU"/>
              </w:rPr>
            </w:pPr>
            <w:r w:rsidRPr="004E30E7">
              <w:rPr>
                <w:rFonts w:ascii="Times New Roman" w:hAnsi="Times New Roman" w:cs="Times New Roman"/>
                <w:b/>
                <w:bCs/>
                <w:sz w:val="16"/>
                <w:szCs w:val="16"/>
                <w:lang w:eastAsia="ru-RU"/>
              </w:rPr>
              <w:t>900,0</w:t>
            </w:r>
          </w:p>
        </w:tc>
        <w:tc>
          <w:tcPr>
            <w:tcW w:w="709" w:type="dxa"/>
            <w:gridSpan w:val="3"/>
            <w:vAlign w:val="center"/>
          </w:tcPr>
          <w:p w:rsidR="006D76B9" w:rsidRPr="004E30E7" w:rsidRDefault="006D76B9" w:rsidP="007F1EF4">
            <w:pPr>
              <w:spacing w:after="150" w:line="240" w:lineRule="auto"/>
              <w:jc w:val="center"/>
              <w:rPr>
                <w:rFonts w:ascii="Times New Roman" w:hAnsi="Times New Roman" w:cs="Times New Roman"/>
                <w:b/>
                <w:bCs/>
                <w:sz w:val="16"/>
                <w:szCs w:val="16"/>
                <w:lang w:eastAsia="ru-RU"/>
              </w:rPr>
            </w:pPr>
            <w:r>
              <w:rPr>
                <w:rFonts w:ascii="Times New Roman" w:hAnsi="Times New Roman" w:cs="Times New Roman"/>
                <w:b/>
                <w:bCs/>
                <w:sz w:val="16"/>
                <w:szCs w:val="16"/>
                <w:lang w:eastAsia="ru-RU"/>
              </w:rPr>
              <w:t>2700,0</w:t>
            </w:r>
          </w:p>
        </w:tc>
        <w:tc>
          <w:tcPr>
            <w:tcW w:w="645" w:type="dxa"/>
            <w:gridSpan w:val="2"/>
            <w:vAlign w:val="center"/>
          </w:tcPr>
          <w:p w:rsidR="006D76B9" w:rsidRPr="00E11F17" w:rsidRDefault="006D76B9"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0" w:type="dxa"/>
            <w:gridSpan w:val="3"/>
            <w:vAlign w:val="center"/>
          </w:tcPr>
          <w:p w:rsidR="006D76B9" w:rsidRPr="00E11F17" w:rsidRDefault="006D76B9"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0" w:type="dxa"/>
            <w:gridSpan w:val="4"/>
            <w:vAlign w:val="center"/>
          </w:tcPr>
          <w:p w:rsidR="006D76B9" w:rsidRPr="00E11F17" w:rsidRDefault="006D76B9"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0" w:type="dxa"/>
            <w:gridSpan w:val="3"/>
            <w:vAlign w:val="center"/>
          </w:tcPr>
          <w:p w:rsidR="006D76B9" w:rsidRPr="00552C13" w:rsidRDefault="006D76B9" w:rsidP="00001C71">
            <w:pPr>
              <w:widowControl w:val="0"/>
              <w:autoSpaceDE w:val="0"/>
              <w:autoSpaceDN w:val="0"/>
              <w:adjustRightInd w:val="0"/>
              <w:spacing w:after="0" w:line="240" w:lineRule="auto"/>
              <w:jc w:val="center"/>
              <w:rPr>
                <w:rFonts w:ascii="Times New Roman" w:hAnsi="Times New Roman" w:cs="Times New Roman"/>
                <w:sz w:val="20"/>
                <w:szCs w:val="20"/>
                <w:lang w:val="en-US" w:eastAsia="ru-RU"/>
              </w:rPr>
            </w:pPr>
            <w:r>
              <w:rPr>
                <w:rFonts w:ascii="Times New Roman" w:hAnsi="Times New Roman" w:cs="Times New Roman"/>
                <w:sz w:val="20"/>
                <w:szCs w:val="20"/>
                <w:lang w:val="en-US" w:eastAsia="ru-RU"/>
              </w:rPr>
              <w:t>x</w:t>
            </w:r>
          </w:p>
        </w:tc>
        <w:tc>
          <w:tcPr>
            <w:tcW w:w="766" w:type="dxa"/>
            <w:gridSpan w:val="3"/>
          </w:tcPr>
          <w:p w:rsidR="006D76B9" w:rsidRPr="00E85798" w:rsidRDefault="006D76B9">
            <w:pPr>
              <w:spacing w:after="0" w:line="240" w:lineRule="auto"/>
            </w:pPr>
            <w:r>
              <w:rPr>
                <w:rFonts w:ascii="Times New Roman" w:hAnsi="Times New Roman" w:cs="Times New Roman"/>
                <w:sz w:val="20"/>
                <w:szCs w:val="20"/>
                <w:lang w:val="en-US" w:eastAsia="ru-RU"/>
              </w:rPr>
              <w:t>x</w:t>
            </w:r>
          </w:p>
        </w:tc>
        <w:tc>
          <w:tcPr>
            <w:tcW w:w="709" w:type="dxa"/>
          </w:tcPr>
          <w:p w:rsidR="006D76B9" w:rsidRPr="00E85798" w:rsidRDefault="006D76B9" w:rsidP="00E86782">
            <w:pPr>
              <w:spacing w:after="0" w:line="240" w:lineRule="auto"/>
            </w:pPr>
            <w:r>
              <w:t>х</w:t>
            </w:r>
          </w:p>
        </w:tc>
      </w:tr>
      <w:tr w:rsidR="006D76B9" w:rsidRPr="00E85798">
        <w:trPr>
          <w:trHeight w:val="320"/>
        </w:trPr>
        <w:tc>
          <w:tcPr>
            <w:tcW w:w="15241" w:type="dxa"/>
            <w:gridSpan w:val="33"/>
          </w:tcPr>
          <w:p w:rsidR="006D76B9" w:rsidRPr="00C647CD" w:rsidRDefault="006D76B9" w:rsidP="00FC41EA">
            <w:pPr>
              <w:widowControl w:val="0"/>
              <w:numPr>
                <w:ilvl w:val="0"/>
                <w:numId w:val="3"/>
              </w:numPr>
              <w:autoSpaceDE w:val="0"/>
              <w:autoSpaceDN w:val="0"/>
              <w:adjustRightInd w:val="0"/>
              <w:spacing w:after="0" w:line="240" w:lineRule="auto"/>
              <w:jc w:val="center"/>
              <w:rPr>
                <w:rFonts w:ascii="Times New Roman" w:hAnsi="Times New Roman" w:cs="Times New Roman"/>
                <w:b/>
                <w:bCs/>
                <w:sz w:val="20"/>
                <w:szCs w:val="20"/>
                <w:lang w:eastAsia="ru-RU"/>
              </w:rPr>
            </w:pPr>
            <w:r w:rsidRPr="00C647CD">
              <w:rPr>
                <w:rFonts w:ascii="Times New Roman" w:hAnsi="Times New Roman" w:cs="Times New Roman"/>
                <w:b/>
                <w:bCs/>
                <w:sz w:val="20"/>
                <w:szCs w:val="20"/>
                <w:lang w:eastAsia="ru-RU"/>
              </w:rPr>
              <w:t>Подпрограмма  «Капитальный  ремонт, ремонт и содержание автомобильных дорог общего пользования</w:t>
            </w:r>
            <w:r>
              <w:rPr>
                <w:rFonts w:ascii="Times New Roman" w:hAnsi="Times New Roman" w:cs="Times New Roman"/>
                <w:b/>
                <w:bCs/>
                <w:sz w:val="20"/>
                <w:szCs w:val="20"/>
                <w:lang w:eastAsia="ru-RU"/>
              </w:rPr>
              <w:t xml:space="preserve"> местного значеним</w:t>
            </w:r>
            <w:r w:rsidRPr="00C647CD">
              <w:rPr>
                <w:rFonts w:ascii="Times New Roman" w:hAnsi="Times New Roman" w:cs="Times New Roman"/>
                <w:b/>
                <w:bCs/>
                <w:sz w:val="20"/>
                <w:szCs w:val="20"/>
                <w:lang w:eastAsia="ru-RU"/>
              </w:rPr>
              <w:t xml:space="preserve">и дорожных сооружений, </w:t>
            </w:r>
            <w:r w:rsidRPr="00C647CD">
              <w:rPr>
                <w:rFonts w:ascii="Times New Roman" w:hAnsi="Times New Roman" w:cs="Times New Roman"/>
                <w:b/>
                <w:bCs/>
                <w:sz w:val="20"/>
                <w:szCs w:val="20"/>
                <w:lang w:eastAsia="ru-RU"/>
              </w:rPr>
              <w:lastRenderedPageBreak/>
              <w:t>являющихся их неотъемлемой частью (искусственных сооружений)  муниципального образования «Краснинский район» Смоленской области»</w:t>
            </w:r>
          </w:p>
          <w:p w:rsidR="006D76B9" w:rsidRPr="00E85798" w:rsidRDefault="006D76B9">
            <w:pPr>
              <w:spacing w:after="0" w:line="240" w:lineRule="auto"/>
            </w:pPr>
          </w:p>
        </w:tc>
      </w:tr>
      <w:tr w:rsidR="006D76B9" w:rsidRPr="00E85798">
        <w:trPr>
          <w:trHeight w:val="270"/>
        </w:trPr>
        <w:tc>
          <w:tcPr>
            <w:tcW w:w="15241" w:type="dxa"/>
            <w:gridSpan w:val="33"/>
          </w:tcPr>
          <w:p w:rsidR="006D76B9" w:rsidRPr="00E85798" w:rsidRDefault="006D76B9">
            <w:pPr>
              <w:spacing w:after="0" w:line="240" w:lineRule="auto"/>
            </w:pPr>
            <w:r w:rsidRPr="00C647CD">
              <w:rPr>
                <w:rFonts w:ascii="Times New Roman" w:hAnsi="Times New Roman" w:cs="Times New Roman"/>
                <w:b/>
                <w:bCs/>
                <w:sz w:val="20"/>
                <w:szCs w:val="20"/>
                <w:lang w:eastAsia="ru-RU"/>
              </w:rPr>
              <w:lastRenderedPageBreak/>
              <w:t>Основное мероприятие.   Улучшение транспортно-эксплуатационных качеств автомобильных дорог общего пользования местного значения</w:t>
            </w:r>
          </w:p>
        </w:tc>
      </w:tr>
      <w:tr w:rsidR="006D76B9" w:rsidRPr="00E85798">
        <w:trPr>
          <w:trHeight w:val="1313"/>
        </w:trPr>
        <w:tc>
          <w:tcPr>
            <w:tcW w:w="668" w:type="dxa"/>
          </w:tcPr>
          <w:p w:rsidR="006D76B9" w:rsidRPr="00E11F17" w:rsidRDefault="006D76B9" w:rsidP="003A2FEF">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2.1.</w:t>
            </w:r>
          </w:p>
        </w:tc>
        <w:tc>
          <w:tcPr>
            <w:tcW w:w="2550" w:type="dxa"/>
            <w:gridSpan w:val="2"/>
          </w:tcPr>
          <w:p w:rsidR="006D76B9" w:rsidRPr="00E11F17" w:rsidRDefault="006D76B9" w:rsidP="00AE4595">
            <w:pPr>
              <w:widowControl w:val="0"/>
              <w:autoSpaceDE w:val="0"/>
              <w:autoSpaceDN w:val="0"/>
              <w:adjustRightInd w:val="0"/>
              <w:spacing w:after="0" w:line="240" w:lineRule="auto"/>
              <w:ind w:left="151"/>
              <w:rPr>
                <w:rFonts w:ascii="Times New Roman" w:hAnsi="Times New Roman" w:cs="Times New Roman"/>
                <w:sz w:val="20"/>
                <w:szCs w:val="20"/>
              </w:rPr>
            </w:pPr>
            <w:r w:rsidRPr="00AE4595">
              <w:rPr>
                <w:rFonts w:ascii="Times New Roman" w:hAnsi="Times New Roman" w:cs="Times New Roman"/>
                <w:sz w:val="20"/>
                <w:szCs w:val="20"/>
                <w:lang w:eastAsia="ru-RU"/>
              </w:rPr>
              <w:t>Капитальный</w:t>
            </w:r>
            <w:r w:rsidRPr="00AE4595">
              <w:rPr>
                <w:rFonts w:ascii="Times New Roman" w:hAnsi="Times New Roman" w:cs="Times New Roman"/>
                <w:sz w:val="20"/>
                <w:szCs w:val="20"/>
              </w:rPr>
              <w:t xml:space="preserve"> ремонт автомобильных дорог общего пользования местного значения и дорожных     сооружений, являющи</w:t>
            </w:r>
            <w:r>
              <w:rPr>
                <w:rFonts w:ascii="Times New Roman" w:hAnsi="Times New Roman" w:cs="Times New Roman"/>
                <w:sz w:val="20"/>
                <w:szCs w:val="20"/>
              </w:rPr>
              <w:t>хся их технологической частью (</w:t>
            </w:r>
            <w:r w:rsidRPr="00AE4595">
              <w:rPr>
                <w:rFonts w:ascii="Times New Roman" w:hAnsi="Times New Roman" w:cs="Times New Roman"/>
                <w:sz w:val="20"/>
                <w:szCs w:val="20"/>
              </w:rPr>
              <w:t>искусственных дорожных сооружений);</w:t>
            </w:r>
          </w:p>
          <w:p w:rsidR="006D76B9" w:rsidRPr="00E11F17" w:rsidRDefault="006D76B9" w:rsidP="003A2FEF">
            <w:pPr>
              <w:widowControl w:val="0"/>
              <w:autoSpaceDE w:val="0"/>
              <w:autoSpaceDN w:val="0"/>
              <w:adjustRightInd w:val="0"/>
              <w:spacing w:after="0" w:line="240" w:lineRule="auto"/>
              <w:rPr>
                <w:rFonts w:ascii="Times New Roman" w:hAnsi="Times New Roman" w:cs="Times New Roman"/>
                <w:sz w:val="20"/>
                <w:szCs w:val="20"/>
              </w:rPr>
            </w:pPr>
          </w:p>
        </w:tc>
        <w:tc>
          <w:tcPr>
            <w:tcW w:w="1250" w:type="dxa"/>
            <w:gridSpan w:val="2"/>
          </w:tcPr>
          <w:p w:rsidR="006D76B9" w:rsidRPr="00E11F17" w:rsidRDefault="006D76B9" w:rsidP="003A2FEF">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lang w:eastAsia="ru-RU"/>
              </w:rPr>
            </w:pPr>
            <w:r w:rsidRPr="00E11F17">
              <w:rPr>
                <w:rFonts w:ascii="Times New Roman" w:hAnsi="Times New Roman" w:cs="Times New Roman"/>
                <w:sz w:val="18"/>
                <w:szCs w:val="18"/>
              </w:rPr>
              <w:t>Администрация муниципального  образования «Краснинский район» Смоленской области</w:t>
            </w:r>
          </w:p>
        </w:tc>
        <w:tc>
          <w:tcPr>
            <w:tcW w:w="992" w:type="dxa"/>
          </w:tcPr>
          <w:p w:rsidR="006D76B9" w:rsidRPr="00E11F17" w:rsidRDefault="006D76B9" w:rsidP="003A2FE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дорожный фонд</w:t>
            </w:r>
          </w:p>
        </w:tc>
        <w:tc>
          <w:tcPr>
            <w:tcW w:w="567" w:type="dxa"/>
            <w:vAlign w:val="center"/>
          </w:tcPr>
          <w:p w:rsidR="006D76B9" w:rsidRPr="0039683B" w:rsidRDefault="006D76B9" w:rsidP="003A2FEF">
            <w:pPr>
              <w:widowControl w:val="0"/>
              <w:autoSpaceDE w:val="0"/>
              <w:autoSpaceDN w:val="0"/>
              <w:adjustRightInd w:val="0"/>
              <w:spacing w:after="0" w:line="240" w:lineRule="auto"/>
              <w:jc w:val="center"/>
              <w:rPr>
                <w:rFonts w:ascii="Times New Roman" w:hAnsi="Times New Roman" w:cs="Times New Roman"/>
                <w:sz w:val="16"/>
                <w:szCs w:val="16"/>
                <w:highlight w:val="yellow"/>
                <w:lang w:eastAsia="ru-RU"/>
              </w:rPr>
            </w:pPr>
            <w:r w:rsidRPr="0039683B">
              <w:rPr>
                <w:rFonts w:ascii="Times New Roman" w:hAnsi="Times New Roman" w:cs="Times New Roman"/>
                <w:sz w:val="16"/>
                <w:szCs w:val="16"/>
                <w:lang w:eastAsia="ru-RU"/>
              </w:rPr>
              <w:t>108,8</w:t>
            </w:r>
          </w:p>
        </w:tc>
        <w:tc>
          <w:tcPr>
            <w:tcW w:w="709" w:type="dxa"/>
            <w:gridSpan w:val="2"/>
            <w:vAlign w:val="center"/>
          </w:tcPr>
          <w:p w:rsidR="006D76B9" w:rsidRPr="0039683B" w:rsidRDefault="006D76B9" w:rsidP="003A2FEF">
            <w:pPr>
              <w:widowControl w:val="0"/>
              <w:autoSpaceDE w:val="0"/>
              <w:autoSpaceDN w:val="0"/>
              <w:adjustRightInd w:val="0"/>
              <w:spacing w:after="0" w:line="240" w:lineRule="auto"/>
              <w:jc w:val="center"/>
              <w:rPr>
                <w:rFonts w:ascii="Times New Roman" w:hAnsi="Times New Roman" w:cs="Times New Roman"/>
                <w:sz w:val="16"/>
                <w:szCs w:val="16"/>
                <w:lang w:eastAsia="ru-RU"/>
              </w:rPr>
            </w:pPr>
            <w:r w:rsidRPr="0039683B">
              <w:rPr>
                <w:rFonts w:ascii="Times New Roman" w:hAnsi="Times New Roman" w:cs="Times New Roman"/>
                <w:sz w:val="16"/>
                <w:szCs w:val="16"/>
                <w:lang w:eastAsia="ru-RU"/>
              </w:rPr>
              <w:t>-</w:t>
            </w:r>
          </w:p>
        </w:tc>
        <w:tc>
          <w:tcPr>
            <w:tcW w:w="850" w:type="dxa"/>
            <w:gridSpan w:val="2"/>
            <w:vAlign w:val="center"/>
          </w:tcPr>
          <w:p w:rsidR="006D76B9" w:rsidRPr="0039683B" w:rsidRDefault="006D76B9" w:rsidP="003A2FEF">
            <w:pPr>
              <w:widowControl w:val="0"/>
              <w:autoSpaceDE w:val="0"/>
              <w:autoSpaceDN w:val="0"/>
              <w:adjustRightInd w:val="0"/>
              <w:spacing w:after="0" w:line="240" w:lineRule="auto"/>
              <w:jc w:val="center"/>
              <w:rPr>
                <w:rFonts w:ascii="Times New Roman" w:hAnsi="Times New Roman" w:cs="Times New Roman"/>
                <w:sz w:val="16"/>
                <w:szCs w:val="16"/>
                <w:lang w:eastAsia="ru-RU"/>
              </w:rPr>
            </w:pPr>
            <w:r w:rsidRPr="0039683B">
              <w:rPr>
                <w:rFonts w:ascii="Times New Roman" w:hAnsi="Times New Roman" w:cs="Times New Roman"/>
                <w:sz w:val="16"/>
                <w:szCs w:val="16"/>
                <w:lang w:eastAsia="ru-RU"/>
              </w:rPr>
              <w:t>108,8</w:t>
            </w:r>
          </w:p>
        </w:tc>
        <w:tc>
          <w:tcPr>
            <w:tcW w:w="709" w:type="dxa"/>
            <w:vAlign w:val="center"/>
          </w:tcPr>
          <w:p w:rsidR="006D76B9" w:rsidRPr="0039683B" w:rsidRDefault="006D76B9" w:rsidP="003A2FEF">
            <w:pPr>
              <w:widowControl w:val="0"/>
              <w:autoSpaceDE w:val="0"/>
              <w:autoSpaceDN w:val="0"/>
              <w:adjustRightInd w:val="0"/>
              <w:spacing w:after="0" w:line="240" w:lineRule="auto"/>
              <w:jc w:val="center"/>
              <w:rPr>
                <w:rFonts w:ascii="Times New Roman" w:hAnsi="Times New Roman" w:cs="Times New Roman"/>
                <w:sz w:val="16"/>
                <w:szCs w:val="16"/>
                <w:lang w:eastAsia="ru-RU"/>
              </w:rPr>
            </w:pPr>
            <w:r w:rsidRPr="0039683B">
              <w:rPr>
                <w:rFonts w:ascii="Times New Roman" w:hAnsi="Times New Roman" w:cs="Times New Roman"/>
                <w:sz w:val="16"/>
                <w:szCs w:val="16"/>
                <w:lang w:eastAsia="ru-RU"/>
              </w:rPr>
              <w:t>-</w:t>
            </w:r>
          </w:p>
        </w:tc>
        <w:tc>
          <w:tcPr>
            <w:tcW w:w="709" w:type="dxa"/>
            <w:vAlign w:val="center"/>
          </w:tcPr>
          <w:p w:rsidR="006D76B9" w:rsidRPr="0039683B" w:rsidRDefault="006D76B9" w:rsidP="003A2FEF">
            <w:pPr>
              <w:widowControl w:val="0"/>
              <w:autoSpaceDE w:val="0"/>
              <w:autoSpaceDN w:val="0"/>
              <w:adjustRightInd w:val="0"/>
              <w:spacing w:after="0" w:line="240" w:lineRule="auto"/>
              <w:jc w:val="center"/>
              <w:rPr>
                <w:rFonts w:ascii="Times New Roman" w:hAnsi="Times New Roman" w:cs="Times New Roman"/>
                <w:sz w:val="16"/>
                <w:szCs w:val="16"/>
                <w:lang w:eastAsia="ru-RU"/>
              </w:rPr>
            </w:pPr>
            <w:r w:rsidRPr="0039683B">
              <w:rPr>
                <w:rFonts w:ascii="Times New Roman" w:hAnsi="Times New Roman" w:cs="Times New Roman"/>
                <w:sz w:val="16"/>
                <w:szCs w:val="16"/>
                <w:lang w:eastAsia="ru-RU"/>
              </w:rPr>
              <w:t>-</w:t>
            </w:r>
          </w:p>
        </w:tc>
        <w:tc>
          <w:tcPr>
            <w:tcW w:w="708" w:type="dxa"/>
            <w:vAlign w:val="center"/>
          </w:tcPr>
          <w:p w:rsidR="006D76B9" w:rsidRPr="0039683B" w:rsidRDefault="006D76B9" w:rsidP="007F1EF4">
            <w:pPr>
              <w:widowControl w:val="0"/>
              <w:autoSpaceDE w:val="0"/>
              <w:autoSpaceDN w:val="0"/>
              <w:adjustRightInd w:val="0"/>
              <w:spacing w:after="0" w:line="240"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w:t>
            </w:r>
          </w:p>
        </w:tc>
        <w:tc>
          <w:tcPr>
            <w:tcW w:w="709" w:type="dxa"/>
            <w:gridSpan w:val="3"/>
            <w:vAlign w:val="center"/>
          </w:tcPr>
          <w:p w:rsidR="006D76B9" w:rsidRPr="0039683B" w:rsidRDefault="006D76B9" w:rsidP="00E86782">
            <w:pPr>
              <w:widowControl w:val="0"/>
              <w:autoSpaceDE w:val="0"/>
              <w:autoSpaceDN w:val="0"/>
              <w:adjustRightInd w:val="0"/>
              <w:spacing w:after="0" w:line="240"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w:t>
            </w:r>
          </w:p>
        </w:tc>
        <w:tc>
          <w:tcPr>
            <w:tcW w:w="624" w:type="dxa"/>
          </w:tcPr>
          <w:p w:rsidR="006D76B9" w:rsidRPr="00E11F17" w:rsidRDefault="006D76B9" w:rsidP="003A2FE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35" w:type="dxa"/>
            <w:gridSpan w:val="5"/>
          </w:tcPr>
          <w:p w:rsidR="006D76B9" w:rsidRPr="00E11F17" w:rsidRDefault="006D76B9" w:rsidP="003A2FE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865" w:type="dxa"/>
            <w:gridSpan w:val="2"/>
          </w:tcPr>
          <w:p w:rsidR="006D76B9" w:rsidRPr="00E11F17" w:rsidRDefault="006D76B9" w:rsidP="003A2FE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0" w:type="dxa"/>
            <w:gridSpan w:val="3"/>
          </w:tcPr>
          <w:p w:rsidR="006D76B9" w:rsidRPr="00552C13" w:rsidRDefault="006D76B9" w:rsidP="003A2FEF">
            <w:pPr>
              <w:widowControl w:val="0"/>
              <w:autoSpaceDE w:val="0"/>
              <w:autoSpaceDN w:val="0"/>
              <w:adjustRightInd w:val="0"/>
              <w:spacing w:after="0" w:line="240" w:lineRule="auto"/>
              <w:jc w:val="center"/>
              <w:rPr>
                <w:rFonts w:ascii="Times New Roman" w:hAnsi="Times New Roman" w:cs="Times New Roman"/>
                <w:sz w:val="20"/>
                <w:szCs w:val="20"/>
                <w:lang w:val="en-US" w:eastAsia="ru-RU"/>
              </w:rPr>
            </w:pPr>
            <w:r>
              <w:rPr>
                <w:rFonts w:ascii="Times New Roman" w:hAnsi="Times New Roman" w:cs="Times New Roman"/>
                <w:sz w:val="20"/>
                <w:szCs w:val="20"/>
                <w:lang w:val="en-US" w:eastAsia="ru-RU"/>
              </w:rPr>
              <w:t>x|</w:t>
            </w:r>
          </w:p>
        </w:tc>
        <w:tc>
          <w:tcPr>
            <w:tcW w:w="787" w:type="dxa"/>
            <w:gridSpan w:val="4"/>
          </w:tcPr>
          <w:p w:rsidR="006D76B9" w:rsidRPr="00E85798" w:rsidRDefault="006D76B9">
            <w:pPr>
              <w:spacing w:after="0" w:line="240" w:lineRule="auto"/>
            </w:pPr>
            <w:r>
              <w:rPr>
                <w:rFonts w:ascii="Times New Roman" w:hAnsi="Times New Roman" w:cs="Times New Roman"/>
                <w:sz w:val="20"/>
                <w:szCs w:val="20"/>
                <w:lang w:val="en-US" w:eastAsia="ru-RU"/>
              </w:rPr>
              <w:t>x</w:t>
            </w:r>
          </w:p>
        </w:tc>
        <w:tc>
          <w:tcPr>
            <w:tcW w:w="709" w:type="dxa"/>
          </w:tcPr>
          <w:p w:rsidR="006D76B9" w:rsidRPr="00E85798" w:rsidRDefault="006D76B9" w:rsidP="00E86782">
            <w:pPr>
              <w:spacing w:after="0" w:line="240" w:lineRule="auto"/>
            </w:pPr>
          </w:p>
        </w:tc>
      </w:tr>
      <w:tr w:rsidR="006D76B9" w:rsidRPr="00E85798">
        <w:trPr>
          <w:trHeight w:val="1313"/>
        </w:trPr>
        <w:tc>
          <w:tcPr>
            <w:tcW w:w="668" w:type="dxa"/>
          </w:tcPr>
          <w:p w:rsidR="006D76B9" w:rsidRPr="00E11F17" w:rsidRDefault="006D76B9" w:rsidP="00EC6597">
            <w:pPr>
              <w:widowControl w:val="0"/>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2.1.1</w:t>
            </w:r>
          </w:p>
        </w:tc>
        <w:tc>
          <w:tcPr>
            <w:tcW w:w="2550" w:type="dxa"/>
            <w:gridSpan w:val="2"/>
          </w:tcPr>
          <w:p w:rsidR="006D76B9" w:rsidRDefault="006D76B9" w:rsidP="007F2B5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Устройство недостающих остановочных и посадочных площадок и автопавильонов на автобусных остановках</w:t>
            </w:r>
          </w:p>
          <w:p w:rsidR="006D76B9" w:rsidRPr="00E11F17" w:rsidRDefault="006D76B9" w:rsidP="00F17660">
            <w:pPr>
              <w:widowControl w:val="0"/>
              <w:autoSpaceDE w:val="0"/>
              <w:autoSpaceDN w:val="0"/>
              <w:adjustRightInd w:val="0"/>
              <w:spacing w:after="0" w:line="240" w:lineRule="auto"/>
              <w:rPr>
                <w:rFonts w:ascii="Times New Roman" w:hAnsi="Times New Roman" w:cs="Times New Roman"/>
                <w:sz w:val="20"/>
                <w:szCs w:val="20"/>
              </w:rPr>
            </w:pPr>
          </w:p>
        </w:tc>
        <w:tc>
          <w:tcPr>
            <w:tcW w:w="1250" w:type="dxa"/>
            <w:gridSpan w:val="2"/>
          </w:tcPr>
          <w:p w:rsidR="006D76B9" w:rsidRPr="00E11F17" w:rsidRDefault="006D76B9" w:rsidP="00F17660">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lang w:eastAsia="ru-RU"/>
              </w:rPr>
            </w:pPr>
            <w:r w:rsidRPr="00E11F17">
              <w:rPr>
                <w:rFonts w:ascii="Times New Roman" w:hAnsi="Times New Roman" w:cs="Times New Roman"/>
                <w:sz w:val="18"/>
                <w:szCs w:val="18"/>
              </w:rPr>
              <w:t>Администрация муниципального  образования «Краснинский район» Смоленской области</w:t>
            </w:r>
          </w:p>
        </w:tc>
        <w:tc>
          <w:tcPr>
            <w:tcW w:w="992" w:type="dxa"/>
          </w:tcPr>
          <w:p w:rsidR="006D76B9" w:rsidRPr="00E11F17" w:rsidRDefault="006D76B9" w:rsidP="00F17660">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дорожный фонд</w:t>
            </w:r>
          </w:p>
        </w:tc>
        <w:tc>
          <w:tcPr>
            <w:tcW w:w="567" w:type="dxa"/>
            <w:vAlign w:val="center"/>
          </w:tcPr>
          <w:p w:rsidR="006D76B9" w:rsidRPr="0039683B" w:rsidRDefault="006D76B9" w:rsidP="00F17660">
            <w:pPr>
              <w:widowControl w:val="0"/>
              <w:autoSpaceDE w:val="0"/>
              <w:autoSpaceDN w:val="0"/>
              <w:adjustRightInd w:val="0"/>
              <w:spacing w:after="0" w:line="240" w:lineRule="auto"/>
              <w:jc w:val="center"/>
              <w:rPr>
                <w:rFonts w:ascii="Times New Roman" w:hAnsi="Times New Roman" w:cs="Times New Roman"/>
                <w:sz w:val="16"/>
                <w:szCs w:val="16"/>
                <w:highlight w:val="yellow"/>
                <w:lang w:eastAsia="ru-RU"/>
              </w:rPr>
            </w:pPr>
            <w:r w:rsidRPr="0039683B">
              <w:rPr>
                <w:rFonts w:ascii="Times New Roman" w:hAnsi="Times New Roman" w:cs="Times New Roman"/>
                <w:sz w:val="16"/>
                <w:szCs w:val="16"/>
                <w:lang w:eastAsia="ru-RU"/>
              </w:rPr>
              <w:t>108,8</w:t>
            </w:r>
          </w:p>
        </w:tc>
        <w:tc>
          <w:tcPr>
            <w:tcW w:w="709" w:type="dxa"/>
            <w:gridSpan w:val="2"/>
            <w:vAlign w:val="center"/>
          </w:tcPr>
          <w:p w:rsidR="006D76B9" w:rsidRPr="0039683B" w:rsidRDefault="006D76B9" w:rsidP="00F17660">
            <w:pPr>
              <w:widowControl w:val="0"/>
              <w:autoSpaceDE w:val="0"/>
              <w:autoSpaceDN w:val="0"/>
              <w:adjustRightInd w:val="0"/>
              <w:spacing w:after="0" w:line="240" w:lineRule="auto"/>
              <w:jc w:val="center"/>
              <w:rPr>
                <w:rFonts w:ascii="Times New Roman" w:hAnsi="Times New Roman" w:cs="Times New Roman"/>
                <w:sz w:val="16"/>
                <w:szCs w:val="16"/>
                <w:lang w:eastAsia="ru-RU"/>
              </w:rPr>
            </w:pPr>
            <w:r w:rsidRPr="0039683B">
              <w:rPr>
                <w:rFonts w:ascii="Times New Roman" w:hAnsi="Times New Roman" w:cs="Times New Roman"/>
                <w:sz w:val="16"/>
                <w:szCs w:val="16"/>
                <w:lang w:eastAsia="ru-RU"/>
              </w:rPr>
              <w:t>-</w:t>
            </w:r>
          </w:p>
        </w:tc>
        <w:tc>
          <w:tcPr>
            <w:tcW w:w="850" w:type="dxa"/>
            <w:gridSpan w:val="2"/>
            <w:vAlign w:val="center"/>
          </w:tcPr>
          <w:p w:rsidR="006D76B9" w:rsidRPr="0039683B" w:rsidRDefault="006D76B9" w:rsidP="00F17660">
            <w:pPr>
              <w:widowControl w:val="0"/>
              <w:autoSpaceDE w:val="0"/>
              <w:autoSpaceDN w:val="0"/>
              <w:adjustRightInd w:val="0"/>
              <w:spacing w:after="0" w:line="240" w:lineRule="auto"/>
              <w:jc w:val="center"/>
              <w:rPr>
                <w:rFonts w:ascii="Times New Roman" w:hAnsi="Times New Roman" w:cs="Times New Roman"/>
                <w:sz w:val="16"/>
                <w:szCs w:val="16"/>
                <w:lang w:eastAsia="ru-RU"/>
              </w:rPr>
            </w:pPr>
            <w:r w:rsidRPr="0039683B">
              <w:rPr>
                <w:rFonts w:ascii="Times New Roman" w:hAnsi="Times New Roman" w:cs="Times New Roman"/>
                <w:sz w:val="16"/>
                <w:szCs w:val="16"/>
                <w:lang w:eastAsia="ru-RU"/>
              </w:rPr>
              <w:t>108,8</w:t>
            </w:r>
          </w:p>
        </w:tc>
        <w:tc>
          <w:tcPr>
            <w:tcW w:w="709" w:type="dxa"/>
            <w:vAlign w:val="center"/>
          </w:tcPr>
          <w:p w:rsidR="006D76B9" w:rsidRPr="0039683B" w:rsidRDefault="006D76B9" w:rsidP="00F17660">
            <w:pPr>
              <w:widowControl w:val="0"/>
              <w:autoSpaceDE w:val="0"/>
              <w:autoSpaceDN w:val="0"/>
              <w:adjustRightInd w:val="0"/>
              <w:spacing w:after="0" w:line="240" w:lineRule="auto"/>
              <w:jc w:val="center"/>
              <w:rPr>
                <w:rFonts w:ascii="Times New Roman" w:hAnsi="Times New Roman" w:cs="Times New Roman"/>
                <w:sz w:val="16"/>
                <w:szCs w:val="16"/>
                <w:lang w:eastAsia="ru-RU"/>
              </w:rPr>
            </w:pPr>
            <w:r w:rsidRPr="0039683B">
              <w:rPr>
                <w:rFonts w:ascii="Times New Roman" w:hAnsi="Times New Roman" w:cs="Times New Roman"/>
                <w:sz w:val="16"/>
                <w:szCs w:val="16"/>
                <w:lang w:eastAsia="ru-RU"/>
              </w:rPr>
              <w:t>-</w:t>
            </w:r>
          </w:p>
        </w:tc>
        <w:tc>
          <w:tcPr>
            <w:tcW w:w="709" w:type="dxa"/>
            <w:vAlign w:val="center"/>
          </w:tcPr>
          <w:p w:rsidR="006D76B9" w:rsidRPr="0039683B" w:rsidRDefault="006D76B9" w:rsidP="00F17660">
            <w:pPr>
              <w:widowControl w:val="0"/>
              <w:autoSpaceDE w:val="0"/>
              <w:autoSpaceDN w:val="0"/>
              <w:adjustRightInd w:val="0"/>
              <w:spacing w:after="0" w:line="240" w:lineRule="auto"/>
              <w:jc w:val="center"/>
              <w:rPr>
                <w:rFonts w:ascii="Times New Roman" w:hAnsi="Times New Roman" w:cs="Times New Roman"/>
                <w:sz w:val="16"/>
                <w:szCs w:val="16"/>
                <w:lang w:eastAsia="ru-RU"/>
              </w:rPr>
            </w:pPr>
            <w:r w:rsidRPr="0039683B">
              <w:rPr>
                <w:rFonts w:ascii="Times New Roman" w:hAnsi="Times New Roman" w:cs="Times New Roman"/>
                <w:sz w:val="16"/>
                <w:szCs w:val="16"/>
                <w:lang w:eastAsia="ru-RU"/>
              </w:rPr>
              <w:t>-</w:t>
            </w:r>
          </w:p>
        </w:tc>
        <w:tc>
          <w:tcPr>
            <w:tcW w:w="708" w:type="dxa"/>
            <w:vAlign w:val="center"/>
          </w:tcPr>
          <w:p w:rsidR="006D76B9" w:rsidRPr="0039683B" w:rsidRDefault="006D76B9" w:rsidP="007F1EF4">
            <w:pPr>
              <w:widowControl w:val="0"/>
              <w:autoSpaceDE w:val="0"/>
              <w:autoSpaceDN w:val="0"/>
              <w:adjustRightInd w:val="0"/>
              <w:spacing w:after="0" w:line="240"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w:t>
            </w:r>
          </w:p>
        </w:tc>
        <w:tc>
          <w:tcPr>
            <w:tcW w:w="709" w:type="dxa"/>
            <w:gridSpan w:val="3"/>
            <w:vAlign w:val="center"/>
          </w:tcPr>
          <w:p w:rsidR="006D76B9" w:rsidRPr="0039683B" w:rsidRDefault="006D76B9" w:rsidP="00E86782">
            <w:pPr>
              <w:widowControl w:val="0"/>
              <w:autoSpaceDE w:val="0"/>
              <w:autoSpaceDN w:val="0"/>
              <w:adjustRightInd w:val="0"/>
              <w:spacing w:after="0" w:line="240"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w:t>
            </w:r>
          </w:p>
        </w:tc>
        <w:tc>
          <w:tcPr>
            <w:tcW w:w="624" w:type="dxa"/>
          </w:tcPr>
          <w:p w:rsidR="006D76B9" w:rsidRPr="00E11F17" w:rsidRDefault="006D76B9" w:rsidP="00F17660">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35" w:type="dxa"/>
            <w:gridSpan w:val="5"/>
          </w:tcPr>
          <w:p w:rsidR="006D76B9" w:rsidRPr="00E11F17" w:rsidRDefault="006D76B9" w:rsidP="00F17660">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865" w:type="dxa"/>
            <w:gridSpan w:val="2"/>
          </w:tcPr>
          <w:p w:rsidR="006D76B9" w:rsidRPr="00E11F17" w:rsidRDefault="006D76B9" w:rsidP="00F17660">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0" w:type="dxa"/>
            <w:gridSpan w:val="3"/>
          </w:tcPr>
          <w:p w:rsidR="006D76B9" w:rsidRPr="00552C13" w:rsidRDefault="006D76B9" w:rsidP="00F17660">
            <w:pPr>
              <w:widowControl w:val="0"/>
              <w:autoSpaceDE w:val="0"/>
              <w:autoSpaceDN w:val="0"/>
              <w:adjustRightInd w:val="0"/>
              <w:spacing w:after="0" w:line="240" w:lineRule="auto"/>
              <w:jc w:val="center"/>
              <w:rPr>
                <w:rFonts w:ascii="Times New Roman" w:hAnsi="Times New Roman" w:cs="Times New Roman"/>
                <w:sz w:val="20"/>
                <w:szCs w:val="20"/>
                <w:lang w:val="en-US" w:eastAsia="ru-RU"/>
              </w:rPr>
            </w:pPr>
            <w:r>
              <w:rPr>
                <w:rFonts w:ascii="Times New Roman" w:hAnsi="Times New Roman" w:cs="Times New Roman"/>
                <w:sz w:val="20"/>
                <w:szCs w:val="20"/>
                <w:lang w:val="en-US" w:eastAsia="ru-RU"/>
              </w:rPr>
              <w:t>x|</w:t>
            </w:r>
          </w:p>
        </w:tc>
        <w:tc>
          <w:tcPr>
            <w:tcW w:w="787" w:type="dxa"/>
            <w:gridSpan w:val="4"/>
          </w:tcPr>
          <w:p w:rsidR="006D76B9" w:rsidRDefault="006D76B9">
            <w:r w:rsidRPr="00FA0F1A">
              <w:rPr>
                <w:rFonts w:ascii="Times New Roman" w:hAnsi="Times New Roman" w:cs="Times New Roman"/>
                <w:sz w:val="20"/>
                <w:szCs w:val="20"/>
                <w:lang w:val="en-US" w:eastAsia="ru-RU"/>
              </w:rPr>
              <w:t>x</w:t>
            </w:r>
          </w:p>
        </w:tc>
        <w:tc>
          <w:tcPr>
            <w:tcW w:w="709" w:type="dxa"/>
          </w:tcPr>
          <w:p w:rsidR="006D76B9" w:rsidRDefault="006D76B9" w:rsidP="00E86782"/>
        </w:tc>
      </w:tr>
      <w:tr w:rsidR="006D76B9" w:rsidRPr="00E85798">
        <w:trPr>
          <w:trHeight w:val="1313"/>
        </w:trPr>
        <w:tc>
          <w:tcPr>
            <w:tcW w:w="668" w:type="dxa"/>
          </w:tcPr>
          <w:p w:rsidR="006D76B9" w:rsidRPr="00E11F17" w:rsidRDefault="006D76B9" w:rsidP="00E11F17">
            <w:pPr>
              <w:widowControl w:val="0"/>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2.2</w:t>
            </w:r>
            <w:r w:rsidRPr="00E11F17">
              <w:rPr>
                <w:rFonts w:ascii="Times New Roman" w:hAnsi="Times New Roman" w:cs="Times New Roman"/>
                <w:sz w:val="20"/>
                <w:szCs w:val="20"/>
                <w:lang w:eastAsia="ru-RU"/>
              </w:rPr>
              <w:t>.</w:t>
            </w:r>
          </w:p>
        </w:tc>
        <w:tc>
          <w:tcPr>
            <w:tcW w:w="2550" w:type="dxa"/>
            <w:gridSpan w:val="2"/>
          </w:tcPr>
          <w:p w:rsidR="006D76B9" w:rsidRPr="00E11F17" w:rsidRDefault="006D76B9"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Ремонт автомобильных дорог общего пользования местного значения  и дорожных сооружений, являющихся их технической  частью (искусственных дорожных  сооружений)</w:t>
            </w:r>
          </w:p>
        </w:tc>
        <w:tc>
          <w:tcPr>
            <w:tcW w:w="1250" w:type="dxa"/>
            <w:gridSpan w:val="2"/>
          </w:tcPr>
          <w:p w:rsidR="006D76B9" w:rsidRPr="00E11F17" w:rsidRDefault="006D76B9" w:rsidP="00E11F17">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lang w:eastAsia="ru-RU"/>
              </w:rPr>
            </w:pPr>
            <w:r w:rsidRPr="00E11F17">
              <w:rPr>
                <w:rFonts w:ascii="Times New Roman" w:hAnsi="Times New Roman" w:cs="Times New Roman"/>
                <w:sz w:val="18"/>
                <w:szCs w:val="18"/>
              </w:rPr>
              <w:t>Администрация муниципального  образования «Краснинский район» Смоленской области</w:t>
            </w:r>
          </w:p>
        </w:tc>
        <w:tc>
          <w:tcPr>
            <w:tcW w:w="992" w:type="dxa"/>
          </w:tcPr>
          <w:p w:rsidR="006D76B9" w:rsidRPr="00E11F17" w:rsidRDefault="006D76B9"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дорожный фонд</w:t>
            </w:r>
          </w:p>
        </w:tc>
        <w:tc>
          <w:tcPr>
            <w:tcW w:w="567" w:type="dxa"/>
            <w:vAlign w:val="center"/>
          </w:tcPr>
          <w:p w:rsidR="006D76B9" w:rsidRPr="0039683B" w:rsidRDefault="006D76B9" w:rsidP="00E11F17">
            <w:pPr>
              <w:widowControl w:val="0"/>
              <w:autoSpaceDE w:val="0"/>
              <w:autoSpaceDN w:val="0"/>
              <w:adjustRightInd w:val="0"/>
              <w:spacing w:after="0" w:line="240" w:lineRule="auto"/>
              <w:jc w:val="center"/>
              <w:rPr>
                <w:rFonts w:ascii="Times New Roman" w:hAnsi="Times New Roman" w:cs="Times New Roman"/>
                <w:sz w:val="16"/>
                <w:szCs w:val="16"/>
                <w:highlight w:val="yellow"/>
                <w:lang w:eastAsia="ru-RU"/>
              </w:rPr>
            </w:pPr>
            <w:r w:rsidRPr="0039683B">
              <w:rPr>
                <w:rFonts w:ascii="Times New Roman" w:hAnsi="Times New Roman" w:cs="Times New Roman"/>
                <w:sz w:val="16"/>
                <w:szCs w:val="16"/>
                <w:lang w:eastAsia="ru-RU"/>
              </w:rPr>
              <w:t>15978,6</w:t>
            </w:r>
          </w:p>
        </w:tc>
        <w:tc>
          <w:tcPr>
            <w:tcW w:w="709" w:type="dxa"/>
            <w:gridSpan w:val="2"/>
            <w:vAlign w:val="center"/>
          </w:tcPr>
          <w:p w:rsidR="006D76B9" w:rsidRPr="0039683B" w:rsidRDefault="006D76B9" w:rsidP="00E11F17">
            <w:pPr>
              <w:widowControl w:val="0"/>
              <w:autoSpaceDE w:val="0"/>
              <w:autoSpaceDN w:val="0"/>
              <w:adjustRightInd w:val="0"/>
              <w:spacing w:after="0" w:line="240" w:lineRule="auto"/>
              <w:jc w:val="center"/>
              <w:rPr>
                <w:rFonts w:ascii="Times New Roman" w:hAnsi="Times New Roman" w:cs="Times New Roman"/>
                <w:sz w:val="16"/>
                <w:szCs w:val="16"/>
                <w:lang w:eastAsia="ru-RU"/>
              </w:rPr>
            </w:pPr>
            <w:r w:rsidRPr="0039683B">
              <w:rPr>
                <w:rFonts w:ascii="Times New Roman" w:hAnsi="Times New Roman" w:cs="Times New Roman"/>
                <w:sz w:val="16"/>
                <w:szCs w:val="16"/>
                <w:lang w:eastAsia="ru-RU"/>
              </w:rPr>
              <w:t>3804,2</w:t>
            </w:r>
          </w:p>
        </w:tc>
        <w:tc>
          <w:tcPr>
            <w:tcW w:w="850" w:type="dxa"/>
            <w:gridSpan w:val="2"/>
            <w:vAlign w:val="center"/>
          </w:tcPr>
          <w:p w:rsidR="006D76B9" w:rsidRPr="0039683B" w:rsidRDefault="006D76B9" w:rsidP="00E11F17">
            <w:pPr>
              <w:widowControl w:val="0"/>
              <w:autoSpaceDE w:val="0"/>
              <w:autoSpaceDN w:val="0"/>
              <w:adjustRightInd w:val="0"/>
              <w:spacing w:after="0" w:line="240" w:lineRule="auto"/>
              <w:jc w:val="center"/>
              <w:rPr>
                <w:rFonts w:ascii="Times New Roman" w:hAnsi="Times New Roman" w:cs="Times New Roman"/>
                <w:sz w:val="16"/>
                <w:szCs w:val="16"/>
                <w:lang w:eastAsia="ru-RU"/>
              </w:rPr>
            </w:pPr>
            <w:r w:rsidRPr="0039683B">
              <w:rPr>
                <w:rFonts w:ascii="Times New Roman" w:hAnsi="Times New Roman" w:cs="Times New Roman"/>
                <w:sz w:val="16"/>
                <w:szCs w:val="16"/>
                <w:lang w:eastAsia="ru-RU"/>
              </w:rPr>
              <w:t>3778,0</w:t>
            </w:r>
          </w:p>
        </w:tc>
        <w:tc>
          <w:tcPr>
            <w:tcW w:w="709" w:type="dxa"/>
            <w:vAlign w:val="center"/>
          </w:tcPr>
          <w:p w:rsidR="006D76B9" w:rsidRPr="0039683B" w:rsidRDefault="006D76B9" w:rsidP="00E11F17">
            <w:pPr>
              <w:widowControl w:val="0"/>
              <w:autoSpaceDE w:val="0"/>
              <w:autoSpaceDN w:val="0"/>
              <w:adjustRightInd w:val="0"/>
              <w:spacing w:after="0" w:line="240"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3680,4</w:t>
            </w:r>
          </w:p>
        </w:tc>
        <w:tc>
          <w:tcPr>
            <w:tcW w:w="709" w:type="dxa"/>
            <w:vAlign w:val="center"/>
          </w:tcPr>
          <w:p w:rsidR="006D76B9" w:rsidRPr="004E30E7" w:rsidRDefault="006D76B9" w:rsidP="00552C13">
            <w:pPr>
              <w:widowControl w:val="0"/>
              <w:autoSpaceDE w:val="0"/>
              <w:autoSpaceDN w:val="0"/>
              <w:adjustRightInd w:val="0"/>
              <w:spacing w:after="0" w:line="240"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5202,0</w:t>
            </w:r>
          </w:p>
        </w:tc>
        <w:tc>
          <w:tcPr>
            <w:tcW w:w="708" w:type="dxa"/>
            <w:vAlign w:val="center"/>
          </w:tcPr>
          <w:p w:rsidR="006D76B9" w:rsidRPr="004E30E7" w:rsidRDefault="006D76B9" w:rsidP="00552C13">
            <w:pPr>
              <w:widowControl w:val="0"/>
              <w:autoSpaceDE w:val="0"/>
              <w:autoSpaceDN w:val="0"/>
              <w:adjustRightInd w:val="0"/>
              <w:spacing w:after="0" w:line="240"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6594,2</w:t>
            </w:r>
          </w:p>
        </w:tc>
        <w:tc>
          <w:tcPr>
            <w:tcW w:w="709" w:type="dxa"/>
            <w:gridSpan w:val="3"/>
            <w:vAlign w:val="center"/>
          </w:tcPr>
          <w:p w:rsidR="006D76B9" w:rsidRPr="004E30E7" w:rsidRDefault="006D76B9" w:rsidP="00552C13">
            <w:pPr>
              <w:widowControl w:val="0"/>
              <w:autoSpaceDE w:val="0"/>
              <w:autoSpaceDN w:val="0"/>
              <w:adjustRightInd w:val="0"/>
              <w:spacing w:after="0" w:line="240"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19782,6</w:t>
            </w:r>
          </w:p>
        </w:tc>
        <w:tc>
          <w:tcPr>
            <w:tcW w:w="624" w:type="dxa"/>
          </w:tcPr>
          <w:p w:rsidR="006D76B9" w:rsidRPr="00E11F17" w:rsidRDefault="006D76B9"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35" w:type="dxa"/>
            <w:gridSpan w:val="5"/>
          </w:tcPr>
          <w:p w:rsidR="006D76B9" w:rsidRPr="00E11F17" w:rsidRDefault="006D76B9"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865" w:type="dxa"/>
            <w:gridSpan w:val="2"/>
          </w:tcPr>
          <w:p w:rsidR="006D76B9" w:rsidRPr="00E11F17" w:rsidRDefault="006D76B9"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0" w:type="dxa"/>
            <w:gridSpan w:val="3"/>
          </w:tcPr>
          <w:p w:rsidR="006D76B9" w:rsidRPr="00552C13" w:rsidRDefault="006D76B9" w:rsidP="00001C71">
            <w:pPr>
              <w:widowControl w:val="0"/>
              <w:autoSpaceDE w:val="0"/>
              <w:autoSpaceDN w:val="0"/>
              <w:adjustRightInd w:val="0"/>
              <w:spacing w:after="0" w:line="240" w:lineRule="auto"/>
              <w:jc w:val="center"/>
              <w:rPr>
                <w:rFonts w:ascii="Times New Roman" w:hAnsi="Times New Roman" w:cs="Times New Roman"/>
                <w:sz w:val="20"/>
                <w:szCs w:val="20"/>
                <w:lang w:val="en-US" w:eastAsia="ru-RU"/>
              </w:rPr>
            </w:pPr>
            <w:r>
              <w:rPr>
                <w:rFonts w:ascii="Times New Roman" w:hAnsi="Times New Roman" w:cs="Times New Roman"/>
                <w:sz w:val="20"/>
                <w:szCs w:val="20"/>
                <w:lang w:val="en-US" w:eastAsia="ru-RU"/>
              </w:rPr>
              <w:t>x|</w:t>
            </w:r>
          </w:p>
        </w:tc>
        <w:tc>
          <w:tcPr>
            <w:tcW w:w="787" w:type="dxa"/>
            <w:gridSpan w:val="4"/>
          </w:tcPr>
          <w:p w:rsidR="006D76B9" w:rsidRDefault="006D76B9">
            <w:r w:rsidRPr="00FA0F1A">
              <w:rPr>
                <w:rFonts w:ascii="Times New Roman" w:hAnsi="Times New Roman" w:cs="Times New Roman"/>
                <w:sz w:val="20"/>
                <w:szCs w:val="20"/>
                <w:lang w:val="en-US" w:eastAsia="ru-RU"/>
              </w:rPr>
              <w:t>x</w:t>
            </w:r>
          </w:p>
        </w:tc>
        <w:tc>
          <w:tcPr>
            <w:tcW w:w="709" w:type="dxa"/>
          </w:tcPr>
          <w:p w:rsidR="006D76B9" w:rsidRDefault="006D76B9" w:rsidP="00E86782"/>
        </w:tc>
      </w:tr>
      <w:tr w:rsidR="006D76B9" w:rsidRPr="00E85798">
        <w:trPr>
          <w:trHeight w:val="320"/>
        </w:trPr>
        <w:tc>
          <w:tcPr>
            <w:tcW w:w="668" w:type="dxa"/>
          </w:tcPr>
          <w:p w:rsidR="006D76B9" w:rsidRPr="00E11F17" w:rsidRDefault="006D76B9" w:rsidP="006F3997">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2.</w:t>
            </w:r>
            <w:r>
              <w:rPr>
                <w:rFonts w:ascii="Times New Roman" w:hAnsi="Times New Roman" w:cs="Times New Roman"/>
                <w:sz w:val="20"/>
                <w:szCs w:val="20"/>
                <w:lang w:eastAsia="ru-RU"/>
              </w:rPr>
              <w:t>2</w:t>
            </w:r>
            <w:r w:rsidRPr="00E11F17">
              <w:rPr>
                <w:rFonts w:ascii="Times New Roman" w:hAnsi="Times New Roman" w:cs="Times New Roman"/>
                <w:sz w:val="20"/>
                <w:szCs w:val="20"/>
                <w:lang w:eastAsia="ru-RU"/>
              </w:rPr>
              <w:t>.1</w:t>
            </w:r>
          </w:p>
        </w:tc>
        <w:tc>
          <w:tcPr>
            <w:tcW w:w="2550" w:type="dxa"/>
            <w:gridSpan w:val="2"/>
          </w:tcPr>
          <w:p w:rsidR="006D76B9" w:rsidRPr="00E11F17" w:rsidRDefault="006D76B9"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lang w:eastAsia="ru-RU"/>
              </w:rPr>
              <w:t>В</w:t>
            </w:r>
            <w:r w:rsidRPr="00E11F17">
              <w:rPr>
                <w:rFonts w:ascii="Times New Roman" w:hAnsi="Times New Roman" w:cs="Times New Roman"/>
                <w:sz w:val="20"/>
                <w:szCs w:val="20"/>
              </w:rPr>
              <w:t>ыполнение ремонта автомобильных дорог общего пользования местного значения и искусственных сооружений</w:t>
            </w:r>
          </w:p>
          <w:p w:rsidR="006D76B9" w:rsidRPr="00E11F17" w:rsidRDefault="006D76B9"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(водопропускные трубы, трубопереезды, мосты и т.д.) на них.</w:t>
            </w:r>
          </w:p>
        </w:tc>
        <w:tc>
          <w:tcPr>
            <w:tcW w:w="1250" w:type="dxa"/>
            <w:gridSpan w:val="2"/>
            <w:vAlign w:val="center"/>
          </w:tcPr>
          <w:p w:rsidR="006D76B9" w:rsidRPr="00E11F17" w:rsidRDefault="006D76B9" w:rsidP="00E11F17">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lang w:eastAsia="ru-RU"/>
              </w:rPr>
            </w:pPr>
            <w:r w:rsidRPr="00E11F17">
              <w:rPr>
                <w:rFonts w:ascii="Times New Roman" w:hAnsi="Times New Roman" w:cs="Times New Roman"/>
                <w:sz w:val="18"/>
                <w:szCs w:val="18"/>
              </w:rPr>
              <w:t>Администрация муниципального  образования «Краснинский район» Смоленской области</w:t>
            </w:r>
          </w:p>
        </w:tc>
        <w:tc>
          <w:tcPr>
            <w:tcW w:w="992" w:type="dxa"/>
            <w:vAlign w:val="center"/>
          </w:tcPr>
          <w:p w:rsidR="006D76B9" w:rsidRPr="00E11F17" w:rsidRDefault="006D76B9"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дорожный фонд</w:t>
            </w:r>
          </w:p>
        </w:tc>
        <w:tc>
          <w:tcPr>
            <w:tcW w:w="567" w:type="dxa"/>
            <w:vAlign w:val="center"/>
          </w:tcPr>
          <w:p w:rsidR="006D76B9" w:rsidRPr="0039683B" w:rsidRDefault="006D76B9" w:rsidP="00E11F17">
            <w:pPr>
              <w:widowControl w:val="0"/>
              <w:autoSpaceDE w:val="0"/>
              <w:autoSpaceDN w:val="0"/>
              <w:adjustRightInd w:val="0"/>
              <w:spacing w:after="0" w:line="240" w:lineRule="auto"/>
              <w:jc w:val="center"/>
              <w:rPr>
                <w:rFonts w:ascii="Times New Roman" w:hAnsi="Times New Roman" w:cs="Times New Roman"/>
                <w:sz w:val="16"/>
                <w:szCs w:val="16"/>
                <w:highlight w:val="yellow"/>
                <w:lang w:eastAsia="ru-RU"/>
              </w:rPr>
            </w:pPr>
            <w:r w:rsidRPr="0039683B">
              <w:rPr>
                <w:rFonts w:ascii="Times New Roman" w:hAnsi="Times New Roman" w:cs="Times New Roman"/>
                <w:sz w:val="16"/>
                <w:szCs w:val="16"/>
                <w:lang w:eastAsia="ru-RU"/>
              </w:rPr>
              <w:t>14878,6</w:t>
            </w:r>
          </w:p>
        </w:tc>
        <w:tc>
          <w:tcPr>
            <w:tcW w:w="709" w:type="dxa"/>
            <w:gridSpan w:val="2"/>
            <w:vAlign w:val="center"/>
          </w:tcPr>
          <w:p w:rsidR="006D76B9" w:rsidRPr="0039683B" w:rsidRDefault="006D76B9" w:rsidP="00E11F17">
            <w:pPr>
              <w:widowControl w:val="0"/>
              <w:autoSpaceDE w:val="0"/>
              <w:autoSpaceDN w:val="0"/>
              <w:adjustRightInd w:val="0"/>
              <w:spacing w:after="0" w:line="240" w:lineRule="auto"/>
              <w:jc w:val="center"/>
              <w:rPr>
                <w:rFonts w:ascii="Times New Roman" w:hAnsi="Times New Roman" w:cs="Times New Roman"/>
                <w:sz w:val="16"/>
                <w:szCs w:val="16"/>
                <w:lang w:eastAsia="ru-RU"/>
              </w:rPr>
            </w:pPr>
            <w:r w:rsidRPr="0039683B">
              <w:rPr>
                <w:rFonts w:ascii="Times New Roman" w:hAnsi="Times New Roman" w:cs="Times New Roman"/>
                <w:sz w:val="16"/>
                <w:szCs w:val="16"/>
                <w:lang w:eastAsia="ru-RU"/>
              </w:rPr>
              <w:t>3804,2</w:t>
            </w:r>
          </w:p>
        </w:tc>
        <w:tc>
          <w:tcPr>
            <w:tcW w:w="850" w:type="dxa"/>
            <w:gridSpan w:val="2"/>
            <w:vAlign w:val="center"/>
          </w:tcPr>
          <w:p w:rsidR="006D76B9" w:rsidRPr="0039683B" w:rsidRDefault="006D76B9" w:rsidP="00E11F17">
            <w:pPr>
              <w:widowControl w:val="0"/>
              <w:autoSpaceDE w:val="0"/>
              <w:autoSpaceDN w:val="0"/>
              <w:adjustRightInd w:val="0"/>
              <w:spacing w:after="0" w:line="240" w:lineRule="auto"/>
              <w:jc w:val="center"/>
              <w:rPr>
                <w:rFonts w:ascii="Times New Roman" w:hAnsi="Times New Roman" w:cs="Times New Roman"/>
                <w:sz w:val="16"/>
                <w:szCs w:val="16"/>
                <w:lang w:eastAsia="ru-RU"/>
              </w:rPr>
            </w:pPr>
            <w:r w:rsidRPr="0039683B">
              <w:rPr>
                <w:rFonts w:ascii="Times New Roman" w:hAnsi="Times New Roman" w:cs="Times New Roman"/>
                <w:sz w:val="16"/>
                <w:szCs w:val="16"/>
                <w:lang w:eastAsia="ru-RU"/>
              </w:rPr>
              <w:t>3478,0</w:t>
            </w:r>
          </w:p>
        </w:tc>
        <w:tc>
          <w:tcPr>
            <w:tcW w:w="709" w:type="dxa"/>
            <w:vAlign w:val="center"/>
          </w:tcPr>
          <w:p w:rsidR="006D76B9" w:rsidRPr="0039683B" w:rsidRDefault="006D76B9" w:rsidP="003E0E4E">
            <w:pPr>
              <w:widowControl w:val="0"/>
              <w:autoSpaceDE w:val="0"/>
              <w:autoSpaceDN w:val="0"/>
              <w:adjustRightInd w:val="0"/>
              <w:spacing w:after="0" w:line="240"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3280,4</w:t>
            </w:r>
          </w:p>
        </w:tc>
        <w:tc>
          <w:tcPr>
            <w:tcW w:w="709" w:type="dxa"/>
            <w:vAlign w:val="center"/>
          </w:tcPr>
          <w:p w:rsidR="006D76B9" w:rsidRPr="0039683B" w:rsidRDefault="006D76B9" w:rsidP="003E0E4E">
            <w:pPr>
              <w:widowControl w:val="0"/>
              <w:autoSpaceDE w:val="0"/>
              <w:autoSpaceDN w:val="0"/>
              <w:adjustRightInd w:val="0"/>
              <w:spacing w:after="0" w:line="240"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4802,0</w:t>
            </w:r>
          </w:p>
        </w:tc>
        <w:tc>
          <w:tcPr>
            <w:tcW w:w="708" w:type="dxa"/>
            <w:vAlign w:val="center"/>
          </w:tcPr>
          <w:p w:rsidR="006D76B9" w:rsidRPr="0039683B" w:rsidRDefault="006D76B9" w:rsidP="003E0E4E">
            <w:pPr>
              <w:widowControl w:val="0"/>
              <w:autoSpaceDE w:val="0"/>
              <w:autoSpaceDN w:val="0"/>
              <w:adjustRightInd w:val="0"/>
              <w:spacing w:after="0" w:line="240"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6194,2</w:t>
            </w:r>
          </w:p>
        </w:tc>
        <w:tc>
          <w:tcPr>
            <w:tcW w:w="709" w:type="dxa"/>
            <w:gridSpan w:val="3"/>
            <w:vAlign w:val="center"/>
          </w:tcPr>
          <w:p w:rsidR="006D76B9" w:rsidRPr="0039683B" w:rsidRDefault="006D76B9" w:rsidP="003E0E4E">
            <w:pPr>
              <w:widowControl w:val="0"/>
              <w:autoSpaceDE w:val="0"/>
              <w:autoSpaceDN w:val="0"/>
              <w:adjustRightInd w:val="0"/>
              <w:spacing w:after="0" w:line="240"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18582,6</w:t>
            </w:r>
          </w:p>
        </w:tc>
        <w:tc>
          <w:tcPr>
            <w:tcW w:w="624" w:type="dxa"/>
            <w:vAlign w:val="center"/>
          </w:tcPr>
          <w:p w:rsidR="006D76B9" w:rsidRPr="00E11F17" w:rsidRDefault="006D76B9" w:rsidP="00E11F17">
            <w:pPr>
              <w:spacing w:line="240" w:lineRule="auto"/>
              <w:jc w:val="center"/>
              <w:rPr>
                <w:rFonts w:ascii="Times New Roman" w:hAnsi="Times New Roman" w:cs="Times New Roman"/>
                <w:sz w:val="20"/>
                <w:szCs w:val="20"/>
              </w:rPr>
            </w:pPr>
          </w:p>
        </w:tc>
        <w:tc>
          <w:tcPr>
            <w:tcW w:w="935" w:type="dxa"/>
            <w:gridSpan w:val="5"/>
            <w:vAlign w:val="center"/>
          </w:tcPr>
          <w:p w:rsidR="006D76B9" w:rsidRPr="00E11F17" w:rsidRDefault="006D76B9" w:rsidP="00E11F17">
            <w:pPr>
              <w:spacing w:line="240" w:lineRule="auto"/>
              <w:jc w:val="center"/>
              <w:rPr>
                <w:rFonts w:ascii="Times New Roman" w:hAnsi="Times New Roman" w:cs="Times New Roman"/>
                <w:sz w:val="20"/>
                <w:szCs w:val="20"/>
              </w:rPr>
            </w:pPr>
          </w:p>
        </w:tc>
        <w:tc>
          <w:tcPr>
            <w:tcW w:w="865" w:type="dxa"/>
            <w:gridSpan w:val="2"/>
            <w:vAlign w:val="center"/>
          </w:tcPr>
          <w:p w:rsidR="006D76B9" w:rsidRPr="00E11F17" w:rsidRDefault="006D76B9" w:rsidP="00E11F17">
            <w:pPr>
              <w:spacing w:line="240" w:lineRule="auto"/>
              <w:jc w:val="center"/>
              <w:rPr>
                <w:rFonts w:ascii="Times New Roman" w:hAnsi="Times New Roman" w:cs="Times New Roman"/>
                <w:sz w:val="20"/>
                <w:szCs w:val="20"/>
              </w:rPr>
            </w:pPr>
          </w:p>
        </w:tc>
        <w:tc>
          <w:tcPr>
            <w:tcW w:w="900" w:type="dxa"/>
            <w:gridSpan w:val="3"/>
            <w:vAlign w:val="center"/>
          </w:tcPr>
          <w:p w:rsidR="006D76B9" w:rsidRPr="00E11F17" w:rsidRDefault="006D76B9" w:rsidP="00E11F17">
            <w:pPr>
              <w:spacing w:line="240" w:lineRule="auto"/>
              <w:jc w:val="center"/>
              <w:rPr>
                <w:rFonts w:ascii="Times New Roman" w:hAnsi="Times New Roman" w:cs="Times New Roman"/>
                <w:sz w:val="20"/>
                <w:szCs w:val="20"/>
              </w:rPr>
            </w:pPr>
          </w:p>
        </w:tc>
        <w:tc>
          <w:tcPr>
            <w:tcW w:w="787" w:type="dxa"/>
            <w:gridSpan w:val="4"/>
          </w:tcPr>
          <w:p w:rsidR="006D76B9" w:rsidRPr="00E85798" w:rsidRDefault="006D76B9">
            <w:pPr>
              <w:spacing w:after="0" w:line="240" w:lineRule="auto"/>
            </w:pPr>
          </w:p>
        </w:tc>
        <w:tc>
          <w:tcPr>
            <w:tcW w:w="709" w:type="dxa"/>
          </w:tcPr>
          <w:p w:rsidR="006D76B9" w:rsidRPr="00E85798" w:rsidRDefault="006D76B9">
            <w:pPr>
              <w:spacing w:after="0" w:line="240" w:lineRule="auto"/>
            </w:pPr>
          </w:p>
        </w:tc>
      </w:tr>
      <w:tr w:rsidR="006D76B9" w:rsidRPr="00E85798">
        <w:trPr>
          <w:trHeight w:val="320"/>
        </w:trPr>
        <w:tc>
          <w:tcPr>
            <w:tcW w:w="668" w:type="dxa"/>
          </w:tcPr>
          <w:p w:rsidR="006D76B9" w:rsidRPr="00E11F17" w:rsidRDefault="006D76B9" w:rsidP="00E11F17">
            <w:pPr>
              <w:widowControl w:val="0"/>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2.2</w:t>
            </w:r>
            <w:r w:rsidRPr="00E11F17">
              <w:rPr>
                <w:rFonts w:ascii="Times New Roman" w:hAnsi="Times New Roman" w:cs="Times New Roman"/>
                <w:sz w:val="20"/>
                <w:szCs w:val="20"/>
                <w:lang w:eastAsia="ru-RU"/>
              </w:rPr>
              <w:t>.2</w:t>
            </w:r>
          </w:p>
        </w:tc>
        <w:tc>
          <w:tcPr>
            <w:tcW w:w="2550" w:type="dxa"/>
            <w:gridSpan w:val="2"/>
          </w:tcPr>
          <w:p w:rsidR="006D76B9" w:rsidRPr="00E11F17" w:rsidRDefault="006D76B9" w:rsidP="00E11F17">
            <w:pPr>
              <w:widowControl w:val="0"/>
              <w:autoSpaceDE w:val="0"/>
              <w:autoSpaceDN w:val="0"/>
              <w:adjustRightInd w:val="0"/>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Разработка проектов или сметных расчётов  </w:t>
            </w:r>
            <w:r w:rsidRPr="00E11F17">
              <w:rPr>
                <w:rFonts w:ascii="Times New Roman" w:hAnsi="Times New Roman" w:cs="Times New Roman"/>
                <w:sz w:val="20"/>
                <w:szCs w:val="20"/>
                <w:lang w:eastAsia="ru-RU"/>
              </w:rPr>
              <w:lastRenderedPageBreak/>
              <w:t>стоимости работ, экспертиза проектов.</w:t>
            </w:r>
          </w:p>
        </w:tc>
        <w:tc>
          <w:tcPr>
            <w:tcW w:w="1250" w:type="dxa"/>
            <w:gridSpan w:val="2"/>
          </w:tcPr>
          <w:p w:rsidR="006D76B9" w:rsidRPr="00E11F17" w:rsidRDefault="006D76B9" w:rsidP="00E11F17">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r w:rsidRPr="00E11F17">
              <w:rPr>
                <w:rFonts w:ascii="Times New Roman" w:hAnsi="Times New Roman" w:cs="Times New Roman"/>
                <w:sz w:val="18"/>
                <w:szCs w:val="18"/>
              </w:rPr>
              <w:lastRenderedPageBreak/>
              <w:t xml:space="preserve">Администрация </w:t>
            </w:r>
            <w:r w:rsidRPr="00E11F17">
              <w:rPr>
                <w:rFonts w:ascii="Times New Roman" w:hAnsi="Times New Roman" w:cs="Times New Roman"/>
                <w:sz w:val="18"/>
                <w:szCs w:val="18"/>
              </w:rPr>
              <w:lastRenderedPageBreak/>
              <w:t>муниципального  образования «Краснинский район» Смоленской области</w:t>
            </w:r>
          </w:p>
        </w:tc>
        <w:tc>
          <w:tcPr>
            <w:tcW w:w="992" w:type="dxa"/>
          </w:tcPr>
          <w:p w:rsidR="006D76B9" w:rsidRPr="00E11F17" w:rsidRDefault="006D76B9"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lastRenderedPageBreak/>
              <w:t>дорожный фонд</w:t>
            </w:r>
          </w:p>
        </w:tc>
        <w:tc>
          <w:tcPr>
            <w:tcW w:w="567" w:type="dxa"/>
          </w:tcPr>
          <w:p w:rsidR="006D76B9" w:rsidRPr="0039683B" w:rsidRDefault="006D76B9" w:rsidP="00E11F17">
            <w:pPr>
              <w:widowControl w:val="0"/>
              <w:autoSpaceDE w:val="0"/>
              <w:autoSpaceDN w:val="0"/>
              <w:adjustRightInd w:val="0"/>
              <w:spacing w:after="0" w:line="240" w:lineRule="auto"/>
              <w:jc w:val="center"/>
              <w:rPr>
                <w:rFonts w:ascii="Times New Roman" w:hAnsi="Times New Roman" w:cs="Times New Roman"/>
                <w:sz w:val="16"/>
                <w:szCs w:val="16"/>
                <w:highlight w:val="yellow"/>
                <w:lang w:eastAsia="ru-RU"/>
              </w:rPr>
            </w:pPr>
            <w:r w:rsidRPr="0039683B">
              <w:rPr>
                <w:rFonts w:ascii="Times New Roman" w:hAnsi="Times New Roman" w:cs="Times New Roman"/>
                <w:sz w:val="16"/>
                <w:szCs w:val="16"/>
                <w:lang w:eastAsia="ru-RU"/>
              </w:rPr>
              <w:t>1100,0</w:t>
            </w:r>
          </w:p>
        </w:tc>
        <w:tc>
          <w:tcPr>
            <w:tcW w:w="709" w:type="dxa"/>
            <w:gridSpan w:val="2"/>
          </w:tcPr>
          <w:p w:rsidR="006D76B9" w:rsidRPr="0039683B" w:rsidRDefault="006D76B9" w:rsidP="00E11F17">
            <w:pPr>
              <w:spacing w:after="0" w:line="240" w:lineRule="auto"/>
              <w:jc w:val="center"/>
              <w:rPr>
                <w:rFonts w:ascii="Times New Roman" w:hAnsi="Times New Roman" w:cs="Times New Roman"/>
                <w:sz w:val="16"/>
                <w:szCs w:val="16"/>
                <w:lang w:eastAsia="ru-RU"/>
              </w:rPr>
            </w:pPr>
          </w:p>
        </w:tc>
        <w:tc>
          <w:tcPr>
            <w:tcW w:w="850" w:type="dxa"/>
            <w:gridSpan w:val="2"/>
          </w:tcPr>
          <w:p w:rsidR="006D76B9" w:rsidRPr="0039683B" w:rsidRDefault="006D76B9" w:rsidP="00E11F17">
            <w:pPr>
              <w:spacing w:after="0" w:line="240" w:lineRule="auto"/>
              <w:jc w:val="center"/>
              <w:rPr>
                <w:rFonts w:ascii="Times New Roman" w:hAnsi="Times New Roman" w:cs="Times New Roman"/>
                <w:sz w:val="16"/>
                <w:szCs w:val="16"/>
                <w:lang w:eastAsia="ru-RU"/>
              </w:rPr>
            </w:pPr>
            <w:r w:rsidRPr="0039683B">
              <w:rPr>
                <w:rFonts w:ascii="Times New Roman" w:hAnsi="Times New Roman" w:cs="Times New Roman"/>
                <w:sz w:val="16"/>
                <w:szCs w:val="16"/>
                <w:lang w:eastAsia="ru-RU"/>
              </w:rPr>
              <w:t>300,0</w:t>
            </w:r>
          </w:p>
        </w:tc>
        <w:tc>
          <w:tcPr>
            <w:tcW w:w="709" w:type="dxa"/>
          </w:tcPr>
          <w:p w:rsidR="006D76B9" w:rsidRPr="0039683B" w:rsidRDefault="006D76B9" w:rsidP="00E11F17">
            <w:pPr>
              <w:spacing w:after="0" w:line="240" w:lineRule="auto"/>
              <w:jc w:val="center"/>
              <w:rPr>
                <w:rFonts w:ascii="Times New Roman" w:hAnsi="Times New Roman" w:cs="Times New Roman"/>
                <w:sz w:val="16"/>
                <w:szCs w:val="16"/>
                <w:lang w:eastAsia="ru-RU"/>
              </w:rPr>
            </w:pPr>
            <w:r w:rsidRPr="0039683B">
              <w:rPr>
                <w:rFonts w:ascii="Times New Roman" w:hAnsi="Times New Roman" w:cs="Times New Roman"/>
                <w:sz w:val="16"/>
                <w:szCs w:val="16"/>
                <w:lang w:eastAsia="ru-RU"/>
              </w:rPr>
              <w:t>400,0</w:t>
            </w:r>
          </w:p>
        </w:tc>
        <w:tc>
          <w:tcPr>
            <w:tcW w:w="709" w:type="dxa"/>
          </w:tcPr>
          <w:p w:rsidR="006D76B9" w:rsidRPr="0039683B" w:rsidRDefault="006D76B9" w:rsidP="0080047E">
            <w:pPr>
              <w:spacing w:after="0" w:line="240" w:lineRule="auto"/>
              <w:jc w:val="center"/>
              <w:rPr>
                <w:rFonts w:ascii="Times New Roman" w:hAnsi="Times New Roman" w:cs="Times New Roman"/>
                <w:sz w:val="16"/>
                <w:szCs w:val="16"/>
                <w:lang w:eastAsia="ru-RU"/>
              </w:rPr>
            </w:pPr>
            <w:r w:rsidRPr="0039683B">
              <w:rPr>
                <w:rFonts w:ascii="Times New Roman" w:hAnsi="Times New Roman" w:cs="Times New Roman"/>
                <w:sz w:val="16"/>
                <w:szCs w:val="16"/>
                <w:lang w:eastAsia="ru-RU"/>
              </w:rPr>
              <w:t>400,0</w:t>
            </w:r>
          </w:p>
        </w:tc>
        <w:tc>
          <w:tcPr>
            <w:tcW w:w="708" w:type="dxa"/>
          </w:tcPr>
          <w:p w:rsidR="006D76B9" w:rsidRPr="0039683B" w:rsidRDefault="006D76B9" w:rsidP="0080047E">
            <w:pPr>
              <w:spacing w:after="0" w:line="240"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400,0</w:t>
            </w:r>
          </w:p>
        </w:tc>
        <w:tc>
          <w:tcPr>
            <w:tcW w:w="709" w:type="dxa"/>
            <w:gridSpan w:val="3"/>
          </w:tcPr>
          <w:p w:rsidR="006D76B9" w:rsidRPr="0039683B" w:rsidRDefault="006D76B9" w:rsidP="0080047E">
            <w:pPr>
              <w:spacing w:after="0" w:line="240"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1200,0</w:t>
            </w:r>
          </w:p>
        </w:tc>
        <w:tc>
          <w:tcPr>
            <w:tcW w:w="624" w:type="dxa"/>
          </w:tcPr>
          <w:p w:rsidR="006D76B9" w:rsidRPr="0039683B" w:rsidRDefault="006D76B9" w:rsidP="00E11F17">
            <w:pPr>
              <w:widowControl w:val="0"/>
              <w:autoSpaceDE w:val="0"/>
              <w:autoSpaceDN w:val="0"/>
              <w:adjustRightInd w:val="0"/>
              <w:spacing w:after="0" w:line="240" w:lineRule="auto"/>
              <w:jc w:val="center"/>
              <w:rPr>
                <w:rFonts w:ascii="Times New Roman" w:hAnsi="Times New Roman" w:cs="Times New Roman"/>
                <w:sz w:val="16"/>
                <w:szCs w:val="16"/>
                <w:lang w:eastAsia="ru-RU"/>
              </w:rPr>
            </w:pPr>
          </w:p>
        </w:tc>
        <w:tc>
          <w:tcPr>
            <w:tcW w:w="935" w:type="dxa"/>
            <w:gridSpan w:val="5"/>
          </w:tcPr>
          <w:p w:rsidR="006D76B9" w:rsidRPr="00E11F17" w:rsidRDefault="006D76B9"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c>
          <w:tcPr>
            <w:tcW w:w="865" w:type="dxa"/>
            <w:gridSpan w:val="2"/>
          </w:tcPr>
          <w:p w:rsidR="006D76B9" w:rsidRPr="00E11F17" w:rsidRDefault="006D76B9"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c>
          <w:tcPr>
            <w:tcW w:w="900" w:type="dxa"/>
            <w:gridSpan w:val="3"/>
          </w:tcPr>
          <w:p w:rsidR="006D76B9" w:rsidRPr="00E11F17" w:rsidRDefault="006D76B9"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c>
          <w:tcPr>
            <w:tcW w:w="787" w:type="dxa"/>
            <w:gridSpan w:val="4"/>
          </w:tcPr>
          <w:p w:rsidR="006D76B9" w:rsidRPr="00E85798" w:rsidRDefault="006D76B9">
            <w:pPr>
              <w:spacing w:after="0" w:line="240" w:lineRule="auto"/>
            </w:pPr>
          </w:p>
        </w:tc>
        <w:tc>
          <w:tcPr>
            <w:tcW w:w="709" w:type="dxa"/>
          </w:tcPr>
          <w:p w:rsidR="006D76B9" w:rsidRPr="00E85798" w:rsidRDefault="006D76B9">
            <w:pPr>
              <w:spacing w:after="0" w:line="240" w:lineRule="auto"/>
            </w:pPr>
          </w:p>
        </w:tc>
      </w:tr>
      <w:tr w:rsidR="006D76B9" w:rsidRPr="00E85798">
        <w:trPr>
          <w:trHeight w:val="320"/>
        </w:trPr>
        <w:tc>
          <w:tcPr>
            <w:tcW w:w="668" w:type="dxa"/>
          </w:tcPr>
          <w:p w:rsidR="006D76B9" w:rsidRPr="00E11F17" w:rsidRDefault="006D76B9" w:rsidP="00E11F17">
            <w:pPr>
              <w:widowControl w:val="0"/>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2.3</w:t>
            </w:r>
          </w:p>
        </w:tc>
        <w:tc>
          <w:tcPr>
            <w:tcW w:w="2550" w:type="dxa"/>
            <w:gridSpan w:val="2"/>
          </w:tcPr>
          <w:p w:rsidR="006D76B9" w:rsidRPr="00E11F17" w:rsidRDefault="006D76B9"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Содержание автомобильных дорог общего пользования местного значения и дорожных сооружений, являющихся их технической  частью (искусственных дорожных  сооружений)</w:t>
            </w:r>
          </w:p>
        </w:tc>
        <w:tc>
          <w:tcPr>
            <w:tcW w:w="1250" w:type="dxa"/>
            <w:gridSpan w:val="2"/>
          </w:tcPr>
          <w:p w:rsidR="006D76B9" w:rsidRPr="00E11F17" w:rsidRDefault="006D76B9" w:rsidP="00E11F17">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lang w:eastAsia="ru-RU"/>
              </w:rPr>
            </w:pPr>
            <w:r w:rsidRPr="00E11F17">
              <w:rPr>
                <w:rFonts w:ascii="Times New Roman" w:hAnsi="Times New Roman" w:cs="Times New Roman"/>
                <w:sz w:val="18"/>
                <w:szCs w:val="18"/>
              </w:rPr>
              <w:t>Администрация муниципального  образования «Краснинский район» Смоленской области</w:t>
            </w:r>
          </w:p>
        </w:tc>
        <w:tc>
          <w:tcPr>
            <w:tcW w:w="992" w:type="dxa"/>
          </w:tcPr>
          <w:p w:rsidR="006D76B9" w:rsidRPr="00E11F17" w:rsidRDefault="006D76B9"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дорожный фонд</w:t>
            </w:r>
          </w:p>
        </w:tc>
        <w:tc>
          <w:tcPr>
            <w:tcW w:w="567" w:type="dxa"/>
          </w:tcPr>
          <w:p w:rsidR="006D76B9" w:rsidRPr="0039683B" w:rsidRDefault="006D76B9" w:rsidP="00E11F17">
            <w:pPr>
              <w:widowControl w:val="0"/>
              <w:autoSpaceDE w:val="0"/>
              <w:autoSpaceDN w:val="0"/>
              <w:adjustRightInd w:val="0"/>
              <w:spacing w:after="0" w:line="240" w:lineRule="auto"/>
              <w:jc w:val="center"/>
              <w:rPr>
                <w:rFonts w:ascii="Times New Roman" w:hAnsi="Times New Roman" w:cs="Times New Roman"/>
                <w:sz w:val="16"/>
                <w:szCs w:val="16"/>
                <w:highlight w:val="yellow"/>
                <w:lang w:eastAsia="ru-RU"/>
              </w:rPr>
            </w:pPr>
            <w:r w:rsidRPr="0039683B">
              <w:rPr>
                <w:rFonts w:ascii="Times New Roman" w:hAnsi="Times New Roman" w:cs="Times New Roman"/>
                <w:sz w:val="16"/>
                <w:szCs w:val="16"/>
                <w:lang w:eastAsia="ru-RU"/>
              </w:rPr>
              <w:t>7700,6</w:t>
            </w:r>
          </w:p>
        </w:tc>
        <w:tc>
          <w:tcPr>
            <w:tcW w:w="709" w:type="dxa"/>
            <w:gridSpan w:val="2"/>
          </w:tcPr>
          <w:p w:rsidR="006D76B9" w:rsidRPr="0039683B" w:rsidRDefault="006D76B9" w:rsidP="00E11F17">
            <w:pPr>
              <w:spacing w:after="0" w:line="240" w:lineRule="auto"/>
              <w:jc w:val="center"/>
              <w:rPr>
                <w:rFonts w:ascii="Times New Roman" w:hAnsi="Times New Roman" w:cs="Times New Roman"/>
                <w:sz w:val="16"/>
                <w:szCs w:val="16"/>
                <w:lang w:eastAsia="ru-RU"/>
              </w:rPr>
            </w:pPr>
            <w:r w:rsidRPr="0039683B">
              <w:rPr>
                <w:rFonts w:ascii="Times New Roman" w:hAnsi="Times New Roman" w:cs="Times New Roman"/>
                <w:sz w:val="16"/>
                <w:szCs w:val="16"/>
                <w:lang w:eastAsia="ru-RU"/>
              </w:rPr>
              <w:t>1800,0</w:t>
            </w:r>
          </w:p>
        </w:tc>
        <w:tc>
          <w:tcPr>
            <w:tcW w:w="850" w:type="dxa"/>
            <w:gridSpan w:val="2"/>
          </w:tcPr>
          <w:p w:rsidR="006D76B9" w:rsidRPr="0039683B" w:rsidRDefault="006D76B9" w:rsidP="00E11F17">
            <w:pPr>
              <w:spacing w:after="0" w:line="240" w:lineRule="auto"/>
              <w:jc w:val="center"/>
              <w:rPr>
                <w:rFonts w:ascii="Times New Roman" w:hAnsi="Times New Roman" w:cs="Times New Roman"/>
                <w:sz w:val="16"/>
                <w:szCs w:val="16"/>
                <w:lang w:eastAsia="ru-RU"/>
              </w:rPr>
            </w:pPr>
            <w:r w:rsidRPr="0039683B">
              <w:rPr>
                <w:rFonts w:ascii="Times New Roman" w:hAnsi="Times New Roman" w:cs="Times New Roman"/>
                <w:sz w:val="16"/>
                <w:szCs w:val="16"/>
                <w:lang w:eastAsia="ru-RU"/>
              </w:rPr>
              <w:t>1614,2</w:t>
            </w:r>
          </w:p>
        </w:tc>
        <w:tc>
          <w:tcPr>
            <w:tcW w:w="709" w:type="dxa"/>
          </w:tcPr>
          <w:p w:rsidR="006D76B9" w:rsidRPr="0039683B" w:rsidRDefault="006D76B9" w:rsidP="00E11F17">
            <w:pPr>
              <w:spacing w:after="0" w:line="240"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2055,6</w:t>
            </w:r>
          </w:p>
        </w:tc>
        <w:tc>
          <w:tcPr>
            <w:tcW w:w="709" w:type="dxa"/>
          </w:tcPr>
          <w:p w:rsidR="006D76B9" w:rsidRPr="0039683B" w:rsidRDefault="006D76B9" w:rsidP="0080047E">
            <w:pPr>
              <w:spacing w:after="0" w:line="240"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2055,6</w:t>
            </w:r>
          </w:p>
        </w:tc>
        <w:tc>
          <w:tcPr>
            <w:tcW w:w="708" w:type="dxa"/>
          </w:tcPr>
          <w:p w:rsidR="006D76B9" w:rsidRPr="0039683B" w:rsidRDefault="006D76B9" w:rsidP="0080047E">
            <w:pPr>
              <w:spacing w:after="0" w:line="240"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2055,6</w:t>
            </w:r>
          </w:p>
        </w:tc>
        <w:tc>
          <w:tcPr>
            <w:tcW w:w="709" w:type="dxa"/>
            <w:gridSpan w:val="3"/>
          </w:tcPr>
          <w:p w:rsidR="006D76B9" w:rsidRPr="0039683B" w:rsidRDefault="006D76B9" w:rsidP="0080047E">
            <w:pPr>
              <w:spacing w:after="0" w:line="240"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6166,8</w:t>
            </w:r>
          </w:p>
        </w:tc>
        <w:tc>
          <w:tcPr>
            <w:tcW w:w="624" w:type="dxa"/>
          </w:tcPr>
          <w:p w:rsidR="006D76B9" w:rsidRPr="00E11F17" w:rsidRDefault="006D76B9"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c>
          <w:tcPr>
            <w:tcW w:w="935" w:type="dxa"/>
            <w:gridSpan w:val="5"/>
          </w:tcPr>
          <w:p w:rsidR="006D76B9" w:rsidRPr="00E11F17" w:rsidRDefault="006D76B9"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c>
          <w:tcPr>
            <w:tcW w:w="865" w:type="dxa"/>
            <w:gridSpan w:val="2"/>
          </w:tcPr>
          <w:p w:rsidR="006D76B9" w:rsidRPr="00E11F17" w:rsidRDefault="006D76B9"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c>
          <w:tcPr>
            <w:tcW w:w="900" w:type="dxa"/>
            <w:gridSpan w:val="3"/>
          </w:tcPr>
          <w:p w:rsidR="006D76B9" w:rsidRPr="00E11F17" w:rsidRDefault="006D76B9"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c>
          <w:tcPr>
            <w:tcW w:w="787" w:type="dxa"/>
            <w:gridSpan w:val="4"/>
          </w:tcPr>
          <w:p w:rsidR="006D76B9" w:rsidRPr="00E85798" w:rsidRDefault="006D76B9">
            <w:pPr>
              <w:spacing w:after="0" w:line="240" w:lineRule="auto"/>
            </w:pPr>
          </w:p>
        </w:tc>
        <w:tc>
          <w:tcPr>
            <w:tcW w:w="709" w:type="dxa"/>
          </w:tcPr>
          <w:p w:rsidR="006D76B9" w:rsidRPr="00E85798" w:rsidRDefault="006D76B9">
            <w:pPr>
              <w:spacing w:after="0" w:line="240" w:lineRule="auto"/>
            </w:pPr>
          </w:p>
        </w:tc>
      </w:tr>
      <w:tr w:rsidR="006D76B9" w:rsidRPr="00E85798">
        <w:trPr>
          <w:trHeight w:val="320"/>
        </w:trPr>
        <w:tc>
          <w:tcPr>
            <w:tcW w:w="668" w:type="dxa"/>
          </w:tcPr>
          <w:p w:rsidR="006D76B9" w:rsidRPr="00E11F17" w:rsidRDefault="006D76B9" w:rsidP="00E11F17">
            <w:pPr>
              <w:widowControl w:val="0"/>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2.3</w:t>
            </w:r>
            <w:r w:rsidRPr="00E11F17">
              <w:rPr>
                <w:rFonts w:ascii="Times New Roman" w:hAnsi="Times New Roman" w:cs="Times New Roman"/>
                <w:sz w:val="20"/>
                <w:szCs w:val="20"/>
                <w:lang w:eastAsia="ru-RU"/>
              </w:rPr>
              <w:t>.1.</w:t>
            </w:r>
          </w:p>
        </w:tc>
        <w:tc>
          <w:tcPr>
            <w:tcW w:w="2550" w:type="dxa"/>
            <w:gridSpan w:val="2"/>
          </w:tcPr>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Восстановление поперечного профиля и ровности проезжей части автомобильных дорог </w:t>
            </w:r>
            <w:r w:rsidRPr="00E11F17">
              <w:rPr>
                <w:rFonts w:ascii="Times New Roman" w:hAnsi="Times New Roman" w:cs="Times New Roman"/>
                <w:sz w:val="20"/>
                <w:szCs w:val="20"/>
              </w:rPr>
              <w:t>общего пользования местного значения</w:t>
            </w:r>
            <w:r w:rsidRPr="00E11F17">
              <w:rPr>
                <w:rFonts w:ascii="Times New Roman" w:hAnsi="Times New Roman" w:cs="Times New Roman"/>
                <w:sz w:val="20"/>
                <w:szCs w:val="20"/>
                <w:lang w:eastAsia="ru-RU"/>
              </w:rPr>
              <w:t xml:space="preserve"> с щебёночным,</w:t>
            </w:r>
            <w:r>
              <w:rPr>
                <w:rFonts w:ascii="Times New Roman" w:hAnsi="Times New Roman" w:cs="Times New Roman"/>
                <w:sz w:val="20"/>
                <w:szCs w:val="20"/>
                <w:lang w:eastAsia="ru-RU"/>
              </w:rPr>
              <w:t xml:space="preserve"> </w:t>
            </w:r>
            <w:r w:rsidRPr="00E11F17">
              <w:rPr>
                <w:rFonts w:ascii="Times New Roman" w:hAnsi="Times New Roman" w:cs="Times New Roman"/>
                <w:sz w:val="20"/>
                <w:szCs w:val="20"/>
                <w:lang w:eastAsia="ru-RU"/>
              </w:rPr>
              <w:t>гравийным или грунтовым покрытием (профилировка)</w:t>
            </w:r>
          </w:p>
        </w:tc>
        <w:tc>
          <w:tcPr>
            <w:tcW w:w="1250" w:type="dxa"/>
            <w:gridSpan w:val="2"/>
            <w:vAlign w:val="center"/>
          </w:tcPr>
          <w:p w:rsidR="006D76B9" w:rsidRPr="00E11F17" w:rsidRDefault="006D76B9" w:rsidP="00E11F17">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lang w:eastAsia="ru-RU"/>
              </w:rPr>
            </w:pPr>
            <w:r w:rsidRPr="00E11F17">
              <w:rPr>
                <w:rFonts w:ascii="Times New Roman" w:hAnsi="Times New Roman" w:cs="Times New Roman"/>
                <w:sz w:val="18"/>
                <w:szCs w:val="18"/>
              </w:rPr>
              <w:t>Администрация муниципального  образования «Краснинский район» Смоленской области</w:t>
            </w:r>
          </w:p>
        </w:tc>
        <w:tc>
          <w:tcPr>
            <w:tcW w:w="992" w:type="dxa"/>
            <w:vAlign w:val="center"/>
          </w:tcPr>
          <w:p w:rsidR="006D76B9" w:rsidRPr="00E11F17" w:rsidRDefault="006D76B9"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дорожный фонд</w:t>
            </w:r>
          </w:p>
        </w:tc>
        <w:tc>
          <w:tcPr>
            <w:tcW w:w="567" w:type="dxa"/>
            <w:vAlign w:val="center"/>
          </w:tcPr>
          <w:p w:rsidR="006D76B9" w:rsidRPr="0039683B" w:rsidRDefault="006D76B9" w:rsidP="00E11F17">
            <w:pPr>
              <w:widowControl w:val="0"/>
              <w:autoSpaceDE w:val="0"/>
              <w:autoSpaceDN w:val="0"/>
              <w:adjustRightInd w:val="0"/>
              <w:spacing w:after="0" w:line="240" w:lineRule="auto"/>
              <w:jc w:val="center"/>
              <w:rPr>
                <w:rFonts w:ascii="Times New Roman" w:hAnsi="Times New Roman" w:cs="Times New Roman"/>
                <w:sz w:val="16"/>
                <w:szCs w:val="16"/>
                <w:highlight w:val="yellow"/>
                <w:lang w:eastAsia="ru-RU"/>
              </w:rPr>
            </w:pPr>
            <w:r w:rsidRPr="0039683B">
              <w:rPr>
                <w:rFonts w:ascii="Times New Roman" w:hAnsi="Times New Roman" w:cs="Times New Roman"/>
                <w:sz w:val="16"/>
                <w:szCs w:val="16"/>
                <w:lang w:eastAsia="ru-RU"/>
              </w:rPr>
              <w:t>1400,0</w:t>
            </w:r>
          </w:p>
        </w:tc>
        <w:tc>
          <w:tcPr>
            <w:tcW w:w="709" w:type="dxa"/>
            <w:gridSpan w:val="2"/>
            <w:vAlign w:val="center"/>
          </w:tcPr>
          <w:p w:rsidR="006D76B9" w:rsidRPr="0039683B" w:rsidRDefault="006D76B9" w:rsidP="00E11F17">
            <w:pPr>
              <w:widowControl w:val="0"/>
              <w:autoSpaceDE w:val="0"/>
              <w:autoSpaceDN w:val="0"/>
              <w:adjustRightInd w:val="0"/>
              <w:spacing w:after="0" w:line="240" w:lineRule="auto"/>
              <w:jc w:val="center"/>
              <w:rPr>
                <w:rFonts w:ascii="Times New Roman" w:hAnsi="Times New Roman" w:cs="Times New Roman"/>
                <w:sz w:val="16"/>
                <w:szCs w:val="16"/>
                <w:lang w:eastAsia="ru-RU"/>
              </w:rPr>
            </w:pPr>
            <w:r w:rsidRPr="0039683B">
              <w:rPr>
                <w:rFonts w:ascii="Times New Roman" w:hAnsi="Times New Roman" w:cs="Times New Roman"/>
                <w:sz w:val="16"/>
                <w:szCs w:val="16"/>
                <w:lang w:eastAsia="ru-RU"/>
              </w:rPr>
              <w:t>300,0</w:t>
            </w:r>
          </w:p>
        </w:tc>
        <w:tc>
          <w:tcPr>
            <w:tcW w:w="850" w:type="dxa"/>
            <w:gridSpan w:val="2"/>
            <w:vAlign w:val="center"/>
          </w:tcPr>
          <w:p w:rsidR="006D76B9" w:rsidRPr="0039683B" w:rsidRDefault="006D76B9" w:rsidP="00E11F17">
            <w:pPr>
              <w:widowControl w:val="0"/>
              <w:autoSpaceDE w:val="0"/>
              <w:autoSpaceDN w:val="0"/>
              <w:adjustRightInd w:val="0"/>
              <w:spacing w:after="0" w:line="240" w:lineRule="auto"/>
              <w:jc w:val="center"/>
              <w:rPr>
                <w:rFonts w:ascii="Times New Roman" w:hAnsi="Times New Roman" w:cs="Times New Roman"/>
                <w:sz w:val="16"/>
                <w:szCs w:val="16"/>
                <w:lang w:eastAsia="ru-RU"/>
              </w:rPr>
            </w:pPr>
            <w:r w:rsidRPr="0039683B">
              <w:rPr>
                <w:rFonts w:ascii="Times New Roman" w:hAnsi="Times New Roman" w:cs="Times New Roman"/>
                <w:sz w:val="16"/>
                <w:szCs w:val="16"/>
                <w:lang w:eastAsia="ru-RU"/>
              </w:rPr>
              <w:t>300,0</w:t>
            </w:r>
          </w:p>
        </w:tc>
        <w:tc>
          <w:tcPr>
            <w:tcW w:w="709" w:type="dxa"/>
            <w:vAlign w:val="center"/>
          </w:tcPr>
          <w:p w:rsidR="006D76B9" w:rsidRPr="0039683B" w:rsidRDefault="006D76B9" w:rsidP="00E11F17">
            <w:pPr>
              <w:widowControl w:val="0"/>
              <w:autoSpaceDE w:val="0"/>
              <w:autoSpaceDN w:val="0"/>
              <w:adjustRightInd w:val="0"/>
              <w:spacing w:after="0" w:line="240" w:lineRule="auto"/>
              <w:jc w:val="center"/>
              <w:rPr>
                <w:rFonts w:ascii="Times New Roman" w:hAnsi="Times New Roman" w:cs="Times New Roman"/>
                <w:sz w:val="16"/>
                <w:szCs w:val="16"/>
                <w:lang w:eastAsia="ru-RU"/>
              </w:rPr>
            </w:pPr>
            <w:r w:rsidRPr="0039683B">
              <w:rPr>
                <w:rFonts w:ascii="Times New Roman" w:hAnsi="Times New Roman" w:cs="Times New Roman"/>
                <w:sz w:val="16"/>
                <w:szCs w:val="16"/>
                <w:lang w:eastAsia="ru-RU"/>
              </w:rPr>
              <w:t>400,0</w:t>
            </w:r>
          </w:p>
        </w:tc>
        <w:tc>
          <w:tcPr>
            <w:tcW w:w="709" w:type="dxa"/>
            <w:vAlign w:val="center"/>
          </w:tcPr>
          <w:p w:rsidR="006D76B9" w:rsidRPr="0039683B" w:rsidRDefault="006D76B9" w:rsidP="0080047E">
            <w:pPr>
              <w:widowControl w:val="0"/>
              <w:autoSpaceDE w:val="0"/>
              <w:autoSpaceDN w:val="0"/>
              <w:adjustRightInd w:val="0"/>
              <w:spacing w:after="0" w:line="240" w:lineRule="auto"/>
              <w:jc w:val="center"/>
              <w:rPr>
                <w:rFonts w:ascii="Times New Roman" w:hAnsi="Times New Roman" w:cs="Times New Roman"/>
                <w:sz w:val="16"/>
                <w:szCs w:val="16"/>
                <w:lang w:eastAsia="ru-RU"/>
              </w:rPr>
            </w:pPr>
            <w:r w:rsidRPr="0039683B">
              <w:rPr>
                <w:rFonts w:ascii="Times New Roman" w:hAnsi="Times New Roman" w:cs="Times New Roman"/>
                <w:sz w:val="16"/>
                <w:szCs w:val="16"/>
                <w:lang w:eastAsia="ru-RU"/>
              </w:rPr>
              <w:t>400,0</w:t>
            </w:r>
          </w:p>
        </w:tc>
        <w:tc>
          <w:tcPr>
            <w:tcW w:w="708" w:type="dxa"/>
            <w:vAlign w:val="center"/>
          </w:tcPr>
          <w:p w:rsidR="006D76B9" w:rsidRPr="0039683B" w:rsidRDefault="006D76B9" w:rsidP="0080047E">
            <w:pPr>
              <w:widowControl w:val="0"/>
              <w:autoSpaceDE w:val="0"/>
              <w:autoSpaceDN w:val="0"/>
              <w:adjustRightInd w:val="0"/>
              <w:spacing w:after="0" w:line="240"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400,0</w:t>
            </w:r>
          </w:p>
        </w:tc>
        <w:tc>
          <w:tcPr>
            <w:tcW w:w="709" w:type="dxa"/>
            <w:gridSpan w:val="3"/>
            <w:vAlign w:val="center"/>
          </w:tcPr>
          <w:p w:rsidR="006D76B9" w:rsidRPr="0039683B" w:rsidRDefault="006D76B9" w:rsidP="0080047E">
            <w:pPr>
              <w:widowControl w:val="0"/>
              <w:autoSpaceDE w:val="0"/>
              <w:autoSpaceDN w:val="0"/>
              <w:adjustRightInd w:val="0"/>
              <w:spacing w:after="0" w:line="240"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1200,0</w:t>
            </w:r>
          </w:p>
        </w:tc>
        <w:tc>
          <w:tcPr>
            <w:tcW w:w="624" w:type="dxa"/>
            <w:vAlign w:val="center"/>
          </w:tcPr>
          <w:p w:rsidR="006D76B9" w:rsidRPr="00E11F17" w:rsidRDefault="006D76B9" w:rsidP="00E11F17">
            <w:pPr>
              <w:spacing w:line="240" w:lineRule="auto"/>
              <w:jc w:val="center"/>
              <w:rPr>
                <w:rFonts w:ascii="Times New Roman" w:hAnsi="Times New Roman" w:cs="Times New Roman"/>
                <w:sz w:val="20"/>
                <w:szCs w:val="20"/>
              </w:rPr>
            </w:pPr>
          </w:p>
        </w:tc>
        <w:tc>
          <w:tcPr>
            <w:tcW w:w="935" w:type="dxa"/>
            <w:gridSpan w:val="5"/>
            <w:vAlign w:val="center"/>
          </w:tcPr>
          <w:p w:rsidR="006D76B9" w:rsidRPr="00E11F17" w:rsidRDefault="006D76B9" w:rsidP="00E11F17">
            <w:pPr>
              <w:spacing w:line="240" w:lineRule="auto"/>
              <w:jc w:val="center"/>
              <w:rPr>
                <w:rFonts w:ascii="Times New Roman" w:hAnsi="Times New Roman" w:cs="Times New Roman"/>
                <w:sz w:val="20"/>
                <w:szCs w:val="20"/>
              </w:rPr>
            </w:pPr>
          </w:p>
        </w:tc>
        <w:tc>
          <w:tcPr>
            <w:tcW w:w="865" w:type="dxa"/>
            <w:gridSpan w:val="2"/>
            <w:vAlign w:val="center"/>
          </w:tcPr>
          <w:p w:rsidR="006D76B9" w:rsidRPr="00E11F17" w:rsidRDefault="006D76B9" w:rsidP="00E11F17">
            <w:pPr>
              <w:spacing w:line="240" w:lineRule="auto"/>
              <w:jc w:val="center"/>
              <w:rPr>
                <w:rFonts w:ascii="Times New Roman" w:hAnsi="Times New Roman" w:cs="Times New Roman"/>
                <w:sz w:val="20"/>
                <w:szCs w:val="20"/>
              </w:rPr>
            </w:pPr>
          </w:p>
        </w:tc>
        <w:tc>
          <w:tcPr>
            <w:tcW w:w="900" w:type="dxa"/>
            <w:gridSpan w:val="3"/>
            <w:vAlign w:val="center"/>
          </w:tcPr>
          <w:p w:rsidR="006D76B9" w:rsidRPr="00E11F17" w:rsidRDefault="006D76B9" w:rsidP="00E11F17">
            <w:pPr>
              <w:spacing w:line="240" w:lineRule="auto"/>
              <w:jc w:val="center"/>
              <w:rPr>
                <w:rFonts w:ascii="Times New Roman" w:hAnsi="Times New Roman" w:cs="Times New Roman"/>
                <w:sz w:val="20"/>
                <w:szCs w:val="20"/>
              </w:rPr>
            </w:pPr>
          </w:p>
        </w:tc>
        <w:tc>
          <w:tcPr>
            <w:tcW w:w="787" w:type="dxa"/>
            <w:gridSpan w:val="4"/>
          </w:tcPr>
          <w:p w:rsidR="006D76B9" w:rsidRPr="00E85798" w:rsidRDefault="006D76B9">
            <w:pPr>
              <w:spacing w:after="0" w:line="240" w:lineRule="auto"/>
            </w:pPr>
          </w:p>
        </w:tc>
        <w:tc>
          <w:tcPr>
            <w:tcW w:w="709" w:type="dxa"/>
          </w:tcPr>
          <w:p w:rsidR="006D76B9" w:rsidRPr="00E85798" w:rsidRDefault="006D76B9">
            <w:pPr>
              <w:spacing w:after="0" w:line="240" w:lineRule="auto"/>
            </w:pPr>
          </w:p>
        </w:tc>
      </w:tr>
      <w:tr w:rsidR="006D76B9" w:rsidRPr="00E85798">
        <w:trPr>
          <w:trHeight w:val="908"/>
        </w:trPr>
        <w:tc>
          <w:tcPr>
            <w:tcW w:w="668" w:type="dxa"/>
          </w:tcPr>
          <w:p w:rsidR="006D76B9" w:rsidRPr="00E11F17" w:rsidRDefault="006D76B9" w:rsidP="00E11F17">
            <w:pPr>
              <w:widowControl w:val="0"/>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2.3</w:t>
            </w:r>
            <w:r w:rsidRPr="00E11F17">
              <w:rPr>
                <w:rFonts w:ascii="Times New Roman" w:hAnsi="Times New Roman" w:cs="Times New Roman"/>
                <w:sz w:val="20"/>
                <w:szCs w:val="20"/>
                <w:lang w:eastAsia="ru-RU"/>
              </w:rPr>
              <w:t>.2</w:t>
            </w:r>
          </w:p>
        </w:tc>
        <w:tc>
          <w:tcPr>
            <w:tcW w:w="2550" w:type="dxa"/>
            <w:gridSpan w:val="2"/>
          </w:tcPr>
          <w:p w:rsidR="006D76B9" w:rsidRPr="00E11F17" w:rsidRDefault="006D76B9" w:rsidP="00E11F17">
            <w:pPr>
              <w:widowControl w:val="0"/>
              <w:autoSpaceDE w:val="0"/>
              <w:autoSpaceDN w:val="0"/>
              <w:adjustRightInd w:val="0"/>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Паспортизация  автомобильных </w:t>
            </w:r>
            <w:r w:rsidRPr="00E11F17">
              <w:rPr>
                <w:rFonts w:ascii="Times New Roman" w:hAnsi="Times New Roman" w:cs="Times New Roman"/>
                <w:sz w:val="20"/>
                <w:szCs w:val="20"/>
              </w:rPr>
              <w:t>дорог общего пользования местного значения</w:t>
            </w:r>
          </w:p>
        </w:tc>
        <w:tc>
          <w:tcPr>
            <w:tcW w:w="1250" w:type="dxa"/>
            <w:gridSpan w:val="2"/>
          </w:tcPr>
          <w:p w:rsidR="006D76B9" w:rsidRPr="00E11F17" w:rsidRDefault="006D76B9" w:rsidP="00E11F17">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lang w:eastAsia="ru-RU"/>
              </w:rPr>
            </w:pPr>
            <w:r w:rsidRPr="00E11F17">
              <w:rPr>
                <w:rFonts w:ascii="Times New Roman" w:hAnsi="Times New Roman" w:cs="Times New Roman"/>
                <w:sz w:val="18"/>
                <w:szCs w:val="18"/>
              </w:rPr>
              <w:t>Администрация муниципального  образования «Краснинский район» Смоленской области</w:t>
            </w:r>
          </w:p>
        </w:tc>
        <w:tc>
          <w:tcPr>
            <w:tcW w:w="992" w:type="dxa"/>
          </w:tcPr>
          <w:p w:rsidR="006D76B9" w:rsidRPr="00E11F17" w:rsidRDefault="006D76B9"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дорожный фонд</w:t>
            </w:r>
          </w:p>
        </w:tc>
        <w:tc>
          <w:tcPr>
            <w:tcW w:w="567" w:type="dxa"/>
            <w:vAlign w:val="center"/>
          </w:tcPr>
          <w:p w:rsidR="006D76B9" w:rsidRPr="0039683B" w:rsidRDefault="006D76B9" w:rsidP="00E11F17">
            <w:pPr>
              <w:widowControl w:val="0"/>
              <w:autoSpaceDE w:val="0"/>
              <w:autoSpaceDN w:val="0"/>
              <w:adjustRightInd w:val="0"/>
              <w:spacing w:after="0" w:line="240" w:lineRule="auto"/>
              <w:jc w:val="center"/>
              <w:rPr>
                <w:rFonts w:ascii="Times New Roman" w:hAnsi="Times New Roman" w:cs="Times New Roman"/>
                <w:sz w:val="16"/>
                <w:szCs w:val="16"/>
                <w:highlight w:val="yellow"/>
                <w:lang w:eastAsia="ru-RU"/>
              </w:rPr>
            </w:pPr>
            <w:r w:rsidRPr="0039683B">
              <w:rPr>
                <w:rFonts w:ascii="Times New Roman" w:hAnsi="Times New Roman" w:cs="Times New Roman"/>
                <w:sz w:val="16"/>
                <w:szCs w:val="16"/>
                <w:lang w:eastAsia="ru-RU"/>
              </w:rPr>
              <w:t>1533,0</w:t>
            </w:r>
          </w:p>
        </w:tc>
        <w:tc>
          <w:tcPr>
            <w:tcW w:w="709" w:type="dxa"/>
            <w:gridSpan w:val="2"/>
            <w:vAlign w:val="center"/>
          </w:tcPr>
          <w:p w:rsidR="006D76B9" w:rsidRPr="0039683B" w:rsidRDefault="006D76B9" w:rsidP="003E0E4E">
            <w:pPr>
              <w:widowControl w:val="0"/>
              <w:autoSpaceDE w:val="0"/>
              <w:autoSpaceDN w:val="0"/>
              <w:adjustRightInd w:val="0"/>
              <w:spacing w:after="0" w:line="240" w:lineRule="auto"/>
              <w:jc w:val="center"/>
              <w:rPr>
                <w:rFonts w:ascii="Times New Roman" w:hAnsi="Times New Roman" w:cs="Times New Roman"/>
                <w:sz w:val="16"/>
                <w:szCs w:val="16"/>
                <w:lang w:eastAsia="ru-RU"/>
              </w:rPr>
            </w:pPr>
            <w:r w:rsidRPr="0039683B">
              <w:rPr>
                <w:rFonts w:ascii="Times New Roman" w:hAnsi="Times New Roman" w:cs="Times New Roman"/>
                <w:sz w:val="16"/>
                <w:szCs w:val="16"/>
                <w:lang w:eastAsia="ru-RU"/>
              </w:rPr>
              <w:t>400,0</w:t>
            </w:r>
          </w:p>
        </w:tc>
        <w:tc>
          <w:tcPr>
            <w:tcW w:w="850" w:type="dxa"/>
            <w:gridSpan w:val="2"/>
            <w:vAlign w:val="center"/>
          </w:tcPr>
          <w:p w:rsidR="006D76B9" w:rsidRPr="0039683B" w:rsidRDefault="006D76B9" w:rsidP="003E0E4E">
            <w:pPr>
              <w:spacing w:line="240" w:lineRule="auto"/>
              <w:jc w:val="center"/>
              <w:rPr>
                <w:rFonts w:ascii="Times New Roman" w:hAnsi="Times New Roman" w:cs="Times New Roman"/>
                <w:sz w:val="16"/>
                <w:szCs w:val="16"/>
              </w:rPr>
            </w:pPr>
            <w:r w:rsidRPr="0039683B">
              <w:rPr>
                <w:rFonts w:ascii="Times New Roman" w:hAnsi="Times New Roman" w:cs="Times New Roman"/>
                <w:sz w:val="16"/>
                <w:szCs w:val="16"/>
              </w:rPr>
              <w:t>333,0</w:t>
            </w:r>
          </w:p>
        </w:tc>
        <w:tc>
          <w:tcPr>
            <w:tcW w:w="709" w:type="dxa"/>
            <w:vAlign w:val="center"/>
          </w:tcPr>
          <w:p w:rsidR="006D76B9" w:rsidRPr="0039683B" w:rsidRDefault="006D76B9" w:rsidP="003E0E4E">
            <w:pPr>
              <w:spacing w:line="240" w:lineRule="auto"/>
              <w:jc w:val="center"/>
              <w:rPr>
                <w:rFonts w:ascii="Times New Roman" w:hAnsi="Times New Roman" w:cs="Times New Roman"/>
                <w:sz w:val="16"/>
                <w:szCs w:val="16"/>
              </w:rPr>
            </w:pPr>
            <w:r w:rsidRPr="0039683B">
              <w:rPr>
                <w:rFonts w:ascii="Times New Roman" w:hAnsi="Times New Roman" w:cs="Times New Roman"/>
                <w:sz w:val="16"/>
                <w:szCs w:val="16"/>
              </w:rPr>
              <w:t>400,0</w:t>
            </w:r>
          </w:p>
        </w:tc>
        <w:tc>
          <w:tcPr>
            <w:tcW w:w="709" w:type="dxa"/>
            <w:vAlign w:val="center"/>
          </w:tcPr>
          <w:p w:rsidR="006D76B9" w:rsidRPr="0039683B" w:rsidRDefault="006D76B9" w:rsidP="0080047E">
            <w:pPr>
              <w:spacing w:line="240" w:lineRule="auto"/>
              <w:jc w:val="center"/>
              <w:rPr>
                <w:rFonts w:ascii="Times New Roman" w:hAnsi="Times New Roman" w:cs="Times New Roman"/>
                <w:sz w:val="16"/>
                <w:szCs w:val="16"/>
              </w:rPr>
            </w:pPr>
            <w:r w:rsidRPr="0039683B">
              <w:rPr>
                <w:rFonts w:ascii="Times New Roman" w:hAnsi="Times New Roman" w:cs="Times New Roman"/>
                <w:sz w:val="16"/>
                <w:szCs w:val="16"/>
              </w:rPr>
              <w:t>400,0</w:t>
            </w:r>
          </w:p>
        </w:tc>
        <w:tc>
          <w:tcPr>
            <w:tcW w:w="708" w:type="dxa"/>
            <w:vAlign w:val="center"/>
          </w:tcPr>
          <w:p w:rsidR="006D76B9" w:rsidRPr="0039683B" w:rsidRDefault="006D76B9" w:rsidP="0080047E">
            <w:pPr>
              <w:spacing w:line="240" w:lineRule="auto"/>
              <w:jc w:val="center"/>
              <w:rPr>
                <w:rFonts w:ascii="Times New Roman" w:hAnsi="Times New Roman" w:cs="Times New Roman"/>
                <w:sz w:val="16"/>
                <w:szCs w:val="16"/>
              </w:rPr>
            </w:pPr>
            <w:r>
              <w:rPr>
                <w:rFonts w:ascii="Times New Roman" w:hAnsi="Times New Roman" w:cs="Times New Roman"/>
                <w:sz w:val="16"/>
                <w:szCs w:val="16"/>
              </w:rPr>
              <w:t>400,0</w:t>
            </w:r>
          </w:p>
        </w:tc>
        <w:tc>
          <w:tcPr>
            <w:tcW w:w="709" w:type="dxa"/>
            <w:gridSpan w:val="3"/>
            <w:vAlign w:val="center"/>
          </w:tcPr>
          <w:p w:rsidR="006D76B9" w:rsidRPr="0039683B" w:rsidRDefault="006D76B9" w:rsidP="0080047E">
            <w:pPr>
              <w:spacing w:line="240" w:lineRule="auto"/>
              <w:jc w:val="center"/>
              <w:rPr>
                <w:rFonts w:ascii="Times New Roman" w:hAnsi="Times New Roman" w:cs="Times New Roman"/>
                <w:sz w:val="16"/>
                <w:szCs w:val="16"/>
              </w:rPr>
            </w:pPr>
            <w:r>
              <w:rPr>
                <w:rFonts w:ascii="Times New Roman" w:hAnsi="Times New Roman" w:cs="Times New Roman"/>
                <w:sz w:val="16"/>
                <w:szCs w:val="16"/>
              </w:rPr>
              <w:t>1200,0</w:t>
            </w:r>
          </w:p>
        </w:tc>
        <w:tc>
          <w:tcPr>
            <w:tcW w:w="624" w:type="dxa"/>
          </w:tcPr>
          <w:p w:rsidR="006D76B9" w:rsidRPr="00E11F17" w:rsidRDefault="006D76B9"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c>
          <w:tcPr>
            <w:tcW w:w="935" w:type="dxa"/>
            <w:gridSpan w:val="5"/>
          </w:tcPr>
          <w:p w:rsidR="006D76B9" w:rsidRPr="00E11F17" w:rsidRDefault="006D76B9"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c>
          <w:tcPr>
            <w:tcW w:w="865" w:type="dxa"/>
            <w:gridSpan w:val="2"/>
          </w:tcPr>
          <w:p w:rsidR="006D76B9" w:rsidRPr="00E11F17" w:rsidRDefault="006D76B9"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c>
          <w:tcPr>
            <w:tcW w:w="900" w:type="dxa"/>
            <w:gridSpan w:val="3"/>
          </w:tcPr>
          <w:p w:rsidR="006D76B9" w:rsidRPr="00E11F17" w:rsidRDefault="006D76B9"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c>
          <w:tcPr>
            <w:tcW w:w="787" w:type="dxa"/>
            <w:gridSpan w:val="4"/>
          </w:tcPr>
          <w:p w:rsidR="006D76B9" w:rsidRPr="00E85798" w:rsidRDefault="006D76B9">
            <w:pPr>
              <w:spacing w:after="0" w:line="240" w:lineRule="auto"/>
            </w:pPr>
          </w:p>
        </w:tc>
        <w:tc>
          <w:tcPr>
            <w:tcW w:w="709" w:type="dxa"/>
          </w:tcPr>
          <w:p w:rsidR="006D76B9" w:rsidRPr="00E85798" w:rsidRDefault="006D76B9">
            <w:pPr>
              <w:spacing w:after="0" w:line="240" w:lineRule="auto"/>
            </w:pPr>
          </w:p>
        </w:tc>
      </w:tr>
      <w:tr w:rsidR="006D76B9" w:rsidRPr="00E85798">
        <w:trPr>
          <w:trHeight w:val="1224"/>
        </w:trPr>
        <w:tc>
          <w:tcPr>
            <w:tcW w:w="668" w:type="dxa"/>
          </w:tcPr>
          <w:p w:rsidR="006D76B9" w:rsidRPr="00E11F17" w:rsidRDefault="006D76B9" w:rsidP="00E11F17">
            <w:pPr>
              <w:widowControl w:val="0"/>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2.3</w:t>
            </w:r>
            <w:r w:rsidRPr="00E11F17">
              <w:rPr>
                <w:rFonts w:ascii="Times New Roman" w:hAnsi="Times New Roman" w:cs="Times New Roman"/>
                <w:sz w:val="20"/>
                <w:szCs w:val="20"/>
                <w:lang w:eastAsia="ru-RU"/>
              </w:rPr>
              <w:t>.3</w:t>
            </w:r>
          </w:p>
        </w:tc>
        <w:tc>
          <w:tcPr>
            <w:tcW w:w="2550" w:type="dxa"/>
            <w:gridSpan w:val="2"/>
          </w:tcPr>
          <w:p w:rsidR="006D76B9" w:rsidRPr="00E11F17" w:rsidRDefault="006D76B9"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Зимнее содержание автомобильных дорог общего пользования местного значения (очистка от снега, распределение противогололёдных материалов).</w:t>
            </w:r>
          </w:p>
        </w:tc>
        <w:tc>
          <w:tcPr>
            <w:tcW w:w="1250" w:type="dxa"/>
            <w:gridSpan w:val="2"/>
          </w:tcPr>
          <w:p w:rsidR="006D76B9" w:rsidRPr="00E11F17" w:rsidRDefault="006D76B9" w:rsidP="00E11F17">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r w:rsidRPr="00E11F17">
              <w:rPr>
                <w:rFonts w:ascii="Times New Roman" w:hAnsi="Times New Roman" w:cs="Times New Roman"/>
                <w:sz w:val="18"/>
                <w:szCs w:val="18"/>
              </w:rPr>
              <w:t xml:space="preserve">Администрация муниципального  образования «Краснинский район» Смоленской </w:t>
            </w:r>
            <w:r w:rsidRPr="00E11F17">
              <w:rPr>
                <w:rFonts w:ascii="Times New Roman" w:hAnsi="Times New Roman" w:cs="Times New Roman"/>
                <w:sz w:val="18"/>
                <w:szCs w:val="18"/>
              </w:rPr>
              <w:lastRenderedPageBreak/>
              <w:t>области</w:t>
            </w:r>
          </w:p>
        </w:tc>
        <w:tc>
          <w:tcPr>
            <w:tcW w:w="992" w:type="dxa"/>
          </w:tcPr>
          <w:p w:rsidR="006D76B9" w:rsidRPr="00E11F17" w:rsidRDefault="006D76B9"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lastRenderedPageBreak/>
              <w:t>дорожный фонд</w:t>
            </w:r>
          </w:p>
        </w:tc>
        <w:tc>
          <w:tcPr>
            <w:tcW w:w="567" w:type="dxa"/>
            <w:vAlign w:val="center"/>
          </w:tcPr>
          <w:p w:rsidR="006D76B9" w:rsidRPr="0039683B" w:rsidRDefault="006D76B9" w:rsidP="00E11F17">
            <w:pPr>
              <w:widowControl w:val="0"/>
              <w:autoSpaceDE w:val="0"/>
              <w:autoSpaceDN w:val="0"/>
              <w:adjustRightInd w:val="0"/>
              <w:spacing w:after="0" w:line="240" w:lineRule="auto"/>
              <w:rPr>
                <w:rFonts w:ascii="Times New Roman" w:hAnsi="Times New Roman" w:cs="Times New Roman"/>
                <w:sz w:val="16"/>
                <w:szCs w:val="16"/>
                <w:highlight w:val="yellow"/>
                <w:lang w:eastAsia="ru-RU"/>
              </w:rPr>
            </w:pPr>
            <w:r w:rsidRPr="0039683B">
              <w:rPr>
                <w:rFonts w:ascii="Times New Roman" w:hAnsi="Times New Roman" w:cs="Times New Roman"/>
                <w:sz w:val="16"/>
                <w:szCs w:val="16"/>
                <w:lang w:eastAsia="ru-RU"/>
              </w:rPr>
              <w:t>4767,6</w:t>
            </w:r>
          </w:p>
        </w:tc>
        <w:tc>
          <w:tcPr>
            <w:tcW w:w="709" w:type="dxa"/>
            <w:gridSpan w:val="2"/>
            <w:vAlign w:val="center"/>
          </w:tcPr>
          <w:p w:rsidR="006D76B9" w:rsidRPr="0039683B" w:rsidRDefault="006D76B9" w:rsidP="003E0E4E">
            <w:pPr>
              <w:widowControl w:val="0"/>
              <w:autoSpaceDE w:val="0"/>
              <w:autoSpaceDN w:val="0"/>
              <w:adjustRightInd w:val="0"/>
              <w:spacing w:after="0" w:line="240" w:lineRule="auto"/>
              <w:jc w:val="center"/>
              <w:rPr>
                <w:rFonts w:ascii="Times New Roman" w:hAnsi="Times New Roman" w:cs="Times New Roman"/>
                <w:sz w:val="16"/>
                <w:szCs w:val="16"/>
                <w:lang w:eastAsia="ru-RU"/>
              </w:rPr>
            </w:pPr>
            <w:r w:rsidRPr="0039683B">
              <w:rPr>
                <w:rFonts w:ascii="Times New Roman" w:hAnsi="Times New Roman" w:cs="Times New Roman"/>
                <w:sz w:val="16"/>
                <w:szCs w:val="16"/>
                <w:lang w:eastAsia="ru-RU"/>
              </w:rPr>
              <w:t>1100,0</w:t>
            </w:r>
          </w:p>
        </w:tc>
        <w:tc>
          <w:tcPr>
            <w:tcW w:w="850" w:type="dxa"/>
            <w:gridSpan w:val="2"/>
            <w:vAlign w:val="center"/>
          </w:tcPr>
          <w:p w:rsidR="006D76B9" w:rsidRPr="0039683B" w:rsidRDefault="006D76B9" w:rsidP="003E0E4E">
            <w:pPr>
              <w:spacing w:line="240" w:lineRule="auto"/>
              <w:jc w:val="center"/>
              <w:rPr>
                <w:rFonts w:ascii="Times New Roman" w:hAnsi="Times New Roman" w:cs="Times New Roman"/>
                <w:sz w:val="16"/>
                <w:szCs w:val="16"/>
              </w:rPr>
            </w:pPr>
            <w:r w:rsidRPr="0039683B">
              <w:rPr>
                <w:rFonts w:ascii="Times New Roman" w:hAnsi="Times New Roman" w:cs="Times New Roman"/>
                <w:sz w:val="16"/>
                <w:szCs w:val="16"/>
              </w:rPr>
              <w:t>981,2</w:t>
            </w:r>
          </w:p>
        </w:tc>
        <w:tc>
          <w:tcPr>
            <w:tcW w:w="709" w:type="dxa"/>
            <w:vAlign w:val="center"/>
          </w:tcPr>
          <w:p w:rsidR="006D76B9" w:rsidRPr="0039683B" w:rsidRDefault="006D76B9" w:rsidP="003E0E4E">
            <w:pPr>
              <w:spacing w:line="240" w:lineRule="auto"/>
              <w:jc w:val="center"/>
              <w:rPr>
                <w:rFonts w:ascii="Times New Roman" w:hAnsi="Times New Roman" w:cs="Times New Roman"/>
                <w:sz w:val="16"/>
                <w:szCs w:val="16"/>
              </w:rPr>
            </w:pPr>
            <w:r w:rsidRPr="0039683B">
              <w:rPr>
                <w:rFonts w:ascii="Times New Roman" w:hAnsi="Times New Roman" w:cs="Times New Roman"/>
                <w:sz w:val="16"/>
                <w:szCs w:val="16"/>
              </w:rPr>
              <w:t>1255,6</w:t>
            </w:r>
          </w:p>
        </w:tc>
        <w:tc>
          <w:tcPr>
            <w:tcW w:w="709" w:type="dxa"/>
            <w:vAlign w:val="center"/>
          </w:tcPr>
          <w:p w:rsidR="006D76B9" w:rsidRPr="0039683B" w:rsidRDefault="006D76B9" w:rsidP="0080047E">
            <w:pPr>
              <w:spacing w:line="240" w:lineRule="auto"/>
              <w:jc w:val="center"/>
              <w:rPr>
                <w:rFonts w:ascii="Times New Roman" w:hAnsi="Times New Roman" w:cs="Times New Roman"/>
                <w:sz w:val="16"/>
                <w:szCs w:val="16"/>
              </w:rPr>
            </w:pPr>
            <w:r>
              <w:rPr>
                <w:rFonts w:ascii="Times New Roman" w:hAnsi="Times New Roman" w:cs="Times New Roman"/>
                <w:sz w:val="16"/>
                <w:szCs w:val="16"/>
              </w:rPr>
              <w:t>1255,6</w:t>
            </w:r>
          </w:p>
        </w:tc>
        <w:tc>
          <w:tcPr>
            <w:tcW w:w="708" w:type="dxa"/>
            <w:vAlign w:val="center"/>
          </w:tcPr>
          <w:p w:rsidR="006D76B9" w:rsidRPr="0039683B" w:rsidRDefault="006D76B9" w:rsidP="0080047E">
            <w:pPr>
              <w:spacing w:line="240" w:lineRule="auto"/>
              <w:jc w:val="center"/>
              <w:rPr>
                <w:rFonts w:ascii="Times New Roman" w:hAnsi="Times New Roman" w:cs="Times New Roman"/>
                <w:sz w:val="16"/>
                <w:szCs w:val="16"/>
              </w:rPr>
            </w:pPr>
            <w:r>
              <w:rPr>
                <w:rFonts w:ascii="Times New Roman" w:hAnsi="Times New Roman" w:cs="Times New Roman"/>
                <w:sz w:val="16"/>
                <w:szCs w:val="16"/>
              </w:rPr>
              <w:t>1255,6</w:t>
            </w:r>
          </w:p>
        </w:tc>
        <w:tc>
          <w:tcPr>
            <w:tcW w:w="709" w:type="dxa"/>
            <w:gridSpan w:val="3"/>
            <w:vAlign w:val="center"/>
          </w:tcPr>
          <w:p w:rsidR="006D76B9" w:rsidRPr="0039683B" w:rsidRDefault="006D76B9" w:rsidP="0080047E">
            <w:pPr>
              <w:spacing w:line="240" w:lineRule="auto"/>
              <w:jc w:val="center"/>
              <w:rPr>
                <w:rFonts w:ascii="Times New Roman" w:hAnsi="Times New Roman" w:cs="Times New Roman"/>
                <w:sz w:val="16"/>
                <w:szCs w:val="16"/>
              </w:rPr>
            </w:pPr>
            <w:r>
              <w:rPr>
                <w:rFonts w:ascii="Times New Roman" w:hAnsi="Times New Roman" w:cs="Times New Roman"/>
                <w:sz w:val="16"/>
                <w:szCs w:val="16"/>
              </w:rPr>
              <w:t>3766,8</w:t>
            </w:r>
          </w:p>
        </w:tc>
        <w:tc>
          <w:tcPr>
            <w:tcW w:w="624" w:type="dxa"/>
          </w:tcPr>
          <w:p w:rsidR="006D76B9" w:rsidRPr="00E11F17" w:rsidRDefault="006D76B9"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c>
          <w:tcPr>
            <w:tcW w:w="935" w:type="dxa"/>
            <w:gridSpan w:val="5"/>
          </w:tcPr>
          <w:p w:rsidR="006D76B9" w:rsidRPr="00E11F17" w:rsidRDefault="006D76B9"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c>
          <w:tcPr>
            <w:tcW w:w="865" w:type="dxa"/>
            <w:gridSpan w:val="2"/>
          </w:tcPr>
          <w:p w:rsidR="006D76B9" w:rsidRPr="00E11F17" w:rsidRDefault="006D76B9"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c>
          <w:tcPr>
            <w:tcW w:w="900" w:type="dxa"/>
            <w:gridSpan w:val="3"/>
          </w:tcPr>
          <w:p w:rsidR="006D76B9" w:rsidRPr="00E11F17" w:rsidRDefault="006D76B9"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c>
          <w:tcPr>
            <w:tcW w:w="787" w:type="dxa"/>
            <w:gridSpan w:val="4"/>
          </w:tcPr>
          <w:p w:rsidR="006D76B9" w:rsidRPr="00E85798" w:rsidRDefault="006D76B9">
            <w:pPr>
              <w:spacing w:after="0" w:line="240" w:lineRule="auto"/>
            </w:pPr>
          </w:p>
        </w:tc>
        <w:tc>
          <w:tcPr>
            <w:tcW w:w="709" w:type="dxa"/>
          </w:tcPr>
          <w:p w:rsidR="006D76B9" w:rsidRPr="00E85798" w:rsidRDefault="006D76B9">
            <w:pPr>
              <w:spacing w:after="0" w:line="240" w:lineRule="auto"/>
            </w:pPr>
          </w:p>
        </w:tc>
      </w:tr>
      <w:tr w:rsidR="006D76B9" w:rsidRPr="00E85798">
        <w:trPr>
          <w:trHeight w:val="320"/>
        </w:trPr>
        <w:tc>
          <w:tcPr>
            <w:tcW w:w="3218" w:type="dxa"/>
            <w:gridSpan w:val="3"/>
          </w:tcPr>
          <w:p w:rsidR="006D76B9" w:rsidRPr="00E11F17" w:rsidRDefault="006D76B9"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lastRenderedPageBreak/>
              <w:t xml:space="preserve">Итого по основному мероприятию подпрограммы </w:t>
            </w:r>
          </w:p>
        </w:tc>
        <w:tc>
          <w:tcPr>
            <w:tcW w:w="1250" w:type="dxa"/>
            <w:gridSpan w:val="2"/>
          </w:tcPr>
          <w:p w:rsidR="006D76B9" w:rsidRPr="00E11F17" w:rsidRDefault="006D76B9" w:rsidP="00E11F17">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lang w:eastAsia="ru-RU"/>
              </w:rPr>
            </w:pPr>
          </w:p>
        </w:tc>
        <w:tc>
          <w:tcPr>
            <w:tcW w:w="992" w:type="dxa"/>
          </w:tcPr>
          <w:p w:rsidR="006D76B9" w:rsidRPr="00E11F17" w:rsidRDefault="006D76B9"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дорожный фонд</w:t>
            </w:r>
          </w:p>
        </w:tc>
        <w:tc>
          <w:tcPr>
            <w:tcW w:w="567" w:type="dxa"/>
          </w:tcPr>
          <w:p w:rsidR="006D76B9" w:rsidRPr="0039683B" w:rsidRDefault="006D76B9" w:rsidP="00E11F17">
            <w:pPr>
              <w:spacing w:after="0" w:line="240" w:lineRule="auto"/>
              <w:jc w:val="center"/>
              <w:rPr>
                <w:rFonts w:ascii="Times New Roman" w:hAnsi="Times New Roman" w:cs="Times New Roman"/>
                <w:b/>
                <w:bCs/>
                <w:sz w:val="16"/>
                <w:szCs w:val="16"/>
                <w:highlight w:val="yellow"/>
                <w:lang w:eastAsia="ru-RU"/>
              </w:rPr>
            </w:pPr>
            <w:r w:rsidRPr="0039683B">
              <w:rPr>
                <w:rFonts w:ascii="Times New Roman" w:hAnsi="Times New Roman" w:cs="Times New Roman"/>
                <w:b/>
                <w:bCs/>
                <w:sz w:val="16"/>
                <w:szCs w:val="16"/>
                <w:lang w:eastAsia="ru-RU"/>
              </w:rPr>
              <w:t>23788,0</w:t>
            </w:r>
          </w:p>
        </w:tc>
        <w:tc>
          <w:tcPr>
            <w:tcW w:w="709" w:type="dxa"/>
            <w:gridSpan w:val="2"/>
          </w:tcPr>
          <w:p w:rsidR="006D76B9" w:rsidRPr="0039683B" w:rsidRDefault="006D76B9" w:rsidP="00E11F17">
            <w:pPr>
              <w:spacing w:after="0" w:line="240" w:lineRule="auto"/>
              <w:jc w:val="center"/>
              <w:rPr>
                <w:rFonts w:ascii="Times New Roman" w:hAnsi="Times New Roman" w:cs="Times New Roman"/>
                <w:b/>
                <w:bCs/>
                <w:sz w:val="16"/>
                <w:szCs w:val="16"/>
                <w:lang w:eastAsia="ru-RU"/>
              </w:rPr>
            </w:pPr>
            <w:r w:rsidRPr="0039683B">
              <w:rPr>
                <w:rFonts w:ascii="Times New Roman" w:hAnsi="Times New Roman" w:cs="Times New Roman"/>
                <w:b/>
                <w:bCs/>
                <w:sz w:val="16"/>
                <w:szCs w:val="16"/>
                <w:lang w:eastAsia="ru-RU"/>
              </w:rPr>
              <w:t>5604,2</w:t>
            </w:r>
          </w:p>
        </w:tc>
        <w:tc>
          <w:tcPr>
            <w:tcW w:w="850" w:type="dxa"/>
            <w:gridSpan w:val="2"/>
          </w:tcPr>
          <w:p w:rsidR="006D76B9" w:rsidRPr="0039683B" w:rsidRDefault="006D76B9" w:rsidP="00E11F17">
            <w:pPr>
              <w:spacing w:after="0" w:line="240" w:lineRule="auto"/>
              <w:jc w:val="center"/>
              <w:rPr>
                <w:rFonts w:ascii="Times New Roman" w:hAnsi="Times New Roman" w:cs="Times New Roman"/>
                <w:b/>
                <w:bCs/>
                <w:sz w:val="16"/>
                <w:szCs w:val="16"/>
                <w:lang w:eastAsia="ru-RU"/>
              </w:rPr>
            </w:pPr>
            <w:r w:rsidRPr="0039683B">
              <w:rPr>
                <w:rFonts w:ascii="Times New Roman" w:hAnsi="Times New Roman" w:cs="Times New Roman"/>
                <w:b/>
                <w:bCs/>
                <w:sz w:val="16"/>
                <w:szCs w:val="16"/>
                <w:lang w:eastAsia="ru-RU"/>
              </w:rPr>
              <w:t>5501,0</w:t>
            </w:r>
          </w:p>
        </w:tc>
        <w:tc>
          <w:tcPr>
            <w:tcW w:w="709" w:type="dxa"/>
          </w:tcPr>
          <w:p w:rsidR="006D76B9" w:rsidRPr="0039683B" w:rsidRDefault="006D76B9" w:rsidP="00E11F17">
            <w:pPr>
              <w:spacing w:after="0" w:line="240" w:lineRule="auto"/>
              <w:jc w:val="center"/>
              <w:rPr>
                <w:rFonts w:ascii="Times New Roman" w:hAnsi="Times New Roman" w:cs="Times New Roman"/>
                <w:b/>
                <w:bCs/>
                <w:sz w:val="16"/>
                <w:szCs w:val="16"/>
                <w:lang w:eastAsia="ru-RU"/>
              </w:rPr>
            </w:pPr>
            <w:r>
              <w:rPr>
                <w:rFonts w:ascii="Times New Roman" w:hAnsi="Times New Roman" w:cs="Times New Roman"/>
                <w:b/>
                <w:bCs/>
                <w:sz w:val="16"/>
                <w:szCs w:val="16"/>
                <w:lang w:eastAsia="ru-RU"/>
              </w:rPr>
              <w:t>5736,0</w:t>
            </w:r>
          </w:p>
        </w:tc>
        <w:tc>
          <w:tcPr>
            <w:tcW w:w="709" w:type="dxa"/>
          </w:tcPr>
          <w:p w:rsidR="006D76B9" w:rsidRPr="0039683B" w:rsidRDefault="006D76B9" w:rsidP="0080047E">
            <w:pPr>
              <w:spacing w:after="0" w:line="240" w:lineRule="auto"/>
              <w:jc w:val="center"/>
              <w:rPr>
                <w:rFonts w:ascii="Times New Roman" w:hAnsi="Times New Roman" w:cs="Times New Roman"/>
                <w:b/>
                <w:bCs/>
                <w:sz w:val="16"/>
                <w:szCs w:val="16"/>
                <w:lang w:eastAsia="ru-RU"/>
              </w:rPr>
            </w:pPr>
            <w:r>
              <w:rPr>
                <w:rFonts w:ascii="Times New Roman" w:hAnsi="Times New Roman" w:cs="Times New Roman"/>
                <w:b/>
                <w:bCs/>
                <w:sz w:val="16"/>
                <w:szCs w:val="16"/>
                <w:lang w:eastAsia="ru-RU"/>
              </w:rPr>
              <w:t>7257,6</w:t>
            </w:r>
          </w:p>
        </w:tc>
        <w:tc>
          <w:tcPr>
            <w:tcW w:w="708" w:type="dxa"/>
          </w:tcPr>
          <w:p w:rsidR="006D76B9" w:rsidRPr="0039683B" w:rsidRDefault="006D76B9" w:rsidP="0080047E">
            <w:pPr>
              <w:spacing w:after="0" w:line="240" w:lineRule="auto"/>
              <w:jc w:val="center"/>
              <w:rPr>
                <w:rFonts w:ascii="Times New Roman" w:hAnsi="Times New Roman" w:cs="Times New Roman"/>
                <w:b/>
                <w:bCs/>
                <w:sz w:val="16"/>
                <w:szCs w:val="16"/>
                <w:lang w:eastAsia="ru-RU"/>
              </w:rPr>
            </w:pPr>
            <w:r>
              <w:rPr>
                <w:rFonts w:ascii="Times New Roman" w:hAnsi="Times New Roman" w:cs="Times New Roman"/>
                <w:b/>
                <w:bCs/>
                <w:sz w:val="16"/>
                <w:szCs w:val="16"/>
                <w:lang w:eastAsia="ru-RU"/>
              </w:rPr>
              <w:t>8649,8</w:t>
            </w:r>
          </w:p>
        </w:tc>
        <w:tc>
          <w:tcPr>
            <w:tcW w:w="709" w:type="dxa"/>
            <w:gridSpan w:val="3"/>
          </w:tcPr>
          <w:p w:rsidR="006D76B9" w:rsidRPr="0039683B" w:rsidRDefault="006D76B9" w:rsidP="0080047E">
            <w:pPr>
              <w:spacing w:after="0" w:line="240" w:lineRule="auto"/>
              <w:jc w:val="center"/>
              <w:rPr>
                <w:rFonts w:ascii="Times New Roman" w:hAnsi="Times New Roman" w:cs="Times New Roman"/>
                <w:b/>
                <w:bCs/>
                <w:sz w:val="16"/>
                <w:szCs w:val="16"/>
                <w:lang w:eastAsia="ru-RU"/>
              </w:rPr>
            </w:pPr>
            <w:r>
              <w:rPr>
                <w:rFonts w:ascii="Times New Roman" w:hAnsi="Times New Roman" w:cs="Times New Roman"/>
                <w:b/>
                <w:bCs/>
                <w:sz w:val="16"/>
                <w:szCs w:val="16"/>
                <w:lang w:eastAsia="ru-RU"/>
              </w:rPr>
              <w:t>25949,4</w:t>
            </w:r>
          </w:p>
        </w:tc>
        <w:tc>
          <w:tcPr>
            <w:tcW w:w="624" w:type="dxa"/>
          </w:tcPr>
          <w:p w:rsidR="006D76B9" w:rsidRPr="00E11F17" w:rsidRDefault="006D76B9"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35" w:type="dxa"/>
            <w:gridSpan w:val="5"/>
          </w:tcPr>
          <w:p w:rsidR="006D76B9" w:rsidRPr="00E11F17" w:rsidRDefault="006D76B9"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865" w:type="dxa"/>
            <w:gridSpan w:val="2"/>
          </w:tcPr>
          <w:p w:rsidR="006D76B9" w:rsidRPr="00E11F17" w:rsidRDefault="006D76B9"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0" w:type="dxa"/>
            <w:gridSpan w:val="3"/>
          </w:tcPr>
          <w:p w:rsidR="006D76B9" w:rsidRPr="00CF3255" w:rsidRDefault="006D76B9" w:rsidP="00001C71">
            <w:pPr>
              <w:widowControl w:val="0"/>
              <w:autoSpaceDE w:val="0"/>
              <w:autoSpaceDN w:val="0"/>
              <w:adjustRightInd w:val="0"/>
              <w:spacing w:after="0" w:line="240" w:lineRule="auto"/>
              <w:jc w:val="center"/>
              <w:rPr>
                <w:rFonts w:ascii="Times New Roman" w:hAnsi="Times New Roman" w:cs="Times New Roman"/>
                <w:sz w:val="20"/>
                <w:szCs w:val="20"/>
                <w:lang w:val="en-US" w:eastAsia="ru-RU"/>
              </w:rPr>
            </w:pPr>
            <w:r>
              <w:rPr>
                <w:rFonts w:ascii="Times New Roman" w:hAnsi="Times New Roman" w:cs="Times New Roman"/>
                <w:sz w:val="20"/>
                <w:szCs w:val="20"/>
                <w:lang w:val="en-US" w:eastAsia="ru-RU"/>
              </w:rPr>
              <w:t>x</w:t>
            </w:r>
          </w:p>
        </w:tc>
        <w:tc>
          <w:tcPr>
            <w:tcW w:w="787" w:type="dxa"/>
            <w:gridSpan w:val="4"/>
          </w:tcPr>
          <w:p w:rsidR="006D76B9" w:rsidRPr="00E85798" w:rsidRDefault="006D76B9">
            <w:pPr>
              <w:spacing w:after="0" w:line="240" w:lineRule="auto"/>
            </w:pPr>
          </w:p>
        </w:tc>
        <w:tc>
          <w:tcPr>
            <w:tcW w:w="709" w:type="dxa"/>
          </w:tcPr>
          <w:p w:rsidR="006D76B9" w:rsidRPr="00E85798" w:rsidRDefault="006D76B9">
            <w:pPr>
              <w:spacing w:after="0" w:line="240" w:lineRule="auto"/>
            </w:pPr>
          </w:p>
        </w:tc>
      </w:tr>
      <w:tr w:rsidR="006D76B9" w:rsidRPr="00E85798">
        <w:trPr>
          <w:trHeight w:val="320"/>
        </w:trPr>
        <w:tc>
          <w:tcPr>
            <w:tcW w:w="15241" w:type="dxa"/>
            <w:gridSpan w:val="33"/>
          </w:tcPr>
          <w:p w:rsidR="006D76B9" w:rsidRDefault="006D76B9" w:rsidP="00FC41EA">
            <w:pPr>
              <w:widowControl w:val="0"/>
              <w:numPr>
                <w:ilvl w:val="0"/>
                <w:numId w:val="3"/>
              </w:numPr>
              <w:autoSpaceDE w:val="0"/>
              <w:autoSpaceDN w:val="0"/>
              <w:adjustRightInd w:val="0"/>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Подпрограмма «Обеспечение безопасности дорожного движения на территории  муниципального образования</w:t>
            </w:r>
          </w:p>
          <w:p w:rsidR="006D76B9" w:rsidRPr="009A1CD9" w:rsidRDefault="006D76B9" w:rsidP="009A1CD9">
            <w:pPr>
              <w:widowControl w:val="0"/>
              <w:autoSpaceDE w:val="0"/>
              <w:autoSpaceDN w:val="0"/>
              <w:adjustRightInd w:val="0"/>
              <w:spacing w:after="0" w:line="240" w:lineRule="auto"/>
              <w:ind w:left="360"/>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 xml:space="preserve"> «Краснинский район» Смоленской области»</w:t>
            </w:r>
          </w:p>
        </w:tc>
      </w:tr>
      <w:tr w:rsidR="006D76B9" w:rsidRPr="00E85798">
        <w:trPr>
          <w:trHeight w:val="320"/>
        </w:trPr>
        <w:tc>
          <w:tcPr>
            <w:tcW w:w="15241" w:type="dxa"/>
            <w:gridSpan w:val="33"/>
          </w:tcPr>
          <w:p w:rsidR="006D76B9" w:rsidRPr="00E85798" w:rsidRDefault="006D76B9">
            <w:pPr>
              <w:spacing w:after="0" w:line="240" w:lineRule="auto"/>
            </w:pPr>
            <w:r w:rsidRPr="00C647CD">
              <w:rPr>
                <w:rFonts w:ascii="Times New Roman" w:hAnsi="Times New Roman" w:cs="Times New Roman"/>
                <w:b/>
                <w:bCs/>
                <w:sz w:val="20"/>
                <w:szCs w:val="20"/>
                <w:lang w:eastAsia="ru-RU"/>
              </w:rPr>
              <w:t>Основное мероприятие.  Пропаганда знаний учащихся в области обеспечения безопасности дорожного движения</w:t>
            </w:r>
          </w:p>
        </w:tc>
      </w:tr>
      <w:tr w:rsidR="006D76B9" w:rsidRPr="00E85798">
        <w:trPr>
          <w:trHeight w:val="320"/>
        </w:trPr>
        <w:tc>
          <w:tcPr>
            <w:tcW w:w="15241" w:type="dxa"/>
            <w:gridSpan w:val="33"/>
          </w:tcPr>
          <w:p w:rsidR="006D76B9" w:rsidRPr="00E85798" w:rsidRDefault="006D76B9">
            <w:pPr>
              <w:spacing w:after="0" w:line="240" w:lineRule="auto"/>
            </w:pPr>
            <w:r w:rsidRPr="00A10A9A">
              <w:rPr>
                <w:rFonts w:ascii="Times New Roman" w:hAnsi="Times New Roman" w:cs="Times New Roman"/>
                <w:sz w:val="20"/>
                <w:szCs w:val="20"/>
                <w:lang w:eastAsia="ru-RU"/>
              </w:rPr>
              <w:t>Мероприятие №1 - Организация общественной поддержки мероприятий по   повышению безопасности дорожного движения</w:t>
            </w:r>
            <w:r>
              <w:rPr>
                <w:rFonts w:ascii="Times New Roman" w:hAnsi="Times New Roman" w:cs="Times New Roman"/>
                <w:sz w:val="20"/>
                <w:szCs w:val="20"/>
                <w:lang w:eastAsia="ru-RU"/>
              </w:rPr>
              <w:t xml:space="preserve"> </w:t>
            </w:r>
          </w:p>
        </w:tc>
      </w:tr>
      <w:tr w:rsidR="006D76B9" w:rsidRPr="00E85798">
        <w:trPr>
          <w:trHeight w:val="320"/>
        </w:trPr>
        <w:tc>
          <w:tcPr>
            <w:tcW w:w="668" w:type="dxa"/>
          </w:tcPr>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1.1</w:t>
            </w:r>
          </w:p>
        </w:tc>
        <w:tc>
          <w:tcPr>
            <w:tcW w:w="2840" w:type="dxa"/>
            <w:gridSpan w:val="3"/>
          </w:tcPr>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Опубликование в районной газете «Краснинский край»</w:t>
            </w:r>
          </w:p>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тематических статей и материалов по безопасности дорожного движе</w:t>
            </w:r>
            <w:r w:rsidRPr="00E11F17">
              <w:rPr>
                <w:rFonts w:ascii="Times New Roman" w:hAnsi="Times New Roman" w:cs="Times New Roman"/>
                <w:sz w:val="20"/>
                <w:szCs w:val="20"/>
                <w:lang w:eastAsia="ru-RU"/>
              </w:rPr>
              <w:softHyphen/>
              <w:t>ния</w:t>
            </w:r>
          </w:p>
        </w:tc>
        <w:tc>
          <w:tcPr>
            <w:tcW w:w="960" w:type="dxa"/>
          </w:tcPr>
          <w:p w:rsidR="006D76B9" w:rsidRPr="00E11F17" w:rsidRDefault="006D76B9" w:rsidP="00E11F17">
            <w:pPr>
              <w:spacing w:after="0" w:line="240" w:lineRule="auto"/>
              <w:rPr>
                <w:rFonts w:ascii="Times New Roman" w:hAnsi="Times New Roman" w:cs="Times New Roman"/>
                <w:sz w:val="18"/>
                <w:szCs w:val="18"/>
                <w:lang w:eastAsia="ru-RU"/>
              </w:rPr>
            </w:pPr>
            <w:r w:rsidRPr="00E11F17">
              <w:rPr>
                <w:rFonts w:ascii="Times New Roman" w:hAnsi="Times New Roman" w:cs="Times New Roman"/>
                <w:sz w:val="18"/>
                <w:szCs w:val="18"/>
                <w:lang w:eastAsia="ru-RU"/>
              </w:rPr>
              <w:t>Отдел</w:t>
            </w:r>
          </w:p>
          <w:p w:rsidR="006D76B9" w:rsidRPr="00E11F17" w:rsidRDefault="006D76B9" w:rsidP="00E11F17">
            <w:pPr>
              <w:spacing w:after="0" w:line="240" w:lineRule="auto"/>
              <w:rPr>
                <w:rFonts w:ascii="Times New Roman" w:hAnsi="Times New Roman" w:cs="Times New Roman"/>
                <w:sz w:val="18"/>
                <w:szCs w:val="18"/>
                <w:lang w:eastAsia="ru-RU"/>
              </w:rPr>
            </w:pPr>
            <w:r w:rsidRPr="00E11F17">
              <w:rPr>
                <w:rFonts w:ascii="Times New Roman" w:hAnsi="Times New Roman" w:cs="Times New Roman"/>
                <w:sz w:val="18"/>
                <w:szCs w:val="18"/>
                <w:lang w:eastAsia="ru-RU"/>
              </w:rPr>
              <w:t>образования Администрации  МО          «Краснинский район»</w:t>
            </w:r>
          </w:p>
          <w:p w:rsidR="006D76B9" w:rsidRPr="00E11F17" w:rsidRDefault="006D76B9" w:rsidP="00E11F17">
            <w:pPr>
              <w:spacing w:after="0" w:line="240" w:lineRule="auto"/>
              <w:rPr>
                <w:rFonts w:ascii="Times New Roman" w:hAnsi="Times New Roman" w:cs="Times New Roman"/>
                <w:spacing w:val="10"/>
                <w:sz w:val="20"/>
                <w:szCs w:val="20"/>
                <w:lang w:eastAsia="ru-RU"/>
              </w:rPr>
            </w:pPr>
            <w:r w:rsidRPr="00E11F17">
              <w:rPr>
                <w:rFonts w:ascii="Times New Roman" w:hAnsi="Times New Roman" w:cs="Times New Roman"/>
                <w:sz w:val="18"/>
                <w:szCs w:val="18"/>
                <w:lang w:eastAsia="ru-RU"/>
              </w:rPr>
              <w:t>Смоленской области</w:t>
            </w:r>
          </w:p>
        </w:tc>
        <w:tc>
          <w:tcPr>
            <w:tcW w:w="992" w:type="dxa"/>
          </w:tcPr>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567" w:type="dxa"/>
          </w:tcPr>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709" w:type="dxa"/>
            <w:gridSpan w:val="2"/>
          </w:tcPr>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850" w:type="dxa"/>
            <w:gridSpan w:val="2"/>
          </w:tcPr>
          <w:p w:rsidR="006D76B9" w:rsidRPr="00E11F17" w:rsidRDefault="006D76B9" w:rsidP="00E11F17">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w:t>
            </w:r>
          </w:p>
        </w:tc>
        <w:tc>
          <w:tcPr>
            <w:tcW w:w="709" w:type="dxa"/>
          </w:tcPr>
          <w:p w:rsidR="006D76B9" w:rsidRPr="00E11F17" w:rsidRDefault="006D76B9" w:rsidP="00E11F17">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w:t>
            </w:r>
          </w:p>
        </w:tc>
        <w:tc>
          <w:tcPr>
            <w:tcW w:w="709" w:type="dxa"/>
          </w:tcPr>
          <w:p w:rsidR="006D76B9" w:rsidRPr="00E11F17" w:rsidRDefault="006D76B9" w:rsidP="0080047E">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708" w:type="dxa"/>
          </w:tcPr>
          <w:p w:rsidR="006D76B9" w:rsidRPr="00E11F17" w:rsidRDefault="006D76B9" w:rsidP="0080047E">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709" w:type="dxa"/>
            <w:gridSpan w:val="3"/>
          </w:tcPr>
          <w:p w:rsidR="006D76B9" w:rsidRPr="00E11F17" w:rsidRDefault="006D76B9" w:rsidP="00E86782">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624" w:type="dxa"/>
            <w:vAlign w:val="center"/>
          </w:tcPr>
          <w:p w:rsidR="006D76B9" w:rsidRPr="00E11F17" w:rsidRDefault="006D76B9" w:rsidP="00E11F17">
            <w:pPr>
              <w:spacing w:after="0" w:line="240" w:lineRule="auto"/>
              <w:rPr>
                <w:rFonts w:ascii="Times New Roman" w:hAnsi="Times New Roman" w:cs="Times New Roman"/>
                <w:sz w:val="20"/>
                <w:szCs w:val="20"/>
              </w:rPr>
            </w:pPr>
          </w:p>
        </w:tc>
        <w:tc>
          <w:tcPr>
            <w:tcW w:w="900" w:type="dxa"/>
            <w:gridSpan w:val="3"/>
            <w:vAlign w:val="center"/>
          </w:tcPr>
          <w:p w:rsidR="006D76B9" w:rsidRPr="00E11F17" w:rsidRDefault="006D76B9" w:rsidP="00E11F17">
            <w:pPr>
              <w:spacing w:after="0" w:line="240" w:lineRule="auto"/>
              <w:rPr>
                <w:rFonts w:ascii="Times New Roman" w:hAnsi="Times New Roman" w:cs="Times New Roman"/>
                <w:sz w:val="20"/>
                <w:szCs w:val="20"/>
              </w:rPr>
            </w:pPr>
          </w:p>
        </w:tc>
        <w:tc>
          <w:tcPr>
            <w:tcW w:w="900" w:type="dxa"/>
            <w:gridSpan w:val="4"/>
            <w:vAlign w:val="center"/>
          </w:tcPr>
          <w:p w:rsidR="006D76B9" w:rsidRPr="00E11F17" w:rsidRDefault="006D76B9" w:rsidP="00E11F17">
            <w:pPr>
              <w:spacing w:after="0" w:line="240" w:lineRule="auto"/>
              <w:rPr>
                <w:rFonts w:ascii="Times New Roman" w:hAnsi="Times New Roman" w:cs="Times New Roman"/>
                <w:sz w:val="20"/>
                <w:szCs w:val="20"/>
              </w:rPr>
            </w:pPr>
          </w:p>
        </w:tc>
        <w:tc>
          <w:tcPr>
            <w:tcW w:w="900" w:type="dxa"/>
            <w:gridSpan w:val="3"/>
            <w:vAlign w:val="center"/>
          </w:tcPr>
          <w:p w:rsidR="006D76B9" w:rsidRPr="00E11F17" w:rsidRDefault="006D76B9" w:rsidP="00E11F17">
            <w:pPr>
              <w:spacing w:after="0" w:line="240" w:lineRule="auto"/>
              <w:rPr>
                <w:rFonts w:ascii="Times New Roman" w:hAnsi="Times New Roman" w:cs="Times New Roman"/>
                <w:sz w:val="20"/>
                <w:szCs w:val="20"/>
              </w:rPr>
            </w:pPr>
          </w:p>
        </w:tc>
        <w:tc>
          <w:tcPr>
            <w:tcW w:w="787" w:type="dxa"/>
            <w:gridSpan w:val="4"/>
          </w:tcPr>
          <w:p w:rsidR="006D76B9" w:rsidRPr="00E85798" w:rsidRDefault="006D76B9">
            <w:pPr>
              <w:spacing w:after="0" w:line="240" w:lineRule="auto"/>
            </w:pPr>
          </w:p>
        </w:tc>
        <w:tc>
          <w:tcPr>
            <w:tcW w:w="709" w:type="dxa"/>
          </w:tcPr>
          <w:p w:rsidR="006D76B9" w:rsidRPr="00E85798" w:rsidRDefault="006D76B9">
            <w:pPr>
              <w:spacing w:after="0" w:line="240" w:lineRule="auto"/>
            </w:pPr>
          </w:p>
        </w:tc>
      </w:tr>
      <w:tr w:rsidR="006D76B9" w:rsidRPr="00E85798">
        <w:trPr>
          <w:trHeight w:val="320"/>
        </w:trPr>
        <w:tc>
          <w:tcPr>
            <w:tcW w:w="15241" w:type="dxa"/>
            <w:gridSpan w:val="33"/>
          </w:tcPr>
          <w:p w:rsidR="006D76B9" w:rsidRPr="00E85798" w:rsidRDefault="006D76B9" w:rsidP="00E86782">
            <w:pPr>
              <w:spacing w:after="0" w:line="240" w:lineRule="auto"/>
            </w:pPr>
            <w:r w:rsidRPr="00A10A9A">
              <w:rPr>
                <w:rFonts w:ascii="Times New Roman" w:hAnsi="Times New Roman" w:cs="Times New Roman"/>
                <w:sz w:val="20"/>
                <w:szCs w:val="20"/>
                <w:lang w:eastAsia="ru-RU"/>
              </w:rPr>
              <w:t>Мероприятие  №2 - Профилактика детского дорожно-транспортного травматизма</w:t>
            </w:r>
            <w:r>
              <w:rPr>
                <w:rFonts w:ascii="Times New Roman" w:hAnsi="Times New Roman" w:cs="Times New Roman"/>
                <w:sz w:val="20"/>
                <w:szCs w:val="20"/>
                <w:lang w:eastAsia="ru-RU"/>
              </w:rPr>
              <w:t xml:space="preserve"> </w:t>
            </w:r>
          </w:p>
        </w:tc>
      </w:tr>
      <w:tr w:rsidR="006D76B9" w:rsidRPr="00E85798">
        <w:trPr>
          <w:trHeight w:val="320"/>
        </w:trPr>
        <w:tc>
          <w:tcPr>
            <w:tcW w:w="668" w:type="dxa"/>
          </w:tcPr>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2.1</w:t>
            </w:r>
          </w:p>
        </w:tc>
        <w:tc>
          <w:tcPr>
            <w:tcW w:w="2840" w:type="dxa"/>
            <w:gridSpan w:val="3"/>
          </w:tcPr>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Количество ДТПк уровню предыдущего года, %</w:t>
            </w:r>
          </w:p>
        </w:tc>
        <w:tc>
          <w:tcPr>
            <w:tcW w:w="960" w:type="dxa"/>
            <w:vAlign w:val="center"/>
          </w:tcPr>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92" w:type="dxa"/>
            <w:vAlign w:val="center"/>
          </w:tcPr>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567" w:type="dxa"/>
            <w:vAlign w:val="center"/>
          </w:tcPr>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709" w:type="dxa"/>
            <w:gridSpan w:val="2"/>
            <w:vAlign w:val="center"/>
          </w:tcPr>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850" w:type="dxa"/>
            <w:gridSpan w:val="2"/>
            <w:vAlign w:val="center"/>
          </w:tcPr>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709" w:type="dxa"/>
            <w:vAlign w:val="center"/>
          </w:tcPr>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709" w:type="dxa"/>
            <w:vAlign w:val="center"/>
          </w:tcPr>
          <w:p w:rsidR="006D76B9" w:rsidRPr="0088085E" w:rsidRDefault="006D76B9" w:rsidP="0080047E">
            <w:pPr>
              <w:spacing w:after="0" w:line="240" w:lineRule="auto"/>
              <w:rPr>
                <w:rFonts w:ascii="Times New Roman" w:hAnsi="Times New Roman" w:cs="Times New Roman"/>
                <w:sz w:val="20"/>
                <w:szCs w:val="20"/>
                <w:lang w:val="en-US" w:eastAsia="ru-RU"/>
              </w:rPr>
            </w:pPr>
            <w:r>
              <w:rPr>
                <w:rFonts w:ascii="Times New Roman" w:hAnsi="Times New Roman" w:cs="Times New Roman"/>
                <w:sz w:val="20"/>
                <w:szCs w:val="20"/>
                <w:lang w:val="en-US" w:eastAsia="ru-RU"/>
              </w:rPr>
              <w:t>x</w:t>
            </w:r>
          </w:p>
        </w:tc>
        <w:tc>
          <w:tcPr>
            <w:tcW w:w="788" w:type="dxa"/>
            <w:gridSpan w:val="2"/>
            <w:vAlign w:val="center"/>
          </w:tcPr>
          <w:p w:rsidR="006D76B9" w:rsidRPr="0088085E" w:rsidRDefault="006D76B9" w:rsidP="00FE7F64">
            <w:pPr>
              <w:spacing w:after="0" w:line="240" w:lineRule="auto"/>
              <w:rPr>
                <w:rFonts w:ascii="Times New Roman" w:hAnsi="Times New Roman" w:cs="Times New Roman"/>
                <w:sz w:val="20"/>
                <w:szCs w:val="20"/>
                <w:lang w:val="en-US" w:eastAsia="ru-RU"/>
              </w:rPr>
            </w:pPr>
            <w:r>
              <w:rPr>
                <w:rFonts w:ascii="Times New Roman" w:hAnsi="Times New Roman" w:cs="Times New Roman"/>
                <w:sz w:val="20"/>
                <w:szCs w:val="20"/>
                <w:lang w:val="en-US" w:eastAsia="ru-RU"/>
              </w:rPr>
              <w:t>x</w:t>
            </w:r>
          </w:p>
        </w:tc>
        <w:tc>
          <w:tcPr>
            <w:tcW w:w="629" w:type="dxa"/>
            <w:gridSpan w:val="2"/>
            <w:vAlign w:val="center"/>
          </w:tcPr>
          <w:p w:rsidR="006D76B9" w:rsidRPr="007A1583" w:rsidRDefault="006D76B9" w:rsidP="00E86782">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х</w:t>
            </w:r>
          </w:p>
        </w:tc>
        <w:tc>
          <w:tcPr>
            <w:tcW w:w="624" w:type="dxa"/>
            <w:vAlign w:val="center"/>
          </w:tcPr>
          <w:p w:rsidR="006D76B9" w:rsidRPr="00E11F17" w:rsidRDefault="006D76B9" w:rsidP="00E11F17">
            <w:pPr>
              <w:spacing w:after="0" w:line="240" w:lineRule="auto"/>
              <w:rPr>
                <w:rFonts w:ascii="Times New Roman" w:hAnsi="Times New Roman" w:cs="Times New Roman"/>
                <w:spacing w:val="10"/>
                <w:sz w:val="20"/>
                <w:szCs w:val="20"/>
                <w:highlight w:val="yellow"/>
                <w:lang w:eastAsia="ru-RU"/>
              </w:rPr>
            </w:pPr>
          </w:p>
        </w:tc>
        <w:tc>
          <w:tcPr>
            <w:tcW w:w="900" w:type="dxa"/>
            <w:gridSpan w:val="3"/>
            <w:vAlign w:val="center"/>
          </w:tcPr>
          <w:p w:rsidR="006D76B9" w:rsidRPr="00E11F17" w:rsidRDefault="006D76B9" w:rsidP="00E11F17">
            <w:pPr>
              <w:spacing w:after="0" w:line="240" w:lineRule="auto"/>
              <w:rPr>
                <w:rFonts w:ascii="Times New Roman" w:hAnsi="Times New Roman" w:cs="Times New Roman"/>
                <w:spacing w:val="10"/>
                <w:sz w:val="20"/>
                <w:szCs w:val="20"/>
                <w:highlight w:val="yellow"/>
                <w:lang w:eastAsia="ru-RU"/>
              </w:rPr>
            </w:pPr>
          </w:p>
        </w:tc>
        <w:tc>
          <w:tcPr>
            <w:tcW w:w="900" w:type="dxa"/>
            <w:gridSpan w:val="4"/>
            <w:vAlign w:val="center"/>
          </w:tcPr>
          <w:p w:rsidR="006D76B9" w:rsidRPr="00E11F17" w:rsidRDefault="006D76B9" w:rsidP="00E11F17">
            <w:pPr>
              <w:spacing w:after="0" w:line="240" w:lineRule="auto"/>
              <w:rPr>
                <w:rFonts w:ascii="Times New Roman" w:hAnsi="Times New Roman" w:cs="Times New Roman"/>
                <w:spacing w:val="10"/>
                <w:sz w:val="20"/>
                <w:szCs w:val="20"/>
                <w:highlight w:val="yellow"/>
                <w:lang w:eastAsia="ru-RU"/>
              </w:rPr>
            </w:pPr>
          </w:p>
        </w:tc>
        <w:tc>
          <w:tcPr>
            <w:tcW w:w="900" w:type="dxa"/>
            <w:gridSpan w:val="3"/>
            <w:vAlign w:val="center"/>
          </w:tcPr>
          <w:p w:rsidR="006D76B9" w:rsidRPr="00E11F17" w:rsidRDefault="006D76B9" w:rsidP="00E11F17">
            <w:pPr>
              <w:spacing w:after="0" w:line="240" w:lineRule="auto"/>
              <w:rPr>
                <w:rFonts w:ascii="Times New Roman" w:hAnsi="Times New Roman" w:cs="Times New Roman"/>
                <w:spacing w:val="10"/>
                <w:sz w:val="20"/>
                <w:szCs w:val="20"/>
                <w:highlight w:val="yellow"/>
                <w:lang w:eastAsia="ru-RU"/>
              </w:rPr>
            </w:pPr>
          </w:p>
        </w:tc>
        <w:tc>
          <w:tcPr>
            <w:tcW w:w="787" w:type="dxa"/>
            <w:gridSpan w:val="4"/>
          </w:tcPr>
          <w:p w:rsidR="006D76B9" w:rsidRPr="00E85798" w:rsidRDefault="006D76B9">
            <w:pPr>
              <w:spacing w:after="0" w:line="240" w:lineRule="auto"/>
            </w:pPr>
          </w:p>
        </w:tc>
        <w:tc>
          <w:tcPr>
            <w:tcW w:w="709" w:type="dxa"/>
          </w:tcPr>
          <w:p w:rsidR="006D76B9" w:rsidRPr="00E85798" w:rsidRDefault="006D76B9">
            <w:pPr>
              <w:spacing w:after="0" w:line="240" w:lineRule="auto"/>
            </w:pPr>
          </w:p>
        </w:tc>
      </w:tr>
      <w:tr w:rsidR="006D76B9" w:rsidRPr="00E85798">
        <w:trPr>
          <w:trHeight w:val="320"/>
        </w:trPr>
        <w:tc>
          <w:tcPr>
            <w:tcW w:w="668" w:type="dxa"/>
          </w:tcPr>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2.2</w:t>
            </w:r>
          </w:p>
        </w:tc>
        <w:tc>
          <w:tcPr>
            <w:tcW w:w="2840" w:type="dxa"/>
            <w:gridSpan w:val="3"/>
          </w:tcPr>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Количество ДТП с участием детей</w:t>
            </w:r>
            <w:r>
              <w:rPr>
                <w:rFonts w:ascii="Times New Roman" w:hAnsi="Times New Roman" w:cs="Times New Roman"/>
                <w:sz w:val="20"/>
                <w:szCs w:val="20"/>
                <w:lang w:eastAsia="ru-RU"/>
              </w:rPr>
              <w:t xml:space="preserve"> </w:t>
            </w:r>
            <w:r w:rsidRPr="00E11F17">
              <w:rPr>
                <w:rFonts w:ascii="Times New Roman" w:hAnsi="Times New Roman" w:cs="Times New Roman"/>
                <w:sz w:val="20"/>
                <w:szCs w:val="20"/>
                <w:lang w:eastAsia="ru-RU"/>
              </w:rPr>
              <w:t>к уровню предыдущего года, %.</w:t>
            </w:r>
          </w:p>
        </w:tc>
        <w:tc>
          <w:tcPr>
            <w:tcW w:w="960" w:type="dxa"/>
            <w:vAlign w:val="center"/>
          </w:tcPr>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92" w:type="dxa"/>
            <w:vAlign w:val="center"/>
          </w:tcPr>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567" w:type="dxa"/>
            <w:vAlign w:val="center"/>
          </w:tcPr>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709" w:type="dxa"/>
            <w:gridSpan w:val="2"/>
            <w:vAlign w:val="center"/>
          </w:tcPr>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850" w:type="dxa"/>
            <w:gridSpan w:val="2"/>
            <w:vAlign w:val="center"/>
          </w:tcPr>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709" w:type="dxa"/>
            <w:vAlign w:val="center"/>
          </w:tcPr>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709" w:type="dxa"/>
            <w:vAlign w:val="center"/>
          </w:tcPr>
          <w:p w:rsidR="006D76B9" w:rsidRPr="0088085E" w:rsidRDefault="006D76B9" w:rsidP="0080047E">
            <w:pPr>
              <w:spacing w:after="0" w:line="240" w:lineRule="auto"/>
              <w:rPr>
                <w:rFonts w:ascii="Times New Roman" w:hAnsi="Times New Roman" w:cs="Times New Roman"/>
                <w:sz w:val="20"/>
                <w:szCs w:val="20"/>
                <w:lang w:val="en-US" w:eastAsia="ru-RU"/>
              </w:rPr>
            </w:pPr>
            <w:r>
              <w:rPr>
                <w:rFonts w:ascii="Times New Roman" w:hAnsi="Times New Roman" w:cs="Times New Roman"/>
                <w:sz w:val="20"/>
                <w:szCs w:val="20"/>
                <w:lang w:val="en-US" w:eastAsia="ru-RU"/>
              </w:rPr>
              <w:t>x</w:t>
            </w:r>
          </w:p>
        </w:tc>
        <w:tc>
          <w:tcPr>
            <w:tcW w:w="788" w:type="dxa"/>
            <w:gridSpan w:val="2"/>
            <w:vAlign w:val="center"/>
          </w:tcPr>
          <w:p w:rsidR="006D76B9" w:rsidRPr="0088085E" w:rsidRDefault="006D76B9" w:rsidP="00FE7F64">
            <w:pPr>
              <w:spacing w:after="0" w:line="240" w:lineRule="auto"/>
              <w:rPr>
                <w:rFonts w:ascii="Times New Roman" w:hAnsi="Times New Roman" w:cs="Times New Roman"/>
                <w:sz w:val="20"/>
                <w:szCs w:val="20"/>
                <w:lang w:val="en-US" w:eastAsia="ru-RU"/>
              </w:rPr>
            </w:pPr>
            <w:r>
              <w:rPr>
                <w:rFonts w:ascii="Times New Roman" w:hAnsi="Times New Roman" w:cs="Times New Roman"/>
                <w:sz w:val="20"/>
                <w:szCs w:val="20"/>
                <w:lang w:val="en-US" w:eastAsia="ru-RU"/>
              </w:rPr>
              <w:t>x</w:t>
            </w:r>
          </w:p>
        </w:tc>
        <w:tc>
          <w:tcPr>
            <w:tcW w:w="629" w:type="dxa"/>
            <w:gridSpan w:val="2"/>
            <w:vAlign w:val="center"/>
          </w:tcPr>
          <w:p w:rsidR="006D76B9" w:rsidRPr="007A1583" w:rsidRDefault="006D76B9" w:rsidP="00E86782">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х</w:t>
            </w:r>
          </w:p>
        </w:tc>
        <w:tc>
          <w:tcPr>
            <w:tcW w:w="624" w:type="dxa"/>
            <w:vAlign w:val="center"/>
          </w:tcPr>
          <w:p w:rsidR="006D76B9" w:rsidRPr="00E11F17" w:rsidRDefault="006D76B9" w:rsidP="00E11F17">
            <w:pPr>
              <w:spacing w:after="0" w:line="240" w:lineRule="auto"/>
              <w:rPr>
                <w:rFonts w:ascii="Times New Roman" w:hAnsi="Times New Roman" w:cs="Times New Roman"/>
                <w:spacing w:val="10"/>
                <w:sz w:val="20"/>
                <w:szCs w:val="20"/>
                <w:highlight w:val="yellow"/>
                <w:lang w:eastAsia="ru-RU"/>
              </w:rPr>
            </w:pPr>
          </w:p>
        </w:tc>
        <w:tc>
          <w:tcPr>
            <w:tcW w:w="900" w:type="dxa"/>
            <w:gridSpan w:val="3"/>
            <w:vAlign w:val="center"/>
          </w:tcPr>
          <w:p w:rsidR="006D76B9" w:rsidRPr="00E11F17" w:rsidRDefault="006D76B9" w:rsidP="00E11F17">
            <w:pPr>
              <w:spacing w:after="0" w:line="240" w:lineRule="auto"/>
              <w:rPr>
                <w:rFonts w:ascii="Times New Roman" w:hAnsi="Times New Roman" w:cs="Times New Roman"/>
                <w:spacing w:val="10"/>
                <w:sz w:val="20"/>
                <w:szCs w:val="20"/>
                <w:highlight w:val="yellow"/>
                <w:lang w:eastAsia="ru-RU"/>
              </w:rPr>
            </w:pPr>
          </w:p>
        </w:tc>
        <w:tc>
          <w:tcPr>
            <w:tcW w:w="900" w:type="dxa"/>
            <w:gridSpan w:val="4"/>
            <w:vAlign w:val="center"/>
          </w:tcPr>
          <w:p w:rsidR="006D76B9" w:rsidRPr="00E11F17" w:rsidRDefault="006D76B9" w:rsidP="00E11F17">
            <w:pPr>
              <w:spacing w:after="0" w:line="240" w:lineRule="auto"/>
              <w:rPr>
                <w:rFonts w:ascii="Times New Roman" w:hAnsi="Times New Roman" w:cs="Times New Roman"/>
                <w:spacing w:val="10"/>
                <w:sz w:val="20"/>
                <w:szCs w:val="20"/>
                <w:highlight w:val="yellow"/>
                <w:lang w:eastAsia="ru-RU"/>
              </w:rPr>
            </w:pPr>
          </w:p>
        </w:tc>
        <w:tc>
          <w:tcPr>
            <w:tcW w:w="900" w:type="dxa"/>
            <w:gridSpan w:val="3"/>
            <w:vAlign w:val="center"/>
          </w:tcPr>
          <w:p w:rsidR="006D76B9" w:rsidRPr="00E11F17" w:rsidRDefault="006D76B9" w:rsidP="00E11F17">
            <w:pPr>
              <w:spacing w:after="0" w:line="240" w:lineRule="auto"/>
              <w:rPr>
                <w:rFonts w:ascii="Times New Roman" w:hAnsi="Times New Roman" w:cs="Times New Roman"/>
                <w:spacing w:val="10"/>
                <w:sz w:val="20"/>
                <w:szCs w:val="20"/>
                <w:highlight w:val="yellow"/>
                <w:lang w:eastAsia="ru-RU"/>
              </w:rPr>
            </w:pPr>
          </w:p>
        </w:tc>
        <w:tc>
          <w:tcPr>
            <w:tcW w:w="787" w:type="dxa"/>
            <w:gridSpan w:val="4"/>
          </w:tcPr>
          <w:p w:rsidR="006D76B9" w:rsidRPr="00E85798" w:rsidRDefault="006D76B9">
            <w:pPr>
              <w:spacing w:after="0" w:line="240" w:lineRule="auto"/>
            </w:pPr>
          </w:p>
        </w:tc>
        <w:tc>
          <w:tcPr>
            <w:tcW w:w="709" w:type="dxa"/>
          </w:tcPr>
          <w:p w:rsidR="006D76B9" w:rsidRPr="00E85798" w:rsidRDefault="006D76B9">
            <w:pPr>
              <w:spacing w:after="0" w:line="240" w:lineRule="auto"/>
            </w:pPr>
          </w:p>
        </w:tc>
      </w:tr>
      <w:tr w:rsidR="006D76B9" w:rsidRPr="00E85798">
        <w:trPr>
          <w:trHeight w:val="320"/>
        </w:trPr>
        <w:tc>
          <w:tcPr>
            <w:tcW w:w="668" w:type="dxa"/>
          </w:tcPr>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2.3</w:t>
            </w:r>
          </w:p>
        </w:tc>
        <w:tc>
          <w:tcPr>
            <w:tcW w:w="2840" w:type="dxa"/>
            <w:gridSpan w:val="3"/>
          </w:tcPr>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Количества ДТП, совершённых по вине водителей, к уровню предыдущего года, %.</w:t>
            </w:r>
          </w:p>
        </w:tc>
        <w:tc>
          <w:tcPr>
            <w:tcW w:w="960" w:type="dxa"/>
            <w:vAlign w:val="center"/>
          </w:tcPr>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92" w:type="dxa"/>
            <w:vAlign w:val="center"/>
          </w:tcPr>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567" w:type="dxa"/>
            <w:vAlign w:val="center"/>
          </w:tcPr>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709" w:type="dxa"/>
            <w:gridSpan w:val="2"/>
            <w:vAlign w:val="center"/>
          </w:tcPr>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850" w:type="dxa"/>
            <w:gridSpan w:val="2"/>
            <w:vAlign w:val="center"/>
          </w:tcPr>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709" w:type="dxa"/>
            <w:vAlign w:val="center"/>
          </w:tcPr>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709" w:type="dxa"/>
            <w:vAlign w:val="center"/>
          </w:tcPr>
          <w:p w:rsidR="006D76B9" w:rsidRPr="0088085E" w:rsidRDefault="006D76B9" w:rsidP="0080047E">
            <w:pPr>
              <w:spacing w:after="0" w:line="240" w:lineRule="auto"/>
              <w:rPr>
                <w:rFonts w:ascii="Times New Roman" w:hAnsi="Times New Roman" w:cs="Times New Roman"/>
                <w:sz w:val="20"/>
                <w:szCs w:val="20"/>
                <w:lang w:val="en-US" w:eastAsia="ru-RU"/>
              </w:rPr>
            </w:pPr>
            <w:r>
              <w:rPr>
                <w:rFonts w:ascii="Times New Roman" w:hAnsi="Times New Roman" w:cs="Times New Roman"/>
                <w:sz w:val="20"/>
                <w:szCs w:val="20"/>
                <w:lang w:val="en-US" w:eastAsia="ru-RU"/>
              </w:rPr>
              <w:t>x</w:t>
            </w:r>
          </w:p>
        </w:tc>
        <w:tc>
          <w:tcPr>
            <w:tcW w:w="788" w:type="dxa"/>
            <w:gridSpan w:val="2"/>
            <w:vAlign w:val="center"/>
          </w:tcPr>
          <w:p w:rsidR="006D76B9" w:rsidRPr="0088085E" w:rsidRDefault="006D76B9" w:rsidP="00FE7F64">
            <w:pPr>
              <w:spacing w:after="0" w:line="240" w:lineRule="auto"/>
              <w:rPr>
                <w:rFonts w:ascii="Times New Roman" w:hAnsi="Times New Roman" w:cs="Times New Roman"/>
                <w:sz w:val="20"/>
                <w:szCs w:val="20"/>
                <w:lang w:val="en-US" w:eastAsia="ru-RU"/>
              </w:rPr>
            </w:pPr>
            <w:r>
              <w:rPr>
                <w:rFonts w:ascii="Times New Roman" w:hAnsi="Times New Roman" w:cs="Times New Roman"/>
                <w:sz w:val="20"/>
                <w:szCs w:val="20"/>
                <w:lang w:val="en-US" w:eastAsia="ru-RU"/>
              </w:rPr>
              <w:t>x</w:t>
            </w:r>
          </w:p>
        </w:tc>
        <w:tc>
          <w:tcPr>
            <w:tcW w:w="629" w:type="dxa"/>
            <w:gridSpan w:val="2"/>
            <w:vAlign w:val="center"/>
          </w:tcPr>
          <w:p w:rsidR="006D76B9" w:rsidRPr="007A1583" w:rsidRDefault="006D76B9" w:rsidP="00E86782">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х</w:t>
            </w:r>
          </w:p>
        </w:tc>
        <w:tc>
          <w:tcPr>
            <w:tcW w:w="624" w:type="dxa"/>
            <w:vAlign w:val="center"/>
          </w:tcPr>
          <w:p w:rsidR="006D76B9" w:rsidRPr="00E11F17" w:rsidRDefault="006D76B9" w:rsidP="00E11F17">
            <w:pPr>
              <w:spacing w:after="0" w:line="240" w:lineRule="auto"/>
              <w:rPr>
                <w:rFonts w:ascii="Times New Roman" w:hAnsi="Times New Roman" w:cs="Times New Roman"/>
                <w:spacing w:val="10"/>
                <w:sz w:val="20"/>
                <w:szCs w:val="20"/>
                <w:highlight w:val="yellow"/>
                <w:lang w:eastAsia="ru-RU"/>
              </w:rPr>
            </w:pPr>
          </w:p>
        </w:tc>
        <w:tc>
          <w:tcPr>
            <w:tcW w:w="900" w:type="dxa"/>
            <w:gridSpan w:val="3"/>
            <w:vAlign w:val="center"/>
          </w:tcPr>
          <w:p w:rsidR="006D76B9" w:rsidRPr="00E11F17" w:rsidRDefault="006D76B9" w:rsidP="00E11F17">
            <w:pPr>
              <w:spacing w:after="0" w:line="240" w:lineRule="auto"/>
              <w:rPr>
                <w:rFonts w:ascii="Times New Roman" w:hAnsi="Times New Roman" w:cs="Times New Roman"/>
                <w:spacing w:val="10"/>
                <w:sz w:val="20"/>
                <w:szCs w:val="20"/>
                <w:highlight w:val="yellow"/>
                <w:lang w:eastAsia="ru-RU"/>
              </w:rPr>
            </w:pPr>
          </w:p>
        </w:tc>
        <w:tc>
          <w:tcPr>
            <w:tcW w:w="900" w:type="dxa"/>
            <w:gridSpan w:val="4"/>
            <w:vAlign w:val="center"/>
          </w:tcPr>
          <w:p w:rsidR="006D76B9" w:rsidRPr="00E11F17" w:rsidRDefault="006D76B9" w:rsidP="00E11F17">
            <w:pPr>
              <w:spacing w:after="0" w:line="240" w:lineRule="auto"/>
              <w:rPr>
                <w:rFonts w:ascii="Times New Roman" w:hAnsi="Times New Roman" w:cs="Times New Roman"/>
                <w:spacing w:val="10"/>
                <w:sz w:val="20"/>
                <w:szCs w:val="20"/>
                <w:highlight w:val="yellow"/>
                <w:lang w:eastAsia="ru-RU"/>
              </w:rPr>
            </w:pPr>
          </w:p>
        </w:tc>
        <w:tc>
          <w:tcPr>
            <w:tcW w:w="900" w:type="dxa"/>
            <w:gridSpan w:val="3"/>
            <w:vAlign w:val="center"/>
          </w:tcPr>
          <w:p w:rsidR="006D76B9" w:rsidRPr="00E11F17" w:rsidRDefault="006D76B9" w:rsidP="00E11F17">
            <w:pPr>
              <w:spacing w:after="0" w:line="240" w:lineRule="auto"/>
              <w:rPr>
                <w:rFonts w:ascii="Times New Roman" w:hAnsi="Times New Roman" w:cs="Times New Roman"/>
                <w:spacing w:val="10"/>
                <w:sz w:val="20"/>
                <w:szCs w:val="20"/>
                <w:highlight w:val="yellow"/>
                <w:lang w:eastAsia="ru-RU"/>
              </w:rPr>
            </w:pPr>
          </w:p>
        </w:tc>
        <w:tc>
          <w:tcPr>
            <w:tcW w:w="787" w:type="dxa"/>
            <w:gridSpan w:val="4"/>
          </w:tcPr>
          <w:p w:rsidR="006D76B9" w:rsidRPr="00E85798" w:rsidRDefault="006D76B9">
            <w:pPr>
              <w:spacing w:after="0" w:line="240" w:lineRule="auto"/>
            </w:pPr>
          </w:p>
        </w:tc>
        <w:tc>
          <w:tcPr>
            <w:tcW w:w="709" w:type="dxa"/>
          </w:tcPr>
          <w:p w:rsidR="006D76B9" w:rsidRPr="00E85798" w:rsidRDefault="006D76B9">
            <w:pPr>
              <w:spacing w:after="0" w:line="240" w:lineRule="auto"/>
            </w:pPr>
          </w:p>
        </w:tc>
      </w:tr>
      <w:tr w:rsidR="006D76B9" w:rsidRPr="00E85798">
        <w:trPr>
          <w:trHeight w:val="320"/>
        </w:trPr>
        <w:tc>
          <w:tcPr>
            <w:tcW w:w="668" w:type="dxa"/>
          </w:tcPr>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2.4</w:t>
            </w:r>
          </w:p>
          <w:p w:rsidR="006D76B9" w:rsidRPr="00E11F17" w:rsidRDefault="006D76B9" w:rsidP="00E11F17">
            <w:pPr>
              <w:spacing w:after="0" w:line="240" w:lineRule="auto"/>
              <w:rPr>
                <w:rFonts w:ascii="Times New Roman" w:hAnsi="Times New Roman" w:cs="Times New Roman"/>
                <w:sz w:val="20"/>
                <w:szCs w:val="20"/>
                <w:lang w:eastAsia="ru-RU"/>
              </w:rPr>
            </w:pPr>
          </w:p>
        </w:tc>
        <w:tc>
          <w:tcPr>
            <w:tcW w:w="2840" w:type="dxa"/>
            <w:gridSpan w:val="3"/>
          </w:tcPr>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Количество ДТП, совершенных по вине пешеходов к уровню предыдущего года, %.</w:t>
            </w:r>
          </w:p>
        </w:tc>
        <w:tc>
          <w:tcPr>
            <w:tcW w:w="960" w:type="dxa"/>
            <w:vAlign w:val="center"/>
          </w:tcPr>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92" w:type="dxa"/>
            <w:vAlign w:val="center"/>
          </w:tcPr>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567" w:type="dxa"/>
            <w:vAlign w:val="center"/>
          </w:tcPr>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709" w:type="dxa"/>
            <w:gridSpan w:val="2"/>
            <w:vAlign w:val="center"/>
          </w:tcPr>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850" w:type="dxa"/>
            <w:gridSpan w:val="2"/>
            <w:vAlign w:val="center"/>
          </w:tcPr>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709" w:type="dxa"/>
            <w:vAlign w:val="center"/>
          </w:tcPr>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709" w:type="dxa"/>
            <w:vAlign w:val="center"/>
          </w:tcPr>
          <w:p w:rsidR="006D76B9" w:rsidRPr="0088085E" w:rsidRDefault="006D76B9" w:rsidP="0080047E">
            <w:pPr>
              <w:spacing w:after="0" w:line="240" w:lineRule="auto"/>
              <w:rPr>
                <w:rFonts w:ascii="Times New Roman" w:hAnsi="Times New Roman" w:cs="Times New Roman"/>
                <w:sz w:val="20"/>
                <w:szCs w:val="20"/>
                <w:lang w:val="en-US" w:eastAsia="ru-RU"/>
              </w:rPr>
            </w:pPr>
            <w:r>
              <w:rPr>
                <w:rFonts w:ascii="Times New Roman" w:hAnsi="Times New Roman" w:cs="Times New Roman"/>
                <w:sz w:val="20"/>
                <w:szCs w:val="20"/>
                <w:lang w:val="en-US" w:eastAsia="ru-RU"/>
              </w:rPr>
              <w:t>x</w:t>
            </w:r>
          </w:p>
        </w:tc>
        <w:tc>
          <w:tcPr>
            <w:tcW w:w="788" w:type="dxa"/>
            <w:gridSpan w:val="2"/>
            <w:vAlign w:val="center"/>
          </w:tcPr>
          <w:p w:rsidR="006D76B9" w:rsidRPr="0088085E" w:rsidRDefault="006D76B9" w:rsidP="00FE7F64">
            <w:pPr>
              <w:spacing w:after="0" w:line="240" w:lineRule="auto"/>
              <w:rPr>
                <w:rFonts w:ascii="Times New Roman" w:hAnsi="Times New Roman" w:cs="Times New Roman"/>
                <w:sz w:val="20"/>
                <w:szCs w:val="20"/>
                <w:lang w:val="en-US" w:eastAsia="ru-RU"/>
              </w:rPr>
            </w:pPr>
            <w:r>
              <w:rPr>
                <w:rFonts w:ascii="Times New Roman" w:hAnsi="Times New Roman" w:cs="Times New Roman"/>
                <w:sz w:val="20"/>
                <w:szCs w:val="20"/>
                <w:lang w:val="en-US" w:eastAsia="ru-RU"/>
              </w:rPr>
              <w:t>x</w:t>
            </w:r>
          </w:p>
        </w:tc>
        <w:tc>
          <w:tcPr>
            <w:tcW w:w="629" w:type="dxa"/>
            <w:gridSpan w:val="2"/>
            <w:vAlign w:val="center"/>
          </w:tcPr>
          <w:p w:rsidR="006D76B9" w:rsidRPr="007A1583" w:rsidRDefault="006D76B9" w:rsidP="00E86782">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х</w:t>
            </w:r>
          </w:p>
        </w:tc>
        <w:tc>
          <w:tcPr>
            <w:tcW w:w="624" w:type="dxa"/>
            <w:vAlign w:val="center"/>
          </w:tcPr>
          <w:p w:rsidR="006D76B9" w:rsidRPr="00E11F17" w:rsidRDefault="006D76B9" w:rsidP="00E11F17">
            <w:pPr>
              <w:spacing w:after="0" w:line="240" w:lineRule="auto"/>
              <w:rPr>
                <w:rFonts w:ascii="Times New Roman" w:hAnsi="Times New Roman" w:cs="Times New Roman"/>
                <w:spacing w:val="10"/>
                <w:sz w:val="20"/>
                <w:szCs w:val="20"/>
                <w:highlight w:val="yellow"/>
                <w:lang w:eastAsia="ru-RU"/>
              </w:rPr>
            </w:pPr>
          </w:p>
        </w:tc>
        <w:tc>
          <w:tcPr>
            <w:tcW w:w="900" w:type="dxa"/>
            <w:gridSpan w:val="3"/>
            <w:vAlign w:val="center"/>
          </w:tcPr>
          <w:p w:rsidR="006D76B9" w:rsidRPr="00E11F17" w:rsidRDefault="006D76B9" w:rsidP="00E11F17">
            <w:pPr>
              <w:spacing w:after="0" w:line="240" w:lineRule="auto"/>
              <w:rPr>
                <w:rFonts w:ascii="Times New Roman" w:hAnsi="Times New Roman" w:cs="Times New Roman"/>
                <w:spacing w:val="10"/>
                <w:sz w:val="20"/>
                <w:szCs w:val="20"/>
                <w:highlight w:val="yellow"/>
                <w:lang w:eastAsia="ru-RU"/>
              </w:rPr>
            </w:pPr>
          </w:p>
        </w:tc>
        <w:tc>
          <w:tcPr>
            <w:tcW w:w="900" w:type="dxa"/>
            <w:gridSpan w:val="4"/>
            <w:vAlign w:val="center"/>
          </w:tcPr>
          <w:p w:rsidR="006D76B9" w:rsidRPr="00E11F17" w:rsidRDefault="006D76B9" w:rsidP="00E11F17">
            <w:pPr>
              <w:spacing w:after="0" w:line="240" w:lineRule="auto"/>
              <w:rPr>
                <w:rFonts w:ascii="Times New Roman" w:hAnsi="Times New Roman" w:cs="Times New Roman"/>
                <w:spacing w:val="10"/>
                <w:sz w:val="20"/>
                <w:szCs w:val="20"/>
                <w:highlight w:val="yellow"/>
                <w:lang w:eastAsia="ru-RU"/>
              </w:rPr>
            </w:pPr>
          </w:p>
        </w:tc>
        <w:tc>
          <w:tcPr>
            <w:tcW w:w="900" w:type="dxa"/>
            <w:gridSpan w:val="3"/>
            <w:vAlign w:val="center"/>
          </w:tcPr>
          <w:p w:rsidR="006D76B9" w:rsidRPr="00E11F17" w:rsidRDefault="006D76B9" w:rsidP="00E11F17">
            <w:pPr>
              <w:spacing w:after="0" w:line="240" w:lineRule="auto"/>
              <w:rPr>
                <w:rFonts w:ascii="Times New Roman" w:hAnsi="Times New Roman" w:cs="Times New Roman"/>
                <w:spacing w:val="10"/>
                <w:sz w:val="20"/>
                <w:szCs w:val="20"/>
                <w:highlight w:val="yellow"/>
                <w:lang w:eastAsia="ru-RU"/>
              </w:rPr>
            </w:pPr>
          </w:p>
        </w:tc>
        <w:tc>
          <w:tcPr>
            <w:tcW w:w="787" w:type="dxa"/>
            <w:gridSpan w:val="4"/>
          </w:tcPr>
          <w:p w:rsidR="006D76B9" w:rsidRPr="00E85798" w:rsidRDefault="006D76B9">
            <w:pPr>
              <w:spacing w:after="0" w:line="240" w:lineRule="auto"/>
            </w:pPr>
          </w:p>
        </w:tc>
        <w:tc>
          <w:tcPr>
            <w:tcW w:w="709" w:type="dxa"/>
          </w:tcPr>
          <w:p w:rsidR="006D76B9" w:rsidRPr="00E85798" w:rsidRDefault="006D76B9">
            <w:pPr>
              <w:spacing w:after="0" w:line="240" w:lineRule="auto"/>
            </w:pPr>
          </w:p>
        </w:tc>
      </w:tr>
      <w:tr w:rsidR="006D76B9" w:rsidRPr="00E85798">
        <w:trPr>
          <w:trHeight w:val="320"/>
        </w:trPr>
        <w:tc>
          <w:tcPr>
            <w:tcW w:w="668" w:type="dxa"/>
          </w:tcPr>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2.5</w:t>
            </w:r>
          </w:p>
        </w:tc>
        <w:tc>
          <w:tcPr>
            <w:tcW w:w="2840" w:type="dxa"/>
            <w:gridSpan w:val="3"/>
          </w:tcPr>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Разработка межведомственного плана </w:t>
            </w:r>
            <w:r w:rsidRPr="00E11F17">
              <w:rPr>
                <w:rFonts w:ascii="Times New Roman" w:hAnsi="Times New Roman" w:cs="Times New Roman"/>
                <w:sz w:val="20"/>
                <w:szCs w:val="20"/>
                <w:lang w:eastAsia="ru-RU"/>
              </w:rPr>
              <w:lastRenderedPageBreak/>
              <w:t>мероприятий по профилактике детского дорожно-транспортного травматизма, (да, нет)</w:t>
            </w:r>
          </w:p>
        </w:tc>
        <w:tc>
          <w:tcPr>
            <w:tcW w:w="960" w:type="dxa"/>
          </w:tcPr>
          <w:p w:rsidR="006D76B9" w:rsidRPr="00E11F17" w:rsidRDefault="006D76B9" w:rsidP="00E11F17">
            <w:pPr>
              <w:spacing w:after="0" w:line="240" w:lineRule="auto"/>
              <w:rPr>
                <w:rFonts w:ascii="Times New Roman" w:hAnsi="Times New Roman" w:cs="Times New Roman"/>
                <w:sz w:val="18"/>
                <w:szCs w:val="18"/>
                <w:lang w:eastAsia="ru-RU"/>
              </w:rPr>
            </w:pPr>
            <w:r w:rsidRPr="00E11F17">
              <w:rPr>
                <w:rFonts w:ascii="Times New Roman" w:hAnsi="Times New Roman" w:cs="Times New Roman"/>
                <w:sz w:val="18"/>
                <w:szCs w:val="18"/>
                <w:lang w:eastAsia="ru-RU"/>
              </w:rPr>
              <w:lastRenderedPageBreak/>
              <w:t>Отдел</w:t>
            </w:r>
          </w:p>
          <w:p w:rsidR="006D76B9" w:rsidRPr="00E11F17" w:rsidRDefault="006D76B9" w:rsidP="00E11F17">
            <w:pPr>
              <w:spacing w:after="0" w:line="240" w:lineRule="auto"/>
              <w:rPr>
                <w:rFonts w:ascii="Times New Roman" w:hAnsi="Times New Roman" w:cs="Times New Roman"/>
                <w:sz w:val="18"/>
                <w:szCs w:val="18"/>
                <w:lang w:eastAsia="ru-RU"/>
              </w:rPr>
            </w:pPr>
            <w:r w:rsidRPr="00E11F17">
              <w:rPr>
                <w:rFonts w:ascii="Times New Roman" w:hAnsi="Times New Roman" w:cs="Times New Roman"/>
                <w:sz w:val="18"/>
                <w:szCs w:val="18"/>
                <w:lang w:eastAsia="ru-RU"/>
              </w:rPr>
              <w:t>образован</w:t>
            </w:r>
            <w:r w:rsidRPr="00E11F17">
              <w:rPr>
                <w:rFonts w:ascii="Times New Roman" w:hAnsi="Times New Roman" w:cs="Times New Roman"/>
                <w:sz w:val="18"/>
                <w:szCs w:val="18"/>
                <w:lang w:eastAsia="ru-RU"/>
              </w:rPr>
              <w:lastRenderedPageBreak/>
              <w:t>ия Администрации  МО          «Краснинский район»</w:t>
            </w:r>
          </w:p>
          <w:p w:rsidR="006D76B9" w:rsidRPr="00E11F17" w:rsidRDefault="006D76B9" w:rsidP="00E11F17">
            <w:pPr>
              <w:spacing w:after="0" w:line="240" w:lineRule="auto"/>
              <w:rPr>
                <w:rFonts w:ascii="Times New Roman" w:hAnsi="Times New Roman" w:cs="Times New Roman"/>
                <w:sz w:val="18"/>
                <w:szCs w:val="18"/>
                <w:lang w:eastAsia="ru-RU"/>
              </w:rPr>
            </w:pPr>
            <w:r w:rsidRPr="00E11F17">
              <w:rPr>
                <w:rFonts w:ascii="Times New Roman" w:hAnsi="Times New Roman" w:cs="Times New Roman"/>
                <w:sz w:val="18"/>
                <w:szCs w:val="18"/>
                <w:lang w:eastAsia="ru-RU"/>
              </w:rPr>
              <w:t>Смоленской области</w:t>
            </w:r>
          </w:p>
        </w:tc>
        <w:tc>
          <w:tcPr>
            <w:tcW w:w="992" w:type="dxa"/>
            <w:vAlign w:val="center"/>
          </w:tcPr>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lastRenderedPageBreak/>
              <w:t>-</w:t>
            </w:r>
          </w:p>
        </w:tc>
        <w:tc>
          <w:tcPr>
            <w:tcW w:w="567" w:type="dxa"/>
            <w:vAlign w:val="center"/>
          </w:tcPr>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709" w:type="dxa"/>
            <w:gridSpan w:val="2"/>
            <w:vAlign w:val="center"/>
          </w:tcPr>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850" w:type="dxa"/>
            <w:gridSpan w:val="2"/>
            <w:vAlign w:val="center"/>
          </w:tcPr>
          <w:p w:rsidR="006D76B9" w:rsidRPr="00E11F17" w:rsidRDefault="006D76B9" w:rsidP="00E11F17">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w:t>
            </w:r>
          </w:p>
        </w:tc>
        <w:tc>
          <w:tcPr>
            <w:tcW w:w="709" w:type="dxa"/>
            <w:vAlign w:val="center"/>
          </w:tcPr>
          <w:p w:rsidR="006D76B9" w:rsidRPr="00E11F17" w:rsidRDefault="006D76B9" w:rsidP="00E11F17">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w:t>
            </w:r>
          </w:p>
        </w:tc>
        <w:tc>
          <w:tcPr>
            <w:tcW w:w="709" w:type="dxa"/>
            <w:vAlign w:val="center"/>
          </w:tcPr>
          <w:p w:rsidR="006D76B9" w:rsidRPr="0088085E" w:rsidRDefault="006D76B9" w:rsidP="0080047E">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788" w:type="dxa"/>
            <w:gridSpan w:val="2"/>
            <w:vAlign w:val="center"/>
          </w:tcPr>
          <w:p w:rsidR="006D76B9" w:rsidRPr="004E30E7" w:rsidRDefault="006D76B9" w:rsidP="007F1EF4">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629" w:type="dxa"/>
            <w:gridSpan w:val="2"/>
            <w:vAlign w:val="center"/>
          </w:tcPr>
          <w:p w:rsidR="006D76B9" w:rsidRPr="004E30E7" w:rsidRDefault="006D76B9" w:rsidP="00E86782">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624" w:type="dxa"/>
            <w:vAlign w:val="center"/>
          </w:tcPr>
          <w:p w:rsidR="006D76B9" w:rsidRPr="00E11F17" w:rsidRDefault="006D76B9" w:rsidP="00E11F17">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да</w:t>
            </w:r>
          </w:p>
        </w:tc>
        <w:tc>
          <w:tcPr>
            <w:tcW w:w="900" w:type="dxa"/>
            <w:gridSpan w:val="3"/>
            <w:vAlign w:val="center"/>
          </w:tcPr>
          <w:p w:rsidR="006D76B9" w:rsidRPr="00E11F17" w:rsidRDefault="006D76B9" w:rsidP="00E11F17">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да</w:t>
            </w:r>
          </w:p>
        </w:tc>
        <w:tc>
          <w:tcPr>
            <w:tcW w:w="900" w:type="dxa"/>
            <w:gridSpan w:val="4"/>
            <w:vAlign w:val="center"/>
          </w:tcPr>
          <w:p w:rsidR="006D76B9" w:rsidRPr="00E11F17" w:rsidRDefault="006D76B9" w:rsidP="00E11F17">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да</w:t>
            </w:r>
          </w:p>
        </w:tc>
        <w:tc>
          <w:tcPr>
            <w:tcW w:w="900" w:type="dxa"/>
            <w:gridSpan w:val="3"/>
            <w:vAlign w:val="center"/>
          </w:tcPr>
          <w:p w:rsidR="006D76B9" w:rsidRPr="00E11F17" w:rsidRDefault="006D76B9" w:rsidP="00773D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787" w:type="dxa"/>
            <w:gridSpan w:val="4"/>
          </w:tcPr>
          <w:p w:rsidR="006D76B9" w:rsidRPr="00E85798" w:rsidRDefault="006D76B9">
            <w:pPr>
              <w:spacing w:after="0" w:line="240" w:lineRule="auto"/>
            </w:pPr>
            <w:r>
              <w:rPr>
                <w:rFonts w:ascii="Times New Roman" w:hAnsi="Times New Roman" w:cs="Times New Roman"/>
                <w:sz w:val="20"/>
                <w:szCs w:val="20"/>
              </w:rPr>
              <w:t>да</w:t>
            </w:r>
          </w:p>
        </w:tc>
        <w:tc>
          <w:tcPr>
            <w:tcW w:w="709" w:type="dxa"/>
          </w:tcPr>
          <w:p w:rsidR="006D76B9" w:rsidRPr="00E85798" w:rsidRDefault="006D76B9" w:rsidP="00E86782">
            <w:pPr>
              <w:spacing w:after="0" w:line="240" w:lineRule="auto"/>
            </w:pPr>
          </w:p>
        </w:tc>
      </w:tr>
      <w:tr w:rsidR="006D76B9" w:rsidRPr="00E85798">
        <w:trPr>
          <w:trHeight w:val="320"/>
        </w:trPr>
        <w:tc>
          <w:tcPr>
            <w:tcW w:w="668" w:type="dxa"/>
          </w:tcPr>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lastRenderedPageBreak/>
              <w:t>2.6</w:t>
            </w:r>
          </w:p>
        </w:tc>
        <w:tc>
          <w:tcPr>
            <w:tcW w:w="2840" w:type="dxa"/>
            <w:gridSpan w:val="3"/>
          </w:tcPr>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Проведение семинаров-совещаний с руководителями образовательных учреждений по вопросам предупреждения ДДТТ.</w:t>
            </w:r>
          </w:p>
        </w:tc>
        <w:tc>
          <w:tcPr>
            <w:tcW w:w="960" w:type="dxa"/>
          </w:tcPr>
          <w:p w:rsidR="006D76B9" w:rsidRPr="00E11F17" w:rsidRDefault="006D76B9" w:rsidP="00E11F17">
            <w:pPr>
              <w:spacing w:after="0" w:line="240" w:lineRule="auto"/>
              <w:rPr>
                <w:rFonts w:ascii="Times New Roman" w:hAnsi="Times New Roman" w:cs="Times New Roman"/>
                <w:sz w:val="18"/>
                <w:szCs w:val="18"/>
                <w:lang w:eastAsia="ru-RU"/>
              </w:rPr>
            </w:pPr>
            <w:r w:rsidRPr="00E11F17">
              <w:rPr>
                <w:rFonts w:ascii="Times New Roman" w:hAnsi="Times New Roman" w:cs="Times New Roman"/>
                <w:sz w:val="18"/>
                <w:szCs w:val="18"/>
                <w:lang w:eastAsia="ru-RU"/>
              </w:rPr>
              <w:t>Отдел</w:t>
            </w:r>
          </w:p>
          <w:p w:rsidR="006D76B9" w:rsidRPr="00E11F17" w:rsidRDefault="006D76B9" w:rsidP="00E11F17">
            <w:pPr>
              <w:spacing w:after="0" w:line="240" w:lineRule="auto"/>
              <w:rPr>
                <w:rFonts w:ascii="Times New Roman" w:hAnsi="Times New Roman" w:cs="Times New Roman"/>
                <w:sz w:val="18"/>
                <w:szCs w:val="18"/>
                <w:lang w:eastAsia="ru-RU"/>
              </w:rPr>
            </w:pPr>
            <w:r w:rsidRPr="00E11F17">
              <w:rPr>
                <w:rFonts w:ascii="Times New Roman" w:hAnsi="Times New Roman" w:cs="Times New Roman"/>
                <w:sz w:val="18"/>
                <w:szCs w:val="18"/>
                <w:lang w:eastAsia="ru-RU"/>
              </w:rPr>
              <w:t>образования Администрации  МО          «Краснинский район»</w:t>
            </w:r>
          </w:p>
          <w:p w:rsidR="006D76B9" w:rsidRPr="00E11F17" w:rsidRDefault="006D76B9" w:rsidP="00E11F17">
            <w:pPr>
              <w:spacing w:after="0" w:line="240" w:lineRule="auto"/>
              <w:rPr>
                <w:rFonts w:ascii="Times New Roman" w:hAnsi="Times New Roman" w:cs="Times New Roman"/>
                <w:sz w:val="18"/>
                <w:szCs w:val="18"/>
                <w:lang w:eastAsia="ru-RU"/>
              </w:rPr>
            </w:pPr>
            <w:r w:rsidRPr="00E11F17">
              <w:rPr>
                <w:rFonts w:ascii="Times New Roman" w:hAnsi="Times New Roman" w:cs="Times New Roman"/>
                <w:sz w:val="18"/>
                <w:szCs w:val="18"/>
                <w:lang w:eastAsia="ru-RU"/>
              </w:rPr>
              <w:t>Смоленской области</w:t>
            </w:r>
          </w:p>
        </w:tc>
        <w:tc>
          <w:tcPr>
            <w:tcW w:w="992" w:type="dxa"/>
            <w:vAlign w:val="center"/>
          </w:tcPr>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567" w:type="dxa"/>
            <w:vAlign w:val="center"/>
          </w:tcPr>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709" w:type="dxa"/>
            <w:gridSpan w:val="2"/>
            <w:vAlign w:val="center"/>
          </w:tcPr>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850" w:type="dxa"/>
            <w:gridSpan w:val="2"/>
            <w:vAlign w:val="center"/>
          </w:tcPr>
          <w:p w:rsidR="006D76B9" w:rsidRPr="00E11F17" w:rsidRDefault="006D76B9" w:rsidP="00E11F17">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w:t>
            </w:r>
          </w:p>
        </w:tc>
        <w:tc>
          <w:tcPr>
            <w:tcW w:w="709" w:type="dxa"/>
            <w:vAlign w:val="center"/>
          </w:tcPr>
          <w:p w:rsidR="006D76B9" w:rsidRPr="00E11F17" w:rsidRDefault="006D76B9" w:rsidP="00E11F17">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w:t>
            </w:r>
          </w:p>
        </w:tc>
        <w:tc>
          <w:tcPr>
            <w:tcW w:w="709" w:type="dxa"/>
            <w:vAlign w:val="center"/>
          </w:tcPr>
          <w:p w:rsidR="006D76B9" w:rsidRPr="0088085E" w:rsidRDefault="006D76B9" w:rsidP="0080047E">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788" w:type="dxa"/>
            <w:gridSpan w:val="2"/>
            <w:vAlign w:val="center"/>
          </w:tcPr>
          <w:p w:rsidR="006D76B9" w:rsidRPr="004E30E7" w:rsidRDefault="006D76B9" w:rsidP="007F1EF4">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629" w:type="dxa"/>
            <w:gridSpan w:val="2"/>
            <w:vAlign w:val="center"/>
          </w:tcPr>
          <w:p w:rsidR="006D76B9" w:rsidRPr="004E30E7" w:rsidRDefault="006D76B9" w:rsidP="00E86782">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624" w:type="dxa"/>
            <w:vAlign w:val="center"/>
          </w:tcPr>
          <w:p w:rsidR="006D76B9" w:rsidRPr="00E11F17" w:rsidRDefault="006D76B9" w:rsidP="00E11F17">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да</w:t>
            </w:r>
          </w:p>
        </w:tc>
        <w:tc>
          <w:tcPr>
            <w:tcW w:w="900" w:type="dxa"/>
            <w:gridSpan w:val="3"/>
            <w:vAlign w:val="center"/>
          </w:tcPr>
          <w:p w:rsidR="006D76B9" w:rsidRPr="00E11F17" w:rsidRDefault="006D76B9" w:rsidP="00E11F17">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да</w:t>
            </w:r>
          </w:p>
        </w:tc>
        <w:tc>
          <w:tcPr>
            <w:tcW w:w="900" w:type="dxa"/>
            <w:gridSpan w:val="4"/>
            <w:vAlign w:val="center"/>
          </w:tcPr>
          <w:p w:rsidR="006D76B9" w:rsidRPr="00E11F17" w:rsidRDefault="006D76B9" w:rsidP="00E11F17">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да</w:t>
            </w:r>
          </w:p>
        </w:tc>
        <w:tc>
          <w:tcPr>
            <w:tcW w:w="900" w:type="dxa"/>
            <w:gridSpan w:val="3"/>
            <w:vAlign w:val="center"/>
          </w:tcPr>
          <w:p w:rsidR="006D76B9" w:rsidRPr="00E11F17" w:rsidRDefault="006D76B9" w:rsidP="00773D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787" w:type="dxa"/>
            <w:gridSpan w:val="4"/>
          </w:tcPr>
          <w:p w:rsidR="006D76B9" w:rsidRPr="00E85798" w:rsidRDefault="006D76B9">
            <w:pPr>
              <w:spacing w:after="0" w:line="240" w:lineRule="auto"/>
            </w:pPr>
            <w:r>
              <w:rPr>
                <w:rFonts w:ascii="Times New Roman" w:hAnsi="Times New Roman" w:cs="Times New Roman"/>
                <w:sz w:val="20"/>
                <w:szCs w:val="20"/>
              </w:rPr>
              <w:t>да</w:t>
            </w:r>
          </w:p>
        </w:tc>
        <w:tc>
          <w:tcPr>
            <w:tcW w:w="709" w:type="dxa"/>
          </w:tcPr>
          <w:p w:rsidR="006D76B9" w:rsidRPr="00E85798" w:rsidRDefault="006D76B9" w:rsidP="00E86782">
            <w:pPr>
              <w:spacing w:after="0" w:line="240" w:lineRule="auto"/>
            </w:pPr>
          </w:p>
        </w:tc>
      </w:tr>
      <w:tr w:rsidR="006D76B9" w:rsidRPr="00E85798">
        <w:trPr>
          <w:trHeight w:val="320"/>
        </w:trPr>
        <w:tc>
          <w:tcPr>
            <w:tcW w:w="668" w:type="dxa"/>
          </w:tcPr>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2.7</w:t>
            </w:r>
          </w:p>
        </w:tc>
        <w:tc>
          <w:tcPr>
            <w:tcW w:w="2840" w:type="dxa"/>
            <w:gridSpan w:val="3"/>
          </w:tcPr>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Участие юных инспекторов</w:t>
            </w:r>
          </w:p>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Дорожного движения в</w:t>
            </w:r>
          </w:p>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Областном конкурсе</w:t>
            </w:r>
          </w:p>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«Безопасное колесо»</w:t>
            </w:r>
          </w:p>
        </w:tc>
        <w:tc>
          <w:tcPr>
            <w:tcW w:w="960" w:type="dxa"/>
          </w:tcPr>
          <w:p w:rsidR="006D76B9" w:rsidRPr="00E11F17" w:rsidRDefault="006D76B9" w:rsidP="00E11F17">
            <w:pPr>
              <w:spacing w:after="0" w:line="240" w:lineRule="auto"/>
              <w:rPr>
                <w:rFonts w:ascii="Times New Roman" w:hAnsi="Times New Roman" w:cs="Times New Roman"/>
                <w:sz w:val="18"/>
                <w:szCs w:val="18"/>
                <w:lang w:eastAsia="ru-RU"/>
              </w:rPr>
            </w:pPr>
            <w:r w:rsidRPr="00E11F17">
              <w:rPr>
                <w:rFonts w:ascii="Times New Roman" w:hAnsi="Times New Roman" w:cs="Times New Roman"/>
                <w:sz w:val="18"/>
                <w:szCs w:val="18"/>
                <w:lang w:eastAsia="ru-RU"/>
              </w:rPr>
              <w:t>Отдел</w:t>
            </w:r>
          </w:p>
          <w:p w:rsidR="006D76B9" w:rsidRPr="00E11F17" w:rsidRDefault="006D76B9" w:rsidP="00E11F17">
            <w:pPr>
              <w:spacing w:after="0" w:line="240" w:lineRule="auto"/>
              <w:rPr>
                <w:rFonts w:ascii="Times New Roman" w:hAnsi="Times New Roman" w:cs="Times New Roman"/>
                <w:sz w:val="18"/>
                <w:szCs w:val="18"/>
                <w:lang w:eastAsia="ru-RU"/>
              </w:rPr>
            </w:pPr>
            <w:r w:rsidRPr="00E11F17">
              <w:rPr>
                <w:rFonts w:ascii="Times New Roman" w:hAnsi="Times New Roman" w:cs="Times New Roman"/>
                <w:sz w:val="18"/>
                <w:szCs w:val="18"/>
                <w:lang w:eastAsia="ru-RU"/>
              </w:rPr>
              <w:t>образования Администрации  МО          «Краснинский район»</w:t>
            </w:r>
          </w:p>
          <w:p w:rsidR="006D76B9" w:rsidRPr="00E11F17" w:rsidRDefault="006D76B9" w:rsidP="00E11F17">
            <w:pPr>
              <w:spacing w:after="0" w:line="240" w:lineRule="auto"/>
              <w:rPr>
                <w:rFonts w:ascii="Times New Roman" w:hAnsi="Times New Roman" w:cs="Times New Roman"/>
                <w:sz w:val="18"/>
                <w:szCs w:val="18"/>
                <w:lang w:eastAsia="ru-RU"/>
              </w:rPr>
            </w:pPr>
            <w:r w:rsidRPr="00E11F17">
              <w:rPr>
                <w:rFonts w:ascii="Times New Roman" w:hAnsi="Times New Roman" w:cs="Times New Roman"/>
                <w:sz w:val="18"/>
                <w:szCs w:val="18"/>
                <w:lang w:eastAsia="ru-RU"/>
              </w:rPr>
              <w:t>Смоленской области</w:t>
            </w:r>
          </w:p>
        </w:tc>
        <w:tc>
          <w:tcPr>
            <w:tcW w:w="992" w:type="dxa"/>
          </w:tcPr>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районный бюджет</w:t>
            </w:r>
          </w:p>
        </w:tc>
        <w:tc>
          <w:tcPr>
            <w:tcW w:w="567" w:type="dxa"/>
            <w:vAlign w:val="center"/>
          </w:tcPr>
          <w:p w:rsidR="006D76B9" w:rsidRPr="0088085E" w:rsidRDefault="006D76B9" w:rsidP="00E11F17">
            <w:pPr>
              <w:spacing w:after="0" w:line="240" w:lineRule="auto"/>
              <w:rPr>
                <w:rFonts w:ascii="Times New Roman" w:hAnsi="Times New Roman" w:cs="Times New Roman"/>
                <w:spacing w:val="10"/>
                <w:sz w:val="20"/>
                <w:szCs w:val="20"/>
                <w:lang w:eastAsia="ru-RU"/>
              </w:rPr>
            </w:pPr>
            <w:r w:rsidRPr="0088085E">
              <w:rPr>
                <w:rFonts w:ascii="Times New Roman" w:hAnsi="Times New Roman" w:cs="Times New Roman"/>
                <w:spacing w:val="10"/>
                <w:sz w:val="20"/>
                <w:szCs w:val="20"/>
                <w:lang w:eastAsia="ru-RU"/>
              </w:rPr>
              <w:t>40,0</w:t>
            </w:r>
          </w:p>
        </w:tc>
        <w:tc>
          <w:tcPr>
            <w:tcW w:w="709" w:type="dxa"/>
            <w:gridSpan w:val="2"/>
            <w:vAlign w:val="center"/>
          </w:tcPr>
          <w:p w:rsidR="006D76B9" w:rsidRPr="0088085E" w:rsidRDefault="006D76B9" w:rsidP="00E11F17">
            <w:pPr>
              <w:spacing w:after="0" w:line="240" w:lineRule="auto"/>
              <w:rPr>
                <w:rFonts w:ascii="Times New Roman" w:hAnsi="Times New Roman" w:cs="Times New Roman"/>
                <w:spacing w:val="10"/>
                <w:sz w:val="20"/>
                <w:szCs w:val="20"/>
                <w:lang w:eastAsia="ru-RU"/>
              </w:rPr>
            </w:pPr>
            <w:r w:rsidRPr="0088085E">
              <w:rPr>
                <w:rFonts w:ascii="Times New Roman" w:hAnsi="Times New Roman" w:cs="Times New Roman"/>
                <w:spacing w:val="10"/>
                <w:sz w:val="20"/>
                <w:szCs w:val="20"/>
                <w:lang w:eastAsia="ru-RU"/>
              </w:rPr>
              <w:t>10,0</w:t>
            </w:r>
          </w:p>
        </w:tc>
        <w:tc>
          <w:tcPr>
            <w:tcW w:w="850" w:type="dxa"/>
            <w:gridSpan w:val="2"/>
            <w:vAlign w:val="center"/>
          </w:tcPr>
          <w:p w:rsidR="006D76B9" w:rsidRPr="0088085E" w:rsidRDefault="006D76B9" w:rsidP="00E11F17">
            <w:pPr>
              <w:spacing w:after="0" w:line="240" w:lineRule="auto"/>
              <w:rPr>
                <w:rFonts w:ascii="Times New Roman" w:hAnsi="Times New Roman" w:cs="Times New Roman"/>
                <w:spacing w:val="10"/>
                <w:sz w:val="20"/>
                <w:szCs w:val="20"/>
                <w:lang w:eastAsia="ru-RU"/>
              </w:rPr>
            </w:pPr>
            <w:r w:rsidRPr="0088085E">
              <w:rPr>
                <w:rFonts w:ascii="Times New Roman" w:hAnsi="Times New Roman" w:cs="Times New Roman"/>
                <w:spacing w:val="10"/>
                <w:sz w:val="20"/>
                <w:szCs w:val="20"/>
                <w:lang w:eastAsia="ru-RU"/>
              </w:rPr>
              <w:t>10,0</w:t>
            </w:r>
          </w:p>
        </w:tc>
        <w:tc>
          <w:tcPr>
            <w:tcW w:w="709" w:type="dxa"/>
            <w:vAlign w:val="center"/>
          </w:tcPr>
          <w:p w:rsidR="006D76B9" w:rsidRPr="0088085E" w:rsidRDefault="006D76B9" w:rsidP="00E11F17">
            <w:pPr>
              <w:spacing w:after="0" w:line="240" w:lineRule="auto"/>
              <w:rPr>
                <w:rFonts w:ascii="Times New Roman" w:hAnsi="Times New Roman" w:cs="Times New Roman"/>
                <w:spacing w:val="10"/>
                <w:sz w:val="20"/>
                <w:szCs w:val="20"/>
                <w:lang w:eastAsia="ru-RU"/>
              </w:rPr>
            </w:pPr>
            <w:r w:rsidRPr="0088085E">
              <w:rPr>
                <w:rFonts w:ascii="Times New Roman" w:hAnsi="Times New Roman" w:cs="Times New Roman"/>
                <w:spacing w:val="10"/>
                <w:sz w:val="20"/>
                <w:szCs w:val="20"/>
                <w:lang w:eastAsia="ru-RU"/>
              </w:rPr>
              <w:t>10,0</w:t>
            </w:r>
          </w:p>
        </w:tc>
        <w:tc>
          <w:tcPr>
            <w:tcW w:w="709" w:type="dxa"/>
            <w:vAlign w:val="center"/>
          </w:tcPr>
          <w:p w:rsidR="006D76B9" w:rsidRPr="0088085E" w:rsidRDefault="006D76B9" w:rsidP="0080047E">
            <w:pPr>
              <w:spacing w:after="0" w:line="240" w:lineRule="auto"/>
              <w:rPr>
                <w:rFonts w:ascii="Times New Roman" w:hAnsi="Times New Roman" w:cs="Times New Roman"/>
                <w:spacing w:val="10"/>
                <w:sz w:val="20"/>
                <w:szCs w:val="20"/>
                <w:lang w:eastAsia="ru-RU"/>
              </w:rPr>
            </w:pPr>
            <w:r w:rsidRPr="0088085E">
              <w:rPr>
                <w:rFonts w:ascii="Times New Roman" w:hAnsi="Times New Roman" w:cs="Times New Roman"/>
                <w:spacing w:val="10"/>
                <w:sz w:val="20"/>
                <w:szCs w:val="20"/>
                <w:lang w:val="en-US" w:eastAsia="ru-RU"/>
              </w:rPr>
              <w:t>10</w:t>
            </w:r>
            <w:r w:rsidRPr="0088085E">
              <w:rPr>
                <w:rFonts w:ascii="Times New Roman" w:hAnsi="Times New Roman" w:cs="Times New Roman"/>
                <w:spacing w:val="10"/>
                <w:sz w:val="20"/>
                <w:szCs w:val="20"/>
                <w:lang w:eastAsia="ru-RU"/>
              </w:rPr>
              <w:t>,0</w:t>
            </w:r>
          </w:p>
        </w:tc>
        <w:tc>
          <w:tcPr>
            <w:tcW w:w="788" w:type="dxa"/>
            <w:gridSpan w:val="2"/>
            <w:vAlign w:val="center"/>
          </w:tcPr>
          <w:p w:rsidR="006D76B9" w:rsidRPr="0088085E" w:rsidRDefault="006D76B9" w:rsidP="007F1EF4">
            <w:pPr>
              <w:spacing w:after="0" w:line="240" w:lineRule="auto"/>
              <w:rPr>
                <w:rFonts w:ascii="Times New Roman" w:hAnsi="Times New Roman" w:cs="Times New Roman"/>
                <w:spacing w:val="10"/>
                <w:sz w:val="20"/>
                <w:szCs w:val="20"/>
                <w:lang w:eastAsia="ru-RU"/>
              </w:rPr>
            </w:pPr>
            <w:r>
              <w:rPr>
                <w:rFonts w:ascii="Times New Roman" w:hAnsi="Times New Roman" w:cs="Times New Roman"/>
                <w:spacing w:val="10"/>
                <w:sz w:val="20"/>
                <w:szCs w:val="20"/>
                <w:lang w:eastAsia="ru-RU"/>
              </w:rPr>
              <w:t>10,0</w:t>
            </w:r>
          </w:p>
        </w:tc>
        <w:tc>
          <w:tcPr>
            <w:tcW w:w="629" w:type="dxa"/>
            <w:gridSpan w:val="2"/>
            <w:vAlign w:val="center"/>
          </w:tcPr>
          <w:p w:rsidR="006D76B9" w:rsidRPr="0088085E" w:rsidRDefault="006D76B9" w:rsidP="00E86782">
            <w:pPr>
              <w:spacing w:after="0" w:line="240" w:lineRule="auto"/>
              <w:rPr>
                <w:rFonts w:ascii="Times New Roman" w:hAnsi="Times New Roman" w:cs="Times New Roman"/>
                <w:spacing w:val="10"/>
                <w:sz w:val="20"/>
                <w:szCs w:val="20"/>
                <w:lang w:eastAsia="ru-RU"/>
              </w:rPr>
            </w:pPr>
            <w:r>
              <w:rPr>
                <w:rFonts w:ascii="Times New Roman" w:hAnsi="Times New Roman" w:cs="Times New Roman"/>
                <w:spacing w:val="10"/>
                <w:sz w:val="20"/>
                <w:szCs w:val="20"/>
                <w:lang w:eastAsia="ru-RU"/>
              </w:rPr>
              <w:t>30,0</w:t>
            </w:r>
          </w:p>
        </w:tc>
        <w:tc>
          <w:tcPr>
            <w:tcW w:w="624" w:type="dxa"/>
            <w:vAlign w:val="center"/>
          </w:tcPr>
          <w:p w:rsidR="006D76B9" w:rsidRPr="00E11F17" w:rsidRDefault="006D76B9" w:rsidP="00E11F17">
            <w:pPr>
              <w:spacing w:after="0" w:line="240" w:lineRule="auto"/>
              <w:rPr>
                <w:rFonts w:ascii="Times New Roman" w:hAnsi="Times New Roman" w:cs="Times New Roman"/>
                <w:spacing w:val="10"/>
                <w:sz w:val="20"/>
                <w:szCs w:val="20"/>
                <w:lang w:eastAsia="ru-RU"/>
              </w:rPr>
            </w:pPr>
          </w:p>
        </w:tc>
        <w:tc>
          <w:tcPr>
            <w:tcW w:w="900" w:type="dxa"/>
            <w:gridSpan w:val="3"/>
            <w:vAlign w:val="center"/>
          </w:tcPr>
          <w:p w:rsidR="006D76B9" w:rsidRPr="00E11F17" w:rsidRDefault="006D76B9" w:rsidP="00E11F17">
            <w:pPr>
              <w:spacing w:after="0" w:line="240" w:lineRule="auto"/>
              <w:rPr>
                <w:rFonts w:ascii="Times New Roman" w:hAnsi="Times New Roman" w:cs="Times New Roman"/>
                <w:spacing w:val="10"/>
                <w:sz w:val="20"/>
                <w:szCs w:val="20"/>
                <w:lang w:eastAsia="ru-RU"/>
              </w:rPr>
            </w:pPr>
          </w:p>
        </w:tc>
        <w:tc>
          <w:tcPr>
            <w:tcW w:w="900" w:type="dxa"/>
            <w:gridSpan w:val="4"/>
            <w:vAlign w:val="center"/>
          </w:tcPr>
          <w:p w:rsidR="006D76B9" w:rsidRPr="00E11F17" w:rsidRDefault="006D76B9" w:rsidP="00E11F17">
            <w:pPr>
              <w:spacing w:after="0" w:line="240" w:lineRule="auto"/>
              <w:rPr>
                <w:rFonts w:ascii="Times New Roman" w:hAnsi="Times New Roman" w:cs="Times New Roman"/>
                <w:spacing w:val="10"/>
                <w:sz w:val="20"/>
                <w:szCs w:val="20"/>
                <w:lang w:eastAsia="ru-RU"/>
              </w:rPr>
            </w:pPr>
          </w:p>
        </w:tc>
        <w:tc>
          <w:tcPr>
            <w:tcW w:w="900" w:type="dxa"/>
            <w:gridSpan w:val="3"/>
            <w:vAlign w:val="center"/>
          </w:tcPr>
          <w:p w:rsidR="006D76B9" w:rsidRPr="00E11F17" w:rsidRDefault="006D76B9" w:rsidP="00E11F17">
            <w:pPr>
              <w:spacing w:after="0" w:line="240" w:lineRule="auto"/>
              <w:rPr>
                <w:rFonts w:ascii="Times New Roman" w:hAnsi="Times New Roman" w:cs="Times New Roman"/>
                <w:spacing w:val="10"/>
                <w:sz w:val="20"/>
                <w:szCs w:val="20"/>
                <w:lang w:eastAsia="ru-RU"/>
              </w:rPr>
            </w:pPr>
          </w:p>
        </w:tc>
        <w:tc>
          <w:tcPr>
            <w:tcW w:w="787" w:type="dxa"/>
            <w:gridSpan w:val="4"/>
          </w:tcPr>
          <w:p w:rsidR="006D76B9" w:rsidRPr="00E85798" w:rsidRDefault="006D76B9">
            <w:pPr>
              <w:spacing w:after="0" w:line="240" w:lineRule="auto"/>
            </w:pPr>
          </w:p>
        </w:tc>
        <w:tc>
          <w:tcPr>
            <w:tcW w:w="709" w:type="dxa"/>
          </w:tcPr>
          <w:p w:rsidR="006D76B9" w:rsidRPr="00E85798" w:rsidRDefault="006D76B9">
            <w:pPr>
              <w:spacing w:after="0" w:line="240" w:lineRule="auto"/>
            </w:pPr>
          </w:p>
        </w:tc>
      </w:tr>
      <w:tr w:rsidR="006D76B9" w:rsidRPr="00E85798">
        <w:trPr>
          <w:trHeight w:val="320"/>
        </w:trPr>
        <w:tc>
          <w:tcPr>
            <w:tcW w:w="668" w:type="dxa"/>
          </w:tcPr>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2.8</w:t>
            </w:r>
          </w:p>
        </w:tc>
        <w:tc>
          <w:tcPr>
            <w:tcW w:w="2840" w:type="dxa"/>
            <w:gridSpan w:val="3"/>
          </w:tcPr>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Обновление уголков по</w:t>
            </w:r>
          </w:p>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Безопасности дорожного</w:t>
            </w:r>
          </w:p>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движения в образовательных</w:t>
            </w:r>
          </w:p>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учреждениях</w:t>
            </w:r>
          </w:p>
        </w:tc>
        <w:tc>
          <w:tcPr>
            <w:tcW w:w="960" w:type="dxa"/>
          </w:tcPr>
          <w:p w:rsidR="006D76B9" w:rsidRPr="00E11F17" w:rsidRDefault="006D76B9" w:rsidP="00E11F17">
            <w:pPr>
              <w:spacing w:after="0" w:line="240" w:lineRule="auto"/>
              <w:rPr>
                <w:rFonts w:ascii="Times New Roman" w:hAnsi="Times New Roman" w:cs="Times New Roman"/>
                <w:sz w:val="18"/>
                <w:szCs w:val="18"/>
                <w:lang w:eastAsia="ru-RU"/>
              </w:rPr>
            </w:pPr>
            <w:r w:rsidRPr="00E11F17">
              <w:rPr>
                <w:rFonts w:ascii="Times New Roman" w:hAnsi="Times New Roman" w:cs="Times New Roman"/>
                <w:sz w:val="18"/>
                <w:szCs w:val="18"/>
                <w:lang w:eastAsia="ru-RU"/>
              </w:rPr>
              <w:t>Отдел</w:t>
            </w:r>
          </w:p>
          <w:p w:rsidR="006D76B9" w:rsidRPr="00E11F17" w:rsidRDefault="006D76B9" w:rsidP="00E11F17">
            <w:pPr>
              <w:spacing w:after="0" w:line="240" w:lineRule="auto"/>
              <w:rPr>
                <w:rFonts w:ascii="Times New Roman" w:hAnsi="Times New Roman" w:cs="Times New Roman"/>
                <w:sz w:val="18"/>
                <w:szCs w:val="18"/>
                <w:lang w:eastAsia="ru-RU"/>
              </w:rPr>
            </w:pPr>
            <w:r w:rsidRPr="00E11F17">
              <w:rPr>
                <w:rFonts w:ascii="Times New Roman" w:hAnsi="Times New Roman" w:cs="Times New Roman"/>
                <w:sz w:val="18"/>
                <w:szCs w:val="18"/>
                <w:lang w:eastAsia="ru-RU"/>
              </w:rPr>
              <w:t>образования Администрации  МО          «Краснинский район»</w:t>
            </w:r>
          </w:p>
          <w:p w:rsidR="006D76B9" w:rsidRPr="00E11F17" w:rsidRDefault="006D76B9" w:rsidP="00E11F17">
            <w:pPr>
              <w:spacing w:after="0" w:line="240" w:lineRule="auto"/>
              <w:rPr>
                <w:rFonts w:ascii="Times New Roman" w:hAnsi="Times New Roman" w:cs="Times New Roman"/>
                <w:sz w:val="18"/>
                <w:szCs w:val="18"/>
                <w:lang w:eastAsia="ru-RU"/>
              </w:rPr>
            </w:pPr>
            <w:r w:rsidRPr="00E11F17">
              <w:rPr>
                <w:rFonts w:ascii="Times New Roman" w:hAnsi="Times New Roman" w:cs="Times New Roman"/>
                <w:sz w:val="18"/>
                <w:szCs w:val="18"/>
                <w:lang w:eastAsia="ru-RU"/>
              </w:rPr>
              <w:t>Смоленск</w:t>
            </w:r>
            <w:r w:rsidRPr="00E11F17">
              <w:rPr>
                <w:rFonts w:ascii="Times New Roman" w:hAnsi="Times New Roman" w:cs="Times New Roman"/>
                <w:sz w:val="18"/>
                <w:szCs w:val="18"/>
                <w:lang w:eastAsia="ru-RU"/>
              </w:rPr>
              <w:lastRenderedPageBreak/>
              <w:t>ой области</w:t>
            </w:r>
          </w:p>
        </w:tc>
        <w:tc>
          <w:tcPr>
            <w:tcW w:w="992" w:type="dxa"/>
          </w:tcPr>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lastRenderedPageBreak/>
              <w:t>районный бюджет</w:t>
            </w:r>
          </w:p>
        </w:tc>
        <w:tc>
          <w:tcPr>
            <w:tcW w:w="567" w:type="dxa"/>
            <w:vAlign w:val="center"/>
          </w:tcPr>
          <w:p w:rsidR="006D76B9" w:rsidRPr="0088085E" w:rsidRDefault="006D76B9" w:rsidP="00E11F17">
            <w:pPr>
              <w:spacing w:after="0" w:line="240" w:lineRule="auto"/>
              <w:rPr>
                <w:rFonts w:ascii="Times New Roman" w:hAnsi="Times New Roman" w:cs="Times New Roman"/>
                <w:spacing w:val="10"/>
                <w:sz w:val="20"/>
                <w:szCs w:val="20"/>
                <w:lang w:eastAsia="ru-RU"/>
              </w:rPr>
            </w:pPr>
            <w:r w:rsidRPr="0088085E">
              <w:rPr>
                <w:rFonts w:ascii="Times New Roman" w:hAnsi="Times New Roman" w:cs="Times New Roman"/>
                <w:spacing w:val="10"/>
                <w:sz w:val="20"/>
                <w:szCs w:val="20"/>
                <w:lang w:eastAsia="ru-RU"/>
              </w:rPr>
              <w:t>20,0</w:t>
            </w:r>
          </w:p>
        </w:tc>
        <w:tc>
          <w:tcPr>
            <w:tcW w:w="709" w:type="dxa"/>
            <w:gridSpan w:val="2"/>
            <w:vAlign w:val="center"/>
          </w:tcPr>
          <w:p w:rsidR="006D76B9" w:rsidRPr="0088085E" w:rsidRDefault="006D76B9" w:rsidP="00E11F17">
            <w:pPr>
              <w:spacing w:after="0" w:line="240" w:lineRule="auto"/>
              <w:rPr>
                <w:rFonts w:ascii="Times New Roman" w:hAnsi="Times New Roman" w:cs="Times New Roman"/>
                <w:spacing w:val="10"/>
                <w:sz w:val="20"/>
                <w:szCs w:val="20"/>
                <w:lang w:eastAsia="ru-RU"/>
              </w:rPr>
            </w:pPr>
            <w:r w:rsidRPr="0088085E">
              <w:rPr>
                <w:rFonts w:ascii="Times New Roman" w:hAnsi="Times New Roman" w:cs="Times New Roman"/>
                <w:spacing w:val="10"/>
                <w:sz w:val="20"/>
                <w:szCs w:val="20"/>
                <w:lang w:eastAsia="ru-RU"/>
              </w:rPr>
              <w:t>5,0</w:t>
            </w:r>
          </w:p>
        </w:tc>
        <w:tc>
          <w:tcPr>
            <w:tcW w:w="850" w:type="dxa"/>
            <w:gridSpan w:val="2"/>
            <w:vAlign w:val="center"/>
          </w:tcPr>
          <w:p w:rsidR="006D76B9" w:rsidRPr="0088085E" w:rsidRDefault="006D76B9" w:rsidP="00E11F17">
            <w:pPr>
              <w:spacing w:after="0" w:line="240" w:lineRule="auto"/>
              <w:rPr>
                <w:rFonts w:ascii="Times New Roman" w:hAnsi="Times New Roman" w:cs="Times New Roman"/>
                <w:spacing w:val="10"/>
                <w:sz w:val="20"/>
                <w:szCs w:val="20"/>
                <w:lang w:eastAsia="ru-RU"/>
              </w:rPr>
            </w:pPr>
            <w:r w:rsidRPr="0088085E">
              <w:rPr>
                <w:rFonts w:ascii="Times New Roman" w:hAnsi="Times New Roman" w:cs="Times New Roman"/>
                <w:spacing w:val="10"/>
                <w:sz w:val="20"/>
                <w:szCs w:val="20"/>
                <w:lang w:eastAsia="ru-RU"/>
              </w:rPr>
              <w:t>5,0</w:t>
            </w:r>
          </w:p>
        </w:tc>
        <w:tc>
          <w:tcPr>
            <w:tcW w:w="709" w:type="dxa"/>
            <w:vAlign w:val="center"/>
          </w:tcPr>
          <w:p w:rsidR="006D76B9" w:rsidRPr="0088085E" w:rsidRDefault="006D76B9" w:rsidP="00E11F17">
            <w:pPr>
              <w:spacing w:after="0" w:line="240" w:lineRule="auto"/>
              <w:rPr>
                <w:rFonts w:ascii="Times New Roman" w:hAnsi="Times New Roman" w:cs="Times New Roman"/>
                <w:spacing w:val="10"/>
                <w:sz w:val="20"/>
                <w:szCs w:val="20"/>
                <w:lang w:eastAsia="ru-RU"/>
              </w:rPr>
            </w:pPr>
            <w:r w:rsidRPr="0088085E">
              <w:rPr>
                <w:rFonts w:ascii="Times New Roman" w:hAnsi="Times New Roman" w:cs="Times New Roman"/>
                <w:spacing w:val="10"/>
                <w:sz w:val="20"/>
                <w:szCs w:val="20"/>
                <w:lang w:eastAsia="ru-RU"/>
              </w:rPr>
              <w:t>5,0</w:t>
            </w:r>
          </w:p>
        </w:tc>
        <w:tc>
          <w:tcPr>
            <w:tcW w:w="709" w:type="dxa"/>
            <w:vAlign w:val="center"/>
          </w:tcPr>
          <w:p w:rsidR="006D76B9" w:rsidRPr="0088085E" w:rsidRDefault="006D76B9" w:rsidP="0080047E">
            <w:pPr>
              <w:spacing w:after="0" w:line="240" w:lineRule="auto"/>
              <w:rPr>
                <w:rFonts w:ascii="Times New Roman" w:hAnsi="Times New Roman" w:cs="Times New Roman"/>
                <w:spacing w:val="10"/>
                <w:sz w:val="20"/>
                <w:szCs w:val="20"/>
                <w:lang w:eastAsia="ru-RU"/>
              </w:rPr>
            </w:pPr>
            <w:r w:rsidRPr="0088085E">
              <w:rPr>
                <w:rFonts w:ascii="Times New Roman" w:hAnsi="Times New Roman" w:cs="Times New Roman"/>
                <w:spacing w:val="10"/>
                <w:sz w:val="20"/>
                <w:szCs w:val="20"/>
                <w:lang w:eastAsia="ru-RU"/>
              </w:rPr>
              <w:t>5,0</w:t>
            </w:r>
          </w:p>
        </w:tc>
        <w:tc>
          <w:tcPr>
            <w:tcW w:w="788" w:type="dxa"/>
            <w:gridSpan w:val="2"/>
            <w:vAlign w:val="center"/>
          </w:tcPr>
          <w:p w:rsidR="006D76B9" w:rsidRPr="0088085E" w:rsidRDefault="006D76B9" w:rsidP="007F1EF4">
            <w:pPr>
              <w:spacing w:after="0" w:line="240" w:lineRule="auto"/>
              <w:rPr>
                <w:rFonts w:ascii="Times New Roman" w:hAnsi="Times New Roman" w:cs="Times New Roman"/>
                <w:spacing w:val="10"/>
                <w:sz w:val="20"/>
                <w:szCs w:val="20"/>
                <w:lang w:eastAsia="ru-RU"/>
              </w:rPr>
            </w:pPr>
            <w:r>
              <w:rPr>
                <w:rFonts w:ascii="Times New Roman" w:hAnsi="Times New Roman" w:cs="Times New Roman"/>
                <w:spacing w:val="10"/>
                <w:sz w:val="20"/>
                <w:szCs w:val="20"/>
                <w:lang w:eastAsia="ru-RU"/>
              </w:rPr>
              <w:t>5,0</w:t>
            </w:r>
          </w:p>
        </w:tc>
        <w:tc>
          <w:tcPr>
            <w:tcW w:w="629" w:type="dxa"/>
            <w:gridSpan w:val="2"/>
            <w:vAlign w:val="center"/>
          </w:tcPr>
          <w:p w:rsidR="006D76B9" w:rsidRPr="0088085E" w:rsidRDefault="006D76B9" w:rsidP="00E86782">
            <w:pPr>
              <w:spacing w:after="0" w:line="240" w:lineRule="auto"/>
              <w:rPr>
                <w:rFonts w:ascii="Times New Roman" w:hAnsi="Times New Roman" w:cs="Times New Roman"/>
                <w:spacing w:val="10"/>
                <w:sz w:val="20"/>
                <w:szCs w:val="20"/>
                <w:lang w:eastAsia="ru-RU"/>
              </w:rPr>
            </w:pPr>
            <w:r>
              <w:rPr>
                <w:rFonts w:ascii="Times New Roman" w:hAnsi="Times New Roman" w:cs="Times New Roman"/>
                <w:spacing w:val="10"/>
                <w:sz w:val="20"/>
                <w:szCs w:val="20"/>
                <w:lang w:eastAsia="ru-RU"/>
              </w:rPr>
              <w:t>15,0</w:t>
            </w:r>
          </w:p>
        </w:tc>
        <w:tc>
          <w:tcPr>
            <w:tcW w:w="624" w:type="dxa"/>
            <w:vAlign w:val="center"/>
          </w:tcPr>
          <w:p w:rsidR="006D76B9" w:rsidRPr="00E11F17" w:rsidRDefault="006D76B9" w:rsidP="00E11F17">
            <w:pPr>
              <w:spacing w:after="0" w:line="240" w:lineRule="auto"/>
              <w:rPr>
                <w:rFonts w:ascii="Times New Roman" w:hAnsi="Times New Roman" w:cs="Times New Roman"/>
                <w:spacing w:val="10"/>
                <w:sz w:val="20"/>
                <w:szCs w:val="20"/>
                <w:lang w:eastAsia="ru-RU"/>
              </w:rPr>
            </w:pPr>
          </w:p>
        </w:tc>
        <w:tc>
          <w:tcPr>
            <w:tcW w:w="900" w:type="dxa"/>
            <w:gridSpan w:val="3"/>
            <w:vAlign w:val="center"/>
          </w:tcPr>
          <w:p w:rsidR="006D76B9" w:rsidRPr="00E11F17" w:rsidRDefault="006D76B9" w:rsidP="00E11F17">
            <w:pPr>
              <w:spacing w:after="0" w:line="240" w:lineRule="auto"/>
              <w:rPr>
                <w:rFonts w:ascii="Times New Roman" w:hAnsi="Times New Roman" w:cs="Times New Roman"/>
                <w:spacing w:val="10"/>
                <w:sz w:val="20"/>
                <w:szCs w:val="20"/>
                <w:lang w:eastAsia="ru-RU"/>
              </w:rPr>
            </w:pPr>
          </w:p>
        </w:tc>
        <w:tc>
          <w:tcPr>
            <w:tcW w:w="900" w:type="dxa"/>
            <w:gridSpan w:val="4"/>
            <w:vAlign w:val="center"/>
          </w:tcPr>
          <w:p w:rsidR="006D76B9" w:rsidRPr="00E11F17" w:rsidRDefault="006D76B9" w:rsidP="00E11F17">
            <w:pPr>
              <w:spacing w:after="0" w:line="240" w:lineRule="auto"/>
              <w:rPr>
                <w:rFonts w:ascii="Times New Roman" w:hAnsi="Times New Roman" w:cs="Times New Roman"/>
                <w:spacing w:val="10"/>
                <w:sz w:val="20"/>
                <w:szCs w:val="20"/>
                <w:lang w:eastAsia="ru-RU"/>
              </w:rPr>
            </w:pPr>
          </w:p>
        </w:tc>
        <w:tc>
          <w:tcPr>
            <w:tcW w:w="900" w:type="dxa"/>
            <w:gridSpan w:val="3"/>
            <w:vAlign w:val="center"/>
          </w:tcPr>
          <w:p w:rsidR="006D76B9" w:rsidRPr="00E11F17" w:rsidRDefault="006D76B9" w:rsidP="00E11F17">
            <w:pPr>
              <w:spacing w:after="0" w:line="240" w:lineRule="auto"/>
              <w:rPr>
                <w:rFonts w:ascii="Times New Roman" w:hAnsi="Times New Roman" w:cs="Times New Roman"/>
                <w:spacing w:val="10"/>
                <w:sz w:val="20"/>
                <w:szCs w:val="20"/>
                <w:lang w:eastAsia="ru-RU"/>
              </w:rPr>
            </w:pPr>
          </w:p>
        </w:tc>
        <w:tc>
          <w:tcPr>
            <w:tcW w:w="787" w:type="dxa"/>
            <w:gridSpan w:val="4"/>
          </w:tcPr>
          <w:p w:rsidR="006D76B9" w:rsidRPr="00E85798" w:rsidRDefault="006D76B9">
            <w:pPr>
              <w:spacing w:after="0" w:line="240" w:lineRule="auto"/>
            </w:pPr>
          </w:p>
        </w:tc>
        <w:tc>
          <w:tcPr>
            <w:tcW w:w="709" w:type="dxa"/>
          </w:tcPr>
          <w:p w:rsidR="006D76B9" w:rsidRPr="00E85798" w:rsidRDefault="006D76B9">
            <w:pPr>
              <w:spacing w:after="0" w:line="240" w:lineRule="auto"/>
            </w:pPr>
          </w:p>
        </w:tc>
      </w:tr>
      <w:tr w:rsidR="006D76B9" w:rsidRPr="00E85798">
        <w:trPr>
          <w:trHeight w:val="320"/>
        </w:trPr>
        <w:tc>
          <w:tcPr>
            <w:tcW w:w="668" w:type="dxa"/>
          </w:tcPr>
          <w:p w:rsidR="006D76B9" w:rsidRPr="00E11F17" w:rsidRDefault="006D76B9" w:rsidP="00E11F17">
            <w:pPr>
              <w:spacing w:after="0" w:line="240" w:lineRule="auto"/>
              <w:rPr>
                <w:rFonts w:ascii="Times New Roman" w:hAnsi="Times New Roman" w:cs="Times New Roman"/>
                <w:sz w:val="20"/>
                <w:szCs w:val="20"/>
                <w:lang w:eastAsia="ru-RU"/>
              </w:rPr>
            </w:pPr>
          </w:p>
        </w:tc>
        <w:tc>
          <w:tcPr>
            <w:tcW w:w="2840" w:type="dxa"/>
            <w:gridSpan w:val="3"/>
          </w:tcPr>
          <w:p w:rsidR="006D76B9" w:rsidRPr="00E11F17" w:rsidRDefault="006D76B9" w:rsidP="00E11F17">
            <w:pPr>
              <w:spacing w:after="0" w:line="240" w:lineRule="auto"/>
              <w:rPr>
                <w:rFonts w:ascii="Times New Roman" w:hAnsi="Times New Roman" w:cs="Times New Roman"/>
                <w:sz w:val="20"/>
                <w:szCs w:val="20"/>
                <w:lang w:eastAsia="ru-RU"/>
              </w:rPr>
            </w:pPr>
          </w:p>
        </w:tc>
        <w:tc>
          <w:tcPr>
            <w:tcW w:w="960" w:type="dxa"/>
          </w:tcPr>
          <w:p w:rsidR="006D76B9" w:rsidRPr="00E11F17" w:rsidRDefault="006D76B9" w:rsidP="00E11F17">
            <w:pPr>
              <w:spacing w:after="0" w:line="240" w:lineRule="auto"/>
              <w:rPr>
                <w:rFonts w:ascii="Times New Roman" w:hAnsi="Times New Roman" w:cs="Times New Roman"/>
                <w:sz w:val="18"/>
                <w:szCs w:val="18"/>
                <w:lang w:eastAsia="ru-RU"/>
              </w:rPr>
            </w:pPr>
          </w:p>
        </w:tc>
        <w:tc>
          <w:tcPr>
            <w:tcW w:w="992" w:type="dxa"/>
          </w:tcPr>
          <w:p w:rsidR="006D76B9" w:rsidRPr="00E11F17" w:rsidRDefault="006D76B9" w:rsidP="00E11F17">
            <w:pPr>
              <w:spacing w:after="0" w:line="240" w:lineRule="auto"/>
              <w:rPr>
                <w:rFonts w:ascii="Times New Roman" w:hAnsi="Times New Roman" w:cs="Times New Roman"/>
                <w:sz w:val="20"/>
                <w:szCs w:val="20"/>
                <w:lang w:eastAsia="ru-RU"/>
              </w:rPr>
            </w:pPr>
          </w:p>
        </w:tc>
        <w:tc>
          <w:tcPr>
            <w:tcW w:w="567" w:type="dxa"/>
            <w:vAlign w:val="center"/>
          </w:tcPr>
          <w:p w:rsidR="006D76B9" w:rsidRPr="0088085E" w:rsidRDefault="006D76B9" w:rsidP="00E11F17">
            <w:pPr>
              <w:spacing w:after="0" w:line="240" w:lineRule="auto"/>
              <w:rPr>
                <w:rFonts w:ascii="Times New Roman" w:hAnsi="Times New Roman" w:cs="Times New Roman"/>
                <w:b/>
                <w:bCs/>
                <w:spacing w:val="10"/>
                <w:sz w:val="20"/>
                <w:szCs w:val="20"/>
                <w:lang w:eastAsia="ru-RU"/>
              </w:rPr>
            </w:pPr>
            <w:r>
              <w:rPr>
                <w:rFonts w:ascii="Times New Roman" w:hAnsi="Times New Roman" w:cs="Times New Roman"/>
                <w:b/>
                <w:bCs/>
                <w:spacing w:val="10"/>
                <w:sz w:val="20"/>
                <w:szCs w:val="20"/>
                <w:lang w:eastAsia="ru-RU"/>
              </w:rPr>
              <w:t>60,0</w:t>
            </w:r>
          </w:p>
        </w:tc>
        <w:tc>
          <w:tcPr>
            <w:tcW w:w="709" w:type="dxa"/>
            <w:gridSpan w:val="2"/>
            <w:vAlign w:val="center"/>
          </w:tcPr>
          <w:p w:rsidR="006D76B9" w:rsidRPr="0088085E" w:rsidRDefault="006D76B9" w:rsidP="00E11F17">
            <w:pPr>
              <w:spacing w:after="0" w:line="240" w:lineRule="auto"/>
              <w:rPr>
                <w:rFonts w:ascii="Times New Roman" w:hAnsi="Times New Roman" w:cs="Times New Roman"/>
                <w:b/>
                <w:bCs/>
                <w:spacing w:val="10"/>
                <w:sz w:val="20"/>
                <w:szCs w:val="20"/>
                <w:lang w:eastAsia="ru-RU"/>
              </w:rPr>
            </w:pPr>
            <w:r w:rsidRPr="0088085E">
              <w:rPr>
                <w:rFonts w:ascii="Times New Roman" w:hAnsi="Times New Roman" w:cs="Times New Roman"/>
                <w:b/>
                <w:bCs/>
                <w:spacing w:val="10"/>
                <w:sz w:val="20"/>
                <w:szCs w:val="20"/>
                <w:lang w:eastAsia="ru-RU"/>
              </w:rPr>
              <w:t>15,0</w:t>
            </w:r>
          </w:p>
        </w:tc>
        <w:tc>
          <w:tcPr>
            <w:tcW w:w="850" w:type="dxa"/>
            <w:gridSpan w:val="2"/>
            <w:vAlign w:val="center"/>
          </w:tcPr>
          <w:p w:rsidR="006D76B9" w:rsidRPr="0088085E" w:rsidRDefault="006D76B9" w:rsidP="00E11F17">
            <w:pPr>
              <w:spacing w:after="0" w:line="240" w:lineRule="auto"/>
              <w:rPr>
                <w:rFonts w:ascii="Times New Roman" w:hAnsi="Times New Roman" w:cs="Times New Roman"/>
                <w:b/>
                <w:bCs/>
                <w:spacing w:val="10"/>
                <w:sz w:val="20"/>
                <w:szCs w:val="20"/>
                <w:lang w:eastAsia="ru-RU"/>
              </w:rPr>
            </w:pPr>
            <w:r w:rsidRPr="0088085E">
              <w:rPr>
                <w:rFonts w:ascii="Times New Roman" w:hAnsi="Times New Roman" w:cs="Times New Roman"/>
                <w:b/>
                <w:bCs/>
                <w:spacing w:val="10"/>
                <w:sz w:val="20"/>
                <w:szCs w:val="20"/>
                <w:lang w:eastAsia="ru-RU"/>
              </w:rPr>
              <w:t>15,0</w:t>
            </w:r>
          </w:p>
        </w:tc>
        <w:tc>
          <w:tcPr>
            <w:tcW w:w="709" w:type="dxa"/>
            <w:vAlign w:val="center"/>
          </w:tcPr>
          <w:p w:rsidR="006D76B9" w:rsidRPr="0088085E" w:rsidRDefault="006D76B9" w:rsidP="00E11F17">
            <w:pPr>
              <w:spacing w:after="0" w:line="240" w:lineRule="auto"/>
              <w:rPr>
                <w:rFonts w:ascii="Times New Roman" w:hAnsi="Times New Roman" w:cs="Times New Roman"/>
                <w:b/>
                <w:bCs/>
                <w:spacing w:val="10"/>
                <w:sz w:val="20"/>
                <w:szCs w:val="20"/>
                <w:lang w:eastAsia="ru-RU"/>
              </w:rPr>
            </w:pPr>
            <w:r w:rsidRPr="0088085E">
              <w:rPr>
                <w:rFonts w:ascii="Times New Roman" w:hAnsi="Times New Roman" w:cs="Times New Roman"/>
                <w:b/>
                <w:bCs/>
                <w:spacing w:val="10"/>
                <w:sz w:val="20"/>
                <w:szCs w:val="20"/>
                <w:lang w:eastAsia="ru-RU"/>
              </w:rPr>
              <w:t>15,0</w:t>
            </w:r>
          </w:p>
        </w:tc>
        <w:tc>
          <w:tcPr>
            <w:tcW w:w="709" w:type="dxa"/>
            <w:vAlign w:val="center"/>
          </w:tcPr>
          <w:p w:rsidR="006D76B9" w:rsidRPr="0088085E" w:rsidRDefault="006D76B9" w:rsidP="0080047E">
            <w:pPr>
              <w:spacing w:after="0" w:line="240" w:lineRule="auto"/>
              <w:rPr>
                <w:rFonts w:ascii="Times New Roman" w:hAnsi="Times New Roman" w:cs="Times New Roman"/>
                <w:b/>
                <w:bCs/>
                <w:spacing w:val="10"/>
                <w:sz w:val="20"/>
                <w:szCs w:val="20"/>
                <w:lang w:eastAsia="ru-RU"/>
              </w:rPr>
            </w:pPr>
            <w:r w:rsidRPr="0088085E">
              <w:rPr>
                <w:rFonts w:ascii="Times New Roman" w:hAnsi="Times New Roman" w:cs="Times New Roman"/>
                <w:b/>
                <w:bCs/>
                <w:spacing w:val="10"/>
                <w:sz w:val="20"/>
                <w:szCs w:val="20"/>
                <w:lang w:eastAsia="ru-RU"/>
              </w:rPr>
              <w:t>15,0</w:t>
            </w:r>
          </w:p>
        </w:tc>
        <w:tc>
          <w:tcPr>
            <w:tcW w:w="788" w:type="dxa"/>
            <w:gridSpan w:val="2"/>
            <w:vAlign w:val="center"/>
          </w:tcPr>
          <w:p w:rsidR="006D76B9" w:rsidRPr="0088085E" w:rsidRDefault="006D76B9" w:rsidP="007F1EF4">
            <w:pPr>
              <w:spacing w:after="0" w:line="240" w:lineRule="auto"/>
              <w:rPr>
                <w:rFonts w:ascii="Times New Roman" w:hAnsi="Times New Roman" w:cs="Times New Roman"/>
                <w:b/>
                <w:bCs/>
                <w:spacing w:val="10"/>
                <w:sz w:val="20"/>
                <w:szCs w:val="20"/>
                <w:lang w:eastAsia="ru-RU"/>
              </w:rPr>
            </w:pPr>
            <w:r>
              <w:rPr>
                <w:rFonts w:ascii="Times New Roman" w:hAnsi="Times New Roman" w:cs="Times New Roman"/>
                <w:b/>
                <w:bCs/>
                <w:spacing w:val="10"/>
                <w:sz w:val="20"/>
                <w:szCs w:val="20"/>
                <w:lang w:eastAsia="ru-RU"/>
              </w:rPr>
              <w:t>15,0</w:t>
            </w:r>
          </w:p>
        </w:tc>
        <w:tc>
          <w:tcPr>
            <w:tcW w:w="629" w:type="dxa"/>
            <w:gridSpan w:val="2"/>
            <w:vAlign w:val="center"/>
          </w:tcPr>
          <w:p w:rsidR="006D76B9" w:rsidRPr="0088085E" w:rsidRDefault="006D76B9" w:rsidP="00E86782">
            <w:pPr>
              <w:spacing w:after="0" w:line="240" w:lineRule="auto"/>
              <w:rPr>
                <w:rFonts w:ascii="Times New Roman" w:hAnsi="Times New Roman" w:cs="Times New Roman"/>
                <w:b/>
                <w:bCs/>
                <w:spacing w:val="10"/>
                <w:sz w:val="20"/>
                <w:szCs w:val="20"/>
                <w:lang w:eastAsia="ru-RU"/>
              </w:rPr>
            </w:pPr>
            <w:r>
              <w:rPr>
                <w:rFonts w:ascii="Times New Roman" w:hAnsi="Times New Roman" w:cs="Times New Roman"/>
                <w:b/>
                <w:bCs/>
                <w:spacing w:val="10"/>
                <w:sz w:val="20"/>
                <w:szCs w:val="20"/>
                <w:lang w:eastAsia="ru-RU"/>
              </w:rPr>
              <w:t>45,0</w:t>
            </w:r>
          </w:p>
        </w:tc>
        <w:tc>
          <w:tcPr>
            <w:tcW w:w="624" w:type="dxa"/>
            <w:vAlign w:val="center"/>
          </w:tcPr>
          <w:p w:rsidR="006D76B9" w:rsidRPr="00E11F17" w:rsidRDefault="006D76B9" w:rsidP="00E11F17">
            <w:pPr>
              <w:spacing w:after="0" w:line="240" w:lineRule="auto"/>
              <w:rPr>
                <w:rFonts w:ascii="Times New Roman" w:hAnsi="Times New Roman" w:cs="Times New Roman"/>
                <w:spacing w:val="10"/>
                <w:sz w:val="20"/>
                <w:szCs w:val="20"/>
                <w:lang w:eastAsia="ru-RU"/>
              </w:rPr>
            </w:pPr>
          </w:p>
        </w:tc>
        <w:tc>
          <w:tcPr>
            <w:tcW w:w="900" w:type="dxa"/>
            <w:gridSpan w:val="3"/>
            <w:vAlign w:val="center"/>
          </w:tcPr>
          <w:p w:rsidR="006D76B9" w:rsidRPr="00E11F17" w:rsidRDefault="006D76B9" w:rsidP="00E11F17">
            <w:pPr>
              <w:spacing w:after="0" w:line="240" w:lineRule="auto"/>
              <w:rPr>
                <w:rFonts w:ascii="Times New Roman" w:hAnsi="Times New Roman" w:cs="Times New Roman"/>
                <w:spacing w:val="10"/>
                <w:sz w:val="20"/>
                <w:szCs w:val="20"/>
                <w:lang w:eastAsia="ru-RU"/>
              </w:rPr>
            </w:pPr>
          </w:p>
        </w:tc>
        <w:tc>
          <w:tcPr>
            <w:tcW w:w="900" w:type="dxa"/>
            <w:gridSpan w:val="4"/>
            <w:vAlign w:val="center"/>
          </w:tcPr>
          <w:p w:rsidR="006D76B9" w:rsidRPr="00E11F17" w:rsidRDefault="006D76B9" w:rsidP="00E11F17">
            <w:pPr>
              <w:spacing w:after="0" w:line="240" w:lineRule="auto"/>
              <w:rPr>
                <w:rFonts w:ascii="Times New Roman" w:hAnsi="Times New Roman" w:cs="Times New Roman"/>
                <w:spacing w:val="10"/>
                <w:sz w:val="20"/>
                <w:szCs w:val="20"/>
                <w:lang w:eastAsia="ru-RU"/>
              </w:rPr>
            </w:pPr>
          </w:p>
        </w:tc>
        <w:tc>
          <w:tcPr>
            <w:tcW w:w="900" w:type="dxa"/>
            <w:gridSpan w:val="3"/>
            <w:vAlign w:val="center"/>
          </w:tcPr>
          <w:p w:rsidR="006D76B9" w:rsidRPr="00E11F17" w:rsidRDefault="006D76B9" w:rsidP="00E11F17">
            <w:pPr>
              <w:spacing w:after="0" w:line="240" w:lineRule="auto"/>
              <w:rPr>
                <w:rFonts w:ascii="Times New Roman" w:hAnsi="Times New Roman" w:cs="Times New Roman"/>
                <w:spacing w:val="10"/>
                <w:sz w:val="20"/>
                <w:szCs w:val="20"/>
                <w:lang w:eastAsia="ru-RU"/>
              </w:rPr>
            </w:pPr>
          </w:p>
        </w:tc>
        <w:tc>
          <w:tcPr>
            <w:tcW w:w="787" w:type="dxa"/>
            <w:gridSpan w:val="4"/>
          </w:tcPr>
          <w:p w:rsidR="006D76B9" w:rsidRPr="00E85798" w:rsidRDefault="006D76B9">
            <w:pPr>
              <w:spacing w:after="0" w:line="240" w:lineRule="auto"/>
            </w:pPr>
          </w:p>
        </w:tc>
        <w:tc>
          <w:tcPr>
            <w:tcW w:w="709" w:type="dxa"/>
          </w:tcPr>
          <w:p w:rsidR="006D76B9" w:rsidRPr="00E85798" w:rsidRDefault="006D76B9">
            <w:pPr>
              <w:spacing w:after="0" w:line="240" w:lineRule="auto"/>
            </w:pPr>
          </w:p>
        </w:tc>
      </w:tr>
      <w:tr w:rsidR="006D76B9" w:rsidRPr="00E85798">
        <w:trPr>
          <w:trHeight w:val="320"/>
        </w:trPr>
        <w:tc>
          <w:tcPr>
            <w:tcW w:w="15241" w:type="dxa"/>
            <w:gridSpan w:val="33"/>
          </w:tcPr>
          <w:p w:rsidR="006D76B9" w:rsidRPr="00E85798" w:rsidRDefault="006D76B9">
            <w:pPr>
              <w:spacing w:after="0" w:line="240" w:lineRule="auto"/>
            </w:pPr>
            <w:r w:rsidRPr="00E11F17">
              <w:rPr>
                <w:rFonts w:ascii="Times New Roman" w:hAnsi="Times New Roman" w:cs="Times New Roman"/>
                <w:sz w:val="18"/>
                <w:szCs w:val="18"/>
                <w:lang w:eastAsia="ru-RU"/>
              </w:rPr>
              <w:t>Мероприятие №3 - Повышение эффективности контрольно-надзорной деятельности.</w:t>
            </w:r>
          </w:p>
        </w:tc>
      </w:tr>
      <w:tr w:rsidR="006D76B9" w:rsidRPr="00E85798">
        <w:trPr>
          <w:trHeight w:val="320"/>
        </w:trPr>
        <w:tc>
          <w:tcPr>
            <w:tcW w:w="668" w:type="dxa"/>
          </w:tcPr>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3.1</w:t>
            </w:r>
          </w:p>
        </w:tc>
        <w:tc>
          <w:tcPr>
            <w:tcW w:w="2840" w:type="dxa"/>
            <w:gridSpan w:val="3"/>
          </w:tcPr>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Проведение обследования</w:t>
            </w:r>
          </w:p>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школьных автобусных</w:t>
            </w:r>
          </w:p>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маршрутов на  территории МО</w:t>
            </w:r>
          </w:p>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«Краснинский</w:t>
            </w:r>
            <w:r>
              <w:rPr>
                <w:rFonts w:ascii="Times New Roman" w:hAnsi="Times New Roman" w:cs="Times New Roman"/>
                <w:sz w:val="20"/>
                <w:szCs w:val="20"/>
                <w:lang w:eastAsia="ru-RU"/>
              </w:rPr>
              <w:t xml:space="preserve"> </w:t>
            </w:r>
            <w:r w:rsidRPr="00E11F17">
              <w:rPr>
                <w:rFonts w:ascii="Times New Roman" w:hAnsi="Times New Roman" w:cs="Times New Roman"/>
                <w:sz w:val="20"/>
                <w:szCs w:val="20"/>
                <w:lang w:eastAsia="ru-RU"/>
              </w:rPr>
              <w:t xml:space="preserve"> район»</w:t>
            </w:r>
          </w:p>
        </w:tc>
        <w:tc>
          <w:tcPr>
            <w:tcW w:w="960" w:type="dxa"/>
          </w:tcPr>
          <w:p w:rsidR="006D76B9" w:rsidRPr="00E11F17" w:rsidRDefault="006D76B9" w:rsidP="00E11F17">
            <w:pPr>
              <w:spacing w:after="0" w:line="240" w:lineRule="auto"/>
              <w:rPr>
                <w:rFonts w:ascii="Times New Roman" w:hAnsi="Times New Roman" w:cs="Times New Roman"/>
                <w:sz w:val="18"/>
                <w:szCs w:val="18"/>
                <w:lang w:eastAsia="ru-RU"/>
              </w:rPr>
            </w:pPr>
            <w:r w:rsidRPr="00E11F17">
              <w:rPr>
                <w:rFonts w:ascii="Times New Roman" w:hAnsi="Times New Roman" w:cs="Times New Roman"/>
                <w:sz w:val="18"/>
                <w:szCs w:val="18"/>
                <w:lang w:eastAsia="ru-RU"/>
              </w:rPr>
              <w:t>Отдел</w:t>
            </w:r>
          </w:p>
          <w:p w:rsidR="006D76B9" w:rsidRPr="00E11F17" w:rsidRDefault="006D76B9" w:rsidP="00E11F17">
            <w:pPr>
              <w:spacing w:after="0" w:line="240" w:lineRule="auto"/>
              <w:rPr>
                <w:rFonts w:ascii="Times New Roman" w:hAnsi="Times New Roman" w:cs="Times New Roman"/>
                <w:sz w:val="18"/>
                <w:szCs w:val="18"/>
                <w:lang w:eastAsia="ru-RU"/>
              </w:rPr>
            </w:pPr>
            <w:r w:rsidRPr="00E11F17">
              <w:rPr>
                <w:rFonts w:ascii="Times New Roman" w:hAnsi="Times New Roman" w:cs="Times New Roman"/>
                <w:sz w:val="18"/>
                <w:szCs w:val="18"/>
                <w:lang w:eastAsia="ru-RU"/>
              </w:rPr>
              <w:t>образования Администрации  МО          «Краснинский район»</w:t>
            </w:r>
          </w:p>
          <w:p w:rsidR="006D76B9" w:rsidRPr="00E11F17" w:rsidRDefault="006D76B9" w:rsidP="00E11F17">
            <w:pPr>
              <w:spacing w:after="0" w:line="240" w:lineRule="auto"/>
              <w:rPr>
                <w:rFonts w:ascii="Times New Roman" w:hAnsi="Times New Roman" w:cs="Times New Roman"/>
                <w:sz w:val="18"/>
                <w:szCs w:val="18"/>
                <w:lang w:eastAsia="ru-RU"/>
              </w:rPr>
            </w:pPr>
            <w:r w:rsidRPr="00E11F17">
              <w:rPr>
                <w:rFonts w:ascii="Times New Roman" w:hAnsi="Times New Roman" w:cs="Times New Roman"/>
                <w:sz w:val="18"/>
                <w:szCs w:val="18"/>
                <w:lang w:eastAsia="ru-RU"/>
              </w:rPr>
              <w:t>Смоленской области</w:t>
            </w:r>
          </w:p>
        </w:tc>
        <w:tc>
          <w:tcPr>
            <w:tcW w:w="992" w:type="dxa"/>
            <w:vAlign w:val="center"/>
          </w:tcPr>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567" w:type="dxa"/>
            <w:vAlign w:val="center"/>
          </w:tcPr>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709" w:type="dxa"/>
            <w:gridSpan w:val="2"/>
            <w:vAlign w:val="center"/>
          </w:tcPr>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850" w:type="dxa"/>
            <w:gridSpan w:val="2"/>
            <w:vAlign w:val="center"/>
          </w:tcPr>
          <w:p w:rsidR="006D76B9" w:rsidRPr="00E11F17" w:rsidRDefault="006D76B9" w:rsidP="00E11F17">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w:t>
            </w:r>
          </w:p>
        </w:tc>
        <w:tc>
          <w:tcPr>
            <w:tcW w:w="709" w:type="dxa"/>
            <w:vAlign w:val="center"/>
          </w:tcPr>
          <w:p w:rsidR="006D76B9" w:rsidRPr="00E11F17" w:rsidRDefault="006D76B9" w:rsidP="00E11F17">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w:t>
            </w:r>
          </w:p>
        </w:tc>
        <w:tc>
          <w:tcPr>
            <w:tcW w:w="709" w:type="dxa"/>
            <w:vAlign w:val="center"/>
          </w:tcPr>
          <w:p w:rsidR="006D76B9" w:rsidRPr="00E11F17" w:rsidRDefault="006D76B9" w:rsidP="0080047E">
            <w:pPr>
              <w:spacing w:after="0" w:line="240" w:lineRule="auto"/>
              <w:rPr>
                <w:rFonts w:ascii="Times New Roman" w:hAnsi="Times New Roman" w:cs="Times New Roman"/>
                <w:sz w:val="20"/>
                <w:szCs w:val="20"/>
              </w:rPr>
            </w:pPr>
          </w:p>
        </w:tc>
        <w:tc>
          <w:tcPr>
            <w:tcW w:w="825" w:type="dxa"/>
            <w:gridSpan w:val="3"/>
            <w:vAlign w:val="center"/>
          </w:tcPr>
          <w:p w:rsidR="006D76B9" w:rsidRPr="00E11F17" w:rsidRDefault="006D76B9" w:rsidP="0080047E">
            <w:pPr>
              <w:spacing w:after="0" w:line="240" w:lineRule="auto"/>
              <w:rPr>
                <w:rFonts w:ascii="Times New Roman" w:hAnsi="Times New Roman" w:cs="Times New Roman"/>
                <w:sz w:val="20"/>
                <w:szCs w:val="20"/>
              </w:rPr>
            </w:pPr>
          </w:p>
        </w:tc>
        <w:tc>
          <w:tcPr>
            <w:tcW w:w="592" w:type="dxa"/>
            <w:vAlign w:val="center"/>
          </w:tcPr>
          <w:p w:rsidR="006D76B9" w:rsidRPr="00E11F17" w:rsidRDefault="006D76B9" w:rsidP="0080047E">
            <w:pPr>
              <w:spacing w:after="0" w:line="240" w:lineRule="auto"/>
              <w:rPr>
                <w:rFonts w:ascii="Times New Roman" w:hAnsi="Times New Roman" w:cs="Times New Roman"/>
                <w:sz w:val="20"/>
                <w:szCs w:val="20"/>
              </w:rPr>
            </w:pPr>
          </w:p>
        </w:tc>
        <w:tc>
          <w:tcPr>
            <w:tcW w:w="709" w:type="dxa"/>
            <w:gridSpan w:val="3"/>
            <w:vAlign w:val="center"/>
          </w:tcPr>
          <w:p w:rsidR="006D76B9" w:rsidRPr="00E11F17" w:rsidRDefault="006D76B9" w:rsidP="00E11F17">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да</w:t>
            </w:r>
          </w:p>
        </w:tc>
        <w:tc>
          <w:tcPr>
            <w:tcW w:w="886" w:type="dxa"/>
            <w:gridSpan w:val="4"/>
            <w:vAlign w:val="center"/>
          </w:tcPr>
          <w:p w:rsidR="006D76B9" w:rsidRPr="00E11F17" w:rsidRDefault="006D76B9" w:rsidP="00E11F17">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да</w:t>
            </w:r>
          </w:p>
        </w:tc>
        <w:tc>
          <w:tcPr>
            <w:tcW w:w="900" w:type="dxa"/>
            <w:gridSpan w:val="3"/>
            <w:vAlign w:val="center"/>
          </w:tcPr>
          <w:p w:rsidR="006D76B9" w:rsidRPr="00E11F17" w:rsidRDefault="006D76B9" w:rsidP="00E11F17">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да</w:t>
            </w:r>
          </w:p>
        </w:tc>
        <w:tc>
          <w:tcPr>
            <w:tcW w:w="900" w:type="dxa"/>
            <w:gridSpan w:val="3"/>
            <w:vAlign w:val="center"/>
          </w:tcPr>
          <w:p w:rsidR="006D76B9" w:rsidRPr="00E11F17" w:rsidRDefault="006D76B9" w:rsidP="00D831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716" w:type="dxa"/>
            <w:gridSpan w:val="2"/>
          </w:tcPr>
          <w:p w:rsidR="006D76B9" w:rsidRPr="00E85798" w:rsidRDefault="006D76B9">
            <w:pPr>
              <w:spacing w:after="0" w:line="240" w:lineRule="auto"/>
            </w:pPr>
            <w:r>
              <w:rPr>
                <w:rFonts w:ascii="Times New Roman" w:hAnsi="Times New Roman" w:cs="Times New Roman"/>
                <w:sz w:val="20"/>
                <w:szCs w:val="20"/>
              </w:rPr>
              <w:t>да</w:t>
            </w:r>
          </w:p>
        </w:tc>
        <w:tc>
          <w:tcPr>
            <w:tcW w:w="709" w:type="dxa"/>
          </w:tcPr>
          <w:p w:rsidR="006D76B9" w:rsidRPr="00E85798" w:rsidRDefault="006D76B9" w:rsidP="00E86782">
            <w:pPr>
              <w:spacing w:after="0" w:line="240" w:lineRule="auto"/>
            </w:pPr>
          </w:p>
        </w:tc>
      </w:tr>
      <w:tr w:rsidR="006D76B9" w:rsidRPr="00E85798">
        <w:trPr>
          <w:trHeight w:val="320"/>
        </w:trPr>
        <w:tc>
          <w:tcPr>
            <w:tcW w:w="3508" w:type="dxa"/>
            <w:gridSpan w:val="4"/>
          </w:tcPr>
          <w:p w:rsidR="006D76B9" w:rsidRPr="00E11F17" w:rsidRDefault="006D76B9"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Итого по основным мероприятиям подпрограммы</w:t>
            </w:r>
          </w:p>
        </w:tc>
        <w:tc>
          <w:tcPr>
            <w:tcW w:w="960" w:type="dxa"/>
          </w:tcPr>
          <w:p w:rsidR="006D76B9" w:rsidRPr="00E11F17" w:rsidRDefault="006D76B9" w:rsidP="00E11F17">
            <w:pPr>
              <w:widowControl w:val="0"/>
              <w:tabs>
                <w:tab w:val="left" w:pos="1545"/>
              </w:tabs>
              <w:autoSpaceDE w:val="0"/>
              <w:autoSpaceDN w:val="0"/>
              <w:adjustRightInd w:val="0"/>
              <w:spacing w:after="0" w:line="240" w:lineRule="auto"/>
              <w:ind w:right="-76"/>
              <w:jc w:val="center"/>
              <w:rPr>
                <w:rFonts w:ascii="Times New Roman" w:hAnsi="Times New Roman" w:cs="Times New Roman"/>
                <w:sz w:val="20"/>
                <w:szCs w:val="20"/>
                <w:lang w:eastAsia="ru-RU"/>
              </w:rPr>
            </w:pPr>
          </w:p>
        </w:tc>
        <w:tc>
          <w:tcPr>
            <w:tcW w:w="992" w:type="dxa"/>
          </w:tcPr>
          <w:p w:rsidR="006D76B9" w:rsidRPr="00E11F17" w:rsidRDefault="006D76B9"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районный бюджет</w:t>
            </w:r>
          </w:p>
        </w:tc>
        <w:tc>
          <w:tcPr>
            <w:tcW w:w="567" w:type="dxa"/>
            <w:vAlign w:val="center"/>
          </w:tcPr>
          <w:p w:rsidR="006D76B9" w:rsidRPr="00E11F17" w:rsidRDefault="006D76B9" w:rsidP="00E11F17">
            <w:pPr>
              <w:autoSpaceDE w:val="0"/>
              <w:autoSpaceDN w:val="0"/>
              <w:adjustRightInd w:val="0"/>
              <w:spacing w:after="0" w:line="240" w:lineRule="auto"/>
              <w:jc w:val="center"/>
              <w:rPr>
                <w:rFonts w:ascii="Times New Roman" w:hAnsi="Times New Roman" w:cs="Times New Roman"/>
                <w:b/>
                <w:bCs/>
                <w:spacing w:val="10"/>
                <w:sz w:val="20"/>
                <w:szCs w:val="20"/>
                <w:lang w:eastAsia="ru-RU"/>
              </w:rPr>
            </w:pPr>
            <w:r>
              <w:rPr>
                <w:rFonts w:ascii="Times New Roman" w:hAnsi="Times New Roman" w:cs="Times New Roman"/>
                <w:b/>
                <w:bCs/>
                <w:spacing w:val="10"/>
                <w:sz w:val="20"/>
                <w:szCs w:val="20"/>
                <w:lang w:eastAsia="ru-RU"/>
              </w:rPr>
              <w:t>60,0</w:t>
            </w:r>
          </w:p>
        </w:tc>
        <w:tc>
          <w:tcPr>
            <w:tcW w:w="709" w:type="dxa"/>
            <w:gridSpan w:val="2"/>
            <w:vAlign w:val="center"/>
          </w:tcPr>
          <w:p w:rsidR="006D76B9" w:rsidRPr="00E11F17" w:rsidRDefault="006D76B9" w:rsidP="00E11F17">
            <w:pPr>
              <w:autoSpaceDE w:val="0"/>
              <w:autoSpaceDN w:val="0"/>
              <w:adjustRightInd w:val="0"/>
              <w:spacing w:after="0" w:line="240" w:lineRule="auto"/>
              <w:jc w:val="center"/>
              <w:rPr>
                <w:rFonts w:ascii="Times New Roman" w:hAnsi="Times New Roman" w:cs="Times New Roman"/>
                <w:b/>
                <w:bCs/>
                <w:spacing w:val="10"/>
                <w:sz w:val="20"/>
                <w:szCs w:val="20"/>
                <w:lang w:eastAsia="ru-RU"/>
              </w:rPr>
            </w:pPr>
            <w:r w:rsidRPr="00E11F17">
              <w:rPr>
                <w:rFonts w:ascii="Times New Roman" w:hAnsi="Times New Roman" w:cs="Times New Roman"/>
                <w:b/>
                <w:bCs/>
                <w:spacing w:val="10"/>
                <w:sz w:val="20"/>
                <w:szCs w:val="20"/>
                <w:lang w:eastAsia="ru-RU"/>
              </w:rPr>
              <w:t>15,0</w:t>
            </w:r>
          </w:p>
        </w:tc>
        <w:tc>
          <w:tcPr>
            <w:tcW w:w="850" w:type="dxa"/>
            <w:gridSpan w:val="2"/>
            <w:vAlign w:val="center"/>
          </w:tcPr>
          <w:p w:rsidR="006D76B9" w:rsidRPr="0088085E" w:rsidRDefault="006D76B9" w:rsidP="00E11F17">
            <w:pPr>
              <w:autoSpaceDE w:val="0"/>
              <w:autoSpaceDN w:val="0"/>
              <w:adjustRightInd w:val="0"/>
              <w:spacing w:after="0" w:line="240" w:lineRule="auto"/>
              <w:jc w:val="center"/>
              <w:rPr>
                <w:rFonts w:ascii="Times New Roman" w:hAnsi="Times New Roman" w:cs="Times New Roman"/>
                <w:b/>
                <w:bCs/>
                <w:spacing w:val="10"/>
                <w:sz w:val="20"/>
                <w:szCs w:val="20"/>
                <w:lang w:eastAsia="ru-RU"/>
              </w:rPr>
            </w:pPr>
            <w:r w:rsidRPr="0088085E">
              <w:rPr>
                <w:rFonts w:ascii="Times New Roman" w:hAnsi="Times New Roman" w:cs="Times New Roman"/>
                <w:b/>
                <w:bCs/>
                <w:spacing w:val="10"/>
                <w:sz w:val="20"/>
                <w:szCs w:val="20"/>
                <w:lang w:eastAsia="ru-RU"/>
              </w:rPr>
              <w:t>15,0</w:t>
            </w:r>
          </w:p>
        </w:tc>
        <w:tc>
          <w:tcPr>
            <w:tcW w:w="709" w:type="dxa"/>
            <w:vAlign w:val="center"/>
          </w:tcPr>
          <w:p w:rsidR="006D76B9" w:rsidRPr="0088085E" w:rsidRDefault="006D76B9" w:rsidP="00E11F17">
            <w:pPr>
              <w:autoSpaceDE w:val="0"/>
              <w:autoSpaceDN w:val="0"/>
              <w:adjustRightInd w:val="0"/>
              <w:spacing w:after="0" w:line="240" w:lineRule="auto"/>
              <w:jc w:val="center"/>
              <w:rPr>
                <w:rFonts w:ascii="Times New Roman" w:hAnsi="Times New Roman" w:cs="Times New Roman"/>
                <w:b/>
                <w:bCs/>
                <w:spacing w:val="10"/>
                <w:sz w:val="20"/>
                <w:szCs w:val="20"/>
                <w:lang w:eastAsia="ru-RU"/>
              </w:rPr>
            </w:pPr>
            <w:r w:rsidRPr="0088085E">
              <w:rPr>
                <w:rFonts w:ascii="Times New Roman" w:hAnsi="Times New Roman" w:cs="Times New Roman"/>
                <w:b/>
                <w:bCs/>
                <w:spacing w:val="10"/>
                <w:sz w:val="20"/>
                <w:szCs w:val="20"/>
                <w:lang w:eastAsia="ru-RU"/>
              </w:rPr>
              <w:t>15,0</w:t>
            </w:r>
          </w:p>
        </w:tc>
        <w:tc>
          <w:tcPr>
            <w:tcW w:w="709" w:type="dxa"/>
            <w:vAlign w:val="center"/>
          </w:tcPr>
          <w:p w:rsidR="006D76B9" w:rsidRPr="0088085E" w:rsidRDefault="006D76B9" w:rsidP="007F1EF4">
            <w:pPr>
              <w:autoSpaceDE w:val="0"/>
              <w:autoSpaceDN w:val="0"/>
              <w:adjustRightInd w:val="0"/>
              <w:spacing w:after="0" w:line="240" w:lineRule="auto"/>
              <w:jc w:val="center"/>
              <w:rPr>
                <w:rFonts w:ascii="Times New Roman" w:hAnsi="Times New Roman" w:cs="Times New Roman"/>
                <w:b/>
                <w:bCs/>
                <w:spacing w:val="10"/>
                <w:sz w:val="20"/>
                <w:szCs w:val="20"/>
                <w:lang w:eastAsia="ru-RU"/>
              </w:rPr>
            </w:pPr>
            <w:r>
              <w:rPr>
                <w:rFonts w:ascii="Times New Roman" w:hAnsi="Times New Roman" w:cs="Times New Roman"/>
                <w:b/>
                <w:bCs/>
                <w:spacing w:val="10"/>
                <w:sz w:val="20"/>
                <w:szCs w:val="20"/>
                <w:lang w:eastAsia="ru-RU"/>
              </w:rPr>
              <w:t>15,0</w:t>
            </w:r>
          </w:p>
        </w:tc>
        <w:tc>
          <w:tcPr>
            <w:tcW w:w="825" w:type="dxa"/>
            <w:gridSpan w:val="3"/>
            <w:vAlign w:val="center"/>
          </w:tcPr>
          <w:p w:rsidR="006D76B9" w:rsidRPr="0088085E" w:rsidRDefault="006D76B9" w:rsidP="0080047E">
            <w:pPr>
              <w:autoSpaceDE w:val="0"/>
              <w:autoSpaceDN w:val="0"/>
              <w:adjustRightInd w:val="0"/>
              <w:jc w:val="center"/>
              <w:rPr>
                <w:rFonts w:ascii="Times New Roman" w:hAnsi="Times New Roman" w:cs="Times New Roman"/>
                <w:b/>
                <w:bCs/>
                <w:spacing w:val="10"/>
                <w:sz w:val="20"/>
                <w:szCs w:val="20"/>
                <w:lang w:eastAsia="ru-RU"/>
              </w:rPr>
            </w:pPr>
            <w:r w:rsidRPr="0088085E">
              <w:rPr>
                <w:rFonts w:ascii="Times New Roman" w:hAnsi="Times New Roman" w:cs="Times New Roman"/>
                <w:b/>
                <w:bCs/>
                <w:spacing w:val="10"/>
                <w:sz w:val="20"/>
                <w:szCs w:val="20"/>
                <w:lang w:eastAsia="ru-RU"/>
              </w:rPr>
              <w:t>15,0</w:t>
            </w:r>
          </w:p>
        </w:tc>
        <w:tc>
          <w:tcPr>
            <w:tcW w:w="592" w:type="dxa"/>
            <w:vAlign w:val="center"/>
          </w:tcPr>
          <w:p w:rsidR="006D76B9" w:rsidRPr="0088085E" w:rsidRDefault="006D76B9" w:rsidP="0080047E">
            <w:pPr>
              <w:autoSpaceDE w:val="0"/>
              <w:autoSpaceDN w:val="0"/>
              <w:adjustRightInd w:val="0"/>
              <w:jc w:val="center"/>
              <w:rPr>
                <w:rFonts w:ascii="Times New Roman" w:hAnsi="Times New Roman" w:cs="Times New Roman"/>
                <w:b/>
                <w:bCs/>
                <w:spacing w:val="10"/>
                <w:sz w:val="20"/>
                <w:szCs w:val="20"/>
                <w:lang w:eastAsia="ru-RU"/>
              </w:rPr>
            </w:pPr>
            <w:r>
              <w:rPr>
                <w:rFonts w:ascii="Times New Roman" w:hAnsi="Times New Roman" w:cs="Times New Roman"/>
                <w:b/>
                <w:bCs/>
                <w:spacing w:val="10"/>
                <w:sz w:val="20"/>
                <w:szCs w:val="20"/>
                <w:lang w:eastAsia="ru-RU"/>
              </w:rPr>
              <w:t>45,0</w:t>
            </w:r>
          </w:p>
        </w:tc>
        <w:tc>
          <w:tcPr>
            <w:tcW w:w="709" w:type="dxa"/>
            <w:gridSpan w:val="3"/>
            <w:vAlign w:val="center"/>
          </w:tcPr>
          <w:p w:rsidR="006D76B9" w:rsidRPr="00E11F17" w:rsidRDefault="006D76B9" w:rsidP="00AE4595">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х</w:t>
            </w:r>
          </w:p>
        </w:tc>
        <w:tc>
          <w:tcPr>
            <w:tcW w:w="886" w:type="dxa"/>
            <w:gridSpan w:val="4"/>
            <w:vAlign w:val="center"/>
          </w:tcPr>
          <w:p w:rsidR="006D76B9" w:rsidRPr="00E11F17" w:rsidRDefault="006D76B9" w:rsidP="00AE4595">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х</w:t>
            </w:r>
          </w:p>
        </w:tc>
        <w:tc>
          <w:tcPr>
            <w:tcW w:w="900" w:type="dxa"/>
            <w:gridSpan w:val="3"/>
            <w:vAlign w:val="center"/>
          </w:tcPr>
          <w:p w:rsidR="006D76B9" w:rsidRPr="00E11F17" w:rsidRDefault="006D76B9" w:rsidP="00AE4595">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х</w:t>
            </w:r>
          </w:p>
        </w:tc>
        <w:tc>
          <w:tcPr>
            <w:tcW w:w="900" w:type="dxa"/>
            <w:gridSpan w:val="3"/>
            <w:vAlign w:val="center"/>
          </w:tcPr>
          <w:p w:rsidR="006D76B9" w:rsidRPr="005535FC" w:rsidRDefault="006D76B9" w:rsidP="00AE4595">
            <w:pPr>
              <w:widowControl w:val="0"/>
              <w:autoSpaceDE w:val="0"/>
              <w:autoSpaceDN w:val="0"/>
              <w:adjustRightInd w:val="0"/>
              <w:spacing w:after="0" w:line="240" w:lineRule="auto"/>
              <w:jc w:val="center"/>
              <w:rPr>
                <w:rFonts w:ascii="Times New Roman" w:hAnsi="Times New Roman" w:cs="Times New Roman"/>
                <w:b/>
                <w:bCs/>
                <w:sz w:val="20"/>
                <w:szCs w:val="20"/>
                <w:lang w:val="en-US" w:eastAsia="ru-RU"/>
              </w:rPr>
            </w:pPr>
            <w:r>
              <w:rPr>
                <w:rFonts w:ascii="Times New Roman" w:hAnsi="Times New Roman" w:cs="Times New Roman"/>
                <w:b/>
                <w:bCs/>
                <w:sz w:val="20"/>
                <w:szCs w:val="20"/>
                <w:lang w:val="en-US" w:eastAsia="ru-RU"/>
              </w:rPr>
              <w:t>x</w:t>
            </w:r>
          </w:p>
        </w:tc>
        <w:tc>
          <w:tcPr>
            <w:tcW w:w="716" w:type="dxa"/>
            <w:gridSpan w:val="2"/>
          </w:tcPr>
          <w:p w:rsidR="006D76B9" w:rsidRPr="00E85798" w:rsidRDefault="006D76B9">
            <w:pPr>
              <w:spacing w:after="0" w:line="240" w:lineRule="auto"/>
            </w:pPr>
          </w:p>
        </w:tc>
        <w:tc>
          <w:tcPr>
            <w:tcW w:w="709" w:type="dxa"/>
          </w:tcPr>
          <w:p w:rsidR="006D76B9" w:rsidRPr="00E85798" w:rsidRDefault="006D76B9">
            <w:pPr>
              <w:spacing w:after="0" w:line="240" w:lineRule="auto"/>
            </w:pPr>
          </w:p>
        </w:tc>
      </w:tr>
      <w:tr w:rsidR="006D76B9" w:rsidRPr="00E85798">
        <w:trPr>
          <w:trHeight w:val="320"/>
        </w:trPr>
        <w:tc>
          <w:tcPr>
            <w:tcW w:w="5460" w:type="dxa"/>
            <w:gridSpan w:val="6"/>
          </w:tcPr>
          <w:p w:rsidR="006D76B9" w:rsidRPr="00E11F17" w:rsidRDefault="006D76B9" w:rsidP="00E11F17">
            <w:pPr>
              <w:widowControl w:val="0"/>
              <w:autoSpaceDE w:val="0"/>
              <w:autoSpaceDN w:val="0"/>
              <w:adjustRightInd w:val="0"/>
              <w:spacing w:after="0" w:line="240" w:lineRule="auto"/>
              <w:jc w:val="both"/>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Всего по муниципальной программе</w:t>
            </w:r>
          </w:p>
          <w:p w:rsidR="006D76B9" w:rsidRPr="00E11F17" w:rsidRDefault="006D76B9" w:rsidP="00E11F17">
            <w:pPr>
              <w:widowControl w:val="0"/>
              <w:autoSpaceDE w:val="0"/>
              <w:autoSpaceDN w:val="0"/>
              <w:adjustRightInd w:val="0"/>
              <w:spacing w:after="0" w:line="240" w:lineRule="auto"/>
              <w:jc w:val="both"/>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 xml:space="preserve"> в том числе:</w:t>
            </w:r>
          </w:p>
          <w:p w:rsidR="006D76B9" w:rsidRPr="00E11F17" w:rsidRDefault="006D76B9" w:rsidP="00E11F17">
            <w:pPr>
              <w:widowControl w:val="0"/>
              <w:autoSpaceDE w:val="0"/>
              <w:autoSpaceDN w:val="0"/>
              <w:adjustRightInd w:val="0"/>
              <w:spacing w:after="0" w:line="240" w:lineRule="auto"/>
              <w:jc w:val="both"/>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средства дорожного фонда</w:t>
            </w:r>
          </w:p>
        </w:tc>
        <w:tc>
          <w:tcPr>
            <w:tcW w:w="567" w:type="dxa"/>
          </w:tcPr>
          <w:p w:rsidR="006D76B9" w:rsidRPr="0039683B" w:rsidRDefault="006D76B9" w:rsidP="00E11F17">
            <w:pPr>
              <w:widowControl w:val="0"/>
              <w:autoSpaceDE w:val="0"/>
              <w:autoSpaceDN w:val="0"/>
              <w:adjustRightInd w:val="0"/>
              <w:spacing w:after="0" w:line="240" w:lineRule="auto"/>
              <w:jc w:val="center"/>
              <w:rPr>
                <w:rFonts w:ascii="Times New Roman" w:hAnsi="Times New Roman" w:cs="Times New Roman"/>
                <w:b/>
                <w:bCs/>
                <w:sz w:val="16"/>
                <w:szCs w:val="16"/>
                <w:lang w:eastAsia="ru-RU"/>
              </w:rPr>
            </w:pPr>
            <w:r w:rsidRPr="0039683B">
              <w:rPr>
                <w:rFonts w:ascii="Times New Roman" w:hAnsi="Times New Roman" w:cs="Times New Roman"/>
                <w:b/>
                <w:bCs/>
                <w:sz w:val="16"/>
                <w:szCs w:val="16"/>
                <w:lang w:eastAsia="ru-RU"/>
              </w:rPr>
              <w:t>44686,2</w:t>
            </w:r>
          </w:p>
          <w:p w:rsidR="006D76B9" w:rsidRPr="0039683B" w:rsidRDefault="006D76B9" w:rsidP="00E11F17">
            <w:pPr>
              <w:widowControl w:val="0"/>
              <w:autoSpaceDE w:val="0"/>
              <w:autoSpaceDN w:val="0"/>
              <w:adjustRightInd w:val="0"/>
              <w:spacing w:after="0" w:line="240" w:lineRule="auto"/>
              <w:jc w:val="center"/>
              <w:rPr>
                <w:rFonts w:ascii="Times New Roman" w:hAnsi="Times New Roman" w:cs="Times New Roman"/>
                <w:b/>
                <w:bCs/>
                <w:sz w:val="16"/>
                <w:szCs w:val="16"/>
                <w:highlight w:val="yellow"/>
                <w:lang w:eastAsia="ru-RU"/>
              </w:rPr>
            </w:pPr>
            <w:r w:rsidRPr="0039683B">
              <w:rPr>
                <w:rFonts w:ascii="Times New Roman" w:hAnsi="Times New Roman" w:cs="Times New Roman"/>
                <w:b/>
                <w:bCs/>
                <w:sz w:val="16"/>
                <w:szCs w:val="16"/>
                <w:lang w:eastAsia="ru-RU"/>
              </w:rPr>
              <w:t>23788,0</w:t>
            </w:r>
          </w:p>
        </w:tc>
        <w:tc>
          <w:tcPr>
            <w:tcW w:w="709" w:type="dxa"/>
            <w:gridSpan w:val="2"/>
          </w:tcPr>
          <w:p w:rsidR="006D76B9" w:rsidRPr="0039683B" w:rsidRDefault="006D76B9" w:rsidP="00E11F17">
            <w:pPr>
              <w:widowControl w:val="0"/>
              <w:autoSpaceDE w:val="0"/>
              <w:autoSpaceDN w:val="0"/>
              <w:adjustRightInd w:val="0"/>
              <w:spacing w:after="0" w:line="240" w:lineRule="auto"/>
              <w:jc w:val="center"/>
              <w:rPr>
                <w:rFonts w:ascii="Times New Roman" w:hAnsi="Times New Roman" w:cs="Times New Roman"/>
                <w:b/>
                <w:bCs/>
                <w:sz w:val="16"/>
                <w:szCs w:val="16"/>
                <w:lang w:eastAsia="ru-RU"/>
              </w:rPr>
            </w:pPr>
            <w:r w:rsidRPr="0039683B">
              <w:rPr>
                <w:rFonts w:ascii="Times New Roman" w:hAnsi="Times New Roman" w:cs="Times New Roman"/>
                <w:b/>
                <w:bCs/>
                <w:sz w:val="16"/>
                <w:szCs w:val="16"/>
                <w:lang w:eastAsia="ru-RU"/>
              </w:rPr>
              <w:t>20379,3</w:t>
            </w:r>
          </w:p>
          <w:p w:rsidR="006D76B9" w:rsidRPr="0039683B" w:rsidRDefault="006D76B9" w:rsidP="00E11F17">
            <w:pPr>
              <w:widowControl w:val="0"/>
              <w:autoSpaceDE w:val="0"/>
              <w:autoSpaceDN w:val="0"/>
              <w:adjustRightInd w:val="0"/>
              <w:spacing w:after="0" w:line="240" w:lineRule="auto"/>
              <w:jc w:val="center"/>
              <w:rPr>
                <w:rFonts w:ascii="Times New Roman" w:hAnsi="Times New Roman" w:cs="Times New Roman"/>
                <w:b/>
                <w:bCs/>
                <w:sz w:val="16"/>
                <w:szCs w:val="16"/>
                <w:lang w:eastAsia="ru-RU"/>
              </w:rPr>
            </w:pPr>
            <w:r w:rsidRPr="0039683B">
              <w:rPr>
                <w:rFonts w:ascii="Times New Roman" w:hAnsi="Times New Roman" w:cs="Times New Roman"/>
                <w:b/>
                <w:bCs/>
                <w:sz w:val="16"/>
                <w:szCs w:val="16"/>
                <w:lang w:eastAsia="ru-RU"/>
              </w:rPr>
              <w:t>5604,2</w:t>
            </w:r>
          </w:p>
        </w:tc>
        <w:tc>
          <w:tcPr>
            <w:tcW w:w="850" w:type="dxa"/>
            <w:gridSpan w:val="2"/>
          </w:tcPr>
          <w:p w:rsidR="006D76B9" w:rsidRPr="0039683B" w:rsidRDefault="006D76B9" w:rsidP="00E11F17">
            <w:pPr>
              <w:widowControl w:val="0"/>
              <w:autoSpaceDE w:val="0"/>
              <w:autoSpaceDN w:val="0"/>
              <w:adjustRightInd w:val="0"/>
              <w:spacing w:after="0" w:line="240" w:lineRule="auto"/>
              <w:jc w:val="center"/>
              <w:rPr>
                <w:rFonts w:ascii="Times New Roman" w:hAnsi="Times New Roman" w:cs="Times New Roman"/>
                <w:b/>
                <w:bCs/>
                <w:sz w:val="16"/>
                <w:szCs w:val="16"/>
                <w:lang w:eastAsia="ru-RU"/>
              </w:rPr>
            </w:pPr>
            <w:r w:rsidRPr="0039683B">
              <w:rPr>
                <w:rFonts w:ascii="Times New Roman" w:hAnsi="Times New Roman" w:cs="Times New Roman"/>
                <w:b/>
                <w:bCs/>
                <w:sz w:val="16"/>
                <w:szCs w:val="16"/>
                <w:lang w:eastAsia="ru-RU"/>
              </w:rPr>
              <w:t>8225,3</w:t>
            </w:r>
          </w:p>
          <w:p w:rsidR="006D76B9" w:rsidRPr="0039683B" w:rsidRDefault="006D76B9" w:rsidP="00E11F17">
            <w:pPr>
              <w:widowControl w:val="0"/>
              <w:autoSpaceDE w:val="0"/>
              <w:autoSpaceDN w:val="0"/>
              <w:adjustRightInd w:val="0"/>
              <w:spacing w:after="0" w:line="240" w:lineRule="auto"/>
              <w:jc w:val="center"/>
              <w:rPr>
                <w:rFonts w:ascii="Times New Roman" w:hAnsi="Times New Roman" w:cs="Times New Roman"/>
                <w:b/>
                <w:bCs/>
                <w:sz w:val="16"/>
                <w:szCs w:val="16"/>
                <w:lang w:eastAsia="ru-RU"/>
              </w:rPr>
            </w:pPr>
          </w:p>
          <w:p w:rsidR="006D76B9" w:rsidRPr="0039683B" w:rsidRDefault="006D76B9" w:rsidP="00E11F17">
            <w:pPr>
              <w:widowControl w:val="0"/>
              <w:autoSpaceDE w:val="0"/>
              <w:autoSpaceDN w:val="0"/>
              <w:adjustRightInd w:val="0"/>
              <w:spacing w:after="0" w:line="240" w:lineRule="auto"/>
              <w:jc w:val="center"/>
              <w:rPr>
                <w:rFonts w:ascii="Times New Roman" w:hAnsi="Times New Roman" w:cs="Times New Roman"/>
                <w:b/>
                <w:bCs/>
                <w:sz w:val="16"/>
                <w:szCs w:val="16"/>
                <w:lang w:eastAsia="ru-RU"/>
              </w:rPr>
            </w:pPr>
            <w:r w:rsidRPr="0039683B">
              <w:rPr>
                <w:rFonts w:ascii="Times New Roman" w:hAnsi="Times New Roman" w:cs="Times New Roman"/>
                <w:b/>
                <w:bCs/>
                <w:sz w:val="16"/>
                <w:szCs w:val="16"/>
                <w:lang w:eastAsia="ru-RU"/>
              </w:rPr>
              <w:t>5501,0</w:t>
            </w:r>
          </w:p>
        </w:tc>
        <w:tc>
          <w:tcPr>
            <w:tcW w:w="709" w:type="dxa"/>
          </w:tcPr>
          <w:p w:rsidR="006D76B9" w:rsidRPr="0039683B" w:rsidRDefault="006D76B9" w:rsidP="00E11F17">
            <w:pPr>
              <w:widowControl w:val="0"/>
              <w:autoSpaceDE w:val="0"/>
              <w:autoSpaceDN w:val="0"/>
              <w:adjustRightInd w:val="0"/>
              <w:spacing w:after="0" w:line="240" w:lineRule="auto"/>
              <w:jc w:val="center"/>
              <w:rPr>
                <w:rFonts w:ascii="Times New Roman" w:hAnsi="Times New Roman" w:cs="Times New Roman"/>
                <w:b/>
                <w:bCs/>
                <w:sz w:val="16"/>
                <w:szCs w:val="16"/>
                <w:lang w:eastAsia="ru-RU"/>
              </w:rPr>
            </w:pPr>
            <w:r>
              <w:rPr>
                <w:rFonts w:ascii="Times New Roman" w:hAnsi="Times New Roman" w:cs="Times New Roman"/>
                <w:b/>
                <w:bCs/>
                <w:sz w:val="16"/>
                <w:szCs w:val="16"/>
                <w:lang w:eastAsia="ru-RU"/>
              </w:rPr>
              <w:t>8551,0</w:t>
            </w:r>
          </w:p>
          <w:p w:rsidR="006D76B9" w:rsidRPr="0039683B" w:rsidRDefault="006D76B9" w:rsidP="00E11F17">
            <w:pPr>
              <w:widowControl w:val="0"/>
              <w:autoSpaceDE w:val="0"/>
              <w:autoSpaceDN w:val="0"/>
              <w:adjustRightInd w:val="0"/>
              <w:spacing w:after="0" w:line="240" w:lineRule="auto"/>
              <w:jc w:val="center"/>
              <w:rPr>
                <w:rFonts w:ascii="Times New Roman" w:hAnsi="Times New Roman" w:cs="Times New Roman"/>
                <w:b/>
                <w:bCs/>
                <w:sz w:val="16"/>
                <w:szCs w:val="16"/>
                <w:lang w:eastAsia="ru-RU"/>
              </w:rPr>
            </w:pPr>
          </w:p>
          <w:p w:rsidR="006D76B9" w:rsidRPr="0039683B" w:rsidRDefault="006D76B9" w:rsidP="00E11F17">
            <w:pPr>
              <w:widowControl w:val="0"/>
              <w:autoSpaceDE w:val="0"/>
              <w:autoSpaceDN w:val="0"/>
              <w:adjustRightInd w:val="0"/>
              <w:spacing w:after="0" w:line="240" w:lineRule="auto"/>
              <w:jc w:val="center"/>
              <w:rPr>
                <w:rFonts w:ascii="Times New Roman" w:hAnsi="Times New Roman" w:cs="Times New Roman"/>
                <w:b/>
                <w:bCs/>
                <w:sz w:val="16"/>
                <w:szCs w:val="16"/>
                <w:lang w:eastAsia="ru-RU"/>
              </w:rPr>
            </w:pPr>
            <w:r>
              <w:rPr>
                <w:rFonts w:ascii="Times New Roman" w:hAnsi="Times New Roman" w:cs="Times New Roman"/>
                <w:b/>
                <w:bCs/>
                <w:sz w:val="16"/>
                <w:szCs w:val="16"/>
                <w:lang w:eastAsia="ru-RU"/>
              </w:rPr>
              <w:t>5736,0</w:t>
            </w:r>
          </w:p>
        </w:tc>
        <w:tc>
          <w:tcPr>
            <w:tcW w:w="709" w:type="dxa"/>
          </w:tcPr>
          <w:p w:rsidR="006D76B9" w:rsidRPr="0039683B" w:rsidRDefault="006D76B9">
            <w:pPr>
              <w:spacing w:after="0" w:line="240" w:lineRule="auto"/>
              <w:rPr>
                <w:rFonts w:ascii="Times New Roman" w:hAnsi="Times New Roman" w:cs="Times New Roman"/>
                <w:b/>
                <w:bCs/>
                <w:sz w:val="16"/>
                <w:szCs w:val="16"/>
                <w:lang w:eastAsia="ru-RU"/>
              </w:rPr>
            </w:pPr>
            <w:r>
              <w:rPr>
                <w:rFonts w:ascii="Times New Roman" w:hAnsi="Times New Roman" w:cs="Times New Roman"/>
                <w:b/>
                <w:bCs/>
                <w:sz w:val="16"/>
                <w:szCs w:val="16"/>
                <w:lang w:eastAsia="ru-RU"/>
              </w:rPr>
              <w:t>8172,6</w:t>
            </w:r>
          </w:p>
          <w:p w:rsidR="006D76B9" w:rsidRPr="0039683B" w:rsidRDefault="006D76B9">
            <w:pPr>
              <w:spacing w:after="0" w:line="240" w:lineRule="auto"/>
              <w:rPr>
                <w:rFonts w:ascii="Times New Roman" w:hAnsi="Times New Roman" w:cs="Times New Roman"/>
                <w:b/>
                <w:bCs/>
                <w:sz w:val="16"/>
                <w:szCs w:val="16"/>
                <w:lang w:eastAsia="ru-RU"/>
              </w:rPr>
            </w:pPr>
          </w:p>
          <w:p w:rsidR="006D76B9" w:rsidRPr="0039683B" w:rsidRDefault="006D76B9" w:rsidP="0080047E">
            <w:pPr>
              <w:widowControl w:val="0"/>
              <w:autoSpaceDE w:val="0"/>
              <w:autoSpaceDN w:val="0"/>
              <w:adjustRightInd w:val="0"/>
              <w:spacing w:after="0" w:line="240" w:lineRule="auto"/>
              <w:jc w:val="center"/>
              <w:rPr>
                <w:rFonts w:ascii="Times New Roman" w:hAnsi="Times New Roman" w:cs="Times New Roman"/>
                <w:b/>
                <w:bCs/>
                <w:sz w:val="16"/>
                <w:szCs w:val="16"/>
                <w:lang w:eastAsia="ru-RU"/>
              </w:rPr>
            </w:pPr>
            <w:r>
              <w:rPr>
                <w:rFonts w:ascii="Times New Roman" w:hAnsi="Times New Roman" w:cs="Times New Roman"/>
                <w:b/>
                <w:bCs/>
                <w:sz w:val="16"/>
                <w:szCs w:val="16"/>
                <w:lang w:eastAsia="ru-RU"/>
              </w:rPr>
              <w:t>7257,6</w:t>
            </w:r>
          </w:p>
        </w:tc>
        <w:tc>
          <w:tcPr>
            <w:tcW w:w="825" w:type="dxa"/>
            <w:gridSpan w:val="3"/>
          </w:tcPr>
          <w:p w:rsidR="006D76B9" w:rsidRDefault="006D76B9" w:rsidP="0080047E">
            <w:pPr>
              <w:widowControl w:val="0"/>
              <w:autoSpaceDE w:val="0"/>
              <w:autoSpaceDN w:val="0"/>
              <w:adjustRightInd w:val="0"/>
              <w:spacing w:after="0" w:line="240" w:lineRule="auto"/>
              <w:jc w:val="center"/>
              <w:rPr>
                <w:rFonts w:ascii="Times New Roman" w:hAnsi="Times New Roman" w:cs="Times New Roman"/>
                <w:b/>
                <w:bCs/>
                <w:sz w:val="16"/>
                <w:szCs w:val="16"/>
                <w:lang w:eastAsia="ru-RU"/>
              </w:rPr>
            </w:pPr>
            <w:r>
              <w:rPr>
                <w:rFonts w:ascii="Times New Roman" w:hAnsi="Times New Roman" w:cs="Times New Roman"/>
                <w:b/>
                <w:bCs/>
                <w:sz w:val="16"/>
                <w:szCs w:val="16"/>
                <w:lang w:eastAsia="ru-RU"/>
              </w:rPr>
              <w:t>9564,8</w:t>
            </w:r>
          </w:p>
          <w:p w:rsidR="006D76B9" w:rsidRDefault="006D76B9" w:rsidP="0080047E">
            <w:pPr>
              <w:widowControl w:val="0"/>
              <w:autoSpaceDE w:val="0"/>
              <w:autoSpaceDN w:val="0"/>
              <w:adjustRightInd w:val="0"/>
              <w:spacing w:after="0" w:line="240" w:lineRule="auto"/>
              <w:jc w:val="center"/>
              <w:rPr>
                <w:rFonts w:ascii="Times New Roman" w:hAnsi="Times New Roman" w:cs="Times New Roman"/>
                <w:b/>
                <w:bCs/>
                <w:sz w:val="16"/>
                <w:szCs w:val="16"/>
                <w:lang w:eastAsia="ru-RU"/>
              </w:rPr>
            </w:pPr>
          </w:p>
          <w:p w:rsidR="006D76B9" w:rsidRPr="0039683B" w:rsidRDefault="006D76B9" w:rsidP="0080047E">
            <w:pPr>
              <w:widowControl w:val="0"/>
              <w:autoSpaceDE w:val="0"/>
              <w:autoSpaceDN w:val="0"/>
              <w:adjustRightInd w:val="0"/>
              <w:spacing w:after="0" w:line="240" w:lineRule="auto"/>
              <w:jc w:val="center"/>
              <w:rPr>
                <w:rFonts w:ascii="Times New Roman" w:hAnsi="Times New Roman" w:cs="Times New Roman"/>
                <w:b/>
                <w:bCs/>
                <w:sz w:val="16"/>
                <w:szCs w:val="16"/>
                <w:lang w:eastAsia="ru-RU"/>
              </w:rPr>
            </w:pPr>
            <w:r>
              <w:rPr>
                <w:rFonts w:ascii="Times New Roman" w:hAnsi="Times New Roman" w:cs="Times New Roman"/>
                <w:b/>
                <w:bCs/>
                <w:sz w:val="16"/>
                <w:szCs w:val="16"/>
                <w:lang w:eastAsia="ru-RU"/>
              </w:rPr>
              <w:t>8649,8</w:t>
            </w:r>
          </w:p>
        </w:tc>
        <w:tc>
          <w:tcPr>
            <w:tcW w:w="592" w:type="dxa"/>
          </w:tcPr>
          <w:p w:rsidR="006D76B9" w:rsidRDefault="006D76B9" w:rsidP="0080047E">
            <w:pPr>
              <w:widowControl w:val="0"/>
              <w:autoSpaceDE w:val="0"/>
              <w:autoSpaceDN w:val="0"/>
              <w:adjustRightInd w:val="0"/>
              <w:spacing w:after="0" w:line="240" w:lineRule="auto"/>
              <w:jc w:val="center"/>
              <w:rPr>
                <w:rFonts w:ascii="Times New Roman" w:hAnsi="Times New Roman" w:cs="Times New Roman"/>
                <w:b/>
                <w:bCs/>
                <w:sz w:val="16"/>
                <w:szCs w:val="16"/>
                <w:lang w:eastAsia="ru-RU"/>
              </w:rPr>
            </w:pPr>
            <w:r>
              <w:rPr>
                <w:rFonts w:ascii="Times New Roman" w:hAnsi="Times New Roman" w:cs="Times New Roman"/>
                <w:b/>
                <w:bCs/>
                <w:sz w:val="16"/>
                <w:szCs w:val="16"/>
                <w:lang w:eastAsia="ru-RU"/>
              </w:rPr>
              <w:t>28694,4</w:t>
            </w:r>
          </w:p>
          <w:p w:rsidR="006D76B9" w:rsidRPr="0039683B" w:rsidRDefault="006D76B9" w:rsidP="0080047E">
            <w:pPr>
              <w:widowControl w:val="0"/>
              <w:autoSpaceDE w:val="0"/>
              <w:autoSpaceDN w:val="0"/>
              <w:adjustRightInd w:val="0"/>
              <w:spacing w:after="0" w:line="240" w:lineRule="auto"/>
              <w:jc w:val="center"/>
              <w:rPr>
                <w:rFonts w:ascii="Times New Roman" w:hAnsi="Times New Roman" w:cs="Times New Roman"/>
                <w:b/>
                <w:bCs/>
                <w:sz w:val="16"/>
                <w:szCs w:val="16"/>
                <w:lang w:eastAsia="ru-RU"/>
              </w:rPr>
            </w:pPr>
            <w:r>
              <w:rPr>
                <w:rFonts w:ascii="Times New Roman" w:hAnsi="Times New Roman" w:cs="Times New Roman"/>
                <w:b/>
                <w:bCs/>
                <w:sz w:val="16"/>
                <w:szCs w:val="16"/>
                <w:lang w:eastAsia="ru-RU"/>
              </w:rPr>
              <w:t>25949,4</w:t>
            </w:r>
          </w:p>
        </w:tc>
        <w:tc>
          <w:tcPr>
            <w:tcW w:w="709" w:type="dxa"/>
            <w:gridSpan w:val="3"/>
          </w:tcPr>
          <w:p w:rsidR="006D76B9" w:rsidRPr="00E11F17" w:rsidRDefault="006D76B9" w:rsidP="00AE4595">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х</w:t>
            </w:r>
          </w:p>
          <w:p w:rsidR="006D76B9" w:rsidRPr="00E11F17" w:rsidRDefault="006D76B9" w:rsidP="00AE4595">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p>
          <w:p w:rsidR="006D76B9" w:rsidRPr="00E11F17" w:rsidRDefault="006D76B9" w:rsidP="00AE4595">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х</w:t>
            </w:r>
          </w:p>
        </w:tc>
        <w:tc>
          <w:tcPr>
            <w:tcW w:w="886" w:type="dxa"/>
            <w:gridSpan w:val="4"/>
          </w:tcPr>
          <w:p w:rsidR="006D76B9" w:rsidRPr="00E11F17" w:rsidRDefault="006D76B9" w:rsidP="00AE4595">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х</w:t>
            </w:r>
          </w:p>
          <w:p w:rsidR="006D76B9" w:rsidRPr="00E11F17" w:rsidRDefault="006D76B9" w:rsidP="00AE4595">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p>
          <w:p w:rsidR="006D76B9" w:rsidRPr="00E11F17" w:rsidRDefault="006D76B9" w:rsidP="00AE4595">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х</w:t>
            </w:r>
          </w:p>
        </w:tc>
        <w:tc>
          <w:tcPr>
            <w:tcW w:w="900" w:type="dxa"/>
            <w:gridSpan w:val="3"/>
          </w:tcPr>
          <w:p w:rsidR="006D76B9" w:rsidRPr="00E11F17" w:rsidRDefault="006D76B9" w:rsidP="00AE4595">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х</w:t>
            </w:r>
          </w:p>
          <w:p w:rsidR="006D76B9" w:rsidRPr="00E11F17" w:rsidRDefault="006D76B9" w:rsidP="00AE4595">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p>
          <w:p w:rsidR="006D76B9" w:rsidRPr="00E11F17" w:rsidRDefault="006D76B9" w:rsidP="00AE4595">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х</w:t>
            </w:r>
          </w:p>
        </w:tc>
        <w:tc>
          <w:tcPr>
            <w:tcW w:w="900" w:type="dxa"/>
            <w:gridSpan w:val="3"/>
          </w:tcPr>
          <w:p w:rsidR="006D76B9" w:rsidRPr="005535FC" w:rsidRDefault="006D76B9" w:rsidP="00AE4595">
            <w:pPr>
              <w:spacing w:after="0" w:line="240" w:lineRule="auto"/>
              <w:jc w:val="center"/>
              <w:rPr>
                <w:rFonts w:ascii="Times New Roman" w:hAnsi="Times New Roman" w:cs="Times New Roman"/>
                <w:b/>
                <w:bCs/>
                <w:sz w:val="20"/>
                <w:szCs w:val="20"/>
                <w:lang w:val="en-US" w:eastAsia="ru-RU"/>
              </w:rPr>
            </w:pPr>
            <w:r>
              <w:rPr>
                <w:rFonts w:ascii="Times New Roman" w:hAnsi="Times New Roman" w:cs="Times New Roman"/>
                <w:b/>
                <w:bCs/>
                <w:sz w:val="20"/>
                <w:szCs w:val="20"/>
                <w:lang w:val="en-US" w:eastAsia="ru-RU"/>
              </w:rPr>
              <w:t>x</w:t>
            </w:r>
          </w:p>
          <w:p w:rsidR="006D76B9" w:rsidRDefault="006D76B9" w:rsidP="00AE4595">
            <w:pPr>
              <w:spacing w:after="0" w:line="240" w:lineRule="auto"/>
              <w:jc w:val="center"/>
              <w:rPr>
                <w:rFonts w:ascii="Times New Roman" w:hAnsi="Times New Roman" w:cs="Times New Roman"/>
                <w:b/>
                <w:bCs/>
                <w:sz w:val="20"/>
                <w:szCs w:val="20"/>
                <w:lang w:eastAsia="ru-RU"/>
              </w:rPr>
            </w:pPr>
          </w:p>
          <w:p w:rsidR="006D76B9" w:rsidRPr="005535FC" w:rsidRDefault="006D76B9" w:rsidP="00AE4595">
            <w:pPr>
              <w:widowControl w:val="0"/>
              <w:autoSpaceDE w:val="0"/>
              <w:autoSpaceDN w:val="0"/>
              <w:adjustRightInd w:val="0"/>
              <w:spacing w:after="0" w:line="240" w:lineRule="auto"/>
              <w:jc w:val="center"/>
              <w:rPr>
                <w:rFonts w:ascii="Times New Roman" w:hAnsi="Times New Roman" w:cs="Times New Roman"/>
                <w:b/>
                <w:bCs/>
                <w:sz w:val="20"/>
                <w:szCs w:val="20"/>
                <w:lang w:val="en-US" w:eastAsia="ru-RU"/>
              </w:rPr>
            </w:pPr>
            <w:r>
              <w:rPr>
                <w:rFonts w:ascii="Times New Roman" w:hAnsi="Times New Roman" w:cs="Times New Roman"/>
                <w:b/>
                <w:bCs/>
                <w:sz w:val="20"/>
                <w:szCs w:val="20"/>
                <w:lang w:val="en-US" w:eastAsia="ru-RU"/>
              </w:rPr>
              <w:t>x</w:t>
            </w:r>
          </w:p>
        </w:tc>
        <w:tc>
          <w:tcPr>
            <w:tcW w:w="716" w:type="dxa"/>
            <w:gridSpan w:val="2"/>
          </w:tcPr>
          <w:p w:rsidR="006D76B9" w:rsidRPr="00E85798" w:rsidRDefault="006D76B9">
            <w:pPr>
              <w:spacing w:after="0" w:line="240" w:lineRule="auto"/>
            </w:pPr>
          </w:p>
        </w:tc>
        <w:tc>
          <w:tcPr>
            <w:tcW w:w="709" w:type="dxa"/>
          </w:tcPr>
          <w:p w:rsidR="006D76B9" w:rsidRPr="00E85798" w:rsidRDefault="006D76B9">
            <w:pPr>
              <w:spacing w:after="0" w:line="240" w:lineRule="auto"/>
            </w:pPr>
          </w:p>
        </w:tc>
      </w:tr>
    </w:tbl>
    <w:p w:rsidR="006D76B9" w:rsidRPr="00E11F17" w:rsidRDefault="006D76B9" w:rsidP="00E11F17">
      <w:pPr>
        <w:autoSpaceDE w:val="0"/>
        <w:autoSpaceDN w:val="0"/>
        <w:adjustRightInd w:val="0"/>
        <w:spacing w:after="0" w:line="240" w:lineRule="auto"/>
        <w:jc w:val="center"/>
        <w:rPr>
          <w:rFonts w:ascii="Times New Roman" w:hAnsi="Times New Roman" w:cs="Times New Roman"/>
          <w:b/>
          <w:bCs/>
          <w:sz w:val="20"/>
          <w:szCs w:val="20"/>
        </w:rPr>
      </w:pPr>
    </w:p>
    <w:p w:rsidR="006D76B9" w:rsidRDefault="006D76B9" w:rsidP="00E11F17">
      <w:pPr>
        <w:autoSpaceDE w:val="0"/>
        <w:autoSpaceDN w:val="0"/>
        <w:adjustRightInd w:val="0"/>
        <w:spacing w:after="0" w:line="240" w:lineRule="auto"/>
        <w:jc w:val="center"/>
        <w:rPr>
          <w:rFonts w:ascii="Times New Roman" w:hAnsi="Times New Roman" w:cs="Times New Roman"/>
          <w:b/>
          <w:bCs/>
          <w:sz w:val="20"/>
          <w:szCs w:val="20"/>
        </w:rPr>
      </w:pPr>
    </w:p>
    <w:p w:rsidR="006D76B9" w:rsidRDefault="006D76B9" w:rsidP="00E11F17">
      <w:pPr>
        <w:autoSpaceDE w:val="0"/>
        <w:autoSpaceDN w:val="0"/>
        <w:adjustRightInd w:val="0"/>
        <w:spacing w:after="0" w:line="240" w:lineRule="auto"/>
        <w:jc w:val="center"/>
        <w:rPr>
          <w:rFonts w:ascii="Times New Roman" w:hAnsi="Times New Roman" w:cs="Times New Roman"/>
          <w:b/>
          <w:bCs/>
          <w:sz w:val="20"/>
          <w:szCs w:val="20"/>
        </w:rPr>
      </w:pPr>
    </w:p>
    <w:p w:rsidR="006D76B9" w:rsidRDefault="006D76B9" w:rsidP="00E11F17">
      <w:pPr>
        <w:autoSpaceDE w:val="0"/>
        <w:autoSpaceDN w:val="0"/>
        <w:adjustRightInd w:val="0"/>
        <w:spacing w:after="0" w:line="240" w:lineRule="auto"/>
        <w:jc w:val="center"/>
        <w:rPr>
          <w:rFonts w:ascii="Times New Roman" w:hAnsi="Times New Roman" w:cs="Times New Roman"/>
          <w:b/>
          <w:bCs/>
          <w:sz w:val="20"/>
          <w:szCs w:val="20"/>
        </w:rPr>
      </w:pPr>
    </w:p>
    <w:p w:rsidR="006D76B9" w:rsidRPr="00E11F17" w:rsidRDefault="006D76B9" w:rsidP="00E11F17">
      <w:pPr>
        <w:spacing w:after="0" w:line="240" w:lineRule="auto"/>
        <w:jc w:val="right"/>
        <w:rPr>
          <w:rFonts w:ascii="Times New Roman" w:hAnsi="Times New Roman" w:cs="Times New Roman"/>
          <w:b/>
          <w:bCs/>
          <w:sz w:val="20"/>
          <w:szCs w:val="20"/>
        </w:rPr>
      </w:pPr>
    </w:p>
    <w:p w:rsidR="006D76B9" w:rsidRDefault="006D76B9" w:rsidP="00E11F17">
      <w:pPr>
        <w:spacing w:after="0" w:line="240" w:lineRule="auto"/>
        <w:jc w:val="right"/>
        <w:rPr>
          <w:rFonts w:ascii="Times New Roman" w:hAnsi="Times New Roman" w:cs="Times New Roman"/>
          <w:sz w:val="20"/>
          <w:szCs w:val="20"/>
          <w:lang w:eastAsia="ru-RU"/>
        </w:rPr>
      </w:pPr>
    </w:p>
    <w:p w:rsidR="006D76B9" w:rsidRDefault="006D76B9" w:rsidP="00E11F17">
      <w:pPr>
        <w:spacing w:after="0" w:line="240" w:lineRule="auto"/>
        <w:jc w:val="right"/>
        <w:rPr>
          <w:rFonts w:ascii="Times New Roman" w:hAnsi="Times New Roman" w:cs="Times New Roman"/>
          <w:sz w:val="20"/>
          <w:szCs w:val="20"/>
          <w:lang w:eastAsia="ru-RU"/>
        </w:rPr>
      </w:pPr>
    </w:p>
    <w:p w:rsidR="006D76B9" w:rsidRDefault="006D76B9" w:rsidP="00E11F17">
      <w:pPr>
        <w:spacing w:after="0" w:line="240" w:lineRule="auto"/>
        <w:jc w:val="right"/>
        <w:rPr>
          <w:rFonts w:ascii="Times New Roman" w:hAnsi="Times New Roman" w:cs="Times New Roman"/>
          <w:sz w:val="20"/>
          <w:szCs w:val="20"/>
          <w:lang w:eastAsia="ru-RU"/>
        </w:rPr>
      </w:pPr>
    </w:p>
    <w:p w:rsidR="006D76B9" w:rsidRDefault="006D76B9" w:rsidP="00E11F17">
      <w:pPr>
        <w:spacing w:after="0" w:line="240" w:lineRule="auto"/>
        <w:jc w:val="right"/>
        <w:rPr>
          <w:rFonts w:ascii="Times New Roman" w:hAnsi="Times New Roman" w:cs="Times New Roman"/>
          <w:sz w:val="20"/>
          <w:szCs w:val="20"/>
          <w:lang w:eastAsia="ru-RU"/>
        </w:rPr>
      </w:pPr>
    </w:p>
    <w:p w:rsidR="006D76B9" w:rsidRDefault="006D76B9" w:rsidP="00E11F17">
      <w:pPr>
        <w:spacing w:after="0" w:line="240" w:lineRule="auto"/>
        <w:jc w:val="right"/>
        <w:rPr>
          <w:rFonts w:ascii="Times New Roman" w:hAnsi="Times New Roman" w:cs="Times New Roman"/>
          <w:sz w:val="20"/>
          <w:szCs w:val="20"/>
          <w:lang w:eastAsia="ru-RU"/>
        </w:rPr>
      </w:pPr>
    </w:p>
    <w:p w:rsidR="006D76B9" w:rsidRDefault="006D76B9" w:rsidP="00E11F17">
      <w:pPr>
        <w:spacing w:after="0" w:line="240" w:lineRule="auto"/>
        <w:jc w:val="right"/>
        <w:rPr>
          <w:rFonts w:ascii="Times New Roman" w:hAnsi="Times New Roman" w:cs="Times New Roman"/>
          <w:sz w:val="20"/>
          <w:szCs w:val="20"/>
          <w:lang w:eastAsia="ru-RU"/>
        </w:rPr>
      </w:pPr>
    </w:p>
    <w:p w:rsidR="006D76B9" w:rsidRDefault="006D76B9" w:rsidP="00E11F17">
      <w:pPr>
        <w:spacing w:after="0" w:line="240" w:lineRule="auto"/>
        <w:jc w:val="right"/>
        <w:rPr>
          <w:rFonts w:ascii="Times New Roman" w:hAnsi="Times New Roman" w:cs="Times New Roman"/>
          <w:sz w:val="20"/>
          <w:szCs w:val="20"/>
          <w:lang w:eastAsia="ru-RU"/>
        </w:rPr>
      </w:pPr>
    </w:p>
    <w:p w:rsidR="006D76B9" w:rsidRDefault="006D76B9" w:rsidP="00E11F17">
      <w:pPr>
        <w:spacing w:after="0" w:line="240" w:lineRule="auto"/>
        <w:jc w:val="right"/>
        <w:rPr>
          <w:rFonts w:ascii="Times New Roman" w:hAnsi="Times New Roman" w:cs="Times New Roman"/>
          <w:sz w:val="20"/>
          <w:szCs w:val="20"/>
          <w:lang w:eastAsia="ru-RU"/>
        </w:rPr>
      </w:pPr>
    </w:p>
    <w:p w:rsidR="006D76B9" w:rsidRDefault="006D76B9" w:rsidP="00E11F17">
      <w:pPr>
        <w:spacing w:after="0" w:line="240" w:lineRule="auto"/>
        <w:jc w:val="right"/>
        <w:rPr>
          <w:rFonts w:ascii="Times New Roman" w:hAnsi="Times New Roman" w:cs="Times New Roman"/>
          <w:sz w:val="20"/>
          <w:szCs w:val="20"/>
          <w:lang w:eastAsia="ru-RU"/>
        </w:rPr>
      </w:pPr>
    </w:p>
    <w:p w:rsidR="006D76B9" w:rsidRDefault="006D76B9" w:rsidP="00E11F17">
      <w:pPr>
        <w:spacing w:after="0" w:line="240" w:lineRule="auto"/>
        <w:jc w:val="right"/>
        <w:rPr>
          <w:rFonts w:ascii="Times New Roman" w:hAnsi="Times New Roman" w:cs="Times New Roman"/>
          <w:sz w:val="20"/>
          <w:szCs w:val="20"/>
          <w:lang w:eastAsia="ru-RU"/>
        </w:rPr>
      </w:pPr>
    </w:p>
    <w:p w:rsidR="006D76B9" w:rsidRDefault="006D76B9" w:rsidP="00E11F17">
      <w:pPr>
        <w:spacing w:after="0" w:line="240" w:lineRule="auto"/>
        <w:jc w:val="right"/>
        <w:rPr>
          <w:rFonts w:ascii="Times New Roman" w:hAnsi="Times New Roman" w:cs="Times New Roman"/>
          <w:sz w:val="20"/>
          <w:szCs w:val="20"/>
          <w:lang w:eastAsia="ru-RU"/>
        </w:rPr>
      </w:pPr>
    </w:p>
    <w:p w:rsidR="006D76B9" w:rsidRDefault="006D76B9" w:rsidP="00E11F17">
      <w:pPr>
        <w:spacing w:after="0" w:line="240" w:lineRule="auto"/>
        <w:jc w:val="right"/>
        <w:rPr>
          <w:rFonts w:ascii="Times New Roman" w:hAnsi="Times New Roman" w:cs="Times New Roman"/>
          <w:sz w:val="20"/>
          <w:szCs w:val="20"/>
          <w:lang w:eastAsia="ru-RU"/>
        </w:rPr>
      </w:pPr>
    </w:p>
    <w:p w:rsidR="006D76B9" w:rsidRDefault="006D76B9" w:rsidP="00E11F17">
      <w:pPr>
        <w:spacing w:after="0" w:line="240" w:lineRule="auto"/>
        <w:jc w:val="right"/>
        <w:rPr>
          <w:rFonts w:ascii="Times New Roman" w:hAnsi="Times New Roman" w:cs="Times New Roman"/>
          <w:sz w:val="20"/>
          <w:szCs w:val="20"/>
          <w:lang w:eastAsia="ru-RU"/>
        </w:rPr>
      </w:pPr>
    </w:p>
    <w:p w:rsidR="006D76B9" w:rsidRDefault="006D76B9" w:rsidP="00E11F17">
      <w:pPr>
        <w:spacing w:after="0" w:line="240" w:lineRule="auto"/>
        <w:jc w:val="right"/>
        <w:rPr>
          <w:rFonts w:ascii="Times New Roman" w:hAnsi="Times New Roman" w:cs="Times New Roman"/>
          <w:sz w:val="20"/>
          <w:szCs w:val="20"/>
          <w:lang w:eastAsia="ru-RU"/>
        </w:rPr>
      </w:pPr>
    </w:p>
    <w:p w:rsidR="006D76B9" w:rsidRPr="00E11F17" w:rsidRDefault="006D76B9" w:rsidP="00A73609">
      <w:pPr>
        <w:spacing w:after="0" w:line="240" w:lineRule="auto"/>
        <w:ind w:left="9000"/>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lastRenderedPageBreak/>
        <w:t>Приложение № 3</w:t>
      </w:r>
    </w:p>
    <w:p w:rsidR="006D76B9" w:rsidRDefault="006D76B9" w:rsidP="00A73609">
      <w:pPr>
        <w:spacing w:after="0" w:line="240" w:lineRule="auto"/>
        <w:ind w:left="9000"/>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 муниципальной программе</w:t>
      </w:r>
      <w:r>
        <w:rPr>
          <w:rFonts w:ascii="Times New Roman" w:hAnsi="Times New Roman" w:cs="Times New Roman"/>
          <w:sz w:val="20"/>
          <w:szCs w:val="20"/>
          <w:lang w:eastAsia="ru-RU"/>
        </w:rPr>
        <w:t xml:space="preserve"> </w:t>
      </w:r>
      <w:r w:rsidRPr="00E11F17">
        <w:rPr>
          <w:rFonts w:ascii="Times New Roman" w:hAnsi="Times New Roman" w:cs="Times New Roman"/>
          <w:sz w:val="20"/>
          <w:szCs w:val="20"/>
          <w:lang w:eastAsia="ru-RU"/>
        </w:rPr>
        <w:t>«Развитие дорожно-транспортного комплекса</w:t>
      </w:r>
      <w:r>
        <w:rPr>
          <w:rFonts w:ascii="Times New Roman" w:hAnsi="Times New Roman" w:cs="Times New Roman"/>
          <w:sz w:val="20"/>
          <w:szCs w:val="20"/>
          <w:lang w:eastAsia="ru-RU"/>
        </w:rPr>
        <w:t xml:space="preserve"> </w:t>
      </w:r>
      <w:r w:rsidRPr="00E11F17">
        <w:rPr>
          <w:rFonts w:ascii="Times New Roman" w:hAnsi="Times New Roman" w:cs="Times New Roman"/>
          <w:sz w:val="20"/>
          <w:szCs w:val="20"/>
          <w:lang w:eastAsia="ru-RU"/>
        </w:rPr>
        <w:t>муниципального  образования</w:t>
      </w:r>
    </w:p>
    <w:p w:rsidR="006D76B9" w:rsidRPr="00A73609" w:rsidRDefault="006D76B9" w:rsidP="00A73609">
      <w:pPr>
        <w:spacing w:after="0" w:line="240" w:lineRule="auto"/>
        <w:ind w:left="9000"/>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«Краснинский район»</w:t>
      </w:r>
      <w:r>
        <w:rPr>
          <w:rFonts w:ascii="Times New Roman" w:hAnsi="Times New Roman" w:cs="Times New Roman"/>
          <w:sz w:val="20"/>
          <w:szCs w:val="20"/>
          <w:lang w:eastAsia="ru-RU"/>
        </w:rPr>
        <w:t xml:space="preserve"> </w:t>
      </w:r>
      <w:r w:rsidRPr="00E11F17">
        <w:rPr>
          <w:rFonts w:ascii="Times New Roman" w:hAnsi="Times New Roman" w:cs="Times New Roman"/>
          <w:sz w:val="20"/>
          <w:szCs w:val="20"/>
          <w:lang w:eastAsia="ru-RU"/>
        </w:rPr>
        <w:t>Смоленской области»</w:t>
      </w:r>
    </w:p>
    <w:p w:rsidR="006D76B9" w:rsidRPr="00E11F17" w:rsidRDefault="006D76B9" w:rsidP="00E11F17">
      <w:pPr>
        <w:autoSpaceDE w:val="0"/>
        <w:autoSpaceDN w:val="0"/>
        <w:adjustRightInd w:val="0"/>
        <w:spacing w:after="0" w:line="240" w:lineRule="auto"/>
        <w:jc w:val="center"/>
        <w:rPr>
          <w:rFonts w:ascii="Times New Roman" w:hAnsi="Times New Roman" w:cs="Times New Roman"/>
          <w:b/>
          <w:bCs/>
          <w:sz w:val="20"/>
          <w:szCs w:val="20"/>
        </w:rPr>
      </w:pPr>
      <w:r w:rsidRPr="00E11F17">
        <w:rPr>
          <w:rFonts w:ascii="Times New Roman" w:hAnsi="Times New Roman" w:cs="Times New Roman"/>
          <w:b/>
          <w:bCs/>
          <w:sz w:val="20"/>
          <w:szCs w:val="20"/>
        </w:rPr>
        <w:t>СВЕДЕНИЯ</w:t>
      </w:r>
    </w:p>
    <w:p w:rsidR="006D76B9" w:rsidRPr="00E11F17" w:rsidRDefault="006D76B9" w:rsidP="00E11F17">
      <w:pPr>
        <w:autoSpaceDE w:val="0"/>
        <w:autoSpaceDN w:val="0"/>
        <w:adjustRightInd w:val="0"/>
        <w:spacing w:after="0" w:line="240" w:lineRule="auto"/>
        <w:jc w:val="center"/>
        <w:rPr>
          <w:rFonts w:ascii="Times New Roman" w:hAnsi="Times New Roman" w:cs="Times New Roman"/>
          <w:b/>
          <w:bCs/>
          <w:sz w:val="20"/>
          <w:szCs w:val="20"/>
        </w:rPr>
      </w:pPr>
      <w:r w:rsidRPr="00E11F17">
        <w:rPr>
          <w:rFonts w:ascii="Times New Roman" w:hAnsi="Times New Roman" w:cs="Times New Roman"/>
          <w:b/>
          <w:bCs/>
          <w:sz w:val="20"/>
          <w:szCs w:val="20"/>
        </w:rPr>
        <w:t>об основных мерах правового регулирования</w:t>
      </w:r>
    </w:p>
    <w:p w:rsidR="006D76B9" w:rsidRPr="00E11F17" w:rsidRDefault="006D76B9" w:rsidP="00E11F17">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rPr>
        <w:t xml:space="preserve">в сфере реализации </w:t>
      </w:r>
      <w:r w:rsidRPr="00E11F17">
        <w:rPr>
          <w:rFonts w:ascii="Times New Roman" w:hAnsi="Times New Roman" w:cs="Times New Roman"/>
          <w:b/>
          <w:bCs/>
          <w:sz w:val="20"/>
          <w:szCs w:val="20"/>
          <w:lang w:eastAsia="ru-RU"/>
        </w:rPr>
        <w:t xml:space="preserve">муниципальной программы  «Развитие дорожно-транспортного комплекса </w:t>
      </w:r>
    </w:p>
    <w:p w:rsidR="006D76B9" w:rsidRPr="00E11F17" w:rsidRDefault="006D76B9" w:rsidP="00E11F17">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 xml:space="preserve"> муниципального  образования «Краснинский район» Смолен</w:t>
      </w:r>
      <w:r>
        <w:rPr>
          <w:rFonts w:ascii="Times New Roman" w:hAnsi="Times New Roman" w:cs="Times New Roman"/>
          <w:b/>
          <w:bCs/>
          <w:sz w:val="20"/>
          <w:szCs w:val="20"/>
          <w:lang w:eastAsia="ru-RU"/>
        </w:rPr>
        <w:t xml:space="preserve">ской области»  </w:t>
      </w:r>
    </w:p>
    <w:p w:rsidR="006D76B9" w:rsidRPr="00E11F17" w:rsidRDefault="006D76B9" w:rsidP="00E11F17">
      <w:pPr>
        <w:autoSpaceDE w:val="0"/>
        <w:autoSpaceDN w:val="0"/>
        <w:adjustRightInd w:val="0"/>
        <w:spacing w:after="0" w:line="240" w:lineRule="auto"/>
        <w:jc w:val="center"/>
        <w:rPr>
          <w:rFonts w:ascii="Times New Roman" w:hAnsi="Times New Roman" w:cs="Times New Roman"/>
          <w:sz w:val="20"/>
          <w:szCs w:val="20"/>
        </w:rPr>
      </w:pPr>
    </w:p>
    <w:tbl>
      <w:tblPr>
        <w:tblW w:w="14831" w:type="dxa"/>
        <w:tblInd w:w="2" w:type="dxa"/>
        <w:tblLayout w:type="fixed"/>
        <w:tblCellMar>
          <w:left w:w="75" w:type="dxa"/>
          <w:right w:w="75" w:type="dxa"/>
        </w:tblCellMar>
        <w:tblLook w:val="00A0" w:firstRow="1" w:lastRow="0" w:firstColumn="1" w:lastColumn="0" w:noHBand="0" w:noVBand="0"/>
      </w:tblPr>
      <w:tblGrid>
        <w:gridCol w:w="595"/>
        <w:gridCol w:w="5361"/>
        <w:gridCol w:w="6464"/>
        <w:gridCol w:w="2411"/>
      </w:tblGrid>
      <w:tr w:rsidR="006D76B9" w:rsidRPr="00E85798">
        <w:trPr>
          <w:trHeight w:val="594"/>
        </w:trPr>
        <w:tc>
          <w:tcPr>
            <w:tcW w:w="595" w:type="dxa"/>
            <w:tcBorders>
              <w:top w:val="single" w:sz="4" w:space="0" w:color="auto"/>
              <w:left w:val="single" w:sz="4" w:space="0" w:color="auto"/>
              <w:bottom w:val="single" w:sz="4" w:space="0" w:color="auto"/>
              <w:right w:val="single" w:sz="4" w:space="0" w:color="auto"/>
            </w:tcBorders>
          </w:tcPr>
          <w:p w:rsidR="006D76B9" w:rsidRPr="00E11F17" w:rsidRDefault="006D76B9"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p w:rsidR="006D76B9" w:rsidRPr="00E11F17" w:rsidRDefault="006D76B9"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п/п</w:t>
            </w:r>
          </w:p>
        </w:tc>
        <w:tc>
          <w:tcPr>
            <w:tcW w:w="5361" w:type="dxa"/>
            <w:tcBorders>
              <w:top w:val="single" w:sz="4" w:space="0" w:color="auto"/>
              <w:left w:val="single" w:sz="4" w:space="0" w:color="auto"/>
              <w:bottom w:val="single" w:sz="4" w:space="0" w:color="auto"/>
              <w:right w:val="single" w:sz="4" w:space="0" w:color="auto"/>
            </w:tcBorders>
          </w:tcPr>
          <w:p w:rsidR="006D76B9" w:rsidRPr="00E11F17" w:rsidRDefault="006D76B9" w:rsidP="00E11F17">
            <w:pPr>
              <w:widowControl w:val="0"/>
              <w:autoSpaceDE w:val="0"/>
              <w:autoSpaceDN w:val="0"/>
              <w:adjustRightInd w:val="0"/>
              <w:spacing w:after="0" w:line="240" w:lineRule="auto"/>
              <w:ind w:hanging="103"/>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Наименование нормативного правового акта, планируемого к принятию в период реализации муниципальной программы</w:t>
            </w:r>
          </w:p>
        </w:tc>
        <w:tc>
          <w:tcPr>
            <w:tcW w:w="6464" w:type="dxa"/>
            <w:tcBorders>
              <w:top w:val="single" w:sz="4" w:space="0" w:color="auto"/>
              <w:left w:val="single" w:sz="4" w:space="0" w:color="auto"/>
              <w:bottom w:val="single" w:sz="4" w:space="0" w:color="auto"/>
              <w:right w:val="single" w:sz="4" w:space="0" w:color="auto"/>
            </w:tcBorders>
          </w:tcPr>
          <w:p w:rsidR="006D76B9" w:rsidRPr="00E11F17" w:rsidRDefault="006D76B9"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Основные положения  нормативного правового акта</w:t>
            </w:r>
          </w:p>
        </w:tc>
        <w:tc>
          <w:tcPr>
            <w:tcW w:w="2411" w:type="dxa"/>
            <w:tcBorders>
              <w:top w:val="single" w:sz="4" w:space="0" w:color="auto"/>
              <w:left w:val="single" w:sz="4" w:space="0" w:color="auto"/>
              <w:bottom w:val="single" w:sz="4" w:space="0" w:color="auto"/>
              <w:right w:val="single" w:sz="4" w:space="0" w:color="auto"/>
            </w:tcBorders>
          </w:tcPr>
          <w:p w:rsidR="006D76B9" w:rsidRPr="00E11F17" w:rsidRDefault="006D76B9"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Ожидаемые сроки принятия   нормативного правового</w:t>
            </w:r>
          </w:p>
          <w:p w:rsidR="006D76B9" w:rsidRPr="00E11F17" w:rsidRDefault="006D76B9"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акта</w:t>
            </w:r>
          </w:p>
        </w:tc>
      </w:tr>
      <w:tr w:rsidR="006D76B9" w:rsidRPr="00E85798">
        <w:tc>
          <w:tcPr>
            <w:tcW w:w="595" w:type="dxa"/>
            <w:tcBorders>
              <w:top w:val="nil"/>
              <w:left w:val="single" w:sz="4" w:space="0" w:color="auto"/>
              <w:bottom w:val="single" w:sz="4" w:space="0" w:color="auto"/>
              <w:right w:val="single" w:sz="4" w:space="0" w:color="auto"/>
            </w:tcBorders>
          </w:tcPr>
          <w:p w:rsidR="006D76B9" w:rsidRPr="00E11F17" w:rsidRDefault="006D76B9"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w:t>
            </w:r>
          </w:p>
        </w:tc>
        <w:tc>
          <w:tcPr>
            <w:tcW w:w="5361" w:type="dxa"/>
            <w:tcBorders>
              <w:top w:val="nil"/>
              <w:left w:val="single" w:sz="4" w:space="0" w:color="auto"/>
              <w:bottom w:val="single" w:sz="4" w:space="0" w:color="auto"/>
              <w:right w:val="single" w:sz="4" w:space="0" w:color="auto"/>
            </w:tcBorders>
          </w:tcPr>
          <w:p w:rsidR="006D76B9" w:rsidRPr="00E11F17" w:rsidRDefault="006D76B9"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2</w:t>
            </w:r>
          </w:p>
        </w:tc>
        <w:tc>
          <w:tcPr>
            <w:tcW w:w="6464" w:type="dxa"/>
            <w:tcBorders>
              <w:top w:val="nil"/>
              <w:left w:val="single" w:sz="4" w:space="0" w:color="auto"/>
              <w:bottom w:val="single" w:sz="4" w:space="0" w:color="auto"/>
              <w:right w:val="single" w:sz="4" w:space="0" w:color="auto"/>
            </w:tcBorders>
          </w:tcPr>
          <w:p w:rsidR="006D76B9" w:rsidRPr="00E11F17" w:rsidRDefault="006D76B9"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3</w:t>
            </w:r>
          </w:p>
        </w:tc>
        <w:tc>
          <w:tcPr>
            <w:tcW w:w="2411" w:type="dxa"/>
            <w:tcBorders>
              <w:top w:val="nil"/>
              <w:left w:val="single" w:sz="4" w:space="0" w:color="auto"/>
              <w:bottom w:val="single" w:sz="4" w:space="0" w:color="auto"/>
              <w:right w:val="single" w:sz="4" w:space="0" w:color="auto"/>
            </w:tcBorders>
          </w:tcPr>
          <w:p w:rsidR="006D76B9" w:rsidRPr="00E11F17" w:rsidRDefault="006D76B9"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4</w:t>
            </w:r>
          </w:p>
        </w:tc>
      </w:tr>
      <w:tr w:rsidR="006D76B9" w:rsidRPr="00E85798">
        <w:trPr>
          <w:trHeight w:val="730"/>
        </w:trPr>
        <w:tc>
          <w:tcPr>
            <w:tcW w:w="595" w:type="dxa"/>
            <w:tcBorders>
              <w:top w:val="single" w:sz="4" w:space="0" w:color="auto"/>
              <w:left w:val="single" w:sz="4" w:space="0" w:color="auto"/>
              <w:bottom w:val="single" w:sz="4" w:space="0" w:color="auto"/>
              <w:right w:val="single" w:sz="4" w:space="0" w:color="auto"/>
            </w:tcBorders>
          </w:tcPr>
          <w:p w:rsidR="006D76B9" w:rsidRPr="00E11F17" w:rsidRDefault="006D76B9" w:rsidP="00E11F17">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1.</w:t>
            </w:r>
          </w:p>
        </w:tc>
        <w:tc>
          <w:tcPr>
            <w:tcW w:w="5361" w:type="dxa"/>
            <w:tcBorders>
              <w:top w:val="single" w:sz="4" w:space="0" w:color="auto"/>
              <w:left w:val="single" w:sz="4" w:space="0" w:color="auto"/>
              <w:bottom w:val="single" w:sz="4" w:space="0" w:color="auto"/>
              <w:right w:val="single" w:sz="4" w:space="0" w:color="auto"/>
            </w:tcBorders>
          </w:tcPr>
          <w:p w:rsidR="006D76B9" w:rsidRPr="00E11F17" w:rsidRDefault="006D76B9" w:rsidP="00E11F17">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Постановления Администрации Смоленской области в сфере дорожно-транспортного комплекса </w:t>
            </w:r>
          </w:p>
        </w:tc>
        <w:tc>
          <w:tcPr>
            <w:tcW w:w="6464" w:type="dxa"/>
            <w:tcBorders>
              <w:top w:val="single" w:sz="4" w:space="0" w:color="auto"/>
              <w:left w:val="single" w:sz="4" w:space="0" w:color="auto"/>
              <w:bottom w:val="single" w:sz="4" w:space="0" w:color="auto"/>
              <w:right w:val="single" w:sz="4" w:space="0" w:color="auto"/>
            </w:tcBorders>
          </w:tcPr>
          <w:p w:rsidR="006D76B9" w:rsidRPr="00E11F17" w:rsidRDefault="006D76B9" w:rsidP="00E11F17">
            <w:pPr>
              <w:autoSpaceDE w:val="0"/>
              <w:autoSpaceDN w:val="0"/>
              <w:adjustRightInd w:val="0"/>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устанавливает цели и условия предоставления и расходования субсидий для бюджетов муниципальных образований Смоленской области </w:t>
            </w:r>
          </w:p>
        </w:tc>
        <w:tc>
          <w:tcPr>
            <w:tcW w:w="2411" w:type="dxa"/>
            <w:tcBorders>
              <w:top w:val="single" w:sz="4" w:space="0" w:color="auto"/>
              <w:left w:val="single" w:sz="4" w:space="0" w:color="auto"/>
              <w:bottom w:val="single" w:sz="4" w:space="0" w:color="auto"/>
              <w:right w:val="single" w:sz="4" w:space="0" w:color="auto"/>
            </w:tcBorders>
          </w:tcPr>
          <w:p w:rsidR="006D76B9" w:rsidRPr="00E11F17" w:rsidRDefault="006D76B9"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3590E">
              <w:rPr>
                <w:rFonts w:ascii="Times New Roman" w:hAnsi="Times New Roman" w:cs="Times New Roman"/>
                <w:sz w:val="20"/>
                <w:szCs w:val="20"/>
                <w:lang w:eastAsia="ru-RU"/>
              </w:rPr>
              <w:t>до 1 марта 2019 года</w:t>
            </w:r>
          </w:p>
        </w:tc>
      </w:tr>
      <w:tr w:rsidR="006D76B9" w:rsidRPr="00E85798">
        <w:trPr>
          <w:trHeight w:val="1073"/>
        </w:trPr>
        <w:tc>
          <w:tcPr>
            <w:tcW w:w="595" w:type="dxa"/>
            <w:tcBorders>
              <w:top w:val="single" w:sz="4" w:space="0" w:color="auto"/>
              <w:left w:val="single" w:sz="4" w:space="0" w:color="auto"/>
              <w:bottom w:val="single" w:sz="4" w:space="0" w:color="auto"/>
              <w:right w:val="single" w:sz="4" w:space="0" w:color="auto"/>
            </w:tcBorders>
          </w:tcPr>
          <w:p w:rsidR="006D76B9" w:rsidRPr="00E11F17" w:rsidRDefault="006D76B9" w:rsidP="00E11F17">
            <w:pPr>
              <w:widowControl w:val="0"/>
              <w:autoSpaceDE w:val="0"/>
              <w:autoSpaceDN w:val="0"/>
              <w:adjustRightInd w:val="0"/>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w:t>
            </w:r>
          </w:p>
        </w:tc>
        <w:tc>
          <w:tcPr>
            <w:tcW w:w="5361" w:type="dxa"/>
            <w:tcBorders>
              <w:top w:val="single" w:sz="4" w:space="0" w:color="auto"/>
              <w:left w:val="single" w:sz="4" w:space="0" w:color="auto"/>
              <w:bottom w:val="single" w:sz="4" w:space="0" w:color="auto"/>
              <w:right w:val="single" w:sz="4" w:space="0" w:color="auto"/>
            </w:tcBorders>
          </w:tcPr>
          <w:p w:rsidR="006D76B9" w:rsidRPr="00E11F17" w:rsidRDefault="006D76B9" w:rsidP="00E11F17">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Постановления Администрации муниципального  образования «Краснинский район» Смоленской области  в сфере дорожно-транспортного комплекса</w:t>
            </w:r>
          </w:p>
        </w:tc>
        <w:tc>
          <w:tcPr>
            <w:tcW w:w="6464" w:type="dxa"/>
            <w:tcBorders>
              <w:top w:val="single" w:sz="4" w:space="0" w:color="auto"/>
              <w:left w:val="single" w:sz="4" w:space="0" w:color="auto"/>
              <w:bottom w:val="single" w:sz="4" w:space="0" w:color="auto"/>
              <w:right w:val="single" w:sz="4" w:space="0" w:color="auto"/>
            </w:tcBorders>
          </w:tcPr>
          <w:p w:rsidR="006D76B9" w:rsidRPr="00E11F17" w:rsidRDefault="006D76B9" w:rsidP="00E11F17">
            <w:pPr>
              <w:autoSpaceDE w:val="0"/>
              <w:autoSpaceDN w:val="0"/>
              <w:adjustRightInd w:val="0"/>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устанавливает цели и условия предоставления и расходования  бюджетных средств по муниципальному образованию </w:t>
            </w:r>
          </w:p>
          <w:p w:rsidR="006D76B9" w:rsidRPr="00E11F17" w:rsidRDefault="006D76B9" w:rsidP="00E11F17">
            <w:pPr>
              <w:autoSpaceDE w:val="0"/>
              <w:autoSpaceDN w:val="0"/>
              <w:adjustRightInd w:val="0"/>
              <w:spacing w:after="0" w:line="240" w:lineRule="auto"/>
              <w:jc w:val="both"/>
              <w:rPr>
                <w:rFonts w:ascii="Times New Roman" w:hAnsi="Times New Roman" w:cs="Times New Roman"/>
                <w:sz w:val="20"/>
                <w:szCs w:val="20"/>
                <w:lang w:eastAsia="ru-RU"/>
              </w:rPr>
            </w:pPr>
          </w:p>
        </w:tc>
        <w:tc>
          <w:tcPr>
            <w:tcW w:w="2411" w:type="dxa"/>
            <w:tcBorders>
              <w:top w:val="single" w:sz="4" w:space="0" w:color="auto"/>
              <w:left w:val="single" w:sz="4" w:space="0" w:color="auto"/>
              <w:bottom w:val="single" w:sz="4" w:space="0" w:color="auto"/>
              <w:right w:val="single" w:sz="4" w:space="0" w:color="auto"/>
            </w:tcBorders>
          </w:tcPr>
          <w:p w:rsidR="006D76B9" w:rsidRPr="00E11F17" w:rsidRDefault="006D76B9"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в течении срока реализации муниципальной программы</w:t>
            </w:r>
          </w:p>
        </w:tc>
      </w:tr>
    </w:tbl>
    <w:p w:rsidR="006D76B9" w:rsidRPr="00E11F17" w:rsidRDefault="006D76B9" w:rsidP="00E11F17">
      <w:pPr>
        <w:spacing w:after="0" w:line="240" w:lineRule="auto"/>
        <w:rPr>
          <w:rFonts w:ascii="Times New Roman" w:hAnsi="Times New Roman" w:cs="Times New Roman"/>
          <w:sz w:val="20"/>
          <w:szCs w:val="20"/>
          <w:highlight w:val="yellow"/>
          <w:lang w:eastAsia="ru-RU"/>
        </w:rPr>
        <w:sectPr w:rsidR="006D76B9" w:rsidRPr="00E11F17" w:rsidSect="00083DC9">
          <w:pgSz w:w="16838" w:h="11906" w:orient="landscape"/>
          <w:pgMar w:top="1701" w:right="1134" w:bottom="567" w:left="1134" w:header="709" w:footer="709" w:gutter="0"/>
          <w:cols w:space="708"/>
          <w:titlePg/>
          <w:docGrid w:linePitch="360"/>
        </w:sectPr>
      </w:pPr>
    </w:p>
    <w:p w:rsidR="006D76B9" w:rsidRPr="00E11F17" w:rsidRDefault="006D76B9" w:rsidP="00E11F17">
      <w:pPr>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lastRenderedPageBreak/>
        <w:t xml:space="preserve">Подпрограмма </w:t>
      </w:r>
    </w:p>
    <w:p w:rsidR="006D76B9" w:rsidRPr="00E11F17" w:rsidRDefault="006D76B9" w:rsidP="00E11F17">
      <w:pPr>
        <w:keepNext/>
        <w:spacing w:after="0" w:line="240" w:lineRule="auto"/>
        <w:ind w:firstLine="399"/>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«Создание условий для обеспечения транспортного обслуживания населения автомобильным транс</w:t>
      </w:r>
      <w:r>
        <w:rPr>
          <w:rFonts w:ascii="Times New Roman" w:hAnsi="Times New Roman" w:cs="Times New Roman"/>
          <w:b/>
          <w:bCs/>
          <w:sz w:val="20"/>
          <w:szCs w:val="20"/>
          <w:lang w:eastAsia="ru-RU"/>
        </w:rPr>
        <w:t>портом на пригородных и внутри-</w:t>
      </w:r>
      <w:r w:rsidRPr="00E11F17">
        <w:rPr>
          <w:rFonts w:ascii="Times New Roman" w:hAnsi="Times New Roman" w:cs="Times New Roman"/>
          <w:b/>
          <w:bCs/>
          <w:sz w:val="20"/>
          <w:szCs w:val="20"/>
          <w:lang w:eastAsia="ru-RU"/>
        </w:rPr>
        <w:t>муниципальных маршрутах на территории муниципального образования»  муниципальной программы «Развитие дорожно-транспортного комплекса  муниципального  образования «Краснинский район» Смолен</w:t>
      </w:r>
      <w:r>
        <w:rPr>
          <w:rFonts w:ascii="Times New Roman" w:hAnsi="Times New Roman" w:cs="Times New Roman"/>
          <w:b/>
          <w:bCs/>
          <w:sz w:val="20"/>
          <w:szCs w:val="20"/>
          <w:lang w:eastAsia="ru-RU"/>
        </w:rPr>
        <w:t xml:space="preserve">ской области»  </w:t>
      </w:r>
    </w:p>
    <w:p w:rsidR="006D76B9" w:rsidRPr="00E11F17" w:rsidRDefault="006D76B9" w:rsidP="00E11F17">
      <w:pPr>
        <w:spacing w:after="0" w:line="240" w:lineRule="auto"/>
        <w:jc w:val="center"/>
        <w:rPr>
          <w:rFonts w:ascii="Times New Roman" w:hAnsi="Times New Roman" w:cs="Times New Roman"/>
          <w:b/>
          <w:bCs/>
          <w:sz w:val="20"/>
          <w:szCs w:val="20"/>
          <w:lang w:eastAsia="ru-RU"/>
        </w:rPr>
      </w:pPr>
    </w:p>
    <w:p w:rsidR="006D76B9" w:rsidRPr="00E11F17" w:rsidRDefault="006D76B9" w:rsidP="00E11F17">
      <w:pPr>
        <w:widowControl w:val="0"/>
        <w:autoSpaceDE w:val="0"/>
        <w:autoSpaceDN w:val="0"/>
        <w:adjustRightInd w:val="0"/>
        <w:spacing w:after="0" w:line="240" w:lineRule="auto"/>
        <w:rPr>
          <w:rFonts w:ascii="Times New Roman" w:hAnsi="Times New Roman" w:cs="Times New Roman"/>
          <w:b/>
          <w:bCs/>
          <w:sz w:val="20"/>
          <w:szCs w:val="20"/>
          <w:lang w:eastAsia="ru-RU"/>
        </w:rPr>
      </w:pPr>
    </w:p>
    <w:p w:rsidR="006D76B9" w:rsidRPr="00E11F17" w:rsidRDefault="006D76B9" w:rsidP="00E11F17">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ПАСПОРТ</w:t>
      </w:r>
    </w:p>
    <w:p w:rsidR="006D76B9" w:rsidRPr="00E11F17" w:rsidRDefault="006D76B9" w:rsidP="00E11F17">
      <w:pPr>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 xml:space="preserve">подпрограммы «Создание условий для обеспечения транспортного обслуживания населения автомобильным транспортом на пригородных и внутримуниципальных маршрутах на территории муниципального образования»  </w:t>
      </w:r>
    </w:p>
    <w:p w:rsidR="006D76B9" w:rsidRPr="00E11F17" w:rsidRDefault="006D76B9" w:rsidP="00E11F17">
      <w:pPr>
        <w:widowControl w:val="0"/>
        <w:autoSpaceDE w:val="0"/>
        <w:autoSpaceDN w:val="0"/>
        <w:adjustRightInd w:val="0"/>
        <w:spacing w:after="0" w:line="240" w:lineRule="auto"/>
        <w:ind w:left="5672" w:firstLine="709"/>
        <w:jc w:val="both"/>
        <w:rPr>
          <w:rFonts w:ascii="Times New Roman" w:hAnsi="Times New Roman" w:cs="Times New Roman"/>
          <w:sz w:val="20"/>
          <w:szCs w:val="20"/>
          <w:lang w:eastAsia="ru-RU"/>
        </w:rPr>
      </w:pPr>
    </w:p>
    <w:tbl>
      <w:tblPr>
        <w:tblW w:w="97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6"/>
        <w:gridCol w:w="5134"/>
      </w:tblGrid>
      <w:tr w:rsidR="006D76B9" w:rsidRPr="00E85798">
        <w:trPr>
          <w:trHeight w:val="691"/>
        </w:trPr>
        <w:tc>
          <w:tcPr>
            <w:tcW w:w="4586" w:type="dxa"/>
          </w:tcPr>
          <w:p w:rsidR="006D76B9" w:rsidRPr="00E11F17" w:rsidRDefault="006D76B9" w:rsidP="00E11F17">
            <w:pPr>
              <w:spacing w:line="240" w:lineRule="auto"/>
              <w:rPr>
                <w:rFonts w:ascii="Times New Roman" w:hAnsi="Times New Roman" w:cs="Times New Roman"/>
                <w:sz w:val="20"/>
                <w:szCs w:val="20"/>
              </w:rPr>
            </w:pPr>
            <w:r w:rsidRPr="00E11F17">
              <w:rPr>
                <w:rFonts w:ascii="Times New Roman" w:hAnsi="Times New Roman" w:cs="Times New Roman"/>
                <w:sz w:val="20"/>
                <w:szCs w:val="20"/>
                <w:lang w:eastAsia="ru-RU"/>
              </w:rPr>
              <w:t xml:space="preserve">Ответственные исполнители  подпрограмм муниципальной программы   </w:t>
            </w:r>
          </w:p>
        </w:tc>
        <w:tc>
          <w:tcPr>
            <w:tcW w:w="5134" w:type="dxa"/>
          </w:tcPr>
          <w:p w:rsidR="006D76B9" w:rsidRPr="00E11F17" w:rsidRDefault="006D76B9"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lang w:eastAsia="ru-RU"/>
              </w:rPr>
              <w:t xml:space="preserve"> Муниципальное  предприятие  «Пассажир»</w:t>
            </w:r>
          </w:p>
        </w:tc>
      </w:tr>
      <w:tr w:rsidR="006D76B9" w:rsidRPr="00E85798">
        <w:tc>
          <w:tcPr>
            <w:tcW w:w="4586" w:type="dxa"/>
          </w:tcPr>
          <w:p w:rsidR="006D76B9" w:rsidRPr="00E11F17" w:rsidRDefault="006D76B9" w:rsidP="00E11F17">
            <w:pPr>
              <w:spacing w:line="240" w:lineRule="auto"/>
              <w:ind w:left="12"/>
              <w:rPr>
                <w:rFonts w:ascii="Times New Roman" w:hAnsi="Times New Roman" w:cs="Times New Roman"/>
                <w:sz w:val="20"/>
                <w:szCs w:val="20"/>
              </w:rPr>
            </w:pPr>
            <w:r w:rsidRPr="00E11F17">
              <w:rPr>
                <w:rFonts w:ascii="Times New Roman" w:hAnsi="Times New Roman" w:cs="Times New Roman"/>
                <w:sz w:val="20"/>
                <w:szCs w:val="20"/>
                <w:lang w:eastAsia="ru-RU"/>
              </w:rPr>
              <w:t xml:space="preserve">Исполнители основных мероприятий муниципальной программы  </w:t>
            </w:r>
          </w:p>
        </w:tc>
        <w:tc>
          <w:tcPr>
            <w:tcW w:w="5134" w:type="dxa"/>
          </w:tcPr>
          <w:p w:rsidR="006D76B9" w:rsidRPr="00E11F17" w:rsidRDefault="006D76B9"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lang w:eastAsia="ru-RU"/>
              </w:rPr>
              <w:t xml:space="preserve"> Муниципальное  предприятие  «Пассажир»</w:t>
            </w:r>
          </w:p>
        </w:tc>
      </w:tr>
      <w:tr w:rsidR="006D76B9" w:rsidRPr="00E85798">
        <w:tc>
          <w:tcPr>
            <w:tcW w:w="4586" w:type="dxa"/>
          </w:tcPr>
          <w:p w:rsidR="006D76B9" w:rsidRPr="00E11F17" w:rsidRDefault="006D76B9" w:rsidP="00E11F17">
            <w:pPr>
              <w:spacing w:line="240" w:lineRule="auto"/>
              <w:rPr>
                <w:rFonts w:ascii="Times New Roman" w:hAnsi="Times New Roman" w:cs="Times New Roman"/>
                <w:sz w:val="20"/>
                <w:szCs w:val="20"/>
              </w:rPr>
            </w:pPr>
            <w:r w:rsidRPr="00E11F17">
              <w:rPr>
                <w:rFonts w:ascii="Times New Roman" w:hAnsi="Times New Roman" w:cs="Times New Roman"/>
                <w:sz w:val="20"/>
                <w:szCs w:val="20"/>
                <w:lang w:eastAsia="ru-RU"/>
              </w:rPr>
              <w:t>Цель подпрограммы муниципальной программы</w:t>
            </w:r>
          </w:p>
        </w:tc>
        <w:tc>
          <w:tcPr>
            <w:tcW w:w="5134" w:type="dxa"/>
          </w:tcPr>
          <w:p w:rsidR="006D76B9" w:rsidRPr="00E11F17" w:rsidRDefault="006D76B9"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lang w:eastAsia="ru-RU"/>
              </w:rPr>
              <w:t>Обеспечение стабильной работы пассажирского транспорта для обеспечения потребностей населения и экономики муниципального образования «Краснинский район» в пассажирских перевозках</w:t>
            </w:r>
          </w:p>
        </w:tc>
      </w:tr>
      <w:tr w:rsidR="006D76B9" w:rsidRPr="00E85798">
        <w:tc>
          <w:tcPr>
            <w:tcW w:w="4586" w:type="dxa"/>
          </w:tcPr>
          <w:p w:rsidR="006D76B9" w:rsidRPr="00E11F17" w:rsidRDefault="006D76B9" w:rsidP="00E11F17">
            <w:pPr>
              <w:spacing w:line="240" w:lineRule="auto"/>
              <w:rPr>
                <w:rFonts w:ascii="Times New Roman" w:hAnsi="Times New Roman" w:cs="Times New Roman"/>
                <w:sz w:val="20"/>
                <w:szCs w:val="20"/>
              </w:rPr>
            </w:pPr>
            <w:r w:rsidRPr="00E11F17">
              <w:rPr>
                <w:rFonts w:ascii="Times New Roman" w:hAnsi="Times New Roman" w:cs="Times New Roman"/>
                <w:sz w:val="20"/>
                <w:szCs w:val="20"/>
                <w:lang w:eastAsia="ru-RU"/>
              </w:rPr>
              <w:t xml:space="preserve">Целевые показатели реализации подпрограммы муниципальной программы  </w:t>
            </w:r>
          </w:p>
        </w:tc>
        <w:tc>
          <w:tcPr>
            <w:tcW w:w="5134" w:type="dxa"/>
          </w:tcPr>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количество маршрутов  </w:t>
            </w:r>
          </w:p>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количество рейсов</w:t>
            </w:r>
          </w:p>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пробег, тыс. км.</w:t>
            </w:r>
          </w:p>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количество пассажиров, тыс.чел, </w:t>
            </w:r>
          </w:p>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в том числе:</w:t>
            </w:r>
          </w:p>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учащиеся общеобразовательных учреждений</w:t>
            </w:r>
          </w:p>
        </w:tc>
      </w:tr>
      <w:tr w:rsidR="006D76B9" w:rsidRPr="00E85798">
        <w:tc>
          <w:tcPr>
            <w:tcW w:w="4586" w:type="dxa"/>
          </w:tcPr>
          <w:p w:rsidR="006D76B9" w:rsidRPr="00E11F17" w:rsidRDefault="006D76B9" w:rsidP="00E11F17">
            <w:pPr>
              <w:spacing w:line="240" w:lineRule="auto"/>
              <w:ind w:left="34"/>
              <w:rPr>
                <w:rFonts w:ascii="Times New Roman" w:hAnsi="Times New Roman" w:cs="Times New Roman"/>
                <w:sz w:val="20"/>
                <w:szCs w:val="20"/>
              </w:rPr>
            </w:pPr>
            <w:r w:rsidRPr="00E11F17">
              <w:rPr>
                <w:rFonts w:ascii="Times New Roman" w:hAnsi="Times New Roman" w:cs="Times New Roman"/>
                <w:sz w:val="20"/>
                <w:szCs w:val="20"/>
                <w:lang w:eastAsia="ru-RU"/>
              </w:rPr>
              <w:t>Сроки (этапы) реализации муниципальной программы</w:t>
            </w:r>
          </w:p>
        </w:tc>
        <w:tc>
          <w:tcPr>
            <w:tcW w:w="5134" w:type="dxa"/>
          </w:tcPr>
          <w:p w:rsidR="006D76B9" w:rsidRPr="00AF7647" w:rsidRDefault="006D76B9" w:rsidP="00E11F17">
            <w:pPr>
              <w:spacing w:after="0" w:line="240" w:lineRule="auto"/>
              <w:rPr>
                <w:rFonts w:ascii="Times New Roman" w:hAnsi="Times New Roman" w:cs="Times New Roman"/>
                <w:color w:val="000000"/>
                <w:sz w:val="20"/>
                <w:szCs w:val="20"/>
                <w:lang w:eastAsia="ru-RU"/>
              </w:rPr>
            </w:pPr>
            <w:r w:rsidRPr="00AF7647">
              <w:rPr>
                <w:rFonts w:ascii="Times New Roman" w:hAnsi="Times New Roman" w:cs="Times New Roman"/>
                <w:color w:val="000000"/>
                <w:sz w:val="20"/>
                <w:szCs w:val="20"/>
                <w:lang w:eastAsia="ru-RU"/>
              </w:rPr>
              <w:t xml:space="preserve">1 этап - 2014-2016 годы, </w:t>
            </w:r>
          </w:p>
          <w:p w:rsidR="006D76B9" w:rsidRPr="00AF7647" w:rsidRDefault="006D76B9" w:rsidP="00E11F17">
            <w:pPr>
              <w:spacing w:after="0" w:line="240" w:lineRule="auto"/>
              <w:rPr>
                <w:rFonts w:ascii="Times New Roman" w:hAnsi="Times New Roman" w:cs="Times New Roman"/>
                <w:color w:val="000000"/>
                <w:sz w:val="20"/>
                <w:szCs w:val="20"/>
                <w:lang w:eastAsia="ru-RU"/>
              </w:rPr>
            </w:pPr>
            <w:r w:rsidRPr="00AF7647">
              <w:rPr>
                <w:rFonts w:ascii="Times New Roman" w:hAnsi="Times New Roman" w:cs="Times New Roman"/>
                <w:color w:val="000000"/>
                <w:sz w:val="20"/>
                <w:szCs w:val="20"/>
                <w:lang w:eastAsia="ru-RU"/>
              </w:rPr>
              <w:t>2 этап – 2017-2024 годы</w:t>
            </w:r>
          </w:p>
        </w:tc>
      </w:tr>
      <w:tr w:rsidR="006D76B9" w:rsidRPr="00E85798">
        <w:tc>
          <w:tcPr>
            <w:tcW w:w="4586" w:type="dxa"/>
          </w:tcPr>
          <w:p w:rsidR="006D76B9" w:rsidRPr="00E11F17" w:rsidRDefault="006D76B9" w:rsidP="00E11F17">
            <w:pPr>
              <w:spacing w:line="240" w:lineRule="auto"/>
              <w:rPr>
                <w:rFonts w:ascii="Times New Roman" w:hAnsi="Times New Roman" w:cs="Times New Roman"/>
                <w:sz w:val="20"/>
                <w:szCs w:val="20"/>
              </w:rPr>
            </w:pPr>
            <w:r w:rsidRPr="00E11F17">
              <w:rPr>
                <w:rFonts w:ascii="Times New Roman" w:hAnsi="Times New Roman" w:cs="Times New Roman"/>
                <w:sz w:val="20"/>
                <w:szCs w:val="20"/>
                <w:lang w:eastAsia="ru-RU"/>
              </w:rPr>
              <w:t>Объемы ассигнований муниципальной программы (по годам реализации и в разрезе источников финансирования)</w:t>
            </w:r>
          </w:p>
        </w:tc>
        <w:tc>
          <w:tcPr>
            <w:tcW w:w="5134" w:type="dxa"/>
          </w:tcPr>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Источник ассигнований программы - средства </w:t>
            </w:r>
            <w:r>
              <w:rPr>
                <w:rFonts w:ascii="Times New Roman" w:hAnsi="Times New Roman" w:cs="Times New Roman"/>
                <w:sz w:val="20"/>
                <w:szCs w:val="20"/>
                <w:lang w:eastAsia="ru-RU"/>
              </w:rPr>
              <w:t>местного бюджета, из них</w:t>
            </w:r>
          </w:p>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с</w:t>
            </w:r>
            <w:r w:rsidRPr="00E11F17">
              <w:rPr>
                <w:rFonts w:ascii="Times New Roman" w:hAnsi="Times New Roman" w:cs="Times New Roman"/>
                <w:sz w:val="20"/>
                <w:szCs w:val="20"/>
                <w:lang w:eastAsia="ru-RU"/>
              </w:rPr>
              <w:t>убсидия,  выделяемая из бюджета муниципального района,  юридическим лицам (за исключением государственных (муниципальных) учреждений) - производителям товаров, работ, услуг в целях возмещения затрат в связи с оказанием услуг по осуществлению пассажирских перевозок автомобильным транспортом на внутримуниципальных  и пригородных маршрутах, не компенсированных доходами от перевозки пассажиров в связи с государственным регулированием тарифов</w:t>
            </w:r>
            <w:r>
              <w:rPr>
                <w:rFonts w:ascii="Times New Roman" w:hAnsi="Times New Roman" w:cs="Times New Roman"/>
                <w:sz w:val="20"/>
                <w:szCs w:val="20"/>
                <w:lang w:eastAsia="ru-RU"/>
              </w:rPr>
              <w:t xml:space="preserve"> по данному виду сообщения</w:t>
            </w:r>
            <w:r w:rsidRPr="00E11F17">
              <w:rPr>
                <w:rFonts w:ascii="Times New Roman" w:hAnsi="Times New Roman" w:cs="Times New Roman"/>
                <w:sz w:val="20"/>
                <w:szCs w:val="20"/>
                <w:lang w:eastAsia="ru-RU"/>
              </w:rPr>
              <w:t>:</w:t>
            </w:r>
          </w:p>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2014г.</w:t>
            </w:r>
            <w:r>
              <w:rPr>
                <w:rFonts w:ascii="Times New Roman" w:hAnsi="Times New Roman" w:cs="Times New Roman"/>
                <w:sz w:val="20"/>
                <w:szCs w:val="20"/>
                <w:lang w:eastAsia="ru-RU"/>
              </w:rPr>
              <w:t xml:space="preserve"> </w:t>
            </w:r>
            <w:r w:rsidRPr="00E11F17">
              <w:rPr>
                <w:rFonts w:ascii="Times New Roman" w:hAnsi="Times New Roman" w:cs="Times New Roman"/>
                <w:sz w:val="20"/>
                <w:szCs w:val="20"/>
                <w:lang w:eastAsia="ru-RU"/>
              </w:rPr>
              <w:t>- 2881,6 тыс. рублей</w:t>
            </w:r>
          </w:p>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2015г.</w:t>
            </w:r>
            <w:r>
              <w:rPr>
                <w:rFonts w:ascii="Times New Roman" w:hAnsi="Times New Roman" w:cs="Times New Roman"/>
                <w:sz w:val="20"/>
                <w:szCs w:val="20"/>
                <w:lang w:eastAsia="ru-RU"/>
              </w:rPr>
              <w:t xml:space="preserve"> </w:t>
            </w:r>
            <w:r w:rsidRPr="00E11F17">
              <w:rPr>
                <w:rFonts w:ascii="Times New Roman" w:hAnsi="Times New Roman" w:cs="Times New Roman"/>
                <w:sz w:val="20"/>
                <w:szCs w:val="20"/>
                <w:lang w:eastAsia="ru-RU"/>
              </w:rPr>
              <w:t>- 2837,4 тыс. рублей</w:t>
            </w:r>
          </w:p>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2016 г.</w:t>
            </w:r>
            <w:r>
              <w:rPr>
                <w:rFonts w:ascii="Times New Roman" w:hAnsi="Times New Roman" w:cs="Times New Roman"/>
                <w:sz w:val="20"/>
                <w:szCs w:val="20"/>
                <w:lang w:eastAsia="ru-RU"/>
              </w:rPr>
              <w:t xml:space="preserve"> </w:t>
            </w:r>
            <w:r w:rsidRPr="00E11F17">
              <w:rPr>
                <w:rFonts w:ascii="Times New Roman" w:hAnsi="Times New Roman" w:cs="Times New Roman"/>
                <w:sz w:val="20"/>
                <w:szCs w:val="20"/>
                <w:lang w:eastAsia="ru-RU"/>
              </w:rPr>
              <w:t>- 2629,9  тыс. рублей</w:t>
            </w:r>
          </w:p>
          <w:p w:rsidR="006D76B9" w:rsidRPr="00E11F17" w:rsidRDefault="006D76B9" w:rsidP="00E11F17">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2017 г. - 2133,7 </w:t>
            </w:r>
            <w:r w:rsidRPr="00E11F17">
              <w:rPr>
                <w:rFonts w:ascii="Times New Roman" w:hAnsi="Times New Roman" w:cs="Times New Roman"/>
                <w:sz w:val="20"/>
                <w:szCs w:val="20"/>
                <w:lang w:eastAsia="ru-RU"/>
              </w:rPr>
              <w:t>тыс. рублей</w:t>
            </w:r>
          </w:p>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2018</w:t>
            </w:r>
            <w:r>
              <w:rPr>
                <w:rFonts w:ascii="Times New Roman" w:hAnsi="Times New Roman" w:cs="Times New Roman"/>
                <w:sz w:val="20"/>
                <w:szCs w:val="20"/>
                <w:lang w:eastAsia="ru-RU"/>
              </w:rPr>
              <w:t xml:space="preserve"> </w:t>
            </w:r>
            <w:r w:rsidRPr="00E11F17">
              <w:rPr>
                <w:rFonts w:ascii="Times New Roman" w:hAnsi="Times New Roman" w:cs="Times New Roman"/>
                <w:sz w:val="20"/>
                <w:szCs w:val="20"/>
                <w:lang w:eastAsia="ru-RU"/>
              </w:rPr>
              <w:t xml:space="preserve">г. </w:t>
            </w:r>
            <w:r>
              <w:rPr>
                <w:rFonts w:ascii="Times New Roman" w:hAnsi="Times New Roman" w:cs="Times New Roman"/>
                <w:sz w:val="20"/>
                <w:szCs w:val="20"/>
                <w:lang w:eastAsia="ru-RU"/>
              </w:rPr>
              <w:t xml:space="preserve">- 1834,8 </w:t>
            </w:r>
            <w:r w:rsidRPr="00E11F17">
              <w:rPr>
                <w:rFonts w:ascii="Times New Roman" w:hAnsi="Times New Roman" w:cs="Times New Roman"/>
                <w:sz w:val="20"/>
                <w:szCs w:val="20"/>
                <w:lang w:eastAsia="ru-RU"/>
              </w:rPr>
              <w:t>тыс</w:t>
            </w:r>
            <w:r>
              <w:rPr>
                <w:rFonts w:ascii="Times New Roman" w:hAnsi="Times New Roman" w:cs="Times New Roman"/>
                <w:sz w:val="20"/>
                <w:szCs w:val="20"/>
                <w:lang w:eastAsia="ru-RU"/>
              </w:rPr>
              <w:t>.</w:t>
            </w:r>
            <w:r w:rsidRPr="00E11F17">
              <w:rPr>
                <w:rFonts w:ascii="Times New Roman" w:hAnsi="Times New Roman" w:cs="Times New Roman"/>
                <w:sz w:val="20"/>
                <w:szCs w:val="20"/>
                <w:lang w:eastAsia="ru-RU"/>
              </w:rPr>
              <w:t xml:space="preserve">  рублей</w:t>
            </w:r>
          </w:p>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2019</w:t>
            </w:r>
            <w:r>
              <w:rPr>
                <w:rFonts w:ascii="Times New Roman" w:hAnsi="Times New Roman" w:cs="Times New Roman"/>
                <w:sz w:val="20"/>
                <w:szCs w:val="20"/>
                <w:lang w:eastAsia="ru-RU"/>
              </w:rPr>
              <w:t xml:space="preserve"> </w:t>
            </w:r>
            <w:r w:rsidRPr="00E11F17">
              <w:rPr>
                <w:rFonts w:ascii="Times New Roman" w:hAnsi="Times New Roman" w:cs="Times New Roman"/>
                <w:sz w:val="20"/>
                <w:szCs w:val="20"/>
                <w:lang w:eastAsia="ru-RU"/>
              </w:rPr>
              <w:t xml:space="preserve">г. </w:t>
            </w:r>
            <w:r>
              <w:rPr>
                <w:rFonts w:ascii="Times New Roman" w:hAnsi="Times New Roman" w:cs="Times New Roman"/>
                <w:sz w:val="20"/>
                <w:szCs w:val="20"/>
                <w:lang w:eastAsia="ru-RU"/>
              </w:rPr>
              <w:t xml:space="preserve">- 1800,0 </w:t>
            </w:r>
            <w:r w:rsidRPr="00E11F17">
              <w:rPr>
                <w:rFonts w:ascii="Times New Roman" w:hAnsi="Times New Roman" w:cs="Times New Roman"/>
                <w:sz w:val="20"/>
                <w:szCs w:val="20"/>
                <w:lang w:eastAsia="ru-RU"/>
              </w:rPr>
              <w:t>тыс</w:t>
            </w:r>
            <w:r>
              <w:rPr>
                <w:rFonts w:ascii="Times New Roman" w:hAnsi="Times New Roman" w:cs="Times New Roman"/>
                <w:sz w:val="20"/>
                <w:szCs w:val="20"/>
                <w:lang w:eastAsia="ru-RU"/>
              </w:rPr>
              <w:t>.</w:t>
            </w:r>
            <w:r w:rsidRPr="00E11F17">
              <w:rPr>
                <w:rFonts w:ascii="Times New Roman" w:hAnsi="Times New Roman" w:cs="Times New Roman"/>
                <w:sz w:val="20"/>
                <w:szCs w:val="20"/>
                <w:lang w:eastAsia="ru-RU"/>
              </w:rPr>
              <w:t xml:space="preserve">  рублей</w:t>
            </w:r>
          </w:p>
          <w:p w:rsidR="006D76B9" w:rsidRDefault="006D76B9" w:rsidP="006062B8">
            <w:pPr>
              <w:tabs>
                <w:tab w:val="left" w:pos="1392"/>
              </w:tabs>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2020</w:t>
            </w:r>
            <w:r>
              <w:rPr>
                <w:rFonts w:ascii="Times New Roman" w:hAnsi="Times New Roman" w:cs="Times New Roman"/>
                <w:sz w:val="20"/>
                <w:szCs w:val="20"/>
                <w:lang w:eastAsia="ru-RU"/>
              </w:rPr>
              <w:t xml:space="preserve"> </w:t>
            </w:r>
            <w:r w:rsidRPr="00E11F17">
              <w:rPr>
                <w:rFonts w:ascii="Times New Roman" w:hAnsi="Times New Roman" w:cs="Times New Roman"/>
                <w:sz w:val="20"/>
                <w:szCs w:val="20"/>
                <w:lang w:eastAsia="ru-RU"/>
              </w:rPr>
              <w:t xml:space="preserve">г. </w:t>
            </w:r>
            <w:r>
              <w:rPr>
                <w:rFonts w:ascii="Times New Roman" w:hAnsi="Times New Roman" w:cs="Times New Roman"/>
                <w:sz w:val="20"/>
                <w:szCs w:val="20"/>
                <w:lang w:eastAsia="ru-RU"/>
              </w:rPr>
              <w:t>-   450,0 тыс.</w:t>
            </w:r>
            <w:r w:rsidRPr="00E11F17">
              <w:rPr>
                <w:rFonts w:ascii="Times New Roman" w:hAnsi="Times New Roman" w:cs="Times New Roman"/>
                <w:sz w:val="20"/>
                <w:szCs w:val="20"/>
                <w:lang w:eastAsia="ru-RU"/>
              </w:rPr>
              <w:t xml:space="preserve">  рублей</w:t>
            </w:r>
          </w:p>
          <w:p w:rsidR="006D76B9" w:rsidRDefault="006D76B9" w:rsidP="00EA3A9B">
            <w:pPr>
              <w:tabs>
                <w:tab w:val="left" w:pos="1392"/>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2021 </w:t>
            </w:r>
            <w:r w:rsidRPr="00E11F17">
              <w:rPr>
                <w:rFonts w:ascii="Times New Roman" w:hAnsi="Times New Roman" w:cs="Times New Roman"/>
                <w:sz w:val="20"/>
                <w:szCs w:val="20"/>
                <w:lang w:eastAsia="ru-RU"/>
              </w:rPr>
              <w:t xml:space="preserve">г. </w:t>
            </w:r>
            <w:r>
              <w:rPr>
                <w:rFonts w:ascii="Times New Roman" w:hAnsi="Times New Roman" w:cs="Times New Roman"/>
                <w:sz w:val="20"/>
                <w:szCs w:val="20"/>
                <w:lang w:eastAsia="ru-RU"/>
              </w:rPr>
              <w:t>-   450,0 тыс.</w:t>
            </w:r>
            <w:r w:rsidRPr="00E11F17">
              <w:rPr>
                <w:rFonts w:ascii="Times New Roman" w:hAnsi="Times New Roman" w:cs="Times New Roman"/>
                <w:sz w:val="20"/>
                <w:szCs w:val="20"/>
                <w:lang w:eastAsia="ru-RU"/>
              </w:rPr>
              <w:t xml:space="preserve">  рублей</w:t>
            </w:r>
          </w:p>
          <w:p w:rsidR="006D76B9" w:rsidRDefault="006D76B9" w:rsidP="00D0665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2022-2024</w:t>
            </w:r>
            <w:r w:rsidRPr="00E11F17">
              <w:rPr>
                <w:rFonts w:ascii="Times New Roman" w:hAnsi="Times New Roman" w:cs="Times New Roman"/>
                <w:sz w:val="20"/>
                <w:szCs w:val="20"/>
              </w:rPr>
              <w:t xml:space="preserve"> год</w:t>
            </w:r>
            <w:r>
              <w:rPr>
                <w:rFonts w:ascii="Times New Roman" w:hAnsi="Times New Roman" w:cs="Times New Roman"/>
                <w:sz w:val="20"/>
                <w:szCs w:val="20"/>
              </w:rPr>
              <w:t>ы  –</w:t>
            </w:r>
            <w:r w:rsidRPr="00E11F17">
              <w:rPr>
                <w:rFonts w:ascii="Times New Roman" w:hAnsi="Times New Roman" w:cs="Times New Roman"/>
                <w:sz w:val="20"/>
                <w:szCs w:val="20"/>
              </w:rPr>
              <w:t xml:space="preserve"> </w:t>
            </w:r>
            <w:r>
              <w:rPr>
                <w:rFonts w:ascii="Times New Roman" w:hAnsi="Times New Roman" w:cs="Times New Roman"/>
                <w:sz w:val="20"/>
                <w:szCs w:val="20"/>
              </w:rPr>
              <w:t xml:space="preserve">1350,0  </w:t>
            </w:r>
            <w:r w:rsidRPr="00E11F17">
              <w:rPr>
                <w:rFonts w:ascii="Times New Roman" w:hAnsi="Times New Roman" w:cs="Times New Roman"/>
                <w:sz w:val="20"/>
                <w:szCs w:val="20"/>
              </w:rPr>
              <w:t>тыс.рублей</w:t>
            </w:r>
          </w:p>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с</w:t>
            </w:r>
            <w:r w:rsidRPr="00E11F17">
              <w:rPr>
                <w:rFonts w:ascii="Times New Roman" w:hAnsi="Times New Roman" w:cs="Times New Roman"/>
                <w:sz w:val="20"/>
                <w:szCs w:val="20"/>
                <w:lang w:eastAsia="ru-RU"/>
              </w:rPr>
              <w:t xml:space="preserve">убсидия юридическим лицам (за исключением государственных (муниципальных) учреждений) </w:t>
            </w:r>
            <w:r w:rsidRPr="00E11F17">
              <w:rPr>
                <w:rFonts w:ascii="Times New Roman" w:hAnsi="Times New Roman" w:cs="Times New Roman"/>
                <w:b/>
                <w:bCs/>
                <w:sz w:val="20"/>
                <w:szCs w:val="20"/>
                <w:lang w:eastAsia="ru-RU"/>
              </w:rPr>
              <w:t xml:space="preserve">– </w:t>
            </w:r>
            <w:r w:rsidRPr="00E11F17">
              <w:rPr>
                <w:rFonts w:ascii="Times New Roman" w:hAnsi="Times New Roman" w:cs="Times New Roman"/>
                <w:sz w:val="20"/>
                <w:szCs w:val="20"/>
                <w:lang w:eastAsia="ru-RU"/>
              </w:rPr>
              <w:t>производителям товаров, работ и услуг, выделяемой из  бюджета муниципального района на компенсацию недополученных доходов организаций автомобильного пассажирского транспорта,</w:t>
            </w:r>
            <w:r>
              <w:rPr>
                <w:rFonts w:ascii="Times New Roman" w:hAnsi="Times New Roman" w:cs="Times New Roman"/>
                <w:sz w:val="20"/>
                <w:szCs w:val="20"/>
                <w:lang w:eastAsia="ru-RU"/>
              </w:rPr>
              <w:t xml:space="preserve"> </w:t>
            </w:r>
            <w:r w:rsidRPr="00E11F17">
              <w:rPr>
                <w:rFonts w:ascii="Times New Roman" w:hAnsi="Times New Roman" w:cs="Times New Roman"/>
                <w:sz w:val="20"/>
                <w:szCs w:val="20"/>
                <w:lang w:eastAsia="ru-RU"/>
              </w:rPr>
              <w:t>в связи с оказанием услуг по осуществлению бесплатной перевозки учащихся общеобразовательных учреждений района до места учебы и обратно</w:t>
            </w:r>
            <w:r>
              <w:rPr>
                <w:rFonts w:ascii="Times New Roman" w:hAnsi="Times New Roman" w:cs="Times New Roman"/>
                <w:sz w:val="20"/>
                <w:szCs w:val="20"/>
                <w:lang w:eastAsia="ru-RU"/>
              </w:rPr>
              <w:t xml:space="preserve"> </w:t>
            </w:r>
            <w:r w:rsidRPr="00E11F17">
              <w:rPr>
                <w:rFonts w:ascii="Times New Roman" w:hAnsi="Times New Roman" w:cs="Times New Roman"/>
                <w:sz w:val="20"/>
                <w:szCs w:val="20"/>
                <w:lang w:eastAsia="ru-RU"/>
              </w:rPr>
              <w:t>на пригородных  внутри муниципальных  маршрутах: 2014 г. - 1008,4 тыс. рублей</w:t>
            </w:r>
          </w:p>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lastRenderedPageBreak/>
              <w:t>2015 г. -  1022,1 тыс. рублей</w:t>
            </w:r>
          </w:p>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2016 г. -  </w:t>
            </w:r>
            <w:r>
              <w:rPr>
                <w:rFonts w:ascii="Times New Roman" w:hAnsi="Times New Roman" w:cs="Times New Roman"/>
                <w:sz w:val="20"/>
                <w:szCs w:val="20"/>
                <w:lang w:eastAsia="ru-RU"/>
              </w:rPr>
              <w:t xml:space="preserve">  905,0  </w:t>
            </w:r>
            <w:r w:rsidRPr="00E11F17">
              <w:rPr>
                <w:rFonts w:ascii="Times New Roman" w:hAnsi="Times New Roman" w:cs="Times New Roman"/>
                <w:sz w:val="20"/>
                <w:szCs w:val="20"/>
                <w:lang w:eastAsia="ru-RU"/>
              </w:rPr>
              <w:t>тыс. рублей</w:t>
            </w:r>
          </w:p>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2017</w:t>
            </w:r>
            <w:r>
              <w:rPr>
                <w:rFonts w:ascii="Times New Roman" w:hAnsi="Times New Roman" w:cs="Times New Roman"/>
                <w:sz w:val="20"/>
                <w:szCs w:val="20"/>
                <w:lang w:eastAsia="ru-RU"/>
              </w:rPr>
              <w:t xml:space="preserve"> </w:t>
            </w:r>
            <w:r w:rsidRPr="00E11F17">
              <w:rPr>
                <w:rFonts w:ascii="Times New Roman" w:hAnsi="Times New Roman" w:cs="Times New Roman"/>
                <w:sz w:val="20"/>
                <w:szCs w:val="20"/>
                <w:lang w:eastAsia="ru-RU"/>
              </w:rPr>
              <w:t xml:space="preserve">г. </w:t>
            </w:r>
            <w:r>
              <w:rPr>
                <w:rFonts w:ascii="Times New Roman" w:hAnsi="Times New Roman" w:cs="Times New Roman"/>
                <w:sz w:val="20"/>
                <w:szCs w:val="20"/>
                <w:lang w:eastAsia="ru-RU"/>
              </w:rPr>
              <w:t>-</w:t>
            </w:r>
            <w:r w:rsidRPr="00E11F17">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Pr="00E11F17">
              <w:rPr>
                <w:rFonts w:ascii="Times New Roman" w:hAnsi="Times New Roman" w:cs="Times New Roman"/>
                <w:sz w:val="20"/>
                <w:szCs w:val="20"/>
                <w:lang w:eastAsia="ru-RU"/>
              </w:rPr>
              <w:t>1026,0 тыс. рублей</w:t>
            </w:r>
          </w:p>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2018</w:t>
            </w:r>
            <w:r>
              <w:rPr>
                <w:rFonts w:ascii="Times New Roman" w:hAnsi="Times New Roman" w:cs="Times New Roman"/>
                <w:sz w:val="20"/>
                <w:szCs w:val="20"/>
                <w:lang w:eastAsia="ru-RU"/>
              </w:rPr>
              <w:t xml:space="preserve"> </w:t>
            </w:r>
            <w:r w:rsidRPr="00E11F17">
              <w:rPr>
                <w:rFonts w:ascii="Times New Roman" w:hAnsi="Times New Roman" w:cs="Times New Roman"/>
                <w:sz w:val="20"/>
                <w:szCs w:val="20"/>
                <w:lang w:eastAsia="ru-RU"/>
              </w:rPr>
              <w:t xml:space="preserve">г. </w:t>
            </w:r>
            <w:r>
              <w:rPr>
                <w:rFonts w:ascii="Times New Roman" w:hAnsi="Times New Roman" w:cs="Times New Roman"/>
                <w:sz w:val="20"/>
                <w:szCs w:val="20"/>
                <w:lang w:eastAsia="ru-RU"/>
              </w:rPr>
              <w:t>-</w:t>
            </w:r>
            <w:r w:rsidRPr="00E11F17">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874,5  тыс.</w:t>
            </w:r>
            <w:r w:rsidRPr="00E11F17">
              <w:rPr>
                <w:rFonts w:ascii="Times New Roman" w:hAnsi="Times New Roman" w:cs="Times New Roman"/>
                <w:sz w:val="20"/>
                <w:szCs w:val="20"/>
                <w:lang w:eastAsia="ru-RU"/>
              </w:rPr>
              <w:t xml:space="preserve">  рублей</w:t>
            </w:r>
          </w:p>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2019</w:t>
            </w:r>
            <w:r>
              <w:rPr>
                <w:rFonts w:ascii="Times New Roman" w:hAnsi="Times New Roman" w:cs="Times New Roman"/>
                <w:sz w:val="20"/>
                <w:szCs w:val="20"/>
                <w:lang w:eastAsia="ru-RU"/>
              </w:rPr>
              <w:t xml:space="preserve"> </w:t>
            </w:r>
            <w:r w:rsidRPr="00E11F17">
              <w:rPr>
                <w:rFonts w:ascii="Times New Roman" w:hAnsi="Times New Roman" w:cs="Times New Roman"/>
                <w:sz w:val="20"/>
                <w:szCs w:val="20"/>
                <w:lang w:eastAsia="ru-RU"/>
              </w:rPr>
              <w:t xml:space="preserve">г. </w:t>
            </w:r>
            <w:r>
              <w:rPr>
                <w:rFonts w:ascii="Times New Roman" w:hAnsi="Times New Roman" w:cs="Times New Roman"/>
                <w:sz w:val="20"/>
                <w:szCs w:val="20"/>
                <w:lang w:eastAsia="ru-RU"/>
              </w:rPr>
              <w:t>- 1000,0 тыс.</w:t>
            </w:r>
            <w:r w:rsidRPr="00E11F17">
              <w:rPr>
                <w:rFonts w:ascii="Times New Roman" w:hAnsi="Times New Roman" w:cs="Times New Roman"/>
                <w:sz w:val="20"/>
                <w:szCs w:val="20"/>
                <w:lang w:eastAsia="ru-RU"/>
              </w:rPr>
              <w:t xml:space="preserve">  рублей</w:t>
            </w:r>
          </w:p>
          <w:p w:rsidR="006D76B9"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2020</w:t>
            </w:r>
            <w:r>
              <w:rPr>
                <w:rFonts w:ascii="Times New Roman" w:hAnsi="Times New Roman" w:cs="Times New Roman"/>
                <w:sz w:val="20"/>
                <w:szCs w:val="20"/>
                <w:lang w:eastAsia="ru-RU"/>
              </w:rPr>
              <w:t xml:space="preserve"> </w:t>
            </w:r>
            <w:r w:rsidRPr="00E11F17">
              <w:rPr>
                <w:rFonts w:ascii="Times New Roman" w:hAnsi="Times New Roman" w:cs="Times New Roman"/>
                <w:sz w:val="20"/>
                <w:szCs w:val="20"/>
                <w:lang w:eastAsia="ru-RU"/>
              </w:rPr>
              <w:t xml:space="preserve">г. </w:t>
            </w:r>
            <w:r>
              <w:rPr>
                <w:rFonts w:ascii="Times New Roman" w:hAnsi="Times New Roman" w:cs="Times New Roman"/>
                <w:sz w:val="20"/>
                <w:szCs w:val="20"/>
                <w:lang w:eastAsia="ru-RU"/>
              </w:rPr>
              <w:t>- 450,0 тыс.</w:t>
            </w:r>
            <w:r w:rsidRPr="00E11F17">
              <w:rPr>
                <w:rFonts w:ascii="Times New Roman" w:hAnsi="Times New Roman" w:cs="Times New Roman"/>
                <w:sz w:val="20"/>
                <w:szCs w:val="20"/>
                <w:lang w:eastAsia="ru-RU"/>
              </w:rPr>
              <w:t xml:space="preserve">  рублей</w:t>
            </w:r>
          </w:p>
          <w:p w:rsidR="006D76B9" w:rsidRDefault="006D76B9" w:rsidP="00EA3A9B">
            <w:pPr>
              <w:tabs>
                <w:tab w:val="left" w:pos="1392"/>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2021 </w:t>
            </w:r>
            <w:r w:rsidRPr="00E11F17">
              <w:rPr>
                <w:rFonts w:ascii="Times New Roman" w:hAnsi="Times New Roman" w:cs="Times New Roman"/>
                <w:sz w:val="20"/>
                <w:szCs w:val="20"/>
                <w:lang w:eastAsia="ru-RU"/>
              </w:rPr>
              <w:t xml:space="preserve">г. </w:t>
            </w:r>
            <w:r>
              <w:rPr>
                <w:rFonts w:ascii="Times New Roman" w:hAnsi="Times New Roman" w:cs="Times New Roman"/>
                <w:sz w:val="20"/>
                <w:szCs w:val="20"/>
                <w:lang w:eastAsia="ru-RU"/>
              </w:rPr>
              <w:t>- 450,0 тыс.</w:t>
            </w:r>
            <w:r w:rsidRPr="00E11F17">
              <w:rPr>
                <w:rFonts w:ascii="Times New Roman" w:hAnsi="Times New Roman" w:cs="Times New Roman"/>
                <w:sz w:val="20"/>
                <w:szCs w:val="20"/>
                <w:lang w:eastAsia="ru-RU"/>
              </w:rPr>
              <w:t xml:space="preserve">  рублей</w:t>
            </w:r>
          </w:p>
          <w:p w:rsidR="006D76B9" w:rsidRDefault="006D76B9" w:rsidP="00D0665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2022-2024</w:t>
            </w:r>
            <w:r w:rsidRPr="00E11F17">
              <w:rPr>
                <w:rFonts w:ascii="Times New Roman" w:hAnsi="Times New Roman" w:cs="Times New Roman"/>
                <w:sz w:val="20"/>
                <w:szCs w:val="20"/>
              </w:rPr>
              <w:t xml:space="preserve"> год</w:t>
            </w:r>
            <w:r>
              <w:rPr>
                <w:rFonts w:ascii="Times New Roman" w:hAnsi="Times New Roman" w:cs="Times New Roman"/>
                <w:sz w:val="20"/>
                <w:szCs w:val="20"/>
              </w:rPr>
              <w:t>ы  –</w:t>
            </w:r>
            <w:r w:rsidRPr="00E11F17">
              <w:rPr>
                <w:rFonts w:ascii="Times New Roman" w:hAnsi="Times New Roman" w:cs="Times New Roman"/>
                <w:sz w:val="20"/>
                <w:szCs w:val="20"/>
              </w:rPr>
              <w:t xml:space="preserve"> </w:t>
            </w:r>
            <w:r>
              <w:rPr>
                <w:rFonts w:ascii="Times New Roman" w:hAnsi="Times New Roman" w:cs="Times New Roman"/>
                <w:sz w:val="20"/>
                <w:szCs w:val="20"/>
              </w:rPr>
              <w:t xml:space="preserve">1350,0  </w:t>
            </w:r>
            <w:r w:rsidRPr="00E11F17">
              <w:rPr>
                <w:rFonts w:ascii="Times New Roman" w:hAnsi="Times New Roman" w:cs="Times New Roman"/>
                <w:sz w:val="20"/>
                <w:szCs w:val="20"/>
              </w:rPr>
              <w:t>тыс.рублей</w:t>
            </w:r>
          </w:p>
          <w:p w:rsidR="006D76B9" w:rsidRPr="00E11F17" w:rsidRDefault="006D76B9" w:rsidP="00E11F17">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расходы на осуществление мероприятий по укреплению материально-технической базы  муниципального предприятия, в части приобретения транспорта для перевозки пассажиров</w:t>
            </w:r>
          </w:p>
          <w:p w:rsidR="006D76B9" w:rsidRPr="00E11F17" w:rsidRDefault="006D76B9" w:rsidP="001C515A">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2017</w:t>
            </w:r>
            <w:r>
              <w:rPr>
                <w:rFonts w:ascii="Times New Roman" w:hAnsi="Times New Roman" w:cs="Times New Roman"/>
                <w:sz w:val="20"/>
                <w:szCs w:val="20"/>
                <w:lang w:eastAsia="ru-RU"/>
              </w:rPr>
              <w:t xml:space="preserve"> </w:t>
            </w:r>
            <w:r w:rsidRPr="00E11F17">
              <w:rPr>
                <w:rFonts w:ascii="Times New Roman" w:hAnsi="Times New Roman" w:cs="Times New Roman"/>
                <w:sz w:val="20"/>
                <w:szCs w:val="20"/>
                <w:lang w:eastAsia="ru-RU"/>
              </w:rPr>
              <w:t xml:space="preserve">г. </w:t>
            </w:r>
            <w:r>
              <w:rPr>
                <w:rFonts w:ascii="Times New Roman" w:hAnsi="Times New Roman" w:cs="Times New Roman"/>
                <w:sz w:val="20"/>
                <w:szCs w:val="20"/>
                <w:lang w:eastAsia="ru-RU"/>
              </w:rPr>
              <w:t>-</w:t>
            </w:r>
            <w:r w:rsidRPr="00E11F17">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11600,4</w:t>
            </w:r>
            <w:r w:rsidRPr="00E11F17">
              <w:rPr>
                <w:rFonts w:ascii="Times New Roman" w:hAnsi="Times New Roman" w:cs="Times New Roman"/>
                <w:sz w:val="20"/>
                <w:szCs w:val="20"/>
                <w:lang w:eastAsia="ru-RU"/>
              </w:rPr>
              <w:t xml:space="preserve"> тыс. рублей</w:t>
            </w:r>
          </w:p>
        </w:tc>
      </w:tr>
    </w:tbl>
    <w:p w:rsidR="006D76B9" w:rsidRPr="00E11F17" w:rsidRDefault="006D76B9" w:rsidP="00E11F17">
      <w:pPr>
        <w:widowControl w:val="0"/>
        <w:autoSpaceDE w:val="0"/>
        <w:autoSpaceDN w:val="0"/>
        <w:adjustRightInd w:val="0"/>
        <w:spacing w:after="0" w:line="240" w:lineRule="auto"/>
        <w:jc w:val="right"/>
        <w:rPr>
          <w:rFonts w:ascii="Times New Roman" w:hAnsi="Times New Roman" w:cs="Times New Roman"/>
          <w:sz w:val="20"/>
          <w:szCs w:val="20"/>
        </w:rPr>
      </w:pPr>
    </w:p>
    <w:p w:rsidR="006D76B9" w:rsidRPr="00E11F17" w:rsidRDefault="006D76B9" w:rsidP="00E11F17">
      <w:pPr>
        <w:numPr>
          <w:ilvl w:val="0"/>
          <w:numId w:val="16"/>
        </w:numPr>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color w:val="000000"/>
          <w:sz w:val="20"/>
          <w:szCs w:val="20"/>
          <w:lang w:eastAsia="ru-RU"/>
        </w:rPr>
        <w:t>О</w:t>
      </w:r>
      <w:r w:rsidRPr="00E11F17">
        <w:rPr>
          <w:rFonts w:ascii="Times New Roman" w:hAnsi="Times New Roman" w:cs="Times New Roman"/>
          <w:b/>
          <w:bCs/>
          <w:sz w:val="20"/>
          <w:szCs w:val="20"/>
          <w:lang w:eastAsia="ru-RU"/>
        </w:rPr>
        <w:t>бщая характеристика социально-экономической сферы реализации подпрограммы муниципальной программы</w:t>
      </w:r>
    </w:p>
    <w:p w:rsidR="006D76B9" w:rsidRPr="00E11F17" w:rsidRDefault="006D76B9" w:rsidP="00E11F17">
      <w:pPr>
        <w:spacing w:after="0" w:line="240" w:lineRule="auto"/>
        <w:jc w:val="center"/>
        <w:rPr>
          <w:rFonts w:ascii="Times New Roman" w:hAnsi="Times New Roman" w:cs="Times New Roman"/>
          <w:b/>
          <w:bCs/>
          <w:color w:val="000000"/>
          <w:sz w:val="20"/>
          <w:szCs w:val="20"/>
          <w:lang w:eastAsia="ru-RU"/>
        </w:rPr>
      </w:pPr>
    </w:p>
    <w:p w:rsidR="006D76B9" w:rsidRPr="00E11F17" w:rsidRDefault="006D76B9" w:rsidP="00E11F17">
      <w:pPr>
        <w:autoSpaceDE w:val="0"/>
        <w:autoSpaceDN w:val="0"/>
        <w:adjustRightInd w:val="0"/>
        <w:spacing w:after="0" w:line="240" w:lineRule="auto"/>
        <w:ind w:firstLine="36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Пассажирские перевозки - один из важнейших с социально-политической точки зрения видов хозяйственной деятельности.</w:t>
      </w:r>
    </w:p>
    <w:p w:rsidR="006D76B9" w:rsidRPr="00E11F17" w:rsidRDefault="006D76B9" w:rsidP="00E11F17">
      <w:pPr>
        <w:autoSpaceDE w:val="0"/>
        <w:autoSpaceDN w:val="0"/>
        <w:adjustRightInd w:val="0"/>
        <w:spacing w:after="0" w:line="240" w:lineRule="auto"/>
        <w:ind w:left="-480" w:firstLine="36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Для повышения качества жизни нужна доступность транспортных услуг для всех категорий населения, стабильная работа пассажирского транспорта.</w:t>
      </w:r>
    </w:p>
    <w:p w:rsidR="006D76B9" w:rsidRPr="00E11F17" w:rsidRDefault="006D76B9" w:rsidP="00E11F17">
      <w:pPr>
        <w:autoSpaceDE w:val="0"/>
        <w:autoSpaceDN w:val="0"/>
        <w:adjustRightInd w:val="0"/>
        <w:spacing w:after="0" w:line="240" w:lineRule="auto"/>
        <w:ind w:left="-480" w:firstLine="360"/>
        <w:jc w:val="both"/>
        <w:outlineLvl w:val="1"/>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Совершенствование пассажирских перевозок – социально - значимая задача, которую невозможно решить без привлечения средств бюджета </w:t>
      </w:r>
      <w:r>
        <w:rPr>
          <w:rFonts w:ascii="Times New Roman" w:hAnsi="Times New Roman" w:cs="Times New Roman"/>
          <w:sz w:val="20"/>
          <w:szCs w:val="20"/>
          <w:lang w:eastAsia="ru-RU"/>
        </w:rPr>
        <w:t xml:space="preserve">муниципального образования «Краснинский район» Смоленской области </w:t>
      </w:r>
      <w:r w:rsidRPr="00E11F17">
        <w:rPr>
          <w:rFonts w:ascii="Times New Roman" w:hAnsi="Times New Roman" w:cs="Times New Roman"/>
          <w:sz w:val="20"/>
          <w:szCs w:val="20"/>
          <w:lang w:eastAsia="ru-RU"/>
        </w:rPr>
        <w:t>".</w:t>
      </w:r>
    </w:p>
    <w:p w:rsidR="006D76B9" w:rsidRPr="00E11F17" w:rsidRDefault="006D76B9" w:rsidP="00E11F17">
      <w:pPr>
        <w:autoSpaceDE w:val="0"/>
        <w:autoSpaceDN w:val="0"/>
        <w:adjustRightInd w:val="0"/>
        <w:spacing w:after="0" w:line="240" w:lineRule="auto"/>
        <w:ind w:left="-480" w:firstLine="360"/>
        <w:jc w:val="both"/>
        <w:outlineLvl w:val="1"/>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На территории </w:t>
      </w:r>
      <w:r>
        <w:rPr>
          <w:rFonts w:ascii="Times New Roman" w:hAnsi="Times New Roman" w:cs="Times New Roman"/>
          <w:sz w:val="20"/>
          <w:szCs w:val="20"/>
          <w:lang w:eastAsia="ru-RU"/>
        </w:rPr>
        <w:t xml:space="preserve">муниципального образования «Краснинский район» Смоленской области </w:t>
      </w:r>
      <w:r w:rsidRPr="00E11F17">
        <w:rPr>
          <w:rFonts w:ascii="Times New Roman" w:hAnsi="Times New Roman" w:cs="Times New Roman"/>
          <w:sz w:val="20"/>
          <w:szCs w:val="20"/>
          <w:lang w:eastAsia="ru-RU"/>
        </w:rPr>
        <w:t xml:space="preserve"> функционирует одно муниципальное предприятие «Пассажир», осуществляющее пассажирские перевозки по внутримуниципальным и пригородным маршрутам, работающее по регулируемому тарифу и осуществляющее перевозки льготных категорий пассажиров.</w:t>
      </w:r>
    </w:p>
    <w:p w:rsidR="006D76B9" w:rsidRPr="00E11F17" w:rsidRDefault="006D76B9" w:rsidP="00E11F17">
      <w:pPr>
        <w:autoSpaceDE w:val="0"/>
        <w:autoSpaceDN w:val="0"/>
        <w:adjustRightInd w:val="0"/>
        <w:spacing w:after="0" w:line="240" w:lineRule="auto"/>
        <w:ind w:left="-480" w:firstLine="360"/>
        <w:jc w:val="both"/>
        <w:outlineLvl w:val="1"/>
        <w:rPr>
          <w:rFonts w:ascii="Times New Roman" w:hAnsi="Times New Roman" w:cs="Times New Roman"/>
          <w:sz w:val="20"/>
          <w:szCs w:val="20"/>
          <w:lang w:eastAsia="ru-RU"/>
        </w:rPr>
      </w:pPr>
      <w:r w:rsidRPr="00E11F17">
        <w:rPr>
          <w:rFonts w:ascii="Times New Roman" w:hAnsi="Times New Roman" w:cs="Times New Roman"/>
          <w:sz w:val="20"/>
          <w:szCs w:val="20"/>
          <w:lang w:eastAsia="ru-RU"/>
        </w:rPr>
        <w:t>Муниципальное предприятие «Пассажир» не оказывает других видов транспортных услуг, кроме автобусных пассажирских перевозок.</w:t>
      </w:r>
    </w:p>
    <w:p w:rsidR="006D76B9" w:rsidRPr="00E11F17" w:rsidRDefault="006D76B9" w:rsidP="00E11F17">
      <w:pPr>
        <w:spacing w:after="0" w:line="240" w:lineRule="auto"/>
        <w:ind w:left="-480" w:firstLine="36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В настоящее время население обслуживает 9 автобусов МП «Пассажир», находящихся в муниципальной собственности. В данный момент действует четырнадцать внутримуниципальных  и два пригородных автобусных маршрута.</w:t>
      </w:r>
    </w:p>
    <w:p w:rsidR="006D76B9" w:rsidRPr="00E11F17" w:rsidRDefault="006D76B9" w:rsidP="00E11F17">
      <w:pPr>
        <w:autoSpaceDE w:val="0"/>
        <w:autoSpaceDN w:val="0"/>
        <w:adjustRightInd w:val="0"/>
        <w:spacing w:after="0" w:line="240" w:lineRule="auto"/>
        <w:ind w:left="-480" w:firstLine="360"/>
        <w:jc w:val="both"/>
        <w:outlineLvl w:val="1"/>
        <w:rPr>
          <w:rFonts w:ascii="Times New Roman" w:hAnsi="Times New Roman" w:cs="Times New Roman"/>
          <w:sz w:val="20"/>
          <w:szCs w:val="20"/>
          <w:lang w:eastAsia="ru-RU"/>
        </w:rPr>
      </w:pPr>
      <w:r w:rsidRPr="00E11F17">
        <w:rPr>
          <w:rFonts w:ascii="Times New Roman" w:hAnsi="Times New Roman" w:cs="Times New Roman"/>
          <w:sz w:val="20"/>
          <w:szCs w:val="20"/>
          <w:lang w:eastAsia="ru-RU"/>
        </w:rPr>
        <w:t>Учитывая, что целью основного вида деятельности таких организаций является не получение прибыли, а выполнение социально - значимых задач, муниципальным предприятием «Пассажир» было принято решение о разработке данной подпрограммы.</w:t>
      </w:r>
    </w:p>
    <w:p w:rsidR="006D76B9" w:rsidRPr="00E11F17" w:rsidRDefault="006D76B9" w:rsidP="00E11F17">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0"/>
        <w:jc w:val="both"/>
        <w:rPr>
          <w:rFonts w:ascii="Times New Roman" w:hAnsi="Times New Roman" w:cs="Times New Roman"/>
          <w:color w:val="000000"/>
          <w:sz w:val="20"/>
          <w:szCs w:val="20"/>
          <w:lang w:eastAsia="ru-RU"/>
        </w:rPr>
      </w:pPr>
      <w:r w:rsidRPr="00E11F17">
        <w:rPr>
          <w:rFonts w:ascii="Times New Roman" w:hAnsi="Times New Roman" w:cs="Times New Roman"/>
          <w:sz w:val="20"/>
          <w:szCs w:val="20"/>
          <w:lang w:eastAsia="ru-RU"/>
        </w:rPr>
        <w:tab/>
      </w:r>
    </w:p>
    <w:p w:rsidR="006D76B9" w:rsidRPr="00E11F17" w:rsidRDefault="006D76B9" w:rsidP="00E11F17">
      <w:pPr>
        <w:widowControl w:val="0"/>
        <w:numPr>
          <w:ilvl w:val="0"/>
          <w:numId w:val="16"/>
        </w:numPr>
        <w:autoSpaceDE w:val="0"/>
        <w:autoSpaceDN w:val="0"/>
        <w:adjustRightInd w:val="0"/>
        <w:spacing w:after="0" w:line="240" w:lineRule="auto"/>
        <w:jc w:val="center"/>
        <w:rPr>
          <w:rFonts w:ascii="Times New Roman" w:hAnsi="Times New Roman" w:cs="Times New Roman"/>
          <w:b/>
          <w:bCs/>
          <w:sz w:val="20"/>
          <w:szCs w:val="20"/>
        </w:rPr>
      </w:pPr>
      <w:r w:rsidRPr="00E11F17">
        <w:rPr>
          <w:rFonts w:ascii="Times New Roman" w:hAnsi="Times New Roman" w:cs="Times New Roman"/>
          <w:b/>
          <w:bCs/>
          <w:sz w:val="20"/>
          <w:szCs w:val="20"/>
        </w:rPr>
        <w:t>Приоритеты региональной государственной политики в сфере реализации муниципальной программы,  цели,  целевые показатели, описание ожидаемых конечных результатов, сроков и этапов реализации муниципальной программы</w:t>
      </w:r>
    </w:p>
    <w:p w:rsidR="006D76B9" w:rsidRPr="00E11F17" w:rsidRDefault="006D76B9" w:rsidP="00E11F17">
      <w:pPr>
        <w:widowControl w:val="0"/>
        <w:autoSpaceDE w:val="0"/>
        <w:autoSpaceDN w:val="0"/>
        <w:adjustRightInd w:val="0"/>
        <w:spacing w:after="0" w:line="240" w:lineRule="auto"/>
        <w:ind w:left="360"/>
        <w:jc w:val="center"/>
        <w:rPr>
          <w:rFonts w:ascii="Times New Roman" w:hAnsi="Times New Roman" w:cs="Times New Roman"/>
          <w:b/>
          <w:bCs/>
          <w:sz w:val="20"/>
          <w:szCs w:val="20"/>
        </w:rPr>
      </w:pPr>
    </w:p>
    <w:p w:rsidR="006D76B9" w:rsidRPr="00E11F17" w:rsidRDefault="006D76B9" w:rsidP="00E11F17">
      <w:pPr>
        <w:tabs>
          <w:tab w:val="num" w:pos="0"/>
          <w:tab w:val="left" w:pos="851"/>
          <w:tab w:val="left" w:pos="10559"/>
        </w:tabs>
        <w:spacing w:after="0" w:line="240" w:lineRule="auto"/>
        <w:ind w:left="-480" w:firstLine="36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Осуществление комплекса мероприятий подпрограммы позволит выполнить основную цель:  обеспечение стабильной работы пассажирского транспорта для обеспечения потребностей населения и экономики муниципального образования «Краснинский район» в пассажирских перевозках.</w:t>
      </w:r>
    </w:p>
    <w:p w:rsidR="006D76B9" w:rsidRPr="00E11F17" w:rsidRDefault="006D76B9" w:rsidP="00E11F17">
      <w:pPr>
        <w:tabs>
          <w:tab w:val="num" w:pos="0"/>
          <w:tab w:val="left" w:pos="851"/>
          <w:tab w:val="left" w:pos="10559"/>
        </w:tabs>
        <w:spacing w:after="0" w:line="240" w:lineRule="auto"/>
        <w:ind w:left="-480" w:firstLine="36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Достижение поставленной цели Программы -  обеспечение пассажирских перевозок автомобильным транспортом на внутримуниципальных и пригородных маршрутах за счет средств бюджета </w:t>
      </w:r>
      <w:r>
        <w:rPr>
          <w:rFonts w:ascii="Times New Roman" w:hAnsi="Times New Roman" w:cs="Times New Roman"/>
          <w:sz w:val="20"/>
          <w:szCs w:val="20"/>
          <w:lang w:eastAsia="ru-RU"/>
        </w:rPr>
        <w:t xml:space="preserve">муниципального образования «Краснинский район» Смоленской области </w:t>
      </w:r>
      <w:r w:rsidRPr="00E11F17">
        <w:rPr>
          <w:rFonts w:ascii="Times New Roman" w:hAnsi="Times New Roman" w:cs="Times New Roman"/>
          <w:sz w:val="20"/>
          <w:szCs w:val="20"/>
          <w:lang w:eastAsia="ru-RU"/>
        </w:rPr>
        <w:t xml:space="preserve"> и собственных средств предприятия планируется через решение задачи – оптимизации управления пассажирским транспортом общего пользования, повышения безопасности работы пассажирского транспорта общего пользования, обеспечения доступности общественного пассажирского транспорта для населения на внутримуниципальных и пригородных маршрутах, а также  обеспечения бесплатной доставки учащихся общеобразовательных учреждений района до места учебы и обратно</w:t>
      </w:r>
      <w:r>
        <w:rPr>
          <w:rFonts w:ascii="Times New Roman" w:hAnsi="Times New Roman" w:cs="Times New Roman"/>
          <w:sz w:val="20"/>
          <w:szCs w:val="20"/>
          <w:lang w:eastAsia="ru-RU"/>
        </w:rPr>
        <w:t xml:space="preserve"> </w:t>
      </w:r>
      <w:r w:rsidRPr="00E11F17">
        <w:rPr>
          <w:rFonts w:ascii="Times New Roman" w:hAnsi="Times New Roman" w:cs="Times New Roman"/>
          <w:sz w:val="20"/>
          <w:szCs w:val="20"/>
          <w:lang w:eastAsia="ru-RU"/>
        </w:rPr>
        <w:t>на  внутримуниципальных маршрутах.</w:t>
      </w:r>
    </w:p>
    <w:p w:rsidR="006D76B9" w:rsidRPr="00E11F17" w:rsidRDefault="006D76B9" w:rsidP="00E11F17">
      <w:pPr>
        <w:tabs>
          <w:tab w:val="num" w:pos="0"/>
          <w:tab w:val="left" w:pos="851"/>
          <w:tab w:val="left" w:pos="10559"/>
        </w:tabs>
        <w:spacing w:after="0" w:line="240" w:lineRule="auto"/>
        <w:ind w:left="-480" w:firstLine="36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Целевые показатели подпрограммы:  количество маршрутов, количество рейсов, пробег с пассажирами, количество пассажиров.</w:t>
      </w:r>
    </w:p>
    <w:p w:rsidR="006D76B9" w:rsidRPr="00E11F17" w:rsidRDefault="006D76B9" w:rsidP="00E11F17">
      <w:pPr>
        <w:tabs>
          <w:tab w:val="num" w:pos="0"/>
          <w:tab w:val="left" w:pos="8789"/>
          <w:tab w:val="left" w:pos="10559"/>
        </w:tabs>
        <w:spacing w:after="0" w:line="240" w:lineRule="auto"/>
        <w:ind w:left="-48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На период действия программы планируется сохранить (конечные результаты): количество маршрутов-16, ежегодное количество   рейсов  в пределах – 14835, ежегодный пробег транспортных средств по маршрутам с регулируемыми тарифами,   согласно  утвержденного расписания, должен составить 600 тыс. км. Среднее количество пассажиров пользующихся пассажирским транспортом  на данных маршрутах, на основании проведенного мониторинга  составит к 2016 году 143 тыс. чел., в том числе учащихся в общеобразовательных учреждениях 1,8 тыс. человек.</w:t>
      </w:r>
    </w:p>
    <w:p w:rsidR="006D76B9" w:rsidRPr="00E11F17" w:rsidRDefault="006D76B9" w:rsidP="00E11F17">
      <w:pPr>
        <w:tabs>
          <w:tab w:val="num" w:pos="0"/>
          <w:tab w:val="left" w:pos="851"/>
          <w:tab w:val="left" w:pos="10559"/>
        </w:tabs>
        <w:spacing w:after="0" w:line="240" w:lineRule="auto"/>
        <w:ind w:left="-48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ab/>
        <w:t>Реализация подпрограммы позволит повысить качество предоставляемых населению услуг пассажирского транспорта и их доступность для всех слоев населения, включая малообеспеченных.</w:t>
      </w:r>
    </w:p>
    <w:p w:rsidR="006D76B9" w:rsidRPr="00E11F17" w:rsidRDefault="006D76B9" w:rsidP="00E11F17">
      <w:pPr>
        <w:spacing w:after="0" w:line="240" w:lineRule="auto"/>
        <w:ind w:left="-480" w:firstLine="36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lastRenderedPageBreak/>
        <w:t>Подпрограмма призвана обеспечить выполнение вопросов местного значения по созданию условий для предоставления транспортных услуг населению и организации транспортного обслуживания населения в границах муниципального образования «Краснинский район» Смоленской области.</w:t>
      </w:r>
    </w:p>
    <w:p w:rsidR="006D76B9" w:rsidRPr="00AF7647" w:rsidRDefault="006D76B9" w:rsidP="00E11F17">
      <w:pPr>
        <w:spacing w:after="0" w:line="240" w:lineRule="auto"/>
        <w:ind w:left="-480"/>
        <w:jc w:val="both"/>
        <w:rPr>
          <w:rFonts w:ascii="Times New Roman" w:hAnsi="Times New Roman" w:cs="Times New Roman"/>
          <w:color w:val="000000"/>
          <w:sz w:val="20"/>
          <w:szCs w:val="20"/>
          <w:lang w:eastAsia="ru-RU"/>
        </w:rPr>
      </w:pPr>
      <w:r w:rsidRPr="00E11F17">
        <w:rPr>
          <w:rFonts w:ascii="Times New Roman" w:hAnsi="Times New Roman" w:cs="Times New Roman"/>
          <w:sz w:val="20"/>
          <w:szCs w:val="20"/>
          <w:lang w:eastAsia="ru-RU"/>
        </w:rPr>
        <w:t xml:space="preserve">     Срок реализации подпрограммы</w:t>
      </w:r>
      <w:r w:rsidRPr="00AF7647">
        <w:rPr>
          <w:rFonts w:ascii="Times New Roman" w:hAnsi="Times New Roman" w:cs="Times New Roman"/>
          <w:sz w:val="20"/>
          <w:szCs w:val="20"/>
          <w:lang w:eastAsia="ru-RU"/>
        </w:rPr>
        <w:t xml:space="preserve">:  </w:t>
      </w:r>
      <w:r w:rsidRPr="00AF7647">
        <w:rPr>
          <w:rFonts w:ascii="Times New Roman" w:hAnsi="Times New Roman" w:cs="Times New Roman"/>
          <w:color w:val="000000"/>
          <w:sz w:val="20"/>
          <w:szCs w:val="20"/>
          <w:lang w:eastAsia="ru-RU"/>
        </w:rPr>
        <w:t xml:space="preserve">1 этап - 2014-2016 годы, </w:t>
      </w:r>
    </w:p>
    <w:p w:rsidR="006D76B9" w:rsidRPr="00E11F17" w:rsidRDefault="006D76B9" w:rsidP="00E11F17">
      <w:pPr>
        <w:spacing w:after="0" w:line="240" w:lineRule="auto"/>
        <w:ind w:left="-480"/>
        <w:jc w:val="both"/>
        <w:rPr>
          <w:rFonts w:ascii="Times New Roman" w:hAnsi="Times New Roman" w:cs="Times New Roman"/>
          <w:sz w:val="20"/>
          <w:szCs w:val="20"/>
          <w:lang w:eastAsia="ru-RU"/>
        </w:rPr>
      </w:pPr>
      <w:r w:rsidRPr="00AF7647">
        <w:rPr>
          <w:rFonts w:ascii="Times New Roman" w:hAnsi="Times New Roman" w:cs="Times New Roman"/>
          <w:color w:val="000000"/>
          <w:sz w:val="20"/>
          <w:szCs w:val="20"/>
          <w:lang w:eastAsia="ru-RU"/>
        </w:rPr>
        <w:t xml:space="preserve">                                                                2 этап – 2017-2024 годы</w:t>
      </w:r>
      <w:r w:rsidRPr="00AF7647">
        <w:rPr>
          <w:rFonts w:ascii="Times New Roman" w:hAnsi="Times New Roman" w:cs="Times New Roman"/>
          <w:sz w:val="20"/>
          <w:szCs w:val="20"/>
          <w:lang w:eastAsia="ru-RU"/>
        </w:rPr>
        <w:t>.</w:t>
      </w:r>
    </w:p>
    <w:p w:rsidR="006D76B9" w:rsidRDefault="006D76B9" w:rsidP="00E11F17">
      <w:pPr>
        <w:autoSpaceDE w:val="0"/>
        <w:autoSpaceDN w:val="0"/>
        <w:adjustRightInd w:val="0"/>
        <w:spacing w:after="0" w:line="240" w:lineRule="auto"/>
        <w:ind w:left="-480" w:firstLine="540"/>
        <w:jc w:val="center"/>
        <w:rPr>
          <w:rFonts w:ascii="Times New Roman" w:hAnsi="Times New Roman" w:cs="Times New Roman"/>
          <w:b/>
          <w:bCs/>
          <w:sz w:val="20"/>
          <w:szCs w:val="20"/>
          <w:lang w:eastAsia="ru-RU"/>
        </w:rPr>
      </w:pPr>
    </w:p>
    <w:p w:rsidR="006D76B9" w:rsidRPr="00E11F17" w:rsidRDefault="006D76B9" w:rsidP="00E11F17">
      <w:pPr>
        <w:autoSpaceDE w:val="0"/>
        <w:autoSpaceDN w:val="0"/>
        <w:adjustRightInd w:val="0"/>
        <w:spacing w:after="0" w:line="240" w:lineRule="auto"/>
        <w:ind w:left="-480" w:firstLine="540"/>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3. Перечень основных мероприятий подпрограммы муниципальной</w:t>
      </w:r>
    </w:p>
    <w:p w:rsidR="006D76B9" w:rsidRDefault="006D76B9" w:rsidP="00E11F17">
      <w:pPr>
        <w:autoSpaceDE w:val="0"/>
        <w:autoSpaceDN w:val="0"/>
        <w:adjustRightInd w:val="0"/>
        <w:spacing w:after="0" w:line="240" w:lineRule="auto"/>
        <w:ind w:left="-480"/>
        <w:jc w:val="center"/>
        <w:outlineLvl w:val="1"/>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программы</w:t>
      </w:r>
    </w:p>
    <w:p w:rsidR="006D76B9" w:rsidRDefault="006D76B9" w:rsidP="007344FA">
      <w:pPr>
        <w:autoSpaceDE w:val="0"/>
        <w:autoSpaceDN w:val="0"/>
        <w:adjustRightInd w:val="0"/>
        <w:spacing w:after="0" w:line="240" w:lineRule="auto"/>
        <w:ind w:left="-480"/>
        <w:jc w:val="both"/>
        <w:outlineLvl w:val="1"/>
        <w:rPr>
          <w:rFonts w:ascii="Times New Roman" w:hAnsi="Times New Roman" w:cs="Times New Roman"/>
          <w:b/>
          <w:bCs/>
          <w:sz w:val="20"/>
          <w:szCs w:val="20"/>
          <w:lang w:eastAsia="ru-RU"/>
        </w:rPr>
      </w:pPr>
    </w:p>
    <w:p w:rsidR="006D76B9" w:rsidRDefault="006D76B9" w:rsidP="006062B8">
      <w:pPr>
        <w:autoSpaceDE w:val="0"/>
        <w:autoSpaceDN w:val="0"/>
        <w:adjustRightInd w:val="0"/>
        <w:spacing w:after="0" w:line="240" w:lineRule="auto"/>
        <w:ind w:left="-480"/>
        <w:jc w:val="both"/>
        <w:outlineLvl w:val="1"/>
        <w:rPr>
          <w:rFonts w:ascii="Times New Roman" w:hAnsi="Times New Roman" w:cs="Times New Roman"/>
          <w:sz w:val="20"/>
          <w:szCs w:val="20"/>
          <w:lang w:eastAsia="ru-RU"/>
        </w:rPr>
      </w:pPr>
      <w:r>
        <w:rPr>
          <w:rFonts w:ascii="Times New Roman" w:hAnsi="Times New Roman" w:cs="Times New Roman"/>
          <w:b/>
          <w:bCs/>
          <w:sz w:val="20"/>
          <w:szCs w:val="20"/>
          <w:lang w:eastAsia="ru-RU"/>
        </w:rPr>
        <w:tab/>
      </w:r>
      <w:r w:rsidRPr="007344FA">
        <w:rPr>
          <w:rFonts w:ascii="Times New Roman" w:hAnsi="Times New Roman" w:cs="Times New Roman"/>
          <w:sz w:val="20"/>
          <w:szCs w:val="20"/>
          <w:lang w:eastAsia="ru-RU"/>
        </w:rPr>
        <w:t xml:space="preserve">  В рамках подпрограммы предусмотрен</w:t>
      </w:r>
      <w:r>
        <w:rPr>
          <w:rFonts w:ascii="Times New Roman" w:hAnsi="Times New Roman" w:cs="Times New Roman"/>
          <w:sz w:val="20"/>
          <w:szCs w:val="20"/>
          <w:lang w:eastAsia="ru-RU"/>
        </w:rPr>
        <w:t>о</w:t>
      </w:r>
      <w:r w:rsidRPr="007344FA">
        <w:rPr>
          <w:rFonts w:ascii="Times New Roman" w:hAnsi="Times New Roman" w:cs="Times New Roman"/>
          <w:sz w:val="20"/>
          <w:szCs w:val="20"/>
          <w:lang w:eastAsia="ru-RU"/>
        </w:rPr>
        <w:t xml:space="preserve"> основное мероприятие «</w:t>
      </w:r>
      <w:r>
        <w:rPr>
          <w:rFonts w:ascii="Times New Roman" w:hAnsi="Times New Roman" w:cs="Times New Roman"/>
          <w:sz w:val="20"/>
          <w:szCs w:val="20"/>
          <w:lang w:eastAsia="ru-RU"/>
        </w:rPr>
        <w:t>Обеспечение стаб</w:t>
      </w:r>
      <w:r w:rsidRPr="007344FA">
        <w:rPr>
          <w:rFonts w:ascii="Times New Roman" w:hAnsi="Times New Roman" w:cs="Times New Roman"/>
          <w:sz w:val="20"/>
          <w:szCs w:val="20"/>
          <w:lang w:eastAsia="ru-RU"/>
        </w:rPr>
        <w:t>ильной работы пассажирского транспорта для обслуживания населения муниципального образования "Краснинский район" Смоленской области»</w:t>
      </w:r>
      <w:r>
        <w:rPr>
          <w:rFonts w:ascii="Times New Roman" w:hAnsi="Times New Roman" w:cs="Times New Roman"/>
          <w:sz w:val="20"/>
          <w:szCs w:val="20"/>
          <w:lang w:eastAsia="ru-RU"/>
        </w:rPr>
        <w:t>, которое включает   следующие направления расходования:</w:t>
      </w:r>
    </w:p>
    <w:p w:rsidR="006D76B9" w:rsidRPr="00E11F17" w:rsidRDefault="006D76B9" w:rsidP="006062B8">
      <w:pPr>
        <w:spacing w:after="0" w:line="240" w:lineRule="auto"/>
        <w:ind w:left="-54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с</w:t>
      </w:r>
      <w:r w:rsidRPr="00E11F17">
        <w:rPr>
          <w:rFonts w:ascii="Times New Roman" w:hAnsi="Times New Roman" w:cs="Times New Roman"/>
          <w:sz w:val="20"/>
          <w:szCs w:val="20"/>
          <w:lang w:eastAsia="ru-RU"/>
        </w:rPr>
        <w:t>убсидия,  выделяемая из бюджета муниципального района,  юридическим лицам (за исключением государственных (муниципальных) учреждений) - производителям товаров, работ, услуг в целях возмещения затрат в связи с оказанием услуг по осуществлению пассажирских перевозок автомобильным транспортом на внутримуниципальных  и пригородных маршрутах, не компенсированных доходами от перевозки пассажиров в связи с государственным регулированием та</w:t>
      </w:r>
      <w:r>
        <w:rPr>
          <w:rFonts w:ascii="Times New Roman" w:hAnsi="Times New Roman" w:cs="Times New Roman"/>
          <w:sz w:val="20"/>
          <w:szCs w:val="20"/>
          <w:lang w:eastAsia="ru-RU"/>
        </w:rPr>
        <w:t>рифов по данному виду сообщения;</w:t>
      </w:r>
    </w:p>
    <w:p w:rsidR="006D76B9" w:rsidRDefault="006D76B9" w:rsidP="006062B8">
      <w:pPr>
        <w:spacing w:after="0" w:line="240" w:lineRule="auto"/>
        <w:ind w:left="-54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с</w:t>
      </w:r>
      <w:r w:rsidRPr="00E11F17">
        <w:rPr>
          <w:rFonts w:ascii="Times New Roman" w:hAnsi="Times New Roman" w:cs="Times New Roman"/>
          <w:sz w:val="20"/>
          <w:szCs w:val="20"/>
          <w:lang w:eastAsia="ru-RU"/>
        </w:rPr>
        <w:t xml:space="preserve">убсидия юридическим лицам (за исключением государственных (муниципальных) учреждений) </w:t>
      </w:r>
      <w:r w:rsidRPr="00E11F17">
        <w:rPr>
          <w:rFonts w:ascii="Times New Roman" w:hAnsi="Times New Roman" w:cs="Times New Roman"/>
          <w:b/>
          <w:bCs/>
          <w:sz w:val="20"/>
          <w:szCs w:val="20"/>
          <w:lang w:eastAsia="ru-RU"/>
        </w:rPr>
        <w:t xml:space="preserve">– </w:t>
      </w:r>
      <w:r w:rsidRPr="00E11F17">
        <w:rPr>
          <w:rFonts w:ascii="Times New Roman" w:hAnsi="Times New Roman" w:cs="Times New Roman"/>
          <w:sz w:val="20"/>
          <w:szCs w:val="20"/>
          <w:lang w:eastAsia="ru-RU"/>
        </w:rPr>
        <w:t>производителям товаров, работ и услуг, выделяемой из  бюджета муниципального района на компенсацию недополученных доходов организаций автомобильного пассажирского транспорта,</w:t>
      </w:r>
      <w:r>
        <w:rPr>
          <w:rFonts w:ascii="Times New Roman" w:hAnsi="Times New Roman" w:cs="Times New Roman"/>
          <w:sz w:val="20"/>
          <w:szCs w:val="20"/>
          <w:lang w:eastAsia="ru-RU"/>
        </w:rPr>
        <w:t xml:space="preserve"> </w:t>
      </w:r>
      <w:r w:rsidRPr="00E11F17">
        <w:rPr>
          <w:rFonts w:ascii="Times New Roman" w:hAnsi="Times New Roman" w:cs="Times New Roman"/>
          <w:sz w:val="20"/>
          <w:szCs w:val="20"/>
          <w:lang w:eastAsia="ru-RU"/>
        </w:rPr>
        <w:t>в связи с оказанием услуг по осуществлению бесплатной перевозки учащихся общеобразовательных учреждений района до места учебы и обратно</w:t>
      </w:r>
      <w:r>
        <w:rPr>
          <w:rFonts w:ascii="Times New Roman" w:hAnsi="Times New Roman" w:cs="Times New Roman"/>
          <w:sz w:val="20"/>
          <w:szCs w:val="20"/>
          <w:lang w:eastAsia="ru-RU"/>
        </w:rPr>
        <w:t xml:space="preserve"> </w:t>
      </w:r>
      <w:r w:rsidRPr="00E11F17">
        <w:rPr>
          <w:rFonts w:ascii="Times New Roman" w:hAnsi="Times New Roman" w:cs="Times New Roman"/>
          <w:sz w:val="20"/>
          <w:szCs w:val="20"/>
          <w:lang w:eastAsia="ru-RU"/>
        </w:rPr>
        <w:t xml:space="preserve">на пригородных  </w:t>
      </w:r>
      <w:r>
        <w:rPr>
          <w:rFonts w:ascii="Times New Roman" w:hAnsi="Times New Roman" w:cs="Times New Roman"/>
          <w:sz w:val="20"/>
          <w:szCs w:val="20"/>
          <w:lang w:eastAsia="ru-RU"/>
        </w:rPr>
        <w:t>внутри муниципальных  маршрутах;</w:t>
      </w:r>
    </w:p>
    <w:p w:rsidR="006D76B9" w:rsidRPr="00E11F17" w:rsidRDefault="006D76B9" w:rsidP="006062B8">
      <w:pPr>
        <w:spacing w:after="0" w:line="240" w:lineRule="auto"/>
        <w:ind w:left="-540"/>
        <w:jc w:val="both"/>
        <w:rPr>
          <w:rFonts w:ascii="Times New Roman" w:hAnsi="Times New Roman" w:cs="Times New Roman"/>
          <w:sz w:val="20"/>
          <w:szCs w:val="20"/>
          <w:lang w:eastAsia="ru-RU"/>
        </w:rPr>
      </w:pPr>
      <w:r>
        <w:rPr>
          <w:rFonts w:ascii="Times New Roman" w:hAnsi="Times New Roman" w:cs="Times New Roman"/>
          <w:sz w:val="20"/>
          <w:szCs w:val="20"/>
          <w:lang w:eastAsia="ru-RU"/>
        </w:rPr>
        <w:t>- расходы на осуществление мероприятий по укреплению материально-технической базы  муниципального предприятия, в части приобретения транспорта для перевозки пассажиров.</w:t>
      </w:r>
    </w:p>
    <w:p w:rsidR="006D76B9" w:rsidRPr="00E11F17" w:rsidRDefault="006D76B9" w:rsidP="006062B8">
      <w:pPr>
        <w:autoSpaceDE w:val="0"/>
        <w:autoSpaceDN w:val="0"/>
        <w:adjustRightInd w:val="0"/>
        <w:spacing w:after="0" w:line="240" w:lineRule="auto"/>
        <w:ind w:left="-480"/>
        <w:jc w:val="both"/>
        <w:rPr>
          <w:rFonts w:ascii="Times New Roman" w:hAnsi="Times New Roman" w:cs="Times New Roman"/>
          <w:sz w:val="20"/>
          <w:szCs w:val="20"/>
          <w:lang w:eastAsia="ru-RU"/>
        </w:rPr>
      </w:pPr>
      <w:r w:rsidRPr="00A10A9A">
        <w:rPr>
          <w:rFonts w:ascii="Times New Roman" w:hAnsi="Times New Roman" w:cs="Times New Roman"/>
          <w:sz w:val="20"/>
          <w:szCs w:val="20"/>
          <w:lang w:eastAsia="ru-RU"/>
        </w:rPr>
        <w:t xml:space="preserve">Мероприятия подпрограммы направлены на реализацию задач и достижение целей программы. </w:t>
      </w:r>
      <w:hyperlink r:id="rId12" w:history="1">
        <w:r w:rsidRPr="00A10A9A">
          <w:rPr>
            <w:rFonts w:ascii="Times New Roman" w:hAnsi="Times New Roman" w:cs="Times New Roman"/>
            <w:color w:val="000000"/>
            <w:sz w:val="20"/>
            <w:szCs w:val="20"/>
            <w:lang w:eastAsia="ru-RU"/>
          </w:rPr>
          <w:t>Мероприятия</w:t>
        </w:r>
      </w:hyperlink>
      <w:r w:rsidRPr="00A10A9A">
        <w:rPr>
          <w:rFonts w:ascii="Times New Roman" w:hAnsi="Times New Roman" w:cs="Times New Roman"/>
          <w:sz w:val="20"/>
          <w:szCs w:val="20"/>
          <w:lang w:eastAsia="ru-RU"/>
        </w:rPr>
        <w:t xml:space="preserve"> подпрограммы сгруппированы по разделам, сформированным по основным проблемам, существующим в области совершенствования системы оказания муниципальных услуг в транспортной сфере. Запланированное выделение бюджетных средств на реализацию подпрограммных мероприятий должно осуществляться исходя из установленных лимитов расходной части по отраслям, финансируемым из соответствующего бюджета. </w:t>
      </w:r>
    </w:p>
    <w:p w:rsidR="006D76B9" w:rsidRPr="00E11F17" w:rsidRDefault="006D76B9" w:rsidP="00E11F17">
      <w:pPr>
        <w:autoSpaceDE w:val="0"/>
        <w:autoSpaceDN w:val="0"/>
        <w:adjustRightInd w:val="0"/>
        <w:spacing w:after="0" w:line="240" w:lineRule="auto"/>
        <w:jc w:val="center"/>
        <w:outlineLvl w:val="1"/>
        <w:rPr>
          <w:rFonts w:ascii="Times New Roman" w:hAnsi="Times New Roman" w:cs="Times New Roman"/>
          <w:b/>
          <w:bCs/>
          <w:sz w:val="20"/>
          <w:szCs w:val="20"/>
          <w:lang w:eastAsia="ru-RU"/>
        </w:rPr>
      </w:pPr>
    </w:p>
    <w:p w:rsidR="006D76B9" w:rsidRPr="00E11F17" w:rsidRDefault="006D76B9" w:rsidP="00282C85">
      <w:pPr>
        <w:numPr>
          <w:ilvl w:val="0"/>
          <w:numId w:val="17"/>
        </w:numPr>
        <w:autoSpaceDE w:val="0"/>
        <w:autoSpaceDN w:val="0"/>
        <w:adjustRightInd w:val="0"/>
        <w:spacing w:after="0" w:line="240" w:lineRule="auto"/>
        <w:jc w:val="center"/>
        <w:outlineLvl w:val="1"/>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Обоснование ресурсного обеспечения подпрограммы муниципальной программы</w:t>
      </w:r>
    </w:p>
    <w:p w:rsidR="006D76B9" w:rsidRPr="00E11F17" w:rsidRDefault="006D76B9" w:rsidP="00E11F17">
      <w:pPr>
        <w:autoSpaceDE w:val="0"/>
        <w:autoSpaceDN w:val="0"/>
        <w:adjustRightInd w:val="0"/>
        <w:spacing w:after="0" w:line="240" w:lineRule="auto"/>
        <w:ind w:left="360"/>
        <w:jc w:val="center"/>
        <w:outlineLvl w:val="1"/>
        <w:rPr>
          <w:rFonts w:ascii="Times New Roman" w:hAnsi="Times New Roman" w:cs="Times New Roman"/>
          <w:b/>
          <w:bCs/>
          <w:sz w:val="20"/>
          <w:szCs w:val="20"/>
          <w:lang w:eastAsia="ru-RU"/>
        </w:rPr>
      </w:pPr>
    </w:p>
    <w:p w:rsidR="006D76B9" w:rsidRDefault="006D76B9" w:rsidP="0008635E">
      <w:pPr>
        <w:autoSpaceDE w:val="0"/>
        <w:autoSpaceDN w:val="0"/>
        <w:adjustRightInd w:val="0"/>
        <w:spacing w:after="0" w:line="240" w:lineRule="auto"/>
        <w:ind w:left="-480" w:right="-98"/>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Реализация  мероприятий  подпрограммы  осуществляется  за  счет  средств местного бюджета муниципального образования «Краснинский район» Смоленской области.</w:t>
      </w:r>
    </w:p>
    <w:p w:rsidR="006D76B9" w:rsidRPr="00E11F17" w:rsidRDefault="006D76B9" w:rsidP="0008635E">
      <w:pPr>
        <w:autoSpaceDE w:val="0"/>
        <w:autoSpaceDN w:val="0"/>
        <w:adjustRightInd w:val="0"/>
        <w:spacing w:after="0" w:line="240" w:lineRule="auto"/>
        <w:ind w:left="-480" w:right="-98"/>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Источник ассигнований программы - средства местного бюджета, из них:</w:t>
      </w:r>
    </w:p>
    <w:p w:rsidR="006D76B9" w:rsidRPr="00E11F17" w:rsidRDefault="006D76B9" w:rsidP="00E11F17">
      <w:pPr>
        <w:spacing w:after="0" w:line="240" w:lineRule="auto"/>
        <w:ind w:left="-48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с</w:t>
      </w:r>
      <w:r w:rsidRPr="00E11F17">
        <w:rPr>
          <w:rFonts w:ascii="Times New Roman" w:hAnsi="Times New Roman" w:cs="Times New Roman"/>
          <w:sz w:val="20"/>
          <w:szCs w:val="20"/>
          <w:lang w:eastAsia="ru-RU"/>
        </w:rPr>
        <w:t>убсидия,  выделяемая из бюджета муниципального района,  юридическим лицам (за исключением государственных (муниципальных) учреждений) - производителям товаров, работ, услуг в целях возмещения затрат в связи с оказанием услуг по осуществлению пассажирских перевозок автомобильным транспортом на внутримуниципальных  и пригородных маршрутах, не компенсированных доходами от перевозки пассажиров в связи с государственным регулированием тарифов по данному виду сообщения:</w:t>
      </w:r>
    </w:p>
    <w:p w:rsidR="006D76B9" w:rsidRPr="00E11F17" w:rsidRDefault="006D76B9" w:rsidP="00E11F17">
      <w:pPr>
        <w:spacing w:after="0" w:line="240" w:lineRule="auto"/>
        <w:ind w:left="-48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2014 г. - 2881,6 тыс. рублей</w:t>
      </w:r>
    </w:p>
    <w:p w:rsidR="006D76B9" w:rsidRPr="00E11F17" w:rsidRDefault="006D76B9" w:rsidP="00E11F17">
      <w:pPr>
        <w:spacing w:after="0" w:line="240" w:lineRule="auto"/>
        <w:ind w:left="-480"/>
        <w:jc w:val="both"/>
        <w:rPr>
          <w:rFonts w:ascii="Times New Roman" w:hAnsi="Times New Roman" w:cs="Times New Roman"/>
          <w:sz w:val="20"/>
          <w:szCs w:val="20"/>
          <w:lang w:eastAsia="ru-RU"/>
        </w:rPr>
      </w:pPr>
      <w:r>
        <w:rPr>
          <w:rFonts w:ascii="Times New Roman" w:hAnsi="Times New Roman" w:cs="Times New Roman"/>
          <w:sz w:val="20"/>
          <w:szCs w:val="20"/>
          <w:lang w:eastAsia="ru-RU"/>
        </w:rPr>
        <w:t>2015 г</w:t>
      </w:r>
      <w:r w:rsidRPr="00E11F17">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w:t>
      </w:r>
      <w:r w:rsidRPr="00E11F17">
        <w:rPr>
          <w:rFonts w:ascii="Times New Roman" w:hAnsi="Times New Roman" w:cs="Times New Roman"/>
          <w:sz w:val="20"/>
          <w:szCs w:val="20"/>
          <w:lang w:eastAsia="ru-RU"/>
        </w:rPr>
        <w:t>- 2837,4 тыс. рублей</w:t>
      </w:r>
    </w:p>
    <w:p w:rsidR="006D76B9" w:rsidRPr="00E11F17" w:rsidRDefault="006D76B9" w:rsidP="00E11F17">
      <w:pPr>
        <w:spacing w:after="0" w:line="240" w:lineRule="auto"/>
        <w:ind w:left="-48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2016 г.</w:t>
      </w:r>
      <w:r>
        <w:rPr>
          <w:rFonts w:ascii="Times New Roman" w:hAnsi="Times New Roman" w:cs="Times New Roman"/>
          <w:sz w:val="20"/>
          <w:szCs w:val="20"/>
          <w:lang w:eastAsia="ru-RU"/>
        </w:rPr>
        <w:t xml:space="preserve"> - </w:t>
      </w:r>
      <w:r w:rsidRPr="00E11F17">
        <w:rPr>
          <w:rFonts w:ascii="Times New Roman" w:hAnsi="Times New Roman" w:cs="Times New Roman"/>
          <w:sz w:val="20"/>
          <w:szCs w:val="20"/>
          <w:lang w:eastAsia="ru-RU"/>
        </w:rPr>
        <w:t>2629,9 тыс. рублей</w:t>
      </w:r>
    </w:p>
    <w:p w:rsidR="006D76B9" w:rsidRPr="00E11F17" w:rsidRDefault="006D76B9" w:rsidP="00E11F17">
      <w:pPr>
        <w:spacing w:after="0" w:line="240" w:lineRule="auto"/>
        <w:ind w:left="-480"/>
        <w:jc w:val="both"/>
        <w:rPr>
          <w:rFonts w:ascii="Times New Roman" w:hAnsi="Times New Roman" w:cs="Times New Roman"/>
          <w:sz w:val="20"/>
          <w:szCs w:val="20"/>
          <w:lang w:eastAsia="ru-RU"/>
        </w:rPr>
      </w:pPr>
      <w:r>
        <w:rPr>
          <w:rFonts w:ascii="Times New Roman" w:hAnsi="Times New Roman" w:cs="Times New Roman"/>
          <w:sz w:val="20"/>
          <w:szCs w:val="20"/>
          <w:lang w:eastAsia="ru-RU"/>
        </w:rPr>
        <w:t>2017 г. - 2133,7</w:t>
      </w:r>
      <w:r w:rsidRPr="00E11F17">
        <w:rPr>
          <w:rFonts w:ascii="Times New Roman" w:hAnsi="Times New Roman" w:cs="Times New Roman"/>
          <w:sz w:val="20"/>
          <w:szCs w:val="20"/>
          <w:lang w:eastAsia="ru-RU"/>
        </w:rPr>
        <w:t xml:space="preserve"> тыс. рублей</w:t>
      </w:r>
    </w:p>
    <w:p w:rsidR="006D76B9" w:rsidRPr="00E11F17" w:rsidRDefault="006D76B9" w:rsidP="00E11F17">
      <w:pPr>
        <w:spacing w:after="0" w:line="240" w:lineRule="auto"/>
        <w:ind w:left="-48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2018</w:t>
      </w:r>
      <w:r>
        <w:rPr>
          <w:rFonts w:ascii="Times New Roman" w:hAnsi="Times New Roman" w:cs="Times New Roman"/>
          <w:sz w:val="20"/>
          <w:szCs w:val="20"/>
          <w:lang w:eastAsia="ru-RU"/>
        </w:rPr>
        <w:t xml:space="preserve"> </w:t>
      </w:r>
      <w:r w:rsidRPr="00E11F17">
        <w:rPr>
          <w:rFonts w:ascii="Times New Roman" w:hAnsi="Times New Roman" w:cs="Times New Roman"/>
          <w:sz w:val="20"/>
          <w:szCs w:val="20"/>
          <w:lang w:eastAsia="ru-RU"/>
        </w:rPr>
        <w:t xml:space="preserve">г. </w:t>
      </w:r>
      <w:r>
        <w:rPr>
          <w:rFonts w:ascii="Times New Roman" w:hAnsi="Times New Roman" w:cs="Times New Roman"/>
          <w:sz w:val="20"/>
          <w:szCs w:val="20"/>
          <w:lang w:eastAsia="ru-RU"/>
        </w:rPr>
        <w:t>- 1834,8 тыс.</w:t>
      </w:r>
      <w:r w:rsidRPr="00E11F17">
        <w:rPr>
          <w:rFonts w:ascii="Times New Roman" w:hAnsi="Times New Roman" w:cs="Times New Roman"/>
          <w:sz w:val="20"/>
          <w:szCs w:val="20"/>
          <w:lang w:eastAsia="ru-RU"/>
        </w:rPr>
        <w:t xml:space="preserve">  рублей</w:t>
      </w:r>
    </w:p>
    <w:p w:rsidR="006D76B9" w:rsidRPr="00E11F17" w:rsidRDefault="006D76B9" w:rsidP="00E11F17">
      <w:pPr>
        <w:spacing w:after="0" w:line="240" w:lineRule="auto"/>
        <w:ind w:left="-48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2019</w:t>
      </w:r>
      <w:r>
        <w:rPr>
          <w:rFonts w:ascii="Times New Roman" w:hAnsi="Times New Roman" w:cs="Times New Roman"/>
          <w:sz w:val="20"/>
          <w:szCs w:val="20"/>
          <w:lang w:eastAsia="ru-RU"/>
        </w:rPr>
        <w:t xml:space="preserve"> </w:t>
      </w:r>
      <w:r w:rsidRPr="00E11F17">
        <w:rPr>
          <w:rFonts w:ascii="Times New Roman" w:hAnsi="Times New Roman" w:cs="Times New Roman"/>
          <w:sz w:val="20"/>
          <w:szCs w:val="20"/>
          <w:lang w:eastAsia="ru-RU"/>
        </w:rPr>
        <w:t xml:space="preserve">г. </w:t>
      </w:r>
      <w:r>
        <w:rPr>
          <w:rFonts w:ascii="Times New Roman" w:hAnsi="Times New Roman" w:cs="Times New Roman"/>
          <w:sz w:val="20"/>
          <w:szCs w:val="20"/>
          <w:lang w:eastAsia="ru-RU"/>
        </w:rPr>
        <w:t>-</w:t>
      </w:r>
      <w:r w:rsidRPr="00E11F17">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1800,0 тыс.</w:t>
      </w:r>
      <w:r w:rsidRPr="00E11F17">
        <w:rPr>
          <w:rFonts w:ascii="Times New Roman" w:hAnsi="Times New Roman" w:cs="Times New Roman"/>
          <w:sz w:val="20"/>
          <w:szCs w:val="20"/>
          <w:lang w:eastAsia="ru-RU"/>
        </w:rPr>
        <w:t xml:space="preserve">  рублей</w:t>
      </w:r>
    </w:p>
    <w:p w:rsidR="006D76B9" w:rsidRDefault="006D76B9" w:rsidP="00FF4A16">
      <w:pPr>
        <w:spacing w:after="0" w:line="240" w:lineRule="auto"/>
        <w:ind w:left="-48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2020</w:t>
      </w:r>
      <w:r>
        <w:rPr>
          <w:rFonts w:ascii="Times New Roman" w:hAnsi="Times New Roman" w:cs="Times New Roman"/>
          <w:sz w:val="20"/>
          <w:szCs w:val="20"/>
          <w:lang w:eastAsia="ru-RU"/>
        </w:rPr>
        <w:t xml:space="preserve"> </w:t>
      </w:r>
      <w:r w:rsidRPr="00E11F17">
        <w:rPr>
          <w:rFonts w:ascii="Times New Roman" w:hAnsi="Times New Roman" w:cs="Times New Roman"/>
          <w:sz w:val="20"/>
          <w:szCs w:val="20"/>
          <w:lang w:eastAsia="ru-RU"/>
        </w:rPr>
        <w:t xml:space="preserve">г. </w:t>
      </w:r>
      <w:r>
        <w:rPr>
          <w:rFonts w:ascii="Times New Roman" w:hAnsi="Times New Roman" w:cs="Times New Roman"/>
          <w:sz w:val="20"/>
          <w:szCs w:val="20"/>
          <w:lang w:eastAsia="ru-RU"/>
        </w:rPr>
        <w:t>- 450,0 тыс.</w:t>
      </w:r>
      <w:r w:rsidRPr="00E11F17">
        <w:rPr>
          <w:rFonts w:ascii="Times New Roman" w:hAnsi="Times New Roman" w:cs="Times New Roman"/>
          <w:sz w:val="20"/>
          <w:szCs w:val="20"/>
          <w:lang w:eastAsia="ru-RU"/>
        </w:rPr>
        <w:t xml:space="preserve">  рублей</w:t>
      </w:r>
    </w:p>
    <w:p w:rsidR="006D76B9" w:rsidRDefault="006D76B9" w:rsidP="00D06656">
      <w:pPr>
        <w:spacing w:after="0" w:line="240" w:lineRule="auto"/>
        <w:ind w:left="-480"/>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2021 </w:t>
      </w:r>
      <w:r w:rsidRPr="00E11F17">
        <w:rPr>
          <w:rFonts w:ascii="Times New Roman" w:hAnsi="Times New Roman" w:cs="Times New Roman"/>
          <w:sz w:val="20"/>
          <w:szCs w:val="20"/>
          <w:lang w:eastAsia="ru-RU"/>
        </w:rPr>
        <w:t xml:space="preserve">г. </w:t>
      </w:r>
      <w:r>
        <w:rPr>
          <w:rFonts w:ascii="Times New Roman" w:hAnsi="Times New Roman" w:cs="Times New Roman"/>
          <w:sz w:val="20"/>
          <w:szCs w:val="20"/>
          <w:lang w:eastAsia="ru-RU"/>
        </w:rPr>
        <w:t>- 450,0 тыс.</w:t>
      </w:r>
      <w:r w:rsidRPr="00E11F17">
        <w:rPr>
          <w:rFonts w:ascii="Times New Roman" w:hAnsi="Times New Roman" w:cs="Times New Roman"/>
          <w:sz w:val="20"/>
          <w:szCs w:val="20"/>
          <w:lang w:eastAsia="ru-RU"/>
        </w:rPr>
        <w:t xml:space="preserve">  рублей</w:t>
      </w:r>
    </w:p>
    <w:p w:rsidR="006D76B9" w:rsidRDefault="006D76B9" w:rsidP="00D06656">
      <w:pPr>
        <w:spacing w:after="0" w:line="240" w:lineRule="auto"/>
        <w:ind w:left="-480"/>
        <w:jc w:val="both"/>
        <w:rPr>
          <w:rFonts w:ascii="Times New Roman" w:hAnsi="Times New Roman" w:cs="Times New Roman"/>
          <w:sz w:val="20"/>
          <w:szCs w:val="20"/>
          <w:lang w:eastAsia="ru-RU"/>
        </w:rPr>
      </w:pPr>
      <w:r>
        <w:rPr>
          <w:rFonts w:ascii="Times New Roman" w:hAnsi="Times New Roman" w:cs="Times New Roman"/>
          <w:sz w:val="20"/>
          <w:szCs w:val="20"/>
        </w:rPr>
        <w:t>2022-2024</w:t>
      </w:r>
      <w:r w:rsidRPr="00E11F17">
        <w:rPr>
          <w:rFonts w:ascii="Times New Roman" w:hAnsi="Times New Roman" w:cs="Times New Roman"/>
          <w:sz w:val="20"/>
          <w:szCs w:val="20"/>
        </w:rPr>
        <w:t xml:space="preserve"> год</w:t>
      </w:r>
      <w:r>
        <w:rPr>
          <w:rFonts w:ascii="Times New Roman" w:hAnsi="Times New Roman" w:cs="Times New Roman"/>
          <w:sz w:val="20"/>
          <w:szCs w:val="20"/>
        </w:rPr>
        <w:t>ы –</w:t>
      </w:r>
      <w:r w:rsidRPr="00E11F17">
        <w:rPr>
          <w:rFonts w:ascii="Times New Roman" w:hAnsi="Times New Roman" w:cs="Times New Roman"/>
          <w:sz w:val="20"/>
          <w:szCs w:val="20"/>
        </w:rPr>
        <w:t xml:space="preserve"> </w:t>
      </w:r>
      <w:r>
        <w:rPr>
          <w:rFonts w:ascii="Times New Roman" w:hAnsi="Times New Roman" w:cs="Times New Roman"/>
          <w:sz w:val="20"/>
          <w:szCs w:val="20"/>
        </w:rPr>
        <w:t xml:space="preserve">1350,0  </w:t>
      </w:r>
      <w:r w:rsidRPr="00E11F17">
        <w:rPr>
          <w:rFonts w:ascii="Times New Roman" w:hAnsi="Times New Roman" w:cs="Times New Roman"/>
          <w:sz w:val="20"/>
          <w:szCs w:val="20"/>
        </w:rPr>
        <w:t>тыс.рублей</w:t>
      </w:r>
    </w:p>
    <w:p w:rsidR="006D76B9" w:rsidRPr="00E11F17" w:rsidRDefault="006D76B9" w:rsidP="00E11F17">
      <w:pPr>
        <w:autoSpaceDE w:val="0"/>
        <w:autoSpaceDN w:val="0"/>
        <w:adjustRightInd w:val="0"/>
        <w:spacing w:after="0" w:line="240" w:lineRule="auto"/>
        <w:ind w:left="-480"/>
        <w:jc w:val="both"/>
        <w:outlineLvl w:val="0"/>
        <w:rPr>
          <w:rFonts w:ascii="Times New Roman" w:hAnsi="Times New Roman" w:cs="Times New Roman"/>
          <w:sz w:val="20"/>
          <w:szCs w:val="20"/>
          <w:lang w:eastAsia="ru-RU"/>
        </w:rPr>
      </w:pPr>
      <w:r w:rsidRPr="00E11F17">
        <w:rPr>
          <w:rFonts w:ascii="Times New Roman" w:hAnsi="Times New Roman" w:cs="Times New Roman"/>
          <w:color w:val="000000"/>
          <w:sz w:val="20"/>
          <w:szCs w:val="20"/>
          <w:lang w:eastAsia="ru-RU"/>
        </w:rPr>
        <w:t xml:space="preserve">- </w:t>
      </w:r>
      <w:r>
        <w:rPr>
          <w:rFonts w:ascii="Times New Roman" w:hAnsi="Times New Roman" w:cs="Times New Roman"/>
          <w:color w:val="000000"/>
          <w:sz w:val="20"/>
          <w:szCs w:val="20"/>
          <w:lang w:eastAsia="ru-RU"/>
        </w:rPr>
        <w:t>с</w:t>
      </w:r>
      <w:r w:rsidRPr="00E11F17">
        <w:rPr>
          <w:rFonts w:ascii="Times New Roman" w:hAnsi="Times New Roman" w:cs="Times New Roman"/>
          <w:sz w:val="20"/>
          <w:szCs w:val="20"/>
          <w:lang w:eastAsia="ru-RU"/>
        </w:rPr>
        <w:t xml:space="preserve">убсидия юридическим лицам (за исключением государственных (муниципальных) учреждений) </w:t>
      </w:r>
      <w:r w:rsidRPr="00E11F17">
        <w:rPr>
          <w:rFonts w:ascii="Times New Roman" w:hAnsi="Times New Roman" w:cs="Times New Roman"/>
          <w:b/>
          <w:bCs/>
          <w:sz w:val="20"/>
          <w:szCs w:val="20"/>
          <w:lang w:eastAsia="ru-RU"/>
        </w:rPr>
        <w:t xml:space="preserve">– </w:t>
      </w:r>
      <w:r w:rsidRPr="00E11F17">
        <w:rPr>
          <w:rFonts w:ascii="Times New Roman" w:hAnsi="Times New Roman" w:cs="Times New Roman"/>
          <w:sz w:val="20"/>
          <w:szCs w:val="20"/>
          <w:lang w:eastAsia="ru-RU"/>
        </w:rPr>
        <w:t>производителям товаров, работ и услуг, выделяемой из  бюджета муниципального района на компенсацию недополученных доходов организаций автомобильного пассажирского транспорта,</w:t>
      </w:r>
      <w:r>
        <w:rPr>
          <w:rFonts w:ascii="Times New Roman" w:hAnsi="Times New Roman" w:cs="Times New Roman"/>
          <w:sz w:val="20"/>
          <w:szCs w:val="20"/>
          <w:lang w:eastAsia="ru-RU"/>
        </w:rPr>
        <w:t xml:space="preserve"> </w:t>
      </w:r>
      <w:r w:rsidRPr="00E11F17">
        <w:rPr>
          <w:rFonts w:ascii="Times New Roman" w:hAnsi="Times New Roman" w:cs="Times New Roman"/>
          <w:sz w:val="20"/>
          <w:szCs w:val="20"/>
          <w:lang w:eastAsia="ru-RU"/>
        </w:rPr>
        <w:t>в связи с оказанием услуг по осуществлению бесплатной перевозки учащихся общеобразовательных учреждений района до места учебы и обратно</w:t>
      </w:r>
      <w:r>
        <w:rPr>
          <w:rFonts w:ascii="Times New Roman" w:hAnsi="Times New Roman" w:cs="Times New Roman"/>
          <w:sz w:val="20"/>
          <w:szCs w:val="20"/>
          <w:lang w:eastAsia="ru-RU"/>
        </w:rPr>
        <w:t xml:space="preserve"> </w:t>
      </w:r>
      <w:r w:rsidRPr="00E11F17">
        <w:rPr>
          <w:rFonts w:ascii="Times New Roman" w:hAnsi="Times New Roman" w:cs="Times New Roman"/>
          <w:sz w:val="20"/>
          <w:szCs w:val="20"/>
          <w:lang w:eastAsia="ru-RU"/>
        </w:rPr>
        <w:t>на пригородных  внутри муниципальных  маршрутах:</w:t>
      </w:r>
    </w:p>
    <w:p w:rsidR="006D76B9" w:rsidRPr="00E11F17" w:rsidRDefault="006D76B9" w:rsidP="00E11F17">
      <w:pPr>
        <w:spacing w:after="0" w:line="240" w:lineRule="auto"/>
        <w:ind w:left="-48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2014</w:t>
      </w:r>
      <w:r>
        <w:rPr>
          <w:rFonts w:ascii="Times New Roman" w:hAnsi="Times New Roman" w:cs="Times New Roman"/>
          <w:sz w:val="20"/>
          <w:szCs w:val="20"/>
          <w:lang w:eastAsia="ru-RU"/>
        </w:rPr>
        <w:t xml:space="preserve"> </w:t>
      </w:r>
      <w:r w:rsidRPr="00E11F17">
        <w:rPr>
          <w:rFonts w:ascii="Times New Roman" w:hAnsi="Times New Roman" w:cs="Times New Roman"/>
          <w:sz w:val="20"/>
          <w:szCs w:val="20"/>
          <w:lang w:eastAsia="ru-RU"/>
        </w:rPr>
        <w:t>г. - 1008,4 тыс. рублей</w:t>
      </w:r>
    </w:p>
    <w:p w:rsidR="006D76B9" w:rsidRPr="00E11F17" w:rsidRDefault="006D76B9" w:rsidP="00E11F17">
      <w:pPr>
        <w:spacing w:after="0" w:line="240" w:lineRule="auto"/>
        <w:ind w:left="-48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2015</w:t>
      </w:r>
      <w:r>
        <w:rPr>
          <w:rFonts w:ascii="Times New Roman" w:hAnsi="Times New Roman" w:cs="Times New Roman"/>
          <w:sz w:val="20"/>
          <w:szCs w:val="20"/>
          <w:lang w:eastAsia="ru-RU"/>
        </w:rPr>
        <w:t xml:space="preserve"> </w:t>
      </w:r>
      <w:r w:rsidRPr="00E11F17">
        <w:rPr>
          <w:rFonts w:ascii="Times New Roman" w:hAnsi="Times New Roman" w:cs="Times New Roman"/>
          <w:sz w:val="20"/>
          <w:szCs w:val="20"/>
          <w:lang w:eastAsia="ru-RU"/>
        </w:rPr>
        <w:t>г. -  1022,1 тыс. рублей</w:t>
      </w:r>
    </w:p>
    <w:p w:rsidR="006D76B9" w:rsidRPr="00E11F17" w:rsidRDefault="006D76B9" w:rsidP="00E11F17">
      <w:pPr>
        <w:spacing w:after="0" w:line="240" w:lineRule="auto"/>
        <w:ind w:left="-48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2016</w:t>
      </w:r>
      <w:r>
        <w:rPr>
          <w:rFonts w:ascii="Times New Roman" w:hAnsi="Times New Roman" w:cs="Times New Roman"/>
          <w:sz w:val="20"/>
          <w:szCs w:val="20"/>
          <w:lang w:eastAsia="ru-RU"/>
        </w:rPr>
        <w:t xml:space="preserve"> </w:t>
      </w:r>
      <w:r w:rsidRPr="00E11F17">
        <w:rPr>
          <w:rFonts w:ascii="Times New Roman" w:hAnsi="Times New Roman" w:cs="Times New Roman"/>
          <w:sz w:val="20"/>
          <w:szCs w:val="20"/>
          <w:lang w:eastAsia="ru-RU"/>
        </w:rPr>
        <w:t>г. -    905,0 тыс. рублей</w:t>
      </w:r>
    </w:p>
    <w:p w:rsidR="006D76B9" w:rsidRPr="00E11F17" w:rsidRDefault="006D76B9" w:rsidP="00E11F17">
      <w:pPr>
        <w:spacing w:after="0" w:line="240" w:lineRule="auto"/>
        <w:ind w:left="-48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2017</w:t>
      </w:r>
      <w:r>
        <w:rPr>
          <w:rFonts w:ascii="Times New Roman" w:hAnsi="Times New Roman" w:cs="Times New Roman"/>
          <w:sz w:val="20"/>
          <w:szCs w:val="20"/>
          <w:lang w:eastAsia="ru-RU"/>
        </w:rPr>
        <w:t xml:space="preserve"> </w:t>
      </w:r>
      <w:r w:rsidRPr="00E11F17">
        <w:rPr>
          <w:rFonts w:ascii="Times New Roman" w:hAnsi="Times New Roman" w:cs="Times New Roman"/>
          <w:sz w:val="20"/>
          <w:szCs w:val="20"/>
          <w:lang w:eastAsia="ru-RU"/>
        </w:rPr>
        <w:t>г. - 1026,0 тыс. рублей</w:t>
      </w:r>
    </w:p>
    <w:p w:rsidR="006D76B9" w:rsidRPr="00E11F17" w:rsidRDefault="006D76B9" w:rsidP="00E11F17">
      <w:pPr>
        <w:spacing w:after="0" w:line="240" w:lineRule="auto"/>
        <w:ind w:left="-48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2018</w:t>
      </w:r>
      <w:r>
        <w:rPr>
          <w:rFonts w:ascii="Times New Roman" w:hAnsi="Times New Roman" w:cs="Times New Roman"/>
          <w:sz w:val="20"/>
          <w:szCs w:val="20"/>
          <w:lang w:eastAsia="ru-RU"/>
        </w:rPr>
        <w:t xml:space="preserve"> </w:t>
      </w:r>
      <w:r w:rsidRPr="00E11F17">
        <w:rPr>
          <w:rFonts w:ascii="Times New Roman" w:hAnsi="Times New Roman" w:cs="Times New Roman"/>
          <w:sz w:val="20"/>
          <w:szCs w:val="20"/>
          <w:lang w:eastAsia="ru-RU"/>
        </w:rPr>
        <w:t xml:space="preserve">г. -   </w:t>
      </w:r>
      <w:r>
        <w:rPr>
          <w:rFonts w:ascii="Times New Roman" w:hAnsi="Times New Roman" w:cs="Times New Roman"/>
          <w:sz w:val="20"/>
          <w:szCs w:val="20"/>
          <w:lang w:eastAsia="ru-RU"/>
        </w:rPr>
        <w:t>874,5  тыс.</w:t>
      </w:r>
      <w:r w:rsidRPr="00E11F17">
        <w:rPr>
          <w:rFonts w:ascii="Times New Roman" w:hAnsi="Times New Roman" w:cs="Times New Roman"/>
          <w:sz w:val="20"/>
          <w:szCs w:val="20"/>
          <w:lang w:eastAsia="ru-RU"/>
        </w:rPr>
        <w:t xml:space="preserve">  рублей</w:t>
      </w:r>
    </w:p>
    <w:p w:rsidR="006D76B9" w:rsidRPr="00E11F17" w:rsidRDefault="006D76B9" w:rsidP="00E11F17">
      <w:pPr>
        <w:spacing w:after="0" w:line="240" w:lineRule="auto"/>
        <w:ind w:left="-48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2019</w:t>
      </w:r>
      <w:r>
        <w:rPr>
          <w:rFonts w:ascii="Times New Roman" w:hAnsi="Times New Roman" w:cs="Times New Roman"/>
          <w:sz w:val="20"/>
          <w:szCs w:val="20"/>
          <w:lang w:eastAsia="ru-RU"/>
        </w:rPr>
        <w:t xml:space="preserve"> </w:t>
      </w:r>
      <w:r w:rsidRPr="00E11F17">
        <w:rPr>
          <w:rFonts w:ascii="Times New Roman" w:hAnsi="Times New Roman" w:cs="Times New Roman"/>
          <w:sz w:val="20"/>
          <w:szCs w:val="20"/>
          <w:lang w:eastAsia="ru-RU"/>
        </w:rPr>
        <w:t xml:space="preserve">г. -   </w:t>
      </w:r>
      <w:r>
        <w:rPr>
          <w:rFonts w:ascii="Times New Roman" w:hAnsi="Times New Roman" w:cs="Times New Roman"/>
          <w:sz w:val="20"/>
          <w:szCs w:val="20"/>
          <w:lang w:eastAsia="ru-RU"/>
        </w:rPr>
        <w:t>1000,0 тыс.</w:t>
      </w:r>
      <w:r w:rsidRPr="00E11F17">
        <w:rPr>
          <w:rFonts w:ascii="Times New Roman" w:hAnsi="Times New Roman" w:cs="Times New Roman"/>
          <w:sz w:val="20"/>
          <w:szCs w:val="20"/>
          <w:lang w:eastAsia="ru-RU"/>
        </w:rPr>
        <w:t xml:space="preserve">  рублей</w:t>
      </w:r>
    </w:p>
    <w:p w:rsidR="006D76B9" w:rsidRDefault="006D76B9" w:rsidP="00FF4A16">
      <w:pPr>
        <w:spacing w:after="0" w:line="240" w:lineRule="auto"/>
        <w:ind w:left="-48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2020</w:t>
      </w:r>
      <w:r>
        <w:rPr>
          <w:rFonts w:ascii="Times New Roman" w:hAnsi="Times New Roman" w:cs="Times New Roman"/>
          <w:sz w:val="20"/>
          <w:szCs w:val="20"/>
          <w:lang w:eastAsia="ru-RU"/>
        </w:rPr>
        <w:t xml:space="preserve"> </w:t>
      </w:r>
      <w:r w:rsidRPr="00E11F17">
        <w:rPr>
          <w:rFonts w:ascii="Times New Roman" w:hAnsi="Times New Roman" w:cs="Times New Roman"/>
          <w:sz w:val="20"/>
          <w:szCs w:val="20"/>
          <w:lang w:eastAsia="ru-RU"/>
        </w:rPr>
        <w:t xml:space="preserve">г. -  </w:t>
      </w:r>
      <w:r>
        <w:rPr>
          <w:rFonts w:ascii="Times New Roman" w:hAnsi="Times New Roman" w:cs="Times New Roman"/>
          <w:sz w:val="20"/>
          <w:szCs w:val="20"/>
          <w:lang w:eastAsia="ru-RU"/>
        </w:rPr>
        <w:t xml:space="preserve"> 450,0 тыс.</w:t>
      </w:r>
      <w:r w:rsidRPr="00E11F17">
        <w:rPr>
          <w:rFonts w:ascii="Times New Roman" w:hAnsi="Times New Roman" w:cs="Times New Roman"/>
          <w:sz w:val="20"/>
          <w:szCs w:val="20"/>
          <w:lang w:eastAsia="ru-RU"/>
        </w:rPr>
        <w:t xml:space="preserve"> рублей</w:t>
      </w:r>
    </w:p>
    <w:p w:rsidR="006D76B9" w:rsidRDefault="006D76B9" w:rsidP="00D06656">
      <w:pPr>
        <w:spacing w:after="0" w:line="240" w:lineRule="auto"/>
        <w:ind w:left="-480"/>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2021 </w:t>
      </w:r>
      <w:r w:rsidRPr="00E11F17">
        <w:rPr>
          <w:rFonts w:ascii="Times New Roman" w:hAnsi="Times New Roman" w:cs="Times New Roman"/>
          <w:sz w:val="20"/>
          <w:szCs w:val="20"/>
          <w:lang w:eastAsia="ru-RU"/>
        </w:rPr>
        <w:t xml:space="preserve">г. </w:t>
      </w:r>
      <w:r>
        <w:rPr>
          <w:rFonts w:ascii="Times New Roman" w:hAnsi="Times New Roman" w:cs="Times New Roman"/>
          <w:sz w:val="20"/>
          <w:szCs w:val="20"/>
          <w:lang w:eastAsia="ru-RU"/>
        </w:rPr>
        <w:t>- 450,0 тыс.</w:t>
      </w:r>
      <w:r w:rsidRPr="00E11F17">
        <w:rPr>
          <w:rFonts w:ascii="Times New Roman" w:hAnsi="Times New Roman" w:cs="Times New Roman"/>
          <w:sz w:val="20"/>
          <w:szCs w:val="20"/>
          <w:lang w:eastAsia="ru-RU"/>
        </w:rPr>
        <w:t xml:space="preserve">  рублей</w:t>
      </w:r>
    </w:p>
    <w:p w:rsidR="006D76B9" w:rsidRDefault="006D76B9" w:rsidP="00D06656">
      <w:pPr>
        <w:spacing w:after="0" w:line="240" w:lineRule="auto"/>
        <w:ind w:left="-480"/>
        <w:jc w:val="both"/>
        <w:rPr>
          <w:rFonts w:ascii="Times New Roman" w:hAnsi="Times New Roman" w:cs="Times New Roman"/>
          <w:sz w:val="20"/>
          <w:szCs w:val="20"/>
          <w:lang w:eastAsia="ru-RU"/>
        </w:rPr>
      </w:pPr>
      <w:r>
        <w:rPr>
          <w:rFonts w:ascii="Times New Roman" w:hAnsi="Times New Roman" w:cs="Times New Roman"/>
          <w:sz w:val="20"/>
          <w:szCs w:val="20"/>
        </w:rPr>
        <w:t>2022-2024</w:t>
      </w:r>
      <w:r w:rsidRPr="00E11F17">
        <w:rPr>
          <w:rFonts w:ascii="Times New Roman" w:hAnsi="Times New Roman" w:cs="Times New Roman"/>
          <w:sz w:val="20"/>
          <w:szCs w:val="20"/>
        </w:rPr>
        <w:t xml:space="preserve"> год</w:t>
      </w:r>
      <w:r>
        <w:rPr>
          <w:rFonts w:ascii="Times New Roman" w:hAnsi="Times New Roman" w:cs="Times New Roman"/>
          <w:sz w:val="20"/>
          <w:szCs w:val="20"/>
        </w:rPr>
        <w:t>ы  –</w:t>
      </w:r>
      <w:r w:rsidRPr="00E11F17">
        <w:rPr>
          <w:rFonts w:ascii="Times New Roman" w:hAnsi="Times New Roman" w:cs="Times New Roman"/>
          <w:sz w:val="20"/>
          <w:szCs w:val="20"/>
        </w:rPr>
        <w:t xml:space="preserve"> </w:t>
      </w:r>
      <w:r>
        <w:rPr>
          <w:rFonts w:ascii="Times New Roman" w:hAnsi="Times New Roman" w:cs="Times New Roman"/>
          <w:sz w:val="20"/>
          <w:szCs w:val="20"/>
        </w:rPr>
        <w:t xml:space="preserve">1350,0  </w:t>
      </w:r>
      <w:r w:rsidRPr="00E11F17">
        <w:rPr>
          <w:rFonts w:ascii="Times New Roman" w:hAnsi="Times New Roman" w:cs="Times New Roman"/>
          <w:sz w:val="20"/>
          <w:szCs w:val="20"/>
        </w:rPr>
        <w:t>тыс.рублей</w:t>
      </w:r>
    </w:p>
    <w:p w:rsidR="006D76B9" w:rsidRDefault="006D76B9" w:rsidP="00FF4A16">
      <w:pPr>
        <w:spacing w:after="0" w:line="240" w:lineRule="auto"/>
        <w:ind w:left="-480"/>
        <w:jc w:val="both"/>
        <w:rPr>
          <w:rFonts w:ascii="Times New Roman" w:hAnsi="Times New Roman" w:cs="Times New Roman"/>
          <w:sz w:val="20"/>
          <w:szCs w:val="20"/>
          <w:lang w:eastAsia="ru-RU"/>
        </w:rPr>
      </w:pPr>
    </w:p>
    <w:p w:rsidR="006D76B9" w:rsidRPr="00E11F17" w:rsidRDefault="006D76B9" w:rsidP="00282C85">
      <w:pPr>
        <w:spacing w:after="0" w:line="240" w:lineRule="auto"/>
        <w:ind w:left="-540"/>
        <w:rPr>
          <w:rFonts w:ascii="Times New Roman" w:hAnsi="Times New Roman" w:cs="Times New Roman"/>
          <w:sz w:val="20"/>
          <w:szCs w:val="20"/>
          <w:lang w:eastAsia="ru-RU"/>
        </w:rPr>
      </w:pPr>
      <w:r>
        <w:rPr>
          <w:rFonts w:ascii="Times New Roman" w:hAnsi="Times New Roman" w:cs="Times New Roman"/>
          <w:sz w:val="20"/>
          <w:szCs w:val="20"/>
          <w:lang w:eastAsia="ru-RU"/>
        </w:rPr>
        <w:t>- расходы на осуществление мероприятий по укреплению материально-технической базы  муниципального предприятия, в части приобретения транспорта для перевозки пассажиров</w:t>
      </w:r>
    </w:p>
    <w:p w:rsidR="006D76B9" w:rsidRPr="00E11F17" w:rsidRDefault="006D76B9" w:rsidP="00471203">
      <w:pPr>
        <w:spacing w:after="0" w:line="240" w:lineRule="auto"/>
        <w:ind w:left="-540"/>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2017</w:t>
      </w:r>
      <w:r>
        <w:rPr>
          <w:rFonts w:ascii="Times New Roman" w:hAnsi="Times New Roman" w:cs="Times New Roman"/>
          <w:sz w:val="20"/>
          <w:szCs w:val="20"/>
          <w:lang w:eastAsia="ru-RU"/>
        </w:rPr>
        <w:t xml:space="preserve"> </w:t>
      </w:r>
      <w:r w:rsidRPr="00E11F17">
        <w:rPr>
          <w:rFonts w:ascii="Times New Roman" w:hAnsi="Times New Roman" w:cs="Times New Roman"/>
          <w:sz w:val="20"/>
          <w:szCs w:val="20"/>
          <w:lang w:eastAsia="ru-RU"/>
        </w:rPr>
        <w:t xml:space="preserve">г. </w:t>
      </w:r>
      <w:r>
        <w:rPr>
          <w:rFonts w:ascii="Times New Roman" w:hAnsi="Times New Roman" w:cs="Times New Roman"/>
          <w:sz w:val="20"/>
          <w:szCs w:val="20"/>
          <w:lang w:eastAsia="ru-RU"/>
        </w:rPr>
        <w:t>-</w:t>
      </w:r>
      <w:r w:rsidRPr="00E11F17">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11600,4</w:t>
      </w:r>
      <w:r w:rsidRPr="00E11F17">
        <w:rPr>
          <w:rFonts w:ascii="Times New Roman" w:hAnsi="Times New Roman" w:cs="Times New Roman"/>
          <w:sz w:val="20"/>
          <w:szCs w:val="20"/>
          <w:lang w:eastAsia="ru-RU"/>
        </w:rPr>
        <w:t xml:space="preserve"> тыс. рублей</w:t>
      </w:r>
    </w:p>
    <w:p w:rsidR="006D76B9" w:rsidRPr="00E11F17" w:rsidRDefault="006D76B9" w:rsidP="00E11F17">
      <w:pPr>
        <w:tabs>
          <w:tab w:val="left" w:pos="709"/>
        </w:tabs>
        <w:autoSpaceDE w:val="0"/>
        <w:autoSpaceDN w:val="0"/>
        <w:adjustRightInd w:val="0"/>
        <w:spacing w:after="0" w:line="240" w:lineRule="auto"/>
        <w:ind w:left="-480" w:firstLine="360"/>
        <w:jc w:val="both"/>
        <w:outlineLvl w:val="0"/>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Объемы финансирования мероприятий подпрограммы подлежат корректировке с учетом возможностей средств местного бюджета.</w:t>
      </w:r>
    </w:p>
    <w:p w:rsidR="006D76B9" w:rsidRPr="00E11F17" w:rsidRDefault="006D76B9" w:rsidP="001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Финансирование мероприятий планируется осуществлять в пределах средств районного бюджета на соответствующий финансовый год, по разделу  04 «Национальная экономика», подраздел 08 «Транспорт».</w:t>
      </w:r>
    </w:p>
    <w:p w:rsidR="006D76B9" w:rsidRPr="00E11F17" w:rsidRDefault="006D76B9" w:rsidP="00E11F17">
      <w:pPr>
        <w:tabs>
          <w:tab w:val="left" w:pos="709"/>
        </w:tabs>
        <w:spacing w:after="0" w:line="240" w:lineRule="auto"/>
        <w:ind w:left="360"/>
        <w:jc w:val="both"/>
        <w:rPr>
          <w:rFonts w:ascii="Times New Roman" w:hAnsi="Times New Roman" w:cs="Times New Roman"/>
          <w:sz w:val="20"/>
          <w:szCs w:val="20"/>
          <w:lang w:eastAsia="ru-RU"/>
        </w:rPr>
      </w:pPr>
    </w:p>
    <w:tbl>
      <w:tblPr>
        <w:tblW w:w="10080" w:type="dxa"/>
        <w:tblInd w:w="2" w:type="dxa"/>
        <w:tblLook w:val="00A0" w:firstRow="1" w:lastRow="0" w:firstColumn="1" w:lastColumn="0" w:noHBand="0" w:noVBand="0"/>
      </w:tblPr>
      <w:tblGrid>
        <w:gridCol w:w="5098"/>
        <w:gridCol w:w="4982"/>
      </w:tblGrid>
      <w:tr w:rsidR="006D76B9" w:rsidRPr="00E85798">
        <w:trPr>
          <w:trHeight w:val="996"/>
        </w:trPr>
        <w:tc>
          <w:tcPr>
            <w:tcW w:w="5098" w:type="dxa"/>
          </w:tcPr>
          <w:p w:rsidR="006D76B9" w:rsidRPr="00E11F17" w:rsidRDefault="006D76B9" w:rsidP="00E11F17">
            <w:pPr>
              <w:tabs>
                <w:tab w:val="left" w:pos="709"/>
              </w:tabs>
              <w:spacing w:after="0" w:line="240" w:lineRule="auto"/>
              <w:jc w:val="both"/>
              <w:rPr>
                <w:rFonts w:ascii="Times New Roman" w:hAnsi="Times New Roman" w:cs="Times New Roman"/>
                <w:sz w:val="20"/>
                <w:szCs w:val="20"/>
                <w:lang w:eastAsia="ru-RU"/>
              </w:rPr>
            </w:pPr>
          </w:p>
        </w:tc>
        <w:tc>
          <w:tcPr>
            <w:tcW w:w="4982" w:type="dxa"/>
          </w:tcPr>
          <w:p w:rsidR="006D76B9" w:rsidRPr="00E11F17" w:rsidRDefault="006D76B9" w:rsidP="001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Приложение</w:t>
            </w:r>
          </w:p>
          <w:p w:rsidR="006D76B9" w:rsidRPr="00E11F17" w:rsidRDefault="006D76B9" w:rsidP="001C515A">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color w:val="000000"/>
                <w:sz w:val="20"/>
                <w:szCs w:val="20"/>
                <w:lang w:eastAsia="ru-RU"/>
              </w:rPr>
              <w:t xml:space="preserve">к  разделу 3 подпрограммы </w:t>
            </w:r>
            <w:r w:rsidRPr="00E11F17">
              <w:rPr>
                <w:rFonts w:ascii="Times New Roman" w:hAnsi="Times New Roman" w:cs="Times New Roman"/>
                <w:sz w:val="20"/>
                <w:szCs w:val="20"/>
                <w:lang w:eastAsia="ru-RU"/>
              </w:rPr>
              <w:t>«Создание условий для обеспечения транспортного обслуживания населения автомобильным транспортом на пригородных и внутри муниципальных маршрутах на территории муниципального образования»</w:t>
            </w:r>
          </w:p>
        </w:tc>
      </w:tr>
    </w:tbl>
    <w:p w:rsidR="006D76B9" w:rsidRPr="00E11F17" w:rsidRDefault="006D76B9" w:rsidP="00E1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sz w:val="20"/>
          <w:szCs w:val="20"/>
          <w:lang w:eastAsia="ru-RU"/>
        </w:rPr>
      </w:pPr>
    </w:p>
    <w:p w:rsidR="006D76B9" w:rsidRPr="00E11F17" w:rsidRDefault="006D76B9" w:rsidP="00E1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0"/>
          <w:szCs w:val="20"/>
          <w:lang w:eastAsia="ru-RU"/>
        </w:rPr>
      </w:pPr>
      <w:r w:rsidRPr="00E11F17">
        <w:rPr>
          <w:rFonts w:ascii="Times New Roman" w:hAnsi="Times New Roman" w:cs="Times New Roman"/>
          <w:b/>
          <w:bCs/>
          <w:color w:val="000000"/>
          <w:sz w:val="20"/>
          <w:szCs w:val="20"/>
          <w:lang w:eastAsia="ru-RU"/>
        </w:rPr>
        <w:t>Перечень мероприятий</w:t>
      </w:r>
    </w:p>
    <w:p w:rsidR="006D76B9" w:rsidRPr="00E11F17" w:rsidRDefault="006D76B9" w:rsidP="00E1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color w:val="000000"/>
          <w:sz w:val="20"/>
          <w:szCs w:val="20"/>
          <w:lang w:eastAsia="ru-RU"/>
        </w:rPr>
      </w:pPr>
    </w:p>
    <w:tbl>
      <w:tblPr>
        <w:tblW w:w="994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34"/>
        <w:gridCol w:w="1418"/>
        <w:gridCol w:w="1134"/>
        <w:gridCol w:w="709"/>
        <w:gridCol w:w="708"/>
        <w:gridCol w:w="709"/>
        <w:gridCol w:w="851"/>
        <w:gridCol w:w="708"/>
        <w:gridCol w:w="709"/>
        <w:gridCol w:w="626"/>
      </w:tblGrid>
      <w:tr w:rsidR="006D76B9" w:rsidRPr="00E85798">
        <w:trPr>
          <w:cantSplit/>
          <w:trHeight w:val="246"/>
        </w:trPr>
        <w:tc>
          <w:tcPr>
            <w:tcW w:w="540" w:type="dxa"/>
            <w:vMerge w:val="restart"/>
          </w:tcPr>
          <w:p w:rsidR="006D76B9" w:rsidRDefault="006D76B9" w:rsidP="00E11F17">
            <w:pPr>
              <w:spacing w:after="150" w:line="240" w:lineRule="auto"/>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w:t>
            </w:r>
          </w:p>
          <w:p w:rsidR="006D76B9" w:rsidRPr="00E11F17" w:rsidRDefault="006D76B9" w:rsidP="00E11F17">
            <w:pPr>
              <w:spacing w:after="150" w:line="240" w:lineRule="auto"/>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пп</w:t>
            </w:r>
          </w:p>
        </w:tc>
        <w:tc>
          <w:tcPr>
            <w:tcW w:w="1834" w:type="dxa"/>
            <w:vMerge w:val="restart"/>
          </w:tcPr>
          <w:p w:rsidR="006D76B9" w:rsidRPr="00E11F17" w:rsidRDefault="006D76B9" w:rsidP="00E11F17">
            <w:pPr>
              <w:spacing w:after="150" w:line="240" w:lineRule="auto"/>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Наименование мероприятия</w:t>
            </w:r>
          </w:p>
        </w:tc>
        <w:tc>
          <w:tcPr>
            <w:tcW w:w="1418" w:type="dxa"/>
            <w:vMerge w:val="restart"/>
          </w:tcPr>
          <w:p w:rsidR="006D76B9" w:rsidRPr="00E11F17" w:rsidRDefault="006D76B9" w:rsidP="00E11F17">
            <w:pPr>
              <w:spacing w:after="150" w:line="240" w:lineRule="auto"/>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Исполнитель мероприятия</w:t>
            </w:r>
          </w:p>
        </w:tc>
        <w:tc>
          <w:tcPr>
            <w:tcW w:w="1134" w:type="dxa"/>
            <w:vMerge w:val="restart"/>
          </w:tcPr>
          <w:p w:rsidR="006D76B9" w:rsidRPr="00E11F17" w:rsidRDefault="006D76B9" w:rsidP="00E11F17">
            <w:pPr>
              <w:spacing w:after="150" w:line="240" w:lineRule="auto"/>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Источники финанси-рования</w:t>
            </w:r>
          </w:p>
        </w:tc>
        <w:tc>
          <w:tcPr>
            <w:tcW w:w="5020" w:type="dxa"/>
            <w:gridSpan w:val="7"/>
          </w:tcPr>
          <w:p w:rsidR="006D76B9" w:rsidRPr="00E11F17" w:rsidRDefault="006D76B9" w:rsidP="00E11F17">
            <w:pPr>
              <w:spacing w:after="0" w:line="240" w:lineRule="auto"/>
              <w:jc w:val="center"/>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Объем финансирования</w:t>
            </w:r>
          </w:p>
          <w:p w:rsidR="006D76B9" w:rsidRPr="00E11F17" w:rsidRDefault="006D76B9" w:rsidP="00E11F17">
            <w:pPr>
              <w:spacing w:after="0" w:line="240" w:lineRule="auto"/>
              <w:jc w:val="center"/>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(тыс. руб.)</w:t>
            </w:r>
          </w:p>
        </w:tc>
      </w:tr>
      <w:tr w:rsidR="006D76B9" w:rsidRPr="00E85798">
        <w:trPr>
          <w:cantSplit/>
          <w:trHeight w:val="154"/>
        </w:trPr>
        <w:tc>
          <w:tcPr>
            <w:tcW w:w="540" w:type="dxa"/>
            <w:vMerge/>
          </w:tcPr>
          <w:p w:rsidR="006D76B9" w:rsidRPr="00E11F17" w:rsidRDefault="006D76B9" w:rsidP="00E11F17">
            <w:pPr>
              <w:spacing w:after="150" w:line="240" w:lineRule="auto"/>
              <w:rPr>
                <w:rFonts w:ascii="Times New Roman" w:hAnsi="Times New Roman" w:cs="Times New Roman"/>
                <w:color w:val="000000"/>
                <w:sz w:val="20"/>
                <w:szCs w:val="20"/>
                <w:lang w:eastAsia="ru-RU"/>
              </w:rPr>
            </w:pPr>
          </w:p>
        </w:tc>
        <w:tc>
          <w:tcPr>
            <w:tcW w:w="1834" w:type="dxa"/>
            <w:vMerge/>
          </w:tcPr>
          <w:p w:rsidR="006D76B9" w:rsidRPr="00E11F17" w:rsidRDefault="006D76B9" w:rsidP="00E11F17">
            <w:pPr>
              <w:spacing w:after="150" w:line="240" w:lineRule="auto"/>
              <w:rPr>
                <w:rFonts w:ascii="Times New Roman" w:hAnsi="Times New Roman" w:cs="Times New Roman"/>
                <w:color w:val="000000"/>
                <w:sz w:val="20"/>
                <w:szCs w:val="20"/>
                <w:lang w:eastAsia="ru-RU"/>
              </w:rPr>
            </w:pPr>
          </w:p>
        </w:tc>
        <w:tc>
          <w:tcPr>
            <w:tcW w:w="1418" w:type="dxa"/>
            <w:vMerge/>
          </w:tcPr>
          <w:p w:rsidR="006D76B9" w:rsidRPr="00E11F17" w:rsidRDefault="006D76B9" w:rsidP="00E11F17">
            <w:pPr>
              <w:spacing w:after="150" w:line="240" w:lineRule="auto"/>
              <w:rPr>
                <w:rFonts w:ascii="Times New Roman" w:hAnsi="Times New Roman" w:cs="Times New Roman"/>
                <w:color w:val="000000"/>
                <w:sz w:val="20"/>
                <w:szCs w:val="20"/>
                <w:lang w:eastAsia="ru-RU"/>
              </w:rPr>
            </w:pPr>
          </w:p>
        </w:tc>
        <w:tc>
          <w:tcPr>
            <w:tcW w:w="1134" w:type="dxa"/>
            <w:vMerge/>
          </w:tcPr>
          <w:p w:rsidR="006D76B9" w:rsidRPr="00E11F17" w:rsidRDefault="006D76B9" w:rsidP="00E11F17">
            <w:pPr>
              <w:spacing w:after="150" w:line="240" w:lineRule="auto"/>
              <w:rPr>
                <w:rFonts w:ascii="Times New Roman" w:hAnsi="Times New Roman" w:cs="Times New Roman"/>
                <w:color w:val="000000"/>
                <w:sz w:val="20"/>
                <w:szCs w:val="20"/>
                <w:lang w:eastAsia="ru-RU"/>
              </w:rPr>
            </w:pPr>
          </w:p>
        </w:tc>
        <w:tc>
          <w:tcPr>
            <w:tcW w:w="709" w:type="dxa"/>
            <w:vMerge w:val="restart"/>
          </w:tcPr>
          <w:p w:rsidR="006D76B9" w:rsidRPr="00E11F17" w:rsidRDefault="006D76B9" w:rsidP="00E11F17">
            <w:pPr>
              <w:spacing w:after="150" w:line="240" w:lineRule="auto"/>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Всего</w:t>
            </w:r>
          </w:p>
        </w:tc>
        <w:tc>
          <w:tcPr>
            <w:tcW w:w="4311" w:type="dxa"/>
            <w:gridSpan w:val="6"/>
          </w:tcPr>
          <w:p w:rsidR="006D76B9" w:rsidRPr="00911FA4" w:rsidRDefault="006D76B9" w:rsidP="00E11F17">
            <w:pPr>
              <w:spacing w:after="150" w:line="240" w:lineRule="auto"/>
              <w:jc w:val="center"/>
              <w:rPr>
                <w:rFonts w:ascii="Times New Roman" w:hAnsi="Times New Roman" w:cs="Times New Roman"/>
                <w:color w:val="000000"/>
                <w:sz w:val="18"/>
                <w:szCs w:val="18"/>
                <w:lang w:eastAsia="ru-RU"/>
              </w:rPr>
            </w:pPr>
            <w:r w:rsidRPr="00911FA4">
              <w:rPr>
                <w:rFonts w:ascii="Times New Roman" w:hAnsi="Times New Roman" w:cs="Times New Roman"/>
                <w:color w:val="000000"/>
                <w:sz w:val="18"/>
                <w:szCs w:val="18"/>
                <w:lang w:eastAsia="ru-RU"/>
              </w:rPr>
              <w:t>в том числе по годам</w:t>
            </w:r>
          </w:p>
        </w:tc>
      </w:tr>
      <w:tr w:rsidR="006D76B9" w:rsidRPr="00E85798">
        <w:trPr>
          <w:cantSplit/>
          <w:trHeight w:val="246"/>
        </w:trPr>
        <w:tc>
          <w:tcPr>
            <w:tcW w:w="540" w:type="dxa"/>
            <w:vMerge/>
          </w:tcPr>
          <w:p w:rsidR="006D76B9" w:rsidRPr="00E11F17" w:rsidRDefault="006D76B9" w:rsidP="00E11F17">
            <w:pPr>
              <w:spacing w:after="150" w:line="240" w:lineRule="auto"/>
              <w:rPr>
                <w:rFonts w:ascii="Times New Roman" w:hAnsi="Times New Roman" w:cs="Times New Roman"/>
                <w:color w:val="000000"/>
                <w:sz w:val="20"/>
                <w:szCs w:val="20"/>
                <w:lang w:eastAsia="ru-RU"/>
              </w:rPr>
            </w:pPr>
          </w:p>
        </w:tc>
        <w:tc>
          <w:tcPr>
            <w:tcW w:w="1834" w:type="dxa"/>
            <w:vMerge/>
          </w:tcPr>
          <w:p w:rsidR="006D76B9" w:rsidRPr="00E11F17" w:rsidRDefault="006D76B9" w:rsidP="00E11F17">
            <w:pPr>
              <w:spacing w:after="150" w:line="240" w:lineRule="auto"/>
              <w:rPr>
                <w:rFonts w:ascii="Times New Roman" w:hAnsi="Times New Roman" w:cs="Times New Roman"/>
                <w:color w:val="000000"/>
                <w:sz w:val="20"/>
                <w:szCs w:val="20"/>
                <w:lang w:eastAsia="ru-RU"/>
              </w:rPr>
            </w:pPr>
          </w:p>
        </w:tc>
        <w:tc>
          <w:tcPr>
            <w:tcW w:w="1418" w:type="dxa"/>
            <w:vMerge/>
          </w:tcPr>
          <w:p w:rsidR="006D76B9" w:rsidRPr="00E11F17" w:rsidRDefault="006D76B9" w:rsidP="00E11F17">
            <w:pPr>
              <w:spacing w:after="150" w:line="240" w:lineRule="auto"/>
              <w:rPr>
                <w:rFonts w:ascii="Times New Roman" w:hAnsi="Times New Roman" w:cs="Times New Roman"/>
                <w:color w:val="000000"/>
                <w:sz w:val="20"/>
                <w:szCs w:val="20"/>
                <w:lang w:eastAsia="ru-RU"/>
              </w:rPr>
            </w:pPr>
          </w:p>
        </w:tc>
        <w:tc>
          <w:tcPr>
            <w:tcW w:w="1134" w:type="dxa"/>
            <w:vMerge/>
          </w:tcPr>
          <w:p w:rsidR="006D76B9" w:rsidRPr="00E11F17" w:rsidRDefault="006D76B9" w:rsidP="00E11F17">
            <w:pPr>
              <w:spacing w:after="150" w:line="240" w:lineRule="auto"/>
              <w:rPr>
                <w:rFonts w:ascii="Times New Roman" w:hAnsi="Times New Roman" w:cs="Times New Roman"/>
                <w:color w:val="000000"/>
                <w:sz w:val="20"/>
                <w:szCs w:val="20"/>
                <w:lang w:eastAsia="ru-RU"/>
              </w:rPr>
            </w:pPr>
          </w:p>
        </w:tc>
        <w:tc>
          <w:tcPr>
            <w:tcW w:w="709" w:type="dxa"/>
            <w:vMerge/>
          </w:tcPr>
          <w:p w:rsidR="006D76B9" w:rsidRPr="00E11F17" w:rsidRDefault="006D76B9" w:rsidP="00E11F17">
            <w:pPr>
              <w:spacing w:after="150" w:line="240" w:lineRule="auto"/>
              <w:rPr>
                <w:rFonts w:ascii="Times New Roman" w:hAnsi="Times New Roman" w:cs="Times New Roman"/>
                <w:color w:val="000000"/>
                <w:sz w:val="20"/>
                <w:szCs w:val="20"/>
                <w:lang w:eastAsia="ru-RU"/>
              </w:rPr>
            </w:pPr>
          </w:p>
        </w:tc>
        <w:tc>
          <w:tcPr>
            <w:tcW w:w="708" w:type="dxa"/>
          </w:tcPr>
          <w:p w:rsidR="006D76B9" w:rsidRDefault="006D76B9" w:rsidP="00911FA4">
            <w:pPr>
              <w:spacing w:after="0" w:line="240" w:lineRule="auto"/>
              <w:jc w:val="center"/>
              <w:rPr>
                <w:rFonts w:ascii="Times New Roman" w:hAnsi="Times New Roman" w:cs="Times New Roman"/>
                <w:color w:val="000000"/>
                <w:sz w:val="18"/>
                <w:szCs w:val="18"/>
                <w:lang w:eastAsia="ru-RU"/>
              </w:rPr>
            </w:pPr>
            <w:r w:rsidRPr="00185884">
              <w:rPr>
                <w:rFonts w:ascii="Times New Roman" w:hAnsi="Times New Roman" w:cs="Times New Roman"/>
                <w:color w:val="000000"/>
                <w:sz w:val="18"/>
                <w:szCs w:val="18"/>
                <w:lang w:eastAsia="ru-RU"/>
              </w:rPr>
              <w:t>2017</w:t>
            </w:r>
          </w:p>
          <w:p w:rsidR="006D76B9" w:rsidRPr="00185884" w:rsidRDefault="006D76B9" w:rsidP="00911FA4">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год</w:t>
            </w:r>
          </w:p>
        </w:tc>
        <w:tc>
          <w:tcPr>
            <w:tcW w:w="709" w:type="dxa"/>
          </w:tcPr>
          <w:p w:rsidR="006D76B9" w:rsidRDefault="006D76B9" w:rsidP="00911FA4">
            <w:pPr>
              <w:spacing w:after="0" w:line="240" w:lineRule="auto"/>
              <w:jc w:val="center"/>
              <w:rPr>
                <w:rFonts w:ascii="Times New Roman" w:hAnsi="Times New Roman" w:cs="Times New Roman"/>
                <w:color w:val="000000"/>
                <w:sz w:val="18"/>
                <w:szCs w:val="18"/>
                <w:lang w:eastAsia="ru-RU"/>
              </w:rPr>
            </w:pPr>
            <w:r w:rsidRPr="00185884">
              <w:rPr>
                <w:rFonts w:ascii="Times New Roman" w:hAnsi="Times New Roman" w:cs="Times New Roman"/>
                <w:color w:val="000000"/>
                <w:sz w:val="18"/>
                <w:szCs w:val="18"/>
                <w:lang w:eastAsia="ru-RU"/>
              </w:rPr>
              <w:t>2018</w:t>
            </w:r>
          </w:p>
          <w:p w:rsidR="006D76B9" w:rsidRPr="00185884" w:rsidRDefault="006D76B9" w:rsidP="00911FA4">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год</w:t>
            </w:r>
          </w:p>
        </w:tc>
        <w:tc>
          <w:tcPr>
            <w:tcW w:w="851" w:type="dxa"/>
          </w:tcPr>
          <w:p w:rsidR="006D76B9" w:rsidRDefault="006D76B9" w:rsidP="00911FA4">
            <w:pPr>
              <w:spacing w:after="0" w:line="240" w:lineRule="auto"/>
              <w:jc w:val="center"/>
              <w:rPr>
                <w:rFonts w:ascii="Times New Roman" w:hAnsi="Times New Roman" w:cs="Times New Roman"/>
                <w:color w:val="000000"/>
                <w:sz w:val="18"/>
                <w:szCs w:val="18"/>
                <w:lang w:eastAsia="ru-RU"/>
              </w:rPr>
            </w:pPr>
            <w:r w:rsidRPr="00185884">
              <w:rPr>
                <w:rFonts w:ascii="Times New Roman" w:hAnsi="Times New Roman" w:cs="Times New Roman"/>
                <w:color w:val="000000"/>
                <w:sz w:val="18"/>
                <w:szCs w:val="18"/>
                <w:lang w:eastAsia="ru-RU"/>
              </w:rPr>
              <w:t>2019</w:t>
            </w:r>
          </w:p>
          <w:p w:rsidR="006D76B9" w:rsidRPr="00185884" w:rsidRDefault="006D76B9" w:rsidP="00911FA4">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год</w:t>
            </w:r>
          </w:p>
        </w:tc>
        <w:tc>
          <w:tcPr>
            <w:tcW w:w="708" w:type="dxa"/>
          </w:tcPr>
          <w:p w:rsidR="006D76B9" w:rsidRDefault="006D76B9" w:rsidP="00911FA4">
            <w:pPr>
              <w:spacing w:after="0" w:line="240" w:lineRule="auto"/>
              <w:jc w:val="center"/>
              <w:rPr>
                <w:rFonts w:ascii="Times New Roman" w:hAnsi="Times New Roman" w:cs="Times New Roman"/>
                <w:color w:val="000000"/>
                <w:sz w:val="18"/>
                <w:szCs w:val="18"/>
                <w:lang w:eastAsia="ru-RU"/>
              </w:rPr>
            </w:pPr>
            <w:r w:rsidRPr="00185884">
              <w:rPr>
                <w:rFonts w:ascii="Times New Roman" w:hAnsi="Times New Roman" w:cs="Times New Roman"/>
                <w:color w:val="000000"/>
                <w:sz w:val="18"/>
                <w:szCs w:val="18"/>
                <w:lang w:eastAsia="ru-RU"/>
              </w:rPr>
              <w:t>2020</w:t>
            </w:r>
          </w:p>
          <w:p w:rsidR="006D76B9" w:rsidRPr="00185884" w:rsidRDefault="006D76B9" w:rsidP="00911FA4">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год</w:t>
            </w:r>
          </w:p>
        </w:tc>
        <w:tc>
          <w:tcPr>
            <w:tcW w:w="709" w:type="dxa"/>
          </w:tcPr>
          <w:p w:rsidR="006D76B9" w:rsidRDefault="006D76B9" w:rsidP="00911FA4">
            <w:pPr>
              <w:spacing w:after="0" w:line="240" w:lineRule="auto"/>
              <w:jc w:val="center"/>
              <w:rPr>
                <w:rFonts w:ascii="Times New Roman" w:hAnsi="Times New Roman" w:cs="Times New Roman"/>
                <w:color w:val="000000"/>
                <w:sz w:val="18"/>
                <w:szCs w:val="18"/>
                <w:lang w:eastAsia="ru-RU"/>
              </w:rPr>
            </w:pPr>
            <w:r w:rsidRPr="00185884">
              <w:rPr>
                <w:rFonts w:ascii="Times New Roman" w:hAnsi="Times New Roman" w:cs="Times New Roman"/>
                <w:color w:val="000000"/>
                <w:sz w:val="18"/>
                <w:szCs w:val="18"/>
                <w:lang w:eastAsia="ru-RU"/>
              </w:rPr>
              <w:t>2021</w:t>
            </w:r>
          </w:p>
          <w:p w:rsidR="006D76B9" w:rsidRPr="00185884" w:rsidRDefault="006D76B9" w:rsidP="00911FA4">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год</w:t>
            </w:r>
          </w:p>
        </w:tc>
        <w:tc>
          <w:tcPr>
            <w:tcW w:w="626" w:type="dxa"/>
          </w:tcPr>
          <w:p w:rsidR="006D76B9" w:rsidRPr="00185884" w:rsidRDefault="006D76B9" w:rsidP="00911FA4">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2022-2024 годы</w:t>
            </w:r>
          </w:p>
        </w:tc>
      </w:tr>
      <w:tr w:rsidR="006D76B9" w:rsidRPr="00E85798">
        <w:trPr>
          <w:trHeight w:val="269"/>
        </w:trPr>
        <w:tc>
          <w:tcPr>
            <w:tcW w:w="540" w:type="dxa"/>
          </w:tcPr>
          <w:p w:rsidR="006D76B9" w:rsidRPr="00185884" w:rsidRDefault="006D76B9" w:rsidP="00E11F17">
            <w:pPr>
              <w:spacing w:after="150" w:line="240" w:lineRule="auto"/>
              <w:jc w:val="center"/>
              <w:rPr>
                <w:rFonts w:ascii="Times New Roman" w:hAnsi="Times New Roman" w:cs="Times New Roman"/>
                <w:color w:val="000000"/>
                <w:sz w:val="18"/>
                <w:szCs w:val="18"/>
                <w:lang w:eastAsia="ru-RU"/>
              </w:rPr>
            </w:pPr>
            <w:r w:rsidRPr="00185884">
              <w:rPr>
                <w:rFonts w:ascii="Times New Roman" w:hAnsi="Times New Roman" w:cs="Times New Roman"/>
                <w:color w:val="000000"/>
                <w:sz w:val="18"/>
                <w:szCs w:val="18"/>
                <w:lang w:eastAsia="ru-RU"/>
              </w:rPr>
              <w:t>1</w:t>
            </w:r>
          </w:p>
        </w:tc>
        <w:tc>
          <w:tcPr>
            <w:tcW w:w="1834" w:type="dxa"/>
          </w:tcPr>
          <w:p w:rsidR="006D76B9" w:rsidRPr="00185884" w:rsidRDefault="006D76B9" w:rsidP="00E11F17">
            <w:pPr>
              <w:spacing w:after="150" w:line="240" w:lineRule="auto"/>
              <w:jc w:val="center"/>
              <w:rPr>
                <w:rFonts w:ascii="Times New Roman" w:hAnsi="Times New Roman" w:cs="Times New Roman"/>
                <w:color w:val="000000"/>
                <w:sz w:val="18"/>
                <w:szCs w:val="18"/>
                <w:lang w:eastAsia="ru-RU"/>
              </w:rPr>
            </w:pPr>
            <w:r w:rsidRPr="00185884">
              <w:rPr>
                <w:rFonts w:ascii="Times New Roman" w:hAnsi="Times New Roman" w:cs="Times New Roman"/>
                <w:color w:val="000000"/>
                <w:sz w:val="18"/>
                <w:szCs w:val="18"/>
                <w:lang w:eastAsia="ru-RU"/>
              </w:rPr>
              <w:t>2</w:t>
            </w:r>
          </w:p>
        </w:tc>
        <w:tc>
          <w:tcPr>
            <w:tcW w:w="1418" w:type="dxa"/>
          </w:tcPr>
          <w:p w:rsidR="006D76B9" w:rsidRPr="00185884" w:rsidRDefault="006D76B9" w:rsidP="00E11F17">
            <w:pPr>
              <w:spacing w:after="150" w:line="240" w:lineRule="auto"/>
              <w:jc w:val="center"/>
              <w:rPr>
                <w:rFonts w:ascii="Times New Roman" w:hAnsi="Times New Roman" w:cs="Times New Roman"/>
                <w:color w:val="000000"/>
                <w:sz w:val="18"/>
                <w:szCs w:val="18"/>
                <w:lang w:eastAsia="ru-RU"/>
              </w:rPr>
            </w:pPr>
            <w:r w:rsidRPr="00185884">
              <w:rPr>
                <w:rFonts w:ascii="Times New Roman" w:hAnsi="Times New Roman" w:cs="Times New Roman"/>
                <w:color w:val="000000"/>
                <w:sz w:val="18"/>
                <w:szCs w:val="18"/>
                <w:lang w:eastAsia="ru-RU"/>
              </w:rPr>
              <w:t>4</w:t>
            </w:r>
          </w:p>
        </w:tc>
        <w:tc>
          <w:tcPr>
            <w:tcW w:w="1134" w:type="dxa"/>
          </w:tcPr>
          <w:p w:rsidR="006D76B9" w:rsidRPr="00185884" w:rsidRDefault="006D76B9" w:rsidP="00E11F17">
            <w:pPr>
              <w:spacing w:after="150" w:line="240" w:lineRule="auto"/>
              <w:jc w:val="center"/>
              <w:rPr>
                <w:rFonts w:ascii="Times New Roman" w:hAnsi="Times New Roman" w:cs="Times New Roman"/>
                <w:color w:val="000000"/>
                <w:sz w:val="18"/>
                <w:szCs w:val="18"/>
                <w:lang w:eastAsia="ru-RU"/>
              </w:rPr>
            </w:pPr>
            <w:r w:rsidRPr="00185884">
              <w:rPr>
                <w:rFonts w:ascii="Times New Roman" w:hAnsi="Times New Roman" w:cs="Times New Roman"/>
                <w:color w:val="000000"/>
                <w:sz w:val="18"/>
                <w:szCs w:val="18"/>
                <w:lang w:eastAsia="ru-RU"/>
              </w:rPr>
              <w:t>5</w:t>
            </w:r>
          </w:p>
        </w:tc>
        <w:tc>
          <w:tcPr>
            <w:tcW w:w="709" w:type="dxa"/>
          </w:tcPr>
          <w:p w:rsidR="006D76B9" w:rsidRPr="00185884" w:rsidRDefault="006D76B9" w:rsidP="00E11F17">
            <w:pPr>
              <w:spacing w:after="150" w:line="240" w:lineRule="auto"/>
              <w:jc w:val="center"/>
              <w:rPr>
                <w:rFonts w:ascii="Times New Roman" w:hAnsi="Times New Roman" w:cs="Times New Roman"/>
                <w:color w:val="000000"/>
                <w:sz w:val="18"/>
                <w:szCs w:val="18"/>
                <w:lang w:eastAsia="ru-RU"/>
              </w:rPr>
            </w:pPr>
            <w:r w:rsidRPr="00185884">
              <w:rPr>
                <w:rFonts w:ascii="Times New Roman" w:hAnsi="Times New Roman" w:cs="Times New Roman"/>
                <w:color w:val="000000"/>
                <w:sz w:val="18"/>
                <w:szCs w:val="18"/>
                <w:lang w:eastAsia="ru-RU"/>
              </w:rPr>
              <w:t>6</w:t>
            </w:r>
          </w:p>
        </w:tc>
        <w:tc>
          <w:tcPr>
            <w:tcW w:w="708" w:type="dxa"/>
          </w:tcPr>
          <w:p w:rsidR="006D76B9" w:rsidRPr="00185884" w:rsidRDefault="006D76B9" w:rsidP="00E11F17">
            <w:pPr>
              <w:spacing w:after="150" w:line="240" w:lineRule="auto"/>
              <w:jc w:val="center"/>
              <w:rPr>
                <w:rFonts w:ascii="Times New Roman" w:hAnsi="Times New Roman" w:cs="Times New Roman"/>
                <w:color w:val="000000"/>
                <w:sz w:val="18"/>
                <w:szCs w:val="18"/>
                <w:lang w:eastAsia="ru-RU"/>
              </w:rPr>
            </w:pPr>
            <w:r w:rsidRPr="00185884">
              <w:rPr>
                <w:rFonts w:ascii="Times New Roman" w:hAnsi="Times New Roman" w:cs="Times New Roman"/>
                <w:color w:val="000000"/>
                <w:sz w:val="18"/>
                <w:szCs w:val="18"/>
                <w:lang w:eastAsia="ru-RU"/>
              </w:rPr>
              <w:t>7</w:t>
            </w:r>
          </w:p>
        </w:tc>
        <w:tc>
          <w:tcPr>
            <w:tcW w:w="709" w:type="dxa"/>
          </w:tcPr>
          <w:p w:rsidR="006D76B9" w:rsidRPr="00185884" w:rsidRDefault="006D76B9" w:rsidP="00E11F17">
            <w:pPr>
              <w:spacing w:after="150" w:line="240" w:lineRule="auto"/>
              <w:jc w:val="center"/>
              <w:rPr>
                <w:rFonts w:ascii="Times New Roman" w:hAnsi="Times New Roman" w:cs="Times New Roman"/>
                <w:color w:val="000000"/>
                <w:sz w:val="18"/>
                <w:szCs w:val="18"/>
                <w:lang w:eastAsia="ru-RU"/>
              </w:rPr>
            </w:pPr>
            <w:r w:rsidRPr="00185884">
              <w:rPr>
                <w:rFonts w:ascii="Times New Roman" w:hAnsi="Times New Roman" w:cs="Times New Roman"/>
                <w:color w:val="000000"/>
                <w:sz w:val="18"/>
                <w:szCs w:val="18"/>
                <w:lang w:eastAsia="ru-RU"/>
              </w:rPr>
              <w:t>8</w:t>
            </w:r>
          </w:p>
        </w:tc>
        <w:tc>
          <w:tcPr>
            <w:tcW w:w="851" w:type="dxa"/>
          </w:tcPr>
          <w:p w:rsidR="006D76B9" w:rsidRPr="00185884" w:rsidRDefault="006D76B9" w:rsidP="00E11F17">
            <w:pPr>
              <w:spacing w:after="150" w:line="240" w:lineRule="auto"/>
              <w:jc w:val="center"/>
              <w:rPr>
                <w:rFonts w:ascii="Times New Roman" w:hAnsi="Times New Roman" w:cs="Times New Roman"/>
                <w:color w:val="000000"/>
                <w:sz w:val="18"/>
                <w:szCs w:val="18"/>
                <w:lang w:eastAsia="ru-RU"/>
              </w:rPr>
            </w:pPr>
            <w:r w:rsidRPr="00185884">
              <w:rPr>
                <w:rFonts w:ascii="Times New Roman" w:hAnsi="Times New Roman" w:cs="Times New Roman"/>
                <w:color w:val="000000"/>
                <w:sz w:val="18"/>
                <w:szCs w:val="18"/>
                <w:lang w:eastAsia="ru-RU"/>
              </w:rPr>
              <w:t>9</w:t>
            </w:r>
          </w:p>
        </w:tc>
        <w:tc>
          <w:tcPr>
            <w:tcW w:w="708" w:type="dxa"/>
          </w:tcPr>
          <w:p w:rsidR="006D76B9" w:rsidRPr="00185884" w:rsidRDefault="006D76B9" w:rsidP="00F31EE0">
            <w:pPr>
              <w:spacing w:after="150" w:line="240" w:lineRule="auto"/>
              <w:jc w:val="center"/>
              <w:rPr>
                <w:rFonts w:ascii="Times New Roman" w:hAnsi="Times New Roman" w:cs="Times New Roman"/>
                <w:color w:val="000000"/>
                <w:sz w:val="18"/>
                <w:szCs w:val="18"/>
                <w:lang w:eastAsia="ru-RU"/>
              </w:rPr>
            </w:pPr>
            <w:r w:rsidRPr="00185884">
              <w:rPr>
                <w:rFonts w:ascii="Times New Roman" w:hAnsi="Times New Roman" w:cs="Times New Roman"/>
                <w:color w:val="000000"/>
                <w:sz w:val="18"/>
                <w:szCs w:val="18"/>
                <w:lang w:eastAsia="ru-RU"/>
              </w:rPr>
              <w:t>10</w:t>
            </w:r>
          </w:p>
        </w:tc>
        <w:tc>
          <w:tcPr>
            <w:tcW w:w="709" w:type="dxa"/>
          </w:tcPr>
          <w:p w:rsidR="006D76B9" w:rsidRPr="00185884" w:rsidRDefault="006D76B9" w:rsidP="00185884">
            <w:pPr>
              <w:spacing w:after="150" w:line="240" w:lineRule="auto"/>
              <w:jc w:val="center"/>
              <w:rPr>
                <w:rFonts w:ascii="Times New Roman" w:hAnsi="Times New Roman" w:cs="Times New Roman"/>
                <w:color w:val="000000"/>
                <w:sz w:val="18"/>
                <w:szCs w:val="18"/>
                <w:lang w:eastAsia="ru-RU"/>
              </w:rPr>
            </w:pPr>
            <w:r w:rsidRPr="00185884">
              <w:rPr>
                <w:rFonts w:ascii="Times New Roman" w:hAnsi="Times New Roman" w:cs="Times New Roman"/>
                <w:color w:val="000000"/>
                <w:sz w:val="18"/>
                <w:szCs w:val="18"/>
                <w:lang w:eastAsia="ru-RU"/>
              </w:rPr>
              <w:t>11</w:t>
            </w:r>
          </w:p>
        </w:tc>
        <w:tc>
          <w:tcPr>
            <w:tcW w:w="626" w:type="dxa"/>
          </w:tcPr>
          <w:p w:rsidR="006D76B9" w:rsidRPr="00185884" w:rsidRDefault="006D76B9" w:rsidP="009C71AB">
            <w:pPr>
              <w:spacing w:after="150" w:line="240" w:lineRule="auto"/>
              <w:jc w:val="center"/>
              <w:rPr>
                <w:rFonts w:ascii="Times New Roman" w:hAnsi="Times New Roman" w:cs="Times New Roman"/>
                <w:color w:val="000000"/>
                <w:sz w:val="18"/>
                <w:szCs w:val="18"/>
                <w:lang w:eastAsia="ru-RU"/>
              </w:rPr>
            </w:pPr>
          </w:p>
        </w:tc>
      </w:tr>
      <w:tr w:rsidR="006D76B9" w:rsidRPr="00E85798">
        <w:trPr>
          <w:trHeight w:val="2076"/>
        </w:trPr>
        <w:tc>
          <w:tcPr>
            <w:tcW w:w="540" w:type="dxa"/>
          </w:tcPr>
          <w:p w:rsidR="006D76B9" w:rsidRPr="00E11F17" w:rsidRDefault="006D76B9" w:rsidP="00E11F17">
            <w:pPr>
              <w:spacing w:after="150" w:line="240" w:lineRule="auto"/>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1.</w:t>
            </w:r>
          </w:p>
          <w:p w:rsidR="006D76B9" w:rsidRPr="00E11F17" w:rsidRDefault="006D76B9" w:rsidP="00E11F17">
            <w:pPr>
              <w:spacing w:after="150" w:line="240" w:lineRule="auto"/>
              <w:rPr>
                <w:rFonts w:ascii="Times New Roman" w:hAnsi="Times New Roman" w:cs="Times New Roman"/>
                <w:color w:val="000000"/>
                <w:sz w:val="20"/>
                <w:szCs w:val="20"/>
                <w:lang w:eastAsia="ru-RU"/>
              </w:rPr>
            </w:pPr>
          </w:p>
        </w:tc>
        <w:tc>
          <w:tcPr>
            <w:tcW w:w="1834" w:type="dxa"/>
          </w:tcPr>
          <w:p w:rsidR="006D76B9" w:rsidRPr="00E11F17" w:rsidRDefault="006D76B9" w:rsidP="00D66C9D">
            <w:pPr>
              <w:spacing w:after="150" w:line="240" w:lineRule="auto"/>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Расходы на осуществление</w:t>
            </w:r>
            <w:r w:rsidRPr="00E11F17">
              <w:rPr>
                <w:rFonts w:ascii="Times New Roman" w:hAnsi="Times New Roman" w:cs="Times New Roman"/>
                <w:color w:val="000000"/>
                <w:sz w:val="20"/>
                <w:szCs w:val="20"/>
                <w:lang w:eastAsia="ru-RU"/>
              </w:rPr>
              <w:t xml:space="preserve"> мероприятий по укреплению материально-технической базы муниципального предприятия в части приобретения  транспорта для перевозки пассажиров</w:t>
            </w:r>
          </w:p>
        </w:tc>
        <w:tc>
          <w:tcPr>
            <w:tcW w:w="1418" w:type="dxa"/>
          </w:tcPr>
          <w:p w:rsidR="006D76B9" w:rsidRPr="00E11F17" w:rsidRDefault="006D76B9" w:rsidP="00E11F17">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lang w:eastAsia="ru-RU"/>
              </w:rPr>
            </w:pPr>
            <w:r w:rsidRPr="00E11F17">
              <w:rPr>
                <w:rFonts w:ascii="Times New Roman" w:hAnsi="Times New Roman" w:cs="Times New Roman"/>
                <w:sz w:val="18"/>
                <w:szCs w:val="18"/>
              </w:rPr>
              <w:t>Администрация муниципального  образования «Краснинский район» Смоленской области</w:t>
            </w:r>
          </w:p>
        </w:tc>
        <w:tc>
          <w:tcPr>
            <w:tcW w:w="1134" w:type="dxa"/>
          </w:tcPr>
          <w:p w:rsidR="006D76B9" w:rsidRPr="00E11F17" w:rsidRDefault="006D76B9"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районный бюджет</w:t>
            </w:r>
          </w:p>
        </w:tc>
        <w:tc>
          <w:tcPr>
            <w:tcW w:w="709" w:type="dxa"/>
          </w:tcPr>
          <w:p w:rsidR="006D76B9" w:rsidRPr="00AF4DA9" w:rsidRDefault="006D76B9" w:rsidP="00E11F17">
            <w:pPr>
              <w:spacing w:after="150" w:line="240" w:lineRule="auto"/>
              <w:jc w:val="center"/>
              <w:rPr>
                <w:rFonts w:ascii="Times New Roman" w:hAnsi="Times New Roman" w:cs="Times New Roman"/>
                <w:sz w:val="20"/>
                <w:szCs w:val="20"/>
                <w:lang w:eastAsia="ru-RU"/>
              </w:rPr>
            </w:pPr>
            <w:r w:rsidRPr="00AF4DA9">
              <w:rPr>
                <w:rFonts w:ascii="Times New Roman" w:hAnsi="Times New Roman" w:cs="Times New Roman"/>
                <w:sz w:val="20"/>
                <w:szCs w:val="20"/>
                <w:lang w:eastAsia="ru-RU"/>
              </w:rPr>
              <w:t>11600,4</w:t>
            </w:r>
          </w:p>
        </w:tc>
        <w:tc>
          <w:tcPr>
            <w:tcW w:w="708" w:type="dxa"/>
          </w:tcPr>
          <w:p w:rsidR="006D76B9" w:rsidRPr="00E11F17" w:rsidRDefault="006D76B9" w:rsidP="00E11F17">
            <w:pPr>
              <w:spacing w:after="15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11600,4</w:t>
            </w:r>
          </w:p>
        </w:tc>
        <w:tc>
          <w:tcPr>
            <w:tcW w:w="709" w:type="dxa"/>
          </w:tcPr>
          <w:p w:rsidR="006D76B9" w:rsidRPr="00E11F17" w:rsidRDefault="006D76B9" w:rsidP="00E11F17">
            <w:pPr>
              <w:spacing w:after="150" w:line="240" w:lineRule="auto"/>
              <w:rPr>
                <w:rFonts w:ascii="Times New Roman" w:hAnsi="Times New Roman" w:cs="Times New Roman"/>
                <w:sz w:val="20"/>
                <w:szCs w:val="20"/>
                <w:lang w:eastAsia="ru-RU"/>
              </w:rPr>
            </w:pPr>
          </w:p>
        </w:tc>
        <w:tc>
          <w:tcPr>
            <w:tcW w:w="851" w:type="dxa"/>
          </w:tcPr>
          <w:p w:rsidR="006D76B9" w:rsidRPr="00E11F17" w:rsidRDefault="006D76B9" w:rsidP="00E11F17">
            <w:pPr>
              <w:spacing w:after="150" w:line="240" w:lineRule="auto"/>
              <w:rPr>
                <w:rFonts w:ascii="Times New Roman" w:hAnsi="Times New Roman" w:cs="Times New Roman"/>
                <w:sz w:val="20"/>
                <w:szCs w:val="20"/>
                <w:lang w:eastAsia="ru-RU"/>
              </w:rPr>
            </w:pPr>
          </w:p>
        </w:tc>
        <w:tc>
          <w:tcPr>
            <w:tcW w:w="708" w:type="dxa"/>
          </w:tcPr>
          <w:p w:rsidR="006D76B9" w:rsidRPr="00E11F17" w:rsidRDefault="006D76B9" w:rsidP="00E11F17">
            <w:pPr>
              <w:spacing w:after="150" w:line="240" w:lineRule="auto"/>
              <w:rPr>
                <w:rFonts w:ascii="Times New Roman" w:hAnsi="Times New Roman" w:cs="Times New Roman"/>
                <w:sz w:val="20"/>
                <w:szCs w:val="20"/>
                <w:lang w:eastAsia="ru-RU"/>
              </w:rPr>
            </w:pPr>
          </w:p>
        </w:tc>
        <w:tc>
          <w:tcPr>
            <w:tcW w:w="709" w:type="dxa"/>
          </w:tcPr>
          <w:p w:rsidR="006D76B9" w:rsidRPr="00E11F17" w:rsidRDefault="006D76B9" w:rsidP="00E11F17">
            <w:pPr>
              <w:spacing w:after="150" w:line="240" w:lineRule="auto"/>
              <w:rPr>
                <w:rFonts w:ascii="Times New Roman" w:hAnsi="Times New Roman" w:cs="Times New Roman"/>
                <w:sz w:val="20"/>
                <w:szCs w:val="20"/>
                <w:lang w:eastAsia="ru-RU"/>
              </w:rPr>
            </w:pPr>
          </w:p>
        </w:tc>
        <w:tc>
          <w:tcPr>
            <w:tcW w:w="626" w:type="dxa"/>
          </w:tcPr>
          <w:p w:rsidR="006D76B9" w:rsidRPr="00E11F17" w:rsidRDefault="006D76B9" w:rsidP="00E11F17">
            <w:pPr>
              <w:spacing w:after="150" w:line="240" w:lineRule="auto"/>
              <w:rPr>
                <w:rFonts w:ascii="Times New Roman" w:hAnsi="Times New Roman" w:cs="Times New Roman"/>
                <w:sz w:val="20"/>
                <w:szCs w:val="20"/>
                <w:lang w:eastAsia="ru-RU"/>
              </w:rPr>
            </w:pPr>
          </w:p>
        </w:tc>
      </w:tr>
      <w:tr w:rsidR="006D76B9" w:rsidRPr="00E85798">
        <w:trPr>
          <w:trHeight w:val="3614"/>
        </w:trPr>
        <w:tc>
          <w:tcPr>
            <w:tcW w:w="540" w:type="dxa"/>
          </w:tcPr>
          <w:p w:rsidR="006D76B9" w:rsidRPr="00E11F17" w:rsidRDefault="006D76B9" w:rsidP="00E11F17">
            <w:pPr>
              <w:spacing w:after="150" w:line="240" w:lineRule="auto"/>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2.</w:t>
            </w:r>
          </w:p>
          <w:p w:rsidR="006D76B9" w:rsidRPr="00E11F17" w:rsidRDefault="006D76B9" w:rsidP="00E11F17">
            <w:pPr>
              <w:spacing w:after="150" w:line="240" w:lineRule="auto"/>
              <w:rPr>
                <w:rFonts w:ascii="Times New Roman" w:hAnsi="Times New Roman" w:cs="Times New Roman"/>
                <w:color w:val="000000"/>
                <w:sz w:val="20"/>
                <w:szCs w:val="20"/>
                <w:lang w:eastAsia="ru-RU"/>
              </w:rPr>
            </w:pPr>
          </w:p>
        </w:tc>
        <w:tc>
          <w:tcPr>
            <w:tcW w:w="1834" w:type="dxa"/>
          </w:tcPr>
          <w:p w:rsidR="006D76B9" w:rsidRPr="00E11F17" w:rsidRDefault="006D76B9" w:rsidP="00E11F17">
            <w:pPr>
              <w:spacing w:after="150" w:line="240" w:lineRule="auto"/>
              <w:rPr>
                <w:rFonts w:ascii="Times New Roman" w:hAnsi="Times New Roman" w:cs="Times New Roman"/>
                <w:color w:val="000000"/>
                <w:sz w:val="20"/>
                <w:szCs w:val="20"/>
                <w:lang w:eastAsia="ru-RU"/>
              </w:rPr>
            </w:pPr>
            <w:r w:rsidRPr="00E11F17">
              <w:rPr>
                <w:rFonts w:ascii="Times New Roman" w:hAnsi="Times New Roman" w:cs="Times New Roman"/>
                <w:sz w:val="20"/>
                <w:szCs w:val="20"/>
                <w:lang w:eastAsia="ru-RU"/>
              </w:rPr>
              <w:t>Предоставление субсидии,   в целях возмещения затрат в связи с оказанием услуг по осуществлению пассажирских перевозок автомобиль</w:t>
            </w:r>
            <w:r>
              <w:rPr>
                <w:rFonts w:ascii="Times New Roman" w:hAnsi="Times New Roman" w:cs="Times New Roman"/>
                <w:sz w:val="20"/>
                <w:szCs w:val="20"/>
                <w:lang w:eastAsia="ru-RU"/>
              </w:rPr>
              <w:t>ным транспортом на внутримуници</w:t>
            </w:r>
            <w:r w:rsidRPr="00E11F17">
              <w:rPr>
                <w:rFonts w:ascii="Times New Roman" w:hAnsi="Times New Roman" w:cs="Times New Roman"/>
                <w:sz w:val="20"/>
                <w:szCs w:val="20"/>
                <w:lang w:eastAsia="ru-RU"/>
              </w:rPr>
              <w:t xml:space="preserve">пальных маршрутах, не компенсированных доходами от перевозки пассажиров в связи с государственным регулированием тарифов по данному виду </w:t>
            </w:r>
            <w:r w:rsidRPr="00E11F17">
              <w:rPr>
                <w:rFonts w:ascii="Times New Roman" w:hAnsi="Times New Roman" w:cs="Times New Roman"/>
                <w:sz w:val="20"/>
                <w:szCs w:val="20"/>
                <w:lang w:eastAsia="ru-RU"/>
              </w:rPr>
              <w:lastRenderedPageBreak/>
              <w:t>сообщения</w:t>
            </w:r>
          </w:p>
        </w:tc>
        <w:tc>
          <w:tcPr>
            <w:tcW w:w="1418" w:type="dxa"/>
          </w:tcPr>
          <w:p w:rsidR="006D76B9" w:rsidRPr="00E11F17" w:rsidRDefault="006D76B9" w:rsidP="00E11F17">
            <w:pPr>
              <w:spacing w:after="150" w:line="240" w:lineRule="auto"/>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lastRenderedPageBreak/>
              <w:t>Администрация муниципального образования «Краснинский район» Смоленской области, МП «Пассажир»</w:t>
            </w:r>
          </w:p>
        </w:tc>
        <w:tc>
          <w:tcPr>
            <w:tcW w:w="1134" w:type="dxa"/>
          </w:tcPr>
          <w:p w:rsidR="006D76B9" w:rsidRPr="00E11F17" w:rsidRDefault="006D76B9" w:rsidP="00E11F17">
            <w:pPr>
              <w:spacing w:after="150" w:line="240" w:lineRule="auto"/>
              <w:rPr>
                <w:rFonts w:ascii="Times New Roman" w:hAnsi="Times New Roman" w:cs="Times New Roman"/>
                <w:color w:val="000000"/>
                <w:sz w:val="20"/>
                <w:szCs w:val="20"/>
                <w:lang w:eastAsia="ru-RU"/>
              </w:rPr>
            </w:pPr>
            <w:r w:rsidRPr="00E11F17">
              <w:rPr>
                <w:rFonts w:ascii="Times New Roman" w:hAnsi="Times New Roman" w:cs="Times New Roman"/>
                <w:sz w:val="20"/>
                <w:szCs w:val="20"/>
                <w:lang w:eastAsia="ru-RU"/>
              </w:rPr>
              <w:t>средства местного бюджета</w:t>
            </w:r>
          </w:p>
        </w:tc>
        <w:tc>
          <w:tcPr>
            <w:tcW w:w="709" w:type="dxa"/>
          </w:tcPr>
          <w:p w:rsidR="006D76B9" w:rsidRPr="00612CC7" w:rsidRDefault="006D76B9" w:rsidP="00E11F17">
            <w:pPr>
              <w:spacing w:after="15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6652,9</w:t>
            </w:r>
          </w:p>
        </w:tc>
        <w:tc>
          <w:tcPr>
            <w:tcW w:w="708" w:type="dxa"/>
          </w:tcPr>
          <w:p w:rsidR="006D76B9" w:rsidRPr="00E11F17" w:rsidRDefault="006D76B9" w:rsidP="00E11F17">
            <w:pPr>
              <w:spacing w:after="15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2133,7</w:t>
            </w:r>
          </w:p>
        </w:tc>
        <w:tc>
          <w:tcPr>
            <w:tcW w:w="709" w:type="dxa"/>
          </w:tcPr>
          <w:p w:rsidR="006D76B9" w:rsidRPr="00E11F17" w:rsidRDefault="006D76B9" w:rsidP="00E11F17">
            <w:pPr>
              <w:spacing w:after="15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1834,8</w:t>
            </w:r>
          </w:p>
        </w:tc>
        <w:tc>
          <w:tcPr>
            <w:tcW w:w="851" w:type="dxa"/>
          </w:tcPr>
          <w:p w:rsidR="006D76B9" w:rsidRPr="00E11F17" w:rsidRDefault="006D76B9" w:rsidP="00E11F17">
            <w:pPr>
              <w:spacing w:after="15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1800,0</w:t>
            </w:r>
          </w:p>
        </w:tc>
        <w:tc>
          <w:tcPr>
            <w:tcW w:w="708" w:type="dxa"/>
          </w:tcPr>
          <w:p w:rsidR="006D76B9" w:rsidRPr="00E11F17" w:rsidRDefault="006D76B9" w:rsidP="00F31EE0">
            <w:pPr>
              <w:spacing w:after="15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450,0</w:t>
            </w:r>
          </w:p>
        </w:tc>
        <w:tc>
          <w:tcPr>
            <w:tcW w:w="709" w:type="dxa"/>
          </w:tcPr>
          <w:p w:rsidR="006D76B9" w:rsidRPr="00E11F17" w:rsidRDefault="006D76B9" w:rsidP="00185884">
            <w:pPr>
              <w:spacing w:after="15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450,0</w:t>
            </w:r>
          </w:p>
        </w:tc>
        <w:tc>
          <w:tcPr>
            <w:tcW w:w="626" w:type="dxa"/>
          </w:tcPr>
          <w:p w:rsidR="006D76B9" w:rsidRPr="00E11F17" w:rsidRDefault="006D76B9" w:rsidP="009C71AB">
            <w:pPr>
              <w:spacing w:after="15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1350,0</w:t>
            </w:r>
          </w:p>
        </w:tc>
      </w:tr>
      <w:tr w:rsidR="006D76B9" w:rsidRPr="00E85798">
        <w:trPr>
          <w:trHeight w:val="529"/>
        </w:trPr>
        <w:tc>
          <w:tcPr>
            <w:tcW w:w="540" w:type="dxa"/>
          </w:tcPr>
          <w:p w:rsidR="006D76B9" w:rsidRPr="00E11F17" w:rsidRDefault="006D76B9" w:rsidP="00E11F17">
            <w:pPr>
              <w:spacing w:after="150" w:line="240" w:lineRule="auto"/>
              <w:jc w:val="center"/>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lastRenderedPageBreak/>
              <w:t>3.</w:t>
            </w:r>
          </w:p>
        </w:tc>
        <w:tc>
          <w:tcPr>
            <w:tcW w:w="1834" w:type="dxa"/>
          </w:tcPr>
          <w:p w:rsidR="006D76B9" w:rsidRPr="00E11F17" w:rsidRDefault="006D76B9" w:rsidP="00E11F17">
            <w:pPr>
              <w:spacing w:after="150" w:line="240" w:lineRule="auto"/>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Предоставление с</w:t>
            </w:r>
            <w:r w:rsidRPr="00E11F17">
              <w:rPr>
                <w:rFonts w:ascii="Times New Roman" w:hAnsi="Times New Roman" w:cs="Times New Roman"/>
                <w:sz w:val="20"/>
                <w:szCs w:val="20"/>
                <w:lang w:eastAsia="ru-RU"/>
              </w:rPr>
              <w:t>убсидии на компенсацию недополученных доходов организаций автомобильного пассажирского транспорта,</w:t>
            </w:r>
            <w:r>
              <w:rPr>
                <w:rFonts w:ascii="Times New Roman" w:hAnsi="Times New Roman" w:cs="Times New Roman"/>
                <w:sz w:val="20"/>
                <w:szCs w:val="20"/>
                <w:lang w:eastAsia="ru-RU"/>
              </w:rPr>
              <w:t xml:space="preserve"> в связи с оказа</w:t>
            </w:r>
            <w:r w:rsidRPr="00E11F17">
              <w:rPr>
                <w:rFonts w:ascii="Times New Roman" w:hAnsi="Times New Roman" w:cs="Times New Roman"/>
                <w:sz w:val="20"/>
                <w:szCs w:val="20"/>
                <w:lang w:eastAsia="ru-RU"/>
              </w:rPr>
              <w:t>нием услуг по осуществлению бесплатной перевозки учащихся общеобразовательных учреждений района до места учебы и обратно</w:t>
            </w:r>
            <w:r>
              <w:rPr>
                <w:rFonts w:ascii="Times New Roman" w:hAnsi="Times New Roman" w:cs="Times New Roman"/>
                <w:sz w:val="20"/>
                <w:szCs w:val="20"/>
                <w:lang w:eastAsia="ru-RU"/>
              </w:rPr>
              <w:t xml:space="preserve"> на  внутримуни</w:t>
            </w:r>
            <w:r w:rsidRPr="00E11F17">
              <w:rPr>
                <w:rFonts w:ascii="Times New Roman" w:hAnsi="Times New Roman" w:cs="Times New Roman"/>
                <w:sz w:val="20"/>
                <w:szCs w:val="20"/>
                <w:lang w:eastAsia="ru-RU"/>
              </w:rPr>
              <w:t>ципальных  маршрутах</w:t>
            </w:r>
          </w:p>
        </w:tc>
        <w:tc>
          <w:tcPr>
            <w:tcW w:w="1418" w:type="dxa"/>
          </w:tcPr>
          <w:p w:rsidR="006D76B9" w:rsidRPr="00E11F17" w:rsidRDefault="006D76B9" w:rsidP="00E11F17">
            <w:pPr>
              <w:spacing w:after="150" w:line="240" w:lineRule="auto"/>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Администрация муниципального образования «Краснинс-кий район» Смоленской области, МП «Пассажир»</w:t>
            </w:r>
          </w:p>
        </w:tc>
        <w:tc>
          <w:tcPr>
            <w:tcW w:w="1134" w:type="dxa"/>
          </w:tcPr>
          <w:p w:rsidR="006D76B9" w:rsidRPr="00E11F17" w:rsidRDefault="006D76B9" w:rsidP="00E11F17">
            <w:pPr>
              <w:spacing w:after="150" w:line="240" w:lineRule="auto"/>
              <w:rPr>
                <w:rFonts w:ascii="Times New Roman" w:hAnsi="Times New Roman" w:cs="Times New Roman"/>
                <w:color w:val="000000"/>
                <w:sz w:val="20"/>
                <w:szCs w:val="20"/>
                <w:lang w:eastAsia="ru-RU"/>
              </w:rPr>
            </w:pPr>
            <w:r w:rsidRPr="00E11F17">
              <w:rPr>
                <w:rFonts w:ascii="Times New Roman" w:hAnsi="Times New Roman" w:cs="Times New Roman"/>
                <w:sz w:val="20"/>
                <w:szCs w:val="20"/>
                <w:lang w:eastAsia="ru-RU"/>
              </w:rPr>
              <w:t>средства местного бюджета</w:t>
            </w:r>
          </w:p>
        </w:tc>
        <w:tc>
          <w:tcPr>
            <w:tcW w:w="709" w:type="dxa"/>
          </w:tcPr>
          <w:p w:rsidR="006D76B9" w:rsidRPr="00612CC7" w:rsidRDefault="006D76B9" w:rsidP="00E11F17">
            <w:pPr>
              <w:spacing w:after="15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2584,9</w:t>
            </w:r>
          </w:p>
        </w:tc>
        <w:tc>
          <w:tcPr>
            <w:tcW w:w="708" w:type="dxa"/>
          </w:tcPr>
          <w:p w:rsidR="006D76B9" w:rsidRPr="00E11F17" w:rsidRDefault="006D76B9" w:rsidP="00E11F17">
            <w:pPr>
              <w:spacing w:after="15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1026,0</w:t>
            </w:r>
          </w:p>
        </w:tc>
        <w:tc>
          <w:tcPr>
            <w:tcW w:w="709" w:type="dxa"/>
          </w:tcPr>
          <w:p w:rsidR="006D76B9" w:rsidRPr="00E11F17" w:rsidRDefault="006D76B9" w:rsidP="00E11F17">
            <w:pPr>
              <w:spacing w:after="15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874,5</w:t>
            </w:r>
          </w:p>
        </w:tc>
        <w:tc>
          <w:tcPr>
            <w:tcW w:w="851" w:type="dxa"/>
          </w:tcPr>
          <w:p w:rsidR="006D76B9" w:rsidRPr="00E11F17" w:rsidRDefault="006D76B9" w:rsidP="00E11F17">
            <w:pPr>
              <w:spacing w:after="15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1000,0</w:t>
            </w:r>
          </w:p>
        </w:tc>
        <w:tc>
          <w:tcPr>
            <w:tcW w:w="708" w:type="dxa"/>
          </w:tcPr>
          <w:p w:rsidR="006D76B9" w:rsidRPr="00E11F17" w:rsidRDefault="006D76B9" w:rsidP="00F31EE0">
            <w:pPr>
              <w:spacing w:after="15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450,0</w:t>
            </w:r>
          </w:p>
        </w:tc>
        <w:tc>
          <w:tcPr>
            <w:tcW w:w="709" w:type="dxa"/>
          </w:tcPr>
          <w:p w:rsidR="006D76B9" w:rsidRPr="00E11F17" w:rsidRDefault="006D76B9" w:rsidP="00185884">
            <w:pPr>
              <w:spacing w:after="15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450,0</w:t>
            </w:r>
          </w:p>
        </w:tc>
        <w:tc>
          <w:tcPr>
            <w:tcW w:w="626" w:type="dxa"/>
          </w:tcPr>
          <w:p w:rsidR="006D76B9" w:rsidRPr="00E11F17" w:rsidRDefault="006D76B9" w:rsidP="009C71AB">
            <w:pPr>
              <w:spacing w:after="15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1350,0</w:t>
            </w:r>
          </w:p>
        </w:tc>
      </w:tr>
      <w:tr w:rsidR="006D76B9" w:rsidRPr="00E85798">
        <w:trPr>
          <w:trHeight w:val="434"/>
        </w:trPr>
        <w:tc>
          <w:tcPr>
            <w:tcW w:w="540" w:type="dxa"/>
          </w:tcPr>
          <w:p w:rsidR="006D76B9" w:rsidRPr="00E11F17" w:rsidRDefault="006D76B9" w:rsidP="00E11F17">
            <w:pPr>
              <w:spacing w:after="150" w:line="240" w:lineRule="auto"/>
              <w:jc w:val="center"/>
              <w:rPr>
                <w:rFonts w:ascii="Times New Roman" w:hAnsi="Times New Roman" w:cs="Times New Roman"/>
                <w:color w:val="000000"/>
                <w:sz w:val="20"/>
                <w:szCs w:val="20"/>
                <w:lang w:eastAsia="ru-RU"/>
              </w:rPr>
            </w:pPr>
          </w:p>
        </w:tc>
        <w:tc>
          <w:tcPr>
            <w:tcW w:w="1834" w:type="dxa"/>
          </w:tcPr>
          <w:p w:rsidR="006D76B9" w:rsidRPr="00E11F17" w:rsidRDefault="006D76B9" w:rsidP="00E11F17">
            <w:pPr>
              <w:spacing w:after="150" w:line="240" w:lineRule="auto"/>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Итого</w:t>
            </w:r>
          </w:p>
        </w:tc>
        <w:tc>
          <w:tcPr>
            <w:tcW w:w="1418" w:type="dxa"/>
          </w:tcPr>
          <w:p w:rsidR="006D76B9" w:rsidRPr="00E11F17" w:rsidRDefault="006D76B9" w:rsidP="00E11F17">
            <w:pPr>
              <w:spacing w:after="150" w:line="240" w:lineRule="auto"/>
              <w:rPr>
                <w:rFonts w:ascii="Times New Roman" w:hAnsi="Times New Roman" w:cs="Times New Roman"/>
                <w:color w:val="000000"/>
                <w:sz w:val="20"/>
                <w:szCs w:val="20"/>
                <w:lang w:eastAsia="ru-RU"/>
              </w:rPr>
            </w:pPr>
          </w:p>
        </w:tc>
        <w:tc>
          <w:tcPr>
            <w:tcW w:w="1134" w:type="dxa"/>
            <w:vAlign w:val="center"/>
          </w:tcPr>
          <w:p w:rsidR="006D76B9" w:rsidRPr="00E11F17" w:rsidRDefault="006D76B9" w:rsidP="00E11F17">
            <w:pPr>
              <w:spacing w:after="150" w:line="240" w:lineRule="auto"/>
              <w:jc w:val="center"/>
              <w:rPr>
                <w:rFonts w:ascii="Times New Roman" w:hAnsi="Times New Roman" w:cs="Times New Roman"/>
                <w:b/>
                <w:bCs/>
                <w:color w:val="FF0000"/>
                <w:sz w:val="20"/>
                <w:szCs w:val="20"/>
                <w:highlight w:val="yellow"/>
                <w:lang w:eastAsia="ru-RU"/>
              </w:rPr>
            </w:pPr>
          </w:p>
        </w:tc>
        <w:tc>
          <w:tcPr>
            <w:tcW w:w="709" w:type="dxa"/>
            <w:vAlign w:val="center"/>
          </w:tcPr>
          <w:p w:rsidR="006D76B9" w:rsidRPr="00612CC7" w:rsidRDefault="006D76B9" w:rsidP="00E11F17">
            <w:pPr>
              <w:spacing w:after="15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20838,2</w:t>
            </w:r>
          </w:p>
        </w:tc>
        <w:tc>
          <w:tcPr>
            <w:tcW w:w="708" w:type="dxa"/>
            <w:vAlign w:val="center"/>
          </w:tcPr>
          <w:p w:rsidR="006D76B9" w:rsidRPr="00E11F17" w:rsidRDefault="006D76B9" w:rsidP="00E11F17">
            <w:pPr>
              <w:spacing w:after="15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14760,1</w:t>
            </w:r>
          </w:p>
        </w:tc>
        <w:tc>
          <w:tcPr>
            <w:tcW w:w="709" w:type="dxa"/>
            <w:vAlign w:val="center"/>
          </w:tcPr>
          <w:p w:rsidR="006D76B9" w:rsidRPr="00E11F17" w:rsidRDefault="006D76B9" w:rsidP="00E11F17">
            <w:pPr>
              <w:spacing w:after="15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2709,3</w:t>
            </w:r>
          </w:p>
        </w:tc>
        <w:tc>
          <w:tcPr>
            <w:tcW w:w="851" w:type="dxa"/>
            <w:vAlign w:val="center"/>
          </w:tcPr>
          <w:p w:rsidR="006D76B9" w:rsidRPr="00E11F17" w:rsidRDefault="006D76B9" w:rsidP="00E11F17">
            <w:pPr>
              <w:spacing w:after="15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2800,0</w:t>
            </w:r>
          </w:p>
        </w:tc>
        <w:tc>
          <w:tcPr>
            <w:tcW w:w="708" w:type="dxa"/>
            <w:vAlign w:val="center"/>
          </w:tcPr>
          <w:p w:rsidR="006D76B9" w:rsidRPr="00E11F17" w:rsidRDefault="006D76B9" w:rsidP="00E11F17">
            <w:pPr>
              <w:spacing w:after="15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900,0</w:t>
            </w:r>
          </w:p>
        </w:tc>
        <w:tc>
          <w:tcPr>
            <w:tcW w:w="709" w:type="dxa"/>
            <w:vAlign w:val="center"/>
          </w:tcPr>
          <w:p w:rsidR="006D76B9" w:rsidRPr="00E11F17" w:rsidRDefault="006D76B9" w:rsidP="00E11F17">
            <w:pPr>
              <w:spacing w:after="15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900,0</w:t>
            </w:r>
          </w:p>
        </w:tc>
        <w:tc>
          <w:tcPr>
            <w:tcW w:w="626" w:type="dxa"/>
            <w:vAlign w:val="center"/>
          </w:tcPr>
          <w:p w:rsidR="006D76B9" w:rsidRPr="00E11F17" w:rsidRDefault="006D76B9" w:rsidP="00E11F17">
            <w:pPr>
              <w:spacing w:after="15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2700,0</w:t>
            </w:r>
          </w:p>
        </w:tc>
      </w:tr>
    </w:tbl>
    <w:p w:rsidR="006D76B9" w:rsidRDefault="006D76B9" w:rsidP="00E11F17">
      <w:pPr>
        <w:keepNext/>
        <w:spacing w:after="0" w:line="240" w:lineRule="auto"/>
        <w:ind w:firstLine="399"/>
        <w:jc w:val="center"/>
        <w:rPr>
          <w:rFonts w:ascii="Times New Roman" w:hAnsi="Times New Roman" w:cs="Times New Roman"/>
          <w:b/>
          <w:bCs/>
          <w:sz w:val="20"/>
          <w:szCs w:val="20"/>
        </w:rPr>
      </w:pPr>
    </w:p>
    <w:p w:rsidR="006D76B9" w:rsidRDefault="006D76B9" w:rsidP="00E11F17">
      <w:pPr>
        <w:keepNext/>
        <w:spacing w:after="0" w:line="240" w:lineRule="auto"/>
        <w:ind w:firstLine="399"/>
        <w:jc w:val="center"/>
        <w:rPr>
          <w:rFonts w:ascii="Times New Roman" w:hAnsi="Times New Roman" w:cs="Times New Roman"/>
          <w:b/>
          <w:bCs/>
          <w:sz w:val="20"/>
          <w:szCs w:val="20"/>
        </w:rPr>
      </w:pPr>
    </w:p>
    <w:p w:rsidR="006D76B9" w:rsidRPr="00E11F17" w:rsidRDefault="006D76B9" w:rsidP="00E11F17">
      <w:pPr>
        <w:keepNext/>
        <w:spacing w:after="0" w:line="240" w:lineRule="auto"/>
        <w:ind w:firstLine="399"/>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rPr>
        <w:t>Подпрограмма  «Капитальный ремонт, ремонт автомобильных дорог общего пользования муниципального образования» муниципальной программы</w:t>
      </w:r>
      <w:r w:rsidRPr="00E11F17">
        <w:rPr>
          <w:rFonts w:ascii="Times New Roman" w:hAnsi="Times New Roman" w:cs="Times New Roman"/>
          <w:b/>
          <w:bCs/>
          <w:sz w:val="20"/>
          <w:szCs w:val="20"/>
          <w:lang w:eastAsia="ru-RU"/>
        </w:rPr>
        <w:t xml:space="preserve">  «Развитие дорожно-транспортного комплекса  муниципального  образования «Краснинский район» Смолен</w:t>
      </w:r>
      <w:r>
        <w:rPr>
          <w:rFonts w:ascii="Times New Roman" w:hAnsi="Times New Roman" w:cs="Times New Roman"/>
          <w:b/>
          <w:bCs/>
          <w:sz w:val="20"/>
          <w:szCs w:val="20"/>
          <w:lang w:eastAsia="ru-RU"/>
        </w:rPr>
        <w:t xml:space="preserve">ской области»  </w:t>
      </w:r>
    </w:p>
    <w:p w:rsidR="006D76B9" w:rsidRPr="00E11F17" w:rsidRDefault="006D76B9" w:rsidP="00E11F17">
      <w:pPr>
        <w:spacing w:after="150" w:line="240" w:lineRule="auto"/>
        <w:ind w:firstLine="709"/>
        <w:jc w:val="both"/>
        <w:rPr>
          <w:rFonts w:ascii="Times New Roman" w:hAnsi="Times New Roman" w:cs="Times New Roman"/>
          <w:sz w:val="20"/>
          <w:szCs w:val="20"/>
        </w:rPr>
      </w:pPr>
    </w:p>
    <w:p w:rsidR="006D76B9" w:rsidRPr="00E11F17" w:rsidRDefault="006D76B9" w:rsidP="00E11F17">
      <w:pPr>
        <w:widowControl w:val="0"/>
        <w:autoSpaceDE w:val="0"/>
        <w:autoSpaceDN w:val="0"/>
        <w:adjustRightInd w:val="0"/>
        <w:spacing w:after="0" w:line="240" w:lineRule="auto"/>
        <w:jc w:val="center"/>
        <w:rPr>
          <w:rFonts w:ascii="Times New Roman" w:hAnsi="Times New Roman" w:cs="Times New Roman"/>
          <w:b/>
          <w:bCs/>
          <w:sz w:val="20"/>
          <w:szCs w:val="20"/>
        </w:rPr>
      </w:pPr>
      <w:r w:rsidRPr="00E11F17">
        <w:rPr>
          <w:rFonts w:ascii="Times New Roman" w:hAnsi="Times New Roman" w:cs="Times New Roman"/>
          <w:b/>
          <w:bCs/>
          <w:sz w:val="20"/>
          <w:szCs w:val="20"/>
        </w:rPr>
        <w:t>ПАСПОРТ</w:t>
      </w:r>
    </w:p>
    <w:p w:rsidR="006D76B9" w:rsidRPr="00E11F17" w:rsidRDefault="006D76B9" w:rsidP="00E11F17">
      <w:pPr>
        <w:keepNext/>
        <w:spacing w:after="0" w:line="240" w:lineRule="auto"/>
        <w:ind w:firstLine="399"/>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rPr>
        <w:t>подпрограммы  «Капитальный ремонт, ремонт автомобильных дорог общего пользования местного значения муниципального образования»  муниципальной программы</w:t>
      </w:r>
      <w:r w:rsidRPr="00E11F17">
        <w:rPr>
          <w:rFonts w:ascii="Times New Roman" w:hAnsi="Times New Roman" w:cs="Times New Roman"/>
          <w:b/>
          <w:bCs/>
          <w:sz w:val="20"/>
          <w:szCs w:val="20"/>
          <w:lang w:eastAsia="ru-RU"/>
        </w:rPr>
        <w:t xml:space="preserve">  «Развитие дорожно-транспортного комплекса  муниципального  образования «Краснинский р</w:t>
      </w:r>
      <w:r>
        <w:rPr>
          <w:rFonts w:ascii="Times New Roman" w:hAnsi="Times New Roman" w:cs="Times New Roman"/>
          <w:b/>
          <w:bCs/>
          <w:sz w:val="20"/>
          <w:szCs w:val="20"/>
          <w:lang w:eastAsia="ru-RU"/>
        </w:rPr>
        <w:t xml:space="preserve">айон» Смоленской области»  </w:t>
      </w:r>
    </w:p>
    <w:p w:rsidR="006D76B9" w:rsidRPr="00E11F17" w:rsidRDefault="006D76B9" w:rsidP="00E11F17">
      <w:pPr>
        <w:keepNext/>
        <w:spacing w:after="0" w:line="240" w:lineRule="auto"/>
        <w:ind w:firstLine="399"/>
        <w:jc w:val="both"/>
        <w:rPr>
          <w:rFonts w:ascii="Times New Roman" w:hAnsi="Times New Roman" w:cs="Times New Roman"/>
          <w:sz w:val="20"/>
          <w:szCs w:val="20"/>
        </w:rPr>
      </w:pPr>
    </w:p>
    <w:tbl>
      <w:tblPr>
        <w:tblW w:w="97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0"/>
        <w:gridCol w:w="4300"/>
      </w:tblGrid>
      <w:tr w:rsidR="006D76B9" w:rsidRPr="00E85798">
        <w:trPr>
          <w:trHeight w:val="669"/>
        </w:trPr>
        <w:tc>
          <w:tcPr>
            <w:tcW w:w="5420" w:type="dxa"/>
          </w:tcPr>
          <w:p w:rsidR="006D76B9" w:rsidRPr="00E11F17" w:rsidRDefault="006D76B9" w:rsidP="00E11F17">
            <w:pPr>
              <w:spacing w:line="240" w:lineRule="auto"/>
              <w:rPr>
                <w:rFonts w:ascii="Times New Roman" w:hAnsi="Times New Roman" w:cs="Times New Roman"/>
                <w:sz w:val="20"/>
                <w:szCs w:val="20"/>
              </w:rPr>
            </w:pPr>
            <w:r w:rsidRPr="00E11F17">
              <w:rPr>
                <w:rFonts w:ascii="Times New Roman" w:hAnsi="Times New Roman" w:cs="Times New Roman"/>
                <w:sz w:val="20"/>
                <w:szCs w:val="20"/>
              </w:rPr>
              <w:t xml:space="preserve">Ответственные исполнители  подпрограммы муниципальной программы  </w:t>
            </w:r>
          </w:p>
        </w:tc>
        <w:tc>
          <w:tcPr>
            <w:tcW w:w="4300" w:type="dxa"/>
          </w:tcPr>
          <w:p w:rsidR="006D76B9" w:rsidRPr="00E11F17" w:rsidRDefault="006D76B9"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Отдел  жилищно-коммунального хозяйства и строительства         Администрации муниципального образования «Краснинский район»</w:t>
            </w:r>
          </w:p>
          <w:p w:rsidR="006D76B9" w:rsidRPr="00E11F17" w:rsidRDefault="006D76B9" w:rsidP="00E11F17">
            <w:pPr>
              <w:widowControl w:val="0"/>
              <w:autoSpaceDE w:val="0"/>
              <w:autoSpaceDN w:val="0"/>
              <w:adjustRightInd w:val="0"/>
              <w:spacing w:after="0" w:line="240" w:lineRule="auto"/>
              <w:rPr>
                <w:rFonts w:ascii="Times New Roman" w:hAnsi="Times New Roman" w:cs="Times New Roman"/>
                <w:sz w:val="20"/>
                <w:szCs w:val="20"/>
              </w:rPr>
            </w:pPr>
          </w:p>
          <w:p w:rsidR="006D76B9" w:rsidRPr="00E11F17" w:rsidRDefault="006D76B9"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Отдел экономики, комплексного развития и муниципального имущества Администрации муниципального образования «Краснинский район.</w:t>
            </w:r>
          </w:p>
        </w:tc>
      </w:tr>
      <w:tr w:rsidR="006D76B9" w:rsidRPr="00E85798">
        <w:tc>
          <w:tcPr>
            <w:tcW w:w="5420" w:type="dxa"/>
          </w:tcPr>
          <w:p w:rsidR="006D76B9" w:rsidRPr="00E11F17" w:rsidRDefault="006D76B9" w:rsidP="00E11F17">
            <w:pPr>
              <w:spacing w:line="240" w:lineRule="auto"/>
              <w:rPr>
                <w:rFonts w:ascii="Times New Roman" w:hAnsi="Times New Roman" w:cs="Times New Roman"/>
                <w:sz w:val="20"/>
                <w:szCs w:val="20"/>
              </w:rPr>
            </w:pPr>
            <w:r w:rsidRPr="00E11F17">
              <w:rPr>
                <w:rFonts w:ascii="Times New Roman" w:hAnsi="Times New Roman" w:cs="Times New Roman"/>
                <w:sz w:val="20"/>
                <w:szCs w:val="20"/>
              </w:rPr>
              <w:t xml:space="preserve">Исполнители основных мероприятий подпрограммы </w:t>
            </w:r>
            <w:r w:rsidRPr="00E11F17">
              <w:rPr>
                <w:rFonts w:ascii="Times New Roman" w:hAnsi="Times New Roman" w:cs="Times New Roman"/>
                <w:sz w:val="20"/>
                <w:szCs w:val="20"/>
              </w:rPr>
              <w:lastRenderedPageBreak/>
              <w:t xml:space="preserve">муниципальной программы  </w:t>
            </w:r>
          </w:p>
        </w:tc>
        <w:tc>
          <w:tcPr>
            <w:tcW w:w="4300" w:type="dxa"/>
          </w:tcPr>
          <w:p w:rsidR="006D76B9" w:rsidRPr="00E11F17" w:rsidRDefault="006D76B9"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lastRenderedPageBreak/>
              <w:t xml:space="preserve">Отдел  жилищно-коммунального хозяйства и </w:t>
            </w:r>
            <w:r w:rsidRPr="00E11F17">
              <w:rPr>
                <w:rFonts w:ascii="Times New Roman" w:hAnsi="Times New Roman" w:cs="Times New Roman"/>
                <w:sz w:val="20"/>
                <w:szCs w:val="20"/>
              </w:rPr>
              <w:lastRenderedPageBreak/>
              <w:t xml:space="preserve">строительства  Администрации муниципального образования </w:t>
            </w:r>
          </w:p>
          <w:p w:rsidR="006D76B9" w:rsidRPr="00E11F17" w:rsidRDefault="006D76B9"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«Краснинский район»</w:t>
            </w:r>
          </w:p>
        </w:tc>
      </w:tr>
      <w:tr w:rsidR="006D76B9" w:rsidRPr="00E85798">
        <w:trPr>
          <w:trHeight w:val="746"/>
        </w:trPr>
        <w:tc>
          <w:tcPr>
            <w:tcW w:w="5420" w:type="dxa"/>
          </w:tcPr>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lastRenderedPageBreak/>
              <w:t>Цель подпрограммы муниципальной программы</w:t>
            </w:r>
          </w:p>
        </w:tc>
        <w:tc>
          <w:tcPr>
            <w:tcW w:w="4300" w:type="dxa"/>
          </w:tcPr>
          <w:p w:rsidR="006D76B9" w:rsidRPr="00E11F17" w:rsidRDefault="006D76B9"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Обеспечение сохранности и развития автомобильных дорог общего пользования муниципального образования, улучшение их технического состояния, улучшение транспортной связи между  населенными  пунктами  района.</w:t>
            </w:r>
          </w:p>
        </w:tc>
      </w:tr>
      <w:tr w:rsidR="006D76B9" w:rsidRPr="00E85798">
        <w:tc>
          <w:tcPr>
            <w:tcW w:w="5420" w:type="dxa"/>
          </w:tcPr>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Целевые показатели реализации подпрограммы муниципальной программы  </w:t>
            </w:r>
          </w:p>
        </w:tc>
        <w:tc>
          <w:tcPr>
            <w:tcW w:w="4300" w:type="dxa"/>
          </w:tcPr>
          <w:p w:rsidR="006D76B9" w:rsidRPr="00E11F17" w:rsidRDefault="006D76B9"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 xml:space="preserve"> - </w:t>
            </w:r>
            <w:r w:rsidRPr="00E11F17">
              <w:rPr>
                <w:rFonts w:ascii="Times New Roman" w:hAnsi="Times New Roman" w:cs="Times New Roman"/>
                <w:sz w:val="20"/>
                <w:szCs w:val="20"/>
                <w:lang w:eastAsia="ru-RU"/>
              </w:rPr>
              <w:t>В</w:t>
            </w:r>
            <w:r w:rsidRPr="00E11F17">
              <w:rPr>
                <w:rFonts w:ascii="Times New Roman" w:hAnsi="Times New Roman" w:cs="Times New Roman"/>
                <w:sz w:val="20"/>
                <w:szCs w:val="20"/>
              </w:rPr>
              <w:t>ыполнение ремонта автомобильных дорог общего пользования местного значения и искусственных сооружений (водопропускные трубы, трубопереезды, мосты и т.д.) на них:</w:t>
            </w:r>
          </w:p>
          <w:p w:rsidR="006D76B9" w:rsidRPr="00E11F17" w:rsidRDefault="006D76B9" w:rsidP="00E11F17">
            <w:pPr>
              <w:spacing w:after="0" w:line="240" w:lineRule="auto"/>
              <w:ind w:firstLine="72"/>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И</w:t>
            </w:r>
            <w:r w:rsidRPr="00E11F17">
              <w:rPr>
                <w:rFonts w:ascii="Times New Roman" w:hAnsi="Times New Roman" w:cs="Times New Roman"/>
                <w:sz w:val="20"/>
                <w:szCs w:val="20"/>
              </w:rPr>
              <w:t>зготовление технической и проектно-сметной документации на автомобильные дороги общего пользования местного значения</w:t>
            </w:r>
            <w:r w:rsidRPr="00E11F17">
              <w:rPr>
                <w:rFonts w:ascii="Times New Roman" w:hAnsi="Times New Roman" w:cs="Times New Roman"/>
                <w:sz w:val="20"/>
                <w:szCs w:val="20"/>
                <w:lang w:eastAsia="ru-RU"/>
              </w:rPr>
              <w:t xml:space="preserve"> местного значения</w:t>
            </w:r>
          </w:p>
          <w:p w:rsidR="006D76B9" w:rsidRPr="00E11F17" w:rsidRDefault="006D76B9" w:rsidP="00E11F17">
            <w:pPr>
              <w:spacing w:after="0" w:line="240" w:lineRule="auto"/>
              <w:ind w:firstLine="72"/>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Восстановление поперечного профиля и ровности проезжей части автомобильных дорог с щебёночным, гравийным или грунтовым покрытием (профилировка)</w:t>
            </w:r>
          </w:p>
          <w:p w:rsidR="006D76B9" w:rsidRPr="00E11F17" w:rsidRDefault="006D76B9"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 xml:space="preserve">  -  Зимнее содержание автомобильных дорог общего пользования местного значения(очистка от снега, распределение противогололёдных материалов).</w:t>
            </w:r>
          </w:p>
          <w:p w:rsidR="006D76B9" w:rsidRPr="00E11F17" w:rsidRDefault="006D76B9" w:rsidP="00E11F17">
            <w:pPr>
              <w:widowControl w:val="0"/>
              <w:autoSpaceDE w:val="0"/>
              <w:autoSpaceDN w:val="0"/>
              <w:adjustRightInd w:val="0"/>
              <w:spacing w:after="0" w:line="240" w:lineRule="auto"/>
              <w:rPr>
                <w:rFonts w:ascii="Times New Roman" w:hAnsi="Times New Roman" w:cs="Times New Roman"/>
                <w:sz w:val="20"/>
                <w:szCs w:val="20"/>
              </w:rPr>
            </w:pPr>
          </w:p>
        </w:tc>
      </w:tr>
      <w:tr w:rsidR="006D76B9" w:rsidRPr="00E85798">
        <w:tc>
          <w:tcPr>
            <w:tcW w:w="5420" w:type="dxa"/>
          </w:tcPr>
          <w:p w:rsidR="006D76B9" w:rsidRPr="00E11F17" w:rsidRDefault="006D76B9"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lang w:eastAsia="ru-RU"/>
              </w:rPr>
              <w:t>Сроки (этапы) реализации муниципальной подпрограммы</w:t>
            </w:r>
          </w:p>
        </w:tc>
        <w:tc>
          <w:tcPr>
            <w:tcW w:w="4300" w:type="dxa"/>
          </w:tcPr>
          <w:p w:rsidR="006D76B9" w:rsidRPr="00AF7647" w:rsidRDefault="006D76B9" w:rsidP="00E11F17">
            <w:pPr>
              <w:spacing w:after="0" w:line="240" w:lineRule="auto"/>
              <w:jc w:val="both"/>
              <w:rPr>
                <w:rFonts w:ascii="Times New Roman" w:hAnsi="Times New Roman" w:cs="Times New Roman"/>
                <w:color w:val="000000"/>
                <w:sz w:val="20"/>
                <w:szCs w:val="20"/>
                <w:lang w:eastAsia="ru-RU"/>
              </w:rPr>
            </w:pPr>
            <w:r w:rsidRPr="00AF7647">
              <w:rPr>
                <w:rFonts w:ascii="Times New Roman" w:hAnsi="Times New Roman" w:cs="Times New Roman"/>
                <w:color w:val="000000"/>
                <w:sz w:val="20"/>
                <w:szCs w:val="20"/>
                <w:lang w:eastAsia="ru-RU"/>
              </w:rPr>
              <w:t xml:space="preserve">1 этап - 2014-2016 годы, </w:t>
            </w:r>
          </w:p>
          <w:p w:rsidR="006D76B9" w:rsidRPr="00AF7647" w:rsidRDefault="006D76B9" w:rsidP="00E11F17">
            <w:pPr>
              <w:spacing w:after="0" w:line="240" w:lineRule="auto"/>
              <w:jc w:val="both"/>
              <w:rPr>
                <w:rFonts w:ascii="Times New Roman" w:hAnsi="Times New Roman" w:cs="Times New Roman"/>
                <w:sz w:val="20"/>
                <w:szCs w:val="20"/>
                <w:lang w:eastAsia="ru-RU"/>
              </w:rPr>
            </w:pPr>
            <w:r w:rsidRPr="00AF7647">
              <w:rPr>
                <w:rFonts w:ascii="Times New Roman" w:hAnsi="Times New Roman" w:cs="Times New Roman"/>
                <w:color w:val="000000"/>
                <w:sz w:val="20"/>
                <w:szCs w:val="20"/>
                <w:lang w:eastAsia="ru-RU"/>
              </w:rPr>
              <w:t>2 этап - 2017-2024 годы</w:t>
            </w:r>
            <w:r w:rsidRPr="00AF7647">
              <w:rPr>
                <w:rFonts w:ascii="Times New Roman" w:hAnsi="Times New Roman" w:cs="Times New Roman"/>
                <w:sz w:val="20"/>
                <w:szCs w:val="20"/>
                <w:lang w:eastAsia="ru-RU"/>
              </w:rPr>
              <w:t>.</w:t>
            </w:r>
          </w:p>
          <w:p w:rsidR="006D76B9" w:rsidRPr="00AF7647" w:rsidRDefault="006D76B9" w:rsidP="00E11F17">
            <w:pPr>
              <w:widowControl w:val="0"/>
              <w:autoSpaceDE w:val="0"/>
              <w:autoSpaceDN w:val="0"/>
              <w:adjustRightInd w:val="0"/>
              <w:spacing w:after="0" w:line="240" w:lineRule="auto"/>
              <w:jc w:val="both"/>
              <w:rPr>
                <w:rFonts w:ascii="Times New Roman" w:hAnsi="Times New Roman" w:cs="Times New Roman"/>
                <w:sz w:val="20"/>
                <w:szCs w:val="20"/>
              </w:rPr>
            </w:pPr>
          </w:p>
        </w:tc>
      </w:tr>
      <w:tr w:rsidR="006D76B9" w:rsidRPr="00E85798">
        <w:tc>
          <w:tcPr>
            <w:tcW w:w="5420" w:type="dxa"/>
          </w:tcPr>
          <w:p w:rsidR="006D76B9" w:rsidRPr="00E11F17" w:rsidRDefault="006D76B9" w:rsidP="00E11F17">
            <w:pPr>
              <w:spacing w:line="240" w:lineRule="auto"/>
              <w:rPr>
                <w:rFonts w:ascii="Times New Roman" w:hAnsi="Times New Roman" w:cs="Times New Roman"/>
                <w:sz w:val="20"/>
                <w:szCs w:val="20"/>
              </w:rPr>
            </w:pPr>
            <w:r w:rsidRPr="00E11F17">
              <w:rPr>
                <w:rFonts w:ascii="Times New Roman" w:hAnsi="Times New Roman" w:cs="Times New Roman"/>
                <w:sz w:val="20"/>
                <w:szCs w:val="20"/>
              </w:rPr>
              <w:t>Объемы ассигнований муниципальной подпрограммы (по годам реализации и в разрезе источников финансирования)</w:t>
            </w:r>
          </w:p>
        </w:tc>
        <w:tc>
          <w:tcPr>
            <w:tcW w:w="4300" w:type="dxa"/>
          </w:tcPr>
          <w:p w:rsidR="006D76B9" w:rsidRPr="00E11F17" w:rsidRDefault="006D76B9"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Источник финансирования программы  средства дорожного фонда,  в том числе:</w:t>
            </w:r>
          </w:p>
          <w:p w:rsidR="006D76B9" w:rsidRPr="00E11F17" w:rsidRDefault="006D76B9" w:rsidP="00087D8B">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2014</w:t>
            </w:r>
            <w:r w:rsidRPr="00E11F17">
              <w:rPr>
                <w:rFonts w:ascii="Times New Roman" w:hAnsi="Times New Roman" w:cs="Times New Roman"/>
                <w:sz w:val="20"/>
                <w:szCs w:val="20"/>
              </w:rPr>
              <w:t xml:space="preserve"> год </w:t>
            </w:r>
            <w:r>
              <w:rPr>
                <w:rFonts w:ascii="Times New Roman" w:hAnsi="Times New Roman" w:cs="Times New Roman"/>
                <w:sz w:val="20"/>
                <w:szCs w:val="20"/>
              </w:rPr>
              <w:t>-</w:t>
            </w:r>
            <w:r w:rsidRPr="00E11F17">
              <w:rPr>
                <w:rFonts w:ascii="Times New Roman" w:hAnsi="Times New Roman" w:cs="Times New Roman"/>
                <w:sz w:val="20"/>
                <w:szCs w:val="20"/>
              </w:rPr>
              <w:t xml:space="preserve"> </w:t>
            </w:r>
            <w:r>
              <w:rPr>
                <w:rFonts w:ascii="Times New Roman" w:hAnsi="Times New Roman" w:cs="Times New Roman"/>
                <w:sz w:val="20"/>
                <w:szCs w:val="20"/>
              </w:rPr>
              <w:t>3145,9</w:t>
            </w:r>
            <w:r w:rsidRPr="00E11F17">
              <w:rPr>
                <w:rFonts w:ascii="Times New Roman" w:hAnsi="Times New Roman" w:cs="Times New Roman"/>
                <w:sz w:val="20"/>
                <w:szCs w:val="20"/>
              </w:rPr>
              <w:t xml:space="preserve"> тыс. рублей,</w:t>
            </w:r>
          </w:p>
          <w:p w:rsidR="006D76B9" w:rsidRPr="00E11F17" w:rsidRDefault="006D76B9" w:rsidP="00087D8B">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2015</w:t>
            </w:r>
            <w:r w:rsidRPr="00E11F17">
              <w:rPr>
                <w:rFonts w:ascii="Times New Roman" w:hAnsi="Times New Roman" w:cs="Times New Roman"/>
                <w:sz w:val="20"/>
                <w:szCs w:val="20"/>
              </w:rPr>
              <w:t xml:space="preserve"> год </w:t>
            </w:r>
            <w:r>
              <w:rPr>
                <w:rFonts w:ascii="Times New Roman" w:hAnsi="Times New Roman" w:cs="Times New Roman"/>
                <w:sz w:val="20"/>
                <w:szCs w:val="20"/>
              </w:rPr>
              <w:t>-</w:t>
            </w:r>
            <w:r w:rsidRPr="00E11F17">
              <w:rPr>
                <w:rFonts w:ascii="Times New Roman" w:hAnsi="Times New Roman" w:cs="Times New Roman"/>
                <w:sz w:val="20"/>
                <w:szCs w:val="20"/>
              </w:rPr>
              <w:t xml:space="preserve"> </w:t>
            </w:r>
            <w:r>
              <w:rPr>
                <w:rFonts w:ascii="Times New Roman" w:hAnsi="Times New Roman" w:cs="Times New Roman"/>
                <w:sz w:val="20"/>
                <w:szCs w:val="20"/>
              </w:rPr>
              <w:t>4351,3</w:t>
            </w:r>
            <w:r w:rsidRPr="00E11F17">
              <w:rPr>
                <w:rFonts w:ascii="Times New Roman" w:hAnsi="Times New Roman" w:cs="Times New Roman"/>
                <w:sz w:val="20"/>
                <w:szCs w:val="20"/>
              </w:rPr>
              <w:t xml:space="preserve"> тыс. рублей,</w:t>
            </w:r>
          </w:p>
          <w:p w:rsidR="006D76B9" w:rsidRPr="00E11F17" w:rsidRDefault="006D76B9" w:rsidP="00087D8B">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2016</w:t>
            </w:r>
            <w:r w:rsidRPr="00E11F17">
              <w:rPr>
                <w:rFonts w:ascii="Times New Roman" w:hAnsi="Times New Roman" w:cs="Times New Roman"/>
                <w:sz w:val="20"/>
                <w:szCs w:val="20"/>
              </w:rPr>
              <w:t xml:space="preserve"> год </w:t>
            </w:r>
            <w:r>
              <w:rPr>
                <w:rFonts w:ascii="Times New Roman" w:hAnsi="Times New Roman" w:cs="Times New Roman"/>
                <w:sz w:val="20"/>
                <w:szCs w:val="20"/>
              </w:rPr>
              <w:t>-</w:t>
            </w:r>
            <w:r w:rsidRPr="00E11F17">
              <w:rPr>
                <w:rFonts w:ascii="Times New Roman" w:hAnsi="Times New Roman" w:cs="Times New Roman"/>
                <w:sz w:val="20"/>
                <w:szCs w:val="20"/>
              </w:rPr>
              <w:t xml:space="preserve"> </w:t>
            </w:r>
            <w:r>
              <w:rPr>
                <w:rFonts w:ascii="Times New Roman" w:hAnsi="Times New Roman" w:cs="Times New Roman"/>
                <w:sz w:val="20"/>
                <w:szCs w:val="20"/>
              </w:rPr>
              <w:t>4754,4</w:t>
            </w:r>
            <w:r w:rsidRPr="00E11F17">
              <w:rPr>
                <w:rFonts w:ascii="Times New Roman" w:hAnsi="Times New Roman" w:cs="Times New Roman"/>
                <w:sz w:val="20"/>
                <w:szCs w:val="20"/>
              </w:rPr>
              <w:t xml:space="preserve"> тыс. рублей,</w:t>
            </w:r>
          </w:p>
          <w:p w:rsidR="006D76B9" w:rsidRPr="00E11F17" w:rsidRDefault="006D76B9"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 xml:space="preserve">2017 год </w:t>
            </w:r>
            <w:r>
              <w:rPr>
                <w:rFonts w:ascii="Times New Roman" w:hAnsi="Times New Roman" w:cs="Times New Roman"/>
                <w:sz w:val="20"/>
                <w:szCs w:val="20"/>
              </w:rPr>
              <w:t>-</w:t>
            </w:r>
            <w:r w:rsidRPr="00E11F17">
              <w:rPr>
                <w:rFonts w:ascii="Times New Roman" w:hAnsi="Times New Roman" w:cs="Times New Roman"/>
                <w:sz w:val="20"/>
                <w:szCs w:val="20"/>
              </w:rPr>
              <w:t xml:space="preserve"> 5604,2 тыс. рублей,</w:t>
            </w:r>
          </w:p>
          <w:p w:rsidR="006D76B9" w:rsidRPr="00E11F17" w:rsidRDefault="006D76B9"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 xml:space="preserve">2018 год </w:t>
            </w:r>
            <w:r>
              <w:rPr>
                <w:rFonts w:ascii="Times New Roman" w:hAnsi="Times New Roman" w:cs="Times New Roman"/>
                <w:sz w:val="20"/>
                <w:szCs w:val="20"/>
              </w:rPr>
              <w:t>-</w:t>
            </w:r>
            <w:r w:rsidRPr="00E11F17">
              <w:rPr>
                <w:rFonts w:ascii="Times New Roman" w:hAnsi="Times New Roman" w:cs="Times New Roman"/>
                <w:sz w:val="20"/>
                <w:szCs w:val="20"/>
              </w:rPr>
              <w:t xml:space="preserve"> </w:t>
            </w:r>
            <w:r>
              <w:rPr>
                <w:rFonts w:ascii="Times New Roman" w:hAnsi="Times New Roman" w:cs="Times New Roman"/>
                <w:sz w:val="20"/>
                <w:szCs w:val="20"/>
              </w:rPr>
              <w:t xml:space="preserve">5501,0 </w:t>
            </w:r>
            <w:r w:rsidRPr="00E11F17">
              <w:rPr>
                <w:rFonts w:ascii="Times New Roman" w:hAnsi="Times New Roman" w:cs="Times New Roman"/>
                <w:sz w:val="20"/>
                <w:szCs w:val="20"/>
              </w:rPr>
              <w:t>тыс. рублей,</w:t>
            </w:r>
          </w:p>
          <w:p w:rsidR="006D76B9" w:rsidRPr="00E11F17" w:rsidRDefault="006D76B9"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 xml:space="preserve">2019 год </w:t>
            </w:r>
            <w:r>
              <w:rPr>
                <w:rFonts w:ascii="Times New Roman" w:hAnsi="Times New Roman" w:cs="Times New Roman"/>
                <w:sz w:val="20"/>
                <w:szCs w:val="20"/>
              </w:rPr>
              <w:t xml:space="preserve">– 5736,0 </w:t>
            </w:r>
            <w:r w:rsidRPr="00E11F17">
              <w:rPr>
                <w:rFonts w:ascii="Times New Roman" w:hAnsi="Times New Roman" w:cs="Times New Roman"/>
                <w:sz w:val="20"/>
                <w:szCs w:val="20"/>
              </w:rPr>
              <w:t>тыс. рублей,</w:t>
            </w:r>
          </w:p>
          <w:p w:rsidR="006D76B9" w:rsidRPr="00E11F17" w:rsidRDefault="006D76B9"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 xml:space="preserve">2020 год </w:t>
            </w:r>
            <w:r>
              <w:rPr>
                <w:rFonts w:ascii="Times New Roman" w:hAnsi="Times New Roman" w:cs="Times New Roman"/>
                <w:sz w:val="20"/>
                <w:szCs w:val="20"/>
              </w:rPr>
              <w:t xml:space="preserve">– 7257,6 </w:t>
            </w:r>
            <w:r w:rsidRPr="00E11F17">
              <w:rPr>
                <w:rFonts w:ascii="Times New Roman" w:hAnsi="Times New Roman" w:cs="Times New Roman"/>
                <w:sz w:val="20"/>
                <w:szCs w:val="20"/>
              </w:rPr>
              <w:t>тыс.рублей</w:t>
            </w:r>
          </w:p>
          <w:p w:rsidR="006D76B9" w:rsidRPr="00E11F17" w:rsidRDefault="006D76B9" w:rsidP="005A48DD">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2021</w:t>
            </w:r>
            <w:r w:rsidRPr="00E11F17">
              <w:rPr>
                <w:rFonts w:ascii="Times New Roman" w:hAnsi="Times New Roman" w:cs="Times New Roman"/>
                <w:sz w:val="20"/>
                <w:szCs w:val="20"/>
              </w:rPr>
              <w:t xml:space="preserve"> год </w:t>
            </w:r>
            <w:r>
              <w:rPr>
                <w:rFonts w:ascii="Times New Roman" w:hAnsi="Times New Roman" w:cs="Times New Roman"/>
                <w:sz w:val="20"/>
                <w:szCs w:val="20"/>
              </w:rPr>
              <w:t xml:space="preserve">– 8649,8 </w:t>
            </w:r>
            <w:r w:rsidRPr="00E11F17">
              <w:rPr>
                <w:rFonts w:ascii="Times New Roman" w:hAnsi="Times New Roman" w:cs="Times New Roman"/>
                <w:sz w:val="20"/>
                <w:szCs w:val="20"/>
              </w:rPr>
              <w:t>тыс.рублей</w:t>
            </w:r>
          </w:p>
          <w:p w:rsidR="006D76B9" w:rsidRDefault="006D76B9" w:rsidP="00D0665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2022-2024</w:t>
            </w:r>
            <w:r w:rsidRPr="00E11F17">
              <w:rPr>
                <w:rFonts w:ascii="Times New Roman" w:hAnsi="Times New Roman" w:cs="Times New Roman"/>
                <w:sz w:val="20"/>
                <w:szCs w:val="20"/>
              </w:rPr>
              <w:t xml:space="preserve"> год</w:t>
            </w:r>
            <w:r>
              <w:rPr>
                <w:rFonts w:ascii="Times New Roman" w:hAnsi="Times New Roman" w:cs="Times New Roman"/>
                <w:sz w:val="20"/>
                <w:szCs w:val="20"/>
              </w:rPr>
              <w:t>ы –</w:t>
            </w:r>
            <w:r w:rsidRPr="00E11F17">
              <w:rPr>
                <w:rFonts w:ascii="Times New Roman" w:hAnsi="Times New Roman" w:cs="Times New Roman"/>
                <w:sz w:val="20"/>
                <w:szCs w:val="20"/>
              </w:rPr>
              <w:t xml:space="preserve"> </w:t>
            </w:r>
            <w:r>
              <w:rPr>
                <w:rFonts w:ascii="Times New Roman" w:hAnsi="Times New Roman" w:cs="Times New Roman"/>
                <w:sz w:val="20"/>
                <w:szCs w:val="20"/>
              </w:rPr>
              <w:t xml:space="preserve">1350,0  </w:t>
            </w:r>
            <w:r w:rsidRPr="00E11F17">
              <w:rPr>
                <w:rFonts w:ascii="Times New Roman" w:hAnsi="Times New Roman" w:cs="Times New Roman"/>
                <w:sz w:val="20"/>
                <w:szCs w:val="20"/>
              </w:rPr>
              <w:t>тыс.рублей</w:t>
            </w:r>
          </w:p>
          <w:p w:rsidR="006D76B9" w:rsidRPr="00E11F17" w:rsidRDefault="006D76B9" w:rsidP="00E11F17">
            <w:pPr>
              <w:widowControl w:val="0"/>
              <w:autoSpaceDE w:val="0"/>
              <w:autoSpaceDN w:val="0"/>
              <w:adjustRightInd w:val="0"/>
              <w:spacing w:after="0" w:line="240" w:lineRule="auto"/>
              <w:jc w:val="both"/>
              <w:rPr>
                <w:rFonts w:ascii="Times New Roman" w:hAnsi="Times New Roman" w:cs="Times New Roman"/>
                <w:color w:val="FF0000"/>
                <w:sz w:val="20"/>
                <w:szCs w:val="20"/>
              </w:rPr>
            </w:pPr>
          </w:p>
        </w:tc>
      </w:tr>
    </w:tbl>
    <w:p w:rsidR="006D76B9" w:rsidRDefault="006D76B9" w:rsidP="00E11F17">
      <w:pPr>
        <w:autoSpaceDE w:val="0"/>
        <w:autoSpaceDN w:val="0"/>
        <w:adjustRightInd w:val="0"/>
        <w:spacing w:after="0" w:line="240" w:lineRule="auto"/>
        <w:ind w:firstLine="540"/>
        <w:jc w:val="center"/>
        <w:rPr>
          <w:rFonts w:ascii="Times New Roman" w:hAnsi="Times New Roman" w:cs="Times New Roman"/>
          <w:b/>
          <w:bCs/>
          <w:sz w:val="20"/>
          <w:szCs w:val="20"/>
        </w:rPr>
      </w:pPr>
    </w:p>
    <w:p w:rsidR="006D76B9" w:rsidRPr="00E11F17" w:rsidRDefault="006D76B9" w:rsidP="00E11F17">
      <w:pPr>
        <w:autoSpaceDE w:val="0"/>
        <w:autoSpaceDN w:val="0"/>
        <w:adjustRightInd w:val="0"/>
        <w:spacing w:after="0" w:line="240" w:lineRule="auto"/>
        <w:ind w:firstLine="540"/>
        <w:jc w:val="center"/>
        <w:rPr>
          <w:rFonts w:ascii="Times New Roman" w:hAnsi="Times New Roman" w:cs="Times New Roman"/>
          <w:b/>
          <w:bCs/>
          <w:sz w:val="20"/>
          <w:szCs w:val="20"/>
        </w:rPr>
      </w:pPr>
      <w:r w:rsidRPr="00E11F17">
        <w:rPr>
          <w:rFonts w:ascii="Times New Roman" w:hAnsi="Times New Roman" w:cs="Times New Roman"/>
          <w:b/>
          <w:bCs/>
          <w:sz w:val="20"/>
          <w:szCs w:val="20"/>
        </w:rPr>
        <w:t>1.Общая характеристика социально-экономической сферы реализации подпрограммы муниципальной программы</w:t>
      </w:r>
    </w:p>
    <w:p w:rsidR="006D76B9" w:rsidRPr="00E11F17" w:rsidRDefault="006D76B9" w:rsidP="00E11F17">
      <w:pPr>
        <w:autoSpaceDE w:val="0"/>
        <w:autoSpaceDN w:val="0"/>
        <w:adjustRightInd w:val="0"/>
        <w:spacing w:after="0" w:line="240" w:lineRule="auto"/>
        <w:ind w:firstLine="540"/>
        <w:jc w:val="center"/>
        <w:rPr>
          <w:rFonts w:ascii="Times New Roman" w:hAnsi="Times New Roman" w:cs="Times New Roman"/>
          <w:b/>
          <w:bCs/>
          <w:sz w:val="20"/>
          <w:szCs w:val="20"/>
        </w:rPr>
      </w:pPr>
    </w:p>
    <w:p w:rsidR="006D76B9" w:rsidRPr="00E11F17" w:rsidRDefault="006D76B9" w:rsidP="001C515A">
      <w:pPr>
        <w:spacing w:after="0" w:line="240" w:lineRule="auto"/>
        <w:ind w:left="-600" w:right="97" w:firstLine="567"/>
        <w:jc w:val="both"/>
        <w:rPr>
          <w:rFonts w:ascii="Times New Roman" w:hAnsi="Times New Roman" w:cs="Times New Roman"/>
          <w:sz w:val="20"/>
          <w:szCs w:val="20"/>
        </w:rPr>
      </w:pPr>
      <w:r w:rsidRPr="00E11F17">
        <w:rPr>
          <w:rFonts w:ascii="Times New Roman" w:hAnsi="Times New Roman" w:cs="Times New Roman"/>
          <w:sz w:val="20"/>
          <w:szCs w:val="20"/>
        </w:rPr>
        <w:t>Основанием для разработки подпрограммы служат:</w:t>
      </w:r>
    </w:p>
    <w:p w:rsidR="006D76B9" w:rsidRPr="00E11F17" w:rsidRDefault="006D76B9" w:rsidP="001C515A">
      <w:pPr>
        <w:spacing w:after="0" w:line="240" w:lineRule="auto"/>
        <w:ind w:left="-180" w:right="97" w:firstLine="567"/>
        <w:jc w:val="both"/>
        <w:rPr>
          <w:rFonts w:ascii="Times New Roman" w:hAnsi="Times New Roman" w:cs="Times New Roman"/>
          <w:sz w:val="20"/>
          <w:szCs w:val="20"/>
        </w:rPr>
      </w:pPr>
      <w:r w:rsidRPr="00E11F17">
        <w:rPr>
          <w:rFonts w:ascii="Times New Roman" w:hAnsi="Times New Roman" w:cs="Times New Roman"/>
          <w:sz w:val="20"/>
          <w:szCs w:val="20"/>
        </w:rPr>
        <w:tab/>
        <w:t>Федеральный  закон от 06.10.2003 г.  №131-ФЗ  «Об общих принципах организации местного самоуправления в Российской Федерации»,</w:t>
      </w:r>
    </w:p>
    <w:p w:rsidR="006D76B9" w:rsidRPr="00E11F17" w:rsidRDefault="006D76B9" w:rsidP="001C515A">
      <w:pPr>
        <w:spacing w:after="0" w:line="240" w:lineRule="auto"/>
        <w:ind w:left="-180" w:right="97" w:firstLine="567"/>
        <w:jc w:val="both"/>
        <w:rPr>
          <w:rFonts w:ascii="Times New Roman" w:hAnsi="Times New Roman" w:cs="Times New Roman"/>
          <w:sz w:val="20"/>
          <w:szCs w:val="20"/>
        </w:rPr>
      </w:pPr>
      <w:r w:rsidRPr="00E11F17">
        <w:rPr>
          <w:rFonts w:ascii="Times New Roman" w:hAnsi="Times New Roman" w:cs="Times New Roman"/>
          <w:sz w:val="20"/>
          <w:szCs w:val="20"/>
        </w:rPr>
        <w:t xml:space="preserve"> Федеральный закон от 08.11.2007 г. №  257 – 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6D76B9" w:rsidRPr="00E11F17" w:rsidRDefault="006D76B9" w:rsidP="001C515A">
      <w:pPr>
        <w:spacing w:after="0" w:line="240" w:lineRule="auto"/>
        <w:ind w:left="-180" w:right="97" w:firstLine="567"/>
        <w:jc w:val="both"/>
        <w:rPr>
          <w:rFonts w:ascii="Times New Roman" w:hAnsi="Times New Roman" w:cs="Times New Roman"/>
          <w:sz w:val="20"/>
          <w:szCs w:val="20"/>
        </w:rPr>
      </w:pPr>
      <w:r w:rsidRPr="00E11F17">
        <w:rPr>
          <w:rFonts w:ascii="Times New Roman" w:hAnsi="Times New Roman" w:cs="Times New Roman"/>
          <w:sz w:val="20"/>
          <w:szCs w:val="20"/>
        </w:rPr>
        <w:t>Федеральная целевая программа «Развитие транспортной системы России (2010-2015 годы)», утвержденная Постановлением Правительства Российской Федерации от 5 декабря 2001 №848 (в ред. постановлений Правительства РФ от 20.05.2008 №377, от 12.10.2010 №828, от 18.04.2011 №293;</w:t>
      </w:r>
    </w:p>
    <w:p w:rsidR="006D76B9" w:rsidRPr="00E11F17" w:rsidRDefault="006D76B9" w:rsidP="001C515A">
      <w:pPr>
        <w:spacing w:after="0" w:line="240" w:lineRule="auto"/>
        <w:ind w:left="-180" w:right="97" w:firstLine="567"/>
        <w:jc w:val="both"/>
        <w:rPr>
          <w:rFonts w:ascii="Times New Roman" w:hAnsi="Times New Roman" w:cs="Times New Roman"/>
          <w:sz w:val="20"/>
          <w:szCs w:val="20"/>
        </w:rPr>
      </w:pPr>
      <w:r w:rsidRPr="00E11F17">
        <w:rPr>
          <w:rFonts w:ascii="Times New Roman" w:hAnsi="Times New Roman" w:cs="Times New Roman"/>
          <w:sz w:val="20"/>
          <w:szCs w:val="20"/>
        </w:rPr>
        <w:t xml:space="preserve">Анализ существующего состояния автомобильных дорог общего пользования местного значения муниципального образования «Краснинский район» показывает, что в настоящее время в силу объективных причин сформировался ряд проблем, требующих решения. Основной проблемой дорожного хозяйства  муниципального образования «Краснинский район» является высокая доля автомобильных дорог общего пользования местного значения не соответствующих нормативным требованиям. Транспортная ситуация в районе с каждым годом усложняется. Темпы роста численности автотранспорта опережают темпы развития улично-дорожной сети. Развитие сети дорог с усовершенствованным покрытием, увеличение интенсивности транспортного движения, рост жилищного строительства, повышение уровня жизни населения района требуют повышения оперативности и качества выполнения работ по содержанию улично-дорожной сети и объектов </w:t>
      </w:r>
      <w:r w:rsidRPr="00E11F17">
        <w:rPr>
          <w:rFonts w:ascii="Times New Roman" w:hAnsi="Times New Roman" w:cs="Times New Roman"/>
          <w:sz w:val="20"/>
          <w:szCs w:val="20"/>
        </w:rPr>
        <w:lastRenderedPageBreak/>
        <w:t>благоустройства. Процесс совершенствования улично-дорожной сети окажет существенное влияние на социально- экономическое развитие Краснинского района.</w:t>
      </w:r>
    </w:p>
    <w:p w:rsidR="006D76B9" w:rsidRPr="00E11F17" w:rsidRDefault="006D76B9" w:rsidP="001C515A">
      <w:pPr>
        <w:spacing w:after="0" w:line="240" w:lineRule="auto"/>
        <w:ind w:left="-180" w:right="97" w:firstLine="567"/>
        <w:jc w:val="both"/>
        <w:rPr>
          <w:rFonts w:ascii="Times New Roman" w:hAnsi="Times New Roman" w:cs="Times New Roman"/>
          <w:sz w:val="20"/>
          <w:szCs w:val="20"/>
        </w:rPr>
      </w:pPr>
      <w:r w:rsidRPr="00E11F17">
        <w:rPr>
          <w:rFonts w:ascii="Times New Roman" w:hAnsi="Times New Roman" w:cs="Times New Roman"/>
          <w:sz w:val="20"/>
          <w:szCs w:val="20"/>
        </w:rPr>
        <w:t>Общая протяжённость  автомобильных дорог на   территории муниципального образования» Краснинский  район»  составляет  597,7 км, в том числе :</w:t>
      </w:r>
    </w:p>
    <w:p w:rsidR="006D76B9" w:rsidRPr="00E11F17" w:rsidRDefault="006D76B9" w:rsidP="001C515A">
      <w:pPr>
        <w:spacing w:after="0" w:line="240" w:lineRule="auto"/>
        <w:ind w:left="-180" w:right="97"/>
        <w:rPr>
          <w:rFonts w:ascii="Times New Roman" w:hAnsi="Times New Roman" w:cs="Times New Roman"/>
          <w:sz w:val="20"/>
          <w:szCs w:val="20"/>
        </w:rPr>
      </w:pPr>
      <w:r w:rsidRPr="00E11F17">
        <w:rPr>
          <w:rFonts w:ascii="Times New Roman" w:hAnsi="Times New Roman" w:cs="Times New Roman"/>
          <w:sz w:val="20"/>
          <w:szCs w:val="20"/>
        </w:rPr>
        <w:t>- автомобильные  дороги  Федерального значения  - 32,0 км;</w:t>
      </w:r>
    </w:p>
    <w:p w:rsidR="006D76B9" w:rsidRPr="00E11F17" w:rsidRDefault="006D76B9" w:rsidP="001C515A">
      <w:pPr>
        <w:spacing w:after="0" w:line="240" w:lineRule="auto"/>
        <w:ind w:left="-180" w:right="97"/>
        <w:rPr>
          <w:rFonts w:ascii="Times New Roman" w:hAnsi="Times New Roman" w:cs="Times New Roman"/>
          <w:sz w:val="20"/>
          <w:szCs w:val="20"/>
          <w:highlight w:val="yellow"/>
        </w:rPr>
      </w:pPr>
      <w:r w:rsidRPr="00E11F17">
        <w:rPr>
          <w:rFonts w:ascii="Times New Roman" w:hAnsi="Times New Roman" w:cs="Times New Roman"/>
          <w:sz w:val="20"/>
          <w:szCs w:val="20"/>
        </w:rPr>
        <w:t>- автомобильные дороги регионального и межмуниципального значения  Смоленской области -      306,6 км;</w:t>
      </w:r>
    </w:p>
    <w:p w:rsidR="006D76B9" w:rsidRPr="00E11F17" w:rsidRDefault="006D76B9" w:rsidP="001C515A">
      <w:pPr>
        <w:spacing w:after="0" w:line="240" w:lineRule="auto"/>
        <w:ind w:left="-180" w:right="97"/>
        <w:rPr>
          <w:rFonts w:ascii="Times New Roman" w:hAnsi="Times New Roman" w:cs="Times New Roman"/>
          <w:sz w:val="20"/>
          <w:szCs w:val="20"/>
          <w:highlight w:val="yellow"/>
        </w:rPr>
      </w:pPr>
      <w:r w:rsidRPr="00E11F17">
        <w:rPr>
          <w:rFonts w:ascii="Times New Roman" w:hAnsi="Times New Roman" w:cs="Times New Roman"/>
          <w:sz w:val="20"/>
          <w:szCs w:val="20"/>
        </w:rPr>
        <w:t>-  автомобильные  дороги  общего пользования местного значения – 256,1 км.</w:t>
      </w:r>
    </w:p>
    <w:p w:rsidR="006D76B9" w:rsidRPr="00E11F17" w:rsidRDefault="006D76B9" w:rsidP="001C515A">
      <w:pPr>
        <w:spacing w:after="0" w:line="240" w:lineRule="auto"/>
        <w:ind w:left="-180" w:right="97" w:firstLine="567"/>
        <w:jc w:val="both"/>
        <w:rPr>
          <w:rFonts w:ascii="Times New Roman" w:hAnsi="Times New Roman" w:cs="Times New Roman"/>
          <w:sz w:val="20"/>
          <w:szCs w:val="20"/>
        </w:rPr>
      </w:pPr>
      <w:r w:rsidRPr="00E11F17">
        <w:rPr>
          <w:rFonts w:ascii="Times New Roman" w:hAnsi="Times New Roman" w:cs="Times New Roman"/>
          <w:sz w:val="20"/>
          <w:szCs w:val="20"/>
        </w:rPr>
        <w:t xml:space="preserve">Проблема  содержания автомобильных дорог  общего пользования местного значения, несомненно, является одной из основных проблем, оказывающих влияние на все стороны жизни населения района.  </w:t>
      </w:r>
    </w:p>
    <w:p w:rsidR="006D76B9" w:rsidRPr="00E11F17" w:rsidRDefault="006D76B9" w:rsidP="001C515A">
      <w:pPr>
        <w:spacing w:after="0" w:line="240" w:lineRule="auto"/>
        <w:ind w:left="-180" w:right="277" w:firstLine="567"/>
        <w:jc w:val="both"/>
        <w:rPr>
          <w:rFonts w:ascii="Times New Roman" w:hAnsi="Times New Roman" w:cs="Times New Roman"/>
          <w:sz w:val="20"/>
          <w:szCs w:val="20"/>
        </w:rPr>
      </w:pPr>
    </w:p>
    <w:p w:rsidR="006D76B9" w:rsidRPr="00E11F17" w:rsidRDefault="006D76B9" w:rsidP="001C515A">
      <w:pPr>
        <w:widowControl w:val="0"/>
        <w:autoSpaceDE w:val="0"/>
        <w:autoSpaceDN w:val="0"/>
        <w:adjustRightInd w:val="0"/>
        <w:spacing w:after="0" w:line="240" w:lineRule="auto"/>
        <w:ind w:left="360" w:right="277"/>
        <w:jc w:val="center"/>
        <w:rPr>
          <w:rFonts w:ascii="Times New Roman" w:hAnsi="Times New Roman" w:cs="Times New Roman"/>
          <w:b/>
          <w:bCs/>
          <w:sz w:val="20"/>
          <w:szCs w:val="20"/>
        </w:rPr>
      </w:pPr>
      <w:r>
        <w:rPr>
          <w:rFonts w:ascii="Times New Roman" w:hAnsi="Times New Roman" w:cs="Times New Roman"/>
          <w:b/>
          <w:bCs/>
          <w:sz w:val="20"/>
          <w:szCs w:val="20"/>
        </w:rPr>
        <w:t xml:space="preserve">2. </w:t>
      </w:r>
      <w:r w:rsidRPr="00E11F17">
        <w:rPr>
          <w:rFonts w:ascii="Times New Roman" w:hAnsi="Times New Roman" w:cs="Times New Roman"/>
          <w:b/>
          <w:bCs/>
          <w:sz w:val="20"/>
          <w:szCs w:val="20"/>
        </w:rPr>
        <w:t>Приоритеты региональной государственной политики в сфере реализации муниципальной программы,  цели,  целевые показатели, описание ожидаемых конечных результатов, сроков и этапов реализации муниципальной программы</w:t>
      </w:r>
    </w:p>
    <w:p w:rsidR="006D76B9" w:rsidRPr="00E11F17" w:rsidRDefault="006D76B9" w:rsidP="001C515A">
      <w:pPr>
        <w:widowControl w:val="0"/>
        <w:autoSpaceDE w:val="0"/>
        <w:autoSpaceDN w:val="0"/>
        <w:adjustRightInd w:val="0"/>
        <w:spacing w:after="0" w:line="240" w:lineRule="auto"/>
        <w:ind w:left="360" w:right="277"/>
        <w:jc w:val="center"/>
        <w:rPr>
          <w:rFonts w:ascii="Times New Roman" w:hAnsi="Times New Roman" w:cs="Times New Roman"/>
          <w:b/>
          <w:bCs/>
          <w:sz w:val="20"/>
          <w:szCs w:val="20"/>
        </w:rPr>
      </w:pPr>
    </w:p>
    <w:p w:rsidR="006D76B9" w:rsidRPr="00E11F17" w:rsidRDefault="006D76B9" w:rsidP="001C515A">
      <w:pPr>
        <w:spacing w:after="0" w:line="240" w:lineRule="auto"/>
        <w:ind w:right="277"/>
        <w:jc w:val="both"/>
        <w:rPr>
          <w:rFonts w:ascii="Times New Roman" w:hAnsi="Times New Roman" w:cs="Times New Roman"/>
          <w:sz w:val="20"/>
          <w:szCs w:val="20"/>
          <w:lang w:eastAsia="ru-RU"/>
        </w:rPr>
      </w:pPr>
      <w:r w:rsidRPr="00E11F17">
        <w:rPr>
          <w:rFonts w:ascii="Times New Roman" w:hAnsi="Times New Roman" w:cs="Times New Roman"/>
          <w:sz w:val="20"/>
          <w:szCs w:val="20"/>
        </w:rPr>
        <w:tab/>
      </w:r>
      <w:r w:rsidRPr="00E11F17">
        <w:rPr>
          <w:rFonts w:ascii="Times New Roman" w:hAnsi="Times New Roman" w:cs="Times New Roman"/>
          <w:sz w:val="20"/>
          <w:szCs w:val="20"/>
          <w:lang w:eastAsia="ru-RU"/>
        </w:rPr>
        <w:t xml:space="preserve">Основные цели </w:t>
      </w:r>
      <w:r w:rsidRPr="00E11F17">
        <w:rPr>
          <w:rFonts w:ascii="Times New Roman" w:hAnsi="Times New Roman" w:cs="Times New Roman"/>
          <w:b/>
          <w:bCs/>
          <w:sz w:val="20"/>
          <w:szCs w:val="20"/>
        </w:rPr>
        <w:t>подпрограммы</w:t>
      </w:r>
      <w:r w:rsidRPr="00E11F17">
        <w:rPr>
          <w:rFonts w:ascii="Times New Roman" w:hAnsi="Times New Roman" w:cs="Times New Roman"/>
          <w:sz w:val="20"/>
          <w:szCs w:val="20"/>
          <w:lang w:eastAsia="ru-RU"/>
        </w:rPr>
        <w:t xml:space="preserve"> - обеспечение сохранности и развития автомобильных дорог местного значения, улучшение их технического состояния, улучшение транспортной связи между населенными пунктами  района, повышение доступности и качества услуг пассажирского транспорта для населения, повышение уровня безопасности дорожного движения.</w:t>
      </w:r>
    </w:p>
    <w:p w:rsidR="006D76B9" w:rsidRPr="00E11F17" w:rsidRDefault="006D76B9" w:rsidP="001C515A">
      <w:pPr>
        <w:spacing w:after="0" w:line="240" w:lineRule="auto"/>
        <w:ind w:right="27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Для достижения поставленной цели программа предусматривает решение следующих задач:</w:t>
      </w:r>
    </w:p>
    <w:p w:rsidR="006D76B9" w:rsidRPr="00E11F17" w:rsidRDefault="006D76B9" w:rsidP="001C515A">
      <w:pPr>
        <w:spacing w:after="0" w:line="240" w:lineRule="auto"/>
        <w:ind w:right="277"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инвентаризация автомобильных дорог местного значения, улично-дорожной сети населённых пунктов и </w:t>
      </w:r>
      <w:r>
        <w:rPr>
          <w:rFonts w:ascii="Times New Roman" w:hAnsi="Times New Roman" w:cs="Times New Roman"/>
          <w:sz w:val="20"/>
          <w:szCs w:val="20"/>
          <w:lang w:eastAsia="ru-RU"/>
        </w:rPr>
        <w:t>искусственных сооружений на них</w:t>
      </w:r>
      <w:r w:rsidRPr="00E11F17">
        <w:rPr>
          <w:rFonts w:ascii="Times New Roman" w:hAnsi="Times New Roman" w:cs="Times New Roman"/>
          <w:sz w:val="20"/>
          <w:szCs w:val="20"/>
          <w:lang w:eastAsia="ru-RU"/>
        </w:rPr>
        <w:t>;</w:t>
      </w:r>
    </w:p>
    <w:p w:rsidR="006D76B9" w:rsidRPr="00E11F17" w:rsidRDefault="006D76B9" w:rsidP="001C515A">
      <w:pPr>
        <w:spacing w:after="0" w:line="240" w:lineRule="auto"/>
        <w:ind w:left="-600" w:right="277"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изготовление технической документации;</w:t>
      </w:r>
    </w:p>
    <w:p w:rsidR="006D76B9" w:rsidRPr="00E11F17" w:rsidRDefault="006D76B9" w:rsidP="001C515A">
      <w:pPr>
        <w:spacing w:after="0" w:line="240" w:lineRule="auto"/>
        <w:ind w:left="-600" w:right="277"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постановка на кадастровый учёт;</w:t>
      </w:r>
    </w:p>
    <w:p w:rsidR="006D76B9" w:rsidRPr="00E11F17" w:rsidRDefault="006D76B9" w:rsidP="001C515A">
      <w:pPr>
        <w:spacing w:after="0" w:line="240" w:lineRule="auto"/>
        <w:ind w:left="-600" w:right="277"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регистрация права собственности;</w:t>
      </w:r>
    </w:p>
    <w:p w:rsidR="006D76B9" w:rsidRPr="00E11F17" w:rsidRDefault="006D76B9" w:rsidP="001C515A">
      <w:pPr>
        <w:spacing w:after="0" w:line="240" w:lineRule="auto"/>
        <w:ind w:left="-600" w:right="277"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изготовление проектно-сметной документации;</w:t>
      </w:r>
    </w:p>
    <w:p w:rsidR="006D76B9" w:rsidRPr="00E11F17" w:rsidRDefault="006D76B9" w:rsidP="001C515A">
      <w:pPr>
        <w:spacing w:after="0" w:line="240" w:lineRule="auto"/>
        <w:ind w:left="-600" w:right="277"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строительство,  капитальный ремонт или реконструкция автомобильных дорог местного значения; </w:t>
      </w:r>
    </w:p>
    <w:p w:rsidR="006D76B9" w:rsidRPr="00E11F17" w:rsidRDefault="006D76B9" w:rsidP="001C515A">
      <w:pPr>
        <w:spacing w:after="0" w:line="240" w:lineRule="auto"/>
        <w:ind w:left="-600" w:right="277"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соде</w:t>
      </w:r>
      <w:r>
        <w:rPr>
          <w:rFonts w:ascii="Times New Roman" w:hAnsi="Times New Roman" w:cs="Times New Roman"/>
          <w:sz w:val="20"/>
          <w:szCs w:val="20"/>
          <w:lang w:eastAsia="ru-RU"/>
        </w:rPr>
        <w:t>ржание дорожной сети в весенне-</w:t>
      </w:r>
      <w:r w:rsidRPr="00E11F17">
        <w:rPr>
          <w:rFonts w:ascii="Times New Roman" w:hAnsi="Times New Roman" w:cs="Times New Roman"/>
          <w:sz w:val="20"/>
          <w:szCs w:val="20"/>
          <w:lang w:eastAsia="ru-RU"/>
        </w:rPr>
        <w:t>осенний период;</w:t>
      </w:r>
    </w:p>
    <w:p w:rsidR="006D76B9" w:rsidRPr="00E11F17" w:rsidRDefault="006D76B9" w:rsidP="001C515A">
      <w:pPr>
        <w:spacing w:after="0" w:line="240" w:lineRule="auto"/>
        <w:ind w:left="-600" w:right="277"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зимнее содержание дорожной сети.</w:t>
      </w:r>
    </w:p>
    <w:p w:rsidR="006D76B9" w:rsidRPr="00E11F17" w:rsidRDefault="006D76B9" w:rsidP="00E11F17">
      <w:pPr>
        <w:spacing w:line="240" w:lineRule="auto"/>
        <w:ind w:left="-600" w:firstLine="567"/>
        <w:jc w:val="both"/>
        <w:rPr>
          <w:rFonts w:ascii="Times New Roman" w:hAnsi="Times New Roman" w:cs="Times New Roman"/>
          <w:sz w:val="20"/>
          <w:szCs w:val="20"/>
        </w:rPr>
      </w:pPr>
      <w:r w:rsidRPr="00E11F17">
        <w:rPr>
          <w:rFonts w:ascii="Times New Roman" w:hAnsi="Times New Roman" w:cs="Times New Roman"/>
          <w:sz w:val="20"/>
          <w:szCs w:val="20"/>
        </w:rPr>
        <w:t xml:space="preserve">Целевые показатели реализации подпрограммы представлены в Таблице 1. </w:t>
      </w:r>
    </w:p>
    <w:p w:rsidR="006D76B9" w:rsidRPr="00E11F17" w:rsidRDefault="006D76B9" w:rsidP="00E11F17">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11F17">
        <w:rPr>
          <w:rFonts w:ascii="Times New Roman" w:hAnsi="Times New Roman" w:cs="Times New Roman"/>
          <w:sz w:val="20"/>
          <w:szCs w:val="20"/>
        </w:rPr>
        <w:t>Таблица 1.</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6"/>
        <w:gridCol w:w="3164"/>
        <w:gridCol w:w="709"/>
        <w:gridCol w:w="850"/>
        <w:gridCol w:w="851"/>
        <w:gridCol w:w="850"/>
        <w:gridCol w:w="993"/>
        <w:gridCol w:w="708"/>
        <w:gridCol w:w="1076"/>
      </w:tblGrid>
      <w:tr w:rsidR="006D76B9" w:rsidRPr="00E85798">
        <w:trPr>
          <w:trHeight w:val="308"/>
        </w:trPr>
        <w:tc>
          <w:tcPr>
            <w:tcW w:w="486" w:type="dxa"/>
            <w:vMerge w:val="restart"/>
          </w:tcPr>
          <w:p w:rsidR="006D76B9" w:rsidRPr="00E11F17" w:rsidRDefault="006D76B9" w:rsidP="00E11F17">
            <w:pPr>
              <w:spacing w:line="240" w:lineRule="auto"/>
              <w:ind w:left="-108"/>
              <w:rPr>
                <w:rFonts w:ascii="Times New Roman" w:hAnsi="Times New Roman" w:cs="Times New Roman"/>
                <w:sz w:val="20"/>
                <w:szCs w:val="20"/>
              </w:rPr>
            </w:pPr>
            <w:r w:rsidRPr="00E11F17">
              <w:rPr>
                <w:rFonts w:ascii="Times New Roman" w:hAnsi="Times New Roman" w:cs="Times New Roman"/>
                <w:sz w:val="20"/>
                <w:szCs w:val="20"/>
              </w:rPr>
              <w:t>№</w:t>
            </w:r>
          </w:p>
          <w:p w:rsidR="006D76B9" w:rsidRPr="00E11F17" w:rsidRDefault="006D76B9" w:rsidP="00E11F17">
            <w:pPr>
              <w:spacing w:line="240" w:lineRule="auto"/>
              <w:ind w:left="-108"/>
              <w:rPr>
                <w:rFonts w:ascii="Times New Roman" w:hAnsi="Times New Roman" w:cs="Times New Roman"/>
                <w:sz w:val="20"/>
                <w:szCs w:val="20"/>
              </w:rPr>
            </w:pPr>
            <w:r w:rsidRPr="00E11F17">
              <w:rPr>
                <w:rFonts w:ascii="Times New Roman" w:hAnsi="Times New Roman" w:cs="Times New Roman"/>
                <w:sz w:val="20"/>
                <w:szCs w:val="20"/>
              </w:rPr>
              <w:t>п/п</w:t>
            </w:r>
          </w:p>
        </w:tc>
        <w:tc>
          <w:tcPr>
            <w:tcW w:w="3164" w:type="dxa"/>
            <w:vMerge w:val="restart"/>
          </w:tcPr>
          <w:p w:rsidR="006D76B9" w:rsidRPr="00E11F17" w:rsidRDefault="006D76B9" w:rsidP="00E11F17">
            <w:pPr>
              <w:spacing w:line="240" w:lineRule="auto"/>
              <w:rPr>
                <w:rFonts w:ascii="Times New Roman" w:hAnsi="Times New Roman" w:cs="Times New Roman"/>
                <w:sz w:val="20"/>
                <w:szCs w:val="20"/>
              </w:rPr>
            </w:pPr>
            <w:r w:rsidRPr="00E11F17">
              <w:rPr>
                <w:rFonts w:ascii="Times New Roman" w:hAnsi="Times New Roman" w:cs="Times New Roman"/>
                <w:sz w:val="20"/>
                <w:szCs w:val="20"/>
                <w:lang w:eastAsia="ru-RU"/>
              </w:rPr>
              <w:t>Наименование     показателя</w:t>
            </w:r>
          </w:p>
        </w:tc>
        <w:tc>
          <w:tcPr>
            <w:tcW w:w="709" w:type="dxa"/>
            <w:vMerge w:val="restart"/>
          </w:tcPr>
          <w:p w:rsidR="006D76B9" w:rsidRPr="00E11F17" w:rsidRDefault="006D76B9" w:rsidP="00E11F17">
            <w:pPr>
              <w:spacing w:line="240" w:lineRule="auto"/>
              <w:rPr>
                <w:rFonts w:ascii="Times New Roman" w:hAnsi="Times New Roman" w:cs="Times New Roman"/>
                <w:sz w:val="20"/>
                <w:szCs w:val="20"/>
              </w:rPr>
            </w:pPr>
            <w:r w:rsidRPr="00E11F17">
              <w:rPr>
                <w:rFonts w:ascii="Times New Roman" w:hAnsi="Times New Roman" w:cs="Times New Roman"/>
                <w:sz w:val="20"/>
                <w:szCs w:val="20"/>
                <w:lang w:eastAsia="ru-RU"/>
              </w:rPr>
              <w:t>Единица измерения</w:t>
            </w:r>
          </w:p>
        </w:tc>
        <w:tc>
          <w:tcPr>
            <w:tcW w:w="5328" w:type="dxa"/>
            <w:gridSpan w:val="6"/>
          </w:tcPr>
          <w:p w:rsidR="006D76B9" w:rsidRPr="00E11F17" w:rsidRDefault="006D76B9" w:rsidP="00E11F17">
            <w:pPr>
              <w:spacing w:line="240" w:lineRule="auto"/>
              <w:jc w:val="center"/>
              <w:rPr>
                <w:rFonts w:ascii="Times New Roman" w:hAnsi="Times New Roman" w:cs="Times New Roman"/>
                <w:sz w:val="20"/>
                <w:szCs w:val="20"/>
              </w:rPr>
            </w:pPr>
            <w:r w:rsidRPr="00E11F17">
              <w:rPr>
                <w:rFonts w:ascii="Times New Roman" w:hAnsi="Times New Roman" w:cs="Times New Roman"/>
                <w:sz w:val="20"/>
                <w:szCs w:val="20"/>
                <w:lang w:eastAsia="ru-RU"/>
              </w:rPr>
              <w:t>Планируемые значения показателей</w:t>
            </w:r>
          </w:p>
        </w:tc>
      </w:tr>
      <w:tr w:rsidR="006D76B9" w:rsidRPr="00E85798">
        <w:trPr>
          <w:trHeight w:val="247"/>
        </w:trPr>
        <w:tc>
          <w:tcPr>
            <w:tcW w:w="486" w:type="dxa"/>
            <w:vMerge/>
          </w:tcPr>
          <w:p w:rsidR="006D76B9" w:rsidRPr="00E11F17" w:rsidRDefault="006D76B9" w:rsidP="00E11F17">
            <w:pPr>
              <w:spacing w:line="240" w:lineRule="auto"/>
              <w:rPr>
                <w:rFonts w:ascii="Times New Roman" w:hAnsi="Times New Roman" w:cs="Times New Roman"/>
                <w:sz w:val="20"/>
                <w:szCs w:val="20"/>
              </w:rPr>
            </w:pPr>
          </w:p>
        </w:tc>
        <w:tc>
          <w:tcPr>
            <w:tcW w:w="3164" w:type="dxa"/>
            <w:vMerge/>
          </w:tcPr>
          <w:p w:rsidR="006D76B9" w:rsidRPr="00E11F17" w:rsidRDefault="006D76B9" w:rsidP="00E11F17">
            <w:pPr>
              <w:spacing w:line="240" w:lineRule="auto"/>
              <w:rPr>
                <w:rFonts w:ascii="Times New Roman" w:hAnsi="Times New Roman" w:cs="Times New Roman"/>
                <w:sz w:val="20"/>
                <w:szCs w:val="20"/>
                <w:lang w:eastAsia="ru-RU"/>
              </w:rPr>
            </w:pPr>
          </w:p>
        </w:tc>
        <w:tc>
          <w:tcPr>
            <w:tcW w:w="709" w:type="dxa"/>
            <w:vMerge/>
          </w:tcPr>
          <w:p w:rsidR="006D76B9" w:rsidRPr="00E11F17" w:rsidRDefault="006D76B9" w:rsidP="00E11F17">
            <w:pPr>
              <w:spacing w:line="240" w:lineRule="auto"/>
              <w:rPr>
                <w:rFonts w:ascii="Times New Roman" w:hAnsi="Times New Roman" w:cs="Times New Roman"/>
                <w:sz w:val="20"/>
                <w:szCs w:val="20"/>
                <w:highlight w:val="yellow"/>
                <w:lang w:eastAsia="ru-RU"/>
              </w:rPr>
            </w:pPr>
          </w:p>
        </w:tc>
        <w:tc>
          <w:tcPr>
            <w:tcW w:w="850" w:type="dxa"/>
            <w:vAlign w:val="center"/>
          </w:tcPr>
          <w:p w:rsidR="006D76B9" w:rsidRPr="00E11F17" w:rsidRDefault="006D76B9" w:rsidP="0018588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2017 год</w:t>
            </w:r>
          </w:p>
        </w:tc>
        <w:tc>
          <w:tcPr>
            <w:tcW w:w="851" w:type="dxa"/>
            <w:vAlign w:val="center"/>
          </w:tcPr>
          <w:p w:rsidR="006D76B9" w:rsidRDefault="006D76B9" w:rsidP="0018588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2018 </w:t>
            </w:r>
          </w:p>
          <w:p w:rsidR="006D76B9" w:rsidRPr="00E11F17" w:rsidRDefault="006D76B9" w:rsidP="0018588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год</w:t>
            </w:r>
          </w:p>
        </w:tc>
        <w:tc>
          <w:tcPr>
            <w:tcW w:w="850" w:type="dxa"/>
            <w:tcBorders>
              <w:right w:val="single" w:sz="4" w:space="0" w:color="auto"/>
            </w:tcBorders>
            <w:vAlign w:val="center"/>
          </w:tcPr>
          <w:p w:rsidR="006D76B9" w:rsidRDefault="006D76B9" w:rsidP="0018588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w:t>
            </w:r>
          </w:p>
          <w:p w:rsidR="006D76B9" w:rsidRPr="00E11F17" w:rsidRDefault="006D76B9" w:rsidP="0018588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год</w:t>
            </w:r>
          </w:p>
        </w:tc>
        <w:tc>
          <w:tcPr>
            <w:tcW w:w="993" w:type="dxa"/>
            <w:tcBorders>
              <w:left w:val="single" w:sz="4" w:space="0" w:color="auto"/>
              <w:right w:val="single" w:sz="4" w:space="0" w:color="auto"/>
            </w:tcBorders>
            <w:vAlign w:val="center"/>
          </w:tcPr>
          <w:p w:rsidR="006D76B9" w:rsidRDefault="006D76B9" w:rsidP="0018588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w:t>
            </w:r>
          </w:p>
          <w:p w:rsidR="006D76B9" w:rsidRPr="00E11F17" w:rsidRDefault="006D76B9" w:rsidP="0018588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год</w:t>
            </w:r>
          </w:p>
        </w:tc>
        <w:tc>
          <w:tcPr>
            <w:tcW w:w="708" w:type="dxa"/>
            <w:tcBorders>
              <w:left w:val="single" w:sz="4" w:space="0" w:color="auto"/>
              <w:right w:val="single" w:sz="4" w:space="0" w:color="auto"/>
            </w:tcBorders>
            <w:vAlign w:val="center"/>
          </w:tcPr>
          <w:p w:rsidR="006D76B9" w:rsidRPr="00E11F17" w:rsidRDefault="006D76B9" w:rsidP="0018588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год</w:t>
            </w:r>
          </w:p>
        </w:tc>
        <w:tc>
          <w:tcPr>
            <w:tcW w:w="1076" w:type="dxa"/>
            <w:tcBorders>
              <w:left w:val="single" w:sz="4" w:space="0" w:color="auto"/>
            </w:tcBorders>
            <w:vAlign w:val="center"/>
          </w:tcPr>
          <w:p w:rsidR="006D76B9" w:rsidRDefault="006D76B9" w:rsidP="0018588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2022-2024</w:t>
            </w:r>
          </w:p>
          <w:p w:rsidR="006D76B9" w:rsidRPr="00E11F17" w:rsidRDefault="006D76B9" w:rsidP="0018588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годы</w:t>
            </w:r>
          </w:p>
        </w:tc>
      </w:tr>
      <w:tr w:rsidR="006D76B9" w:rsidRPr="00E85798">
        <w:trPr>
          <w:trHeight w:val="654"/>
        </w:trPr>
        <w:tc>
          <w:tcPr>
            <w:tcW w:w="486" w:type="dxa"/>
          </w:tcPr>
          <w:p w:rsidR="006D76B9" w:rsidRPr="00911FA4" w:rsidRDefault="006D76B9" w:rsidP="00E11F17">
            <w:pPr>
              <w:spacing w:after="0" w:line="240" w:lineRule="auto"/>
              <w:jc w:val="center"/>
              <w:rPr>
                <w:rFonts w:ascii="Times New Roman" w:hAnsi="Times New Roman" w:cs="Times New Roman"/>
                <w:sz w:val="20"/>
                <w:szCs w:val="20"/>
              </w:rPr>
            </w:pPr>
            <w:r w:rsidRPr="00911FA4">
              <w:rPr>
                <w:rFonts w:ascii="Times New Roman" w:hAnsi="Times New Roman" w:cs="Times New Roman"/>
                <w:sz w:val="20"/>
                <w:szCs w:val="20"/>
              </w:rPr>
              <w:t>1.</w:t>
            </w:r>
          </w:p>
        </w:tc>
        <w:tc>
          <w:tcPr>
            <w:tcW w:w="3164" w:type="dxa"/>
          </w:tcPr>
          <w:p w:rsidR="006D76B9" w:rsidRPr="001C515A" w:rsidRDefault="006D76B9" w:rsidP="001C515A">
            <w:pPr>
              <w:widowControl w:val="0"/>
              <w:autoSpaceDE w:val="0"/>
              <w:autoSpaceDN w:val="0"/>
              <w:adjustRightInd w:val="0"/>
              <w:spacing w:after="0" w:line="240" w:lineRule="auto"/>
              <w:jc w:val="both"/>
              <w:rPr>
                <w:rFonts w:ascii="Times New Roman" w:hAnsi="Times New Roman" w:cs="Times New Roman"/>
                <w:sz w:val="20"/>
                <w:szCs w:val="20"/>
              </w:rPr>
            </w:pPr>
            <w:r w:rsidRPr="00911FA4">
              <w:rPr>
                <w:rFonts w:ascii="Times New Roman" w:hAnsi="Times New Roman" w:cs="Times New Roman"/>
                <w:sz w:val="20"/>
                <w:szCs w:val="20"/>
              </w:rPr>
              <w:t>Устройство недостающих остановочных и посадочных площадок и автопавильонов на автобусных остановках</w:t>
            </w:r>
          </w:p>
        </w:tc>
        <w:tc>
          <w:tcPr>
            <w:tcW w:w="709" w:type="dxa"/>
          </w:tcPr>
          <w:p w:rsidR="006D76B9" w:rsidRPr="007F1F4E" w:rsidRDefault="006D76B9" w:rsidP="00E11F17">
            <w:pPr>
              <w:spacing w:after="0" w:line="240" w:lineRule="auto"/>
              <w:jc w:val="center"/>
              <w:rPr>
                <w:rFonts w:ascii="Times New Roman" w:hAnsi="Times New Roman" w:cs="Times New Roman"/>
                <w:sz w:val="18"/>
                <w:szCs w:val="18"/>
              </w:rPr>
            </w:pPr>
            <w:r w:rsidRPr="007F1F4E">
              <w:rPr>
                <w:rFonts w:ascii="Times New Roman" w:hAnsi="Times New Roman" w:cs="Times New Roman"/>
                <w:sz w:val="18"/>
                <w:szCs w:val="18"/>
              </w:rPr>
              <w:t>шт</w:t>
            </w:r>
          </w:p>
        </w:tc>
        <w:tc>
          <w:tcPr>
            <w:tcW w:w="850" w:type="dxa"/>
            <w:vAlign w:val="center"/>
          </w:tcPr>
          <w:p w:rsidR="006D76B9" w:rsidRPr="007F1F4E" w:rsidRDefault="006D76B9" w:rsidP="00E11F17">
            <w:pPr>
              <w:spacing w:line="240" w:lineRule="auto"/>
              <w:jc w:val="center"/>
              <w:rPr>
                <w:rFonts w:ascii="Times New Roman" w:hAnsi="Times New Roman" w:cs="Times New Roman"/>
                <w:sz w:val="18"/>
                <w:szCs w:val="18"/>
              </w:rPr>
            </w:pPr>
          </w:p>
        </w:tc>
        <w:tc>
          <w:tcPr>
            <w:tcW w:w="851" w:type="dxa"/>
            <w:vAlign w:val="center"/>
          </w:tcPr>
          <w:p w:rsidR="006D76B9" w:rsidRPr="007F1F4E" w:rsidRDefault="006D76B9" w:rsidP="00E11F17">
            <w:pPr>
              <w:spacing w:line="240" w:lineRule="auto"/>
              <w:jc w:val="center"/>
              <w:rPr>
                <w:rFonts w:ascii="Times New Roman" w:hAnsi="Times New Roman" w:cs="Times New Roman"/>
                <w:sz w:val="18"/>
                <w:szCs w:val="18"/>
              </w:rPr>
            </w:pPr>
            <w:r w:rsidRPr="007F1F4E">
              <w:rPr>
                <w:rFonts w:ascii="Times New Roman" w:hAnsi="Times New Roman" w:cs="Times New Roman"/>
                <w:sz w:val="18"/>
                <w:szCs w:val="18"/>
              </w:rPr>
              <w:t>1</w:t>
            </w:r>
          </w:p>
        </w:tc>
        <w:tc>
          <w:tcPr>
            <w:tcW w:w="850" w:type="dxa"/>
            <w:tcBorders>
              <w:right w:val="single" w:sz="4" w:space="0" w:color="auto"/>
            </w:tcBorders>
            <w:vAlign w:val="center"/>
          </w:tcPr>
          <w:p w:rsidR="006D76B9" w:rsidRPr="007F1F4E" w:rsidRDefault="006D76B9" w:rsidP="00E11F17">
            <w:pPr>
              <w:spacing w:line="240" w:lineRule="auto"/>
              <w:jc w:val="center"/>
              <w:rPr>
                <w:rFonts w:ascii="Times New Roman" w:hAnsi="Times New Roman" w:cs="Times New Roman"/>
                <w:sz w:val="18"/>
                <w:szCs w:val="18"/>
              </w:rPr>
            </w:pPr>
          </w:p>
        </w:tc>
        <w:tc>
          <w:tcPr>
            <w:tcW w:w="993" w:type="dxa"/>
            <w:tcBorders>
              <w:left w:val="single" w:sz="4" w:space="0" w:color="auto"/>
              <w:right w:val="single" w:sz="4" w:space="0" w:color="auto"/>
            </w:tcBorders>
            <w:vAlign w:val="center"/>
          </w:tcPr>
          <w:p w:rsidR="006D76B9" w:rsidRPr="007F1F4E" w:rsidRDefault="006D76B9" w:rsidP="00FC41EA">
            <w:pPr>
              <w:spacing w:line="240" w:lineRule="auto"/>
              <w:jc w:val="center"/>
              <w:rPr>
                <w:rFonts w:ascii="Times New Roman" w:hAnsi="Times New Roman" w:cs="Times New Roman"/>
                <w:sz w:val="18"/>
                <w:szCs w:val="18"/>
              </w:rPr>
            </w:pPr>
          </w:p>
        </w:tc>
        <w:tc>
          <w:tcPr>
            <w:tcW w:w="708" w:type="dxa"/>
            <w:tcBorders>
              <w:left w:val="single" w:sz="4" w:space="0" w:color="auto"/>
              <w:right w:val="single" w:sz="4" w:space="0" w:color="auto"/>
            </w:tcBorders>
            <w:vAlign w:val="center"/>
          </w:tcPr>
          <w:p w:rsidR="006D76B9" w:rsidRPr="007F1F4E" w:rsidRDefault="006D76B9" w:rsidP="00FC41EA">
            <w:pPr>
              <w:spacing w:line="240" w:lineRule="auto"/>
              <w:jc w:val="center"/>
              <w:rPr>
                <w:rFonts w:ascii="Times New Roman" w:hAnsi="Times New Roman" w:cs="Times New Roman"/>
                <w:sz w:val="18"/>
                <w:szCs w:val="18"/>
              </w:rPr>
            </w:pPr>
          </w:p>
        </w:tc>
        <w:tc>
          <w:tcPr>
            <w:tcW w:w="1076" w:type="dxa"/>
            <w:tcBorders>
              <w:left w:val="single" w:sz="4" w:space="0" w:color="auto"/>
            </w:tcBorders>
            <w:vAlign w:val="center"/>
          </w:tcPr>
          <w:p w:rsidR="006D76B9" w:rsidRPr="007F1F4E" w:rsidRDefault="006D76B9" w:rsidP="00FC41EA">
            <w:pPr>
              <w:spacing w:line="240" w:lineRule="auto"/>
              <w:jc w:val="center"/>
              <w:rPr>
                <w:rFonts w:ascii="Times New Roman" w:hAnsi="Times New Roman" w:cs="Times New Roman"/>
                <w:sz w:val="18"/>
                <w:szCs w:val="18"/>
              </w:rPr>
            </w:pPr>
          </w:p>
        </w:tc>
      </w:tr>
      <w:tr w:rsidR="006D76B9" w:rsidRPr="00E85798">
        <w:trPr>
          <w:trHeight w:val="654"/>
        </w:trPr>
        <w:tc>
          <w:tcPr>
            <w:tcW w:w="486" w:type="dxa"/>
          </w:tcPr>
          <w:p w:rsidR="006D76B9" w:rsidRPr="00911FA4" w:rsidRDefault="006D76B9" w:rsidP="00E11F17">
            <w:pPr>
              <w:spacing w:after="0" w:line="240" w:lineRule="auto"/>
              <w:jc w:val="center"/>
              <w:rPr>
                <w:rFonts w:ascii="Times New Roman" w:hAnsi="Times New Roman" w:cs="Times New Roman"/>
                <w:sz w:val="20"/>
                <w:szCs w:val="20"/>
              </w:rPr>
            </w:pPr>
            <w:r w:rsidRPr="00911FA4">
              <w:rPr>
                <w:rFonts w:ascii="Times New Roman" w:hAnsi="Times New Roman" w:cs="Times New Roman"/>
                <w:sz w:val="20"/>
                <w:szCs w:val="20"/>
              </w:rPr>
              <w:t>2.</w:t>
            </w:r>
          </w:p>
        </w:tc>
        <w:tc>
          <w:tcPr>
            <w:tcW w:w="3164" w:type="dxa"/>
          </w:tcPr>
          <w:p w:rsidR="006D76B9" w:rsidRPr="00911FA4" w:rsidRDefault="006D76B9" w:rsidP="00E11F17">
            <w:pPr>
              <w:widowControl w:val="0"/>
              <w:autoSpaceDE w:val="0"/>
              <w:autoSpaceDN w:val="0"/>
              <w:adjustRightInd w:val="0"/>
              <w:spacing w:after="0" w:line="240" w:lineRule="auto"/>
              <w:rPr>
                <w:rFonts w:ascii="Times New Roman" w:hAnsi="Times New Roman" w:cs="Times New Roman"/>
                <w:sz w:val="20"/>
                <w:szCs w:val="20"/>
              </w:rPr>
            </w:pPr>
            <w:r w:rsidRPr="00911FA4">
              <w:rPr>
                <w:rFonts w:ascii="Times New Roman" w:hAnsi="Times New Roman" w:cs="Times New Roman"/>
                <w:sz w:val="20"/>
                <w:szCs w:val="20"/>
                <w:lang w:eastAsia="ru-RU"/>
              </w:rPr>
              <w:t>В</w:t>
            </w:r>
            <w:r w:rsidRPr="00911FA4">
              <w:rPr>
                <w:rFonts w:ascii="Times New Roman" w:hAnsi="Times New Roman" w:cs="Times New Roman"/>
                <w:sz w:val="20"/>
                <w:szCs w:val="20"/>
              </w:rPr>
              <w:t>ыполнение ремонта автомобильных дорог общего пользования местного значения и искусственных сооружений</w:t>
            </w:r>
          </w:p>
          <w:p w:rsidR="006D76B9" w:rsidRPr="00911FA4" w:rsidRDefault="006D76B9" w:rsidP="00E11F17">
            <w:pPr>
              <w:spacing w:after="0" w:line="240" w:lineRule="auto"/>
              <w:rPr>
                <w:rFonts w:ascii="Times New Roman" w:hAnsi="Times New Roman" w:cs="Times New Roman"/>
                <w:sz w:val="20"/>
                <w:szCs w:val="20"/>
                <w:lang w:eastAsia="ru-RU"/>
              </w:rPr>
            </w:pPr>
            <w:r w:rsidRPr="00911FA4">
              <w:rPr>
                <w:rFonts w:ascii="Times New Roman" w:hAnsi="Times New Roman" w:cs="Times New Roman"/>
                <w:sz w:val="20"/>
                <w:szCs w:val="20"/>
              </w:rPr>
              <w:t>(водопропускные трубы, трубопереезды, мосты и т.д.) на них</w:t>
            </w:r>
          </w:p>
        </w:tc>
        <w:tc>
          <w:tcPr>
            <w:tcW w:w="709" w:type="dxa"/>
          </w:tcPr>
          <w:p w:rsidR="006D76B9" w:rsidRPr="007F1F4E" w:rsidRDefault="006D76B9" w:rsidP="00E11F17">
            <w:pPr>
              <w:spacing w:after="0" w:line="240" w:lineRule="auto"/>
              <w:jc w:val="center"/>
              <w:rPr>
                <w:rFonts w:ascii="Times New Roman" w:hAnsi="Times New Roman" w:cs="Times New Roman"/>
                <w:sz w:val="18"/>
                <w:szCs w:val="18"/>
                <w:highlight w:val="yellow"/>
              </w:rPr>
            </w:pPr>
            <w:r w:rsidRPr="007F1F4E">
              <w:rPr>
                <w:rFonts w:ascii="Times New Roman" w:hAnsi="Times New Roman" w:cs="Times New Roman"/>
                <w:sz w:val="18"/>
                <w:szCs w:val="18"/>
              </w:rPr>
              <w:t>км</w:t>
            </w:r>
          </w:p>
        </w:tc>
        <w:tc>
          <w:tcPr>
            <w:tcW w:w="850" w:type="dxa"/>
            <w:vAlign w:val="center"/>
          </w:tcPr>
          <w:p w:rsidR="006D76B9" w:rsidRPr="007F1F4E" w:rsidRDefault="006D76B9" w:rsidP="00E11F17">
            <w:pPr>
              <w:spacing w:line="240" w:lineRule="auto"/>
              <w:jc w:val="center"/>
              <w:rPr>
                <w:rFonts w:ascii="Times New Roman" w:hAnsi="Times New Roman" w:cs="Times New Roman"/>
                <w:sz w:val="18"/>
                <w:szCs w:val="18"/>
              </w:rPr>
            </w:pPr>
            <w:r w:rsidRPr="007F1F4E">
              <w:rPr>
                <w:rFonts w:ascii="Times New Roman" w:hAnsi="Times New Roman" w:cs="Times New Roman"/>
                <w:sz w:val="18"/>
                <w:szCs w:val="18"/>
              </w:rPr>
              <w:t>9,5</w:t>
            </w:r>
          </w:p>
        </w:tc>
        <w:tc>
          <w:tcPr>
            <w:tcW w:w="851" w:type="dxa"/>
            <w:vAlign w:val="center"/>
          </w:tcPr>
          <w:p w:rsidR="006D76B9" w:rsidRPr="007F1F4E" w:rsidRDefault="006D76B9" w:rsidP="00E11F17">
            <w:pPr>
              <w:spacing w:line="240" w:lineRule="auto"/>
              <w:jc w:val="center"/>
              <w:rPr>
                <w:rFonts w:ascii="Times New Roman" w:hAnsi="Times New Roman" w:cs="Times New Roman"/>
                <w:sz w:val="18"/>
                <w:szCs w:val="18"/>
              </w:rPr>
            </w:pPr>
            <w:r w:rsidRPr="007F1F4E">
              <w:rPr>
                <w:rFonts w:ascii="Times New Roman" w:hAnsi="Times New Roman" w:cs="Times New Roman"/>
                <w:sz w:val="18"/>
                <w:szCs w:val="18"/>
              </w:rPr>
              <w:t>10,8</w:t>
            </w:r>
          </w:p>
        </w:tc>
        <w:tc>
          <w:tcPr>
            <w:tcW w:w="850" w:type="dxa"/>
            <w:tcBorders>
              <w:right w:val="single" w:sz="4" w:space="0" w:color="auto"/>
            </w:tcBorders>
            <w:vAlign w:val="center"/>
          </w:tcPr>
          <w:p w:rsidR="006D76B9" w:rsidRPr="007F1F4E" w:rsidRDefault="006D76B9" w:rsidP="00E11F17">
            <w:pPr>
              <w:spacing w:line="240" w:lineRule="auto"/>
              <w:jc w:val="center"/>
              <w:rPr>
                <w:rFonts w:ascii="Times New Roman" w:hAnsi="Times New Roman" w:cs="Times New Roman"/>
                <w:sz w:val="18"/>
                <w:szCs w:val="18"/>
              </w:rPr>
            </w:pPr>
            <w:r w:rsidRPr="007F1F4E">
              <w:rPr>
                <w:rFonts w:ascii="Times New Roman" w:hAnsi="Times New Roman" w:cs="Times New Roman"/>
                <w:sz w:val="18"/>
                <w:szCs w:val="18"/>
              </w:rPr>
              <w:t>12,5</w:t>
            </w:r>
          </w:p>
        </w:tc>
        <w:tc>
          <w:tcPr>
            <w:tcW w:w="993" w:type="dxa"/>
            <w:tcBorders>
              <w:left w:val="single" w:sz="4" w:space="0" w:color="auto"/>
              <w:right w:val="single" w:sz="4" w:space="0" w:color="auto"/>
            </w:tcBorders>
            <w:vAlign w:val="center"/>
          </w:tcPr>
          <w:p w:rsidR="006D76B9" w:rsidRPr="007F1F4E" w:rsidRDefault="006D76B9" w:rsidP="00FC41EA">
            <w:pPr>
              <w:spacing w:line="240" w:lineRule="auto"/>
              <w:jc w:val="center"/>
              <w:rPr>
                <w:rFonts w:ascii="Times New Roman" w:hAnsi="Times New Roman" w:cs="Times New Roman"/>
                <w:sz w:val="18"/>
                <w:szCs w:val="18"/>
              </w:rPr>
            </w:pPr>
            <w:r w:rsidRPr="007F1F4E">
              <w:rPr>
                <w:rFonts w:ascii="Times New Roman" w:hAnsi="Times New Roman" w:cs="Times New Roman"/>
                <w:sz w:val="18"/>
                <w:szCs w:val="18"/>
              </w:rPr>
              <w:t>14,5</w:t>
            </w:r>
          </w:p>
        </w:tc>
        <w:tc>
          <w:tcPr>
            <w:tcW w:w="708" w:type="dxa"/>
            <w:tcBorders>
              <w:left w:val="single" w:sz="4" w:space="0" w:color="auto"/>
              <w:right w:val="single" w:sz="4" w:space="0" w:color="auto"/>
            </w:tcBorders>
            <w:vAlign w:val="center"/>
          </w:tcPr>
          <w:p w:rsidR="006D76B9" w:rsidRPr="007F1F4E" w:rsidRDefault="006D76B9" w:rsidP="00FC41EA">
            <w:pPr>
              <w:spacing w:line="240" w:lineRule="auto"/>
              <w:jc w:val="center"/>
              <w:rPr>
                <w:rFonts w:ascii="Times New Roman" w:hAnsi="Times New Roman" w:cs="Times New Roman"/>
                <w:sz w:val="18"/>
                <w:szCs w:val="18"/>
              </w:rPr>
            </w:pPr>
            <w:r>
              <w:rPr>
                <w:rFonts w:ascii="Times New Roman" w:hAnsi="Times New Roman" w:cs="Times New Roman"/>
                <w:sz w:val="18"/>
                <w:szCs w:val="18"/>
              </w:rPr>
              <w:t>15,0</w:t>
            </w:r>
          </w:p>
        </w:tc>
        <w:tc>
          <w:tcPr>
            <w:tcW w:w="1076" w:type="dxa"/>
            <w:tcBorders>
              <w:left w:val="single" w:sz="4" w:space="0" w:color="auto"/>
            </w:tcBorders>
            <w:vAlign w:val="center"/>
          </w:tcPr>
          <w:p w:rsidR="006D76B9" w:rsidRPr="007F1F4E" w:rsidRDefault="006D76B9" w:rsidP="00FC41EA">
            <w:pPr>
              <w:spacing w:line="240" w:lineRule="auto"/>
              <w:jc w:val="center"/>
              <w:rPr>
                <w:rFonts w:ascii="Times New Roman" w:hAnsi="Times New Roman" w:cs="Times New Roman"/>
                <w:sz w:val="18"/>
                <w:szCs w:val="18"/>
              </w:rPr>
            </w:pPr>
            <w:r>
              <w:rPr>
                <w:rFonts w:ascii="Times New Roman" w:hAnsi="Times New Roman" w:cs="Times New Roman"/>
                <w:sz w:val="18"/>
                <w:szCs w:val="18"/>
              </w:rPr>
              <w:t>45,0</w:t>
            </w:r>
          </w:p>
        </w:tc>
      </w:tr>
      <w:tr w:rsidR="006D76B9" w:rsidRPr="00E85798">
        <w:trPr>
          <w:trHeight w:val="654"/>
        </w:trPr>
        <w:tc>
          <w:tcPr>
            <w:tcW w:w="486" w:type="dxa"/>
          </w:tcPr>
          <w:p w:rsidR="006D76B9" w:rsidRPr="00911FA4" w:rsidRDefault="006D76B9" w:rsidP="00E11F17">
            <w:pPr>
              <w:spacing w:after="0" w:line="240" w:lineRule="auto"/>
              <w:jc w:val="center"/>
              <w:rPr>
                <w:rFonts w:ascii="Times New Roman" w:hAnsi="Times New Roman" w:cs="Times New Roman"/>
                <w:sz w:val="20"/>
                <w:szCs w:val="20"/>
              </w:rPr>
            </w:pPr>
            <w:r w:rsidRPr="00911FA4">
              <w:rPr>
                <w:rFonts w:ascii="Times New Roman" w:hAnsi="Times New Roman" w:cs="Times New Roman"/>
                <w:sz w:val="20"/>
                <w:szCs w:val="20"/>
              </w:rPr>
              <w:t>3.</w:t>
            </w:r>
          </w:p>
        </w:tc>
        <w:tc>
          <w:tcPr>
            <w:tcW w:w="3164" w:type="dxa"/>
          </w:tcPr>
          <w:p w:rsidR="006D76B9" w:rsidRPr="00911FA4" w:rsidRDefault="006D76B9" w:rsidP="00E11F17">
            <w:pPr>
              <w:spacing w:after="0" w:line="240" w:lineRule="auto"/>
              <w:rPr>
                <w:rFonts w:ascii="Times New Roman" w:hAnsi="Times New Roman" w:cs="Times New Roman"/>
                <w:sz w:val="20"/>
                <w:szCs w:val="20"/>
                <w:lang w:eastAsia="ru-RU"/>
              </w:rPr>
            </w:pPr>
            <w:r w:rsidRPr="00911FA4">
              <w:rPr>
                <w:rFonts w:ascii="Times New Roman" w:hAnsi="Times New Roman" w:cs="Times New Roman"/>
                <w:sz w:val="20"/>
                <w:szCs w:val="20"/>
                <w:lang w:eastAsia="ru-RU"/>
              </w:rPr>
              <w:t>И</w:t>
            </w:r>
            <w:r w:rsidRPr="00911FA4">
              <w:rPr>
                <w:rFonts w:ascii="Times New Roman" w:hAnsi="Times New Roman" w:cs="Times New Roman"/>
                <w:sz w:val="20"/>
                <w:szCs w:val="20"/>
              </w:rPr>
              <w:t>зготовление технической и проектно-сметной документации на автомобильные дороги общего пользования местного значения</w:t>
            </w:r>
            <w:r w:rsidRPr="00911FA4">
              <w:rPr>
                <w:rFonts w:ascii="Times New Roman" w:hAnsi="Times New Roman" w:cs="Times New Roman"/>
                <w:sz w:val="20"/>
                <w:szCs w:val="20"/>
                <w:lang w:eastAsia="ru-RU"/>
              </w:rPr>
              <w:t xml:space="preserve"> местного значения</w:t>
            </w:r>
          </w:p>
        </w:tc>
        <w:tc>
          <w:tcPr>
            <w:tcW w:w="709" w:type="dxa"/>
          </w:tcPr>
          <w:p w:rsidR="006D76B9" w:rsidRPr="007F1F4E" w:rsidRDefault="006D76B9" w:rsidP="00E11F17">
            <w:pPr>
              <w:spacing w:after="0" w:line="240" w:lineRule="auto"/>
              <w:jc w:val="center"/>
              <w:rPr>
                <w:rFonts w:ascii="Times New Roman" w:hAnsi="Times New Roman" w:cs="Times New Roman"/>
                <w:sz w:val="18"/>
                <w:szCs w:val="18"/>
              </w:rPr>
            </w:pPr>
          </w:p>
          <w:p w:rsidR="006D76B9" w:rsidRPr="007F1F4E" w:rsidRDefault="006D76B9" w:rsidP="00E11F17">
            <w:pPr>
              <w:spacing w:after="0" w:line="240" w:lineRule="auto"/>
              <w:jc w:val="center"/>
              <w:rPr>
                <w:rFonts w:ascii="Times New Roman" w:hAnsi="Times New Roman" w:cs="Times New Roman"/>
                <w:sz w:val="18"/>
                <w:szCs w:val="18"/>
              </w:rPr>
            </w:pPr>
            <w:r w:rsidRPr="007F1F4E">
              <w:rPr>
                <w:rFonts w:ascii="Times New Roman" w:hAnsi="Times New Roman" w:cs="Times New Roman"/>
                <w:sz w:val="18"/>
                <w:szCs w:val="18"/>
              </w:rPr>
              <w:t>км</w:t>
            </w:r>
          </w:p>
        </w:tc>
        <w:tc>
          <w:tcPr>
            <w:tcW w:w="850" w:type="dxa"/>
          </w:tcPr>
          <w:p w:rsidR="006D76B9" w:rsidRPr="007F1F4E" w:rsidRDefault="006D76B9" w:rsidP="00E11F17">
            <w:pPr>
              <w:spacing w:after="0" w:line="240" w:lineRule="auto"/>
              <w:jc w:val="center"/>
              <w:rPr>
                <w:rFonts w:ascii="Times New Roman" w:hAnsi="Times New Roman" w:cs="Times New Roman"/>
                <w:sz w:val="18"/>
                <w:szCs w:val="18"/>
              </w:rPr>
            </w:pPr>
          </w:p>
          <w:p w:rsidR="006D76B9" w:rsidRPr="007F1F4E" w:rsidRDefault="006D76B9" w:rsidP="00E11F17">
            <w:pPr>
              <w:spacing w:after="0" w:line="240" w:lineRule="auto"/>
              <w:jc w:val="center"/>
              <w:rPr>
                <w:rFonts w:ascii="Times New Roman" w:hAnsi="Times New Roman" w:cs="Times New Roman"/>
                <w:sz w:val="18"/>
                <w:szCs w:val="18"/>
              </w:rPr>
            </w:pPr>
            <w:r w:rsidRPr="007F1F4E">
              <w:rPr>
                <w:rFonts w:ascii="Times New Roman" w:hAnsi="Times New Roman" w:cs="Times New Roman"/>
                <w:sz w:val="18"/>
                <w:szCs w:val="18"/>
              </w:rPr>
              <w:t>9,5</w:t>
            </w:r>
          </w:p>
          <w:p w:rsidR="006D76B9" w:rsidRPr="007F1F4E" w:rsidRDefault="006D76B9" w:rsidP="00E11F17">
            <w:pPr>
              <w:spacing w:after="0" w:line="240" w:lineRule="auto"/>
              <w:jc w:val="center"/>
              <w:rPr>
                <w:rFonts w:ascii="Times New Roman" w:hAnsi="Times New Roman" w:cs="Times New Roman"/>
                <w:sz w:val="18"/>
                <w:szCs w:val="18"/>
              </w:rPr>
            </w:pPr>
          </w:p>
        </w:tc>
        <w:tc>
          <w:tcPr>
            <w:tcW w:w="851" w:type="dxa"/>
          </w:tcPr>
          <w:p w:rsidR="006D76B9" w:rsidRPr="007F1F4E" w:rsidRDefault="006D76B9" w:rsidP="00E11F17">
            <w:pPr>
              <w:spacing w:after="0" w:line="240" w:lineRule="auto"/>
              <w:jc w:val="center"/>
              <w:rPr>
                <w:rFonts w:ascii="Times New Roman" w:hAnsi="Times New Roman" w:cs="Times New Roman"/>
                <w:sz w:val="18"/>
                <w:szCs w:val="18"/>
              </w:rPr>
            </w:pPr>
          </w:p>
          <w:p w:rsidR="006D76B9" w:rsidRPr="007F1F4E" w:rsidRDefault="006D76B9" w:rsidP="00E11F17">
            <w:pPr>
              <w:spacing w:after="0" w:line="240" w:lineRule="auto"/>
              <w:jc w:val="center"/>
              <w:rPr>
                <w:rFonts w:ascii="Times New Roman" w:hAnsi="Times New Roman" w:cs="Times New Roman"/>
                <w:sz w:val="18"/>
                <w:szCs w:val="18"/>
              </w:rPr>
            </w:pPr>
            <w:r w:rsidRPr="007F1F4E">
              <w:rPr>
                <w:rFonts w:ascii="Times New Roman" w:hAnsi="Times New Roman" w:cs="Times New Roman"/>
                <w:sz w:val="18"/>
                <w:szCs w:val="18"/>
              </w:rPr>
              <w:t>10,8</w:t>
            </w:r>
          </w:p>
        </w:tc>
        <w:tc>
          <w:tcPr>
            <w:tcW w:w="850" w:type="dxa"/>
            <w:tcBorders>
              <w:right w:val="single" w:sz="4" w:space="0" w:color="auto"/>
            </w:tcBorders>
          </w:tcPr>
          <w:p w:rsidR="006D76B9" w:rsidRPr="007F1F4E" w:rsidRDefault="006D76B9" w:rsidP="00E11F17">
            <w:pPr>
              <w:spacing w:after="0" w:line="240" w:lineRule="auto"/>
              <w:jc w:val="center"/>
              <w:rPr>
                <w:rFonts w:ascii="Times New Roman" w:hAnsi="Times New Roman" w:cs="Times New Roman"/>
                <w:sz w:val="18"/>
                <w:szCs w:val="18"/>
              </w:rPr>
            </w:pPr>
          </w:p>
          <w:p w:rsidR="006D76B9" w:rsidRPr="007F1F4E" w:rsidRDefault="006D76B9" w:rsidP="00E11F17">
            <w:pPr>
              <w:spacing w:after="0" w:line="240" w:lineRule="auto"/>
              <w:jc w:val="center"/>
              <w:rPr>
                <w:rFonts w:ascii="Times New Roman" w:hAnsi="Times New Roman" w:cs="Times New Roman"/>
                <w:sz w:val="18"/>
                <w:szCs w:val="18"/>
              </w:rPr>
            </w:pPr>
            <w:r w:rsidRPr="007F1F4E">
              <w:rPr>
                <w:rFonts w:ascii="Times New Roman" w:hAnsi="Times New Roman" w:cs="Times New Roman"/>
                <w:sz w:val="18"/>
                <w:szCs w:val="18"/>
              </w:rPr>
              <w:t>12,5</w:t>
            </w:r>
          </w:p>
        </w:tc>
        <w:tc>
          <w:tcPr>
            <w:tcW w:w="993" w:type="dxa"/>
            <w:tcBorders>
              <w:left w:val="single" w:sz="4" w:space="0" w:color="auto"/>
              <w:right w:val="single" w:sz="4" w:space="0" w:color="auto"/>
            </w:tcBorders>
          </w:tcPr>
          <w:p w:rsidR="006D76B9" w:rsidRPr="007F1F4E" w:rsidRDefault="006D76B9">
            <w:pPr>
              <w:spacing w:after="0" w:line="240" w:lineRule="auto"/>
              <w:rPr>
                <w:rFonts w:ascii="Times New Roman" w:hAnsi="Times New Roman" w:cs="Times New Roman"/>
                <w:sz w:val="18"/>
                <w:szCs w:val="18"/>
              </w:rPr>
            </w:pPr>
          </w:p>
          <w:p w:rsidR="006D76B9" w:rsidRPr="007F1F4E" w:rsidRDefault="006D76B9" w:rsidP="00FC41EA">
            <w:pPr>
              <w:spacing w:after="0" w:line="240" w:lineRule="auto"/>
              <w:jc w:val="center"/>
              <w:rPr>
                <w:rFonts w:ascii="Times New Roman" w:hAnsi="Times New Roman" w:cs="Times New Roman"/>
                <w:sz w:val="18"/>
                <w:szCs w:val="18"/>
              </w:rPr>
            </w:pPr>
            <w:r w:rsidRPr="007F1F4E">
              <w:rPr>
                <w:rFonts w:ascii="Times New Roman" w:hAnsi="Times New Roman" w:cs="Times New Roman"/>
                <w:sz w:val="18"/>
                <w:szCs w:val="18"/>
              </w:rPr>
              <w:t>14,5</w:t>
            </w:r>
          </w:p>
        </w:tc>
        <w:tc>
          <w:tcPr>
            <w:tcW w:w="708" w:type="dxa"/>
            <w:tcBorders>
              <w:left w:val="single" w:sz="4" w:space="0" w:color="auto"/>
              <w:right w:val="single" w:sz="4" w:space="0" w:color="auto"/>
            </w:tcBorders>
          </w:tcPr>
          <w:p w:rsidR="006D76B9" w:rsidRPr="007F1F4E" w:rsidRDefault="006D76B9" w:rsidP="00FC41E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15,0</w:t>
            </w:r>
          </w:p>
        </w:tc>
        <w:tc>
          <w:tcPr>
            <w:tcW w:w="1076" w:type="dxa"/>
            <w:tcBorders>
              <w:left w:val="single" w:sz="4" w:space="0" w:color="auto"/>
            </w:tcBorders>
          </w:tcPr>
          <w:p w:rsidR="006D76B9" w:rsidRPr="007F1F4E" w:rsidRDefault="006D76B9" w:rsidP="00FC41E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45,0</w:t>
            </w:r>
          </w:p>
        </w:tc>
      </w:tr>
      <w:tr w:rsidR="006D76B9" w:rsidRPr="00E85798">
        <w:trPr>
          <w:trHeight w:val="654"/>
        </w:trPr>
        <w:tc>
          <w:tcPr>
            <w:tcW w:w="486" w:type="dxa"/>
          </w:tcPr>
          <w:p w:rsidR="006D76B9" w:rsidRPr="00911FA4" w:rsidRDefault="006D76B9" w:rsidP="00E11F17">
            <w:pPr>
              <w:spacing w:after="0" w:line="240" w:lineRule="auto"/>
              <w:jc w:val="center"/>
              <w:rPr>
                <w:rFonts w:ascii="Times New Roman" w:hAnsi="Times New Roman" w:cs="Times New Roman"/>
                <w:sz w:val="20"/>
                <w:szCs w:val="20"/>
              </w:rPr>
            </w:pPr>
            <w:r w:rsidRPr="00911FA4">
              <w:rPr>
                <w:rFonts w:ascii="Times New Roman" w:hAnsi="Times New Roman" w:cs="Times New Roman"/>
                <w:sz w:val="20"/>
                <w:szCs w:val="20"/>
              </w:rPr>
              <w:t>4.</w:t>
            </w:r>
          </w:p>
        </w:tc>
        <w:tc>
          <w:tcPr>
            <w:tcW w:w="3164" w:type="dxa"/>
          </w:tcPr>
          <w:p w:rsidR="006D76B9" w:rsidRPr="00911FA4" w:rsidRDefault="006D76B9" w:rsidP="00E11F17">
            <w:pPr>
              <w:spacing w:after="0" w:line="240" w:lineRule="auto"/>
              <w:rPr>
                <w:rFonts w:ascii="Times New Roman" w:hAnsi="Times New Roman" w:cs="Times New Roman"/>
                <w:sz w:val="20"/>
                <w:szCs w:val="20"/>
                <w:lang w:eastAsia="ru-RU"/>
              </w:rPr>
            </w:pPr>
            <w:r w:rsidRPr="00911FA4">
              <w:rPr>
                <w:rFonts w:ascii="Times New Roman" w:hAnsi="Times New Roman" w:cs="Times New Roman"/>
                <w:sz w:val="20"/>
                <w:szCs w:val="20"/>
                <w:lang w:eastAsia="ru-RU"/>
              </w:rPr>
              <w:t>Восстановление поперечного профиля и ровности проезжей части автомобильных дорог с щебёночным, гравийным или грунтовым покрытием (профилировка)</w:t>
            </w:r>
          </w:p>
        </w:tc>
        <w:tc>
          <w:tcPr>
            <w:tcW w:w="709" w:type="dxa"/>
          </w:tcPr>
          <w:p w:rsidR="006D76B9" w:rsidRPr="007F1F4E" w:rsidRDefault="006D76B9" w:rsidP="00E11F17">
            <w:pPr>
              <w:spacing w:after="0" w:line="240" w:lineRule="auto"/>
              <w:jc w:val="center"/>
              <w:rPr>
                <w:rFonts w:ascii="Times New Roman" w:hAnsi="Times New Roman" w:cs="Times New Roman"/>
                <w:sz w:val="18"/>
                <w:szCs w:val="18"/>
              </w:rPr>
            </w:pPr>
          </w:p>
          <w:p w:rsidR="006D76B9" w:rsidRPr="007F1F4E" w:rsidRDefault="006D76B9" w:rsidP="00E11F17">
            <w:pPr>
              <w:spacing w:after="0" w:line="240" w:lineRule="auto"/>
              <w:jc w:val="center"/>
              <w:rPr>
                <w:rFonts w:ascii="Times New Roman" w:hAnsi="Times New Roman" w:cs="Times New Roman"/>
                <w:sz w:val="18"/>
                <w:szCs w:val="18"/>
              </w:rPr>
            </w:pPr>
            <w:r w:rsidRPr="007F1F4E">
              <w:rPr>
                <w:rFonts w:ascii="Times New Roman" w:hAnsi="Times New Roman" w:cs="Times New Roman"/>
                <w:sz w:val="18"/>
                <w:szCs w:val="18"/>
              </w:rPr>
              <w:t>км</w:t>
            </w:r>
          </w:p>
        </w:tc>
        <w:tc>
          <w:tcPr>
            <w:tcW w:w="850" w:type="dxa"/>
          </w:tcPr>
          <w:p w:rsidR="006D76B9" w:rsidRPr="007F1F4E" w:rsidRDefault="006D76B9" w:rsidP="00E11F17">
            <w:pPr>
              <w:spacing w:after="0" w:line="240" w:lineRule="auto"/>
              <w:jc w:val="center"/>
              <w:rPr>
                <w:rFonts w:ascii="Times New Roman" w:hAnsi="Times New Roman" w:cs="Times New Roman"/>
                <w:sz w:val="18"/>
                <w:szCs w:val="18"/>
              </w:rPr>
            </w:pPr>
          </w:p>
          <w:p w:rsidR="006D76B9" w:rsidRPr="007F1F4E" w:rsidRDefault="006D76B9" w:rsidP="00E11F17">
            <w:pPr>
              <w:spacing w:after="0" w:line="240" w:lineRule="auto"/>
              <w:jc w:val="center"/>
              <w:rPr>
                <w:rFonts w:ascii="Times New Roman" w:hAnsi="Times New Roman" w:cs="Times New Roman"/>
                <w:sz w:val="18"/>
                <w:szCs w:val="18"/>
              </w:rPr>
            </w:pPr>
            <w:r w:rsidRPr="007F1F4E">
              <w:rPr>
                <w:rFonts w:ascii="Times New Roman" w:hAnsi="Times New Roman" w:cs="Times New Roman"/>
                <w:sz w:val="18"/>
                <w:szCs w:val="18"/>
              </w:rPr>
              <w:t>25,4</w:t>
            </w:r>
          </w:p>
        </w:tc>
        <w:tc>
          <w:tcPr>
            <w:tcW w:w="851" w:type="dxa"/>
          </w:tcPr>
          <w:p w:rsidR="006D76B9" w:rsidRPr="007F1F4E" w:rsidRDefault="006D76B9" w:rsidP="00E11F17">
            <w:pPr>
              <w:spacing w:after="0" w:line="240" w:lineRule="auto"/>
              <w:jc w:val="center"/>
              <w:rPr>
                <w:rFonts w:ascii="Times New Roman" w:hAnsi="Times New Roman" w:cs="Times New Roman"/>
                <w:sz w:val="18"/>
                <w:szCs w:val="18"/>
              </w:rPr>
            </w:pPr>
          </w:p>
          <w:p w:rsidR="006D76B9" w:rsidRPr="007F1F4E" w:rsidRDefault="006D76B9" w:rsidP="00E11F17">
            <w:pPr>
              <w:spacing w:after="0" w:line="240" w:lineRule="auto"/>
              <w:jc w:val="center"/>
              <w:rPr>
                <w:rFonts w:ascii="Times New Roman" w:hAnsi="Times New Roman" w:cs="Times New Roman"/>
                <w:sz w:val="18"/>
                <w:szCs w:val="18"/>
              </w:rPr>
            </w:pPr>
            <w:r w:rsidRPr="007F1F4E">
              <w:rPr>
                <w:rFonts w:ascii="Times New Roman" w:hAnsi="Times New Roman" w:cs="Times New Roman"/>
                <w:sz w:val="18"/>
                <w:szCs w:val="18"/>
              </w:rPr>
              <w:t>27,2</w:t>
            </w:r>
          </w:p>
        </w:tc>
        <w:tc>
          <w:tcPr>
            <w:tcW w:w="850" w:type="dxa"/>
            <w:tcBorders>
              <w:right w:val="single" w:sz="4" w:space="0" w:color="auto"/>
            </w:tcBorders>
          </w:tcPr>
          <w:p w:rsidR="006D76B9" w:rsidRPr="007F1F4E" w:rsidRDefault="006D76B9" w:rsidP="00E11F17">
            <w:pPr>
              <w:spacing w:after="0" w:line="240" w:lineRule="auto"/>
              <w:jc w:val="center"/>
              <w:rPr>
                <w:rFonts w:ascii="Times New Roman" w:hAnsi="Times New Roman" w:cs="Times New Roman"/>
                <w:sz w:val="18"/>
                <w:szCs w:val="18"/>
              </w:rPr>
            </w:pPr>
          </w:p>
          <w:p w:rsidR="006D76B9" w:rsidRPr="007F1F4E" w:rsidRDefault="006D76B9" w:rsidP="00E11F17">
            <w:pPr>
              <w:spacing w:after="0" w:line="240" w:lineRule="auto"/>
              <w:jc w:val="center"/>
              <w:rPr>
                <w:rFonts w:ascii="Times New Roman" w:hAnsi="Times New Roman" w:cs="Times New Roman"/>
                <w:sz w:val="18"/>
                <w:szCs w:val="18"/>
              </w:rPr>
            </w:pPr>
            <w:r w:rsidRPr="007F1F4E">
              <w:rPr>
                <w:rFonts w:ascii="Times New Roman" w:hAnsi="Times New Roman" w:cs="Times New Roman"/>
                <w:sz w:val="18"/>
                <w:szCs w:val="18"/>
              </w:rPr>
              <w:t>30,2</w:t>
            </w:r>
          </w:p>
        </w:tc>
        <w:tc>
          <w:tcPr>
            <w:tcW w:w="993" w:type="dxa"/>
            <w:tcBorders>
              <w:left w:val="single" w:sz="4" w:space="0" w:color="auto"/>
              <w:right w:val="single" w:sz="4" w:space="0" w:color="auto"/>
            </w:tcBorders>
          </w:tcPr>
          <w:p w:rsidR="006D76B9" w:rsidRPr="007F1F4E" w:rsidRDefault="006D76B9">
            <w:pPr>
              <w:spacing w:after="0" w:line="240" w:lineRule="auto"/>
              <w:rPr>
                <w:rFonts w:ascii="Times New Roman" w:hAnsi="Times New Roman" w:cs="Times New Roman"/>
                <w:sz w:val="18"/>
                <w:szCs w:val="18"/>
              </w:rPr>
            </w:pPr>
          </w:p>
          <w:p w:rsidR="006D76B9" w:rsidRPr="007F1F4E" w:rsidRDefault="006D76B9" w:rsidP="00FC41EA">
            <w:pPr>
              <w:spacing w:after="0" w:line="240" w:lineRule="auto"/>
              <w:jc w:val="center"/>
              <w:rPr>
                <w:rFonts w:ascii="Times New Roman" w:hAnsi="Times New Roman" w:cs="Times New Roman"/>
                <w:sz w:val="18"/>
                <w:szCs w:val="18"/>
              </w:rPr>
            </w:pPr>
            <w:r w:rsidRPr="007F1F4E">
              <w:rPr>
                <w:rFonts w:ascii="Times New Roman" w:hAnsi="Times New Roman" w:cs="Times New Roman"/>
                <w:sz w:val="18"/>
                <w:szCs w:val="18"/>
              </w:rPr>
              <w:t>30,2</w:t>
            </w:r>
          </w:p>
        </w:tc>
        <w:tc>
          <w:tcPr>
            <w:tcW w:w="708" w:type="dxa"/>
            <w:tcBorders>
              <w:left w:val="single" w:sz="4" w:space="0" w:color="auto"/>
              <w:right w:val="single" w:sz="4" w:space="0" w:color="auto"/>
            </w:tcBorders>
          </w:tcPr>
          <w:p w:rsidR="006D76B9" w:rsidRPr="007F1F4E" w:rsidRDefault="006D76B9" w:rsidP="00FC41E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30,2</w:t>
            </w:r>
          </w:p>
        </w:tc>
        <w:tc>
          <w:tcPr>
            <w:tcW w:w="1076" w:type="dxa"/>
            <w:tcBorders>
              <w:left w:val="single" w:sz="4" w:space="0" w:color="auto"/>
            </w:tcBorders>
          </w:tcPr>
          <w:p w:rsidR="006D76B9" w:rsidRPr="007F1F4E" w:rsidRDefault="006D76B9" w:rsidP="00FC41E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90,6</w:t>
            </w:r>
          </w:p>
        </w:tc>
      </w:tr>
      <w:tr w:rsidR="006D76B9" w:rsidRPr="00E85798">
        <w:tc>
          <w:tcPr>
            <w:tcW w:w="486" w:type="dxa"/>
          </w:tcPr>
          <w:p w:rsidR="006D76B9" w:rsidRPr="00911FA4" w:rsidRDefault="006D76B9" w:rsidP="00E11F17">
            <w:pPr>
              <w:spacing w:after="0" w:line="240" w:lineRule="auto"/>
              <w:jc w:val="center"/>
              <w:rPr>
                <w:rFonts w:ascii="Times New Roman" w:hAnsi="Times New Roman" w:cs="Times New Roman"/>
                <w:sz w:val="20"/>
                <w:szCs w:val="20"/>
              </w:rPr>
            </w:pPr>
            <w:r w:rsidRPr="00911FA4">
              <w:rPr>
                <w:rFonts w:ascii="Times New Roman" w:hAnsi="Times New Roman" w:cs="Times New Roman"/>
                <w:sz w:val="20"/>
                <w:szCs w:val="20"/>
              </w:rPr>
              <w:t>5.</w:t>
            </w:r>
          </w:p>
        </w:tc>
        <w:tc>
          <w:tcPr>
            <w:tcW w:w="3164" w:type="dxa"/>
          </w:tcPr>
          <w:p w:rsidR="006D76B9" w:rsidRPr="00911FA4" w:rsidRDefault="006D76B9" w:rsidP="001C515A">
            <w:pPr>
              <w:widowControl w:val="0"/>
              <w:autoSpaceDE w:val="0"/>
              <w:autoSpaceDN w:val="0"/>
              <w:adjustRightInd w:val="0"/>
              <w:spacing w:after="0" w:line="240" w:lineRule="auto"/>
              <w:rPr>
                <w:rFonts w:ascii="Times New Roman" w:hAnsi="Times New Roman" w:cs="Times New Roman"/>
                <w:sz w:val="20"/>
                <w:szCs w:val="20"/>
              </w:rPr>
            </w:pPr>
            <w:r w:rsidRPr="00911FA4">
              <w:rPr>
                <w:rFonts w:ascii="Times New Roman" w:hAnsi="Times New Roman" w:cs="Times New Roman"/>
                <w:sz w:val="20"/>
                <w:szCs w:val="20"/>
              </w:rPr>
              <w:t xml:space="preserve"> Зимнее содержание автомобильных дорог общего пользования местного значения(очистка от снега, </w:t>
            </w:r>
            <w:r w:rsidRPr="00911FA4">
              <w:rPr>
                <w:rFonts w:ascii="Times New Roman" w:hAnsi="Times New Roman" w:cs="Times New Roman"/>
                <w:sz w:val="20"/>
                <w:szCs w:val="20"/>
              </w:rPr>
              <w:lastRenderedPageBreak/>
              <w:t>распределение противогололёдных материалов).</w:t>
            </w:r>
          </w:p>
        </w:tc>
        <w:tc>
          <w:tcPr>
            <w:tcW w:w="709" w:type="dxa"/>
          </w:tcPr>
          <w:p w:rsidR="006D76B9" w:rsidRPr="007F1F4E" w:rsidRDefault="006D76B9" w:rsidP="00E11F17">
            <w:pPr>
              <w:spacing w:after="0" w:line="240" w:lineRule="auto"/>
              <w:jc w:val="center"/>
              <w:rPr>
                <w:rFonts w:ascii="Times New Roman" w:hAnsi="Times New Roman" w:cs="Times New Roman"/>
                <w:sz w:val="18"/>
                <w:szCs w:val="18"/>
              </w:rPr>
            </w:pPr>
          </w:p>
          <w:p w:rsidR="006D76B9" w:rsidRPr="007F1F4E" w:rsidRDefault="006D76B9" w:rsidP="00E11F17">
            <w:pPr>
              <w:spacing w:after="0" w:line="240" w:lineRule="auto"/>
              <w:jc w:val="center"/>
              <w:rPr>
                <w:rFonts w:ascii="Times New Roman" w:hAnsi="Times New Roman" w:cs="Times New Roman"/>
                <w:sz w:val="18"/>
                <w:szCs w:val="18"/>
              </w:rPr>
            </w:pPr>
            <w:r w:rsidRPr="007F1F4E">
              <w:rPr>
                <w:rFonts w:ascii="Times New Roman" w:hAnsi="Times New Roman" w:cs="Times New Roman"/>
                <w:sz w:val="18"/>
                <w:szCs w:val="18"/>
              </w:rPr>
              <w:t>км</w:t>
            </w:r>
          </w:p>
        </w:tc>
        <w:tc>
          <w:tcPr>
            <w:tcW w:w="850" w:type="dxa"/>
          </w:tcPr>
          <w:p w:rsidR="006D76B9" w:rsidRPr="007F1F4E" w:rsidRDefault="006D76B9" w:rsidP="00E11F17">
            <w:pPr>
              <w:spacing w:after="0" w:line="240" w:lineRule="auto"/>
              <w:jc w:val="center"/>
              <w:rPr>
                <w:rFonts w:ascii="Times New Roman" w:hAnsi="Times New Roman" w:cs="Times New Roman"/>
                <w:sz w:val="18"/>
                <w:szCs w:val="18"/>
              </w:rPr>
            </w:pPr>
          </w:p>
          <w:p w:rsidR="006D76B9" w:rsidRPr="007F1F4E" w:rsidRDefault="006D76B9" w:rsidP="00E11F17">
            <w:pPr>
              <w:spacing w:after="0" w:line="240" w:lineRule="auto"/>
              <w:jc w:val="center"/>
              <w:rPr>
                <w:rFonts w:ascii="Times New Roman" w:hAnsi="Times New Roman" w:cs="Times New Roman"/>
                <w:sz w:val="18"/>
                <w:szCs w:val="18"/>
              </w:rPr>
            </w:pPr>
            <w:r w:rsidRPr="007F1F4E">
              <w:rPr>
                <w:rFonts w:ascii="Times New Roman" w:hAnsi="Times New Roman" w:cs="Times New Roman"/>
                <w:sz w:val="18"/>
                <w:szCs w:val="18"/>
              </w:rPr>
              <w:t>258,2</w:t>
            </w:r>
          </w:p>
        </w:tc>
        <w:tc>
          <w:tcPr>
            <w:tcW w:w="851" w:type="dxa"/>
          </w:tcPr>
          <w:p w:rsidR="006D76B9" w:rsidRPr="007F1F4E" w:rsidRDefault="006D76B9" w:rsidP="00E11F17">
            <w:pPr>
              <w:spacing w:after="0" w:line="240" w:lineRule="auto"/>
              <w:jc w:val="center"/>
              <w:rPr>
                <w:rFonts w:ascii="Times New Roman" w:hAnsi="Times New Roman" w:cs="Times New Roman"/>
                <w:sz w:val="18"/>
                <w:szCs w:val="18"/>
              </w:rPr>
            </w:pPr>
          </w:p>
          <w:p w:rsidR="006D76B9" w:rsidRPr="007F1F4E" w:rsidRDefault="006D76B9" w:rsidP="00E11F17">
            <w:pPr>
              <w:spacing w:after="0" w:line="240" w:lineRule="auto"/>
              <w:jc w:val="center"/>
              <w:rPr>
                <w:rFonts w:ascii="Times New Roman" w:hAnsi="Times New Roman" w:cs="Times New Roman"/>
                <w:sz w:val="18"/>
                <w:szCs w:val="18"/>
              </w:rPr>
            </w:pPr>
            <w:r w:rsidRPr="007F1F4E">
              <w:rPr>
                <w:rFonts w:ascii="Times New Roman" w:hAnsi="Times New Roman" w:cs="Times New Roman"/>
                <w:sz w:val="18"/>
                <w:szCs w:val="18"/>
              </w:rPr>
              <w:t>270,4</w:t>
            </w:r>
          </w:p>
        </w:tc>
        <w:tc>
          <w:tcPr>
            <w:tcW w:w="850" w:type="dxa"/>
            <w:tcBorders>
              <w:right w:val="single" w:sz="4" w:space="0" w:color="auto"/>
            </w:tcBorders>
          </w:tcPr>
          <w:p w:rsidR="006D76B9" w:rsidRPr="007F1F4E" w:rsidRDefault="006D76B9" w:rsidP="00E11F17">
            <w:pPr>
              <w:spacing w:after="0" w:line="240" w:lineRule="auto"/>
              <w:jc w:val="center"/>
              <w:rPr>
                <w:rFonts w:ascii="Times New Roman" w:hAnsi="Times New Roman" w:cs="Times New Roman"/>
                <w:sz w:val="18"/>
                <w:szCs w:val="18"/>
              </w:rPr>
            </w:pPr>
          </w:p>
          <w:p w:rsidR="006D76B9" w:rsidRPr="007F1F4E" w:rsidRDefault="006D76B9" w:rsidP="00E11F17">
            <w:pPr>
              <w:spacing w:after="0" w:line="240" w:lineRule="auto"/>
              <w:jc w:val="center"/>
              <w:rPr>
                <w:rFonts w:ascii="Times New Roman" w:hAnsi="Times New Roman" w:cs="Times New Roman"/>
                <w:sz w:val="18"/>
                <w:szCs w:val="18"/>
              </w:rPr>
            </w:pPr>
            <w:r w:rsidRPr="007F1F4E">
              <w:rPr>
                <w:rFonts w:ascii="Times New Roman" w:hAnsi="Times New Roman" w:cs="Times New Roman"/>
                <w:sz w:val="18"/>
                <w:szCs w:val="18"/>
              </w:rPr>
              <w:t>295,0</w:t>
            </w:r>
          </w:p>
        </w:tc>
        <w:tc>
          <w:tcPr>
            <w:tcW w:w="993" w:type="dxa"/>
            <w:tcBorders>
              <w:left w:val="single" w:sz="4" w:space="0" w:color="auto"/>
              <w:right w:val="single" w:sz="4" w:space="0" w:color="auto"/>
            </w:tcBorders>
          </w:tcPr>
          <w:p w:rsidR="006D76B9" w:rsidRPr="007F1F4E" w:rsidRDefault="006D76B9">
            <w:pPr>
              <w:spacing w:after="0" w:line="240" w:lineRule="auto"/>
              <w:rPr>
                <w:rFonts w:ascii="Times New Roman" w:hAnsi="Times New Roman" w:cs="Times New Roman"/>
                <w:sz w:val="18"/>
                <w:szCs w:val="18"/>
              </w:rPr>
            </w:pPr>
          </w:p>
          <w:p w:rsidR="006D76B9" w:rsidRPr="007F1F4E" w:rsidRDefault="006D76B9" w:rsidP="00FC41EA">
            <w:pPr>
              <w:spacing w:after="0" w:line="240" w:lineRule="auto"/>
              <w:jc w:val="center"/>
              <w:rPr>
                <w:rFonts w:ascii="Times New Roman" w:hAnsi="Times New Roman" w:cs="Times New Roman"/>
                <w:sz w:val="18"/>
                <w:szCs w:val="18"/>
              </w:rPr>
            </w:pPr>
            <w:r w:rsidRPr="007F1F4E">
              <w:rPr>
                <w:rFonts w:ascii="Times New Roman" w:hAnsi="Times New Roman" w:cs="Times New Roman"/>
                <w:sz w:val="18"/>
                <w:szCs w:val="18"/>
              </w:rPr>
              <w:t>295,0</w:t>
            </w:r>
          </w:p>
        </w:tc>
        <w:tc>
          <w:tcPr>
            <w:tcW w:w="708" w:type="dxa"/>
            <w:tcBorders>
              <w:left w:val="single" w:sz="4" w:space="0" w:color="auto"/>
              <w:right w:val="single" w:sz="4" w:space="0" w:color="auto"/>
            </w:tcBorders>
          </w:tcPr>
          <w:p w:rsidR="006D76B9" w:rsidRDefault="006D76B9" w:rsidP="00FC41EA">
            <w:pPr>
              <w:spacing w:after="0" w:line="240" w:lineRule="auto"/>
              <w:jc w:val="center"/>
              <w:rPr>
                <w:rFonts w:ascii="Times New Roman" w:hAnsi="Times New Roman" w:cs="Times New Roman"/>
                <w:sz w:val="18"/>
                <w:szCs w:val="18"/>
              </w:rPr>
            </w:pPr>
          </w:p>
          <w:p w:rsidR="006D76B9" w:rsidRPr="007F1F4E" w:rsidRDefault="006D76B9" w:rsidP="00FC41E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295,0</w:t>
            </w:r>
          </w:p>
        </w:tc>
        <w:tc>
          <w:tcPr>
            <w:tcW w:w="1076" w:type="dxa"/>
            <w:tcBorders>
              <w:left w:val="single" w:sz="4" w:space="0" w:color="auto"/>
            </w:tcBorders>
          </w:tcPr>
          <w:p w:rsidR="006D76B9" w:rsidRPr="007F1F4E" w:rsidRDefault="006D76B9" w:rsidP="00FC41E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885,0</w:t>
            </w:r>
          </w:p>
        </w:tc>
      </w:tr>
    </w:tbl>
    <w:p w:rsidR="006D76B9" w:rsidRPr="00911FA4" w:rsidRDefault="006D76B9" w:rsidP="00E11F17">
      <w:pPr>
        <w:spacing w:after="0" w:line="240" w:lineRule="auto"/>
        <w:ind w:firstLine="567"/>
        <w:rPr>
          <w:rFonts w:ascii="Times New Roman" w:hAnsi="Times New Roman" w:cs="Times New Roman"/>
          <w:color w:val="FF0000"/>
          <w:sz w:val="10"/>
          <w:szCs w:val="10"/>
          <w:lang w:eastAsia="ru-RU"/>
        </w:rPr>
      </w:pPr>
    </w:p>
    <w:p w:rsidR="006D76B9" w:rsidRPr="00DC34BB" w:rsidRDefault="006D76B9" w:rsidP="00E11F17">
      <w:pPr>
        <w:spacing w:after="0" w:line="240" w:lineRule="auto"/>
        <w:ind w:firstLine="567"/>
        <w:jc w:val="both"/>
        <w:rPr>
          <w:rFonts w:ascii="Times New Roman" w:hAnsi="Times New Roman" w:cs="Times New Roman"/>
          <w:sz w:val="20"/>
          <w:szCs w:val="20"/>
          <w:lang w:eastAsia="ru-RU"/>
        </w:rPr>
      </w:pPr>
      <w:r w:rsidRPr="00DC34BB">
        <w:rPr>
          <w:rFonts w:ascii="Times New Roman" w:hAnsi="Times New Roman" w:cs="Times New Roman"/>
          <w:sz w:val="20"/>
          <w:szCs w:val="20"/>
          <w:lang w:eastAsia="ru-RU"/>
        </w:rPr>
        <w:t>За период реализации  2-го  этапа муниципальной программы предполагается достичь следующих                          результатов:</w:t>
      </w:r>
    </w:p>
    <w:p w:rsidR="006D76B9" w:rsidRPr="00DC34BB" w:rsidRDefault="006D76B9" w:rsidP="00E11F17">
      <w:pPr>
        <w:spacing w:after="0" w:line="240" w:lineRule="auto"/>
        <w:ind w:firstLine="567"/>
        <w:jc w:val="both"/>
        <w:rPr>
          <w:rFonts w:ascii="Times New Roman" w:hAnsi="Times New Roman" w:cs="Times New Roman"/>
          <w:sz w:val="20"/>
          <w:szCs w:val="20"/>
          <w:lang w:eastAsia="ru-RU"/>
        </w:rPr>
      </w:pPr>
      <w:r w:rsidRPr="00DC34BB">
        <w:rPr>
          <w:rFonts w:ascii="Times New Roman" w:hAnsi="Times New Roman" w:cs="Times New Roman"/>
          <w:sz w:val="20"/>
          <w:szCs w:val="20"/>
          <w:lang w:eastAsia="ru-RU"/>
        </w:rPr>
        <w:t>-  провести  ремонт 47,3км автомобильных дорог общего пользования местного значения;</w:t>
      </w:r>
    </w:p>
    <w:p w:rsidR="006D76B9" w:rsidRPr="00DC34BB" w:rsidRDefault="006D76B9" w:rsidP="00E11F17">
      <w:pPr>
        <w:spacing w:after="0" w:line="240" w:lineRule="auto"/>
        <w:ind w:firstLine="567"/>
        <w:jc w:val="both"/>
        <w:rPr>
          <w:rFonts w:ascii="Times New Roman" w:hAnsi="Times New Roman" w:cs="Times New Roman"/>
          <w:sz w:val="20"/>
          <w:szCs w:val="20"/>
          <w:lang w:eastAsia="ru-RU"/>
        </w:rPr>
      </w:pPr>
      <w:r w:rsidRPr="00DC34BB">
        <w:rPr>
          <w:rFonts w:ascii="Times New Roman" w:hAnsi="Times New Roman" w:cs="Times New Roman"/>
          <w:sz w:val="20"/>
          <w:szCs w:val="20"/>
          <w:lang w:eastAsia="ru-RU"/>
        </w:rPr>
        <w:t>- изготовить техническую и проектно-сметную документацию на 47,3 км автомобильных дорог общего пользования местного значения.</w:t>
      </w:r>
    </w:p>
    <w:p w:rsidR="006D76B9" w:rsidRPr="00DC34BB" w:rsidRDefault="006D76B9" w:rsidP="00E11F17">
      <w:pPr>
        <w:spacing w:after="0" w:line="240" w:lineRule="auto"/>
        <w:ind w:firstLine="567"/>
        <w:jc w:val="both"/>
        <w:rPr>
          <w:rFonts w:ascii="Times New Roman" w:hAnsi="Times New Roman" w:cs="Times New Roman"/>
          <w:sz w:val="20"/>
          <w:szCs w:val="20"/>
          <w:lang w:eastAsia="ru-RU"/>
        </w:rPr>
      </w:pPr>
      <w:r w:rsidRPr="00DC34BB">
        <w:rPr>
          <w:rFonts w:ascii="Times New Roman" w:hAnsi="Times New Roman" w:cs="Times New Roman"/>
          <w:sz w:val="20"/>
          <w:szCs w:val="20"/>
          <w:lang w:eastAsia="ru-RU"/>
        </w:rPr>
        <w:t>-восстановить  поперечный  профиль и ровность проезжей части автомобильных дорог с  щебёночным,    гравийным или грунтовым покрытием (профилировка) на 113,0 км автомобильных дорог  общего пользования местного значения;</w:t>
      </w:r>
    </w:p>
    <w:p w:rsidR="006D76B9" w:rsidRPr="00DC34BB" w:rsidRDefault="006D76B9" w:rsidP="00E11F17">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DC34BB">
        <w:rPr>
          <w:rFonts w:ascii="Times New Roman" w:hAnsi="Times New Roman" w:cs="Times New Roman"/>
          <w:sz w:val="20"/>
          <w:szCs w:val="20"/>
        </w:rPr>
        <w:t xml:space="preserve">            -произвести очистку  от снега  и  распределение противогололёдных материалов в зимнее время                1118,6 км  </w:t>
      </w:r>
      <w:r w:rsidRPr="00DC34BB">
        <w:rPr>
          <w:rFonts w:ascii="Times New Roman" w:hAnsi="Times New Roman" w:cs="Times New Roman"/>
          <w:sz w:val="20"/>
          <w:szCs w:val="20"/>
          <w:lang w:eastAsia="ru-RU"/>
        </w:rPr>
        <w:t>автомобильных дорог общего пользования местного значения.</w:t>
      </w:r>
    </w:p>
    <w:p w:rsidR="006D76B9" w:rsidRPr="00AF7647" w:rsidRDefault="006D76B9" w:rsidP="00E11F17">
      <w:pPr>
        <w:spacing w:after="0" w:line="240" w:lineRule="auto"/>
        <w:ind w:left="-480" w:right="-98"/>
        <w:jc w:val="both"/>
        <w:rPr>
          <w:rFonts w:ascii="Times New Roman" w:hAnsi="Times New Roman" w:cs="Times New Roman"/>
          <w:sz w:val="20"/>
          <w:szCs w:val="20"/>
          <w:lang w:eastAsia="ru-RU"/>
        </w:rPr>
      </w:pPr>
      <w:r w:rsidRPr="00DC34BB">
        <w:rPr>
          <w:rFonts w:ascii="Times New Roman" w:hAnsi="Times New Roman" w:cs="Times New Roman"/>
          <w:sz w:val="20"/>
          <w:szCs w:val="20"/>
        </w:rPr>
        <w:t>Сроки реализации муниципальной программы</w:t>
      </w:r>
      <w:r w:rsidRPr="00AF7647">
        <w:rPr>
          <w:rFonts w:ascii="Times New Roman" w:hAnsi="Times New Roman" w:cs="Times New Roman"/>
          <w:sz w:val="20"/>
          <w:szCs w:val="20"/>
        </w:rPr>
        <w:t xml:space="preserve">:   </w:t>
      </w:r>
      <w:r w:rsidRPr="00AF7647">
        <w:rPr>
          <w:rFonts w:ascii="Times New Roman" w:hAnsi="Times New Roman" w:cs="Times New Roman"/>
          <w:sz w:val="20"/>
          <w:szCs w:val="20"/>
          <w:lang w:eastAsia="ru-RU"/>
        </w:rPr>
        <w:t xml:space="preserve">1 этап - 2014-2016 годы, </w:t>
      </w:r>
    </w:p>
    <w:p w:rsidR="006D76B9" w:rsidRPr="00E11F17" w:rsidRDefault="006D76B9" w:rsidP="00E11F17">
      <w:pPr>
        <w:spacing w:after="0" w:line="240" w:lineRule="auto"/>
        <w:ind w:left="-480" w:right="-98"/>
        <w:jc w:val="both"/>
        <w:rPr>
          <w:rFonts w:ascii="Times New Roman" w:hAnsi="Times New Roman" w:cs="Times New Roman"/>
          <w:sz w:val="20"/>
          <w:szCs w:val="20"/>
          <w:lang w:eastAsia="ru-RU"/>
        </w:rPr>
      </w:pPr>
      <w:r w:rsidRPr="00AF7647">
        <w:rPr>
          <w:rFonts w:ascii="Times New Roman" w:hAnsi="Times New Roman" w:cs="Times New Roman"/>
          <w:color w:val="000000"/>
          <w:sz w:val="20"/>
          <w:szCs w:val="20"/>
          <w:lang w:eastAsia="ru-RU"/>
        </w:rPr>
        <w:t xml:space="preserve">                                                                                    </w:t>
      </w:r>
      <w:r>
        <w:rPr>
          <w:rFonts w:ascii="Times New Roman" w:hAnsi="Times New Roman" w:cs="Times New Roman"/>
          <w:color w:val="000000"/>
          <w:sz w:val="20"/>
          <w:szCs w:val="20"/>
          <w:lang w:eastAsia="ru-RU"/>
        </w:rPr>
        <w:t xml:space="preserve"> </w:t>
      </w:r>
      <w:r w:rsidRPr="00AF7647">
        <w:rPr>
          <w:rFonts w:ascii="Times New Roman" w:hAnsi="Times New Roman" w:cs="Times New Roman"/>
          <w:color w:val="000000"/>
          <w:sz w:val="20"/>
          <w:szCs w:val="20"/>
          <w:lang w:eastAsia="ru-RU"/>
        </w:rPr>
        <w:t>2 этап – 2017-2024 годы</w:t>
      </w:r>
      <w:r w:rsidRPr="00AF7647">
        <w:rPr>
          <w:rFonts w:ascii="Times New Roman" w:hAnsi="Times New Roman" w:cs="Times New Roman"/>
          <w:sz w:val="20"/>
          <w:szCs w:val="20"/>
          <w:lang w:eastAsia="ru-RU"/>
        </w:rPr>
        <w:t>.</w:t>
      </w:r>
    </w:p>
    <w:p w:rsidR="006D76B9" w:rsidRPr="00E11F17" w:rsidRDefault="006D76B9" w:rsidP="00E11F17">
      <w:pPr>
        <w:widowControl w:val="0"/>
        <w:autoSpaceDE w:val="0"/>
        <w:autoSpaceDN w:val="0"/>
        <w:adjustRightInd w:val="0"/>
        <w:spacing w:after="0" w:line="240" w:lineRule="auto"/>
        <w:ind w:left="120" w:right="-698" w:firstLine="709"/>
        <w:jc w:val="center"/>
        <w:rPr>
          <w:rFonts w:ascii="Times New Roman" w:hAnsi="Times New Roman" w:cs="Times New Roman"/>
          <w:b/>
          <w:bCs/>
          <w:sz w:val="20"/>
          <w:szCs w:val="20"/>
        </w:rPr>
      </w:pPr>
    </w:p>
    <w:p w:rsidR="006D76B9" w:rsidRPr="00E11F17" w:rsidRDefault="006D76B9" w:rsidP="006062B8">
      <w:pPr>
        <w:widowControl w:val="0"/>
        <w:autoSpaceDE w:val="0"/>
        <w:autoSpaceDN w:val="0"/>
        <w:adjustRightInd w:val="0"/>
        <w:spacing w:after="0" w:line="240" w:lineRule="auto"/>
        <w:ind w:left="360"/>
        <w:jc w:val="center"/>
        <w:rPr>
          <w:rFonts w:ascii="Times New Roman" w:hAnsi="Times New Roman" w:cs="Times New Roman"/>
          <w:b/>
          <w:bCs/>
          <w:sz w:val="20"/>
          <w:szCs w:val="20"/>
        </w:rPr>
      </w:pPr>
      <w:r>
        <w:rPr>
          <w:rFonts w:ascii="Times New Roman" w:hAnsi="Times New Roman" w:cs="Times New Roman"/>
          <w:b/>
          <w:bCs/>
          <w:sz w:val="20"/>
          <w:szCs w:val="20"/>
        </w:rPr>
        <w:t>3.</w:t>
      </w:r>
      <w:r w:rsidRPr="00E11F17">
        <w:rPr>
          <w:rFonts w:ascii="Times New Roman" w:hAnsi="Times New Roman" w:cs="Times New Roman"/>
          <w:b/>
          <w:bCs/>
          <w:sz w:val="20"/>
          <w:szCs w:val="20"/>
        </w:rPr>
        <w:t>Перечень основных мероприятий подпрограммы муниципальной программы</w:t>
      </w:r>
    </w:p>
    <w:p w:rsidR="006D76B9" w:rsidRPr="00E11F17" w:rsidRDefault="006D76B9" w:rsidP="00E11F17">
      <w:pPr>
        <w:widowControl w:val="0"/>
        <w:autoSpaceDE w:val="0"/>
        <w:autoSpaceDN w:val="0"/>
        <w:adjustRightInd w:val="0"/>
        <w:spacing w:after="0" w:line="240" w:lineRule="auto"/>
        <w:ind w:left="360"/>
        <w:jc w:val="center"/>
        <w:rPr>
          <w:rFonts w:ascii="Times New Roman" w:hAnsi="Times New Roman" w:cs="Times New Roman"/>
          <w:b/>
          <w:bCs/>
          <w:sz w:val="20"/>
          <w:szCs w:val="20"/>
        </w:rPr>
      </w:pPr>
    </w:p>
    <w:p w:rsidR="006D76B9" w:rsidRDefault="006D76B9" w:rsidP="001C515A">
      <w:pPr>
        <w:autoSpaceDE w:val="0"/>
        <w:autoSpaceDN w:val="0"/>
        <w:adjustRightInd w:val="0"/>
        <w:spacing w:after="0" w:line="240" w:lineRule="auto"/>
        <w:ind w:right="97"/>
        <w:jc w:val="both"/>
        <w:outlineLvl w:val="1"/>
        <w:rPr>
          <w:rFonts w:ascii="Times New Roman" w:hAnsi="Times New Roman" w:cs="Times New Roman"/>
          <w:sz w:val="20"/>
          <w:szCs w:val="20"/>
          <w:lang w:eastAsia="ru-RU"/>
        </w:rPr>
      </w:pPr>
      <w:r>
        <w:rPr>
          <w:rFonts w:ascii="Times New Roman" w:hAnsi="Times New Roman" w:cs="Times New Roman"/>
          <w:sz w:val="20"/>
          <w:szCs w:val="20"/>
          <w:lang w:eastAsia="ru-RU"/>
        </w:rPr>
        <w:tab/>
      </w:r>
      <w:r w:rsidRPr="007344FA">
        <w:rPr>
          <w:rFonts w:ascii="Times New Roman" w:hAnsi="Times New Roman" w:cs="Times New Roman"/>
          <w:sz w:val="20"/>
          <w:szCs w:val="20"/>
          <w:lang w:eastAsia="ru-RU"/>
        </w:rPr>
        <w:t>В рамках подпрограммы предусмотрен</w:t>
      </w:r>
      <w:r>
        <w:rPr>
          <w:rFonts w:ascii="Times New Roman" w:hAnsi="Times New Roman" w:cs="Times New Roman"/>
          <w:sz w:val="20"/>
          <w:szCs w:val="20"/>
          <w:lang w:eastAsia="ru-RU"/>
        </w:rPr>
        <w:t>о</w:t>
      </w:r>
      <w:r w:rsidRPr="007344FA">
        <w:rPr>
          <w:rFonts w:ascii="Times New Roman" w:hAnsi="Times New Roman" w:cs="Times New Roman"/>
          <w:sz w:val="20"/>
          <w:szCs w:val="20"/>
          <w:lang w:eastAsia="ru-RU"/>
        </w:rPr>
        <w:t xml:space="preserve"> основное мероприятие «</w:t>
      </w:r>
      <w:r>
        <w:rPr>
          <w:rFonts w:ascii="Times New Roman" w:hAnsi="Times New Roman" w:cs="Times New Roman"/>
          <w:sz w:val="20"/>
          <w:szCs w:val="20"/>
          <w:lang w:eastAsia="ru-RU"/>
        </w:rPr>
        <w:t>Улучшение транспортно-эксплуатационных качеств автомобильных дорог общего пользования местного значения</w:t>
      </w:r>
      <w:r w:rsidRPr="007344FA">
        <w:rPr>
          <w:rFonts w:ascii="Times New Roman" w:hAnsi="Times New Roman" w:cs="Times New Roman"/>
          <w:sz w:val="20"/>
          <w:szCs w:val="20"/>
          <w:lang w:eastAsia="ru-RU"/>
        </w:rPr>
        <w:t>»</w:t>
      </w:r>
      <w:r>
        <w:rPr>
          <w:rFonts w:ascii="Times New Roman" w:hAnsi="Times New Roman" w:cs="Times New Roman"/>
          <w:sz w:val="20"/>
          <w:szCs w:val="20"/>
          <w:lang w:eastAsia="ru-RU"/>
        </w:rPr>
        <w:t>, которое включает   следующие направления расходования:</w:t>
      </w:r>
    </w:p>
    <w:p w:rsidR="006D76B9" w:rsidRPr="00E11F17" w:rsidRDefault="006D76B9" w:rsidP="001C515A">
      <w:pPr>
        <w:widowControl w:val="0"/>
        <w:autoSpaceDE w:val="0"/>
        <w:autoSpaceDN w:val="0"/>
        <w:adjustRightInd w:val="0"/>
        <w:spacing w:after="0" w:line="240" w:lineRule="auto"/>
        <w:ind w:right="97"/>
        <w:jc w:val="both"/>
        <w:rPr>
          <w:rFonts w:ascii="Times New Roman" w:hAnsi="Times New Roman" w:cs="Times New Roman"/>
          <w:sz w:val="20"/>
          <w:szCs w:val="20"/>
          <w:lang w:eastAsia="ru-RU"/>
        </w:rPr>
      </w:pPr>
      <w:r>
        <w:rPr>
          <w:rFonts w:ascii="Times New Roman" w:hAnsi="Times New Roman" w:cs="Times New Roman"/>
          <w:sz w:val="20"/>
          <w:szCs w:val="20"/>
        </w:rPr>
        <w:t>- р</w:t>
      </w:r>
      <w:r w:rsidRPr="00E11F17">
        <w:rPr>
          <w:rFonts w:ascii="Times New Roman" w:hAnsi="Times New Roman" w:cs="Times New Roman"/>
          <w:sz w:val="20"/>
          <w:szCs w:val="20"/>
        </w:rPr>
        <w:t>емонт автомобильных дорог общего пользования местного значения и дорожных сооружений, являющихся их технической  частью (искусственных дорожных  сооружений)</w:t>
      </w:r>
      <w:r>
        <w:rPr>
          <w:rFonts w:ascii="Times New Roman" w:hAnsi="Times New Roman" w:cs="Times New Roman"/>
          <w:sz w:val="20"/>
          <w:szCs w:val="20"/>
        </w:rPr>
        <w:t>;</w:t>
      </w:r>
    </w:p>
    <w:p w:rsidR="006D76B9" w:rsidRDefault="006D76B9" w:rsidP="001C515A">
      <w:pPr>
        <w:widowControl w:val="0"/>
        <w:autoSpaceDE w:val="0"/>
        <w:autoSpaceDN w:val="0"/>
        <w:adjustRightInd w:val="0"/>
        <w:spacing w:after="0" w:line="240" w:lineRule="auto"/>
        <w:ind w:right="97"/>
        <w:jc w:val="both"/>
        <w:rPr>
          <w:rFonts w:ascii="Times New Roman" w:hAnsi="Times New Roman" w:cs="Times New Roman"/>
          <w:sz w:val="20"/>
          <w:szCs w:val="20"/>
          <w:lang w:eastAsia="ru-RU"/>
        </w:rPr>
      </w:pPr>
      <w:r>
        <w:rPr>
          <w:rFonts w:ascii="Times New Roman" w:hAnsi="Times New Roman" w:cs="Times New Roman"/>
          <w:sz w:val="20"/>
          <w:szCs w:val="20"/>
        </w:rPr>
        <w:t>- с</w:t>
      </w:r>
      <w:r w:rsidRPr="00E11F17">
        <w:rPr>
          <w:rFonts w:ascii="Times New Roman" w:hAnsi="Times New Roman" w:cs="Times New Roman"/>
          <w:sz w:val="20"/>
          <w:szCs w:val="20"/>
        </w:rPr>
        <w:t>одержание автомобильных дорог общего пользования местного значения и дорожных сооружений, являющихся их технической  частью (искусственных дорожных  сооружений)</w:t>
      </w:r>
      <w:r>
        <w:rPr>
          <w:rFonts w:ascii="Times New Roman" w:hAnsi="Times New Roman" w:cs="Times New Roman"/>
          <w:sz w:val="20"/>
          <w:szCs w:val="20"/>
        </w:rPr>
        <w:t>.</w:t>
      </w:r>
    </w:p>
    <w:p w:rsidR="006D76B9" w:rsidRPr="00D40842" w:rsidRDefault="006D76B9" w:rsidP="001C515A">
      <w:pPr>
        <w:autoSpaceDE w:val="0"/>
        <w:autoSpaceDN w:val="0"/>
        <w:adjustRightInd w:val="0"/>
        <w:spacing w:after="0" w:line="240" w:lineRule="auto"/>
        <w:ind w:left="-480" w:right="97" w:firstLine="540"/>
        <w:jc w:val="both"/>
        <w:rPr>
          <w:rFonts w:ascii="Times New Roman" w:hAnsi="Times New Roman" w:cs="Times New Roman"/>
          <w:sz w:val="20"/>
          <w:szCs w:val="20"/>
          <w:lang w:eastAsia="ru-RU"/>
        </w:rPr>
      </w:pPr>
      <w:r w:rsidRPr="00D40842">
        <w:rPr>
          <w:rFonts w:ascii="Times New Roman" w:hAnsi="Times New Roman" w:cs="Times New Roman"/>
          <w:sz w:val="20"/>
          <w:szCs w:val="20"/>
          <w:lang w:eastAsia="ru-RU"/>
        </w:rPr>
        <w:t>Система программных мероприятий включает следующие направления:</w:t>
      </w:r>
    </w:p>
    <w:p w:rsidR="006D76B9" w:rsidRPr="00D40842" w:rsidRDefault="006D76B9" w:rsidP="001C515A">
      <w:pPr>
        <w:autoSpaceDE w:val="0"/>
        <w:autoSpaceDN w:val="0"/>
        <w:adjustRightInd w:val="0"/>
        <w:spacing w:after="0" w:line="240" w:lineRule="auto"/>
        <w:ind w:right="97"/>
        <w:jc w:val="both"/>
        <w:rPr>
          <w:rFonts w:ascii="Times New Roman" w:hAnsi="Times New Roman" w:cs="Times New Roman"/>
          <w:sz w:val="20"/>
          <w:szCs w:val="20"/>
          <w:lang w:eastAsia="ru-RU"/>
        </w:rPr>
      </w:pPr>
      <w:r w:rsidRPr="00D40842">
        <w:rPr>
          <w:rFonts w:ascii="Times New Roman" w:hAnsi="Times New Roman" w:cs="Times New Roman"/>
          <w:sz w:val="20"/>
          <w:szCs w:val="20"/>
          <w:lang w:eastAsia="ru-RU"/>
        </w:rPr>
        <w:t>- принятие в муниципальную собственность бесхозяйных автомобильных дорог</w:t>
      </w:r>
      <w:r w:rsidRPr="00D40842">
        <w:rPr>
          <w:rFonts w:ascii="Times New Roman" w:hAnsi="Times New Roman" w:cs="Times New Roman"/>
          <w:sz w:val="20"/>
          <w:szCs w:val="20"/>
        </w:rPr>
        <w:t xml:space="preserve"> общего пользования местного значения</w:t>
      </w:r>
      <w:r w:rsidRPr="00D40842">
        <w:rPr>
          <w:rFonts w:ascii="Times New Roman" w:hAnsi="Times New Roman" w:cs="Times New Roman"/>
          <w:sz w:val="20"/>
          <w:szCs w:val="20"/>
          <w:lang w:eastAsia="ru-RU"/>
        </w:rPr>
        <w:t xml:space="preserve"> и искусственных сооружений на них;</w:t>
      </w:r>
    </w:p>
    <w:p w:rsidR="006D76B9" w:rsidRPr="00D40842" w:rsidRDefault="006D76B9" w:rsidP="001C515A">
      <w:pPr>
        <w:autoSpaceDE w:val="0"/>
        <w:autoSpaceDN w:val="0"/>
        <w:adjustRightInd w:val="0"/>
        <w:spacing w:after="0" w:line="240" w:lineRule="auto"/>
        <w:ind w:left="-480" w:right="97" w:firstLine="540"/>
        <w:jc w:val="both"/>
        <w:rPr>
          <w:rFonts w:ascii="Times New Roman" w:hAnsi="Times New Roman" w:cs="Times New Roman"/>
          <w:sz w:val="20"/>
          <w:szCs w:val="20"/>
          <w:lang w:eastAsia="ru-RU"/>
        </w:rPr>
      </w:pPr>
      <w:r w:rsidRPr="00D40842">
        <w:rPr>
          <w:rFonts w:ascii="Times New Roman" w:hAnsi="Times New Roman" w:cs="Times New Roman"/>
          <w:sz w:val="20"/>
          <w:szCs w:val="20"/>
          <w:lang w:eastAsia="ru-RU"/>
        </w:rPr>
        <w:t>-  разработка проектно-сметной документации;</w:t>
      </w:r>
    </w:p>
    <w:p w:rsidR="006D76B9" w:rsidRPr="00D40842" w:rsidRDefault="006D76B9" w:rsidP="001C515A">
      <w:pPr>
        <w:autoSpaceDE w:val="0"/>
        <w:autoSpaceDN w:val="0"/>
        <w:adjustRightInd w:val="0"/>
        <w:spacing w:after="0" w:line="240" w:lineRule="auto"/>
        <w:ind w:right="97"/>
        <w:jc w:val="both"/>
        <w:rPr>
          <w:rFonts w:ascii="Times New Roman" w:hAnsi="Times New Roman" w:cs="Times New Roman"/>
          <w:sz w:val="20"/>
          <w:szCs w:val="20"/>
          <w:lang w:eastAsia="ru-RU"/>
        </w:rPr>
      </w:pPr>
      <w:r w:rsidRPr="00D40842">
        <w:rPr>
          <w:rFonts w:ascii="Times New Roman" w:hAnsi="Times New Roman" w:cs="Times New Roman"/>
          <w:sz w:val="20"/>
          <w:szCs w:val="20"/>
          <w:lang w:eastAsia="ru-RU"/>
        </w:rPr>
        <w:t>-  увеличение протяженности автомобильных дорог общего пользования местного значения с асфальтно-бетонным покрытием, соответствие их действующим нормативно-эксплуатационным требованиям;</w:t>
      </w:r>
    </w:p>
    <w:p w:rsidR="006D76B9" w:rsidRPr="00D40842" w:rsidRDefault="006D76B9" w:rsidP="001C515A">
      <w:pPr>
        <w:autoSpaceDE w:val="0"/>
        <w:autoSpaceDN w:val="0"/>
        <w:adjustRightInd w:val="0"/>
        <w:spacing w:after="0" w:line="240" w:lineRule="auto"/>
        <w:ind w:left="-480" w:right="97" w:firstLine="540"/>
        <w:jc w:val="both"/>
        <w:rPr>
          <w:rFonts w:ascii="Times New Roman" w:hAnsi="Times New Roman" w:cs="Times New Roman"/>
          <w:sz w:val="20"/>
          <w:szCs w:val="20"/>
          <w:lang w:eastAsia="ru-RU"/>
        </w:rPr>
      </w:pPr>
      <w:r w:rsidRPr="00D40842">
        <w:rPr>
          <w:rFonts w:ascii="Times New Roman" w:hAnsi="Times New Roman" w:cs="Times New Roman"/>
          <w:sz w:val="20"/>
          <w:szCs w:val="20"/>
          <w:lang w:eastAsia="ru-RU"/>
        </w:rPr>
        <w:t>-  текущее содержание дорожной сети;</w:t>
      </w:r>
    </w:p>
    <w:p w:rsidR="006D76B9" w:rsidRPr="00D40842" w:rsidRDefault="006D76B9" w:rsidP="001C515A">
      <w:pPr>
        <w:spacing w:after="0" w:line="240" w:lineRule="auto"/>
        <w:ind w:left="-480" w:right="97"/>
        <w:rPr>
          <w:rFonts w:ascii="Times New Roman" w:hAnsi="Times New Roman" w:cs="Times New Roman"/>
          <w:sz w:val="20"/>
          <w:szCs w:val="20"/>
          <w:lang w:eastAsia="ru-RU"/>
        </w:rPr>
      </w:pPr>
      <w:r w:rsidRPr="00D40842">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Pr="00D40842">
        <w:rPr>
          <w:rFonts w:ascii="Times New Roman" w:hAnsi="Times New Roman" w:cs="Times New Roman"/>
          <w:sz w:val="20"/>
          <w:szCs w:val="20"/>
          <w:lang w:eastAsia="ru-RU"/>
        </w:rPr>
        <w:t>- организация и обеспечение безопасности дорожного  движения.</w:t>
      </w:r>
    </w:p>
    <w:p w:rsidR="006D76B9" w:rsidRPr="00D40842" w:rsidRDefault="006D76B9" w:rsidP="001C515A">
      <w:pPr>
        <w:spacing w:after="0" w:line="240" w:lineRule="auto"/>
        <w:ind w:left="-480" w:right="97" w:firstLine="567"/>
        <w:jc w:val="both"/>
        <w:rPr>
          <w:rFonts w:ascii="Times New Roman" w:hAnsi="Times New Roman" w:cs="Times New Roman"/>
          <w:sz w:val="20"/>
          <w:szCs w:val="20"/>
          <w:lang w:eastAsia="ru-RU"/>
        </w:rPr>
      </w:pPr>
      <w:r w:rsidRPr="00D40842">
        <w:rPr>
          <w:rFonts w:ascii="Times New Roman" w:hAnsi="Times New Roman" w:cs="Times New Roman"/>
          <w:sz w:val="20"/>
          <w:szCs w:val="20"/>
          <w:lang w:eastAsia="ru-RU"/>
        </w:rPr>
        <w:t xml:space="preserve">В результате реализации мероприятий программы   намечается достижение следующих показателей:    </w:t>
      </w:r>
    </w:p>
    <w:p w:rsidR="006D76B9" w:rsidRPr="00D40842" w:rsidRDefault="006D76B9" w:rsidP="001C515A">
      <w:pPr>
        <w:spacing w:after="0" w:line="240" w:lineRule="auto"/>
        <w:ind w:right="97"/>
        <w:jc w:val="both"/>
        <w:rPr>
          <w:rFonts w:ascii="Times New Roman" w:hAnsi="Times New Roman" w:cs="Times New Roman"/>
          <w:sz w:val="20"/>
          <w:szCs w:val="20"/>
          <w:lang w:eastAsia="ru-RU"/>
        </w:rPr>
      </w:pPr>
      <w:r w:rsidRPr="00D40842">
        <w:rPr>
          <w:rFonts w:ascii="Times New Roman" w:hAnsi="Times New Roman" w:cs="Times New Roman"/>
          <w:sz w:val="20"/>
          <w:szCs w:val="20"/>
          <w:lang w:eastAsia="ru-RU"/>
        </w:rPr>
        <w:t>- снижение доли автомобильных дорог общего пользования местного значения несоответствующих нормативным требованиям;</w:t>
      </w:r>
    </w:p>
    <w:p w:rsidR="006D76B9" w:rsidRPr="00D40842" w:rsidRDefault="006D76B9" w:rsidP="001C515A">
      <w:pPr>
        <w:spacing w:after="0" w:line="240" w:lineRule="auto"/>
        <w:ind w:right="97"/>
        <w:jc w:val="both"/>
        <w:rPr>
          <w:rFonts w:ascii="Times New Roman" w:hAnsi="Times New Roman" w:cs="Times New Roman"/>
          <w:sz w:val="20"/>
          <w:szCs w:val="20"/>
          <w:lang w:eastAsia="ru-RU"/>
        </w:rPr>
      </w:pPr>
      <w:r w:rsidRPr="00D40842">
        <w:rPr>
          <w:rFonts w:ascii="Times New Roman" w:hAnsi="Times New Roman" w:cs="Times New Roman"/>
          <w:sz w:val="20"/>
          <w:szCs w:val="20"/>
          <w:lang w:eastAsia="ru-RU"/>
        </w:rPr>
        <w:t>- снижение количества дорожно-транспортных происшествий с сопутствующими  неудовлетворительными дорожными условиями;</w:t>
      </w:r>
    </w:p>
    <w:p w:rsidR="006D76B9" w:rsidRPr="00D40842" w:rsidRDefault="006D76B9" w:rsidP="001C515A">
      <w:pPr>
        <w:widowControl w:val="0"/>
        <w:autoSpaceDE w:val="0"/>
        <w:autoSpaceDN w:val="0"/>
        <w:adjustRightInd w:val="0"/>
        <w:spacing w:after="0" w:line="240" w:lineRule="auto"/>
        <w:ind w:left="-480" w:right="97" w:firstLine="567"/>
        <w:jc w:val="both"/>
        <w:rPr>
          <w:rFonts w:ascii="Times New Roman" w:hAnsi="Times New Roman" w:cs="Times New Roman"/>
          <w:sz w:val="20"/>
          <w:szCs w:val="20"/>
          <w:lang w:eastAsia="ru-RU"/>
        </w:rPr>
      </w:pPr>
      <w:r w:rsidRPr="00D40842">
        <w:rPr>
          <w:rFonts w:ascii="Times New Roman" w:hAnsi="Times New Roman" w:cs="Times New Roman"/>
          <w:sz w:val="20"/>
          <w:szCs w:val="20"/>
          <w:lang w:eastAsia="ru-RU"/>
        </w:rPr>
        <w:t>- повышение транспортно-эксплуатационных характеристик и пропускной  способности  дорожной сети;</w:t>
      </w:r>
    </w:p>
    <w:p w:rsidR="006D76B9" w:rsidRPr="00E11F17" w:rsidRDefault="006D76B9" w:rsidP="001C515A">
      <w:pPr>
        <w:widowControl w:val="0"/>
        <w:autoSpaceDE w:val="0"/>
        <w:autoSpaceDN w:val="0"/>
        <w:adjustRightInd w:val="0"/>
        <w:spacing w:after="0" w:line="240" w:lineRule="auto"/>
        <w:ind w:right="97"/>
        <w:jc w:val="both"/>
        <w:rPr>
          <w:rFonts w:ascii="Times New Roman" w:hAnsi="Times New Roman" w:cs="Times New Roman"/>
          <w:sz w:val="20"/>
          <w:szCs w:val="20"/>
          <w:lang w:eastAsia="ru-RU"/>
        </w:rPr>
      </w:pPr>
      <w:r w:rsidRPr="00D40842">
        <w:rPr>
          <w:rFonts w:ascii="Times New Roman" w:hAnsi="Times New Roman" w:cs="Times New Roman"/>
          <w:sz w:val="20"/>
          <w:szCs w:val="20"/>
          <w:lang w:eastAsia="ru-RU"/>
        </w:rPr>
        <w:t>- формирование перечня автомобильных дорог общего пользования местного значения находящихся в муниципальной собственности.</w:t>
      </w:r>
    </w:p>
    <w:p w:rsidR="006D76B9" w:rsidRPr="00E11F17" w:rsidRDefault="006D76B9" w:rsidP="001C515A">
      <w:pPr>
        <w:widowControl w:val="0"/>
        <w:autoSpaceDE w:val="0"/>
        <w:autoSpaceDN w:val="0"/>
        <w:adjustRightInd w:val="0"/>
        <w:spacing w:after="0" w:line="240" w:lineRule="auto"/>
        <w:ind w:right="97" w:firstLine="567"/>
        <w:jc w:val="both"/>
        <w:rPr>
          <w:rFonts w:ascii="Times New Roman" w:hAnsi="Times New Roman" w:cs="Times New Roman"/>
          <w:b/>
          <w:bCs/>
          <w:sz w:val="20"/>
          <w:szCs w:val="20"/>
        </w:rPr>
      </w:pPr>
    </w:p>
    <w:p w:rsidR="006D76B9" w:rsidRPr="00E11F17" w:rsidRDefault="006D76B9" w:rsidP="00E11F17">
      <w:pPr>
        <w:widowControl w:val="0"/>
        <w:autoSpaceDE w:val="0"/>
        <w:autoSpaceDN w:val="0"/>
        <w:adjustRightInd w:val="0"/>
        <w:spacing w:after="0" w:line="240" w:lineRule="auto"/>
        <w:ind w:right="-698" w:firstLine="709"/>
        <w:jc w:val="center"/>
        <w:rPr>
          <w:rFonts w:ascii="Times New Roman" w:hAnsi="Times New Roman" w:cs="Times New Roman"/>
          <w:b/>
          <w:bCs/>
          <w:sz w:val="20"/>
          <w:szCs w:val="20"/>
        </w:rPr>
      </w:pPr>
      <w:r w:rsidRPr="00E11F17">
        <w:rPr>
          <w:rFonts w:ascii="Times New Roman" w:hAnsi="Times New Roman" w:cs="Times New Roman"/>
          <w:b/>
          <w:bCs/>
          <w:sz w:val="20"/>
          <w:szCs w:val="20"/>
        </w:rPr>
        <w:t>4.Обоснование ресурсного обеспечения подпрограммы муниципальной программы</w:t>
      </w:r>
    </w:p>
    <w:p w:rsidR="006D76B9" w:rsidRPr="00E11F17" w:rsidRDefault="006D76B9" w:rsidP="00E11F17">
      <w:pPr>
        <w:widowControl w:val="0"/>
        <w:autoSpaceDE w:val="0"/>
        <w:autoSpaceDN w:val="0"/>
        <w:adjustRightInd w:val="0"/>
        <w:spacing w:after="0" w:line="240" w:lineRule="auto"/>
        <w:ind w:right="-338" w:firstLine="709"/>
        <w:jc w:val="center"/>
        <w:rPr>
          <w:rFonts w:ascii="Times New Roman" w:hAnsi="Times New Roman" w:cs="Times New Roman"/>
          <w:b/>
          <w:bCs/>
          <w:sz w:val="20"/>
          <w:szCs w:val="20"/>
        </w:rPr>
      </w:pPr>
    </w:p>
    <w:p w:rsidR="006D76B9" w:rsidRPr="00E11F17" w:rsidRDefault="006D76B9" w:rsidP="00E11F17">
      <w:pPr>
        <w:widowControl w:val="0"/>
        <w:autoSpaceDE w:val="0"/>
        <w:autoSpaceDN w:val="0"/>
        <w:adjustRightInd w:val="0"/>
        <w:spacing w:after="0" w:line="240" w:lineRule="auto"/>
        <w:ind w:right="-338" w:firstLine="567"/>
        <w:jc w:val="both"/>
        <w:rPr>
          <w:rFonts w:ascii="Times New Roman" w:hAnsi="Times New Roman" w:cs="Times New Roman"/>
          <w:sz w:val="20"/>
          <w:szCs w:val="20"/>
        </w:rPr>
      </w:pPr>
      <w:r w:rsidRPr="00E11F17">
        <w:rPr>
          <w:rFonts w:ascii="Times New Roman" w:hAnsi="Times New Roman" w:cs="Times New Roman"/>
          <w:sz w:val="20"/>
          <w:szCs w:val="20"/>
        </w:rPr>
        <w:t xml:space="preserve">Финансирование программных мероприятий планируется осуществлять за счёт средств Дорожного фонда муниципального образования «Краснинский район». </w:t>
      </w:r>
    </w:p>
    <w:p w:rsidR="006D76B9" w:rsidRDefault="006D76B9" w:rsidP="006062B8">
      <w:pPr>
        <w:widowControl w:val="0"/>
        <w:autoSpaceDE w:val="0"/>
        <w:autoSpaceDN w:val="0"/>
        <w:adjustRightInd w:val="0"/>
        <w:spacing w:after="0" w:line="240" w:lineRule="auto"/>
        <w:ind w:right="-338" w:firstLine="567"/>
        <w:jc w:val="both"/>
        <w:rPr>
          <w:rFonts w:ascii="Times New Roman" w:hAnsi="Times New Roman" w:cs="Times New Roman"/>
          <w:sz w:val="20"/>
          <w:szCs w:val="20"/>
        </w:rPr>
      </w:pPr>
      <w:r w:rsidRPr="00E11F17">
        <w:rPr>
          <w:rFonts w:ascii="Times New Roman" w:hAnsi="Times New Roman" w:cs="Times New Roman"/>
          <w:sz w:val="20"/>
          <w:szCs w:val="20"/>
        </w:rPr>
        <w:t xml:space="preserve"> План реализации подпрограммы «Развитие дорожно-транспортного комплекса муниципального образования «Краснинский район» Смоленской области  на 2017-2019 годы представлен в таблице 2.</w:t>
      </w:r>
    </w:p>
    <w:p w:rsidR="006D76B9" w:rsidRDefault="006D76B9" w:rsidP="006062B8">
      <w:pPr>
        <w:widowControl w:val="0"/>
        <w:autoSpaceDE w:val="0"/>
        <w:autoSpaceDN w:val="0"/>
        <w:adjustRightInd w:val="0"/>
        <w:spacing w:after="0" w:line="240" w:lineRule="auto"/>
        <w:ind w:right="-338" w:firstLine="567"/>
        <w:jc w:val="both"/>
        <w:rPr>
          <w:rFonts w:ascii="Times New Roman" w:hAnsi="Times New Roman" w:cs="Times New Roman"/>
          <w:sz w:val="20"/>
          <w:szCs w:val="20"/>
        </w:rPr>
      </w:pPr>
    </w:p>
    <w:p w:rsidR="006D76B9" w:rsidRDefault="006D76B9" w:rsidP="00B321EA">
      <w:pPr>
        <w:widowControl w:val="0"/>
        <w:autoSpaceDE w:val="0"/>
        <w:autoSpaceDN w:val="0"/>
        <w:adjustRightInd w:val="0"/>
        <w:spacing w:after="0" w:line="240" w:lineRule="auto"/>
        <w:jc w:val="right"/>
        <w:rPr>
          <w:rFonts w:ascii="Times New Roman" w:hAnsi="Times New Roman" w:cs="Times New Roman"/>
          <w:sz w:val="20"/>
          <w:szCs w:val="20"/>
        </w:rPr>
      </w:pPr>
      <w:r w:rsidRPr="00E11F17">
        <w:rPr>
          <w:rFonts w:ascii="Times New Roman" w:hAnsi="Times New Roman" w:cs="Times New Roman"/>
          <w:sz w:val="20"/>
          <w:szCs w:val="20"/>
        </w:rPr>
        <w:t xml:space="preserve">Таблица 2.                                                                                  </w:t>
      </w:r>
      <w:r>
        <w:rPr>
          <w:rFonts w:ascii="Times New Roman" w:hAnsi="Times New Roman" w:cs="Times New Roman"/>
          <w:sz w:val="20"/>
          <w:szCs w:val="20"/>
        </w:rPr>
        <w:t xml:space="preserve">     </w:t>
      </w:r>
    </w:p>
    <w:tbl>
      <w:tblPr>
        <w:tblpPr w:leftFromText="180" w:rightFromText="180" w:vertAnchor="text" w:horzAnchor="page" w:tblpX="1588" w:tblpY="313"/>
        <w:tblW w:w="5194"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633"/>
        <w:gridCol w:w="1690"/>
        <w:gridCol w:w="852"/>
        <w:gridCol w:w="852"/>
        <w:gridCol w:w="852"/>
        <w:gridCol w:w="710"/>
        <w:gridCol w:w="850"/>
        <w:gridCol w:w="809"/>
        <w:gridCol w:w="16"/>
        <w:gridCol w:w="903"/>
      </w:tblGrid>
      <w:tr w:rsidR="006D76B9" w:rsidRPr="00E85798">
        <w:trPr>
          <w:trHeight w:val="553"/>
          <w:tblCellSpacing w:w="5" w:type="nil"/>
        </w:trPr>
        <w:tc>
          <w:tcPr>
            <w:tcW w:w="1295" w:type="pct"/>
            <w:vMerge w:val="restart"/>
            <w:vAlign w:val="center"/>
          </w:tcPr>
          <w:p w:rsidR="006D76B9" w:rsidRPr="00E11F17" w:rsidRDefault="006D76B9" w:rsidP="009C71AB">
            <w:pPr>
              <w:widowControl w:val="0"/>
              <w:autoSpaceDE w:val="0"/>
              <w:autoSpaceDN w:val="0"/>
              <w:adjustRightInd w:val="0"/>
              <w:spacing w:after="0" w:line="240" w:lineRule="auto"/>
              <w:ind w:left="165"/>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Наименование </w:t>
            </w:r>
          </w:p>
        </w:tc>
        <w:tc>
          <w:tcPr>
            <w:tcW w:w="830" w:type="pct"/>
            <w:vMerge w:val="restart"/>
            <w:vAlign w:val="center"/>
          </w:tcPr>
          <w:p w:rsidR="006D76B9" w:rsidRPr="00E11F17" w:rsidRDefault="006D76B9" w:rsidP="009C71AB">
            <w:pPr>
              <w:widowControl w:val="0"/>
              <w:autoSpaceDE w:val="0"/>
              <w:autoSpaceDN w:val="0"/>
              <w:adjustRightInd w:val="0"/>
              <w:spacing w:after="0" w:line="240" w:lineRule="auto"/>
              <w:ind w:left="165" w:right="-76"/>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Исполнитель</w:t>
            </w:r>
          </w:p>
          <w:p w:rsidR="006D76B9" w:rsidRPr="00E11F17" w:rsidRDefault="006D76B9" w:rsidP="009C71AB">
            <w:pPr>
              <w:widowControl w:val="0"/>
              <w:autoSpaceDE w:val="0"/>
              <w:autoSpaceDN w:val="0"/>
              <w:adjustRightInd w:val="0"/>
              <w:spacing w:after="0" w:line="240" w:lineRule="auto"/>
              <w:ind w:left="165" w:right="-75"/>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мероприятия    </w:t>
            </w:r>
            <w:r w:rsidRPr="00E11F17">
              <w:rPr>
                <w:rFonts w:ascii="Times New Roman" w:hAnsi="Times New Roman" w:cs="Times New Roman"/>
                <w:sz w:val="20"/>
                <w:szCs w:val="20"/>
                <w:lang w:eastAsia="ru-RU"/>
              </w:rPr>
              <w:br/>
            </w:r>
          </w:p>
        </w:tc>
        <w:tc>
          <w:tcPr>
            <w:tcW w:w="2874" w:type="pct"/>
            <w:gridSpan w:val="8"/>
          </w:tcPr>
          <w:p w:rsidR="006D76B9" w:rsidRPr="00E11F17" w:rsidRDefault="006D76B9" w:rsidP="009C71AB">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Объем средств на реализацию муниципальной  программы на отчетный год и плановый период, тыс. рублей</w:t>
            </w:r>
          </w:p>
        </w:tc>
      </w:tr>
      <w:tr w:rsidR="006D76B9" w:rsidRPr="00E85798">
        <w:trPr>
          <w:trHeight w:val="354"/>
          <w:tblCellSpacing w:w="5" w:type="nil"/>
        </w:trPr>
        <w:tc>
          <w:tcPr>
            <w:tcW w:w="1295" w:type="pct"/>
            <w:vMerge/>
            <w:vAlign w:val="center"/>
          </w:tcPr>
          <w:p w:rsidR="006D76B9" w:rsidRPr="00E11F17" w:rsidRDefault="006D76B9" w:rsidP="009C71AB">
            <w:pPr>
              <w:widowControl w:val="0"/>
              <w:autoSpaceDE w:val="0"/>
              <w:autoSpaceDN w:val="0"/>
              <w:adjustRightInd w:val="0"/>
              <w:spacing w:after="0" w:line="240" w:lineRule="auto"/>
              <w:ind w:left="165"/>
              <w:jc w:val="center"/>
              <w:rPr>
                <w:rFonts w:ascii="Times New Roman" w:hAnsi="Times New Roman" w:cs="Times New Roman"/>
                <w:sz w:val="20"/>
                <w:szCs w:val="20"/>
                <w:lang w:eastAsia="ru-RU"/>
              </w:rPr>
            </w:pPr>
          </w:p>
        </w:tc>
        <w:tc>
          <w:tcPr>
            <w:tcW w:w="830" w:type="pct"/>
            <w:vMerge/>
            <w:vAlign w:val="center"/>
          </w:tcPr>
          <w:p w:rsidR="006D76B9" w:rsidRPr="00E11F17" w:rsidRDefault="006D76B9" w:rsidP="009C71AB">
            <w:pPr>
              <w:widowControl w:val="0"/>
              <w:autoSpaceDE w:val="0"/>
              <w:autoSpaceDN w:val="0"/>
              <w:adjustRightInd w:val="0"/>
              <w:spacing w:after="0" w:line="240" w:lineRule="auto"/>
              <w:ind w:left="165"/>
              <w:jc w:val="center"/>
              <w:rPr>
                <w:rFonts w:ascii="Times New Roman" w:hAnsi="Times New Roman" w:cs="Times New Roman"/>
                <w:sz w:val="20"/>
                <w:szCs w:val="20"/>
                <w:lang w:eastAsia="ru-RU"/>
              </w:rPr>
            </w:pPr>
          </w:p>
        </w:tc>
        <w:tc>
          <w:tcPr>
            <w:tcW w:w="419" w:type="pct"/>
            <w:vAlign w:val="center"/>
          </w:tcPr>
          <w:p w:rsidR="006D76B9" w:rsidRPr="007F1F4E" w:rsidRDefault="006D76B9" w:rsidP="009C71AB">
            <w:pPr>
              <w:widowControl w:val="0"/>
              <w:autoSpaceDE w:val="0"/>
              <w:autoSpaceDN w:val="0"/>
              <w:adjustRightInd w:val="0"/>
              <w:spacing w:after="0" w:line="240" w:lineRule="auto"/>
              <w:ind w:left="165"/>
              <w:jc w:val="center"/>
              <w:rPr>
                <w:rFonts w:ascii="Times New Roman" w:hAnsi="Times New Roman" w:cs="Times New Roman"/>
                <w:sz w:val="18"/>
                <w:szCs w:val="18"/>
                <w:lang w:eastAsia="ru-RU"/>
              </w:rPr>
            </w:pPr>
            <w:r w:rsidRPr="007F1F4E">
              <w:rPr>
                <w:rFonts w:ascii="Times New Roman" w:hAnsi="Times New Roman" w:cs="Times New Roman"/>
                <w:sz w:val="18"/>
                <w:szCs w:val="18"/>
                <w:lang w:eastAsia="ru-RU"/>
              </w:rPr>
              <w:t>всего</w:t>
            </w:r>
          </w:p>
        </w:tc>
        <w:tc>
          <w:tcPr>
            <w:tcW w:w="419" w:type="pct"/>
            <w:vAlign w:val="center"/>
          </w:tcPr>
          <w:p w:rsidR="006D76B9" w:rsidRPr="007F1F4E" w:rsidRDefault="006D76B9" w:rsidP="009C71AB">
            <w:pPr>
              <w:widowControl w:val="0"/>
              <w:autoSpaceDE w:val="0"/>
              <w:autoSpaceDN w:val="0"/>
              <w:adjustRightInd w:val="0"/>
              <w:spacing w:after="0" w:line="240" w:lineRule="auto"/>
              <w:ind w:left="165"/>
              <w:jc w:val="center"/>
              <w:rPr>
                <w:rFonts w:ascii="Times New Roman" w:hAnsi="Times New Roman" w:cs="Times New Roman"/>
                <w:sz w:val="18"/>
                <w:szCs w:val="18"/>
                <w:lang w:eastAsia="ru-RU"/>
              </w:rPr>
            </w:pPr>
            <w:r w:rsidRPr="007F1F4E">
              <w:rPr>
                <w:rFonts w:ascii="Times New Roman" w:hAnsi="Times New Roman" w:cs="Times New Roman"/>
                <w:sz w:val="18"/>
                <w:szCs w:val="18"/>
                <w:lang w:eastAsia="ru-RU"/>
              </w:rPr>
              <w:t>2017 год</w:t>
            </w:r>
          </w:p>
        </w:tc>
        <w:tc>
          <w:tcPr>
            <w:tcW w:w="419" w:type="pct"/>
            <w:vAlign w:val="center"/>
          </w:tcPr>
          <w:p w:rsidR="006D76B9" w:rsidRPr="007F1F4E" w:rsidRDefault="006D76B9" w:rsidP="009C71AB">
            <w:pPr>
              <w:widowControl w:val="0"/>
              <w:autoSpaceDE w:val="0"/>
              <w:autoSpaceDN w:val="0"/>
              <w:adjustRightInd w:val="0"/>
              <w:spacing w:after="0" w:line="240" w:lineRule="auto"/>
              <w:ind w:left="165"/>
              <w:jc w:val="center"/>
              <w:rPr>
                <w:rFonts w:ascii="Times New Roman" w:hAnsi="Times New Roman" w:cs="Times New Roman"/>
                <w:sz w:val="18"/>
                <w:szCs w:val="18"/>
                <w:lang w:eastAsia="ru-RU"/>
              </w:rPr>
            </w:pPr>
            <w:r w:rsidRPr="007F1F4E">
              <w:rPr>
                <w:rFonts w:ascii="Times New Roman" w:hAnsi="Times New Roman" w:cs="Times New Roman"/>
                <w:sz w:val="18"/>
                <w:szCs w:val="18"/>
                <w:lang w:eastAsia="ru-RU"/>
              </w:rPr>
              <w:t>2018 год</w:t>
            </w:r>
          </w:p>
        </w:tc>
        <w:tc>
          <w:tcPr>
            <w:tcW w:w="349" w:type="pct"/>
          </w:tcPr>
          <w:p w:rsidR="006D76B9" w:rsidRDefault="006D76B9" w:rsidP="009C71AB">
            <w:pPr>
              <w:spacing w:after="0" w:line="240" w:lineRule="auto"/>
              <w:jc w:val="center"/>
              <w:rPr>
                <w:rFonts w:ascii="Times New Roman" w:hAnsi="Times New Roman" w:cs="Times New Roman"/>
                <w:sz w:val="18"/>
                <w:szCs w:val="18"/>
              </w:rPr>
            </w:pPr>
          </w:p>
          <w:p w:rsidR="006D76B9" w:rsidRDefault="006D76B9" w:rsidP="009C71AB">
            <w:pPr>
              <w:spacing w:after="0" w:line="240" w:lineRule="auto"/>
              <w:rPr>
                <w:rFonts w:ascii="Times New Roman" w:hAnsi="Times New Roman" w:cs="Times New Roman"/>
                <w:sz w:val="18"/>
                <w:szCs w:val="18"/>
              </w:rPr>
            </w:pPr>
            <w:r w:rsidRPr="007F1F4E">
              <w:rPr>
                <w:rFonts w:ascii="Times New Roman" w:hAnsi="Times New Roman" w:cs="Times New Roman"/>
                <w:sz w:val="18"/>
                <w:szCs w:val="18"/>
              </w:rPr>
              <w:t>2019</w:t>
            </w:r>
          </w:p>
          <w:p w:rsidR="006D76B9" w:rsidRPr="007F1F4E" w:rsidRDefault="006D76B9" w:rsidP="009C71AB">
            <w:pPr>
              <w:spacing w:after="0" w:line="240" w:lineRule="auto"/>
              <w:jc w:val="center"/>
              <w:rPr>
                <w:rFonts w:ascii="Times New Roman" w:hAnsi="Times New Roman" w:cs="Times New Roman"/>
                <w:sz w:val="18"/>
                <w:szCs w:val="18"/>
              </w:rPr>
            </w:pPr>
            <w:r w:rsidRPr="007F1F4E">
              <w:rPr>
                <w:rFonts w:ascii="Times New Roman" w:hAnsi="Times New Roman" w:cs="Times New Roman"/>
                <w:sz w:val="18"/>
                <w:szCs w:val="18"/>
              </w:rPr>
              <w:t>год</w:t>
            </w:r>
          </w:p>
        </w:tc>
        <w:tc>
          <w:tcPr>
            <w:tcW w:w="418" w:type="pct"/>
          </w:tcPr>
          <w:p w:rsidR="006D76B9" w:rsidRDefault="006D76B9" w:rsidP="009C71AB">
            <w:pPr>
              <w:spacing w:after="0" w:line="240" w:lineRule="auto"/>
              <w:jc w:val="center"/>
              <w:rPr>
                <w:rFonts w:ascii="Times New Roman" w:hAnsi="Times New Roman" w:cs="Times New Roman"/>
                <w:sz w:val="18"/>
                <w:szCs w:val="18"/>
              </w:rPr>
            </w:pPr>
            <w:r w:rsidRPr="007F1F4E">
              <w:rPr>
                <w:rFonts w:ascii="Times New Roman" w:hAnsi="Times New Roman" w:cs="Times New Roman"/>
                <w:sz w:val="18"/>
                <w:szCs w:val="18"/>
              </w:rPr>
              <w:t>2020</w:t>
            </w:r>
          </w:p>
          <w:p w:rsidR="006D76B9" w:rsidRPr="007F1F4E" w:rsidRDefault="006D76B9" w:rsidP="009C71AB">
            <w:pPr>
              <w:spacing w:after="0" w:line="240" w:lineRule="auto"/>
              <w:jc w:val="center"/>
              <w:rPr>
                <w:rFonts w:ascii="Times New Roman" w:hAnsi="Times New Roman" w:cs="Times New Roman"/>
                <w:sz w:val="18"/>
                <w:szCs w:val="18"/>
              </w:rPr>
            </w:pPr>
            <w:r w:rsidRPr="007F1F4E">
              <w:rPr>
                <w:rFonts w:ascii="Times New Roman" w:hAnsi="Times New Roman" w:cs="Times New Roman"/>
                <w:sz w:val="18"/>
                <w:szCs w:val="18"/>
              </w:rPr>
              <w:t>год</w:t>
            </w:r>
          </w:p>
        </w:tc>
        <w:tc>
          <w:tcPr>
            <w:tcW w:w="406" w:type="pct"/>
            <w:gridSpan w:val="2"/>
          </w:tcPr>
          <w:p w:rsidR="006D76B9" w:rsidRDefault="006D76B9" w:rsidP="009C71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2021</w:t>
            </w:r>
          </w:p>
          <w:p w:rsidR="006D76B9" w:rsidRPr="007F1F4E" w:rsidRDefault="006D76B9" w:rsidP="009C71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год</w:t>
            </w:r>
          </w:p>
        </w:tc>
        <w:tc>
          <w:tcPr>
            <w:tcW w:w="444" w:type="pct"/>
          </w:tcPr>
          <w:p w:rsidR="006D76B9" w:rsidRDefault="006D76B9" w:rsidP="009C71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2022-2024</w:t>
            </w:r>
          </w:p>
          <w:p w:rsidR="006D76B9" w:rsidRPr="007F1F4E" w:rsidRDefault="006D76B9" w:rsidP="009C71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годы</w:t>
            </w:r>
          </w:p>
        </w:tc>
      </w:tr>
      <w:tr w:rsidR="006D76B9" w:rsidRPr="00E85798">
        <w:trPr>
          <w:trHeight w:val="276"/>
          <w:tblCellSpacing w:w="5" w:type="nil"/>
        </w:trPr>
        <w:tc>
          <w:tcPr>
            <w:tcW w:w="1295" w:type="pct"/>
            <w:vAlign w:val="center"/>
          </w:tcPr>
          <w:p w:rsidR="006D76B9" w:rsidRPr="00E11F17" w:rsidRDefault="006D76B9" w:rsidP="009C71AB">
            <w:pPr>
              <w:widowControl w:val="0"/>
              <w:autoSpaceDE w:val="0"/>
              <w:autoSpaceDN w:val="0"/>
              <w:adjustRightInd w:val="0"/>
              <w:spacing w:after="0" w:line="240" w:lineRule="auto"/>
              <w:ind w:left="165"/>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w:t>
            </w:r>
          </w:p>
        </w:tc>
        <w:tc>
          <w:tcPr>
            <w:tcW w:w="830" w:type="pct"/>
            <w:vAlign w:val="center"/>
          </w:tcPr>
          <w:p w:rsidR="006D76B9" w:rsidRPr="00E11F17" w:rsidRDefault="006D76B9" w:rsidP="009C71AB">
            <w:pPr>
              <w:widowControl w:val="0"/>
              <w:autoSpaceDE w:val="0"/>
              <w:autoSpaceDN w:val="0"/>
              <w:adjustRightInd w:val="0"/>
              <w:spacing w:after="0" w:line="240" w:lineRule="auto"/>
              <w:ind w:left="165"/>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2</w:t>
            </w:r>
          </w:p>
        </w:tc>
        <w:tc>
          <w:tcPr>
            <w:tcW w:w="419" w:type="pct"/>
            <w:vAlign w:val="center"/>
          </w:tcPr>
          <w:p w:rsidR="006D76B9" w:rsidRPr="00E11F17" w:rsidRDefault="006D76B9" w:rsidP="009C71AB">
            <w:pPr>
              <w:widowControl w:val="0"/>
              <w:autoSpaceDE w:val="0"/>
              <w:autoSpaceDN w:val="0"/>
              <w:adjustRightInd w:val="0"/>
              <w:spacing w:after="0" w:line="240" w:lineRule="auto"/>
              <w:ind w:left="165"/>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3</w:t>
            </w:r>
          </w:p>
        </w:tc>
        <w:tc>
          <w:tcPr>
            <w:tcW w:w="419" w:type="pct"/>
            <w:vAlign w:val="center"/>
          </w:tcPr>
          <w:p w:rsidR="006D76B9" w:rsidRPr="00E11F17" w:rsidRDefault="006D76B9" w:rsidP="009C71AB">
            <w:pPr>
              <w:widowControl w:val="0"/>
              <w:autoSpaceDE w:val="0"/>
              <w:autoSpaceDN w:val="0"/>
              <w:adjustRightInd w:val="0"/>
              <w:spacing w:after="0" w:line="240" w:lineRule="auto"/>
              <w:ind w:left="165"/>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4</w:t>
            </w:r>
          </w:p>
        </w:tc>
        <w:tc>
          <w:tcPr>
            <w:tcW w:w="419" w:type="pct"/>
            <w:vAlign w:val="center"/>
          </w:tcPr>
          <w:p w:rsidR="006D76B9" w:rsidRPr="00E11F17" w:rsidRDefault="006D76B9" w:rsidP="009C71AB">
            <w:pPr>
              <w:widowControl w:val="0"/>
              <w:autoSpaceDE w:val="0"/>
              <w:autoSpaceDN w:val="0"/>
              <w:adjustRightInd w:val="0"/>
              <w:spacing w:after="0" w:line="240" w:lineRule="auto"/>
              <w:ind w:left="165"/>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5</w:t>
            </w:r>
          </w:p>
        </w:tc>
        <w:tc>
          <w:tcPr>
            <w:tcW w:w="349" w:type="pct"/>
          </w:tcPr>
          <w:p w:rsidR="006D76B9" w:rsidRPr="00E11F17" w:rsidRDefault="006D76B9" w:rsidP="009C71AB">
            <w:pPr>
              <w:spacing w:after="0" w:line="240" w:lineRule="auto"/>
              <w:rPr>
                <w:rFonts w:ascii="Times New Roman" w:hAnsi="Times New Roman" w:cs="Times New Roman"/>
                <w:sz w:val="20"/>
                <w:szCs w:val="20"/>
              </w:rPr>
            </w:pPr>
          </w:p>
        </w:tc>
        <w:tc>
          <w:tcPr>
            <w:tcW w:w="418" w:type="pct"/>
          </w:tcPr>
          <w:p w:rsidR="006D76B9" w:rsidRPr="00E11F17" w:rsidRDefault="006D76B9" w:rsidP="009C71AB">
            <w:pPr>
              <w:spacing w:after="0" w:line="240" w:lineRule="auto"/>
              <w:rPr>
                <w:rFonts w:ascii="Times New Roman" w:hAnsi="Times New Roman" w:cs="Times New Roman"/>
                <w:sz w:val="20"/>
                <w:szCs w:val="20"/>
              </w:rPr>
            </w:pPr>
          </w:p>
        </w:tc>
        <w:tc>
          <w:tcPr>
            <w:tcW w:w="406" w:type="pct"/>
            <w:gridSpan w:val="2"/>
          </w:tcPr>
          <w:p w:rsidR="006D76B9" w:rsidRPr="00E11F17" w:rsidRDefault="006D76B9" w:rsidP="009C71AB">
            <w:pPr>
              <w:spacing w:after="0" w:line="240" w:lineRule="auto"/>
              <w:rPr>
                <w:rFonts w:ascii="Times New Roman" w:hAnsi="Times New Roman" w:cs="Times New Roman"/>
                <w:sz w:val="20"/>
                <w:szCs w:val="20"/>
              </w:rPr>
            </w:pPr>
          </w:p>
        </w:tc>
        <w:tc>
          <w:tcPr>
            <w:tcW w:w="444" w:type="pct"/>
          </w:tcPr>
          <w:p w:rsidR="006D76B9" w:rsidRPr="00E11F17" w:rsidRDefault="006D76B9" w:rsidP="009C71AB">
            <w:pPr>
              <w:spacing w:after="0" w:line="240" w:lineRule="auto"/>
              <w:rPr>
                <w:rFonts w:ascii="Times New Roman" w:hAnsi="Times New Roman" w:cs="Times New Roman"/>
                <w:sz w:val="20"/>
                <w:szCs w:val="20"/>
              </w:rPr>
            </w:pPr>
          </w:p>
        </w:tc>
      </w:tr>
      <w:tr w:rsidR="006D76B9" w:rsidRPr="00E85798">
        <w:trPr>
          <w:trHeight w:val="1878"/>
          <w:tblCellSpacing w:w="5" w:type="nil"/>
        </w:trPr>
        <w:tc>
          <w:tcPr>
            <w:tcW w:w="1295" w:type="pct"/>
          </w:tcPr>
          <w:p w:rsidR="006D76B9" w:rsidRDefault="006D76B9" w:rsidP="009C71AB">
            <w:pPr>
              <w:widowControl w:val="0"/>
              <w:autoSpaceDE w:val="0"/>
              <w:autoSpaceDN w:val="0"/>
              <w:adjustRightInd w:val="0"/>
              <w:spacing w:after="0" w:line="240" w:lineRule="auto"/>
              <w:ind w:left="567" w:hanging="567"/>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 xml:space="preserve"> </w:t>
            </w:r>
          </w:p>
          <w:p w:rsidR="006D76B9" w:rsidRDefault="006D76B9" w:rsidP="009C71AB">
            <w:pPr>
              <w:widowControl w:val="0"/>
              <w:autoSpaceDE w:val="0"/>
              <w:autoSpaceDN w:val="0"/>
              <w:adjustRightInd w:val="0"/>
              <w:spacing w:after="0" w:line="240" w:lineRule="auto"/>
              <w:rPr>
                <w:rFonts w:ascii="Times New Roman" w:hAnsi="Times New Roman" w:cs="Times New Roman"/>
                <w:sz w:val="20"/>
                <w:szCs w:val="20"/>
              </w:rPr>
            </w:pPr>
            <w:r w:rsidRPr="00462780">
              <w:rPr>
                <w:rFonts w:ascii="Times New Roman" w:hAnsi="Times New Roman" w:cs="Times New Roman"/>
                <w:sz w:val="20"/>
                <w:szCs w:val="20"/>
                <w:lang w:eastAsia="ru-RU"/>
              </w:rPr>
              <w:t>Капитальный</w:t>
            </w:r>
            <w:r w:rsidRPr="00462780">
              <w:rPr>
                <w:rFonts w:ascii="Times New Roman" w:hAnsi="Times New Roman" w:cs="Times New Roman"/>
                <w:sz w:val="20"/>
                <w:szCs w:val="20"/>
              </w:rPr>
              <w:t xml:space="preserve"> ремонт автомобильных дорог общего пользования местного значения и дорожных     сооружений, являющихся их технологической частью </w:t>
            </w:r>
          </w:p>
          <w:p w:rsidR="006D76B9" w:rsidRPr="00E11F17" w:rsidRDefault="006D76B9" w:rsidP="009C71A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462780">
              <w:rPr>
                <w:rFonts w:ascii="Times New Roman" w:hAnsi="Times New Roman" w:cs="Times New Roman"/>
                <w:sz w:val="20"/>
                <w:szCs w:val="20"/>
              </w:rPr>
              <w:t xml:space="preserve"> искусственных дорожных сооружений)</w:t>
            </w:r>
          </w:p>
          <w:p w:rsidR="006D76B9" w:rsidRDefault="006D76B9" w:rsidP="009C71AB">
            <w:pPr>
              <w:widowControl w:val="0"/>
              <w:autoSpaceDE w:val="0"/>
              <w:autoSpaceDN w:val="0"/>
              <w:adjustRightInd w:val="0"/>
              <w:spacing w:after="0" w:line="240" w:lineRule="auto"/>
              <w:jc w:val="both"/>
              <w:rPr>
                <w:rFonts w:ascii="Times New Roman" w:hAnsi="Times New Roman" w:cs="Times New Roman"/>
                <w:sz w:val="20"/>
                <w:szCs w:val="20"/>
              </w:rPr>
            </w:pPr>
          </w:p>
        </w:tc>
        <w:tc>
          <w:tcPr>
            <w:tcW w:w="830" w:type="pct"/>
          </w:tcPr>
          <w:p w:rsidR="006D76B9" w:rsidRPr="00E11F17" w:rsidRDefault="006D76B9" w:rsidP="009C71AB">
            <w:pPr>
              <w:widowControl w:val="0"/>
              <w:autoSpaceDE w:val="0"/>
              <w:autoSpaceDN w:val="0"/>
              <w:adjustRightInd w:val="0"/>
              <w:spacing w:after="0" w:line="240" w:lineRule="auto"/>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Администрация муниципального образования "Краснинский район" Смоленской области</w:t>
            </w:r>
          </w:p>
        </w:tc>
        <w:tc>
          <w:tcPr>
            <w:tcW w:w="419" w:type="pct"/>
            <w:vAlign w:val="center"/>
          </w:tcPr>
          <w:p w:rsidR="006D76B9" w:rsidRDefault="006D76B9" w:rsidP="009C71AB">
            <w:pPr>
              <w:widowControl w:val="0"/>
              <w:autoSpaceDE w:val="0"/>
              <w:autoSpaceDN w:val="0"/>
              <w:adjustRightInd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108,8</w:t>
            </w:r>
          </w:p>
        </w:tc>
        <w:tc>
          <w:tcPr>
            <w:tcW w:w="419" w:type="pct"/>
            <w:vAlign w:val="center"/>
          </w:tcPr>
          <w:p w:rsidR="006D76B9" w:rsidRPr="00AF4DA9" w:rsidRDefault="006D76B9" w:rsidP="009C71AB">
            <w:pPr>
              <w:widowControl w:val="0"/>
              <w:autoSpaceDE w:val="0"/>
              <w:autoSpaceDN w:val="0"/>
              <w:adjustRightInd w:val="0"/>
              <w:spacing w:after="0" w:line="240" w:lineRule="auto"/>
              <w:ind w:left="165"/>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419" w:type="pct"/>
            <w:vAlign w:val="center"/>
          </w:tcPr>
          <w:p w:rsidR="006D76B9" w:rsidRDefault="006D76B9" w:rsidP="009C71AB">
            <w:pPr>
              <w:widowControl w:val="0"/>
              <w:autoSpaceDE w:val="0"/>
              <w:autoSpaceDN w:val="0"/>
              <w:adjustRightInd w:val="0"/>
              <w:spacing w:after="0" w:line="240" w:lineRule="auto"/>
              <w:ind w:left="165"/>
              <w:rPr>
                <w:rFonts w:ascii="Times New Roman" w:hAnsi="Times New Roman" w:cs="Times New Roman"/>
                <w:sz w:val="20"/>
                <w:szCs w:val="20"/>
                <w:lang w:eastAsia="ru-RU"/>
              </w:rPr>
            </w:pPr>
            <w:r>
              <w:rPr>
                <w:rFonts w:ascii="Times New Roman" w:hAnsi="Times New Roman" w:cs="Times New Roman"/>
                <w:sz w:val="20"/>
                <w:szCs w:val="20"/>
                <w:lang w:eastAsia="ru-RU"/>
              </w:rPr>
              <w:t>108,8</w:t>
            </w:r>
          </w:p>
        </w:tc>
        <w:tc>
          <w:tcPr>
            <w:tcW w:w="349" w:type="pct"/>
            <w:vAlign w:val="center"/>
          </w:tcPr>
          <w:p w:rsidR="006D76B9" w:rsidRDefault="006D76B9" w:rsidP="009C71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18" w:type="pct"/>
            <w:vAlign w:val="center"/>
          </w:tcPr>
          <w:p w:rsidR="006D76B9" w:rsidRDefault="006D76B9" w:rsidP="009C71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06" w:type="pct"/>
            <w:gridSpan w:val="2"/>
            <w:vAlign w:val="center"/>
          </w:tcPr>
          <w:p w:rsidR="006D76B9" w:rsidRDefault="006D76B9" w:rsidP="009C71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44" w:type="pct"/>
            <w:vAlign w:val="center"/>
          </w:tcPr>
          <w:p w:rsidR="006D76B9" w:rsidRDefault="006D76B9" w:rsidP="009C71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6D76B9" w:rsidRPr="00E85798">
        <w:trPr>
          <w:trHeight w:val="1166"/>
          <w:tblCellSpacing w:w="5" w:type="nil"/>
        </w:trPr>
        <w:tc>
          <w:tcPr>
            <w:tcW w:w="1295" w:type="pct"/>
          </w:tcPr>
          <w:p w:rsidR="006D76B9" w:rsidRDefault="006D76B9" w:rsidP="009C71AB">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Устройство недостающих остановочных и посадочных площадок и автопавильонов на автобусных остановках</w:t>
            </w:r>
          </w:p>
          <w:p w:rsidR="006D76B9" w:rsidRPr="00E11F17" w:rsidRDefault="006D76B9" w:rsidP="009C71AB">
            <w:pPr>
              <w:widowControl w:val="0"/>
              <w:autoSpaceDE w:val="0"/>
              <w:autoSpaceDN w:val="0"/>
              <w:adjustRightInd w:val="0"/>
              <w:spacing w:after="0" w:line="240" w:lineRule="auto"/>
              <w:rPr>
                <w:rFonts w:ascii="Times New Roman" w:hAnsi="Times New Roman" w:cs="Times New Roman"/>
                <w:sz w:val="20"/>
                <w:szCs w:val="20"/>
              </w:rPr>
            </w:pPr>
          </w:p>
        </w:tc>
        <w:tc>
          <w:tcPr>
            <w:tcW w:w="830" w:type="pct"/>
          </w:tcPr>
          <w:p w:rsidR="006D76B9" w:rsidRPr="00E11F17" w:rsidRDefault="006D76B9" w:rsidP="009C71AB">
            <w:pPr>
              <w:widowControl w:val="0"/>
              <w:autoSpaceDE w:val="0"/>
              <w:autoSpaceDN w:val="0"/>
              <w:adjustRightInd w:val="0"/>
              <w:spacing w:after="0" w:line="240" w:lineRule="auto"/>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Администрация муниципального образования "Краснинский район" Смоленской области</w:t>
            </w:r>
          </w:p>
        </w:tc>
        <w:tc>
          <w:tcPr>
            <w:tcW w:w="419" w:type="pct"/>
            <w:vAlign w:val="center"/>
          </w:tcPr>
          <w:p w:rsidR="006D76B9" w:rsidRDefault="006D76B9" w:rsidP="009C71AB">
            <w:pPr>
              <w:widowControl w:val="0"/>
              <w:autoSpaceDE w:val="0"/>
              <w:autoSpaceDN w:val="0"/>
              <w:adjustRightInd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108,8</w:t>
            </w:r>
          </w:p>
        </w:tc>
        <w:tc>
          <w:tcPr>
            <w:tcW w:w="419" w:type="pct"/>
            <w:vAlign w:val="center"/>
          </w:tcPr>
          <w:p w:rsidR="006D76B9" w:rsidRPr="00AF4DA9" w:rsidRDefault="006D76B9" w:rsidP="009C71AB">
            <w:pPr>
              <w:widowControl w:val="0"/>
              <w:autoSpaceDE w:val="0"/>
              <w:autoSpaceDN w:val="0"/>
              <w:adjustRightInd w:val="0"/>
              <w:spacing w:after="0" w:line="240" w:lineRule="auto"/>
              <w:ind w:left="165"/>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419" w:type="pct"/>
            <w:vAlign w:val="center"/>
          </w:tcPr>
          <w:p w:rsidR="006D76B9" w:rsidRDefault="006D76B9" w:rsidP="009C71AB">
            <w:pPr>
              <w:widowControl w:val="0"/>
              <w:autoSpaceDE w:val="0"/>
              <w:autoSpaceDN w:val="0"/>
              <w:adjustRightInd w:val="0"/>
              <w:spacing w:after="0" w:line="240" w:lineRule="auto"/>
              <w:ind w:left="165"/>
              <w:rPr>
                <w:rFonts w:ascii="Times New Roman" w:hAnsi="Times New Roman" w:cs="Times New Roman"/>
                <w:sz w:val="20"/>
                <w:szCs w:val="20"/>
                <w:lang w:eastAsia="ru-RU"/>
              </w:rPr>
            </w:pPr>
            <w:r>
              <w:rPr>
                <w:rFonts w:ascii="Times New Roman" w:hAnsi="Times New Roman" w:cs="Times New Roman"/>
                <w:sz w:val="20"/>
                <w:szCs w:val="20"/>
                <w:lang w:eastAsia="ru-RU"/>
              </w:rPr>
              <w:t>108,8</w:t>
            </w:r>
          </w:p>
        </w:tc>
        <w:tc>
          <w:tcPr>
            <w:tcW w:w="349" w:type="pct"/>
            <w:vAlign w:val="center"/>
          </w:tcPr>
          <w:p w:rsidR="006D76B9" w:rsidRDefault="006D76B9" w:rsidP="009C71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18" w:type="pct"/>
            <w:vAlign w:val="center"/>
          </w:tcPr>
          <w:p w:rsidR="006D76B9" w:rsidRDefault="006D76B9" w:rsidP="009C71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06" w:type="pct"/>
            <w:gridSpan w:val="2"/>
            <w:vAlign w:val="center"/>
          </w:tcPr>
          <w:p w:rsidR="006D76B9" w:rsidRDefault="006D76B9" w:rsidP="009C71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44" w:type="pct"/>
            <w:vAlign w:val="center"/>
          </w:tcPr>
          <w:p w:rsidR="006D76B9" w:rsidRDefault="006D76B9" w:rsidP="009C71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6D76B9" w:rsidRPr="00E85798">
        <w:trPr>
          <w:trHeight w:val="1166"/>
          <w:tblCellSpacing w:w="5" w:type="nil"/>
        </w:trPr>
        <w:tc>
          <w:tcPr>
            <w:tcW w:w="1295" w:type="pct"/>
          </w:tcPr>
          <w:p w:rsidR="006D76B9" w:rsidRPr="00E11F17" w:rsidRDefault="006D76B9" w:rsidP="009C71AB">
            <w:pPr>
              <w:widowControl w:val="0"/>
              <w:autoSpaceDE w:val="0"/>
              <w:autoSpaceDN w:val="0"/>
              <w:adjustRightInd w:val="0"/>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rPr>
              <w:t>Ремонт автомобильных дорог общего пользования местного значения и дорожных сооружений, являющихся их технической  частью (искусственных дорожных  сооружений)</w:t>
            </w:r>
          </w:p>
        </w:tc>
        <w:tc>
          <w:tcPr>
            <w:tcW w:w="830" w:type="pct"/>
          </w:tcPr>
          <w:p w:rsidR="006D76B9" w:rsidRPr="00E11F17" w:rsidRDefault="006D76B9" w:rsidP="009C71AB">
            <w:pPr>
              <w:widowControl w:val="0"/>
              <w:autoSpaceDE w:val="0"/>
              <w:autoSpaceDN w:val="0"/>
              <w:adjustRightInd w:val="0"/>
              <w:spacing w:after="0" w:line="240" w:lineRule="auto"/>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 xml:space="preserve">Администрация муниципального образования "Краснинский район" Смоленской области </w:t>
            </w:r>
          </w:p>
        </w:tc>
        <w:tc>
          <w:tcPr>
            <w:tcW w:w="419" w:type="pct"/>
            <w:vAlign w:val="center"/>
          </w:tcPr>
          <w:p w:rsidR="006D76B9" w:rsidRPr="00612CC7" w:rsidRDefault="006D76B9" w:rsidP="009C71AB">
            <w:pPr>
              <w:widowControl w:val="0"/>
              <w:autoSpaceDE w:val="0"/>
              <w:autoSpaceDN w:val="0"/>
              <w:adjustRightInd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15978,6</w:t>
            </w:r>
          </w:p>
        </w:tc>
        <w:tc>
          <w:tcPr>
            <w:tcW w:w="419" w:type="pct"/>
            <w:vAlign w:val="center"/>
          </w:tcPr>
          <w:p w:rsidR="006D76B9" w:rsidRPr="00AF4DA9" w:rsidRDefault="006D76B9" w:rsidP="009C71AB">
            <w:pPr>
              <w:widowControl w:val="0"/>
              <w:autoSpaceDE w:val="0"/>
              <w:autoSpaceDN w:val="0"/>
              <w:adjustRightInd w:val="0"/>
              <w:spacing w:after="0" w:line="240" w:lineRule="auto"/>
              <w:ind w:left="165"/>
              <w:rPr>
                <w:rFonts w:ascii="Times New Roman" w:hAnsi="Times New Roman" w:cs="Times New Roman"/>
                <w:sz w:val="20"/>
                <w:szCs w:val="20"/>
                <w:highlight w:val="yellow"/>
                <w:lang w:eastAsia="ru-RU"/>
              </w:rPr>
            </w:pPr>
            <w:r w:rsidRPr="00AF4DA9">
              <w:rPr>
                <w:rFonts w:ascii="Times New Roman" w:hAnsi="Times New Roman" w:cs="Times New Roman"/>
                <w:sz w:val="20"/>
                <w:szCs w:val="20"/>
                <w:lang w:eastAsia="ru-RU"/>
              </w:rPr>
              <w:t>3804,2</w:t>
            </w:r>
          </w:p>
        </w:tc>
        <w:tc>
          <w:tcPr>
            <w:tcW w:w="419" w:type="pct"/>
            <w:vAlign w:val="center"/>
          </w:tcPr>
          <w:p w:rsidR="006D76B9" w:rsidRPr="00E11F17" w:rsidRDefault="006D76B9" w:rsidP="009C71AB">
            <w:pPr>
              <w:widowControl w:val="0"/>
              <w:autoSpaceDE w:val="0"/>
              <w:autoSpaceDN w:val="0"/>
              <w:adjustRightInd w:val="0"/>
              <w:spacing w:after="0" w:line="240" w:lineRule="auto"/>
              <w:ind w:left="165"/>
              <w:rPr>
                <w:rFonts w:ascii="Times New Roman" w:hAnsi="Times New Roman" w:cs="Times New Roman"/>
                <w:sz w:val="20"/>
                <w:szCs w:val="20"/>
                <w:lang w:eastAsia="ru-RU"/>
              </w:rPr>
            </w:pPr>
            <w:r>
              <w:rPr>
                <w:rFonts w:ascii="Times New Roman" w:hAnsi="Times New Roman" w:cs="Times New Roman"/>
                <w:sz w:val="20"/>
                <w:szCs w:val="20"/>
                <w:lang w:eastAsia="ru-RU"/>
              </w:rPr>
              <w:t>3778,0</w:t>
            </w:r>
          </w:p>
        </w:tc>
        <w:tc>
          <w:tcPr>
            <w:tcW w:w="349" w:type="pct"/>
            <w:vAlign w:val="center"/>
          </w:tcPr>
          <w:p w:rsidR="006D76B9" w:rsidRPr="00E11F17" w:rsidRDefault="006D76B9" w:rsidP="009C71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3680,4</w:t>
            </w:r>
          </w:p>
        </w:tc>
        <w:tc>
          <w:tcPr>
            <w:tcW w:w="418" w:type="pct"/>
            <w:vAlign w:val="center"/>
          </w:tcPr>
          <w:p w:rsidR="006D76B9" w:rsidRPr="00E11F17" w:rsidRDefault="006D76B9" w:rsidP="009C71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5202,0</w:t>
            </w:r>
          </w:p>
        </w:tc>
        <w:tc>
          <w:tcPr>
            <w:tcW w:w="406" w:type="pct"/>
            <w:gridSpan w:val="2"/>
            <w:vAlign w:val="center"/>
          </w:tcPr>
          <w:p w:rsidR="006D76B9" w:rsidRPr="00E11F17" w:rsidRDefault="006D76B9" w:rsidP="009C71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6594,2</w:t>
            </w:r>
          </w:p>
        </w:tc>
        <w:tc>
          <w:tcPr>
            <w:tcW w:w="444" w:type="pct"/>
            <w:vAlign w:val="center"/>
          </w:tcPr>
          <w:p w:rsidR="006D76B9" w:rsidRPr="00E11F17" w:rsidRDefault="006D76B9" w:rsidP="009C71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19783,2</w:t>
            </w:r>
          </w:p>
        </w:tc>
      </w:tr>
      <w:tr w:rsidR="006D76B9" w:rsidRPr="00E85798">
        <w:trPr>
          <w:trHeight w:val="688"/>
          <w:tblCellSpacing w:w="5" w:type="nil"/>
        </w:trPr>
        <w:tc>
          <w:tcPr>
            <w:tcW w:w="1295" w:type="pct"/>
          </w:tcPr>
          <w:p w:rsidR="006D76B9" w:rsidRPr="00E11F17" w:rsidRDefault="006D76B9" w:rsidP="009C71AB">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lang w:eastAsia="ru-RU"/>
              </w:rPr>
              <w:t>В</w:t>
            </w:r>
            <w:r w:rsidRPr="00E11F17">
              <w:rPr>
                <w:rFonts w:ascii="Times New Roman" w:hAnsi="Times New Roman" w:cs="Times New Roman"/>
                <w:sz w:val="20"/>
                <w:szCs w:val="20"/>
              </w:rPr>
              <w:t>ыполнение ремонта автомобильных дорог общего пользования местного значения и искусственных сооружений</w:t>
            </w:r>
          </w:p>
          <w:p w:rsidR="006D76B9" w:rsidRPr="00E11F17" w:rsidRDefault="006D76B9" w:rsidP="009C71AB">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(водопропускные трубы, трубопереезды, мосты и т.д.) на них.</w:t>
            </w:r>
          </w:p>
        </w:tc>
        <w:tc>
          <w:tcPr>
            <w:tcW w:w="830" w:type="pct"/>
          </w:tcPr>
          <w:p w:rsidR="006D76B9" w:rsidRPr="00E11F17" w:rsidRDefault="006D76B9" w:rsidP="009C71AB">
            <w:pPr>
              <w:widowControl w:val="0"/>
              <w:autoSpaceDE w:val="0"/>
              <w:autoSpaceDN w:val="0"/>
              <w:adjustRightInd w:val="0"/>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Администрация муниципального образования "Краснинский район" Смоленской области</w:t>
            </w:r>
          </w:p>
        </w:tc>
        <w:tc>
          <w:tcPr>
            <w:tcW w:w="419" w:type="pct"/>
            <w:vAlign w:val="center"/>
          </w:tcPr>
          <w:p w:rsidR="006D76B9" w:rsidRPr="00612CC7" w:rsidRDefault="006D76B9" w:rsidP="009C71AB">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14878,6</w:t>
            </w:r>
          </w:p>
        </w:tc>
        <w:tc>
          <w:tcPr>
            <w:tcW w:w="419" w:type="pct"/>
            <w:vAlign w:val="center"/>
          </w:tcPr>
          <w:p w:rsidR="006D76B9" w:rsidRPr="00E11F17" w:rsidRDefault="006D76B9" w:rsidP="009C71AB">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38</w:t>
            </w:r>
            <w:r w:rsidRPr="00E11F17">
              <w:rPr>
                <w:rFonts w:ascii="Times New Roman" w:hAnsi="Times New Roman" w:cs="Times New Roman"/>
                <w:sz w:val="20"/>
                <w:szCs w:val="20"/>
                <w:lang w:eastAsia="ru-RU"/>
              </w:rPr>
              <w:t>04,2</w:t>
            </w:r>
          </w:p>
        </w:tc>
        <w:tc>
          <w:tcPr>
            <w:tcW w:w="419" w:type="pct"/>
            <w:vAlign w:val="center"/>
          </w:tcPr>
          <w:p w:rsidR="006D76B9" w:rsidRPr="00E11F17" w:rsidRDefault="006D76B9" w:rsidP="009C71AB">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3478,0</w:t>
            </w:r>
          </w:p>
        </w:tc>
        <w:tc>
          <w:tcPr>
            <w:tcW w:w="349" w:type="pct"/>
            <w:vAlign w:val="center"/>
          </w:tcPr>
          <w:p w:rsidR="006D76B9" w:rsidRPr="00E11F17" w:rsidRDefault="006D76B9" w:rsidP="009C71AB">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rPr>
              <w:t>3280,4</w:t>
            </w:r>
          </w:p>
        </w:tc>
        <w:tc>
          <w:tcPr>
            <w:tcW w:w="418" w:type="pct"/>
            <w:vAlign w:val="center"/>
          </w:tcPr>
          <w:p w:rsidR="006D76B9" w:rsidRPr="00E11F17" w:rsidRDefault="006D76B9" w:rsidP="009C71AB">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4802,0</w:t>
            </w:r>
          </w:p>
        </w:tc>
        <w:tc>
          <w:tcPr>
            <w:tcW w:w="398" w:type="pct"/>
            <w:vAlign w:val="center"/>
          </w:tcPr>
          <w:p w:rsidR="006D76B9" w:rsidRPr="00E11F17" w:rsidRDefault="006D76B9" w:rsidP="009C71AB">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6194,2</w:t>
            </w:r>
          </w:p>
        </w:tc>
        <w:tc>
          <w:tcPr>
            <w:tcW w:w="452" w:type="pct"/>
            <w:gridSpan w:val="2"/>
            <w:vAlign w:val="center"/>
          </w:tcPr>
          <w:p w:rsidR="006D76B9" w:rsidRPr="00E11F17" w:rsidRDefault="006D76B9" w:rsidP="009C71AB">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18582,6</w:t>
            </w:r>
          </w:p>
        </w:tc>
      </w:tr>
      <w:tr w:rsidR="006D76B9" w:rsidRPr="00E85798">
        <w:trPr>
          <w:trHeight w:val="688"/>
          <w:tblCellSpacing w:w="5" w:type="nil"/>
        </w:trPr>
        <w:tc>
          <w:tcPr>
            <w:tcW w:w="1295" w:type="pct"/>
          </w:tcPr>
          <w:p w:rsidR="006D76B9" w:rsidRPr="00E11F17" w:rsidRDefault="006D76B9" w:rsidP="009C71AB">
            <w:pPr>
              <w:widowControl w:val="0"/>
              <w:autoSpaceDE w:val="0"/>
              <w:autoSpaceDN w:val="0"/>
              <w:adjustRightInd w:val="0"/>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Разработка проектов или сметных расчётов  стоимости работ, экспертиза проектов.</w:t>
            </w:r>
          </w:p>
        </w:tc>
        <w:tc>
          <w:tcPr>
            <w:tcW w:w="830" w:type="pct"/>
          </w:tcPr>
          <w:p w:rsidR="006D76B9" w:rsidRPr="00E11F17" w:rsidRDefault="006D76B9" w:rsidP="009C71AB">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lang w:eastAsia="ru-RU"/>
              </w:rPr>
              <w:t>Администрация муниципального образования "Краснинский район" Смоленской области</w:t>
            </w:r>
          </w:p>
        </w:tc>
        <w:tc>
          <w:tcPr>
            <w:tcW w:w="419" w:type="pct"/>
          </w:tcPr>
          <w:p w:rsidR="006D76B9" w:rsidRPr="00612CC7" w:rsidRDefault="006D76B9" w:rsidP="009C71AB">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1100,0</w:t>
            </w:r>
          </w:p>
        </w:tc>
        <w:tc>
          <w:tcPr>
            <w:tcW w:w="419" w:type="pct"/>
          </w:tcPr>
          <w:p w:rsidR="006D76B9" w:rsidRPr="00E11F17" w:rsidRDefault="006D76B9" w:rsidP="009C71AB">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419" w:type="pct"/>
          </w:tcPr>
          <w:p w:rsidR="006D76B9" w:rsidRPr="00E11F17" w:rsidRDefault="006D76B9" w:rsidP="009C71AB">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300,0</w:t>
            </w:r>
          </w:p>
        </w:tc>
        <w:tc>
          <w:tcPr>
            <w:tcW w:w="349" w:type="pct"/>
          </w:tcPr>
          <w:p w:rsidR="006D76B9" w:rsidRPr="00E11F17" w:rsidRDefault="006D76B9" w:rsidP="009C71AB">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400,0</w:t>
            </w:r>
          </w:p>
        </w:tc>
        <w:tc>
          <w:tcPr>
            <w:tcW w:w="418" w:type="pct"/>
          </w:tcPr>
          <w:p w:rsidR="006D76B9" w:rsidRPr="00E11F17" w:rsidRDefault="006D76B9" w:rsidP="009C71AB">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400,0</w:t>
            </w:r>
          </w:p>
        </w:tc>
        <w:tc>
          <w:tcPr>
            <w:tcW w:w="398" w:type="pct"/>
          </w:tcPr>
          <w:p w:rsidR="006D76B9" w:rsidRPr="00E11F17" w:rsidRDefault="006D76B9" w:rsidP="009C71AB">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400,0</w:t>
            </w:r>
          </w:p>
        </w:tc>
        <w:tc>
          <w:tcPr>
            <w:tcW w:w="452" w:type="pct"/>
            <w:gridSpan w:val="2"/>
          </w:tcPr>
          <w:p w:rsidR="006D76B9" w:rsidRPr="00E11F17" w:rsidRDefault="006D76B9" w:rsidP="009C71AB">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1200,0</w:t>
            </w:r>
          </w:p>
        </w:tc>
      </w:tr>
      <w:tr w:rsidR="006D76B9" w:rsidRPr="00E85798">
        <w:trPr>
          <w:trHeight w:val="913"/>
          <w:tblCellSpacing w:w="5" w:type="nil"/>
        </w:trPr>
        <w:tc>
          <w:tcPr>
            <w:tcW w:w="1295" w:type="pct"/>
          </w:tcPr>
          <w:p w:rsidR="006D76B9" w:rsidRPr="00E11F17" w:rsidRDefault="006D76B9" w:rsidP="009C71AB">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 xml:space="preserve">   Содержание автомобильных дорог общего пользования местного значения и дорожных сооружений, являющихся их технической  частью (искусственных дорожных  сооружений)</w:t>
            </w:r>
          </w:p>
        </w:tc>
        <w:tc>
          <w:tcPr>
            <w:tcW w:w="830" w:type="pct"/>
          </w:tcPr>
          <w:p w:rsidR="006D76B9" w:rsidRPr="00E11F17" w:rsidRDefault="006D76B9" w:rsidP="009C71AB">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lang w:eastAsia="ru-RU"/>
              </w:rPr>
              <w:t>Администрация муниципального образования "Краснинский район" Смоленской области</w:t>
            </w:r>
          </w:p>
        </w:tc>
        <w:tc>
          <w:tcPr>
            <w:tcW w:w="419" w:type="pct"/>
          </w:tcPr>
          <w:p w:rsidR="006D76B9" w:rsidRPr="00612CC7" w:rsidRDefault="006D76B9" w:rsidP="009C71AB">
            <w:pPr>
              <w:widowControl w:val="0"/>
              <w:autoSpaceDE w:val="0"/>
              <w:autoSpaceDN w:val="0"/>
              <w:adjustRightInd w:val="0"/>
              <w:spacing w:after="0" w:line="240" w:lineRule="auto"/>
              <w:jc w:val="center"/>
              <w:rPr>
                <w:rFonts w:ascii="Times New Roman" w:hAnsi="Times New Roman" w:cs="Times New Roman"/>
                <w:sz w:val="20"/>
                <w:szCs w:val="20"/>
                <w:lang w:eastAsia="ru-RU"/>
              </w:rPr>
            </w:pPr>
          </w:p>
          <w:p w:rsidR="006D76B9" w:rsidRPr="00612CC7" w:rsidRDefault="006D76B9" w:rsidP="009C71AB">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7700,6</w:t>
            </w:r>
          </w:p>
        </w:tc>
        <w:tc>
          <w:tcPr>
            <w:tcW w:w="419" w:type="pct"/>
          </w:tcPr>
          <w:p w:rsidR="006D76B9" w:rsidRPr="00E11F17" w:rsidRDefault="006D76B9" w:rsidP="009C71AB">
            <w:pPr>
              <w:spacing w:after="0" w:line="240" w:lineRule="auto"/>
              <w:jc w:val="center"/>
              <w:rPr>
                <w:rFonts w:ascii="Times New Roman" w:hAnsi="Times New Roman" w:cs="Times New Roman"/>
                <w:sz w:val="20"/>
                <w:szCs w:val="20"/>
                <w:lang w:eastAsia="ru-RU"/>
              </w:rPr>
            </w:pPr>
          </w:p>
          <w:p w:rsidR="006D76B9" w:rsidRPr="00E11F17" w:rsidRDefault="006D76B9" w:rsidP="009C71AB">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1800,0</w:t>
            </w:r>
          </w:p>
        </w:tc>
        <w:tc>
          <w:tcPr>
            <w:tcW w:w="419" w:type="pct"/>
          </w:tcPr>
          <w:p w:rsidR="006D76B9" w:rsidRPr="00E11F17" w:rsidRDefault="006D76B9" w:rsidP="009C71AB">
            <w:pPr>
              <w:spacing w:after="0" w:line="240" w:lineRule="auto"/>
              <w:jc w:val="center"/>
              <w:rPr>
                <w:rFonts w:ascii="Times New Roman" w:hAnsi="Times New Roman" w:cs="Times New Roman"/>
                <w:sz w:val="20"/>
                <w:szCs w:val="20"/>
                <w:lang w:eastAsia="ru-RU"/>
              </w:rPr>
            </w:pPr>
          </w:p>
          <w:p w:rsidR="006D76B9" w:rsidRPr="00E11F17" w:rsidRDefault="006D76B9" w:rsidP="009C71AB">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1614,2</w:t>
            </w:r>
          </w:p>
        </w:tc>
        <w:tc>
          <w:tcPr>
            <w:tcW w:w="349" w:type="pct"/>
          </w:tcPr>
          <w:p w:rsidR="006D76B9" w:rsidRPr="00E11F17" w:rsidRDefault="006D76B9" w:rsidP="009C71AB">
            <w:pPr>
              <w:spacing w:after="0" w:line="240" w:lineRule="auto"/>
              <w:jc w:val="center"/>
              <w:rPr>
                <w:rFonts w:ascii="Times New Roman" w:hAnsi="Times New Roman" w:cs="Times New Roman"/>
                <w:sz w:val="20"/>
                <w:szCs w:val="20"/>
                <w:lang w:eastAsia="ru-RU"/>
              </w:rPr>
            </w:pPr>
          </w:p>
          <w:p w:rsidR="006D76B9" w:rsidRPr="00E11F17" w:rsidRDefault="006D76B9" w:rsidP="009C71AB">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2055,6</w:t>
            </w:r>
          </w:p>
        </w:tc>
        <w:tc>
          <w:tcPr>
            <w:tcW w:w="418" w:type="pct"/>
          </w:tcPr>
          <w:p w:rsidR="006D76B9" w:rsidRDefault="006D76B9" w:rsidP="009C71AB">
            <w:pPr>
              <w:spacing w:after="0" w:line="240" w:lineRule="auto"/>
              <w:rPr>
                <w:rFonts w:ascii="Times New Roman" w:hAnsi="Times New Roman" w:cs="Times New Roman"/>
                <w:sz w:val="20"/>
                <w:szCs w:val="20"/>
                <w:lang w:eastAsia="ru-RU"/>
              </w:rPr>
            </w:pPr>
          </w:p>
          <w:p w:rsidR="006D76B9" w:rsidRPr="00E11F17" w:rsidRDefault="006D76B9" w:rsidP="009C71AB">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2055,6</w:t>
            </w:r>
          </w:p>
        </w:tc>
        <w:tc>
          <w:tcPr>
            <w:tcW w:w="398" w:type="pct"/>
          </w:tcPr>
          <w:p w:rsidR="006D76B9" w:rsidRPr="00E11F17" w:rsidRDefault="006D76B9" w:rsidP="009C71AB">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2055,6</w:t>
            </w:r>
          </w:p>
        </w:tc>
        <w:tc>
          <w:tcPr>
            <w:tcW w:w="452" w:type="pct"/>
            <w:gridSpan w:val="2"/>
          </w:tcPr>
          <w:p w:rsidR="006D76B9" w:rsidRPr="00E11F17" w:rsidRDefault="006D76B9" w:rsidP="009C71AB">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6166,8</w:t>
            </w:r>
          </w:p>
        </w:tc>
      </w:tr>
      <w:tr w:rsidR="006D76B9" w:rsidRPr="00E85798">
        <w:trPr>
          <w:trHeight w:val="688"/>
          <w:tblCellSpacing w:w="5" w:type="nil"/>
        </w:trPr>
        <w:tc>
          <w:tcPr>
            <w:tcW w:w="1295" w:type="pct"/>
          </w:tcPr>
          <w:p w:rsidR="006D76B9" w:rsidRPr="00E11F17" w:rsidRDefault="006D76B9" w:rsidP="009C71AB">
            <w:pPr>
              <w:spacing w:after="0" w:line="240" w:lineRule="auto"/>
              <w:ind w:firstLine="72"/>
              <w:rPr>
                <w:rFonts w:ascii="Times New Roman" w:hAnsi="Times New Roman" w:cs="Times New Roman"/>
                <w:sz w:val="20"/>
                <w:szCs w:val="20"/>
                <w:lang w:eastAsia="ru-RU"/>
              </w:rPr>
            </w:pPr>
            <w:r w:rsidRPr="00E11F17">
              <w:rPr>
                <w:rFonts w:ascii="Times New Roman" w:hAnsi="Times New Roman" w:cs="Times New Roman"/>
                <w:sz w:val="20"/>
                <w:szCs w:val="20"/>
                <w:lang w:eastAsia="ru-RU"/>
              </w:rPr>
              <w:t>Восстановление поперечного профиля и ровности проезжей части автомобильных дорог</w:t>
            </w:r>
            <w:r w:rsidRPr="00E11F17">
              <w:rPr>
                <w:rFonts w:ascii="Times New Roman" w:hAnsi="Times New Roman" w:cs="Times New Roman"/>
                <w:sz w:val="20"/>
                <w:szCs w:val="20"/>
              </w:rPr>
              <w:t xml:space="preserve">  общего местного значения</w:t>
            </w:r>
            <w:r w:rsidRPr="00E11F17">
              <w:rPr>
                <w:rFonts w:ascii="Times New Roman" w:hAnsi="Times New Roman" w:cs="Times New Roman"/>
                <w:sz w:val="20"/>
                <w:szCs w:val="20"/>
                <w:lang w:eastAsia="ru-RU"/>
              </w:rPr>
              <w:t xml:space="preserve"> с щебёночным,</w:t>
            </w:r>
            <w:r>
              <w:rPr>
                <w:rFonts w:ascii="Times New Roman" w:hAnsi="Times New Roman" w:cs="Times New Roman"/>
                <w:sz w:val="20"/>
                <w:szCs w:val="20"/>
                <w:lang w:eastAsia="ru-RU"/>
              </w:rPr>
              <w:t xml:space="preserve"> </w:t>
            </w:r>
            <w:r w:rsidRPr="00E11F17">
              <w:rPr>
                <w:rFonts w:ascii="Times New Roman" w:hAnsi="Times New Roman" w:cs="Times New Roman"/>
                <w:sz w:val="20"/>
                <w:szCs w:val="20"/>
                <w:lang w:eastAsia="ru-RU"/>
              </w:rPr>
              <w:t>гравийным или грунтовым покрытием (профилировка)</w:t>
            </w:r>
          </w:p>
        </w:tc>
        <w:tc>
          <w:tcPr>
            <w:tcW w:w="830" w:type="pct"/>
          </w:tcPr>
          <w:p w:rsidR="006D76B9" w:rsidRPr="00E11F17" w:rsidRDefault="006D76B9" w:rsidP="009C71AB">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lang w:eastAsia="ru-RU"/>
              </w:rPr>
              <w:t>Администрация муниципального образования "Краснинский район" Смоленской области</w:t>
            </w:r>
          </w:p>
        </w:tc>
        <w:tc>
          <w:tcPr>
            <w:tcW w:w="419" w:type="pct"/>
            <w:vAlign w:val="center"/>
          </w:tcPr>
          <w:p w:rsidR="006D76B9" w:rsidRPr="00612CC7" w:rsidRDefault="006D76B9" w:rsidP="009C71AB">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612CC7">
              <w:rPr>
                <w:rFonts w:ascii="Times New Roman" w:hAnsi="Times New Roman" w:cs="Times New Roman"/>
                <w:sz w:val="20"/>
                <w:szCs w:val="20"/>
                <w:lang w:eastAsia="ru-RU"/>
              </w:rPr>
              <w:t>1</w:t>
            </w:r>
            <w:r>
              <w:rPr>
                <w:rFonts w:ascii="Times New Roman" w:hAnsi="Times New Roman" w:cs="Times New Roman"/>
                <w:sz w:val="20"/>
                <w:szCs w:val="20"/>
                <w:lang w:eastAsia="ru-RU"/>
              </w:rPr>
              <w:t>4</w:t>
            </w:r>
            <w:r w:rsidRPr="00612CC7">
              <w:rPr>
                <w:rFonts w:ascii="Times New Roman" w:hAnsi="Times New Roman" w:cs="Times New Roman"/>
                <w:sz w:val="20"/>
                <w:szCs w:val="20"/>
                <w:lang w:eastAsia="ru-RU"/>
              </w:rPr>
              <w:t>00,0</w:t>
            </w:r>
          </w:p>
        </w:tc>
        <w:tc>
          <w:tcPr>
            <w:tcW w:w="419" w:type="pct"/>
            <w:vAlign w:val="center"/>
          </w:tcPr>
          <w:p w:rsidR="006D76B9" w:rsidRPr="00E11F17" w:rsidRDefault="006D76B9" w:rsidP="009C71AB">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300,0</w:t>
            </w:r>
          </w:p>
        </w:tc>
        <w:tc>
          <w:tcPr>
            <w:tcW w:w="419" w:type="pct"/>
            <w:vAlign w:val="center"/>
          </w:tcPr>
          <w:p w:rsidR="006D76B9" w:rsidRPr="00E11F17" w:rsidRDefault="006D76B9" w:rsidP="009C71AB">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300,0</w:t>
            </w:r>
          </w:p>
        </w:tc>
        <w:tc>
          <w:tcPr>
            <w:tcW w:w="349" w:type="pct"/>
            <w:vAlign w:val="center"/>
          </w:tcPr>
          <w:p w:rsidR="006D76B9" w:rsidRPr="00E11F17" w:rsidRDefault="006D76B9" w:rsidP="009C71AB">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400,0</w:t>
            </w:r>
          </w:p>
        </w:tc>
        <w:tc>
          <w:tcPr>
            <w:tcW w:w="418" w:type="pct"/>
            <w:vAlign w:val="center"/>
          </w:tcPr>
          <w:p w:rsidR="006D76B9" w:rsidRPr="00E11F17" w:rsidRDefault="006D76B9" w:rsidP="009C71AB">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400,0</w:t>
            </w:r>
          </w:p>
        </w:tc>
        <w:tc>
          <w:tcPr>
            <w:tcW w:w="398" w:type="pct"/>
            <w:vAlign w:val="center"/>
          </w:tcPr>
          <w:p w:rsidR="006D76B9" w:rsidRPr="00E11F17" w:rsidRDefault="006D76B9" w:rsidP="009C71AB">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400,0</w:t>
            </w:r>
          </w:p>
        </w:tc>
        <w:tc>
          <w:tcPr>
            <w:tcW w:w="452" w:type="pct"/>
            <w:gridSpan w:val="2"/>
            <w:vAlign w:val="center"/>
          </w:tcPr>
          <w:p w:rsidR="006D76B9" w:rsidRPr="00E11F17" w:rsidRDefault="006D76B9" w:rsidP="009C71AB">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1200,0</w:t>
            </w:r>
          </w:p>
        </w:tc>
      </w:tr>
      <w:tr w:rsidR="006D76B9" w:rsidRPr="00E85798">
        <w:trPr>
          <w:trHeight w:val="688"/>
          <w:tblCellSpacing w:w="5" w:type="nil"/>
        </w:trPr>
        <w:tc>
          <w:tcPr>
            <w:tcW w:w="1295" w:type="pct"/>
          </w:tcPr>
          <w:p w:rsidR="006D76B9" w:rsidRPr="00E11F17" w:rsidRDefault="006D76B9" w:rsidP="009C71AB">
            <w:pPr>
              <w:widowControl w:val="0"/>
              <w:autoSpaceDE w:val="0"/>
              <w:autoSpaceDN w:val="0"/>
              <w:adjustRightInd w:val="0"/>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Паспортизация  автомобильных </w:t>
            </w:r>
            <w:r w:rsidRPr="00E11F17">
              <w:rPr>
                <w:rFonts w:ascii="Times New Roman" w:hAnsi="Times New Roman" w:cs="Times New Roman"/>
                <w:sz w:val="20"/>
                <w:szCs w:val="20"/>
              </w:rPr>
              <w:t>дорог общего пользования местного значения</w:t>
            </w:r>
          </w:p>
        </w:tc>
        <w:tc>
          <w:tcPr>
            <w:tcW w:w="830" w:type="pct"/>
          </w:tcPr>
          <w:p w:rsidR="006D76B9" w:rsidRPr="00E11F17" w:rsidRDefault="006D76B9" w:rsidP="009C71AB">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lang w:eastAsia="ru-RU"/>
              </w:rPr>
              <w:t xml:space="preserve">Администрация муниципального образования "Краснинский район" Смоленской </w:t>
            </w:r>
            <w:r w:rsidRPr="00E11F17">
              <w:rPr>
                <w:rFonts w:ascii="Times New Roman" w:hAnsi="Times New Roman" w:cs="Times New Roman"/>
                <w:sz w:val="20"/>
                <w:szCs w:val="20"/>
                <w:lang w:eastAsia="ru-RU"/>
              </w:rPr>
              <w:lastRenderedPageBreak/>
              <w:t>области</w:t>
            </w:r>
          </w:p>
        </w:tc>
        <w:tc>
          <w:tcPr>
            <w:tcW w:w="419" w:type="pct"/>
            <w:vAlign w:val="center"/>
          </w:tcPr>
          <w:p w:rsidR="006D76B9" w:rsidRPr="00612CC7" w:rsidRDefault="006D76B9" w:rsidP="009C71AB">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1533,0</w:t>
            </w:r>
          </w:p>
        </w:tc>
        <w:tc>
          <w:tcPr>
            <w:tcW w:w="419" w:type="pct"/>
            <w:vAlign w:val="center"/>
          </w:tcPr>
          <w:p w:rsidR="006D76B9" w:rsidRPr="00E11F17" w:rsidRDefault="006D76B9" w:rsidP="009C71AB">
            <w:pPr>
              <w:widowControl w:val="0"/>
              <w:autoSpaceDE w:val="0"/>
              <w:autoSpaceDN w:val="0"/>
              <w:adjustRightInd w:val="0"/>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400,0</w:t>
            </w:r>
          </w:p>
        </w:tc>
        <w:tc>
          <w:tcPr>
            <w:tcW w:w="419" w:type="pct"/>
            <w:vAlign w:val="center"/>
          </w:tcPr>
          <w:p w:rsidR="006D76B9" w:rsidRPr="00E11F17" w:rsidRDefault="006D76B9" w:rsidP="009C71AB">
            <w:pPr>
              <w:spacing w:line="240" w:lineRule="auto"/>
              <w:jc w:val="center"/>
              <w:rPr>
                <w:rFonts w:ascii="Times New Roman" w:hAnsi="Times New Roman" w:cs="Times New Roman"/>
                <w:sz w:val="20"/>
                <w:szCs w:val="20"/>
              </w:rPr>
            </w:pPr>
            <w:r>
              <w:rPr>
                <w:rFonts w:ascii="Times New Roman" w:hAnsi="Times New Roman" w:cs="Times New Roman"/>
                <w:sz w:val="20"/>
                <w:szCs w:val="20"/>
              </w:rPr>
              <w:t>333,0</w:t>
            </w:r>
          </w:p>
        </w:tc>
        <w:tc>
          <w:tcPr>
            <w:tcW w:w="349" w:type="pct"/>
            <w:vAlign w:val="center"/>
          </w:tcPr>
          <w:p w:rsidR="006D76B9" w:rsidRPr="00E11F17" w:rsidRDefault="006D76B9" w:rsidP="009C71AB">
            <w:pPr>
              <w:spacing w:line="240" w:lineRule="auto"/>
              <w:jc w:val="center"/>
              <w:rPr>
                <w:rFonts w:ascii="Times New Roman" w:hAnsi="Times New Roman" w:cs="Times New Roman"/>
                <w:sz w:val="20"/>
                <w:szCs w:val="20"/>
              </w:rPr>
            </w:pPr>
            <w:r w:rsidRPr="00E11F17">
              <w:rPr>
                <w:rFonts w:ascii="Times New Roman" w:hAnsi="Times New Roman" w:cs="Times New Roman"/>
                <w:sz w:val="20"/>
                <w:szCs w:val="20"/>
              </w:rPr>
              <w:t>400,0</w:t>
            </w:r>
          </w:p>
        </w:tc>
        <w:tc>
          <w:tcPr>
            <w:tcW w:w="418" w:type="pct"/>
            <w:vAlign w:val="center"/>
          </w:tcPr>
          <w:p w:rsidR="006D76B9" w:rsidRPr="00E11F17" w:rsidRDefault="006D76B9" w:rsidP="009C71AB">
            <w:pPr>
              <w:spacing w:line="240" w:lineRule="auto"/>
              <w:jc w:val="center"/>
              <w:rPr>
                <w:rFonts w:ascii="Times New Roman" w:hAnsi="Times New Roman" w:cs="Times New Roman"/>
                <w:sz w:val="20"/>
                <w:szCs w:val="20"/>
              </w:rPr>
            </w:pPr>
            <w:r>
              <w:rPr>
                <w:rFonts w:ascii="Times New Roman" w:hAnsi="Times New Roman" w:cs="Times New Roman"/>
                <w:sz w:val="20"/>
                <w:szCs w:val="20"/>
              </w:rPr>
              <w:t>400,0</w:t>
            </w:r>
          </w:p>
        </w:tc>
        <w:tc>
          <w:tcPr>
            <w:tcW w:w="398" w:type="pct"/>
            <w:vAlign w:val="center"/>
          </w:tcPr>
          <w:p w:rsidR="006D76B9" w:rsidRPr="00E11F17" w:rsidRDefault="006D76B9" w:rsidP="009C71AB">
            <w:pPr>
              <w:spacing w:line="240" w:lineRule="auto"/>
              <w:jc w:val="center"/>
              <w:rPr>
                <w:rFonts w:ascii="Times New Roman" w:hAnsi="Times New Roman" w:cs="Times New Roman"/>
                <w:sz w:val="20"/>
                <w:szCs w:val="20"/>
              </w:rPr>
            </w:pPr>
            <w:r>
              <w:rPr>
                <w:rFonts w:ascii="Times New Roman" w:hAnsi="Times New Roman" w:cs="Times New Roman"/>
                <w:sz w:val="20"/>
                <w:szCs w:val="20"/>
              </w:rPr>
              <w:t>400,0</w:t>
            </w:r>
          </w:p>
        </w:tc>
        <w:tc>
          <w:tcPr>
            <w:tcW w:w="452" w:type="pct"/>
            <w:gridSpan w:val="2"/>
            <w:vAlign w:val="center"/>
          </w:tcPr>
          <w:p w:rsidR="006D76B9" w:rsidRPr="00E11F17" w:rsidRDefault="006D76B9" w:rsidP="009C71AB">
            <w:pPr>
              <w:spacing w:line="240" w:lineRule="auto"/>
              <w:jc w:val="center"/>
              <w:rPr>
                <w:rFonts w:ascii="Times New Roman" w:hAnsi="Times New Roman" w:cs="Times New Roman"/>
                <w:sz w:val="20"/>
                <w:szCs w:val="20"/>
              </w:rPr>
            </w:pPr>
            <w:r>
              <w:rPr>
                <w:rFonts w:ascii="Times New Roman" w:hAnsi="Times New Roman" w:cs="Times New Roman"/>
                <w:sz w:val="20"/>
                <w:szCs w:val="20"/>
              </w:rPr>
              <w:t>1200,0</w:t>
            </w:r>
          </w:p>
        </w:tc>
      </w:tr>
      <w:tr w:rsidR="006D76B9" w:rsidRPr="00E85798">
        <w:trPr>
          <w:trHeight w:val="688"/>
          <w:tblCellSpacing w:w="5" w:type="nil"/>
        </w:trPr>
        <w:tc>
          <w:tcPr>
            <w:tcW w:w="1295" w:type="pct"/>
          </w:tcPr>
          <w:p w:rsidR="006D76B9" w:rsidRPr="00E11F17" w:rsidRDefault="006D76B9" w:rsidP="009C71AB">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lastRenderedPageBreak/>
              <w:t xml:space="preserve">    Зимнее содержание автомобильных дорог общего пользования местного значения(очистка от снега, распределение противогололёдных материалов).</w:t>
            </w:r>
          </w:p>
        </w:tc>
        <w:tc>
          <w:tcPr>
            <w:tcW w:w="830" w:type="pct"/>
          </w:tcPr>
          <w:p w:rsidR="006D76B9" w:rsidRPr="00E11F17" w:rsidRDefault="006D76B9" w:rsidP="009C71AB">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lang w:eastAsia="ru-RU"/>
              </w:rPr>
              <w:t>Администрация муниципального образования "Краснинский район" Смоленской области</w:t>
            </w:r>
          </w:p>
        </w:tc>
        <w:tc>
          <w:tcPr>
            <w:tcW w:w="419" w:type="pct"/>
            <w:vAlign w:val="center"/>
          </w:tcPr>
          <w:p w:rsidR="006D76B9" w:rsidRPr="00612CC7" w:rsidRDefault="006D76B9" w:rsidP="009C71AB">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4767,6</w:t>
            </w:r>
          </w:p>
        </w:tc>
        <w:tc>
          <w:tcPr>
            <w:tcW w:w="419" w:type="pct"/>
            <w:vAlign w:val="center"/>
          </w:tcPr>
          <w:p w:rsidR="006D76B9" w:rsidRPr="00E11F17" w:rsidRDefault="006D76B9" w:rsidP="009C71AB">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1100,0</w:t>
            </w:r>
          </w:p>
        </w:tc>
        <w:tc>
          <w:tcPr>
            <w:tcW w:w="419" w:type="pct"/>
            <w:vAlign w:val="center"/>
          </w:tcPr>
          <w:p w:rsidR="006D76B9" w:rsidRPr="00E11F17" w:rsidRDefault="006D76B9" w:rsidP="009C71AB">
            <w:pPr>
              <w:spacing w:line="240" w:lineRule="auto"/>
              <w:jc w:val="center"/>
              <w:rPr>
                <w:rFonts w:ascii="Times New Roman" w:hAnsi="Times New Roman" w:cs="Times New Roman"/>
                <w:sz w:val="20"/>
                <w:szCs w:val="20"/>
              </w:rPr>
            </w:pPr>
            <w:r>
              <w:rPr>
                <w:rFonts w:ascii="Times New Roman" w:hAnsi="Times New Roman" w:cs="Times New Roman"/>
                <w:sz w:val="20"/>
                <w:szCs w:val="20"/>
              </w:rPr>
              <w:t>981,2</w:t>
            </w:r>
          </w:p>
        </w:tc>
        <w:tc>
          <w:tcPr>
            <w:tcW w:w="349" w:type="pct"/>
            <w:vAlign w:val="center"/>
          </w:tcPr>
          <w:p w:rsidR="006D76B9" w:rsidRPr="00E11F17" w:rsidRDefault="006D76B9" w:rsidP="009C71AB">
            <w:pPr>
              <w:spacing w:line="240" w:lineRule="auto"/>
              <w:jc w:val="center"/>
              <w:rPr>
                <w:rFonts w:ascii="Times New Roman" w:hAnsi="Times New Roman" w:cs="Times New Roman"/>
                <w:sz w:val="20"/>
                <w:szCs w:val="20"/>
              </w:rPr>
            </w:pPr>
            <w:r>
              <w:rPr>
                <w:rFonts w:ascii="Times New Roman" w:hAnsi="Times New Roman" w:cs="Times New Roman"/>
                <w:sz w:val="20"/>
                <w:szCs w:val="20"/>
              </w:rPr>
              <w:t>1255,6</w:t>
            </w:r>
          </w:p>
        </w:tc>
        <w:tc>
          <w:tcPr>
            <w:tcW w:w="418" w:type="pct"/>
            <w:vAlign w:val="center"/>
          </w:tcPr>
          <w:p w:rsidR="006D76B9" w:rsidRPr="00E11F17" w:rsidRDefault="006D76B9" w:rsidP="009C71AB">
            <w:pPr>
              <w:spacing w:line="240" w:lineRule="auto"/>
              <w:jc w:val="center"/>
              <w:rPr>
                <w:rFonts w:ascii="Times New Roman" w:hAnsi="Times New Roman" w:cs="Times New Roman"/>
                <w:sz w:val="20"/>
                <w:szCs w:val="20"/>
              </w:rPr>
            </w:pPr>
            <w:r>
              <w:rPr>
                <w:rFonts w:ascii="Times New Roman" w:hAnsi="Times New Roman" w:cs="Times New Roman"/>
                <w:sz w:val="20"/>
                <w:szCs w:val="20"/>
              </w:rPr>
              <w:t>1255,6</w:t>
            </w:r>
          </w:p>
        </w:tc>
        <w:tc>
          <w:tcPr>
            <w:tcW w:w="398" w:type="pct"/>
            <w:vAlign w:val="center"/>
          </w:tcPr>
          <w:p w:rsidR="006D76B9" w:rsidRPr="00E11F17" w:rsidRDefault="006D76B9" w:rsidP="009C71AB">
            <w:pPr>
              <w:spacing w:line="240" w:lineRule="auto"/>
              <w:jc w:val="center"/>
              <w:rPr>
                <w:rFonts w:ascii="Times New Roman" w:hAnsi="Times New Roman" w:cs="Times New Roman"/>
                <w:sz w:val="20"/>
                <w:szCs w:val="20"/>
              </w:rPr>
            </w:pPr>
            <w:r>
              <w:rPr>
                <w:rFonts w:ascii="Times New Roman" w:hAnsi="Times New Roman" w:cs="Times New Roman"/>
                <w:sz w:val="20"/>
                <w:szCs w:val="20"/>
              </w:rPr>
              <w:t>1255,6</w:t>
            </w:r>
          </w:p>
        </w:tc>
        <w:tc>
          <w:tcPr>
            <w:tcW w:w="452" w:type="pct"/>
            <w:gridSpan w:val="2"/>
            <w:vAlign w:val="center"/>
          </w:tcPr>
          <w:p w:rsidR="006D76B9" w:rsidRPr="00E11F17" w:rsidRDefault="006D76B9" w:rsidP="009C71AB">
            <w:pPr>
              <w:spacing w:line="240" w:lineRule="auto"/>
              <w:jc w:val="center"/>
              <w:rPr>
                <w:rFonts w:ascii="Times New Roman" w:hAnsi="Times New Roman" w:cs="Times New Roman"/>
                <w:sz w:val="20"/>
                <w:szCs w:val="20"/>
              </w:rPr>
            </w:pPr>
            <w:r>
              <w:rPr>
                <w:rFonts w:ascii="Times New Roman" w:hAnsi="Times New Roman" w:cs="Times New Roman"/>
                <w:sz w:val="20"/>
                <w:szCs w:val="20"/>
              </w:rPr>
              <w:t>3766,8</w:t>
            </w:r>
          </w:p>
        </w:tc>
      </w:tr>
      <w:tr w:rsidR="006D76B9" w:rsidRPr="00E85798">
        <w:trPr>
          <w:trHeight w:val="384"/>
          <w:tblCellSpacing w:w="5" w:type="nil"/>
        </w:trPr>
        <w:tc>
          <w:tcPr>
            <w:tcW w:w="2126" w:type="pct"/>
            <w:gridSpan w:val="2"/>
          </w:tcPr>
          <w:p w:rsidR="006D76B9" w:rsidRPr="00E11F17" w:rsidRDefault="006D76B9" w:rsidP="009C71AB">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Итого по подпрограмме</w:t>
            </w:r>
          </w:p>
        </w:tc>
        <w:tc>
          <w:tcPr>
            <w:tcW w:w="419" w:type="pct"/>
          </w:tcPr>
          <w:p w:rsidR="006D76B9" w:rsidRPr="00612CC7" w:rsidRDefault="006D76B9" w:rsidP="009C71AB">
            <w:pPr>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23788,0</w:t>
            </w:r>
          </w:p>
        </w:tc>
        <w:tc>
          <w:tcPr>
            <w:tcW w:w="419" w:type="pct"/>
          </w:tcPr>
          <w:p w:rsidR="006D76B9" w:rsidRPr="00E11F17" w:rsidRDefault="006D76B9" w:rsidP="009C71AB">
            <w:pPr>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5604,2</w:t>
            </w:r>
          </w:p>
        </w:tc>
        <w:tc>
          <w:tcPr>
            <w:tcW w:w="419" w:type="pct"/>
          </w:tcPr>
          <w:p w:rsidR="006D76B9" w:rsidRPr="00E11F17" w:rsidRDefault="006D76B9" w:rsidP="009C71AB">
            <w:pPr>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5501,0</w:t>
            </w:r>
          </w:p>
        </w:tc>
        <w:tc>
          <w:tcPr>
            <w:tcW w:w="349" w:type="pct"/>
          </w:tcPr>
          <w:p w:rsidR="006D76B9" w:rsidRPr="00E11F17" w:rsidRDefault="006D76B9" w:rsidP="009C71AB">
            <w:pPr>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5736,0</w:t>
            </w:r>
          </w:p>
        </w:tc>
        <w:tc>
          <w:tcPr>
            <w:tcW w:w="418" w:type="pct"/>
          </w:tcPr>
          <w:p w:rsidR="006D76B9" w:rsidRPr="00E11F17" w:rsidRDefault="006D76B9" w:rsidP="009C71AB">
            <w:pPr>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7257,6</w:t>
            </w:r>
          </w:p>
        </w:tc>
        <w:tc>
          <w:tcPr>
            <w:tcW w:w="398" w:type="pct"/>
          </w:tcPr>
          <w:p w:rsidR="006D76B9" w:rsidRPr="00E11F17" w:rsidRDefault="006D76B9" w:rsidP="009C71AB">
            <w:pPr>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8649,8</w:t>
            </w:r>
          </w:p>
        </w:tc>
        <w:tc>
          <w:tcPr>
            <w:tcW w:w="452" w:type="pct"/>
            <w:gridSpan w:val="2"/>
          </w:tcPr>
          <w:p w:rsidR="006D76B9" w:rsidRPr="00E11F17" w:rsidRDefault="006D76B9" w:rsidP="009C71AB">
            <w:pPr>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25949,4</w:t>
            </w:r>
          </w:p>
        </w:tc>
      </w:tr>
    </w:tbl>
    <w:p w:rsidR="006D76B9" w:rsidRPr="00E11F17" w:rsidRDefault="006D76B9" w:rsidP="00E11F17">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w:t>
      </w:r>
    </w:p>
    <w:p w:rsidR="006D76B9" w:rsidRPr="00E11F17" w:rsidRDefault="006D76B9" w:rsidP="00E11F17">
      <w:pPr>
        <w:widowControl w:val="0"/>
        <w:autoSpaceDE w:val="0"/>
        <w:autoSpaceDN w:val="0"/>
        <w:adjustRightInd w:val="0"/>
        <w:spacing w:after="0" w:line="240" w:lineRule="auto"/>
        <w:jc w:val="center"/>
        <w:rPr>
          <w:rFonts w:ascii="Times New Roman" w:hAnsi="Times New Roman" w:cs="Times New Roman"/>
          <w:sz w:val="20"/>
          <w:szCs w:val="20"/>
        </w:rPr>
      </w:pPr>
    </w:p>
    <w:p w:rsidR="006D76B9" w:rsidRPr="00E11F17" w:rsidRDefault="006D76B9" w:rsidP="00E11F17">
      <w:pPr>
        <w:spacing w:after="0" w:line="240" w:lineRule="auto"/>
        <w:rPr>
          <w:rFonts w:ascii="Times New Roman" w:hAnsi="Times New Roman" w:cs="Times New Roman"/>
          <w:sz w:val="20"/>
          <w:szCs w:val="20"/>
        </w:rPr>
      </w:pPr>
    </w:p>
    <w:p w:rsidR="006D76B9" w:rsidRPr="00E11F17" w:rsidRDefault="006D76B9"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rPr>
        <w:t>Объемы финансирования подпрограммы уточняются в процессе формирования бюджетов на соответствующий финансовый год</w:t>
      </w:r>
      <w:r w:rsidRPr="00E11F17">
        <w:rPr>
          <w:rFonts w:ascii="Times New Roman" w:hAnsi="Times New Roman" w:cs="Times New Roman"/>
          <w:sz w:val="20"/>
          <w:szCs w:val="20"/>
          <w:lang w:eastAsia="ru-RU"/>
        </w:rPr>
        <w:t>.</w:t>
      </w:r>
    </w:p>
    <w:p w:rsidR="006D76B9" w:rsidRDefault="006D76B9" w:rsidP="00E11F17">
      <w:pPr>
        <w:spacing w:after="0" w:line="240" w:lineRule="auto"/>
        <w:ind w:firstLine="567"/>
        <w:jc w:val="both"/>
        <w:rPr>
          <w:rFonts w:ascii="Times New Roman" w:hAnsi="Times New Roman" w:cs="Times New Roman"/>
          <w:b/>
          <w:bCs/>
          <w:sz w:val="20"/>
          <w:szCs w:val="20"/>
          <w:lang w:eastAsia="ru-RU"/>
        </w:rPr>
      </w:pPr>
    </w:p>
    <w:p w:rsidR="006D76B9" w:rsidRDefault="006D76B9" w:rsidP="00E11F17">
      <w:pPr>
        <w:spacing w:after="0" w:line="240" w:lineRule="auto"/>
        <w:ind w:firstLine="567"/>
        <w:jc w:val="both"/>
        <w:rPr>
          <w:rFonts w:ascii="Times New Roman" w:hAnsi="Times New Roman" w:cs="Times New Roman"/>
          <w:b/>
          <w:bCs/>
          <w:sz w:val="20"/>
          <w:szCs w:val="20"/>
          <w:lang w:eastAsia="ru-RU"/>
        </w:rPr>
      </w:pPr>
    </w:p>
    <w:p w:rsidR="006D76B9" w:rsidRDefault="006D76B9" w:rsidP="00E11F17">
      <w:pPr>
        <w:spacing w:after="0" w:line="240" w:lineRule="auto"/>
        <w:ind w:firstLine="567"/>
        <w:jc w:val="both"/>
        <w:rPr>
          <w:rFonts w:ascii="Times New Roman" w:hAnsi="Times New Roman" w:cs="Times New Roman"/>
          <w:b/>
          <w:bCs/>
          <w:sz w:val="20"/>
          <w:szCs w:val="20"/>
          <w:lang w:eastAsia="ru-RU"/>
        </w:rPr>
      </w:pPr>
    </w:p>
    <w:p w:rsidR="006D76B9" w:rsidRDefault="006D76B9" w:rsidP="00E11F17">
      <w:pPr>
        <w:spacing w:after="0" w:line="240" w:lineRule="auto"/>
        <w:ind w:firstLine="567"/>
        <w:jc w:val="both"/>
        <w:rPr>
          <w:rFonts w:ascii="Times New Roman" w:hAnsi="Times New Roman" w:cs="Times New Roman"/>
          <w:b/>
          <w:bCs/>
          <w:sz w:val="20"/>
          <w:szCs w:val="20"/>
          <w:lang w:eastAsia="ru-RU"/>
        </w:rPr>
      </w:pPr>
    </w:p>
    <w:p w:rsidR="006D76B9" w:rsidRDefault="006D76B9" w:rsidP="00E11F17">
      <w:pPr>
        <w:spacing w:after="0" w:line="240" w:lineRule="auto"/>
        <w:ind w:firstLine="567"/>
        <w:jc w:val="both"/>
        <w:rPr>
          <w:rFonts w:ascii="Times New Roman" w:hAnsi="Times New Roman" w:cs="Times New Roman"/>
          <w:b/>
          <w:bCs/>
          <w:sz w:val="20"/>
          <w:szCs w:val="20"/>
          <w:lang w:eastAsia="ru-RU"/>
        </w:rPr>
      </w:pPr>
    </w:p>
    <w:p w:rsidR="006D76B9" w:rsidRDefault="006D76B9" w:rsidP="00E11F17">
      <w:pPr>
        <w:spacing w:after="0" w:line="240" w:lineRule="auto"/>
        <w:ind w:firstLine="567"/>
        <w:jc w:val="both"/>
        <w:rPr>
          <w:rFonts w:ascii="Times New Roman" w:hAnsi="Times New Roman" w:cs="Times New Roman"/>
          <w:b/>
          <w:bCs/>
          <w:sz w:val="20"/>
          <w:szCs w:val="20"/>
          <w:lang w:eastAsia="ru-RU"/>
        </w:rPr>
      </w:pPr>
    </w:p>
    <w:p w:rsidR="006D76B9" w:rsidRDefault="006D76B9" w:rsidP="00E11F17">
      <w:pPr>
        <w:spacing w:after="0" w:line="240" w:lineRule="auto"/>
        <w:ind w:firstLine="567"/>
        <w:jc w:val="both"/>
        <w:rPr>
          <w:rFonts w:ascii="Times New Roman" w:hAnsi="Times New Roman" w:cs="Times New Roman"/>
          <w:b/>
          <w:bCs/>
          <w:sz w:val="20"/>
          <w:szCs w:val="20"/>
          <w:lang w:eastAsia="ru-RU"/>
        </w:rPr>
      </w:pPr>
    </w:p>
    <w:p w:rsidR="006D76B9" w:rsidRDefault="006D76B9" w:rsidP="00E11F17">
      <w:pPr>
        <w:spacing w:after="0" w:line="240" w:lineRule="auto"/>
        <w:ind w:firstLine="567"/>
        <w:jc w:val="both"/>
        <w:rPr>
          <w:rFonts w:ascii="Times New Roman" w:hAnsi="Times New Roman" w:cs="Times New Roman"/>
          <w:b/>
          <w:bCs/>
          <w:sz w:val="20"/>
          <w:szCs w:val="20"/>
          <w:lang w:eastAsia="ru-RU"/>
        </w:rPr>
      </w:pPr>
    </w:p>
    <w:p w:rsidR="006D76B9" w:rsidRDefault="006D76B9" w:rsidP="00E11F17">
      <w:pPr>
        <w:spacing w:after="0" w:line="240" w:lineRule="auto"/>
        <w:ind w:firstLine="567"/>
        <w:jc w:val="both"/>
        <w:rPr>
          <w:rFonts w:ascii="Times New Roman" w:hAnsi="Times New Roman" w:cs="Times New Roman"/>
          <w:b/>
          <w:bCs/>
          <w:sz w:val="20"/>
          <w:szCs w:val="20"/>
          <w:lang w:eastAsia="ru-RU"/>
        </w:rPr>
      </w:pPr>
    </w:p>
    <w:p w:rsidR="006D76B9" w:rsidRDefault="006D76B9" w:rsidP="00E11F17">
      <w:pPr>
        <w:spacing w:after="0" w:line="240" w:lineRule="auto"/>
        <w:ind w:firstLine="567"/>
        <w:jc w:val="both"/>
        <w:rPr>
          <w:rFonts w:ascii="Times New Roman" w:hAnsi="Times New Roman" w:cs="Times New Roman"/>
          <w:b/>
          <w:bCs/>
          <w:sz w:val="20"/>
          <w:szCs w:val="20"/>
          <w:lang w:eastAsia="ru-RU"/>
        </w:rPr>
      </w:pPr>
    </w:p>
    <w:p w:rsidR="006D76B9" w:rsidRDefault="006D76B9" w:rsidP="00E11F17">
      <w:pPr>
        <w:spacing w:after="0" w:line="240" w:lineRule="auto"/>
        <w:ind w:firstLine="567"/>
        <w:jc w:val="both"/>
        <w:rPr>
          <w:rFonts w:ascii="Times New Roman" w:hAnsi="Times New Roman" w:cs="Times New Roman"/>
          <w:b/>
          <w:bCs/>
          <w:sz w:val="20"/>
          <w:szCs w:val="20"/>
          <w:lang w:eastAsia="ru-RU"/>
        </w:rPr>
      </w:pPr>
    </w:p>
    <w:p w:rsidR="006D76B9" w:rsidRDefault="006D76B9" w:rsidP="00E11F17">
      <w:pPr>
        <w:spacing w:after="0" w:line="240" w:lineRule="auto"/>
        <w:ind w:firstLine="567"/>
        <w:jc w:val="both"/>
        <w:rPr>
          <w:rFonts w:ascii="Times New Roman" w:hAnsi="Times New Roman" w:cs="Times New Roman"/>
          <w:b/>
          <w:bCs/>
          <w:sz w:val="20"/>
          <w:szCs w:val="20"/>
          <w:lang w:eastAsia="ru-RU"/>
        </w:rPr>
      </w:pPr>
    </w:p>
    <w:p w:rsidR="006D76B9" w:rsidRDefault="006D76B9" w:rsidP="00E11F17">
      <w:pPr>
        <w:spacing w:after="0" w:line="240" w:lineRule="auto"/>
        <w:ind w:firstLine="567"/>
        <w:jc w:val="both"/>
        <w:rPr>
          <w:rFonts w:ascii="Times New Roman" w:hAnsi="Times New Roman" w:cs="Times New Roman"/>
          <w:b/>
          <w:bCs/>
          <w:sz w:val="20"/>
          <w:szCs w:val="20"/>
          <w:lang w:eastAsia="ru-RU"/>
        </w:rPr>
      </w:pPr>
    </w:p>
    <w:p w:rsidR="006D76B9" w:rsidRDefault="006D76B9" w:rsidP="00E11F17">
      <w:pPr>
        <w:spacing w:after="0" w:line="240" w:lineRule="auto"/>
        <w:ind w:firstLine="567"/>
        <w:jc w:val="both"/>
        <w:rPr>
          <w:rFonts w:ascii="Times New Roman" w:hAnsi="Times New Roman" w:cs="Times New Roman"/>
          <w:b/>
          <w:bCs/>
          <w:sz w:val="20"/>
          <w:szCs w:val="20"/>
          <w:lang w:eastAsia="ru-RU"/>
        </w:rPr>
      </w:pPr>
    </w:p>
    <w:p w:rsidR="006D76B9" w:rsidRDefault="006D76B9" w:rsidP="00E11F17">
      <w:pPr>
        <w:spacing w:after="0" w:line="240" w:lineRule="auto"/>
        <w:ind w:firstLine="567"/>
        <w:jc w:val="both"/>
        <w:rPr>
          <w:rFonts w:ascii="Times New Roman" w:hAnsi="Times New Roman" w:cs="Times New Roman"/>
          <w:b/>
          <w:bCs/>
          <w:sz w:val="20"/>
          <w:szCs w:val="20"/>
          <w:lang w:eastAsia="ru-RU"/>
        </w:rPr>
      </w:pPr>
    </w:p>
    <w:p w:rsidR="006D76B9" w:rsidRDefault="006D76B9" w:rsidP="00E11F17">
      <w:pPr>
        <w:spacing w:after="0" w:line="240" w:lineRule="auto"/>
        <w:ind w:firstLine="567"/>
        <w:jc w:val="both"/>
        <w:rPr>
          <w:rFonts w:ascii="Times New Roman" w:hAnsi="Times New Roman" w:cs="Times New Roman"/>
          <w:b/>
          <w:bCs/>
          <w:sz w:val="20"/>
          <w:szCs w:val="20"/>
          <w:lang w:eastAsia="ru-RU"/>
        </w:rPr>
      </w:pPr>
    </w:p>
    <w:p w:rsidR="006D76B9" w:rsidRDefault="006D76B9" w:rsidP="00E11F17">
      <w:pPr>
        <w:spacing w:after="0" w:line="240" w:lineRule="auto"/>
        <w:ind w:firstLine="567"/>
        <w:jc w:val="both"/>
        <w:rPr>
          <w:rFonts w:ascii="Times New Roman" w:hAnsi="Times New Roman" w:cs="Times New Roman"/>
          <w:b/>
          <w:bCs/>
          <w:sz w:val="20"/>
          <w:szCs w:val="20"/>
          <w:lang w:eastAsia="ru-RU"/>
        </w:rPr>
      </w:pPr>
    </w:p>
    <w:p w:rsidR="006D76B9" w:rsidRDefault="006D76B9" w:rsidP="00E11F17">
      <w:pPr>
        <w:spacing w:after="0" w:line="240" w:lineRule="auto"/>
        <w:ind w:firstLine="567"/>
        <w:jc w:val="both"/>
        <w:rPr>
          <w:rFonts w:ascii="Times New Roman" w:hAnsi="Times New Roman" w:cs="Times New Roman"/>
          <w:b/>
          <w:bCs/>
          <w:sz w:val="20"/>
          <w:szCs w:val="20"/>
          <w:lang w:eastAsia="ru-RU"/>
        </w:rPr>
      </w:pPr>
    </w:p>
    <w:p w:rsidR="006D76B9" w:rsidRDefault="006D76B9" w:rsidP="00E11F17">
      <w:pPr>
        <w:spacing w:after="0" w:line="240" w:lineRule="auto"/>
        <w:ind w:firstLine="567"/>
        <w:jc w:val="both"/>
        <w:rPr>
          <w:rFonts w:ascii="Times New Roman" w:hAnsi="Times New Roman" w:cs="Times New Roman"/>
          <w:b/>
          <w:bCs/>
          <w:sz w:val="20"/>
          <w:szCs w:val="20"/>
          <w:lang w:eastAsia="ru-RU"/>
        </w:rPr>
      </w:pPr>
    </w:p>
    <w:p w:rsidR="006D76B9" w:rsidRDefault="006D76B9" w:rsidP="00E11F17">
      <w:pPr>
        <w:spacing w:after="0" w:line="240" w:lineRule="auto"/>
        <w:ind w:firstLine="567"/>
        <w:jc w:val="both"/>
        <w:rPr>
          <w:rFonts w:ascii="Times New Roman" w:hAnsi="Times New Roman" w:cs="Times New Roman"/>
          <w:b/>
          <w:bCs/>
          <w:sz w:val="20"/>
          <w:szCs w:val="20"/>
          <w:lang w:eastAsia="ru-RU"/>
        </w:rPr>
      </w:pPr>
    </w:p>
    <w:p w:rsidR="006D76B9" w:rsidRDefault="006D76B9" w:rsidP="00E11F17">
      <w:pPr>
        <w:spacing w:after="0" w:line="240" w:lineRule="auto"/>
        <w:ind w:firstLine="567"/>
        <w:jc w:val="both"/>
        <w:rPr>
          <w:rFonts w:ascii="Times New Roman" w:hAnsi="Times New Roman" w:cs="Times New Roman"/>
          <w:b/>
          <w:bCs/>
          <w:sz w:val="20"/>
          <w:szCs w:val="20"/>
          <w:lang w:eastAsia="ru-RU"/>
        </w:rPr>
      </w:pPr>
    </w:p>
    <w:p w:rsidR="006D76B9" w:rsidRDefault="006D76B9" w:rsidP="00E11F17">
      <w:pPr>
        <w:spacing w:after="0" w:line="240" w:lineRule="auto"/>
        <w:ind w:firstLine="567"/>
        <w:jc w:val="both"/>
        <w:rPr>
          <w:rFonts w:ascii="Times New Roman" w:hAnsi="Times New Roman" w:cs="Times New Roman"/>
          <w:b/>
          <w:bCs/>
          <w:sz w:val="20"/>
          <w:szCs w:val="20"/>
          <w:lang w:eastAsia="ru-RU"/>
        </w:rPr>
      </w:pPr>
    </w:p>
    <w:p w:rsidR="006D76B9" w:rsidRDefault="006D76B9" w:rsidP="00E11F17">
      <w:pPr>
        <w:spacing w:after="0" w:line="240" w:lineRule="auto"/>
        <w:ind w:firstLine="567"/>
        <w:jc w:val="both"/>
        <w:rPr>
          <w:rFonts w:ascii="Times New Roman" w:hAnsi="Times New Roman" w:cs="Times New Roman"/>
          <w:b/>
          <w:bCs/>
          <w:sz w:val="20"/>
          <w:szCs w:val="20"/>
          <w:lang w:eastAsia="ru-RU"/>
        </w:rPr>
      </w:pPr>
    </w:p>
    <w:p w:rsidR="006D76B9" w:rsidRDefault="006D76B9" w:rsidP="00E11F17">
      <w:pPr>
        <w:spacing w:after="0" w:line="240" w:lineRule="auto"/>
        <w:ind w:firstLine="567"/>
        <w:jc w:val="both"/>
        <w:rPr>
          <w:rFonts w:ascii="Times New Roman" w:hAnsi="Times New Roman" w:cs="Times New Roman"/>
          <w:b/>
          <w:bCs/>
          <w:sz w:val="20"/>
          <w:szCs w:val="20"/>
          <w:lang w:eastAsia="ru-RU"/>
        </w:rPr>
      </w:pPr>
    </w:p>
    <w:p w:rsidR="006D76B9" w:rsidRDefault="006D76B9" w:rsidP="00E11F17">
      <w:pPr>
        <w:spacing w:after="0" w:line="240" w:lineRule="auto"/>
        <w:ind w:firstLine="567"/>
        <w:jc w:val="both"/>
        <w:rPr>
          <w:rFonts w:ascii="Times New Roman" w:hAnsi="Times New Roman" w:cs="Times New Roman"/>
          <w:b/>
          <w:bCs/>
          <w:sz w:val="20"/>
          <w:szCs w:val="20"/>
          <w:lang w:eastAsia="ru-RU"/>
        </w:rPr>
      </w:pPr>
    </w:p>
    <w:p w:rsidR="006D76B9" w:rsidRDefault="006D76B9" w:rsidP="00E11F17">
      <w:pPr>
        <w:spacing w:after="0" w:line="240" w:lineRule="auto"/>
        <w:ind w:firstLine="567"/>
        <w:jc w:val="both"/>
        <w:rPr>
          <w:rFonts w:ascii="Times New Roman" w:hAnsi="Times New Roman" w:cs="Times New Roman"/>
          <w:b/>
          <w:bCs/>
          <w:sz w:val="20"/>
          <w:szCs w:val="20"/>
          <w:lang w:eastAsia="ru-RU"/>
        </w:rPr>
      </w:pPr>
    </w:p>
    <w:p w:rsidR="006D76B9" w:rsidRDefault="006D76B9" w:rsidP="00E11F17">
      <w:pPr>
        <w:spacing w:after="0" w:line="240" w:lineRule="auto"/>
        <w:ind w:firstLine="567"/>
        <w:jc w:val="both"/>
        <w:rPr>
          <w:rFonts w:ascii="Times New Roman" w:hAnsi="Times New Roman" w:cs="Times New Roman"/>
          <w:b/>
          <w:bCs/>
          <w:sz w:val="20"/>
          <w:szCs w:val="20"/>
          <w:lang w:eastAsia="ru-RU"/>
        </w:rPr>
      </w:pPr>
    </w:p>
    <w:p w:rsidR="006D76B9" w:rsidRDefault="006D76B9" w:rsidP="00E11F17">
      <w:pPr>
        <w:spacing w:after="0" w:line="240" w:lineRule="auto"/>
        <w:ind w:firstLine="567"/>
        <w:jc w:val="both"/>
        <w:rPr>
          <w:rFonts w:ascii="Times New Roman" w:hAnsi="Times New Roman" w:cs="Times New Roman"/>
          <w:b/>
          <w:bCs/>
          <w:sz w:val="20"/>
          <w:szCs w:val="20"/>
          <w:lang w:eastAsia="ru-RU"/>
        </w:rPr>
      </w:pPr>
    </w:p>
    <w:p w:rsidR="006D76B9" w:rsidRDefault="006D76B9" w:rsidP="00E11F17">
      <w:pPr>
        <w:spacing w:after="0" w:line="240" w:lineRule="auto"/>
        <w:ind w:firstLine="567"/>
        <w:jc w:val="both"/>
        <w:rPr>
          <w:rFonts w:ascii="Times New Roman" w:hAnsi="Times New Roman" w:cs="Times New Roman"/>
          <w:b/>
          <w:bCs/>
          <w:sz w:val="20"/>
          <w:szCs w:val="20"/>
          <w:lang w:eastAsia="ru-RU"/>
        </w:rPr>
      </w:pPr>
    </w:p>
    <w:p w:rsidR="006D76B9" w:rsidRDefault="006D76B9" w:rsidP="00E11F17">
      <w:pPr>
        <w:spacing w:after="0" w:line="240" w:lineRule="auto"/>
        <w:ind w:firstLine="567"/>
        <w:jc w:val="both"/>
        <w:rPr>
          <w:rFonts w:ascii="Times New Roman" w:hAnsi="Times New Roman" w:cs="Times New Roman"/>
          <w:b/>
          <w:bCs/>
          <w:sz w:val="20"/>
          <w:szCs w:val="20"/>
          <w:lang w:eastAsia="ru-RU"/>
        </w:rPr>
      </w:pPr>
    </w:p>
    <w:p w:rsidR="006D76B9" w:rsidRPr="00E11F17" w:rsidRDefault="006D76B9" w:rsidP="00E11F17">
      <w:pPr>
        <w:spacing w:after="0" w:line="240" w:lineRule="auto"/>
        <w:ind w:firstLine="567"/>
        <w:jc w:val="both"/>
        <w:rPr>
          <w:rFonts w:ascii="Times New Roman" w:hAnsi="Times New Roman" w:cs="Times New Roman"/>
          <w:b/>
          <w:bCs/>
          <w:sz w:val="20"/>
          <w:szCs w:val="20"/>
          <w:lang w:eastAsia="ru-RU"/>
        </w:rPr>
      </w:pPr>
    </w:p>
    <w:p w:rsidR="006D76B9" w:rsidRPr="00E11F17" w:rsidRDefault="006D76B9" w:rsidP="00E11F17">
      <w:pPr>
        <w:spacing w:after="0" w:line="240" w:lineRule="auto"/>
        <w:ind w:firstLine="567"/>
        <w:jc w:val="both"/>
        <w:rPr>
          <w:rFonts w:ascii="Times New Roman" w:hAnsi="Times New Roman" w:cs="Times New Roman"/>
          <w:b/>
          <w:bCs/>
          <w:sz w:val="20"/>
          <w:szCs w:val="20"/>
          <w:lang w:eastAsia="ru-RU"/>
        </w:rPr>
      </w:pPr>
    </w:p>
    <w:p w:rsidR="006D76B9" w:rsidRPr="00E11F17" w:rsidRDefault="006D76B9" w:rsidP="00E11F17">
      <w:pPr>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 xml:space="preserve">Подпрограмма </w:t>
      </w:r>
    </w:p>
    <w:p w:rsidR="006D76B9" w:rsidRPr="00E11F17" w:rsidRDefault="006D76B9" w:rsidP="00E11F17">
      <w:pPr>
        <w:keepNext/>
        <w:spacing w:after="0" w:line="240" w:lineRule="auto"/>
        <w:ind w:firstLine="399"/>
        <w:jc w:val="center"/>
        <w:rPr>
          <w:rFonts w:ascii="Times New Roman" w:hAnsi="Times New Roman" w:cs="Times New Roman"/>
          <w:b/>
          <w:bCs/>
          <w:sz w:val="20"/>
          <w:szCs w:val="20"/>
          <w:lang w:eastAsia="ru-RU"/>
        </w:rPr>
      </w:pPr>
      <w:r w:rsidRPr="00E11F17">
        <w:rPr>
          <w:rFonts w:ascii="Times New Roman" w:hAnsi="Times New Roman" w:cs="Times New Roman"/>
          <w:b/>
          <w:bCs/>
          <w:spacing w:val="10"/>
          <w:sz w:val="20"/>
          <w:szCs w:val="20"/>
          <w:lang w:eastAsia="ru-RU"/>
        </w:rPr>
        <w:t xml:space="preserve">«Обеспечение безопасности дорожного движения на территории муниципального образования «Краснинский район» Смоленской области»  </w:t>
      </w:r>
      <w:r w:rsidRPr="00E11F17">
        <w:rPr>
          <w:rFonts w:ascii="Times New Roman" w:hAnsi="Times New Roman" w:cs="Times New Roman"/>
          <w:b/>
          <w:bCs/>
          <w:sz w:val="20"/>
          <w:szCs w:val="20"/>
          <w:lang w:eastAsia="ru-RU"/>
        </w:rPr>
        <w:t xml:space="preserve"> муниципальной программы «Развитие дорожно-транспортного комплекса  муниципального  образования «Краснинский район» Смоленской об</w:t>
      </w:r>
      <w:r>
        <w:rPr>
          <w:rFonts w:ascii="Times New Roman" w:hAnsi="Times New Roman" w:cs="Times New Roman"/>
          <w:b/>
          <w:bCs/>
          <w:sz w:val="20"/>
          <w:szCs w:val="20"/>
          <w:lang w:eastAsia="ru-RU"/>
        </w:rPr>
        <w:t xml:space="preserve">ласти»  </w:t>
      </w:r>
    </w:p>
    <w:p w:rsidR="006D76B9" w:rsidRPr="00E11F17" w:rsidRDefault="006D76B9" w:rsidP="00E11F17">
      <w:pPr>
        <w:keepNext/>
        <w:spacing w:after="0" w:line="240" w:lineRule="auto"/>
        <w:ind w:firstLine="399"/>
        <w:jc w:val="center"/>
        <w:rPr>
          <w:rFonts w:ascii="Times New Roman" w:hAnsi="Times New Roman" w:cs="Times New Roman"/>
          <w:b/>
          <w:bCs/>
          <w:sz w:val="20"/>
          <w:szCs w:val="20"/>
          <w:lang w:eastAsia="ru-RU"/>
        </w:rPr>
      </w:pPr>
    </w:p>
    <w:p w:rsidR="006D76B9" w:rsidRPr="00E11F17" w:rsidRDefault="006D76B9" w:rsidP="00E11F17">
      <w:pPr>
        <w:autoSpaceDE w:val="0"/>
        <w:autoSpaceDN w:val="0"/>
        <w:adjustRightInd w:val="0"/>
        <w:spacing w:before="84"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ПАСПОРТ</w:t>
      </w:r>
    </w:p>
    <w:p w:rsidR="006D76B9" w:rsidRPr="00E11F17" w:rsidRDefault="006D76B9" w:rsidP="00E11F17">
      <w:pPr>
        <w:autoSpaceDE w:val="0"/>
        <w:autoSpaceDN w:val="0"/>
        <w:adjustRightInd w:val="0"/>
        <w:spacing w:after="0" w:line="240" w:lineRule="auto"/>
        <w:ind w:left="763" w:right="758"/>
        <w:jc w:val="center"/>
        <w:rPr>
          <w:rFonts w:ascii="Times New Roman" w:hAnsi="Times New Roman" w:cs="Times New Roman"/>
          <w:sz w:val="20"/>
          <w:szCs w:val="20"/>
          <w:lang w:eastAsia="ru-RU"/>
        </w:rPr>
      </w:pPr>
    </w:p>
    <w:p w:rsidR="006D76B9" w:rsidRPr="00E11F17" w:rsidRDefault="006D76B9" w:rsidP="00E11F17">
      <w:pPr>
        <w:keepNext/>
        <w:spacing w:after="0" w:line="240" w:lineRule="auto"/>
        <w:ind w:firstLine="399"/>
        <w:jc w:val="center"/>
        <w:rPr>
          <w:rFonts w:ascii="Times New Roman" w:hAnsi="Times New Roman" w:cs="Times New Roman"/>
          <w:b/>
          <w:bCs/>
          <w:spacing w:val="10"/>
          <w:sz w:val="20"/>
          <w:szCs w:val="20"/>
          <w:lang w:eastAsia="ru-RU"/>
        </w:rPr>
      </w:pPr>
      <w:r w:rsidRPr="00E11F17">
        <w:rPr>
          <w:rFonts w:ascii="Times New Roman" w:hAnsi="Times New Roman" w:cs="Times New Roman"/>
          <w:b/>
          <w:bCs/>
          <w:spacing w:val="10"/>
          <w:sz w:val="20"/>
          <w:szCs w:val="20"/>
          <w:lang w:eastAsia="ru-RU"/>
        </w:rPr>
        <w:t xml:space="preserve">подпрограммы «Обеспечение безопасности дорожного движения на территории муниципального образования «Краснинский район» Смоленской области» </w:t>
      </w:r>
    </w:p>
    <w:p w:rsidR="006D76B9" w:rsidRPr="00E11F17" w:rsidRDefault="006D76B9" w:rsidP="00E11F17">
      <w:pPr>
        <w:autoSpaceDE w:val="0"/>
        <w:autoSpaceDN w:val="0"/>
        <w:adjustRightInd w:val="0"/>
        <w:spacing w:after="271" w:line="240" w:lineRule="auto"/>
        <w:rPr>
          <w:rFonts w:ascii="Times New Roman" w:hAnsi="Times New Roman" w:cs="Times New Roman"/>
          <w:sz w:val="20"/>
          <w:szCs w:val="20"/>
          <w:lang w:eastAsia="ru-RU"/>
        </w:rPr>
      </w:pPr>
    </w:p>
    <w:tbl>
      <w:tblPr>
        <w:tblW w:w="9720" w:type="dxa"/>
        <w:tblInd w:w="2" w:type="dxa"/>
        <w:tblLayout w:type="fixed"/>
        <w:tblCellMar>
          <w:left w:w="40" w:type="dxa"/>
          <w:right w:w="40" w:type="dxa"/>
        </w:tblCellMar>
        <w:tblLook w:val="0000" w:firstRow="0" w:lastRow="0" w:firstColumn="0" w:lastColumn="0" w:noHBand="0" w:noVBand="0"/>
      </w:tblPr>
      <w:tblGrid>
        <w:gridCol w:w="5122"/>
        <w:gridCol w:w="4598"/>
      </w:tblGrid>
      <w:tr w:rsidR="006D76B9" w:rsidRPr="00E85798">
        <w:tc>
          <w:tcPr>
            <w:tcW w:w="5122" w:type="dxa"/>
            <w:tcBorders>
              <w:top w:val="single" w:sz="6" w:space="0" w:color="auto"/>
              <w:left w:val="single" w:sz="6" w:space="0" w:color="auto"/>
              <w:bottom w:val="single" w:sz="6" w:space="0" w:color="auto"/>
              <w:right w:val="single" w:sz="6" w:space="0" w:color="auto"/>
            </w:tcBorders>
          </w:tcPr>
          <w:p w:rsidR="006D76B9" w:rsidRPr="00E11F17" w:rsidRDefault="006D76B9" w:rsidP="00E11F17">
            <w:pPr>
              <w:autoSpaceDE w:val="0"/>
              <w:autoSpaceDN w:val="0"/>
              <w:adjustRightInd w:val="0"/>
              <w:spacing w:after="0" w:line="240" w:lineRule="auto"/>
              <w:ind w:firstLine="2"/>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Ответственный исполнитель муниципальной программы</w:t>
            </w:r>
          </w:p>
        </w:tc>
        <w:tc>
          <w:tcPr>
            <w:tcW w:w="4598" w:type="dxa"/>
            <w:tcBorders>
              <w:top w:val="single" w:sz="6" w:space="0" w:color="auto"/>
              <w:left w:val="single" w:sz="6" w:space="0" w:color="auto"/>
              <w:bottom w:val="single" w:sz="6" w:space="0" w:color="auto"/>
              <w:right w:val="single" w:sz="6" w:space="0" w:color="auto"/>
            </w:tcBorders>
          </w:tcPr>
          <w:p w:rsidR="006D76B9" w:rsidRPr="00E11F17" w:rsidRDefault="006D76B9" w:rsidP="00E11F17">
            <w:pPr>
              <w:autoSpaceDE w:val="0"/>
              <w:autoSpaceDN w:val="0"/>
              <w:adjustRightInd w:val="0"/>
              <w:spacing w:after="0" w:line="240" w:lineRule="auto"/>
              <w:ind w:right="1001" w:firstLine="2"/>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Администрация муниципального </w:t>
            </w:r>
            <w:r w:rsidRPr="00E11F17">
              <w:rPr>
                <w:rFonts w:ascii="Times New Roman" w:hAnsi="Times New Roman" w:cs="Times New Roman"/>
                <w:sz w:val="20"/>
                <w:szCs w:val="20"/>
                <w:lang w:eastAsia="ru-RU"/>
              </w:rPr>
              <w:lastRenderedPageBreak/>
              <w:t>образования «Краснинский район» Смоленской области.</w:t>
            </w:r>
          </w:p>
        </w:tc>
      </w:tr>
      <w:tr w:rsidR="006D76B9" w:rsidRPr="00E85798">
        <w:tc>
          <w:tcPr>
            <w:tcW w:w="5122" w:type="dxa"/>
            <w:tcBorders>
              <w:top w:val="single" w:sz="6" w:space="0" w:color="auto"/>
              <w:left w:val="single" w:sz="6" w:space="0" w:color="auto"/>
              <w:bottom w:val="single" w:sz="6" w:space="0" w:color="auto"/>
              <w:right w:val="single" w:sz="6" w:space="0" w:color="auto"/>
            </w:tcBorders>
          </w:tcPr>
          <w:p w:rsidR="006D76B9" w:rsidRPr="00E11F17" w:rsidRDefault="006D76B9" w:rsidP="00E11F17">
            <w:pPr>
              <w:autoSpaceDE w:val="0"/>
              <w:autoSpaceDN w:val="0"/>
              <w:adjustRightInd w:val="0"/>
              <w:spacing w:after="0" w:line="240" w:lineRule="auto"/>
              <w:ind w:firstLine="2"/>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lastRenderedPageBreak/>
              <w:t>Исполнители основных мероприятий муниципальной программы</w:t>
            </w:r>
          </w:p>
        </w:tc>
        <w:tc>
          <w:tcPr>
            <w:tcW w:w="4598" w:type="dxa"/>
            <w:tcBorders>
              <w:top w:val="single" w:sz="6" w:space="0" w:color="auto"/>
              <w:left w:val="single" w:sz="6" w:space="0" w:color="auto"/>
              <w:bottom w:val="single" w:sz="6" w:space="0" w:color="auto"/>
              <w:right w:val="single" w:sz="6" w:space="0" w:color="auto"/>
            </w:tcBorders>
          </w:tcPr>
          <w:p w:rsidR="006D76B9" w:rsidRPr="00E11F17" w:rsidRDefault="006D76B9" w:rsidP="00E11F17">
            <w:pPr>
              <w:autoSpaceDE w:val="0"/>
              <w:autoSpaceDN w:val="0"/>
              <w:adjustRightInd w:val="0"/>
              <w:spacing w:after="0" w:line="240" w:lineRule="auto"/>
              <w:ind w:firstLine="2"/>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Отдел      образования     Администрации муниципального                   образования «Краснинский      район»      Смоленской области.</w:t>
            </w:r>
          </w:p>
          <w:p w:rsidR="006D76B9" w:rsidRDefault="006D76B9" w:rsidP="00E11F17">
            <w:pPr>
              <w:autoSpaceDE w:val="0"/>
              <w:autoSpaceDN w:val="0"/>
              <w:adjustRightInd w:val="0"/>
              <w:spacing w:after="0" w:line="240" w:lineRule="auto"/>
              <w:ind w:firstLine="2"/>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Отделение   ГИБДД  МО  МВД  </w:t>
            </w:r>
            <w:r w:rsidRPr="00E11F17">
              <w:rPr>
                <w:rFonts w:ascii="Times New Roman" w:hAnsi="Times New Roman" w:cs="Times New Roman"/>
                <w:spacing w:val="10"/>
                <w:sz w:val="20"/>
                <w:szCs w:val="20"/>
                <w:lang w:eastAsia="ru-RU"/>
              </w:rPr>
              <w:t xml:space="preserve">России </w:t>
            </w:r>
            <w:r w:rsidRPr="00E11F17">
              <w:rPr>
                <w:rFonts w:ascii="Times New Roman" w:hAnsi="Times New Roman" w:cs="Times New Roman"/>
                <w:sz w:val="20"/>
                <w:szCs w:val="20"/>
                <w:lang w:eastAsia="ru-RU"/>
              </w:rPr>
              <w:t>«Руднянский»</w:t>
            </w:r>
          </w:p>
          <w:p w:rsidR="006D76B9" w:rsidRPr="00E11F17" w:rsidRDefault="006D76B9" w:rsidP="00E11F17">
            <w:pPr>
              <w:autoSpaceDE w:val="0"/>
              <w:autoSpaceDN w:val="0"/>
              <w:adjustRightInd w:val="0"/>
              <w:spacing w:after="0" w:line="240" w:lineRule="auto"/>
              <w:ind w:firstLine="2"/>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Pr="00E11F17">
              <w:rPr>
                <w:rFonts w:ascii="Times New Roman" w:hAnsi="Times New Roman" w:cs="Times New Roman"/>
                <w:sz w:val="20"/>
                <w:szCs w:val="20"/>
                <w:lang w:eastAsia="ru-RU"/>
              </w:rPr>
              <w:t xml:space="preserve">по согласованию) </w:t>
            </w:r>
          </w:p>
          <w:p w:rsidR="006D76B9" w:rsidRPr="00E11F17" w:rsidRDefault="006D76B9" w:rsidP="00E11F17">
            <w:pPr>
              <w:autoSpaceDE w:val="0"/>
              <w:autoSpaceDN w:val="0"/>
              <w:adjustRightInd w:val="0"/>
              <w:spacing w:after="0" w:line="240" w:lineRule="auto"/>
              <w:ind w:firstLine="2"/>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Комиссия по обеспечению безопасности дорожного движения при Администрации муниципального                  образования «Краснинский      район»      Смоленской области.</w:t>
            </w:r>
          </w:p>
          <w:p w:rsidR="006D76B9" w:rsidRPr="00E11F17" w:rsidRDefault="006D76B9" w:rsidP="00E11F17">
            <w:pPr>
              <w:autoSpaceDE w:val="0"/>
              <w:autoSpaceDN w:val="0"/>
              <w:adjustRightInd w:val="0"/>
              <w:spacing w:after="0" w:line="240" w:lineRule="auto"/>
              <w:ind w:firstLine="2"/>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Комиссия по проведению комплексных проверок    состояния    улично-дорожной сети      муниципального      образования «Краснинский      район»      Смоленской</w:t>
            </w:r>
          </w:p>
          <w:p w:rsidR="006D76B9" w:rsidRPr="00E11F17" w:rsidRDefault="006D76B9" w:rsidP="00E11F17">
            <w:pPr>
              <w:autoSpaceDE w:val="0"/>
              <w:autoSpaceDN w:val="0"/>
              <w:adjustRightInd w:val="0"/>
              <w:spacing w:after="0" w:line="240" w:lineRule="auto"/>
              <w:ind w:firstLine="2"/>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области.</w:t>
            </w:r>
          </w:p>
        </w:tc>
      </w:tr>
      <w:tr w:rsidR="006D76B9" w:rsidRPr="00E85798">
        <w:tc>
          <w:tcPr>
            <w:tcW w:w="5122" w:type="dxa"/>
            <w:tcBorders>
              <w:top w:val="single" w:sz="6" w:space="0" w:color="auto"/>
              <w:left w:val="single" w:sz="6" w:space="0" w:color="auto"/>
              <w:bottom w:val="single" w:sz="6" w:space="0" w:color="auto"/>
              <w:right w:val="single" w:sz="6" w:space="0" w:color="auto"/>
            </w:tcBorders>
          </w:tcPr>
          <w:p w:rsidR="006D76B9" w:rsidRPr="00E11F17" w:rsidRDefault="006D76B9" w:rsidP="00E11F17">
            <w:pPr>
              <w:autoSpaceDE w:val="0"/>
              <w:autoSpaceDN w:val="0"/>
              <w:adjustRightInd w:val="0"/>
              <w:spacing w:after="0" w:line="240" w:lineRule="auto"/>
              <w:ind w:firstLine="2"/>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Цель подпрограммы муниципальной  программы</w:t>
            </w:r>
          </w:p>
        </w:tc>
        <w:tc>
          <w:tcPr>
            <w:tcW w:w="4598" w:type="dxa"/>
            <w:tcBorders>
              <w:top w:val="single" w:sz="6" w:space="0" w:color="auto"/>
              <w:left w:val="single" w:sz="6" w:space="0" w:color="auto"/>
              <w:bottom w:val="single" w:sz="6" w:space="0" w:color="auto"/>
              <w:right w:val="single" w:sz="6" w:space="0" w:color="auto"/>
            </w:tcBorders>
          </w:tcPr>
          <w:p w:rsidR="006D76B9" w:rsidRPr="00E11F17" w:rsidRDefault="006D76B9" w:rsidP="00E11F17">
            <w:pPr>
              <w:autoSpaceDE w:val="0"/>
              <w:autoSpaceDN w:val="0"/>
              <w:adjustRightInd w:val="0"/>
              <w:spacing w:after="0" w:line="240" w:lineRule="auto"/>
              <w:ind w:firstLine="2"/>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Обеспечение охраны жизни, здоровья граждан и их имущества, гарантий </w:t>
            </w:r>
            <w:r w:rsidRPr="00E11F17">
              <w:rPr>
                <w:rFonts w:ascii="Times New Roman" w:hAnsi="Times New Roman" w:cs="Times New Roman"/>
                <w:spacing w:val="10"/>
                <w:sz w:val="20"/>
                <w:szCs w:val="20"/>
                <w:lang w:eastAsia="ru-RU"/>
              </w:rPr>
              <w:t>их</w:t>
            </w:r>
            <w:r>
              <w:rPr>
                <w:rFonts w:ascii="Times New Roman" w:hAnsi="Times New Roman" w:cs="Times New Roman"/>
                <w:spacing w:val="10"/>
                <w:sz w:val="20"/>
                <w:szCs w:val="20"/>
                <w:lang w:eastAsia="ru-RU"/>
              </w:rPr>
              <w:t xml:space="preserve"> </w:t>
            </w:r>
            <w:r w:rsidRPr="00E11F17">
              <w:rPr>
                <w:rFonts w:ascii="Times New Roman" w:hAnsi="Times New Roman" w:cs="Times New Roman"/>
                <w:sz w:val="20"/>
                <w:szCs w:val="20"/>
                <w:lang w:eastAsia="ru-RU"/>
              </w:rPr>
              <w:t xml:space="preserve">законных прав на безопасные условия движения на дорогах.       </w:t>
            </w:r>
          </w:p>
        </w:tc>
      </w:tr>
      <w:tr w:rsidR="006D76B9" w:rsidRPr="00E85798">
        <w:tc>
          <w:tcPr>
            <w:tcW w:w="5122" w:type="dxa"/>
            <w:tcBorders>
              <w:top w:val="single" w:sz="6" w:space="0" w:color="auto"/>
              <w:left w:val="single" w:sz="6" w:space="0" w:color="auto"/>
              <w:bottom w:val="single" w:sz="6" w:space="0" w:color="auto"/>
              <w:right w:val="single" w:sz="6" w:space="0" w:color="auto"/>
            </w:tcBorders>
          </w:tcPr>
          <w:p w:rsidR="006D76B9" w:rsidRPr="00E11F17" w:rsidRDefault="006D76B9" w:rsidP="00E11F17">
            <w:pPr>
              <w:autoSpaceDE w:val="0"/>
              <w:autoSpaceDN w:val="0"/>
              <w:adjustRightInd w:val="0"/>
              <w:spacing w:after="0" w:line="240" w:lineRule="auto"/>
              <w:ind w:firstLine="2"/>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Целевые показатели реализации подпрограммы муниципальной  программы</w:t>
            </w:r>
          </w:p>
        </w:tc>
        <w:tc>
          <w:tcPr>
            <w:tcW w:w="4598" w:type="dxa"/>
            <w:tcBorders>
              <w:top w:val="single" w:sz="6" w:space="0" w:color="auto"/>
              <w:left w:val="single" w:sz="6" w:space="0" w:color="auto"/>
              <w:bottom w:val="single" w:sz="6" w:space="0" w:color="auto"/>
              <w:right w:val="single" w:sz="6" w:space="0" w:color="auto"/>
            </w:tcBorders>
          </w:tcPr>
          <w:p w:rsidR="006D76B9" w:rsidRPr="00E11F17" w:rsidRDefault="006D76B9" w:rsidP="00E11F17">
            <w:pPr>
              <w:autoSpaceDE w:val="0"/>
              <w:autoSpaceDN w:val="0"/>
              <w:adjustRightInd w:val="0"/>
              <w:spacing w:after="0" w:line="240" w:lineRule="auto"/>
              <w:ind w:firstLine="2"/>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Общее количество учётных ДТП к уровню предыдущего года (в процентах)</w:t>
            </w:r>
          </w:p>
          <w:p w:rsidR="006D76B9" w:rsidRPr="00E11F17" w:rsidRDefault="006D76B9" w:rsidP="00E11F17">
            <w:pPr>
              <w:autoSpaceDE w:val="0"/>
              <w:autoSpaceDN w:val="0"/>
              <w:adjustRightInd w:val="0"/>
              <w:spacing w:after="0" w:line="240" w:lineRule="auto"/>
              <w:ind w:firstLine="2"/>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Количество  учётных  ДТП с участием детей  к      уровню предыдущего года (в процентах)</w:t>
            </w:r>
          </w:p>
          <w:p w:rsidR="006D76B9" w:rsidRPr="00E11F17" w:rsidRDefault="006D76B9" w:rsidP="00E11F17">
            <w:pPr>
              <w:autoSpaceDE w:val="0"/>
              <w:autoSpaceDN w:val="0"/>
              <w:adjustRightInd w:val="0"/>
              <w:spacing w:after="0" w:line="240" w:lineRule="auto"/>
              <w:ind w:firstLine="2"/>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Количество  учётных  ДТП, совершённых  по вине водителей, к уровню предыдущего года </w:t>
            </w:r>
            <w:r w:rsidRPr="00E11F17">
              <w:rPr>
                <w:rFonts w:ascii="Times New Roman" w:hAnsi="Times New Roman" w:cs="Times New Roman"/>
                <w:spacing w:val="30"/>
                <w:sz w:val="20"/>
                <w:szCs w:val="20"/>
                <w:lang w:eastAsia="ru-RU"/>
              </w:rPr>
              <w:t>(в</w:t>
            </w:r>
            <w:r w:rsidRPr="00E11F17">
              <w:rPr>
                <w:rFonts w:ascii="Times New Roman" w:hAnsi="Times New Roman" w:cs="Times New Roman"/>
                <w:sz w:val="20"/>
                <w:szCs w:val="20"/>
                <w:lang w:eastAsia="ru-RU"/>
              </w:rPr>
              <w:t xml:space="preserve"> процентах)</w:t>
            </w:r>
          </w:p>
          <w:p w:rsidR="006D76B9" w:rsidRPr="00E11F17" w:rsidRDefault="006D76B9" w:rsidP="00E11F17">
            <w:pPr>
              <w:autoSpaceDE w:val="0"/>
              <w:autoSpaceDN w:val="0"/>
              <w:adjustRightInd w:val="0"/>
              <w:spacing w:after="0" w:line="240" w:lineRule="auto"/>
              <w:ind w:firstLine="2"/>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Количество учётных  ДТП, совершенных по вине пешеходов, к уровню предыдущего года (в процентах)</w:t>
            </w:r>
          </w:p>
        </w:tc>
      </w:tr>
      <w:tr w:rsidR="006D76B9" w:rsidRPr="00E85798">
        <w:tc>
          <w:tcPr>
            <w:tcW w:w="5122" w:type="dxa"/>
            <w:tcBorders>
              <w:top w:val="single" w:sz="6" w:space="0" w:color="auto"/>
              <w:left w:val="single" w:sz="6" w:space="0" w:color="auto"/>
              <w:bottom w:val="single" w:sz="6" w:space="0" w:color="auto"/>
              <w:right w:val="single" w:sz="6" w:space="0" w:color="auto"/>
            </w:tcBorders>
          </w:tcPr>
          <w:p w:rsidR="006D76B9" w:rsidRPr="00E11F17" w:rsidRDefault="006D76B9" w:rsidP="00E11F17">
            <w:pPr>
              <w:autoSpaceDE w:val="0"/>
              <w:autoSpaceDN w:val="0"/>
              <w:adjustRightInd w:val="0"/>
              <w:spacing w:after="0" w:line="240" w:lineRule="auto"/>
              <w:ind w:firstLine="2"/>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Сроки (этапы) реализации Программы</w:t>
            </w:r>
          </w:p>
        </w:tc>
        <w:tc>
          <w:tcPr>
            <w:tcW w:w="4598" w:type="dxa"/>
            <w:tcBorders>
              <w:top w:val="single" w:sz="6" w:space="0" w:color="auto"/>
              <w:left w:val="single" w:sz="6" w:space="0" w:color="auto"/>
              <w:bottom w:val="single" w:sz="6" w:space="0" w:color="auto"/>
              <w:right w:val="single" w:sz="6" w:space="0" w:color="auto"/>
            </w:tcBorders>
          </w:tcPr>
          <w:p w:rsidR="006D76B9" w:rsidRPr="00AF7647" w:rsidRDefault="006D76B9" w:rsidP="00E11F17">
            <w:pPr>
              <w:autoSpaceDE w:val="0"/>
              <w:autoSpaceDN w:val="0"/>
              <w:adjustRightInd w:val="0"/>
              <w:spacing w:after="0" w:line="240" w:lineRule="auto"/>
              <w:ind w:firstLine="2"/>
              <w:rPr>
                <w:rFonts w:ascii="Times New Roman" w:hAnsi="Times New Roman" w:cs="Times New Roman"/>
                <w:sz w:val="20"/>
                <w:szCs w:val="20"/>
                <w:lang w:eastAsia="ru-RU"/>
              </w:rPr>
            </w:pPr>
            <w:r w:rsidRPr="00AF7647">
              <w:rPr>
                <w:rFonts w:ascii="Times New Roman" w:hAnsi="Times New Roman" w:cs="Times New Roman"/>
                <w:sz w:val="20"/>
                <w:szCs w:val="20"/>
                <w:lang w:eastAsia="ru-RU"/>
              </w:rPr>
              <w:t xml:space="preserve">1 этап 2014-2016 гг. </w:t>
            </w:r>
          </w:p>
          <w:p w:rsidR="006D76B9" w:rsidRPr="00AF7647" w:rsidRDefault="006D76B9" w:rsidP="00E11F17">
            <w:pPr>
              <w:autoSpaceDE w:val="0"/>
              <w:autoSpaceDN w:val="0"/>
              <w:adjustRightInd w:val="0"/>
              <w:spacing w:after="0" w:line="240" w:lineRule="auto"/>
              <w:ind w:firstLine="2"/>
              <w:rPr>
                <w:rFonts w:ascii="Times New Roman" w:hAnsi="Times New Roman" w:cs="Times New Roman"/>
                <w:sz w:val="20"/>
                <w:szCs w:val="20"/>
                <w:lang w:eastAsia="ru-RU"/>
              </w:rPr>
            </w:pPr>
            <w:r w:rsidRPr="00AF7647">
              <w:rPr>
                <w:rFonts w:ascii="Times New Roman" w:hAnsi="Times New Roman" w:cs="Times New Roman"/>
                <w:sz w:val="20"/>
                <w:szCs w:val="20"/>
                <w:lang w:eastAsia="ru-RU"/>
              </w:rPr>
              <w:t>2 этап  2017-2024 гг.</w:t>
            </w:r>
          </w:p>
        </w:tc>
      </w:tr>
      <w:tr w:rsidR="006D76B9" w:rsidRPr="00E85798">
        <w:tc>
          <w:tcPr>
            <w:tcW w:w="5122" w:type="dxa"/>
            <w:tcBorders>
              <w:top w:val="single" w:sz="6" w:space="0" w:color="auto"/>
              <w:left w:val="single" w:sz="6" w:space="0" w:color="auto"/>
              <w:bottom w:val="single" w:sz="6" w:space="0" w:color="auto"/>
              <w:right w:val="single" w:sz="6" w:space="0" w:color="auto"/>
            </w:tcBorders>
          </w:tcPr>
          <w:p w:rsidR="006D76B9" w:rsidRPr="00E11F17" w:rsidRDefault="006D76B9" w:rsidP="00E11F17">
            <w:pPr>
              <w:autoSpaceDE w:val="0"/>
              <w:autoSpaceDN w:val="0"/>
              <w:adjustRightInd w:val="0"/>
              <w:spacing w:after="0" w:line="240" w:lineRule="auto"/>
              <w:ind w:firstLine="2"/>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Объемы ассигнований муниципальной программы (по годам реализации и в разрезе источников финансирования)</w:t>
            </w:r>
          </w:p>
        </w:tc>
        <w:tc>
          <w:tcPr>
            <w:tcW w:w="4598" w:type="dxa"/>
            <w:tcBorders>
              <w:top w:val="single" w:sz="6" w:space="0" w:color="auto"/>
              <w:left w:val="single" w:sz="6" w:space="0" w:color="auto"/>
              <w:bottom w:val="single" w:sz="6" w:space="0" w:color="auto"/>
              <w:right w:val="single" w:sz="6" w:space="0" w:color="auto"/>
            </w:tcBorders>
          </w:tcPr>
          <w:p w:rsidR="006D76B9" w:rsidRPr="00E11F17" w:rsidRDefault="006D76B9" w:rsidP="00E11F17">
            <w:pPr>
              <w:autoSpaceDE w:val="0"/>
              <w:autoSpaceDN w:val="0"/>
              <w:adjustRightInd w:val="0"/>
              <w:spacing w:after="0" w:line="240" w:lineRule="auto"/>
              <w:ind w:firstLine="2"/>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Источник финансирования программы :</w:t>
            </w:r>
          </w:p>
          <w:p w:rsidR="006D76B9" w:rsidRPr="00E11F17" w:rsidRDefault="006D76B9" w:rsidP="00E11F17">
            <w:pPr>
              <w:autoSpaceDE w:val="0"/>
              <w:autoSpaceDN w:val="0"/>
              <w:adjustRightInd w:val="0"/>
              <w:spacing w:after="0" w:line="240" w:lineRule="auto"/>
              <w:ind w:firstLine="2"/>
              <w:rPr>
                <w:rFonts w:ascii="Times New Roman" w:hAnsi="Times New Roman" w:cs="Times New Roman"/>
                <w:sz w:val="20"/>
                <w:szCs w:val="20"/>
                <w:lang w:eastAsia="ru-RU"/>
              </w:rPr>
            </w:pPr>
            <w:r w:rsidRPr="00E11F17">
              <w:rPr>
                <w:rFonts w:ascii="Times New Roman" w:hAnsi="Times New Roman" w:cs="Times New Roman"/>
                <w:sz w:val="20"/>
                <w:szCs w:val="20"/>
                <w:lang w:eastAsia="ru-RU"/>
              </w:rPr>
              <w:t>-средства местного бюджета,  в том числе:</w:t>
            </w:r>
          </w:p>
          <w:p w:rsidR="006D76B9" w:rsidRPr="00E11F17" w:rsidRDefault="006D76B9" w:rsidP="00E11F17">
            <w:pPr>
              <w:tabs>
                <w:tab w:val="left" w:pos="749"/>
              </w:tabs>
              <w:autoSpaceDE w:val="0"/>
              <w:autoSpaceDN w:val="0"/>
              <w:adjustRightInd w:val="0"/>
              <w:spacing w:after="0" w:line="240" w:lineRule="auto"/>
              <w:ind w:firstLine="2"/>
              <w:rPr>
                <w:rFonts w:ascii="Times New Roman" w:hAnsi="Times New Roman" w:cs="Times New Roman"/>
                <w:sz w:val="20"/>
                <w:szCs w:val="20"/>
                <w:lang w:eastAsia="ru-RU"/>
              </w:rPr>
            </w:pPr>
            <w:r>
              <w:rPr>
                <w:rFonts w:ascii="Times New Roman" w:hAnsi="Times New Roman" w:cs="Times New Roman"/>
                <w:sz w:val="20"/>
                <w:szCs w:val="20"/>
                <w:lang w:eastAsia="ru-RU"/>
              </w:rPr>
              <w:t xml:space="preserve">2014 </w:t>
            </w:r>
            <w:r w:rsidRPr="00E11F17">
              <w:rPr>
                <w:rFonts w:ascii="Times New Roman" w:hAnsi="Times New Roman" w:cs="Times New Roman"/>
                <w:sz w:val="20"/>
                <w:szCs w:val="20"/>
                <w:lang w:eastAsia="ru-RU"/>
              </w:rPr>
              <w:t>год - 15,0 тыс. рублей;</w:t>
            </w:r>
          </w:p>
          <w:p w:rsidR="006D76B9" w:rsidRPr="00E11F17" w:rsidRDefault="006D76B9" w:rsidP="00E11F17">
            <w:pPr>
              <w:tabs>
                <w:tab w:val="left" w:pos="749"/>
              </w:tabs>
              <w:autoSpaceDE w:val="0"/>
              <w:autoSpaceDN w:val="0"/>
              <w:adjustRightInd w:val="0"/>
              <w:spacing w:after="0" w:line="240" w:lineRule="auto"/>
              <w:ind w:firstLine="2"/>
              <w:rPr>
                <w:rFonts w:ascii="Times New Roman" w:hAnsi="Times New Roman" w:cs="Times New Roman"/>
                <w:sz w:val="20"/>
                <w:szCs w:val="20"/>
                <w:lang w:eastAsia="ru-RU"/>
              </w:rPr>
            </w:pPr>
            <w:r>
              <w:rPr>
                <w:rFonts w:ascii="Times New Roman" w:hAnsi="Times New Roman" w:cs="Times New Roman"/>
                <w:sz w:val="20"/>
                <w:szCs w:val="20"/>
                <w:lang w:eastAsia="ru-RU"/>
              </w:rPr>
              <w:t xml:space="preserve">2015 </w:t>
            </w:r>
            <w:r w:rsidRPr="00E11F17">
              <w:rPr>
                <w:rFonts w:ascii="Times New Roman" w:hAnsi="Times New Roman" w:cs="Times New Roman"/>
                <w:sz w:val="20"/>
                <w:szCs w:val="20"/>
                <w:lang w:eastAsia="ru-RU"/>
              </w:rPr>
              <w:t>год - 10,0 тыс. рублей;</w:t>
            </w:r>
          </w:p>
          <w:p w:rsidR="006D76B9" w:rsidRPr="00E11F17" w:rsidRDefault="006D76B9" w:rsidP="00E11F17">
            <w:pPr>
              <w:tabs>
                <w:tab w:val="left" w:pos="749"/>
              </w:tabs>
              <w:autoSpaceDE w:val="0"/>
              <w:autoSpaceDN w:val="0"/>
              <w:adjustRightInd w:val="0"/>
              <w:spacing w:after="0" w:line="240" w:lineRule="auto"/>
              <w:ind w:firstLine="2"/>
              <w:rPr>
                <w:rFonts w:ascii="Times New Roman" w:hAnsi="Times New Roman" w:cs="Times New Roman"/>
                <w:sz w:val="20"/>
                <w:szCs w:val="20"/>
                <w:lang w:eastAsia="ru-RU"/>
              </w:rPr>
            </w:pPr>
            <w:r>
              <w:rPr>
                <w:rFonts w:ascii="Times New Roman" w:hAnsi="Times New Roman" w:cs="Times New Roman"/>
                <w:sz w:val="20"/>
                <w:szCs w:val="20"/>
                <w:lang w:eastAsia="ru-RU"/>
              </w:rPr>
              <w:t xml:space="preserve">2016 </w:t>
            </w:r>
            <w:r w:rsidRPr="00E11F17">
              <w:rPr>
                <w:rFonts w:ascii="Times New Roman" w:hAnsi="Times New Roman" w:cs="Times New Roman"/>
                <w:sz w:val="20"/>
                <w:szCs w:val="20"/>
                <w:lang w:eastAsia="ru-RU"/>
              </w:rPr>
              <w:t xml:space="preserve">год -   </w:t>
            </w:r>
            <w:r>
              <w:rPr>
                <w:rFonts w:ascii="Times New Roman" w:hAnsi="Times New Roman" w:cs="Times New Roman"/>
                <w:sz w:val="20"/>
                <w:szCs w:val="20"/>
                <w:lang w:eastAsia="ru-RU"/>
              </w:rPr>
              <w:t>0,0</w:t>
            </w:r>
            <w:r w:rsidRPr="00E11F17">
              <w:rPr>
                <w:rFonts w:ascii="Times New Roman" w:hAnsi="Times New Roman" w:cs="Times New Roman"/>
                <w:sz w:val="20"/>
                <w:szCs w:val="20"/>
                <w:lang w:eastAsia="ru-RU"/>
              </w:rPr>
              <w:t xml:space="preserve">  тыс. рублей.</w:t>
            </w:r>
          </w:p>
          <w:p w:rsidR="006D76B9" w:rsidRPr="00E11F17" w:rsidRDefault="006D76B9" w:rsidP="00E11F17">
            <w:pPr>
              <w:tabs>
                <w:tab w:val="left" w:pos="749"/>
              </w:tabs>
              <w:autoSpaceDE w:val="0"/>
              <w:autoSpaceDN w:val="0"/>
              <w:adjustRightInd w:val="0"/>
              <w:spacing w:after="0" w:line="240" w:lineRule="auto"/>
              <w:ind w:firstLine="2"/>
              <w:rPr>
                <w:rFonts w:ascii="Times New Roman" w:hAnsi="Times New Roman" w:cs="Times New Roman"/>
                <w:sz w:val="20"/>
                <w:szCs w:val="20"/>
                <w:lang w:eastAsia="ru-RU"/>
              </w:rPr>
            </w:pPr>
            <w:r>
              <w:rPr>
                <w:rFonts w:ascii="Times New Roman" w:hAnsi="Times New Roman" w:cs="Times New Roman"/>
                <w:sz w:val="20"/>
                <w:szCs w:val="20"/>
                <w:lang w:eastAsia="ru-RU"/>
              </w:rPr>
              <w:t xml:space="preserve">2017 год - </w:t>
            </w:r>
            <w:r w:rsidRPr="00E11F17">
              <w:rPr>
                <w:rFonts w:ascii="Times New Roman" w:hAnsi="Times New Roman" w:cs="Times New Roman"/>
                <w:sz w:val="20"/>
                <w:szCs w:val="20"/>
                <w:lang w:eastAsia="ru-RU"/>
              </w:rPr>
              <w:t>15,0    тыс.рублей</w:t>
            </w:r>
          </w:p>
          <w:p w:rsidR="006D76B9" w:rsidRPr="00E11F17" w:rsidRDefault="006D76B9" w:rsidP="00E11F17">
            <w:pPr>
              <w:tabs>
                <w:tab w:val="left" w:pos="749"/>
              </w:tabs>
              <w:autoSpaceDE w:val="0"/>
              <w:autoSpaceDN w:val="0"/>
              <w:adjustRightInd w:val="0"/>
              <w:spacing w:after="0" w:line="240" w:lineRule="auto"/>
              <w:ind w:firstLine="2"/>
              <w:rPr>
                <w:rFonts w:ascii="Times New Roman" w:hAnsi="Times New Roman" w:cs="Times New Roman"/>
                <w:sz w:val="20"/>
                <w:szCs w:val="20"/>
                <w:lang w:eastAsia="ru-RU"/>
              </w:rPr>
            </w:pPr>
            <w:r>
              <w:rPr>
                <w:rFonts w:ascii="Times New Roman" w:hAnsi="Times New Roman" w:cs="Times New Roman"/>
                <w:sz w:val="20"/>
                <w:szCs w:val="20"/>
                <w:lang w:eastAsia="ru-RU"/>
              </w:rPr>
              <w:t xml:space="preserve">2018 </w:t>
            </w:r>
            <w:r w:rsidRPr="00E11F17">
              <w:rPr>
                <w:rFonts w:ascii="Times New Roman" w:hAnsi="Times New Roman" w:cs="Times New Roman"/>
                <w:sz w:val="20"/>
                <w:szCs w:val="20"/>
                <w:lang w:eastAsia="ru-RU"/>
              </w:rPr>
              <w:t>год -</w:t>
            </w:r>
            <w:r>
              <w:rPr>
                <w:rFonts w:ascii="Times New Roman" w:hAnsi="Times New Roman" w:cs="Times New Roman"/>
                <w:sz w:val="20"/>
                <w:szCs w:val="20"/>
                <w:lang w:eastAsia="ru-RU"/>
              </w:rPr>
              <w:t xml:space="preserve"> </w:t>
            </w:r>
            <w:r w:rsidRPr="00E11F17">
              <w:rPr>
                <w:rFonts w:ascii="Times New Roman" w:hAnsi="Times New Roman" w:cs="Times New Roman"/>
                <w:sz w:val="20"/>
                <w:szCs w:val="20"/>
                <w:lang w:eastAsia="ru-RU"/>
              </w:rPr>
              <w:t>15,0     тыс.рублей</w:t>
            </w:r>
          </w:p>
          <w:p w:rsidR="006D76B9" w:rsidRPr="00E11F17" w:rsidRDefault="006D76B9" w:rsidP="00E11F17">
            <w:pPr>
              <w:tabs>
                <w:tab w:val="left" w:pos="749"/>
              </w:tabs>
              <w:autoSpaceDE w:val="0"/>
              <w:autoSpaceDN w:val="0"/>
              <w:adjustRightInd w:val="0"/>
              <w:spacing w:after="0" w:line="240" w:lineRule="auto"/>
              <w:ind w:firstLine="2"/>
              <w:rPr>
                <w:rFonts w:ascii="Times New Roman" w:hAnsi="Times New Roman" w:cs="Times New Roman"/>
                <w:sz w:val="20"/>
                <w:szCs w:val="20"/>
                <w:lang w:eastAsia="ru-RU"/>
              </w:rPr>
            </w:pPr>
            <w:r>
              <w:rPr>
                <w:rFonts w:ascii="Times New Roman" w:hAnsi="Times New Roman" w:cs="Times New Roman"/>
                <w:sz w:val="20"/>
                <w:szCs w:val="20"/>
                <w:lang w:eastAsia="ru-RU"/>
              </w:rPr>
              <w:t>2019 г</w:t>
            </w:r>
            <w:r w:rsidRPr="00E11F17">
              <w:rPr>
                <w:rFonts w:ascii="Times New Roman" w:hAnsi="Times New Roman" w:cs="Times New Roman"/>
                <w:sz w:val="20"/>
                <w:szCs w:val="20"/>
                <w:lang w:eastAsia="ru-RU"/>
              </w:rPr>
              <w:t>од  -</w:t>
            </w:r>
            <w:r>
              <w:rPr>
                <w:rFonts w:ascii="Times New Roman" w:hAnsi="Times New Roman" w:cs="Times New Roman"/>
                <w:sz w:val="20"/>
                <w:szCs w:val="20"/>
                <w:lang w:eastAsia="ru-RU"/>
              </w:rPr>
              <w:t xml:space="preserve"> </w:t>
            </w:r>
            <w:r w:rsidRPr="00E11F17">
              <w:rPr>
                <w:rFonts w:ascii="Times New Roman" w:hAnsi="Times New Roman" w:cs="Times New Roman"/>
                <w:sz w:val="20"/>
                <w:szCs w:val="20"/>
                <w:lang w:eastAsia="ru-RU"/>
              </w:rPr>
              <w:t>15,0    тыс.рублей</w:t>
            </w:r>
          </w:p>
          <w:p w:rsidR="006D76B9" w:rsidRDefault="006D76B9" w:rsidP="00CA054A">
            <w:pPr>
              <w:tabs>
                <w:tab w:val="left" w:pos="749"/>
              </w:tabs>
              <w:autoSpaceDE w:val="0"/>
              <w:autoSpaceDN w:val="0"/>
              <w:adjustRightInd w:val="0"/>
              <w:spacing w:after="0" w:line="240" w:lineRule="auto"/>
              <w:ind w:firstLine="2"/>
              <w:rPr>
                <w:rFonts w:ascii="Times New Roman" w:hAnsi="Times New Roman" w:cs="Times New Roman"/>
                <w:sz w:val="20"/>
                <w:szCs w:val="20"/>
                <w:lang w:eastAsia="ru-RU"/>
              </w:rPr>
            </w:pPr>
            <w:r>
              <w:rPr>
                <w:rFonts w:ascii="Times New Roman" w:hAnsi="Times New Roman" w:cs="Times New Roman"/>
                <w:sz w:val="20"/>
                <w:szCs w:val="20"/>
                <w:lang w:eastAsia="ru-RU"/>
              </w:rPr>
              <w:t xml:space="preserve">2020 </w:t>
            </w:r>
            <w:r w:rsidRPr="00E11F17">
              <w:rPr>
                <w:rFonts w:ascii="Times New Roman" w:hAnsi="Times New Roman" w:cs="Times New Roman"/>
                <w:sz w:val="20"/>
                <w:szCs w:val="20"/>
                <w:lang w:eastAsia="ru-RU"/>
              </w:rPr>
              <w:t>год</w:t>
            </w:r>
            <w:r>
              <w:rPr>
                <w:rFonts w:ascii="Times New Roman" w:hAnsi="Times New Roman" w:cs="Times New Roman"/>
                <w:sz w:val="20"/>
                <w:szCs w:val="20"/>
                <w:lang w:eastAsia="ru-RU"/>
              </w:rPr>
              <w:t xml:space="preserve">  - 15,0  </w:t>
            </w:r>
            <w:r w:rsidRPr="00E11F17">
              <w:rPr>
                <w:rFonts w:ascii="Times New Roman" w:hAnsi="Times New Roman" w:cs="Times New Roman"/>
                <w:sz w:val="20"/>
                <w:szCs w:val="20"/>
                <w:lang w:eastAsia="ru-RU"/>
              </w:rPr>
              <w:t>тыс.рублей</w:t>
            </w:r>
          </w:p>
          <w:p w:rsidR="006D76B9" w:rsidRDefault="006D76B9" w:rsidP="005A48DD">
            <w:pPr>
              <w:tabs>
                <w:tab w:val="left" w:pos="749"/>
              </w:tabs>
              <w:autoSpaceDE w:val="0"/>
              <w:autoSpaceDN w:val="0"/>
              <w:adjustRightInd w:val="0"/>
              <w:spacing w:after="0" w:line="240" w:lineRule="auto"/>
              <w:ind w:firstLine="2"/>
              <w:rPr>
                <w:rFonts w:ascii="Times New Roman" w:hAnsi="Times New Roman" w:cs="Times New Roman"/>
                <w:sz w:val="20"/>
                <w:szCs w:val="20"/>
                <w:lang w:eastAsia="ru-RU"/>
              </w:rPr>
            </w:pPr>
            <w:r>
              <w:rPr>
                <w:rFonts w:ascii="Times New Roman" w:hAnsi="Times New Roman" w:cs="Times New Roman"/>
                <w:sz w:val="20"/>
                <w:szCs w:val="20"/>
                <w:lang w:eastAsia="ru-RU"/>
              </w:rPr>
              <w:t xml:space="preserve">2021 </w:t>
            </w:r>
            <w:r w:rsidRPr="00E11F17">
              <w:rPr>
                <w:rFonts w:ascii="Times New Roman" w:hAnsi="Times New Roman" w:cs="Times New Roman"/>
                <w:sz w:val="20"/>
                <w:szCs w:val="20"/>
                <w:lang w:eastAsia="ru-RU"/>
              </w:rPr>
              <w:t>год</w:t>
            </w:r>
            <w:r>
              <w:rPr>
                <w:rFonts w:ascii="Times New Roman" w:hAnsi="Times New Roman" w:cs="Times New Roman"/>
                <w:sz w:val="20"/>
                <w:szCs w:val="20"/>
                <w:lang w:eastAsia="ru-RU"/>
              </w:rPr>
              <w:t xml:space="preserve">  - 15,0  </w:t>
            </w:r>
            <w:r w:rsidRPr="00E11F17">
              <w:rPr>
                <w:rFonts w:ascii="Times New Roman" w:hAnsi="Times New Roman" w:cs="Times New Roman"/>
                <w:sz w:val="20"/>
                <w:szCs w:val="20"/>
                <w:lang w:eastAsia="ru-RU"/>
              </w:rPr>
              <w:t>тыс.рублей</w:t>
            </w:r>
          </w:p>
          <w:p w:rsidR="006D76B9" w:rsidRDefault="006D76B9" w:rsidP="00D0665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2022-2024</w:t>
            </w:r>
            <w:r w:rsidRPr="00E11F17">
              <w:rPr>
                <w:rFonts w:ascii="Times New Roman" w:hAnsi="Times New Roman" w:cs="Times New Roman"/>
                <w:sz w:val="20"/>
                <w:szCs w:val="20"/>
              </w:rPr>
              <w:t xml:space="preserve"> год</w:t>
            </w:r>
            <w:r>
              <w:rPr>
                <w:rFonts w:ascii="Times New Roman" w:hAnsi="Times New Roman" w:cs="Times New Roman"/>
                <w:sz w:val="20"/>
                <w:szCs w:val="20"/>
              </w:rPr>
              <w:t>ы  –</w:t>
            </w:r>
            <w:r w:rsidRPr="00E11F17">
              <w:rPr>
                <w:rFonts w:ascii="Times New Roman" w:hAnsi="Times New Roman" w:cs="Times New Roman"/>
                <w:sz w:val="20"/>
                <w:szCs w:val="20"/>
              </w:rPr>
              <w:t xml:space="preserve"> </w:t>
            </w:r>
            <w:r>
              <w:rPr>
                <w:rFonts w:ascii="Times New Roman" w:hAnsi="Times New Roman" w:cs="Times New Roman"/>
                <w:sz w:val="20"/>
                <w:szCs w:val="20"/>
              </w:rPr>
              <w:t xml:space="preserve">45,0  </w:t>
            </w:r>
            <w:r w:rsidRPr="00E11F17">
              <w:rPr>
                <w:rFonts w:ascii="Times New Roman" w:hAnsi="Times New Roman" w:cs="Times New Roman"/>
                <w:sz w:val="20"/>
                <w:szCs w:val="20"/>
              </w:rPr>
              <w:t>тыс.рублей</w:t>
            </w:r>
          </w:p>
          <w:p w:rsidR="006D76B9" w:rsidRPr="00E11F17" w:rsidRDefault="006D76B9" w:rsidP="00CA054A">
            <w:pPr>
              <w:tabs>
                <w:tab w:val="left" w:pos="749"/>
              </w:tabs>
              <w:autoSpaceDE w:val="0"/>
              <w:autoSpaceDN w:val="0"/>
              <w:adjustRightInd w:val="0"/>
              <w:spacing w:after="0" w:line="240" w:lineRule="auto"/>
              <w:ind w:firstLine="2"/>
              <w:rPr>
                <w:rFonts w:ascii="Times New Roman" w:hAnsi="Times New Roman" w:cs="Times New Roman"/>
                <w:sz w:val="20"/>
                <w:szCs w:val="20"/>
                <w:lang w:eastAsia="ru-RU"/>
              </w:rPr>
            </w:pPr>
          </w:p>
        </w:tc>
      </w:tr>
    </w:tbl>
    <w:p w:rsidR="006D76B9" w:rsidRPr="00E11F17" w:rsidRDefault="006D76B9" w:rsidP="00E11F17">
      <w:pPr>
        <w:autoSpaceDE w:val="0"/>
        <w:autoSpaceDN w:val="0"/>
        <w:adjustRightInd w:val="0"/>
        <w:spacing w:after="0" w:line="240" w:lineRule="auto"/>
        <w:jc w:val="both"/>
        <w:rPr>
          <w:rFonts w:ascii="Times New Roman" w:hAnsi="Times New Roman" w:cs="Times New Roman"/>
          <w:b/>
          <w:bCs/>
          <w:sz w:val="20"/>
          <w:szCs w:val="20"/>
          <w:lang w:eastAsia="ru-RU"/>
        </w:rPr>
      </w:pPr>
    </w:p>
    <w:p w:rsidR="006D76B9" w:rsidRPr="00E11F17" w:rsidRDefault="006D76B9" w:rsidP="00E11F17">
      <w:pPr>
        <w:autoSpaceDE w:val="0"/>
        <w:autoSpaceDN w:val="0"/>
        <w:adjustRightInd w:val="0"/>
        <w:spacing w:after="0" w:line="240" w:lineRule="auto"/>
        <w:jc w:val="both"/>
        <w:rPr>
          <w:rFonts w:ascii="Times New Roman" w:hAnsi="Times New Roman" w:cs="Times New Roman"/>
          <w:b/>
          <w:bCs/>
          <w:sz w:val="20"/>
          <w:szCs w:val="20"/>
          <w:lang w:eastAsia="ru-RU"/>
        </w:rPr>
      </w:pPr>
    </w:p>
    <w:p w:rsidR="006D76B9" w:rsidRPr="00E11F17" w:rsidRDefault="006D76B9" w:rsidP="00E11F17">
      <w:pPr>
        <w:autoSpaceDE w:val="0"/>
        <w:autoSpaceDN w:val="0"/>
        <w:adjustRightInd w:val="0"/>
        <w:spacing w:after="0" w:line="240" w:lineRule="auto"/>
        <w:jc w:val="center"/>
        <w:rPr>
          <w:rFonts w:ascii="Times New Roman" w:hAnsi="Times New Roman" w:cs="Times New Roman"/>
          <w:b/>
          <w:bCs/>
          <w:spacing w:val="10"/>
          <w:sz w:val="20"/>
          <w:szCs w:val="20"/>
          <w:lang w:eastAsia="ru-RU"/>
        </w:rPr>
      </w:pPr>
      <w:r w:rsidRPr="00E11F17">
        <w:rPr>
          <w:rFonts w:ascii="Times New Roman" w:hAnsi="Times New Roman" w:cs="Times New Roman"/>
          <w:b/>
          <w:bCs/>
          <w:sz w:val="20"/>
          <w:szCs w:val="20"/>
          <w:lang w:eastAsia="ru-RU"/>
        </w:rPr>
        <w:t xml:space="preserve">1. </w:t>
      </w:r>
      <w:r w:rsidRPr="00E11F17">
        <w:rPr>
          <w:rFonts w:ascii="Times New Roman" w:hAnsi="Times New Roman" w:cs="Times New Roman"/>
          <w:b/>
          <w:bCs/>
          <w:spacing w:val="10"/>
          <w:sz w:val="20"/>
          <w:szCs w:val="20"/>
          <w:lang w:eastAsia="ru-RU"/>
        </w:rPr>
        <w:t>Общая характеристика социально</w:t>
      </w:r>
      <w:r w:rsidRPr="00E11F17">
        <w:rPr>
          <w:rFonts w:ascii="Times New Roman" w:hAnsi="Times New Roman" w:cs="Times New Roman"/>
          <w:b/>
          <w:bCs/>
          <w:sz w:val="20"/>
          <w:szCs w:val="20"/>
          <w:lang w:eastAsia="ru-RU"/>
        </w:rPr>
        <w:t xml:space="preserve">-экономической сферы </w:t>
      </w:r>
      <w:r w:rsidRPr="00E11F17">
        <w:rPr>
          <w:rFonts w:ascii="Times New Roman" w:hAnsi="Times New Roman" w:cs="Times New Roman"/>
          <w:b/>
          <w:bCs/>
          <w:spacing w:val="10"/>
          <w:sz w:val="20"/>
          <w:szCs w:val="20"/>
          <w:lang w:eastAsia="ru-RU"/>
        </w:rPr>
        <w:t>реализации муниципальной программы</w:t>
      </w:r>
    </w:p>
    <w:p w:rsidR="006D76B9" w:rsidRPr="00E11F17" w:rsidRDefault="006D76B9" w:rsidP="00E11F17">
      <w:pPr>
        <w:autoSpaceDE w:val="0"/>
        <w:autoSpaceDN w:val="0"/>
        <w:adjustRightInd w:val="0"/>
        <w:spacing w:before="79" w:after="0" w:line="240" w:lineRule="auto"/>
        <w:ind w:left="-360" w:right="-218"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Роль автомобильного транспорта в современном мире </w:t>
      </w:r>
      <w:r w:rsidRPr="00E11F17">
        <w:rPr>
          <w:rFonts w:ascii="Times New Roman" w:hAnsi="Times New Roman" w:cs="Times New Roman"/>
          <w:spacing w:val="10"/>
          <w:sz w:val="20"/>
          <w:szCs w:val="20"/>
          <w:lang w:eastAsia="ru-RU"/>
        </w:rPr>
        <w:t xml:space="preserve">трудно </w:t>
      </w:r>
      <w:r w:rsidRPr="00E11F17">
        <w:rPr>
          <w:rFonts w:ascii="Times New Roman" w:hAnsi="Times New Roman" w:cs="Times New Roman"/>
          <w:sz w:val="20"/>
          <w:szCs w:val="20"/>
          <w:lang w:eastAsia="ru-RU"/>
        </w:rPr>
        <w:t xml:space="preserve">переоценить, он имеет огромное значение для удовлетворения не только экономических, но и социальных потребностей людей. Однако процесс автомобилизации населения имеет и негативные стороны. Существенным отрицательным последствием его является аварийность </w:t>
      </w:r>
      <w:r w:rsidRPr="00E11F17">
        <w:rPr>
          <w:rFonts w:ascii="Times New Roman" w:hAnsi="Times New Roman" w:cs="Times New Roman"/>
          <w:spacing w:val="10"/>
          <w:sz w:val="20"/>
          <w:szCs w:val="20"/>
          <w:lang w:eastAsia="ru-RU"/>
        </w:rPr>
        <w:t xml:space="preserve">на </w:t>
      </w:r>
      <w:r w:rsidRPr="00E11F17">
        <w:rPr>
          <w:rFonts w:ascii="Times New Roman" w:hAnsi="Times New Roman" w:cs="Times New Roman"/>
          <w:sz w:val="20"/>
          <w:szCs w:val="20"/>
          <w:lang w:eastAsia="ru-RU"/>
        </w:rPr>
        <w:t xml:space="preserve">автомобильных дорогах. Человечество несет не только физические </w:t>
      </w:r>
      <w:r w:rsidRPr="00E11F17">
        <w:rPr>
          <w:rFonts w:ascii="Times New Roman" w:hAnsi="Times New Roman" w:cs="Times New Roman"/>
          <w:spacing w:val="10"/>
          <w:sz w:val="20"/>
          <w:szCs w:val="20"/>
          <w:lang w:eastAsia="ru-RU"/>
        </w:rPr>
        <w:t xml:space="preserve">и </w:t>
      </w:r>
      <w:r w:rsidRPr="00E11F17">
        <w:rPr>
          <w:rFonts w:ascii="Times New Roman" w:hAnsi="Times New Roman" w:cs="Times New Roman"/>
          <w:sz w:val="20"/>
          <w:szCs w:val="20"/>
          <w:lang w:eastAsia="ru-RU"/>
        </w:rPr>
        <w:t xml:space="preserve">моральные потери, но и огромный материальный урон </w:t>
      </w:r>
      <w:r w:rsidRPr="00E11F17">
        <w:rPr>
          <w:rFonts w:ascii="Times New Roman" w:hAnsi="Times New Roman" w:cs="Times New Roman"/>
          <w:spacing w:val="10"/>
          <w:sz w:val="20"/>
          <w:szCs w:val="20"/>
          <w:lang w:eastAsia="ru-RU"/>
        </w:rPr>
        <w:t>от дорожно-</w:t>
      </w:r>
      <w:r w:rsidRPr="00E11F17">
        <w:rPr>
          <w:rFonts w:ascii="Times New Roman" w:hAnsi="Times New Roman" w:cs="Times New Roman"/>
          <w:sz w:val="20"/>
          <w:szCs w:val="20"/>
          <w:lang w:eastAsia="ru-RU"/>
        </w:rPr>
        <w:t xml:space="preserve">транспортных происшествий (далее ДТП). Безопасность </w:t>
      </w:r>
      <w:r w:rsidRPr="00E11F17">
        <w:rPr>
          <w:rFonts w:ascii="Times New Roman" w:hAnsi="Times New Roman" w:cs="Times New Roman"/>
          <w:spacing w:val="10"/>
          <w:sz w:val="20"/>
          <w:szCs w:val="20"/>
          <w:lang w:eastAsia="ru-RU"/>
        </w:rPr>
        <w:t xml:space="preserve">дорожного </w:t>
      </w:r>
      <w:r w:rsidRPr="00E11F17">
        <w:rPr>
          <w:rFonts w:ascii="Times New Roman" w:hAnsi="Times New Roman" w:cs="Times New Roman"/>
          <w:sz w:val="20"/>
          <w:szCs w:val="20"/>
          <w:lang w:eastAsia="ru-RU"/>
        </w:rPr>
        <w:t xml:space="preserve">движения (далее БДД) стала серьезной государственной </w:t>
      </w:r>
      <w:r w:rsidRPr="00E11F17">
        <w:rPr>
          <w:rFonts w:ascii="Times New Roman" w:hAnsi="Times New Roman" w:cs="Times New Roman"/>
          <w:spacing w:val="10"/>
          <w:sz w:val="20"/>
          <w:szCs w:val="20"/>
          <w:lang w:eastAsia="ru-RU"/>
        </w:rPr>
        <w:t xml:space="preserve">проблемой, </w:t>
      </w:r>
      <w:r w:rsidRPr="00E11F17">
        <w:rPr>
          <w:rFonts w:ascii="Times New Roman" w:hAnsi="Times New Roman" w:cs="Times New Roman"/>
          <w:sz w:val="20"/>
          <w:szCs w:val="20"/>
          <w:lang w:eastAsia="ru-RU"/>
        </w:rPr>
        <w:t xml:space="preserve">имеющей огромное социальное и политическое значение. Ежегодно на автодорогах области совершается более </w:t>
      </w:r>
      <w:r w:rsidRPr="00E11F17">
        <w:rPr>
          <w:rFonts w:ascii="Times New Roman" w:hAnsi="Times New Roman" w:cs="Times New Roman"/>
          <w:spacing w:val="10"/>
          <w:sz w:val="20"/>
          <w:szCs w:val="20"/>
          <w:lang w:eastAsia="ru-RU"/>
        </w:rPr>
        <w:t>1</w:t>
      </w:r>
      <w:r w:rsidRPr="00E11F17">
        <w:rPr>
          <w:rFonts w:ascii="Times New Roman" w:hAnsi="Times New Roman" w:cs="Times New Roman"/>
          <w:sz w:val="20"/>
          <w:szCs w:val="20"/>
          <w:lang w:eastAsia="ru-RU"/>
        </w:rPr>
        <w:t xml:space="preserve">400 </w:t>
      </w:r>
      <w:r w:rsidRPr="00E11F17">
        <w:rPr>
          <w:rFonts w:ascii="Times New Roman" w:hAnsi="Times New Roman" w:cs="Times New Roman"/>
          <w:spacing w:val="10"/>
          <w:sz w:val="20"/>
          <w:szCs w:val="20"/>
          <w:lang w:eastAsia="ru-RU"/>
        </w:rPr>
        <w:t xml:space="preserve">ДТП, в </w:t>
      </w:r>
      <w:r w:rsidRPr="00E11F17">
        <w:rPr>
          <w:rFonts w:ascii="Times New Roman" w:hAnsi="Times New Roman" w:cs="Times New Roman"/>
          <w:sz w:val="20"/>
          <w:szCs w:val="20"/>
          <w:lang w:eastAsia="ru-RU"/>
        </w:rPr>
        <w:t>которых погибает более 200 человек и около 1600 человек получают травмы различной степени тяжести.</w:t>
      </w:r>
    </w:p>
    <w:p w:rsidR="006D76B9" w:rsidRPr="00E11F17" w:rsidRDefault="006D76B9" w:rsidP="00E11F17">
      <w:pPr>
        <w:autoSpaceDE w:val="0"/>
        <w:autoSpaceDN w:val="0"/>
        <w:adjustRightInd w:val="0"/>
        <w:spacing w:after="0" w:line="240" w:lineRule="auto"/>
        <w:ind w:left="-360" w:right="-218"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На территории муниципального образования «Краснинский</w:t>
      </w:r>
      <w:r>
        <w:rPr>
          <w:rFonts w:ascii="Times New Roman" w:hAnsi="Times New Roman" w:cs="Times New Roman"/>
          <w:sz w:val="20"/>
          <w:szCs w:val="20"/>
          <w:lang w:eastAsia="ru-RU"/>
        </w:rPr>
        <w:t xml:space="preserve"> </w:t>
      </w:r>
      <w:r w:rsidRPr="00E11F17">
        <w:rPr>
          <w:rFonts w:ascii="Times New Roman" w:hAnsi="Times New Roman" w:cs="Times New Roman"/>
          <w:spacing w:val="10"/>
          <w:sz w:val="20"/>
          <w:szCs w:val="20"/>
          <w:lang w:eastAsia="ru-RU"/>
        </w:rPr>
        <w:t xml:space="preserve">район» </w:t>
      </w:r>
      <w:r w:rsidRPr="00E11F17">
        <w:rPr>
          <w:rFonts w:ascii="Times New Roman" w:hAnsi="Times New Roman" w:cs="Times New Roman"/>
          <w:sz w:val="20"/>
          <w:szCs w:val="20"/>
          <w:lang w:eastAsia="ru-RU"/>
        </w:rPr>
        <w:t>Смоленской области за последние четыре года (2013-20</w:t>
      </w:r>
      <w:r w:rsidRPr="00E11F17">
        <w:rPr>
          <w:rFonts w:ascii="Times New Roman" w:hAnsi="Times New Roman" w:cs="Times New Roman"/>
          <w:spacing w:val="10"/>
          <w:sz w:val="20"/>
          <w:szCs w:val="20"/>
          <w:lang w:eastAsia="ru-RU"/>
        </w:rPr>
        <w:t xml:space="preserve">16г.г.) произошло 89 </w:t>
      </w:r>
      <w:r w:rsidRPr="00E11F17">
        <w:rPr>
          <w:rFonts w:ascii="Times New Roman" w:hAnsi="Times New Roman" w:cs="Times New Roman"/>
          <w:sz w:val="20"/>
          <w:szCs w:val="20"/>
          <w:lang w:eastAsia="ru-RU"/>
        </w:rPr>
        <w:t xml:space="preserve">ДТП в которых 28 человек погибло и 106 человек </w:t>
      </w:r>
      <w:r w:rsidRPr="00E11F17">
        <w:rPr>
          <w:rFonts w:ascii="Times New Roman" w:hAnsi="Times New Roman" w:cs="Times New Roman"/>
          <w:spacing w:val="10"/>
          <w:sz w:val="20"/>
          <w:szCs w:val="20"/>
          <w:lang w:eastAsia="ru-RU"/>
        </w:rPr>
        <w:t xml:space="preserve">получили травмы </w:t>
      </w:r>
      <w:r w:rsidRPr="00E11F17">
        <w:rPr>
          <w:rFonts w:ascii="Times New Roman" w:hAnsi="Times New Roman" w:cs="Times New Roman"/>
          <w:sz w:val="20"/>
          <w:szCs w:val="20"/>
          <w:lang w:eastAsia="ru-RU"/>
        </w:rPr>
        <w:t>различной степени тяжести.</w:t>
      </w:r>
    </w:p>
    <w:p w:rsidR="006D76B9" w:rsidRPr="00E11F17" w:rsidRDefault="006D76B9" w:rsidP="00C23D76">
      <w:pPr>
        <w:autoSpaceDE w:val="0"/>
        <w:autoSpaceDN w:val="0"/>
        <w:adjustRightInd w:val="0"/>
        <w:spacing w:after="0" w:line="240" w:lineRule="auto"/>
        <w:ind w:left="-360" w:right="-218" w:firstLine="540"/>
        <w:jc w:val="both"/>
        <w:rPr>
          <w:rFonts w:ascii="Times New Roman" w:hAnsi="Times New Roman" w:cs="Times New Roman"/>
          <w:sz w:val="20"/>
          <w:szCs w:val="20"/>
          <w:lang w:eastAsia="ru-RU"/>
        </w:rPr>
      </w:pPr>
      <w:r w:rsidRPr="00E11F17">
        <w:rPr>
          <w:rFonts w:ascii="Times New Roman" w:hAnsi="Times New Roman" w:cs="Times New Roman"/>
          <w:spacing w:val="10"/>
          <w:sz w:val="20"/>
          <w:szCs w:val="20"/>
          <w:lang w:eastAsia="ru-RU"/>
        </w:rPr>
        <w:t xml:space="preserve">К </w:t>
      </w:r>
      <w:r w:rsidRPr="00E11F17">
        <w:rPr>
          <w:rFonts w:ascii="Times New Roman" w:hAnsi="Times New Roman" w:cs="Times New Roman"/>
          <w:sz w:val="20"/>
          <w:szCs w:val="20"/>
          <w:lang w:eastAsia="ru-RU"/>
        </w:rPr>
        <w:t xml:space="preserve">основным факторам, определяющим причины высокого </w:t>
      </w:r>
      <w:r w:rsidRPr="00E11F17">
        <w:rPr>
          <w:rFonts w:ascii="Times New Roman" w:hAnsi="Times New Roman" w:cs="Times New Roman"/>
          <w:spacing w:val="10"/>
          <w:sz w:val="20"/>
          <w:szCs w:val="20"/>
          <w:lang w:eastAsia="ru-RU"/>
        </w:rPr>
        <w:t>уровня аварийности</w:t>
      </w:r>
      <w:r w:rsidRPr="00E11F17">
        <w:rPr>
          <w:rFonts w:ascii="Times New Roman" w:hAnsi="Times New Roman" w:cs="Times New Roman"/>
          <w:sz w:val="20"/>
          <w:szCs w:val="20"/>
          <w:lang w:eastAsia="ru-RU"/>
        </w:rPr>
        <w:t>, можно отнести:</w:t>
      </w:r>
    </w:p>
    <w:p w:rsidR="006D76B9" w:rsidRPr="00E11F17" w:rsidRDefault="006D76B9" w:rsidP="00C23D76">
      <w:pPr>
        <w:autoSpaceDE w:val="0"/>
        <w:autoSpaceDN w:val="0"/>
        <w:adjustRightInd w:val="0"/>
        <w:spacing w:after="0" w:line="240" w:lineRule="auto"/>
        <w:ind w:left="-360" w:right="-218"/>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-высокие темпы роста численности автотранспортных </w:t>
      </w:r>
      <w:r w:rsidRPr="00E11F17">
        <w:rPr>
          <w:rFonts w:ascii="Times New Roman" w:hAnsi="Times New Roman" w:cs="Times New Roman"/>
          <w:spacing w:val="10"/>
          <w:sz w:val="20"/>
          <w:szCs w:val="20"/>
          <w:lang w:eastAsia="ru-RU"/>
        </w:rPr>
        <w:t xml:space="preserve">средств </w:t>
      </w:r>
      <w:r w:rsidRPr="00E11F17">
        <w:rPr>
          <w:rFonts w:ascii="Times New Roman" w:hAnsi="Times New Roman" w:cs="Times New Roman"/>
          <w:sz w:val="20"/>
          <w:szCs w:val="20"/>
          <w:lang w:eastAsia="ru-RU"/>
        </w:rPr>
        <w:t xml:space="preserve">не соответствуют качественным характеристикам улично-дорожной </w:t>
      </w:r>
      <w:r w:rsidRPr="00E11F17">
        <w:rPr>
          <w:rFonts w:ascii="Times New Roman" w:hAnsi="Times New Roman" w:cs="Times New Roman"/>
          <w:spacing w:val="10"/>
          <w:sz w:val="20"/>
          <w:szCs w:val="20"/>
          <w:lang w:eastAsia="ru-RU"/>
        </w:rPr>
        <w:t xml:space="preserve">сети, их </w:t>
      </w:r>
      <w:r w:rsidRPr="00E11F17">
        <w:rPr>
          <w:rFonts w:ascii="Times New Roman" w:hAnsi="Times New Roman" w:cs="Times New Roman"/>
          <w:sz w:val="20"/>
          <w:szCs w:val="20"/>
          <w:lang w:eastAsia="ru-RU"/>
        </w:rPr>
        <w:t xml:space="preserve">пропускной способности техническим средствам организации </w:t>
      </w:r>
      <w:r w:rsidRPr="00E11F17">
        <w:rPr>
          <w:rFonts w:ascii="Times New Roman" w:hAnsi="Times New Roman" w:cs="Times New Roman"/>
          <w:spacing w:val="10"/>
          <w:sz w:val="20"/>
          <w:szCs w:val="20"/>
          <w:lang w:eastAsia="ru-RU"/>
        </w:rPr>
        <w:t xml:space="preserve">дорожного </w:t>
      </w:r>
      <w:r w:rsidRPr="00E11F17">
        <w:rPr>
          <w:rFonts w:ascii="Times New Roman" w:hAnsi="Times New Roman" w:cs="Times New Roman"/>
          <w:sz w:val="20"/>
          <w:szCs w:val="20"/>
          <w:lang w:eastAsia="ru-RU"/>
        </w:rPr>
        <w:t>движения;</w:t>
      </w:r>
    </w:p>
    <w:p w:rsidR="006D76B9" w:rsidRPr="00E11F17" w:rsidRDefault="006D76B9" w:rsidP="00C23D76">
      <w:pPr>
        <w:autoSpaceDE w:val="0"/>
        <w:autoSpaceDN w:val="0"/>
        <w:adjustRightInd w:val="0"/>
        <w:spacing w:after="0" w:line="240" w:lineRule="auto"/>
        <w:ind w:left="-360" w:right="-218"/>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lastRenderedPageBreak/>
        <w:t>-низкое качество подготовки водителей, неудовлетворительная дисциплина, невнимательность и небрежность водителей при управлении транспортными средствами, несоблюдение скоростного режима;</w:t>
      </w:r>
    </w:p>
    <w:p w:rsidR="006D76B9" w:rsidRPr="00E11F17" w:rsidRDefault="006D76B9" w:rsidP="00C23D76">
      <w:pPr>
        <w:autoSpaceDE w:val="0"/>
        <w:autoSpaceDN w:val="0"/>
        <w:adjustRightInd w:val="0"/>
        <w:spacing w:after="0" w:line="240" w:lineRule="auto"/>
        <w:ind w:left="-360" w:right="-218"/>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-несоблюдение, а порой и пренебрежение, участниками </w:t>
      </w:r>
      <w:r w:rsidRPr="00E11F17">
        <w:rPr>
          <w:rFonts w:ascii="Times New Roman" w:hAnsi="Times New Roman" w:cs="Times New Roman"/>
          <w:spacing w:val="10"/>
          <w:sz w:val="20"/>
          <w:szCs w:val="20"/>
          <w:lang w:eastAsia="ru-RU"/>
        </w:rPr>
        <w:t xml:space="preserve">дорожного движения </w:t>
      </w:r>
      <w:r w:rsidRPr="00E11F17">
        <w:rPr>
          <w:rFonts w:ascii="Times New Roman" w:hAnsi="Times New Roman" w:cs="Times New Roman"/>
          <w:sz w:val="20"/>
          <w:szCs w:val="20"/>
          <w:lang w:eastAsia="ru-RU"/>
        </w:rPr>
        <w:t>Правил дорожного движения;</w:t>
      </w:r>
    </w:p>
    <w:p w:rsidR="006D76B9" w:rsidRPr="00E11F17" w:rsidRDefault="006D76B9" w:rsidP="00C23D76">
      <w:pPr>
        <w:autoSpaceDE w:val="0"/>
        <w:autoSpaceDN w:val="0"/>
        <w:adjustRightInd w:val="0"/>
        <w:spacing w:after="0" w:line="240" w:lineRule="auto"/>
        <w:ind w:left="-360" w:right="-218"/>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-недостаточное финансирование мероприятий по повышению безопасности дорожного движения;</w:t>
      </w:r>
    </w:p>
    <w:p w:rsidR="006D76B9" w:rsidRPr="00E11F17" w:rsidRDefault="006D76B9" w:rsidP="00C23D76">
      <w:pPr>
        <w:autoSpaceDE w:val="0"/>
        <w:autoSpaceDN w:val="0"/>
        <w:adjustRightInd w:val="0"/>
        <w:spacing w:after="0" w:line="240" w:lineRule="auto"/>
        <w:ind w:left="-360" w:right="-218"/>
        <w:jc w:val="both"/>
        <w:rPr>
          <w:rFonts w:ascii="Times New Roman" w:hAnsi="Times New Roman" w:cs="Times New Roman"/>
          <w:sz w:val="20"/>
          <w:szCs w:val="20"/>
          <w:lang w:eastAsia="ru-RU"/>
        </w:rPr>
      </w:pPr>
      <w:r w:rsidRPr="00E11F17">
        <w:rPr>
          <w:rFonts w:ascii="Times New Roman" w:hAnsi="Times New Roman" w:cs="Times New Roman"/>
          <w:spacing w:val="10"/>
          <w:sz w:val="20"/>
          <w:szCs w:val="20"/>
          <w:lang w:eastAsia="ru-RU"/>
        </w:rPr>
        <w:t xml:space="preserve">- большинство транспортных средств, пострадавших в ДТП, имеет большой срок эксплуатации и не </w:t>
      </w:r>
      <w:r w:rsidRPr="00E11F17">
        <w:rPr>
          <w:rFonts w:ascii="Times New Roman" w:hAnsi="Times New Roman" w:cs="Times New Roman"/>
          <w:sz w:val="20"/>
          <w:szCs w:val="20"/>
          <w:lang w:eastAsia="ru-RU"/>
        </w:rPr>
        <w:t>соответствует современным требованиям безопасности дорожного движения.</w:t>
      </w:r>
    </w:p>
    <w:p w:rsidR="006D76B9" w:rsidRPr="00E11F17" w:rsidRDefault="006D76B9" w:rsidP="00C23D76">
      <w:pPr>
        <w:autoSpaceDE w:val="0"/>
        <w:autoSpaceDN w:val="0"/>
        <w:adjustRightInd w:val="0"/>
        <w:spacing w:after="0" w:line="240" w:lineRule="auto"/>
        <w:ind w:left="-360" w:right="-218"/>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Для решения проблемных вопросов, связанных с обеспечением безопасности дорожного движения и снижения уровня аварийности необходим комплексный подход, скоординированные действия органов внутренних дел совместно с органами государственной власти и органами местного самоуправления, правоохранительными органами, институтами гражданского общества и общественными организациями.</w:t>
      </w:r>
    </w:p>
    <w:p w:rsidR="006D76B9" w:rsidRPr="00E11F17" w:rsidRDefault="006D76B9" w:rsidP="00E11F17">
      <w:pPr>
        <w:autoSpaceDE w:val="0"/>
        <w:autoSpaceDN w:val="0"/>
        <w:adjustRightInd w:val="0"/>
        <w:spacing w:after="0" w:line="240" w:lineRule="auto"/>
        <w:ind w:left="-600" w:right="-218"/>
        <w:jc w:val="both"/>
        <w:rPr>
          <w:rFonts w:ascii="Times New Roman" w:hAnsi="Times New Roman" w:cs="Times New Roman"/>
          <w:sz w:val="20"/>
          <w:szCs w:val="20"/>
          <w:lang w:eastAsia="ru-RU"/>
        </w:rPr>
      </w:pPr>
    </w:p>
    <w:p w:rsidR="006D76B9" w:rsidRPr="00E11F17" w:rsidRDefault="006D76B9" w:rsidP="00E11F17">
      <w:pPr>
        <w:widowControl w:val="0"/>
        <w:autoSpaceDE w:val="0"/>
        <w:autoSpaceDN w:val="0"/>
        <w:adjustRightInd w:val="0"/>
        <w:spacing w:after="0" w:line="240" w:lineRule="auto"/>
        <w:ind w:left="-600" w:right="-218" w:firstLine="709"/>
        <w:jc w:val="center"/>
        <w:rPr>
          <w:rFonts w:ascii="Times New Roman" w:hAnsi="Times New Roman" w:cs="Times New Roman"/>
          <w:b/>
          <w:bCs/>
          <w:sz w:val="20"/>
          <w:szCs w:val="20"/>
        </w:rPr>
      </w:pPr>
      <w:r w:rsidRPr="00E11F17">
        <w:rPr>
          <w:rFonts w:ascii="Times New Roman" w:hAnsi="Times New Roman" w:cs="Times New Roman"/>
          <w:b/>
          <w:bCs/>
          <w:sz w:val="20"/>
          <w:szCs w:val="20"/>
        </w:rPr>
        <w:t>2. Приоритеты региональной государственной политики в сфере реализации муниципальной программы,  цели,  целевые показатели, описание ожидаемых конечных результатов, сроков и этапов реализации муниципальной программы</w:t>
      </w:r>
    </w:p>
    <w:p w:rsidR="006D76B9" w:rsidRPr="00E11F17" w:rsidRDefault="006D76B9" w:rsidP="00E11F17">
      <w:pPr>
        <w:widowControl w:val="0"/>
        <w:autoSpaceDE w:val="0"/>
        <w:autoSpaceDN w:val="0"/>
        <w:adjustRightInd w:val="0"/>
        <w:spacing w:after="0" w:line="240" w:lineRule="auto"/>
        <w:ind w:left="-600" w:right="-218" w:firstLine="709"/>
        <w:jc w:val="center"/>
        <w:rPr>
          <w:rFonts w:ascii="Times New Roman" w:hAnsi="Times New Roman" w:cs="Times New Roman"/>
          <w:b/>
          <w:bCs/>
          <w:sz w:val="20"/>
          <w:szCs w:val="20"/>
        </w:rPr>
      </w:pPr>
    </w:p>
    <w:p w:rsidR="006D76B9" w:rsidRPr="00E11F17" w:rsidRDefault="006D76B9" w:rsidP="00C23D76">
      <w:pPr>
        <w:autoSpaceDE w:val="0"/>
        <w:autoSpaceDN w:val="0"/>
        <w:adjustRightInd w:val="0"/>
        <w:spacing w:after="0" w:line="240" w:lineRule="auto"/>
        <w:ind w:left="-360" w:right="-218"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Целью Программы является обеспечение охраны жизни, здоровья граждан и их имущества, гарантий их законных прав на безопасные условия движения на дорогах.</w:t>
      </w:r>
    </w:p>
    <w:p w:rsidR="006D76B9" w:rsidRPr="00E11F17" w:rsidRDefault="006D76B9" w:rsidP="00C23D76">
      <w:pPr>
        <w:autoSpaceDE w:val="0"/>
        <w:autoSpaceDN w:val="0"/>
        <w:adjustRightInd w:val="0"/>
        <w:spacing w:after="0" w:line="240" w:lineRule="auto"/>
        <w:ind w:left="-360" w:right="-218"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Для достижения цели необходимо решить следующие задачи:</w:t>
      </w:r>
    </w:p>
    <w:p w:rsidR="006D76B9" w:rsidRPr="00E11F17" w:rsidRDefault="006D76B9" w:rsidP="00C23D76">
      <w:pPr>
        <w:autoSpaceDE w:val="0"/>
        <w:autoSpaceDN w:val="0"/>
        <w:adjustRightInd w:val="0"/>
        <w:spacing w:after="0" w:line="240" w:lineRule="auto"/>
        <w:ind w:left="-360" w:right="-218"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сформировать общественное мнение по проблеме безопасности дорожного движения путем организации общественной поддержки мероприятий Программы;</w:t>
      </w:r>
    </w:p>
    <w:p w:rsidR="006D76B9" w:rsidRPr="00E11F17" w:rsidRDefault="006D76B9" w:rsidP="00C23D76">
      <w:pPr>
        <w:widowControl w:val="0"/>
        <w:numPr>
          <w:ilvl w:val="0"/>
          <w:numId w:val="5"/>
        </w:numPr>
        <w:tabs>
          <w:tab w:val="left" w:pos="394"/>
        </w:tabs>
        <w:autoSpaceDE w:val="0"/>
        <w:autoSpaceDN w:val="0"/>
        <w:adjustRightInd w:val="0"/>
        <w:spacing w:after="0" w:line="240" w:lineRule="auto"/>
        <w:ind w:left="-360" w:right="-218"/>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проведение информационно-пропагандистских компаний в средствах массовой информации с целью предупреждения опасного поведения участников дорожного движения;</w:t>
      </w:r>
    </w:p>
    <w:p w:rsidR="006D76B9" w:rsidRPr="00E11F17" w:rsidRDefault="006D76B9" w:rsidP="00C23D76">
      <w:pPr>
        <w:autoSpaceDE w:val="0"/>
        <w:autoSpaceDN w:val="0"/>
        <w:adjustRightInd w:val="0"/>
        <w:spacing w:after="0" w:line="240" w:lineRule="auto"/>
        <w:ind w:left="-360" w:right="-218"/>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-совершенствование форм и методов обучения детей и подростков правилам безопасного поведения на улицах и дорогах, профилактика и предупреждение детского дорожно-транспортного травматизма;</w:t>
      </w:r>
    </w:p>
    <w:p w:rsidR="006D76B9" w:rsidRPr="00E11F17" w:rsidRDefault="006D76B9" w:rsidP="00C23D76">
      <w:pPr>
        <w:autoSpaceDE w:val="0"/>
        <w:autoSpaceDN w:val="0"/>
        <w:adjustRightInd w:val="0"/>
        <w:spacing w:after="0" w:line="240" w:lineRule="auto"/>
        <w:ind w:left="-360" w:right="-218"/>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-повышение эффективности контрольно-надзорной деятельности за состоянием улично-дорожной сети и обеспеченностью техническими средствами организации дорожного движения.</w:t>
      </w:r>
    </w:p>
    <w:p w:rsidR="006D76B9" w:rsidRPr="00E11F17" w:rsidRDefault="006D76B9" w:rsidP="00C23D76">
      <w:pPr>
        <w:tabs>
          <w:tab w:val="left" w:pos="540"/>
        </w:tabs>
        <w:autoSpaceDE w:val="0"/>
        <w:autoSpaceDN w:val="0"/>
        <w:adjustRightInd w:val="0"/>
        <w:spacing w:after="0" w:line="240" w:lineRule="auto"/>
        <w:ind w:left="-360" w:right="-218"/>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Условием   достижения   цели   является снижение     уровня     аварийности     в населенных пунктах и на дорогах района, сокращение      числа      погибших    и пострадавших в дорожно - транспортных происшествиях.</w:t>
      </w:r>
    </w:p>
    <w:p w:rsidR="006D76B9" w:rsidRPr="00E11F17" w:rsidRDefault="006D76B9" w:rsidP="00C23D76">
      <w:pPr>
        <w:autoSpaceDE w:val="0"/>
        <w:autoSpaceDN w:val="0"/>
        <w:adjustRightInd w:val="0"/>
        <w:spacing w:after="0" w:line="240" w:lineRule="auto"/>
        <w:ind w:left="-360" w:right="-218" w:firstLine="54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Для достижения поставленной цели необходимо решение следующих задач:</w:t>
      </w:r>
    </w:p>
    <w:p w:rsidR="006D76B9" w:rsidRPr="00E11F17" w:rsidRDefault="006D76B9" w:rsidP="00C23D76">
      <w:pPr>
        <w:autoSpaceDE w:val="0"/>
        <w:autoSpaceDN w:val="0"/>
        <w:adjustRightInd w:val="0"/>
        <w:spacing w:after="0" w:line="240" w:lineRule="auto"/>
        <w:ind w:left="-360" w:right="-218"/>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r w:rsidRPr="00E11F17">
        <w:rPr>
          <w:rFonts w:ascii="Times New Roman" w:hAnsi="Times New Roman" w:cs="Times New Roman"/>
          <w:sz w:val="20"/>
          <w:szCs w:val="20"/>
          <w:lang w:eastAsia="ru-RU"/>
        </w:rPr>
        <w:tab/>
        <w:t>формирование общественного мнения по проблеме безопасности дорожного движения путем организации общественной поддержки мероприятий Программы,</w:t>
      </w:r>
    </w:p>
    <w:p w:rsidR="006D76B9" w:rsidRPr="00E11F17" w:rsidRDefault="006D76B9" w:rsidP="00C23D76">
      <w:pPr>
        <w:autoSpaceDE w:val="0"/>
        <w:autoSpaceDN w:val="0"/>
        <w:adjustRightInd w:val="0"/>
        <w:spacing w:after="0" w:line="240" w:lineRule="auto"/>
        <w:ind w:left="-360" w:right="-218"/>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проведение         информационно-пропагандистских компаний в средствах массовой информации,</w:t>
      </w:r>
    </w:p>
    <w:p w:rsidR="006D76B9" w:rsidRPr="00E11F17" w:rsidRDefault="006D76B9" w:rsidP="00C23D76">
      <w:pPr>
        <w:autoSpaceDE w:val="0"/>
        <w:autoSpaceDN w:val="0"/>
        <w:adjustRightInd w:val="0"/>
        <w:spacing w:after="0" w:line="240" w:lineRule="auto"/>
        <w:ind w:left="-360" w:right="-218"/>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r w:rsidRPr="00E11F17">
        <w:rPr>
          <w:rFonts w:ascii="Times New Roman" w:hAnsi="Times New Roman" w:cs="Times New Roman"/>
          <w:sz w:val="20"/>
          <w:szCs w:val="20"/>
          <w:lang w:eastAsia="ru-RU"/>
        </w:rPr>
        <w:tab/>
        <w:t xml:space="preserve">организация   работы   по   внедрению современных методов обучения   детей и подростков       правилам       дорожного движения,          направленных    на предупреждение   и   снижение   детского дорожно-транспортного травматизма, </w:t>
      </w:r>
    </w:p>
    <w:p w:rsidR="006D76B9" w:rsidRPr="00E11F17" w:rsidRDefault="006D76B9" w:rsidP="00C23D76">
      <w:pPr>
        <w:autoSpaceDE w:val="0"/>
        <w:autoSpaceDN w:val="0"/>
        <w:adjustRightInd w:val="0"/>
        <w:spacing w:after="0" w:line="240" w:lineRule="auto"/>
        <w:ind w:left="-360" w:right="-218"/>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совершенствование       контроля       за   состоянием  улично-дорожной сети.</w:t>
      </w:r>
    </w:p>
    <w:p w:rsidR="006D76B9" w:rsidRPr="00E11F17" w:rsidRDefault="006D76B9" w:rsidP="00C23D76">
      <w:pPr>
        <w:spacing w:after="0" w:line="240" w:lineRule="auto"/>
        <w:ind w:left="-360" w:right="-218" w:firstLine="567"/>
        <w:jc w:val="both"/>
        <w:rPr>
          <w:rFonts w:ascii="Times New Roman" w:hAnsi="Times New Roman" w:cs="Times New Roman"/>
          <w:sz w:val="20"/>
          <w:szCs w:val="20"/>
        </w:rPr>
      </w:pPr>
      <w:r w:rsidRPr="00E11F17">
        <w:rPr>
          <w:rFonts w:ascii="Times New Roman" w:hAnsi="Times New Roman" w:cs="Times New Roman"/>
          <w:sz w:val="20"/>
          <w:szCs w:val="20"/>
        </w:rPr>
        <w:t xml:space="preserve">Целевые показатели реализации подпрограммы представлены в приложении № 1. </w:t>
      </w:r>
    </w:p>
    <w:p w:rsidR="006D76B9" w:rsidRPr="00E11F17" w:rsidRDefault="006D76B9" w:rsidP="00C23D76">
      <w:pPr>
        <w:autoSpaceDE w:val="0"/>
        <w:autoSpaceDN w:val="0"/>
        <w:adjustRightInd w:val="0"/>
        <w:spacing w:after="0" w:line="240" w:lineRule="auto"/>
        <w:ind w:left="-360" w:right="-218" w:firstLine="567"/>
        <w:jc w:val="both"/>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В результате   реализации подпрограммы ожидается снижение тяжести последствий  дорожно-транспортных  происшествий,   сокращение  уровня</w:t>
      </w:r>
    </w:p>
    <w:p w:rsidR="006D76B9" w:rsidRPr="00E11F17" w:rsidRDefault="006D76B9" w:rsidP="00C23D76">
      <w:pPr>
        <w:autoSpaceDE w:val="0"/>
        <w:autoSpaceDN w:val="0"/>
        <w:adjustRightInd w:val="0"/>
        <w:spacing w:after="0" w:line="240" w:lineRule="auto"/>
        <w:ind w:left="-360" w:right="-218"/>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аварийности и детского дорожно-транспортного травматизма, совершенствование условий движения на автодорогах, повышение качества оказания помощи участникам дорожного движения.</w:t>
      </w:r>
    </w:p>
    <w:p w:rsidR="006D76B9" w:rsidRPr="00AF7647" w:rsidRDefault="006D76B9" w:rsidP="00C23D76">
      <w:pPr>
        <w:autoSpaceDE w:val="0"/>
        <w:autoSpaceDN w:val="0"/>
        <w:adjustRightInd w:val="0"/>
        <w:spacing w:after="0" w:line="240" w:lineRule="auto"/>
        <w:ind w:left="-360" w:right="-218"/>
        <w:jc w:val="both"/>
        <w:rPr>
          <w:rFonts w:ascii="Times New Roman" w:hAnsi="Times New Roman" w:cs="Times New Roman"/>
          <w:spacing w:val="10"/>
          <w:sz w:val="20"/>
          <w:szCs w:val="20"/>
          <w:lang w:eastAsia="ru-RU"/>
        </w:rPr>
      </w:pPr>
      <w:r>
        <w:rPr>
          <w:rFonts w:ascii="Times New Roman" w:hAnsi="Times New Roman" w:cs="Times New Roman"/>
          <w:spacing w:val="10"/>
          <w:sz w:val="20"/>
          <w:szCs w:val="20"/>
          <w:lang w:eastAsia="ru-RU"/>
        </w:rPr>
        <w:t xml:space="preserve">        </w:t>
      </w:r>
      <w:r w:rsidRPr="00E11F17">
        <w:rPr>
          <w:rFonts w:ascii="Times New Roman" w:hAnsi="Times New Roman" w:cs="Times New Roman"/>
          <w:spacing w:val="10"/>
          <w:sz w:val="20"/>
          <w:szCs w:val="20"/>
          <w:lang w:eastAsia="ru-RU"/>
        </w:rPr>
        <w:t xml:space="preserve">Срок реализации Программы: </w:t>
      </w:r>
      <w:r w:rsidRPr="00AF7647">
        <w:rPr>
          <w:rFonts w:ascii="Times New Roman" w:hAnsi="Times New Roman" w:cs="Times New Roman"/>
          <w:spacing w:val="10"/>
          <w:sz w:val="20"/>
          <w:szCs w:val="20"/>
          <w:lang w:eastAsia="ru-RU"/>
        </w:rPr>
        <w:t>1 этап 2014-2016 годы,</w:t>
      </w:r>
    </w:p>
    <w:p w:rsidR="006D76B9" w:rsidRPr="00E11F17" w:rsidRDefault="006D76B9" w:rsidP="00C23D76">
      <w:pPr>
        <w:autoSpaceDE w:val="0"/>
        <w:autoSpaceDN w:val="0"/>
        <w:adjustRightInd w:val="0"/>
        <w:spacing w:after="0" w:line="240" w:lineRule="auto"/>
        <w:ind w:left="-360" w:right="-218"/>
        <w:jc w:val="both"/>
        <w:rPr>
          <w:rFonts w:ascii="Times New Roman" w:hAnsi="Times New Roman" w:cs="Times New Roman"/>
          <w:spacing w:val="10"/>
          <w:sz w:val="20"/>
          <w:szCs w:val="20"/>
          <w:lang w:eastAsia="ru-RU"/>
        </w:rPr>
      </w:pPr>
      <w:r w:rsidRPr="00AF7647">
        <w:rPr>
          <w:rFonts w:ascii="Times New Roman" w:hAnsi="Times New Roman" w:cs="Times New Roman"/>
          <w:spacing w:val="10"/>
          <w:sz w:val="20"/>
          <w:szCs w:val="20"/>
          <w:lang w:eastAsia="ru-RU"/>
        </w:rPr>
        <w:t xml:space="preserve">                                                         2 этап 2017-2024 годы</w:t>
      </w:r>
    </w:p>
    <w:p w:rsidR="006D76B9" w:rsidRPr="00E11F17" w:rsidRDefault="006D76B9" w:rsidP="00E11F17">
      <w:pPr>
        <w:autoSpaceDE w:val="0"/>
        <w:autoSpaceDN w:val="0"/>
        <w:adjustRightInd w:val="0"/>
        <w:spacing w:after="0" w:line="240" w:lineRule="auto"/>
        <w:ind w:left="-600" w:right="-218"/>
        <w:jc w:val="both"/>
        <w:rPr>
          <w:rFonts w:ascii="Times New Roman" w:hAnsi="Times New Roman" w:cs="Times New Roman"/>
          <w:sz w:val="20"/>
          <w:szCs w:val="20"/>
          <w:lang w:eastAsia="ru-RU"/>
        </w:rPr>
      </w:pPr>
    </w:p>
    <w:p w:rsidR="006D76B9" w:rsidRPr="00E11F17" w:rsidRDefault="006D76B9" w:rsidP="00471203">
      <w:pPr>
        <w:widowControl w:val="0"/>
        <w:autoSpaceDE w:val="0"/>
        <w:autoSpaceDN w:val="0"/>
        <w:adjustRightInd w:val="0"/>
        <w:spacing w:after="0" w:line="240" w:lineRule="auto"/>
        <w:ind w:left="360" w:right="-218"/>
        <w:jc w:val="center"/>
        <w:rPr>
          <w:rFonts w:ascii="Times New Roman" w:hAnsi="Times New Roman" w:cs="Times New Roman"/>
          <w:b/>
          <w:bCs/>
          <w:sz w:val="20"/>
          <w:szCs w:val="20"/>
        </w:rPr>
      </w:pPr>
      <w:r>
        <w:rPr>
          <w:rFonts w:ascii="Times New Roman" w:hAnsi="Times New Roman" w:cs="Times New Roman"/>
          <w:b/>
          <w:bCs/>
          <w:sz w:val="20"/>
          <w:szCs w:val="20"/>
        </w:rPr>
        <w:t xml:space="preserve">3. </w:t>
      </w:r>
      <w:r w:rsidRPr="00E11F17">
        <w:rPr>
          <w:rFonts w:ascii="Times New Roman" w:hAnsi="Times New Roman" w:cs="Times New Roman"/>
          <w:b/>
          <w:bCs/>
          <w:sz w:val="20"/>
          <w:szCs w:val="20"/>
        </w:rPr>
        <w:t>Перечень основных мероприятий подпрограммы муниципальной программы</w:t>
      </w:r>
    </w:p>
    <w:p w:rsidR="006D76B9" w:rsidRPr="00E11F17" w:rsidRDefault="006D76B9" w:rsidP="00E11F17">
      <w:pPr>
        <w:widowControl w:val="0"/>
        <w:autoSpaceDE w:val="0"/>
        <w:autoSpaceDN w:val="0"/>
        <w:adjustRightInd w:val="0"/>
        <w:spacing w:after="0" w:line="240" w:lineRule="auto"/>
        <w:ind w:left="360" w:right="-218"/>
        <w:jc w:val="center"/>
        <w:rPr>
          <w:rFonts w:ascii="Times New Roman" w:hAnsi="Times New Roman" w:cs="Times New Roman"/>
          <w:b/>
          <w:bCs/>
          <w:sz w:val="20"/>
          <w:szCs w:val="20"/>
        </w:rPr>
      </w:pPr>
    </w:p>
    <w:p w:rsidR="006D76B9" w:rsidRDefault="006D76B9" w:rsidP="00C23D76">
      <w:pPr>
        <w:autoSpaceDE w:val="0"/>
        <w:autoSpaceDN w:val="0"/>
        <w:adjustRightInd w:val="0"/>
        <w:spacing w:after="0" w:line="240" w:lineRule="auto"/>
        <w:ind w:left="-360"/>
        <w:jc w:val="both"/>
        <w:outlineLvl w:val="1"/>
        <w:rPr>
          <w:rFonts w:ascii="Times New Roman" w:hAnsi="Times New Roman" w:cs="Times New Roman"/>
          <w:sz w:val="20"/>
          <w:szCs w:val="20"/>
          <w:lang w:eastAsia="ru-RU"/>
        </w:rPr>
      </w:pPr>
      <w:r>
        <w:rPr>
          <w:rFonts w:ascii="Times New Roman" w:hAnsi="Times New Roman" w:cs="Times New Roman"/>
          <w:sz w:val="20"/>
          <w:szCs w:val="20"/>
          <w:lang w:eastAsia="ru-RU"/>
        </w:rPr>
        <w:tab/>
      </w:r>
      <w:r w:rsidRPr="007344FA">
        <w:rPr>
          <w:rFonts w:ascii="Times New Roman" w:hAnsi="Times New Roman" w:cs="Times New Roman"/>
          <w:sz w:val="20"/>
          <w:szCs w:val="20"/>
          <w:lang w:eastAsia="ru-RU"/>
        </w:rPr>
        <w:t>В рамках подпрограммы предусмотрен</w:t>
      </w:r>
      <w:r>
        <w:rPr>
          <w:rFonts w:ascii="Times New Roman" w:hAnsi="Times New Roman" w:cs="Times New Roman"/>
          <w:sz w:val="20"/>
          <w:szCs w:val="20"/>
          <w:lang w:eastAsia="ru-RU"/>
        </w:rPr>
        <w:t>о</w:t>
      </w:r>
      <w:r w:rsidRPr="007344FA">
        <w:rPr>
          <w:rFonts w:ascii="Times New Roman" w:hAnsi="Times New Roman" w:cs="Times New Roman"/>
          <w:sz w:val="20"/>
          <w:szCs w:val="20"/>
          <w:lang w:eastAsia="ru-RU"/>
        </w:rPr>
        <w:t xml:space="preserve"> основное мероприятие «</w:t>
      </w:r>
      <w:r>
        <w:rPr>
          <w:rFonts w:ascii="Times New Roman" w:hAnsi="Times New Roman" w:cs="Times New Roman"/>
          <w:sz w:val="20"/>
          <w:szCs w:val="20"/>
          <w:lang w:eastAsia="ru-RU"/>
        </w:rPr>
        <w:t>Пропаганда знаний учащихся в области обеспечения безопасности дорожного движения</w:t>
      </w:r>
      <w:r w:rsidRPr="007344FA">
        <w:rPr>
          <w:rFonts w:ascii="Times New Roman" w:hAnsi="Times New Roman" w:cs="Times New Roman"/>
          <w:sz w:val="20"/>
          <w:szCs w:val="20"/>
          <w:lang w:eastAsia="ru-RU"/>
        </w:rPr>
        <w:t>»</w:t>
      </w:r>
      <w:r>
        <w:rPr>
          <w:rFonts w:ascii="Times New Roman" w:hAnsi="Times New Roman" w:cs="Times New Roman"/>
          <w:sz w:val="20"/>
          <w:szCs w:val="20"/>
          <w:lang w:eastAsia="ru-RU"/>
        </w:rPr>
        <w:t>.</w:t>
      </w:r>
    </w:p>
    <w:p w:rsidR="006D76B9" w:rsidRDefault="006D76B9" w:rsidP="00C23D76">
      <w:pPr>
        <w:autoSpaceDE w:val="0"/>
        <w:autoSpaceDN w:val="0"/>
        <w:adjustRightInd w:val="0"/>
        <w:spacing w:after="0" w:line="240" w:lineRule="auto"/>
        <w:ind w:left="-360" w:right="-218" w:firstLine="709"/>
        <w:jc w:val="both"/>
        <w:rPr>
          <w:rFonts w:ascii="Times New Roman" w:hAnsi="Times New Roman" w:cs="Times New Roman"/>
          <w:sz w:val="20"/>
          <w:szCs w:val="20"/>
          <w:lang w:eastAsia="ru-RU"/>
        </w:rPr>
      </w:pPr>
      <w:r>
        <w:rPr>
          <w:rFonts w:ascii="Times New Roman" w:hAnsi="Times New Roman" w:cs="Times New Roman"/>
          <w:sz w:val="20"/>
          <w:szCs w:val="20"/>
          <w:lang w:eastAsia="ru-RU"/>
        </w:rPr>
        <w:t>Реализация мероприятий, направленных на профилактику детского дорожно-транспортного травматизма предусматривает следующие направления расходования:</w:t>
      </w:r>
    </w:p>
    <w:p w:rsidR="006D76B9" w:rsidRPr="00D40842" w:rsidRDefault="006D76B9" w:rsidP="00C23D76">
      <w:pPr>
        <w:autoSpaceDE w:val="0"/>
        <w:autoSpaceDN w:val="0"/>
        <w:adjustRightInd w:val="0"/>
        <w:spacing w:after="0" w:line="240" w:lineRule="auto"/>
        <w:ind w:left="-360" w:right="-218"/>
        <w:jc w:val="both"/>
        <w:rPr>
          <w:rFonts w:ascii="Times New Roman" w:hAnsi="Times New Roman" w:cs="Times New Roman"/>
          <w:sz w:val="20"/>
          <w:szCs w:val="20"/>
          <w:lang w:eastAsia="ru-RU"/>
        </w:rPr>
      </w:pPr>
      <w:r w:rsidRPr="00D40842">
        <w:rPr>
          <w:rFonts w:ascii="Times New Roman" w:hAnsi="Times New Roman" w:cs="Times New Roman"/>
          <w:sz w:val="20"/>
          <w:szCs w:val="20"/>
          <w:lang w:eastAsia="ru-RU"/>
        </w:rPr>
        <w:t>1.Организация общественной поддержки мероприятий по</w:t>
      </w:r>
      <w:r>
        <w:rPr>
          <w:rFonts w:ascii="Times New Roman" w:hAnsi="Times New Roman" w:cs="Times New Roman"/>
          <w:sz w:val="20"/>
          <w:szCs w:val="20"/>
          <w:lang w:eastAsia="ru-RU"/>
        </w:rPr>
        <w:t xml:space="preserve"> </w:t>
      </w:r>
      <w:r w:rsidRPr="00D40842">
        <w:rPr>
          <w:rFonts w:ascii="Times New Roman" w:hAnsi="Times New Roman" w:cs="Times New Roman"/>
          <w:sz w:val="20"/>
          <w:szCs w:val="20"/>
          <w:lang w:eastAsia="ru-RU"/>
        </w:rPr>
        <w:t>повышению безопасности дорожного движения.</w:t>
      </w:r>
    </w:p>
    <w:p w:rsidR="006D76B9" w:rsidRPr="00D40842" w:rsidRDefault="006D76B9" w:rsidP="00C23D76">
      <w:pPr>
        <w:tabs>
          <w:tab w:val="left" w:pos="9165"/>
        </w:tabs>
        <w:autoSpaceDE w:val="0"/>
        <w:autoSpaceDN w:val="0"/>
        <w:adjustRightInd w:val="0"/>
        <w:spacing w:after="0" w:line="240" w:lineRule="auto"/>
        <w:ind w:left="-360" w:right="-218"/>
        <w:jc w:val="both"/>
        <w:rPr>
          <w:rFonts w:ascii="Times New Roman" w:hAnsi="Times New Roman" w:cs="Times New Roman"/>
          <w:sz w:val="20"/>
          <w:szCs w:val="20"/>
          <w:lang w:eastAsia="ru-RU"/>
        </w:rPr>
      </w:pPr>
      <w:r w:rsidRPr="00D40842">
        <w:rPr>
          <w:rFonts w:ascii="Times New Roman" w:hAnsi="Times New Roman" w:cs="Times New Roman"/>
          <w:sz w:val="20"/>
          <w:szCs w:val="20"/>
          <w:lang w:eastAsia="ru-RU"/>
        </w:rPr>
        <w:t>2.Профилактика детского дорожно-транспортного травматизма.</w:t>
      </w:r>
      <w:r w:rsidRPr="00D40842">
        <w:rPr>
          <w:rFonts w:ascii="Times New Roman" w:hAnsi="Times New Roman" w:cs="Times New Roman"/>
          <w:sz w:val="20"/>
          <w:szCs w:val="20"/>
          <w:lang w:eastAsia="ru-RU"/>
        </w:rPr>
        <w:tab/>
      </w:r>
    </w:p>
    <w:p w:rsidR="006D76B9" w:rsidRPr="00D40842" w:rsidRDefault="006D76B9" w:rsidP="00C23D76">
      <w:pPr>
        <w:autoSpaceDE w:val="0"/>
        <w:autoSpaceDN w:val="0"/>
        <w:adjustRightInd w:val="0"/>
        <w:spacing w:after="0" w:line="240" w:lineRule="auto"/>
        <w:ind w:left="-360" w:right="-218"/>
        <w:jc w:val="both"/>
        <w:rPr>
          <w:rFonts w:ascii="Times New Roman" w:hAnsi="Times New Roman" w:cs="Times New Roman"/>
          <w:sz w:val="20"/>
          <w:szCs w:val="20"/>
          <w:lang w:eastAsia="ru-RU"/>
        </w:rPr>
      </w:pPr>
      <w:r w:rsidRPr="00D40842">
        <w:rPr>
          <w:rFonts w:ascii="Times New Roman" w:hAnsi="Times New Roman" w:cs="Times New Roman"/>
          <w:sz w:val="20"/>
          <w:szCs w:val="20"/>
          <w:lang w:eastAsia="ru-RU"/>
        </w:rPr>
        <w:t>3.Повышение эффективности контрольно-надзорной деятельности.</w:t>
      </w:r>
    </w:p>
    <w:p w:rsidR="006D76B9" w:rsidRPr="00D40842" w:rsidRDefault="006D76B9" w:rsidP="00C23D76">
      <w:pPr>
        <w:autoSpaceDE w:val="0"/>
        <w:autoSpaceDN w:val="0"/>
        <w:adjustRightInd w:val="0"/>
        <w:spacing w:before="86" w:after="0" w:line="240" w:lineRule="auto"/>
        <w:ind w:left="-360" w:firstLine="540"/>
        <w:jc w:val="both"/>
        <w:rPr>
          <w:rFonts w:ascii="Times New Roman" w:hAnsi="Times New Roman" w:cs="Times New Roman"/>
          <w:sz w:val="20"/>
          <w:szCs w:val="20"/>
          <w:lang w:eastAsia="ru-RU"/>
        </w:rPr>
      </w:pPr>
      <w:r w:rsidRPr="00D40842">
        <w:rPr>
          <w:rFonts w:ascii="Times New Roman" w:hAnsi="Times New Roman" w:cs="Times New Roman"/>
          <w:sz w:val="20"/>
          <w:szCs w:val="20"/>
          <w:lang w:eastAsia="ru-RU"/>
        </w:rPr>
        <w:t>Каждый раздел Программы включает ряд мероприятий, направленных на решение поставленных задач, определяет основных исполнителей мероприятий, объём денежных средств и источники финансирования.</w:t>
      </w:r>
    </w:p>
    <w:p w:rsidR="006D76B9" w:rsidRPr="00E11F17" w:rsidRDefault="006D76B9" w:rsidP="00C23D76">
      <w:pPr>
        <w:autoSpaceDE w:val="0"/>
        <w:autoSpaceDN w:val="0"/>
        <w:adjustRightInd w:val="0"/>
        <w:spacing w:after="0" w:line="240" w:lineRule="auto"/>
        <w:ind w:left="-360" w:firstLine="540"/>
        <w:jc w:val="both"/>
        <w:rPr>
          <w:rFonts w:ascii="Times New Roman" w:hAnsi="Times New Roman" w:cs="Times New Roman"/>
          <w:sz w:val="20"/>
          <w:szCs w:val="20"/>
          <w:lang w:eastAsia="ru-RU"/>
        </w:rPr>
      </w:pPr>
      <w:r w:rsidRPr="00D40842">
        <w:rPr>
          <w:rFonts w:ascii="Times New Roman" w:hAnsi="Times New Roman" w:cs="Times New Roman"/>
          <w:sz w:val="20"/>
          <w:szCs w:val="20"/>
          <w:lang w:eastAsia="ru-RU"/>
        </w:rPr>
        <w:t>Перечень основных мероприятий подпрограммы муниципальной программы приведен в приложении №2.</w:t>
      </w:r>
    </w:p>
    <w:p w:rsidR="006D76B9" w:rsidRPr="00E11F17" w:rsidRDefault="006D76B9" w:rsidP="00C23D76">
      <w:pPr>
        <w:autoSpaceDE w:val="0"/>
        <w:autoSpaceDN w:val="0"/>
        <w:adjustRightInd w:val="0"/>
        <w:spacing w:after="0" w:line="240" w:lineRule="auto"/>
        <w:ind w:left="-360" w:firstLine="540"/>
        <w:jc w:val="both"/>
        <w:rPr>
          <w:rFonts w:ascii="Times New Roman" w:hAnsi="Times New Roman" w:cs="Times New Roman"/>
          <w:sz w:val="20"/>
          <w:szCs w:val="20"/>
          <w:lang w:eastAsia="ru-RU"/>
        </w:rPr>
      </w:pPr>
    </w:p>
    <w:p w:rsidR="006D76B9" w:rsidRPr="00E11F17" w:rsidRDefault="006D76B9" w:rsidP="00E11F17">
      <w:pPr>
        <w:widowControl w:val="0"/>
        <w:autoSpaceDE w:val="0"/>
        <w:autoSpaceDN w:val="0"/>
        <w:adjustRightInd w:val="0"/>
        <w:spacing w:after="0" w:line="240" w:lineRule="auto"/>
        <w:ind w:firstLine="709"/>
        <w:jc w:val="center"/>
        <w:rPr>
          <w:rFonts w:ascii="Times New Roman" w:hAnsi="Times New Roman" w:cs="Times New Roman"/>
          <w:b/>
          <w:bCs/>
          <w:sz w:val="20"/>
          <w:szCs w:val="20"/>
        </w:rPr>
      </w:pPr>
      <w:r w:rsidRPr="00E11F17">
        <w:rPr>
          <w:rFonts w:ascii="Times New Roman" w:hAnsi="Times New Roman" w:cs="Times New Roman"/>
          <w:b/>
          <w:bCs/>
          <w:sz w:val="20"/>
          <w:szCs w:val="20"/>
        </w:rPr>
        <w:t>4.Обоснование ресурсного обеспечения подпрограммы муниципальной программы</w:t>
      </w:r>
    </w:p>
    <w:p w:rsidR="006D76B9" w:rsidRPr="00E11F17" w:rsidRDefault="006D76B9" w:rsidP="00E11F17">
      <w:pPr>
        <w:widowControl w:val="0"/>
        <w:autoSpaceDE w:val="0"/>
        <w:autoSpaceDN w:val="0"/>
        <w:adjustRightInd w:val="0"/>
        <w:spacing w:after="0" w:line="240" w:lineRule="auto"/>
        <w:ind w:firstLine="709"/>
        <w:jc w:val="center"/>
        <w:rPr>
          <w:rFonts w:ascii="Times New Roman" w:hAnsi="Times New Roman" w:cs="Times New Roman"/>
          <w:b/>
          <w:bCs/>
          <w:sz w:val="20"/>
          <w:szCs w:val="20"/>
        </w:rPr>
      </w:pPr>
    </w:p>
    <w:p w:rsidR="006D76B9" w:rsidRPr="00E11F17" w:rsidRDefault="006D76B9" w:rsidP="00E11F17">
      <w:pPr>
        <w:autoSpaceDE w:val="0"/>
        <w:autoSpaceDN w:val="0"/>
        <w:adjustRightInd w:val="0"/>
        <w:spacing w:before="84"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Финансовое обеспечение реализации подпрограммы осуществляется за счет бюджетных ассигнований бюджета муниципального образования «Краснинский район» Смоленской области и</w:t>
      </w:r>
      <w:r>
        <w:rPr>
          <w:rFonts w:ascii="Times New Roman" w:hAnsi="Times New Roman" w:cs="Times New Roman"/>
          <w:sz w:val="20"/>
          <w:szCs w:val="20"/>
          <w:lang w:eastAsia="ru-RU"/>
        </w:rPr>
        <w:t xml:space="preserve"> </w:t>
      </w:r>
      <w:r w:rsidRPr="00E11F17">
        <w:rPr>
          <w:rFonts w:ascii="Times New Roman" w:hAnsi="Times New Roman" w:cs="Times New Roman"/>
          <w:sz w:val="20"/>
          <w:szCs w:val="20"/>
          <w:lang w:eastAsia="ru-RU"/>
        </w:rPr>
        <w:t>составляет по годам:</w:t>
      </w:r>
    </w:p>
    <w:p w:rsidR="006D76B9" w:rsidRPr="00E11F17" w:rsidRDefault="006D76B9" w:rsidP="00E11F17">
      <w:pPr>
        <w:autoSpaceDE w:val="0"/>
        <w:autoSpaceDN w:val="0"/>
        <w:adjustRightInd w:val="0"/>
        <w:spacing w:after="0" w:line="240" w:lineRule="auto"/>
        <w:ind w:left="862"/>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2014 год - 15,0 </w:t>
      </w:r>
      <w:r>
        <w:rPr>
          <w:rFonts w:ascii="Times New Roman" w:hAnsi="Times New Roman" w:cs="Times New Roman"/>
          <w:sz w:val="20"/>
          <w:szCs w:val="20"/>
          <w:lang w:eastAsia="ru-RU"/>
        </w:rPr>
        <w:t xml:space="preserve"> </w:t>
      </w:r>
      <w:r w:rsidRPr="00E11F17">
        <w:rPr>
          <w:rFonts w:ascii="Times New Roman" w:hAnsi="Times New Roman" w:cs="Times New Roman"/>
          <w:sz w:val="20"/>
          <w:szCs w:val="20"/>
          <w:lang w:eastAsia="ru-RU"/>
        </w:rPr>
        <w:t>тыс. рублей,</w:t>
      </w:r>
    </w:p>
    <w:p w:rsidR="006D76B9" w:rsidRPr="00E11F17" w:rsidRDefault="006D76B9" w:rsidP="00E11F17">
      <w:pPr>
        <w:autoSpaceDE w:val="0"/>
        <w:autoSpaceDN w:val="0"/>
        <w:adjustRightInd w:val="0"/>
        <w:spacing w:after="0" w:line="240" w:lineRule="auto"/>
        <w:ind w:left="859"/>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lastRenderedPageBreak/>
        <w:t xml:space="preserve"> 2015 год - 10,0 </w:t>
      </w:r>
      <w:r>
        <w:rPr>
          <w:rFonts w:ascii="Times New Roman" w:hAnsi="Times New Roman" w:cs="Times New Roman"/>
          <w:sz w:val="20"/>
          <w:szCs w:val="20"/>
          <w:lang w:eastAsia="ru-RU"/>
        </w:rPr>
        <w:t xml:space="preserve"> </w:t>
      </w:r>
      <w:r w:rsidRPr="00E11F17">
        <w:rPr>
          <w:rFonts w:ascii="Times New Roman" w:hAnsi="Times New Roman" w:cs="Times New Roman"/>
          <w:sz w:val="20"/>
          <w:szCs w:val="20"/>
          <w:lang w:eastAsia="ru-RU"/>
        </w:rPr>
        <w:t>тыс. рублей,</w:t>
      </w:r>
    </w:p>
    <w:p w:rsidR="006D76B9" w:rsidRPr="00E11F17" w:rsidRDefault="006D76B9" w:rsidP="00E11F17">
      <w:pPr>
        <w:autoSpaceDE w:val="0"/>
        <w:autoSpaceDN w:val="0"/>
        <w:adjustRightInd w:val="0"/>
        <w:spacing w:after="0" w:line="240" w:lineRule="auto"/>
        <w:ind w:left="859"/>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2016 год </w:t>
      </w:r>
      <w:r>
        <w:rPr>
          <w:rFonts w:ascii="Times New Roman" w:hAnsi="Times New Roman" w:cs="Times New Roman"/>
          <w:sz w:val="20"/>
          <w:szCs w:val="20"/>
          <w:lang w:eastAsia="ru-RU"/>
        </w:rPr>
        <w:t>-</w:t>
      </w:r>
      <w:r w:rsidRPr="00E11F17">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0,0</w:t>
      </w:r>
      <w:r w:rsidRPr="00E11F17">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Pr="00E11F17">
        <w:rPr>
          <w:rFonts w:ascii="Times New Roman" w:hAnsi="Times New Roman" w:cs="Times New Roman"/>
          <w:sz w:val="20"/>
          <w:szCs w:val="20"/>
          <w:lang w:eastAsia="ru-RU"/>
        </w:rPr>
        <w:t>тыс. рублей,</w:t>
      </w:r>
    </w:p>
    <w:p w:rsidR="006D76B9" w:rsidRPr="00E11F17" w:rsidRDefault="006D76B9" w:rsidP="00E11F17">
      <w:pPr>
        <w:tabs>
          <w:tab w:val="left" w:pos="749"/>
        </w:tabs>
        <w:autoSpaceDE w:val="0"/>
        <w:autoSpaceDN w:val="0"/>
        <w:adjustRightInd w:val="0"/>
        <w:spacing w:after="0" w:line="240" w:lineRule="auto"/>
        <w:ind w:firstLine="2"/>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2017 год - </w:t>
      </w:r>
      <w:r w:rsidRPr="00E11F17">
        <w:rPr>
          <w:rFonts w:ascii="Times New Roman" w:hAnsi="Times New Roman" w:cs="Times New Roman"/>
          <w:sz w:val="20"/>
          <w:szCs w:val="20"/>
          <w:lang w:eastAsia="ru-RU"/>
        </w:rPr>
        <w:t>15,0  тыс.рублей</w:t>
      </w:r>
    </w:p>
    <w:p w:rsidR="006D76B9" w:rsidRPr="00E11F17" w:rsidRDefault="006D76B9" w:rsidP="00E11F17">
      <w:pPr>
        <w:tabs>
          <w:tab w:val="left" w:pos="749"/>
        </w:tabs>
        <w:autoSpaceDE w:val="0"/>
        <w:autoSpaceDN w:val="0"/>
        <w:adjustRightInd w:val="0"/>
        <w:spacing w:after="0" w:line="240" w:lineRule="auto"/>
        <w:ind w:firstLine="2"/>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2018 год - </w:t>
      </w:r>
      <w:r w:rsidRPr="00E11F17">
        <w:rPr>
          <w:rFonts w:ascii="Times New Roman" w:hAnsi="Times New Roman" w:cs="Times New Roman"/>
          <w:sz w:val="20"/>
          <w:szCs w:val="20"/>
          <w:lang w:eastAsia="ru-RU"/>
        </w:rPr>
        <w:t>15,0   тыс.рублей</w:t>
      </w:r>
    </w:p>
    <w:p w:rsidR="006D76B9" w:rsidRPr="00E11F17" w:rsidRDefault="006D76B9" w:rsidP="00E11F17">
      <w:pPr>
        <w:tabs>
          <w:tab w:val="left" w:pos="749"/>
        </w:tabs>
        <w:autoSpaceDE w:val="0"/>
        <w:autoSpaceDN w:val="0"/>
        <w:adjustRightInd w:val="0"/>
        <w:spacing w:after="0" w:line="240" w:lineRule="auto"/>
        <w:ind w:firstLine="2"/>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2019 </w:t>
      </w:r>
      <w:r w:rsidRPr="00E11F17">
        <w:rPr>
          <w:rFonts w:ascii="Times New Roman" w:hAnsi="Times New Roman" w:cs="Times New Roman"/>
          <w:sz w:val="20"/>
          <w:szCs w:val="20"/>
          <w:lang w:eastAsia="ru-RU"/>
        </w:rPr>
        <w:t>год - 15,0    тыс.рублей</w:t>
      </w:r>
    </w:p>
    <w:p w:rsidR="006D76B9" w:rsidRPr="00E11F17" w:rsidRDefault="006D76B9" w:rsidP="00E11F17">
      <w:pPr>
        <w:autoSpaceDE w:val="0"/>
        <w:autoSpaceDN w:val="0"/>
        <w:adjustRightInd w:val="0"/>
        <w:spacing w:after="0" w:line="240" w:lineRule="auto"/>
        <w:ind w:left="859"/>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2020</w:t>
      </w:r>
      <w:r w:rsidRPr="00E11F17">
        <w:rPr>
          <w:rFonts w:ascii="Times New Roman" w:hAnsi="Times New Roman" w:cs="Times New Roman"/>
          <w:sz w:val="20"/>
          <w:szCs w:val="20"/>
          <w:lang w:eastAsia="ru-RU"/>
        </w:rPr>
        <w:t xml:space="preserve"> год</w:t>
      </w:r>
      <w:r>
        <w:rPr>
          <w:rFonts w:ascii="Times New Roman" w:hAnsi="Times New Roman" w:cs="Times New Roman"/>
          <w:sz w:val="20"/>
          <w:szCs w:val="20"/>
          <w:lang w:eastAsia="ru-RU"/>
        </w:rPr>
        <w:t xml:space="preserve"> - 15,0  </w:t>
      </w:r>
      <w:r w:rsidRPr="00E11F17">
        <w:rPr>
          <w:rFonts w:ascii="Times New Roman" w:hAnsi="Times New Roman" w:cs="Times New Roman"/>
          <w:sz w:val="20"/>
          <w:szCs w:val="20"/>
          <w:lang w:eastAsia="ru-RU"/>
        </w:rPr>
        <w:t>тыс.рублей</w:t>
      </w:r>
    </w:p>
    <w:p w:rsidR="006D76B9" w:rsidRDefault="006D76B9" w:rsidP="005A48DD">
      <w:pPr>
        <w:tabs>
          <w:tab w:val="left" w:pos="749"/>
        </w:tabs>
        <w:autoSpaceDE w:val="0"/>
        <w:autoSpaceDN w:val="0"/>
        <w:adjustRightInd w:val="0"/>
        <w:spacing w:after="0" w:line="240" w:lineRule="auto"/>
        <w:ind w:firstLine="2"/>
        <w:rPr>
          <w:rFonts w:ascii="Times New Roman" w:hAnsi="Times New Roman" w:cs="Times New Roman"/>
          <w:sz w:val="20"/>
          <w:szCs w:val="20"/>
          <w:lang w:eastAsia="ru-RU"/>
        </w:rPr>
      </w:pPr>
      <w:r>
        <w:rPr>
          <w:rFonts w:ascii="Times New Roman" w:hAnsi="Times New Roman" w:cs="Times New Roman"/>
          <w:sz w:val="20"/>
          <w:szCs w:val="20"/>
          <w:lang w:eastAsia="ru-RU"/>
        </w:rPr>
        <w:t xml:space="preserve">                  2021 </w:t>
      </w:r>
      <w:r w:rsidRPr="00E11F17">
        <w:rPr>
          <w:rFonts w:ascii="Times New Roman" w:hAnsi="Times New Roman" w:cs="Times New Roman"/>
          <w:sz w:val="20"/>
          <w:szCs w:val="20"/>
          <w:lang w:eastAsia="ru-RU"/>
        </w:rPr>
        <w:t>год</w:t>
      </w:r>
      <w:r>
        <w:rPr>
          <w:rFonts w:ascii="Times New Roman" w:hAnsi="Times New Roman" w:cs="Times New Roman"/>
          <w:sz w:val="20"/>
          <w:szCs w:val="20"/>
          <w:lang w:eastAsia="ru-RU"/>
        </w:rPr>
        <w:t xml:space="preserve">  - 15,0  </w:t>
      </w:r>
      <w:r w:rsidRPr="00E11F17">
        <w:rPr>
          <w:rFonts w:ascii="Times New Roman" w:hAnsi="Times New Roman" w:cs="Times New Roman"/>
          <w:sz w:val="20"/>
          <w:szCs w:val="20"/>
          <w:lang w:eastAsia="ru-RU"/>
        </w:rPr>
        <w:t>тыс.рублей</w:t>
      </w:r>
    </w:p>
    <w:p w:rsidR="006D76B9" w:rsidRDefault="006D76B9" w:rsidP="00D06656">
      <w:pPr>
        <w:widowControl w:val="0"/>
        <w:autoSpaceDE w:val="0"/>
        <w:autoSpaceDN w:val="0"/>
        <w:adjustRightInd w:val="0"/>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 xml:space="preserve">       2022-2024</w:t>
      </w:r>
      <w:r w:rsidRPr="00E11F17">
        <w:rPr>
          <w:rFonts w:ascii="Times New Roman" w:hAnsi="Times New Roman" w:cs="Times New Roman"/>
          <w:sz w:val="20"/>
          <w:szCs w:val="20"/>
        </w:rPr>
        <w:t xml:space="preserve"> год</w:t>
      </w:r>
      <w:r>
        <w:rPr>
          <w:rFonts w:ascii="Times New Roman" w:hAnsi="Times New Roman" w:cs="Times New Roman"/>
          <w:sz w:val="20"/>
          <w:szCs w:val="20"/>
        </w:rPr>
        <w:t xml:space="preserve"> –</w:t>
      </w:r>
      <w:r w:rsidRPr="00E11F17">
        <w:rPr>
          <w:rFonts w:ascii="Times New Roman" w:hAnsi="Times New Roman" w:cs="Times New Roman"/>
          <w:sz w:val="20"/>
          <w:szCs w:val="20"/>
        </w:rPr>
        <w:t xml:space="preserve"> </w:t>
      </w:r>
      <w:r>
        <w:rPr>
          <w:rFonts w:ascii="Times New Roman" w:hAnsi="Times New Roman" w:cs="Times New Roman"/>
          <w:sz w:val="20"/>
          <w:szCs w:val="20"/>
        </w:rPr>
        <w:t xml:space="preserve">45,0  </w:t>
      </w:r>
      <w:r w:rsidRPr="00E11F17">
        <w:rPr>
          <w:rFonts w:ascii="Times New Roman" w:hAnsi="Times New Roman" w:cs="Times New Roman"/>
          <w:sz w:val="20"/>
          <w:szCs w:val="20"/>
        </w:rPr>
        <w:t>тыс.рублей</w:t>
      </w:r>
    </w:p>
    <w:p w:rsidR="006D76B9" w:rsidRPr="00E11F17" w:rsidRDefault="006D76B9" w:rsidP="00E11F17">
      <w:pPr>
        <w:autoSpaceDE w:val="0"/>
        <w:autoSpaceDN w:val="0"/>
        <w:adjustRightInd w:val="0"/>
        <w:spacing w:after="0" w:line="240" w:lineRule="auto"/>
        <w:ind w:left="859"/>
        <w:jc w:val="both"/>
        <w:rPr>
          <w:rFonts w:ascii="Times New Roman" w:hAnsi="Times New Roman" w:cs="Times New Roman"/>
          <w:sz w:val="20"/>
          <w:szCs w:val="20"/>
          <w:lang w:eastAsia="ru-RU"/>
        </w:rPr>
      </w:pPr>
    </w:p>
    <w:p w:rsidR="006D76B9" w:rsidRPr="00E11F17" w:rsidRDefault="006D76B9" w:rsidP="00E11F17">
      <w:pPr>
        <w:autoSpaceDE w:val="0"/>
        <w:autoSpaceDN w:val="0"/>
        <w:adjustRightInd w:val="0"/>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Объемы финансирования мероприятий подпрограммы из</w:t>
      </w:r>
      <w:r>
        <w:rPr>
          <w:rFonts w:ascii="Times New Roman" w:hAnsi="Times New Roman" w:cs="Times New Roman"/>
          <w:sz w:val="20"/>
          <w:szCs w:val="20"/>
          <w:lang w:eastAsia="ru-RU"/>
        </w:rPr>
        <w:t xml:space="preserve"> </w:t>
      </w:r>
      <w:r w:rsidRPr="00E11F17">
        <w:rPr>
          <w:rFonts w:ascii="Times New Roman" w:hAnsi="Times New Roman" w:cs="Times New Roman"/>
          <w:sz w:val="20"/>
          <w:szCs w:val="20"/>
          <w:lang w:eastAsia="ru-RU"/>
        </w:rPr>
        <w:t>бюджета муниципального образования «Краснинский район» Смоленской области могут корректироваться.</w:t>
      </w:r>
    </w:p>
    <w:p w:rsidR="006D76B9" w:rsidRDefault="006D76B9"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6D76B9" w:rsidRDefault="006D76B9"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6D76B9" w:rsidRDefault="006D76B9"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6D76B9" w:rsidRDefault="006D76B9"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6D76B9" w:rsidRDefault="006D76B9"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6D76B9" w:rsidRDefault="006D76B9"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6D76B9" w:rsidRDefault="006D76B9"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6D76B9" w:rsidRDefault="006D76B9"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6D76B9" w:rsidRDefault="006D76B9"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6D76B9" w:rsidRDefault="006D76B9"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6D76B9" w:rsidRDefault="006D76B9"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6D76B9" w:rsidRDefault="006D76B9"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6D76B9" w:rsidRDefault="006D76B9"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6D76B9" w:rsidRDefault="006D76B9"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6D76B9" w:rsidRDefault="006D76B9"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6D76B9" w:rsidRDefault="006D76B9"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6D76B9" w:rsidRDefault="006D76B9"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6D76B9" w:rsidRDefault="006D76B9"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6D76B9" w:rsidRDefault="006D76B9"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6D76B9" w:rsidRDefault="006D76B9"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6D76B9" w:rsidRDefault="006D76B9"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6D76B9" w:rsidRDefault="006D76B9"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6D76B9" w:rsidRDefault="006D76B9"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6D76B9" w:rsidRDefault="006D76B9"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6D76B9" w:rsidRDefault="006D76B9"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6D76B9" w:rsidRDefault="006D76B9"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6D76B9" w:rsidRDefault="006D76B9"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6D76B9" w:rsidRDefault="006D76B9"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6D76B9" w:rsidRDefault="006D76B9"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6D76B9" w:rsidRDefault="006D76B9"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6D76B9" w:rsidRDefault="006D76B9"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6D76B9" w:rsidRDefault="006D76B9"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6D76B9" w:rsidRDefault="006D76B9"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6D76B9" w:rsidRDefault="006D76B9"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6D76B9" w:rsidRDefault="006D76B9"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6D76B9" w:rsidRDefault="006D76B9"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6D76B9" w:rsidRDefault="006D76B9"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6D76B9" w:rsidRDefault="006D76B9"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6D76B9" w:rsidRPr="00E11F17" w:rsidRDefault="006D76B9" w:rsidP="00E11F17">
      <w:pPr>
        <w:widowControl w:val="0"/>
        <w:autoSpaceDE w:val="0"/>
        <w:autoSpaceDN w:val="0"/>
        <w:adjustRightInd w:val="0"/>
        <w:spacing w:after="0" w:line="240" w:lineRule="auto"/>
        <w:rPr>
          <w:rFonts w:ascii="Times New Roman" w:hAnsi="Times New Roman" w:cs="Times New Roman"/>
          <w:sz w:val="20"/>
          <w:szCs w:val="20"/>
          <w:lang w:eastAsia="ru-RU"/>
        </w:rPr>
      </w:pPr>
    </w:p>
    <w:tbl>
      <w:tblPr>
        <w:tblW w:w="10080" w:type="dxa"/>
        <w:tblInd w:w="2" w:type="dxa"/>
        <w:tblLook w:val="01E0" w:firstRow="1" w:lastRow="1" w:firstColumn="1" w:lastColumn="1" w:noHBand="0" w:noVBand="0"/>
      </w:tblPr>
      <w:tblGrid>
        <w:gridCol w:w="4320"/>
        <w:gridCol w:w="5760"/>
      </w:tblGrid>
      <w:tr w:rsidR="006D76B9" w:rsidRPr="00E85798">
        <w:tc>
          <w:tcPr>
            <w:tcW w:w="4320" w:type="dxa"/>
          </w:tcPr>
          <w:p w:rsidR="006D76B9" w:rsidRPr="00E11F17" w:rsidRDefault="006D76B9" w:rsidP="00E11F17">
            <w:pPr>
              <w:widowControl w:val="0"/>
              <w:autoSpaceDE w:val="0"/>
              <w:autoSpaceDN w:val="0"/>
              <w:adjustRightInd w:val="0"/>
              <w:spacing w:before="60" w:after="0" w:line="240" w:lineRule="auto"/>
              <w:rPr>
                <w:rFonts w:ascii="Times New Roman" w:hAnsi="Times New Roman" w:cs="Times New Roman"/>
                <w:b/>
                <w:bCs/>
                <w:sz w:val="20"/>
                <w:szCs w:val="20"/>
                <w:lang w:eastAsia="ru-RU"/>
              </w:rPr>
            </w:pPr>
          </w:p>
        </w:tc>
        <w:tc>
          <w:tcPr>
            <w:tcW w:w="5760" w:type="dxa"/>
          </w:tcPr>
          <w:p w:rsidR="006D76B9" w:rsidRPr="00E11F17" w:rsidRDefault="006D76B9" w:rsidP="00C3590E">
            <w:pPr>
              <w:widowControl w:val="0"/>
              <w:tabs>
                <w:tab w:val="left" w:pos="0"/>
              </w:tabs>
              <w:autoSpaceDE w:val="0"/>
              <w:autoSpaceDN w:val="0"/>
              <w:adjustRightInd w:val="0"/>
              <w:spacing w:before="60" w:after="0" w:line="240" w:lineRule="auto"/>
              <w:ind w:left="34"/>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Приложение №1</w:t>
            </w:r>
          </w:p>
          <w:p w:rsidR="006D76B9" w:rsidRPr="00E11F17" w:rsidRDefault="006D76B9" w:rsidP="00C3590E">
            <w:pPr>
              <w:widowControl w:val="0"/>
              <w:tabs>
                <w:tab w:val="left" w:pos="0"/>
              </w:tabs>
              <w:autoSpaceDE w:val="0"/>
              <w:autoSpaceDN w:val="0"/>
              <w:adjustRightInd w:val="0"/>
              <w:spacing w:before="5" w:after="0" w:line="240" w:lineRule="auto"/>
              <w:ind w:left="34"/>
              <w:jc w:val="center"/>
              <w:rPr>
                <w:rFonts w:ascii="Times New Roman" w:hAnsi="Times New Roman" w:cs="Times New Roman"/>
                <w:b/>
                <w:bCs/>
                <w:sz w:val="20"/>
                <w:szCs w:val="20"/>
                <w:lang w:eastAsia="ru-RU"/>
              </w:rPr>
            </w:pPr>
            <w:r w:rsidRPr="00E11F17">
              <w:rPr>
                <w:rFonts w:ascii="Times New Roman" w:hAnsi="Times New Roman" w:cs="Times New Roman"/>
                <w:sz w:val="20"/>
                <w:szCs w:val="20"/>
                <w:lang w:eastAsia="ru-RU"/>
              </w:rPr>
              <w:t xml:space="preserve">к подпрограмме </w:t>
            </w:r>
            <w:r w:rsidRPr="00E11F17">
              <w:rPr>
                <w:rFonts w:ascii="Times New Roman" w:hAnsi="Times New Roman" w:cs="Times New Roman"/>
                <w:spacing w:val="10"/>
                <w:sz w:val="20"/>
                <w:szCs w:val="20"/>
                <w:lang w:eastAsia="ru-RU"/>
              </w:rPr>
              <w:t xml:space="preserve">«Обеспечение </w:t>
            </w:r>
            <w:r w:rsidRPr="00E11F17">
              <w:rPr>
                <w:rFonts w:ascii="Times New Roman" w:hAnsi="Times New Roman" w:cs="Times New Roman"/>
                <w:sz w:val="20"/>
                <w:szCs w:val="20"/>
                <w:lang w:eastAsia="ru-RU"/>
              </w:rPr>
              <w:t xml:space="preserve">безопасности дорожного движения на территории муниципального </w:t>
            </w:r>
            <w:r w:rsidRPr="00E11F17">
              <w:rPr>
                <w:rFonts w:ascii="Times New Roman" w:hAnsi="Times New Roman" w:cs="Times New Roman"/>
                <w:spacing w:val="10"/>
                <w:sz w:val="20"/>
                <w:szCs w:val="20"/>
                <w:lang w:eastAsia="ru-RU"/>
              </w:rPr>
              <w:t xml:space="preserve">образования </w:t>
            </w:r>
            <w:r w:rsidRPr="00E11F17">
              <w:rPr>
                <w:rFonts w:ascii="Times New Roman" w:hAnsi="Times New Roman" w:cs="Times New Roman"/>
                <w:sz w:val="20"/>
                <w:szCs w:val="20"/>
                <w:lang w:eastAsia="ru-RU"/>
              </w:rPr>
              <w:t xml:space="preserve">«Краснинский район» </w:t>
            </w:r>
            <w:r w:rsidRPr="00E11F17">
              <w:rPr>
                <w:rFonts w:ascii="Times New Roman" w:hAnsi="Times New Roman" w:cs="Times New Roman"/>
                <w:spacing w:val="10"/>
                <w:sz w:val="20"/>
                <w:szCs w:val="20"/>
                <w:lang w:eastAsia="ru-RU"/>
              </w:rPr>
              <w:t>Смоленской области»</w:t>
            </w:r>
          </w:p>
        </w:tc>
      </w:tr>
    </w:tbl>
    <w:p w:rsidR="006D76B9" w:rsidRPr="00E11F17" w:rsidRDefault="006D76B9" w:rsidP="00E11F17">
      <w:pPr>
        <w:autoSpaceDE w:val="0"/>
        <w:autoSpaceDN w:val="0"/>
        <w:adjustRightInd w:val="0"/>
        <w:spacing w:after="0" w:line="240" w:lineRule="auto"/>
        <w:ind w:left="2258" w:right="2232"/>
        <w:jc w:val="both"/>
        <w:rPr>
          <w:rFonts w:ascii="Times New Roman" w:hAnsi="Times New Roman" w:cs="Times New Roman"/>
          <w:sz w:val="20"/>
          <w:szCs w:val="20"/>
          <w:lang w:eastAsia="ru-RU"/>
        </w:rPr>
      </w:pPr>
    </w:p>
    <w:p w:rsidR="006D76B9" w:rsidRDefault="006D76B9" w:rsidP="00E11F17">
      <w:pPr>
        <w:autoSpaceDE w:val="0"/>
        <w:autoSpaceDN w:val="0"/>
        <w:adjustRightInd w:val="0"/>
        <w:spacing w:after="0" w:line="240" w:lineRule="auto"/>
        <w:jc w:val="center"/>
        <w:rPr>
          <w:rFonts w:ascii="Times New Roman" w:hAnsi="Times New Roman" w:cs="Times New Roman"/>
          <w:b/>
          <w:bCs/>
          <w:spacing w:val="10"/>
          <w:sz w:val="20"/>
          <w:szCs w:val="20"/>
          <w:lang w:eastAsia="ru-RU"/>
        </w:rPr>
      </w:pPr>
    </w:p>
    <w:p w:rsidR="006D76B9" w:rsidRDefault="006D76B9" w:rsidP="00E11F17">
      <w:pPr>
        <w:autoSpaceDE w:val="0"/>
        <w:autoSpaceDN w:val="0"/>
        <w:adjustRightInd w:val="0"/>
        <w:spacing w:after="0" w:line="240" w:lineRule="auto"/>
        <w:jc w:val="center"/>
        <w:rPr>
          <w:rFonts w:ascii="Times New Roman" w:hAnsi="Times New Roman" w:cs="Times New Roman"/>
          <w:b/>
          <w:bCs/>
          <w:spacing w:val="10"/>
          <w:sz w:val="20"/>
          <w:szCs w:val="20"/>
          <w:lang w:eastAsia="ru-RU"/>
        </w:rPr>
      </w:pPr>
    </w:p>
    <w:p w:rsidR="006D76B9" w:rsidRDefault="006D76B9" w:rsidP="00E11F17">
      <w:pPr>
        <w:autoSpaceDE w:val="0"/>
        <w:autoSpaceDN w:val="0"/>
        <w:adjustRightInd w:val="0"/>
        <w:spacing w:after="0" w:line="240" w:lineRule="auto"/>
        <w:jc w:val="center"/>
        <w:rPr>
          <w:rFonts w:ascii="Times New Roman" w:hAnsi="Times New Roman" w:cs="Times New Roman"/>
          <w:b/>
          <w:bCs/>
          <w:spacing w:val="10"/>
          <w:sz w:val="20"/>
          <w:szCs w:val="20"/>
          <w:lang w:eastAsia="ru-RU"/>
        </w:rPr>
      </w:pPr>
    </w:p>
    <w:p w:rsidR="006D76B9" w:rsidRPr="00E11F17" w:rsidRDefault="006D76B9" w:rsidP="00E11F17">
      <w:pPr>
        <w:autoSpaceDE w:val="0"/>
        <w:autoSpaceDN w:val="0"/>
        <w:adjustRightInd w:val="0"/>
        <w:spacing w:after="0" w:line="240" w:lineRule="auto"/>
        <w:jc w:val="center"/>
        <w:rPr>
          <w:rFonts w:ascii="Times New Roman" w:hAnsi="Times New Roman" w:cs="Times New Roman"/>
          <w:b/>
          <w:bCs/>
          <w:spacing w:val="10"/>
          <w:sz w:val="20"/>
          <w:szCs w:val="20"/>
          <w:lang w:eastAsia="ru-RU"/>
        </w:rPr>
      </w:pPr>
      <w:r w:rsidRPr="00E11F17">
        <w:rPr>
          <w:rFonts w:ascii="Times New Roman" w:hAnsi="Times New Roman" w:cs="Times New Roman"/>
          <w:b/>
          <w:bCs/>
          <w:spacing w:val="10"/>
          <w:sz w:val="20"/>
          <w:szCs w:val="20"/>
          <w:lang w:eastAsia="ru-RU"/>
        </w:rPr>
        <w:t>ЦЕЛЕВЫЕ ПОКАЗАТЕЛИ</w:t>
      </w:r>
    </w:p>
    <w:p w:rsidR="006D76B9" w:rsidRPr="00E11F17" w:rsidRDefault="006D76B9" w:rsidP="00E11F17">
      <w:pPr>
        <w:autoSpaceDE w:val="0"/>
        <w:autoSpaceDN w:val="0"/>
        <w:adjustRightInd w:val="0"/>
        <w:spacing w:after="0" w:line="240" w:lineRule="auto"/>
        <w:jc w:val="center"/>
        <w:rPr>
          <w:rFonts w:ascii="Times New Roman" w:hAnsi="Times New Roman" w:cs="Times New Roman"/>
          <w:b/>
          <w:bCs/>
          <w:spacing w:val="10"/>
          <w:sz w:val="20"/>
          <w:szCs w:val="20"/>
          <w:lang w:eastAsia="ru-RU"/>
        </w:rPr>
      </w:pPr>
      <w:r w:rsidRPr="00E11F17">
        <w:rPr>
          <w:rFonts w:ascii="Times New Roman" w:hAnsi="Times New Roman" w:cs="Times New Roman"/>
          <w:b/>
          <w:bCs/>
          <w:spacing w:val="10"/>
          <w:sz w:val="20"/>
          <w:szCs w:val="20"/>
          <w:lang w:eastAsia="ru-RU"/>
        </w:rPr>
        <w:t>реализации  подпрограммы</w:t>
      </w:r>
    </w:p>
    <w:p w:rsidR="006D76B9" w:rsidRPr="00E11F17" w:rsidRDefault="006D76B9" w:rsidP="00E11F17">
      <w:pPr>
        <w:autoSpaceDE w:val="0"/>
        <w:autoSpaceDN w:val="0"/>
        <w:adjustRightInd w:val="0"/>
        <w:spacing w:after="0" w:line="240" w:lineRule="auto"/>
        <w:jc w:val="center"/>
        <w:rPr>
          <w:rFonts w:ascii="Times New Roman" w:hAnsi="Times New Roman" w:cs="Times New Roman"/>
          <w:b/>
          <w:bCs/>
          <w:spacing w:val="10"/>
          <w:sz w:val="20"/>
          <w:szCs w:val="20"/>
          <w:lang w:eastAsia="ru-RU"/>
        </w:rPr>
      </w:pPr>
      <w:r w:rsidRPr="00E11F17">
        <w:rPr>
          <w:rFonts w:ascii="Times New Roman" w:hAnsi="Times New Roman" w:cs="Times New Roman"/>
          <w:b/>
          <w:bCs/>
          <w:spacing w:val="10"/>
          <w:sz w:val="20"/>
          <w:szCs w:val="20"/>
          <w:lang w:eastAsia="ru-RU"/>
        </w:rPr>
        <w:t>«Обеспечение безопасности дорожного движения на территории муниципального образования «</w:t>
      </w:r>
      <w:r>
        <w:rPr>
          <w:rFonts w:ascii="Times New Roman" w:hAnsi="Times New Roman" w:cs="Times New Roman"/>
          <w:b/>
          <w:bCs/>
          <w:spacing w:val="10"/>
          <w:sz w:val="20"/>
          <w:szCs w:val="20"/>
          <w:lang w:eastAsia="ru-RU"/>
        </w:rPr>
        <w:t xml:space="preserve">Красниинский район» </w:t>
      </w:r>
      <w:r w:rsidRPr="00E11F17">
        <w:rPr>
          <w:rFonts w:ascii="Times New Roman" w:hAnsi="Times New Roman" w:cs="Times New Roman"/>
          <w:b/>
          <w:bCs/>
          <w:spacing w:val="10"/>
          <w:sz w:val="20"/>
          <w:szCs w:val="20"/>
          <w:lang w:eastAsia="ru-RU"/>
        </w:rPr>
        <w:t>Смоленской</w:t>
      </w:r>
      <w:r>
        <w:rPr>
          <w:rFonts w:ascii="Times New Roman" w:hAnsi="Times New Roman" w:cs="Times New Roman"/>
          <w:b/>
          <w:bCs/>
          <w:spacing w:val="10"/>
          <w:sz w:val="20"/>
          <w:szCs w:val="20"/>
          <w:lang w:eastAsia="ru-RU"/>
        </w:rPr>
        <w:t xml:space="preserve"> </w:t>
      </w:r>
      <w:r w:rsidRPr="00E11F17">
        <w:rPr>
          <w:rFonts w:ascii="Times New Roman" w:hAnsi="Times New Roman" w:cs="Times New Roman"/>
          <w:b/>
          <w:bCs/>
          <w:spacing w:val="10"/>
          <w:sz w:val="20"/>
          <w:szCs w:val="20"/>
          <w:lang w:eastAsia="ru-RU"/>
        </w:rPr>
        <w:t xml:space="preserve">области» </w:t>
      </w:r>
    </w:p>
    <w:p w:rsidR="006D76B9" w:rsidRPr="00E11F17" w:rsidRDefault="006D76B9" w:rsidP="00E11F17">
      <w:pPr>
        <w:autoSpaceDE w:val="0"/>
        <w:autoSpaceDN w:val="0"/>
        <w:adjustRightInd w:val="0"/>
        <w:spacing w:after="0" w:line="240" w:lineRule="auto"/>
        <w:jc w:val="center"/>
        <w:rPr>
          <w:rFonts w:ascii="Times New Roman" w:hAnsi="Times New Roman" w:cs="Times New Roman"/>
          <w:sz w:val="20"/>
          <w:szCs w:val="20"/>
          <w:lang w:eastAsia="ru-RU"/>
        </w:rPr>
      </w:pPr>
    </w:p>
    <w:tbl>
      <w:tblPr>
        <w:tblW w:w="9900" w:type="dxa"/>
        <w:tblInd w:w="2" w:type="dxa"/>
        <w:tblLayout w:type="fixed"/>
        <w:tblCellMar>
          <w:left w:w="40" w:type="dxa"/>
          <w:right w:w="40" w:type="dxa"/>
        </w:tblCellMar>
        <w:tblLook w:val="0000" w:firstRow="0" w:lastRow="0" w:firstColumn="0" w:lastColumn="0" w:noHBand="0" w:noVBand="0"/>
      </w:tblPr>
      <w:tblGrid>
        <w:gridCol w:w="542"/>
        <w:gridCol w:w="2615"/>
        <w:gridCol w:w="992"/>
        <w:gridCol w:w="851"/>
        <w:gridCol w:w="992"/>
        <w:gridCol w:w="992"/>
        <w:gridCol w:w="992"/>
        <w:gridCol w:w="851"/>
        <w:gridCol w:w="1073"/>
      </w:tblGrid>
      <w:tr w:rsidR="006D76B9" w:rsidRPr="00E85798">
        <w:tc>
          <w:tcPr>
            <w:tcW w:w="542" w:type="dxa"/>
            <w:tcBorders>
              <w:top w:val="single" w:sz="6" w:space="0" w:color="auto"/>
              <w:left w:val="single" w:sz="6" w:space="0" w:color="auto"/>
              <w:bottom w:val="nil"/>
              <w:right w:val="single" w:sz="6" w:space="0" w:color="auto"/>
            </w:tcBorders>
          </w:tcPr>
          <w:p w:rsidR="006D76B9" w:rsidRPr="00E11F17" w:rsidRDefault="006D76B9" w:rsidP="00E11F17">
            <w:pPr>
              <w:autoSpaceDE w:val="0"/>
              <w:autoSpaceDN w:val="0"/>
              <w:adjustRightInd w:val="0"/>
              <w:spacing w:after="0" w:line="240" w:lineRule="auto"/>
              <w:ind w:left="10" w:hanging="10"/>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lastRenderedPageBreak/>
              <w:t>№ п/п</w:t>
            </w:r>
          </w:p>
        </w:tc>
        <w:tc>
          <w:tcPr>
            <w:tcW w:w="2615" w:type="dxa"/>
            <w:tcBorders>
              <w:top w:val="single" w:sz="6" w:space="0" w:color="auto"/>
              <w:left w:val="single" w:sz="6" w:space="0" w:color="auto"/>
              <w:bottom w:val="nil"/>
              <w:right w:val="single" w:sz="6" w:space="0" w:color="auto"/>
            </w:tcBorders>
          </w:tcPr>
          <w:p w:rsidR="006D76B9" w:rsidRPr="00E11F17" w:rsidRDefault="006D76B9" w:rsidP="00E11F17">
            <w:pPr>
              <w:autoSpaceDE w:val="0"/>
              <w:autoSpaceDN w:val="0"/>
              <w:adjustRightInd w:val="0"/>
              <w:spacing w:after="0" w:line="240" w:lineRule="auto"/>
              <w:ind w:right="941" w:firstLine="5"/>
              <w:rPr>
                <w:rFonts w:ascii="Times New Roman" w:hAnsi="Times New Roman" w:cs="Times New Roman"/>
                <w:sz w:val="20"/>
                <w:szCs w:val="20"/>
                <w:lang w:eastAsia="ru-RU"/>
              </w:rPr>
            </w:pPr>
            <w:r w:rsidRPr="00E11F17">
              <w:rPr>
                <w:rFonts w:ascii="Times New Roman" w:hAnsi="Times New Roman" w:cs="Times New Roman"/>
                <w:sz w:val="20"/>
                <w:szCs w:val="20"/>
                <w:lang w:eastAsia="ru-RU"/>
              </w:rPr>
              <w:t>Наименование показателя</w:t>
            </w:r>
          </w:p>
        </w:tc>
        <w:tc>
          <w:tcPr>
            <w:tcW w:w="992" w:type="dxa"/>
            <w:tcBorders>
              <w:top w:val="single" w:sz="6" w:space="0" w:color="auto"/>
              <w:left w:val="single" w:sz="6" w:space="0" w:color="auto"/>
              <w:bottom w:val="nil"/>
              <w:right w:val="single" w:sz="6" w:space="0" w:color="auto"/>
            </w:tcBorders>
          </w:tcPr>
          <w:p w:rsidR="006D76B9" w:rsidRPr="00E11F17" w:rsidRDefault="006D76B9" w:rsidP="00E11F17">
            <w:pPr>
              <w:autoSpaceDE w:val="0"/>
              <w:autoSpaceDN w:val="0"/>
              <w:adjustRightInd w:val="0"/>
              <w:spacing w:after="0" w:line="240" w:lineRule="auto"/>
              <w:ind w:firstLine="7"/>
              <w:rPr>
                <w:rFonts w:ascii="Times New Roman" w:hAnsi="Times New Roman" w:cs="Times New Roman"/>
                <w:sz w:val="20"/>
                <w:szCs w:val="20"/>
                <w:lang w:eastAsia="ru-RU"/>
              </w:rPr>
            </w:pPr>
            <w:r w:rsidRPr="00E11F17">
              <w:rPr>
                <w:rFonts w:ascii="Times New Roman" w:hAnsi="Times New Roman" w:cs="Times New Roman"/>
                <w:sz w:val="20"/>
                <w:szCs w:val="20"/>
                <w:lang w:eastAsia="ru-RU"/>
              </w:rPr>
              <w:t>Единица измерения</w:t>
            </w:r>
          </w:p>
        </w:tc>
        <w:tc>
          <w:tcPr>
            <w:tcW w:w="5751" w:type="dxa"/>
            <w:gridSpan w:val="6"/>
            <w:tcBorders>
              <w:top w:val="single" w:sz="6" w:space="0" w:color="auto"/>
              <w:left w:val="single" w:sz="6" w:space="0" w:color="auto"/>
              <w:bottom w:val="single" w:sz="6" w:space="0" w:color="auto"/>
              <w:right w:val="single" w:sz="6" w:space="0" w:color="auto"/>
            </w:tcBorders>
          </w:tcPr>
          <w:p w:rsidR="006D76B9" w:rsidRPr="00E11F17" w:rsidRDefault="006D76B9" w:rsidP="007F1F4E">
            <w:pPr>
              <w:autoSpaceDE w:val="0"/>
              <w:autoSpaceDN w:val="0"/>
              <w:adjustRightInd w:val="0"/>
              <w:spacing w:after="0" w:line="240" w:lineRule="auto"/>
              <w:jc w:val="center"/>
              <w:rPr>
                <w:rFonts w:ascii="Times New Roman" w:hAnsi="Times New Roman" w:cs="Times New Roman"/>
                <w:spacing w:val="10"/>
                <w:sz w:val="20"/>
                <w:szCs w:val="20"/>
                <w:lang w:eastAsia="ru-RU"/>
              </w:rPr>
            </w:pPr>
            <w:r w:rsidRPr="00E11F17">
              <w:rPr>
                <w:rFonts w:ascii="Times New Roman" w:hAnsi="Times New Roman" w:cs="Times New Roman"/>
                <w:sz w:val="20"/>
                <w:szCs w:val="20"/>
                <w:lang w:eastAsia="ru-RU"/>
              </w:rPr>
              <w:t xml:space="preserve">Планируемое значение показателей (на очередной финансовый год </w:t>
            </w:r>
            <w:r w:rsidRPr="00E11F17">
              <w:rPr>
                <w:rFonts w:ascii="Times New Roman" w:hAnsi="Times New Roman" w:cs="Times New Roman"/>
                <w:spacing w:val="10"/>
                <w:sz w:val="20"/>
                <w:szCs w:val="20"/>
                <w:lang w:eastAsia="ru-RU"/>
              </w:rPr>
              <w:t>и плановый</w:t>
            </w:r>
          </w:p>
          <w:p w:rsidR="006D76B9" w:rsidRPr="00E11F17" w:rsidRDefault="006D76B9" w:rsidP="00911FA4">
            <w:pPr>
              <w:autoSpaceDE w:val="0"/>
              <w:autoSpaceDN w:val="0"/>
              <w:adjustRightInd w:val="0"/>
              <w:spacing w:after="0" w:line="240" w:lineRule="auto"/>
              <w:ind w:left="320"/>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период)</w:t>
            </w:r>
          </w:p>
        </w:tc>
      </w:tr>
      <w:tr w:rsidR="006D76B9" w:rsidRPr="00E85798">
        <w:tc>
          <w:tcPr>
            <w:tcW w:w="542" w:type="dxa"/>
            <w:tcBorders>
              <w:top w:val="nil"/>
              <w:left w:val="single" w:sz="6" w:space="0" w:color="auto"/>
              <w:bottom w:val="single" w:sz="6" w:space="0" w:color="auto"/>
              <w:right w:val="single" w:sz="6" w:space="0" w:color="auto"/>
            </w:tcBorders>
          </w:tcPr>
          <w:p w:rsidR="006D76B9" w:rsidRPr="00E11F17" w:rsidRDefault="006D76B9" w:rsidP="00E11F17">
            <w:pPr>
              <w:autoSpaceDE w:val="0"/>
              <w:autoSpaceDN w:val="0"/>
              <w:adjustRightInd w:val="0"/>
              <w:spacing w:after="0" w:line="240" w:lineRule="auto"/>
              <w:rPr>
                <w:rFonts w:ascii="Times New Roman" w:hAnsi="Times New Roman" w:cs="Times New Roman"/>
                <w:sz w:val="20"/>
                <w:szCs w:val="20"/>
                <w:lang w:eastAsia="ru-RU"/>
              </w:rPr>
            </w:pPr>
          </w:p>
          <w:p w:rsidR="006D76B9" w:rsidRPr="00E11F17" w:rsidRDefault="006D76B9" w:rsidP="00E11F17">
            <w:pPr>
              <w:autoSpaceDE w:val="0"/>
              <w:autoSpaceDN w:val="0"/>
              <w:adjustRightInd w:val="0"/>
              <w:spacing w:after="0" w:line="240" w:lineRule="auto"/>
              <w:rPr>
                <w:rFonts w:ascii="Times New Roman" w:hAnsi="Times New Roman" w:cs="Times New Roman"/>
                <w:sz w:val="20"/>
                <w:szCs w:val="20"/>
                <w:lang w:eastAsia="ru-RU"/>
              </w:rPr>
            </w:pPr>
          </w:p>
        </w:tc>
        <w:tc>
          <w:tcPr>
            <w:tcW w:w="2615" w:type="dxa"/>
            <w:tcBorders>
              <w:top w:val="nil"/>
              <w:left w:val="single" w:sz="6" w:space="0" w:color="auto"/>
              <w:bottom w:val="single" w:sz="6" w:space="0" w:color="auto"/>
              <w:right w:val="single" w:sz="6" w:space="0" w:color="auto"/>
            </w:tcBorders>
          </w:tcPr>
          <w:p w:rsidR="006D76B9" w:rsidRPr="00E11F17" w:rsidRDefault="006D76B9" w:rsidP="00E11F17">
            <w:pPr>
              <w:autoSpaceDE w:val="0"/>
              <w:autoSpaceDN w:val="0"/>
              <w:adjustRightInd w:val="0"/>
              <w:spacing w:after="0" w:line="240" w:lineRule="auto"/>
              <w:rPr>
                <w:rFonts w:ascii="Times New Roman" w:hAnsi="Times New Roman" w:cs="Times New Roman"/>
                <w:sz w:val="20"/>
                <w:szCs w:val="20"/>
                <w:lang w:eastAsia="ru-RU"/>
              </w:rPr>
            </w:pPr>
          </w:p>
          <w:p w:rsidR="006D76B9" w:rsidRPr="00E11F17" w:rsidRDefault="006D76B9" w:rsidP="00E11F17">
            <w:pPr>
              <w:autoSpaceDE w:val="0"/>
              <w:autoSpaceDN w:val="0"/>
              <w:adjustRightInd w:val="0"/>
              <w:spacing w:after="0" w:line="240" w:lineRule="auto"/>
              <w:rPr>
                <w:rFonts w:ascii="Times New Roman" w:hAnsi="Times New Roman" w:cs="Times New Roman"/>
                <w:sz w:val="20"/>
                <w:szCs w:val="20"/>
                <w:lang w:eastAsia="ru-RU"/>
              </w:rPr>
            </w:pPr>
          </w:p>
        </w:tc>
        <w:tc>
          <w:tcPr>
            <w:tcW w:w="992" w:type="dxa"/>
            <w:tcBorders>
              <w:top w:val="nil"/>
              <w:left w:val="single" w:sz="6" w:space="0" w:color="auto"/>
              <w:bottom w:val="single" w:sz="6" w:space="0" w:color="auto"/>
              <w:right w:val="single" w:sz="6" w:space="0" w:color="auto"/>
            </w:tcBorders>
          </w:tcPr>
          <w:p w:rsidR="006D76B9" w:rsidRPr="00E11F17" w:rsidRDefault="006D76B9" w:rsidP="00E11F17">
            <w:pPr>
              <w:autoSpaceDE w:val="0"/>
              <w:autoSpaceDN w:val="0"/>
              <w:adjustRightInd w:val="0"/>
              <w:spacing w:after="0" w:line="240" w:lineRule="auto"/>
              <w:rPr>
                <w:rFonts w:ascii="Times New Roman" w:hAnsi="Times New Roman" w:cs="Times New Roman"/>
                <w:sz w:val="20"/>
                <w:szCs w:val="20"/>
                <w:lang w:eastAsia="ru-RU"/>
              </w:rPr>
            </w:pPr>
          </w:p>
          <w:p w:rsidR="006D76B9" w:rsidRPr="00E11F17" w:rsidRDefault="006D76B9" w:rsidP="00E11F17">
            <w:pPr>
              <w:autoSpaceDE w:val="0"/>
              <w:autoSpaceDN w:val="0"/>
              <w:adjustRightInd w:val="0"/>
              <w:spacing w:after="0" w:line="240" w:lineRule="auto"/>
              <w:rPr>
                <w:rFonts w:ascii="Times New Roman" w:hAnsi="Times New Roman" w:cs="Times New Roman"/>
                <w:sz w:val="20"/>
                <w:szCs w:val="20"/>
                <w:lang w:eastAsia="ru-RU"/>
              </w:rPr>
            </w:pPr>
          </w:p>
        </w:tc>
        <w:tc>
          <w:tcPr>
            <w:tcW w:w="851" w:type="dxa"/>
            <w:tcBorders>
              <w:top w:val="single" w:sz="6" w:space="0" w:color="auto"/>
              <w:left w:val="single" w:sz="6" w:space="0" w:color="auto"/>
              <w:bottom w:val="single" w:sz="6" w:space="0" w:color="auto"/>
              <w:right w:val="single" w:sz="6" w:space="0" w:color="auto"/>
            </w:tcBorders>
          </w:tcPr>
          <w:p w:rsidR="006D76B9" w:rsidRDefault="006D76B9" w:rsidP="00FC41EA">
            <w:pPr>
              <w:tabs>
                <w:tab w:val="left" w:pos="1040"/>
              </w:tabs>
              <w:autoSpaceDE w:val="0"/>
              <w:autoSpaceDN w:val="0"/>
              <w:adjustRightInd w:val="0"/>
              <w:spacing w:after="0" w:line="240" w:lineRule="auto"/>
              <w:ind w:right="140"/>
              <w:jc w:val="right"/>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2017</w:t>
            </w:r>
            <w:r>
              <w:rPr>
                <w:rFonts w:ascii="Times New Roman" w:hAnsi="Times New Roman" w:cs="Times New Roman"/>
                <w:spacing w:val="10"/>
                <w:sz w:val="20"/>
                <w:szCs w:val="20"/>
                <w:lang w:eastAsia="ru-RU"/>
              </w:rPr>
              <w:t xml:space="preserve"> </w:t>
            </w:r>
          </w:p>
          <w:p w:rsidR="006D76B9" w:rsidRPr="00E11F17" w:rsidRDefault="006D76B9" w:rsidP="00FC41EA">
            <w:pPr>
              <w:tabs>
                <w:tab w:val="left" w:pos="1040"/>
              </w:tabs>
              <w:autoSpaceDE w:val="0"/>
              <w:autoSpaceDN w:val="0"/>
              <w:adjustRightInd w:val="0"/>
              <w:spacing w:after="0" w:line="240" w:lineRule="auto"/>
              <w:ind w:right="140"/>
              <w:jc w:val="right"/>
              <w:rPr>
                <w:rFonts w:ascii="Times New Roman" w:hAnsi="Times New Roman" w:cs="Times New Roman"/>
                <w:spacing w:val="10"/>
                <w:sz w:val="20"/>
                <w:szCs w:val="20"/>
                <w:lang w:eastAsia="ru-RU"/>
              </w:rPr>
            </w:pPr>
            <w:r>
              <w:rPr>
                <w:rFonts w:ascii="Times New Roman" w:hAnsi="Times New Roman" w:cs="Times New Roman"/>
                <w:spacing w:val="10"/>
                <w:sz w:val="20"/>
                <w:szCs w:val="20"/>
                <w:lang w:eastAsia="ru-RU"/>
              </w:rPr>
              <w:t xml:space="preserve">год </w:t>
            </w:r>
          </w:p>
        </w:tc>
        <w:tc>
          <w:tcPr>
            <w:tcW w:w="992" w:type="dxa"/>
            <w:tcBorders>
              <w:top w:val="single" w:sz="6" w:space="0" w:color="auto"/>
              <w:left w:val="single" w:sz="6" w:space="0" w:color="auto"/>
              <w:bottom w:val="single" w:sz="6" w:space="0" w:color="auto"/>
              <w:right w:val="single" w:sz="6" w:space="0" w:color="auto"/>
            </w:tcBorders>
          </w:tcPr>
          <w:p w:rsidR="006D76B9" w:rsidRDefault="006D76B9" w:rsidP="00E11F17">
            <w:pPr>
              <w:autoSpaceDE w:val="0"/>
              <w:autoSpaceDN w:val="0"/>
              <w:adjustRightInd w:val="0"/>
              <w:spacing w:after="0" w:line="240" w:lineRule="auto"/>
              <w:ind w:left="386"/>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2018</w:t>
            </w:r>
            <w:r>
              <w:rPr>
                <w:rFonts w:ascii="Times New Roman" w:hAnsi="Times New Roman" w:cs="Times New Roman"/>
                <w:spacing w:val="10"/>
                <w:sz w:val="20"/>
                <w:szCs w:val="20"/>
                <w:lang w:eastAsia="ru-RU"/>
              </w:rPr>
              <w:t xml:space="preserve"> </w:t>
            </w:r>
          </w:p>
          <w:p w:rsidR="006D76B9" w:rsidRPr="00E11F17" w:rsidRDefault="006D76B9" w:rsidP="00E11F17">
            <w:pPr>
              <w:autoSpaceDE w:val="0"/>
              <w:autoSpaceDN w:val="0"/>
              <w:adjustRightInd w:val="0"/>
              <w:spacing w:after="0" w:line="240" w:lineRule="auto"/>
              <w:ind w:left="386"/>
              <w:rPr>
                <w:rFonts w:ascii="Times New Roman" w:hAnsi="Times New Roman" w:cs="Times New Roman"/>
                <w:spacing w:val="10"/>
                <w:sz w:val="20"/>
                <w:szCs w:val="20"/>
                <w:lang w:eastAsia="ru-RU"/>
              </w:rPr>
            </w:pPr>
            <w:r>
              <w:rPr>
                <w:rFonts w:ascii="Times New Roman" w:hAnsi="Times New Roman" w:cs="Times New Roman"/>
                <w:spacing w:val="10"/>
                <w:sz w:val="20"/>
                <w:szCs w:val="20"/>
                <w:lang w:eastAsia="ru-RU"/>
              </w:rPr>
              <w:t xml:space="preserve"> год</w:t>
            </w:r>
          </w:p>
        </w:tc>
        <w:tc>
          <w:tcPr>
            <w:tcW w:w="992" w:type="dxa"/>
            <w:tcBorders>
              <w:top w:val="single" w:sz="6" w:space="0" w:color="auto"/>
              <w:left w:val="single" w:sz="6" w:space="0" w:color="auto"/>
              <w:bottom w:val="single" w:sz="6" w:space="0" w:color="auto"/>
              <w:right w:val="single" w:sz="4" w:space="0" w:color="auto"/>
            </w:tcBorders>
          </w:tcPr>
          <w:p w:rsidR="006D76B9" w:rsidRPr="00E11F17" w:rsidRDefault="006D76B9" w:rsidP="00FC41EA">
            <w:pPr>
              <w:autoSpaceDE w:val="0"/>
              <w:autoSpaceDN w:val="0"/>
              <w:adjustRightInd w:val="0"/>
              <w:spacing w:after="0" w:line="240" w:lineRule="auto"/>
              <w:ind w:left="140"/>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2019</w:t>
            </w:r>
            <w:r>
              <w:rPr>
                <w:rFonts w:ascii="Times New Roman" w:hAnsi="Times New Roman" w:cs="Times New Roman"/>
                <w:spacing w:val="10"/>
                <w:sz w:val="20"/>
                <w:szCs w:val="20"/>
                <w:lang w:eastAsia="ru-RU"/>
              </w:rPr>
              <w:t xml:space="preserve"> год</w:t>
            </w:r>
          </w:p>
        </w:tc>
        <w:tc>
          <w:tcPr>
            <w:tcW w:w="992" w:type="dxa"/>
            <w:tcBorders>
              <w:top w:val="single" w:sz="6" w:space="0" w:color="auto"/>
              <w:left w:val="single" w:sz="4" w:space="0" w:color="auto"/>
              <w:bottom w:val="single" w:sz="6" w:space="0" w:color="auto"/>
              <w:right w:val="single" w:sz="4" w:space="0" w:color="auto"/>
            </w:tcBorders>
          </w:tcPr>
          <w:p w:rsidR="006D76B9" w:rsidRDefault="006D76B9" w:rsidP="00FC41EA">
            <w:pPr>
              <w:autoSpaceDE w:val="0"/>
              <w:autoSpaceDN w:val="0"/>
              <w:adjustRightInd w:val="0"/>
              <w:spacing w:after="0" w:line="240" w:lineRule="auto"/>
              <w:jc w:val="center"/>
              <w:rPr>
                <w:rFonts w:ascii="Times New Roman" w:hAnsi="Times New Roman" w:cs="Times New Roman"/>
                <w:spacing w:val="10"/>
                <w:sz w:val="20"/>
                <w:szCs w:val="20"/>
                <w:lang w:eastAsia="ru-RU"/>
              </w:rPr>
            </w:pPr>
            <w:r>
              <w:rPr>
                <w:rFonts w:ascii="Times New Roman" w:hAnsi="Times New Roman" w:cs="Times New Roman"/>
                <w:spacing w:val="10"/>
                <w:sz w:val="20"/>
                <w:szCs w:val="20"/>
                <w:lang w:eastAsia="ru-RU"/>
              </w:rPr>
              <w:t>2020</w:t>
            </w:r>
          </w:p>
          <w:p w:rsidR="006D76B9" w:rsidRPr="00E11F17" w:rsidRDefault="006D76B9" w:rsidP="00FC41EA">
            <w:pPr>
              <w:autoSpaceDE w:val="0"/>
              <w:autoSpaceDN w:val="0"/>
              <w:adjustRightInd w:val="0"/>
              <w:spacing w:after="0" w:line="240" w:lineRule="auto"/>
              <w:jc w:val="center"/>
              <w:rPr>
                <w:rFonts w:ascii="Times New Roman" w:hAnsi="Times New Roman" w:cs="Times New Roman"/>
                <w:spacing w:val="10"/>
                <w:sz w:val="20"/>
                <w:szCs w:val="20"/>
                <w:lang w:eastAsia="ru-RU"/>
              </w:rPr>
            </w:pPr>
            <w:r>
              <w:rPr>
                <w:rFonts w:ascii="Times New Roman" w:hAnsi="Times New Roman" w:cs="Times New Roman"/>
                <w:spacing w:val="10"/>
                <w:sz w:val="20"/>
                <w:szCs w:val="20"/>
                <w:lang w:eastAsia="ru-RU"/>
              </w:rPr>
              <w:t xml:space="preserve"> год</w:t>
            </w:r>
          </w:p>
        </w:tc>
        <w:tc>
          <w:tcPr>
            <w:tcW w:w="851" w:type="dxa"/>
            <w:tcBorders>
              <w:top w:val="single" w:sz="6" w:space="0" w:color="auto"/>
              <w:left w:val="single" w:sz="4" w:space="0" w:color="auto"/>
              <w:bottom w:val="single" w:sz="6" w:space="0" w:color="auto"/>
              <w:right w:val="single" w:sz="4" w:space="0" w:color="auto"/>
            </w:tcBorders>
          </w:tcPr>
          <w:p w:rsidR="006D76B9" w:rsidRDefault="006D76B9" w:rsidP="00FC41EA">
            <w:pPr>
              <w:autoSpaceDE w:val="0"/>
              <w:autoSpaceDN w:val="0"/>
              <w:adjustRightInd w:val="0"/>
              <w:spacing w:after="0" w:line="240" w:lineRule="auto"/>
              <w:jc w:val="center"/>
              <w:rPr>
                <w:rFonts w:ascii="Times New Roman" w:hAnsi="Times New Roman" w:cs="Times New Roman"/>
                <w:spacing w:val="10"/>
                <w:sz w:val="20"/>
                <w:szCs w:val="20"/>
                <w:lang w:eastAsia="ru-RU"/>
              </w:rPr>
            </w:pPr>
            <w:r>
              <w:rPr>
                <w:rFonts w:ascii="Times New Roman" w:hAnsi="Times New Roman" w:cs="Times New Roman"/>
                <w:spacing w:val="10"/>
                <w:sz w:val="20"/>
                <w:szCs w:val="20"/>
                <w:lang w:eastAsia="ru-RU"/>
              </w:rPr>
              <w:t>2021</w:t>
            </w:r>
          </w:p>
          <w:p w:rsidR="006D76B9" w:rsidRPr="00E11F17" w:rsidRDefault="006D76B9" w:rsidP="00FC41EA">
            <w:pPr>
              <w:autoSpaceDE w:val="0"/>
              <w:autoSpaceDN w:val="0"/>
              <w:adjustRightInd w:val="0"/>
              <w:spacing w:after="0" w:line="240" w:lineRule="auto"/>
              <w:jc w:val="center"/>
              <w:rPr>
                <w:rFonts w:ascii="Times New Roman" w:hAnsi="Times New Roman" w:cs="Times New Roman"/>
                <w:spacing w:val="10"/>
                <w:sz w:val="20"/>
                <w:szCs w:val="20"/>
                <w:lang w:eastAsia="ru-RU"/>
              </w:rPr>
            </w:pPr>
            <w:r>
              <w:rPr>
                <w:rFonts w:ascii="Times New Roman" w:hAnsi="Times New Roman" w:cs="Times New Roman"/>
                <w:spacing w:val="10"/>
                <w:sz w:val="20"/>
                <w:szCs w:val="20"/>
                <w:lang w:eastAsia="ru-RU"/>
              </w:rPr>
              <w:t>год</w:t>
            </w:r>
          </w:p>
        </w:tc>
        <w:tc>
          <w:tcPr>
            <w:tcW w:w="1073" w:type="dxa"/>
            <w:tcBorders>
              <w:top w:val="single" w:sz="6" w:space="0" w:color="auto"/>
              <w:left w:val="single" w:sz="4" w:space="0" w:color="auto"/>
              <w:bottom w:val="single" w:sz="6" w:space="0" w:color="auto"/>
              <w:right w:val="single" w:sz="6" w:space="0" w:color="auto"/>
            </w:tcBorders>
          </w:tcPr>
          <w:p w:rsidR="006D76B9" w:rsidRDefault="006D76B9" w:rsidP="00FC41EA">
            <w:pPr>
              <w:autoSpaceDE w:val="0"/>
              <w:autoSpaceDN w:val="0"/>
              <w:adjustRightInd w:val="0"/>
              <w:spacing w:after="0" w:line="240" w:lineRule="auto"/>
              <w:jc w:val="center"/>
              <w:rPr>
                <w:rFonts w:ascii="Times New Roman" w:hAnsi="Times New Roman" w:cs="Times New Roman"/>
                <w:spacing w:val="10"/>
                <w:sz w:val="20"/>
                <w:szCs w:val="20"/>
                <w:lang w:eastAsia="ru-RU"/>
              </w:rPr>
            </w:pPr>
            <w:r>
              <w:rPr>
                <w:rFonts w:ascii="Times New Roman" w:hAnsi="Times New Roman" w:cs="Times New Roman"/>
                <w:spacing w:val="10"/>
                <w:sz w:val="20"/>
                <w:szCs w:val="20"/>
                <w:lang w:eastAsia="ru-RU"/>
              </w:rPr>
              <w:t>2022-2024</w:t>
            </w:r>
          </w:p>
          <w:p w:rsidR="006D76B9" w:rsidRPr="00E11F17" w:rsidRDefault="006D76B9" w:rsidP="00FC41EA">
            <w:pPr>
              <w:autoSpaceDE w:val="0"/>
              <w:autoSpaceDN w:val="0"/>
              <w:adjustRightInd w:val="0"/>
              <w:spacing w:after="0" w:line="240" w:lineRule="auto"/>
              <w:jc w:val="center"/>
              <w:rPr>
                <w:rFonts w:ascii="Times New Roman" w:hAnsi="Times New Roman" w:cs="Times New Roman"/>
                <w:spacing w:val="10"/>
                <w:sz w:val="20"/>
                <w:szCs w:val="20"/>
                <w:lang w:eastAsia="ru-RU"/>
              </w:rPr>
            </w:pPr>
            <w:r>
              <w:rPr>
                <w:rFonts w:ascii="Times New Roman" w:hAnsi="Times New Roman" w:cs="Times New Roman"/>
                <w:spacing w:val="10"/>
                <w:sz w:val="20"/>
                <w:szCs w:val="20"/>
                <w:lang w:eastAsia="ru-RU"/>
              </w:rPr>
              <w:t>годы</w:t>
            </w:r>
          </w:p>
        </w:tc>
      </w:tr>
      <w:tr w:rsidR="006D76B9" w:rsidRPr="00E85798">
        <w:tc>
          <w:tcPr>
            <w:tcW w:w="542" w:type="dxa"/>
            <w:tcBorders>
              <w:top w:val="single" w:sz="6" w:space="0" w:color="auto"/>
              <w:left w:val="single" w:sz="6" w:space="0" w:color="auto"/>
              <w:bottom w:val="single" w:sz="6" w:space="0" w:color="auto"/>
              <w:right w:val="single" w:sz="6" w:space="0" w:color="auto"/>
            </w:tcBorders>
          </w:tcPr>
          <w:p w:rsidR="006D76B9" w:rsidRPr="00E11F17" w:rsidRDefault="006D76B9" w:rsidP="00E11F17">
            <w:pPr>
              <w:autoSpaceDE w:val="0"/>
              <w:autoSpaceDN w:val="0"/>
              <w:adjustRightInd w:val="0"/>
              <w:spacing w:after="0" w:line="240" w:lineRule="auto"/>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1.</w:t>
            </w:r>
          </w:p>
        </w:tc>
        <w:tc>
          <w:tcPr>
            <w:tcW w:w="2615" w:type="dxa"/>
            <w:tcBorders>
              <w:top w:val="single" w:sz="6" w:space="0" w:color="auto"/>
              <w:left w:val="single" w:sz="6" w:space="0" w:color="auto"/>
              <w:bottom w:val="single" w:sz="6" w:space="0" w:color="auto"/>
              <w:right w:val="single" w:sz="6" w:space="0" w:color="auto"/>
            </w:tcBorders>
          </w:tcPr>
          <w:p w:rsidR="006D76B9" w:rsidRPr="00E11F17" w:rsidRDefault="006D76B9"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Общее количество учётных ДТП к уровню предыдущего года.</w:t>
            </w:r>
          </w:p>
        </w:tc>
        <w:tc>
          <w:tcPr>
            <w:tcW w:w="992" w:type="dxa"/>
            <w:tcBorders>
              <w:top w:val="single" w:sz="6" w:space="0" w:color="auto"/>
              <w:left w:val="single" w:sz="6" w:space="0" w:color="auto"/>
              <w:bottom w:val="single" w:sz="6" w:space="0" w:color="auto"/>
              <w:right w:val="single" w:sz="6" w:space="0" w:color="auto"/>
            </w:tcBorders>
            <w:vAlign w:val="center"/>
          </w:tcPr>
          <w:p w:rsidR="006D76B9" w:rsidRPr="00E11F17" w:rsidRDefault="006D76B9" w:rsidP="00E11F17">
            <w:pPr>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tcPr>
          <w:p w:rsidR="006D76B9" w:rsidRPr="00E11F17" w:rsidRDefault="006D76B9" w:rsidP="00E11F17">
            <w:pPr>
              <w:tabs>
                <w:tab w:val="left" w:pos="852"/>
                <w:tab w:val="left" w:pos="1032"/>
                <w:tab w:val="left" w:pos="1212"/>
              </w:tabs>
              <w:autoSpaceDE w:val="0"/>
              <w:autoSpaceDN w:val="0"/>
              <w:adjustRightInd w:val="0"/>
              <w:spacing w:after="0" w:line="240" w:lineRule="auto"/>
              <w:ind w:right="596"/>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90</w:t>
            </w:r>
          </w:p>
        </w:tc>
        <w:tc>
          <w:tcPr>
            <w:tcW w:w="992" w:type="dxa"/>
            <w:tcBorders>
              <w:top w:val="single" w:sz="6" w:space="0" w:color="auto"/>
              <w:left w:val="single" w:sz="6" w:space="0" w:color="auto"/>
              <w:bottom w:val="single" w:sz="6" w:space="0" w:color="auto"/>
              <w:right w:val="single" w:sz="6" w:space="0" w:color="auto"/>
            </w:tcBorders>
          </w:tcPr>
          <w:p w:rsidR="006D76B9" w:rsidRPr="00E11F17" w:rsidRDefault="006D76B9" w:rsidP="00E11F17">
            <w:pPr>
              <w:autoSpaceDE w:val="0"/>
              <w:autoSpaceDN w:val="0"/>
              <w:adjustRightInd w:val="0"/>
              <w:spacing w:after="0" w:line="240" w:lineRule="auto"/>
              <w:ind w:left="420"/>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88</w:t>
            </w:r>
          </w:p>
        </w:tc>
        <w:tc>
          <w:tcPr>
            <w:tcW w:w="992" w:type="dxa"/>
            <w:tcBorders>
              <w:top w:val="single" w:sz="6" w:space="0" w:color="auto"/>
              <w:left w:val="single" w:sz="6" w:space="0" w:color="auto"/>
              <w:bottom w:val="single" w:sz="6" w:space="0" w:color="auto"/>
              <w:right w:val="single" w:sz="4" w:space="0" w:color="auto"/>
            </w:tcBorders>
          </w:tcPr>
          <w:p w:rsidR="006D76B9" w:rsidRPr="00E11F17" w:rsidRDefault="006D76B9" w:rsidP="00E11F17">
            <w:pPr>
              <w:autoSpaceDE w:val="0"/>
              <w:autoSpaceDN w:val="0"/>
              <w:adjustRightInd w:val="0"/>
              <w:spacing w:after="0" w:line="240" w:lineRule="auto"/>
              <w:ind w:left="418"/>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87</w:t>
            </w:r>
          </w:p>
        </w:tc>
        <w:tc>
          <w:tcPr>
            <w:tcW w:w="992" w:type="dxa"/>
            <w:tcBorders>
              <w:top w:val="single" w:sz="6" w:space="0" w:color="auto"/>
              <w:left w:val="single" w:sz="4" w:space="0" w:color="auto"/>
              <w:bottom w:val="single" w:sz="6" w:space="0" w:color="auto"/>
              <w:right w:val="single" w:sz="4" w:space="0" w:color="auto"/>
            </w:tcBorders>
          </w:tcPr>
          <w:p w:rsidR="006D76B9" w:rsidRPr="00E11F17" w:rsidRDefault="006D76B9" w:rsidP="00FC41EA">
            <w:pPr>
              <w:autoSpaceDE w:val="0"/>
              <w:autoSpaceDN w:val="0"/>
              <w:adjustRightInd w:val="0"/>
              <w:spacing w:after="0" w:line="240" w:lineRule="auto"/>
              <w:jc w:val="center"/>
              <w:rPr>
                <w:rFonts w:ascii="Times New Roman" w:hAnsi="Times New Roman" w:cs="Times New Roman"/>
                <w:spacing w:val="10"/>
                <w:sz w:val="20"/>
                <w:szCs w:val="20"/>
                <w:lang w:eastAsia="ru-RU"/>
              </w:rPr>
            </w:pPr>
            <w:r>
              <w:rPr>
                <w:rFonts w:ascii="Times New Roman" w:hAnsi="Times New Roman" w:cs="Times New Roman"/>
                <w:spacing w:val="10"/>
                <w:sz w:val="20"/>
                <w:szCs w:val="20"/>
                <w:lang w:eastAsia="ru-RU"/>
              </w:rPr>
              <w:t>85</w:t>
            </w:r>
          </w:p>
        </w:tc>
        <w:tc>
          <w:tcPr>
            <w:tcW w:w="851" w:type="dxa"/>
            <w:tcBorders>
              <w:top w:val="single" w:sz="6" w:space="0" w:color="auto"/>
              <w:left w:val="single" w:sz="4" w:space="0" w:color="auto"/>
              <w:bottom w:val="single" w:sz="6" w:space="0" w:color="auto"/>
              <w:right w:val="single" w:sz="4" w:space="0" w:color="auto"/>
            </w:tcBorders>
          </w:tcPr>
          <w:p w:rsidR="006D76B9" w:rsidRPr="00E11F17" w:rsidRDefault="006D76B9" w:rsidP="007F1F4E">
            <w:pPr>
              <w:autoSpaceDE w:val="0"/>
              <w:autoSpaceDN w:val="0"/>
              <w:adjustRightInd w:val="0"/>
              <w:spacing w:after="0" w:line="240" w:lineRule="auto"/>
              <w:jc w:val="center"/>
              <w:rPr>
                <w:rFonts w:ascii="Times New Roman" w:hAnsi="Times New Roman" w:cs="Times New Roman"/>
                <w:spacing w:val="10"/>
                <w:sz w:val="20"/>
                <w:szCs w:val="20"/>
                <w:lang w:eastAsia="ru-RU"/>
              </w:rPr>
            </w:pPr>
            <w:r>
              <w:rPr>
                <w:rFonts w:ascii="Times New Roman" w:hAnsi="Times New Roman" w:cs="Times New Roman"/>
                <w:spacing w:val="10"/>
                <w:sz w:val="20"/>
                <w:szCs w:val="20"/>
                <w:lang w:eastAsia="ru-RU"/>
              </w:rPr>
              <w:t>85</w:t>
            </w:r>
          </w:p>
        </w:tc>
        <w:tc>
          <w:tcPr>
            <w:tcW w:w="1073" w:type="dxa"/>
            <w:tcBorders>
              <w:top w:val="single" w:sz="6" w:space="0" w:color="auto"/>
              <w:left w:val="single" w:sz="4" w:space="0" w:color="auto"/>
              <w:bottom w:val="single" w:sz="6" w:space="0" w:color="auto"/>
              <w:right w:val="single" w:sz="6" w:space="0" w:color="auto"/>
            </w:tcBorders>
          </w:tcPr>
          <w:p w:rsidR="006D76B9" w:rsidRPr="00E11F17" w:rsidRDefault="006D76B9" w:rsidP="006C572E">
            <w:pPr>
              <w:autoSpaceDE w:val="0"/>
              <w:autoSpaceDN w:val="0"/>
              <w:adjustRightInd w:val="0"/>
              <w:spacing w:after="0" w:line="240" w:lineRule="auto"/>
              <w:jc w:val="center"/>
              <w:rPr>
                <w:rFonts w:ascii="Times New Roman" w:hAnsi="Times New Roman" w:cs="Times New Roman"/>
                <w:spacing w:val="10"/>
                <w:sz w:val="20"/>
                <w:szCs w:val="20"/>
                <w:lang w:eastAsia="ru-RU"/>
              </w:rPr>
            </w:pPr>
            <w:r>
              <w:rPr>
                <w:rFonts w:ascii="Times New Roman" w:hAnsi="Times New Roman" w:cs="Times New Roman"/>
                <w:spacing w:val="10"/>
                <w:sz w:val="20"/>
                <w:szCs w:val="20"/>
                <w:lang w:eastAsia="ru-RU"/>
              </w:rPr>
              <w:t>255</w:t>
            </w:r>
          </w:p>
        </w:tc>
      </w:tr>
      <w:tr w:rsidR="006D76B9" w:rsidRPr="00E85798">
        <w:tc>
          <w:tcPr>
            <w:tcW w:w="542" w:type="dxa"/>
            <w:tcBorders>
              <w:top w:val="single" w:sz="6" w:space="0" w:color="auto"/>
              <w:left w:val="single" w:sz="6" w:space="0" w:color="auto"/>
              <w:bottom w:val="single" w:sz="6" w:space="0" w:color="auto"/>
              <w:right w:val="single" w:sz="6" w:space="0" w:color="auto"/>
            </w:tcBorders>
          </w:tcPr>
          <w:p w:rsidR="006D76B9" w:rsidRPr="00E11F17" w:rsidRDefault="006D76B9" w:rsidP="00E11F17">
            <w:pPr>
              <w:autoSpaceDE w:val="0"/>
              <w:autoSpaceDN w:val="0"/>
              <w:adjustRightInd w:val="0"/>
              <w:spacing w:after="0" w:line="240" w:lineRule="auto"/>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2.</w:t>
            </w:r>
          </w:p>
        </w:tc>
        <w:tc>
          <w:tcPr>
            <w:tcW w:w="2615" w:type="dxa"/>
            <w:tcBorders>
              <w:top w:val="single" w:sz="6" w:space="0" w:color="auto"/>
              <w:left w:val="single" w:sz="6" w:space="0" w:color="auto"/>
              <w:bottom w:val="single" w:sz="6" w:space="0" w:color="auto"/>
              <w:right w:val="single" w:sz="6" w:space="0" w:color="auto"/>
            </w:tcBorders>
          </w:tcPr>
          <w:p w:rsidR="006D76B9" w:rsidRPr="00E11F17" w:rsidRDefault="006D76B9"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Количество учётных ДТП с участием детей к уровню предыдущего года.</w:t>
            </w:r>
          </w:p>
        </w:tc>
        <w:tc>
          <w:tcPr>
            <w:tcW w:w="992" w:type="dxa"/>
            <w:tcBorders>
              <w:top w:val="single" w:sz="6" w:space="0" w:color="auto"/>
              <w:left w:val="single" w:sz="6" w:space="0" w:color="auto"/>
              <w:bottom w:val="single" w:sz="6" w:space="0" w:color="auto"/>
              <w:right w:val="single" w:sz="6" w:space="0" w:color="auto"/>
            </w:tcBorders>
            <w:vAlign w:val="center"/>
          </w:tcPr>
          <w:p w:rsidR="006D76B9" w:rsidRPr="00E11F17" w:rsidRDefault="006D76B9" w:rsidP="00E11F17">
            <w:pPr>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tcPr>
          <w:p w:rsidR="006D76B9" w:rsidRPr="00E11F17" w:rsidRDefault="006D76B9" w:rsidP="00E11F17">
            <w:pPr>
              <w:tabs>
                <w:tab w:val="left" w:pos="852"/>
                <w:tab w:val="left" w:pos="1032"/>
                <w:tab w:val="left" w:pos="1212"/>
              </w:tabs>
              <w:autoSpaceDE w:val="0"/>
              <w:autoSpaceDN w:val="0"/>
              <w:adjustRightInd w:val="0"/>
              <w:spacing w:after="0" w:line="240" w:lineRule="auto"/>
              <w:ind w:right="596"/>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0</w:t>
            </w:r>
          </w:p>
        </w:tc>
        <w:tc>
          <w:tcPr>
            <w:tcW w:w="992" w:type="dxa"/>
            <w:tcBorders>
              <w:top w:val="single" w:sz="6" w:space="0" w:color="auto"/>
              <w:left w:val="single" w:sz="6" w:space="0" w:color="auto"/>
              <w:bottom w:val="single" w:sz="6" w:space="0" w:color="auto"/>
              <w:right w:val="single" w:sz="6" w:space="0" w:color="auto"/>
            </w:tcBorders>
          </w:tcPr>
          <w:p w:rsidR="006D76B9" w:rsidRPr="00E11F17" w:rsidRDefault="006D76B9" w:rsidP="00E11F17">
            <w:pPr>
              <w:autoSpaceDE w:val="0"/>
              <w:autoSpaceDN w:val="0"/>
              <w:adjustRightInd w:val="0"/>
              <w:spacing w:after="0" w:line="240" w:lineRule="auto"/>
              <w:ind w:left="485"/>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0</w:t>
            </w:r>
          </w:p>
        </w:tc>
        <w:tc>
          <w:tcPr>
            <w:tcW w:w="992" w:type="dxa"/>
            <w:tcBorders>
              <w:top w:val="single" w:sz="6" w:space="0" w:color="auto"/>
              <w:left w:val="single" w:sz="6" w:space="0" w:color="auto"/>
              <w:bottom w:val="single" w:sz="6" w:space="0" w:color="auto"/>
              <w:right w:val="single" w:sz="4" w:space="0" w:color="auto"/>
            </w:tcBorders>
          </w:tcPr>
          <w:p w:rsidR="006D76B9" w:rsidRPr="00E11F17" w:rsidRDefault="006D76B9" w:rsidP="00E11F17">
            <w:pPr>
              <w:autoSpaceDE w:val="0"/>
              <w:autoSpaceDN w:val="0"/>
              <w:adjustRightInd w:val="0"/>
              <w:spacing w:after="0" w:line="240" w:lineRule="auto"/>
              <w:ind w:left="470"/>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0</w:t>
            </w:r>
          </w:p>
        </w:tc>
        <w:tc>
          <w:tcPr>
            <w:tcW w:w="992" w:type="dxa"/>
            <w:tcBorders>
              <w:top w:val="single" w:sz="6" w:space="0" w:color="auto"/>
              <w:left w:val="single" w:sz="4" w:space="0" w:color="auto"/>
              <w:bottom w:val="single" w:sz="6" w:space="0" w:color="auto"/>
              <w:right w:val="single" w:sz="4" w:space="0" w:color="auto"/>
            </w:tcBorders>
          </w:tcPr>
          <w:p w:rsidR="006D76B9" w:rsidRPr="00E11F17" w:rsidRDefault="006D76B9" w:rsidP="00FC41EA">
            <w:pPr>
              <w:autoSpaceDE w:val="0"/>
              <w:autoSpaceDN w:val="0"/>
              <w:adjustRightInd w:val="0"/>
              <w:spacing w:after="0" w:line="240" w:lineRule="auto"/>
              <w:jc w:val="center"/>
              <w:rPr>
                <w:rFonts w:ascii="Times New Roman" w:hAnsi="Times New Roman" w:cs="Times New Roman"/>
                <w:spacing w:val="10"/>
                <w:sz w:val="20"/>
                <w:szCs w:val="20"/>
                <w:lang w:eastAsia="ru-RU"/>
              </w:rPr>
            </w:pPr>
            <w:r>
              <w:rPr>
                <w:rFonts w:ascii="Times New Roman" w:hAnsi="Times New Roman" w:cs="Times New Roman"/>
                <w:spacing w:val="10"/>
                <w:sz w:val="20"/>
                <w:szCs w:val="20"/>
                <w:lang w:eastAsia="ru-RU"/>
              </w:rPr>
              <w:t>0</w:t>
            </w:r>
          </w:p>
        </w:tc>
        <w:tc>
          <w:tcPr>
            <w:tcW w:w="851" w:type="dxa"/>
            <w:tcBorders>
              <w:top w:val="single" w:sz="6" w:space="0" w:color="auto"/>
              <w:left w:val="single" w:sz="4" w:space="0" w:color="auto"/>
              <w:bottom w:val="single" w:sz="6" w:space="0" w:color="auto"/>
              <w:right w:val="single" w:sz="4" w:space="0" w:color="auto"/>
            </w:tcBorders>
          </w:tcPr>
          <w:p w:rsidR="006D76B9" w:rsidRPr="00E11F17" w:rsidRDefault="006D76B9" w:rsidP="007F1F4E">
            <w:pPr>
              <w:autoSpaceDE w:val="0"/>
              <w:autoSpaceDN w:val="0"/>
              <w:adjustRightInd w:val="0"/>
              <w:spacing w:after="0" w:line="240" w:lineRule="auto"/>
              <w:jc w:val="center"/>
              <w:rPr>
                <w:rFonts w:ascii="Times New Roman" w:hAnsi="Times New Roman" w:cs="Times New Roman"/>
                <w:spacing w:val="10"/>
                <w:sz w:val="20"/>
                <w:szCs w:val="20"/>
                <w:lang w:eastAsia="ru-RU"/>
              </w:rPr>
            </w:pPr>
            <w:r>
              <w:rPr>
                <w:rFonts w:ascii="Times New Roman" w:hAnsi="Times New Roman" w:cs="Times New Roman"/>
                <w:spacing w:val="10"/>
                <w:sz w:val="20"/>
                <w:szCs w:val="20"/>
                <w:lang w:eastAsia="ru-RU"/>
              </w:rPr>
              <w:t>0</w:t>
            </w:r>
          </w:p>
        </w:tc>
        <w:tc>
          <w:tcPr>
            <w:tcW w:w="1073" w:type="dxa"/>
            <w:tcBorders>
              <w:top w:val="single" w:sz="6" w:space="0" w:color="auto"/>
              <w:left w:val="single" w:sz="4" w:space="0" w:color="auto"/>
              <w:bottom w:val="single" w:sz="6" w:space="0" w:color="auto"/>
              <w:right w:val="single" w:sz="6" w:space="0" w:color="auto"/>
            </w:tcBorders>
          </w:tcPr>
          <w:p w:rsidR="006D76B9" w:rsidRPr="00E11F17" w:rsidRDefault="006D76B9" w:rsidP="006C572E">
            <w:pPr>
              <w:autoSpaceDE w:val="0"/>
              <w:autoSpaceDN w:val="0"/>
              <w:adjustRightInd w:val="0"/>
              <w:spacing w:after="0" w:line="240" w:lineRule="auto"/>
              <w:jc w:val="center"/>
              <w:rPr>
                <w:rFonts w:ascii="Times New Roman" w:hAnsi="Times New Roman" w:cs="Times New Roman"/>
                <w:spacing w:val="10"/>
                <w:sz w:val="20"/>
                <w:szCs w:val="20"/>
                <w:lang w:eastAsia="ru-RU"/>
              </w:rPr>
            </w:pPr>
            <w:r>
              <w:rPr>
                <w:rFonts w:ascii="Times New Roman" w:hAnsi="Times New Roman" w:cs="Times New Roman"/>
                <w:spacing w:val="10"/>
                <w:sz w:val="20"/>
                <w:szCs w:val="20"/>
                <w:lang w:eastAsia="ru-RU"/>
              </w:rPr>
              <w:t>0</w:t>
            </w:r>
          </w:p>
        </w:tc>
      </w:tr>
      <w:tr w:rsidR="006D76B9" w:rsidRPr="00E85798">
        <w:tc>
          <w:tcPr>
            <w:tcW w:w="542" w:type="dxa"/>
            <w:tcBorders>
              <w:top w:val="single" w:sz="6" w:space="0" w:color="auto"/>
              <w:left w:val="single" w:sz="6" w:space="0" w:color="auto"/>
              <w:bottom w:val="single" w:sz="6" w:space="0" w:color="auto"/>
              <w:right w:val="single" w:sz="6" w:space="0" w:color="auto"/>
            </w:tcBorders>
          </w:tcPr>
          <w:p w:rsidR="006D76B9" w:rsidRPr="00E11F17" w:rsidRDefault="006D76B9" w:rsidP="00E11F17">
            <w:pPr>
              <w:autoSpaceDE w:val="0"/>
              <w:autoSpaceDN w:val="0"/>
              <w:adjustRightInd w:val="0"/>
              <w:spacing w:after="0" w:line="240" w:lineRule="auto"/>
              <w:rPr>
                <w:rFonts w:ascii="Times New Roman" w:hAnsi="Times New Roman" w:cs="Times New Roman"/>
                <w:spacing w:val="10"/>
                <w:sz w:val="20"/>
                <w:szCs w:val="20"/>
              </w:rPr>
            </w:pPr>
            <w:r w:rsidRPr="00E11F17">
              <w:rPr>
                <w:rFonts w:ascii="Times New Roman" w:hAnsi="Times New Roman" w:cs="Times New Roman"/>
                <w:spacing w:val="10"/>
                <w:sz w:val="20"/>
                <w:szCs w:val="20"/>
              </w:rPr>
              <w:t>3.</w:t>
            </w:r>
          </w:p>
        </w:tc>
        <w:tc>
          <w:tcPr>
            <w:tcW w:w="2615" w:type="dxa"/>
            <w:tcBorders>
              <w:top w:val="single" w:sz="6" w:space="0" w:color="auto"/>
              <w:left w:val="single" w:sz="6" w:space="0" w:color="auto"/>
              <w:bottom w:val="single" w:sz="6" w:space="0" w:color="auto"/>
              <w:right w:val="single" w:sz="6" w:space="0" w:color="auto"/>
            </w:tcBorders>
          </w:tcPr>
          <w:p w:rsidR="006D76B9" w:rsidRPr="00E11F17" w:rsidRDefault="006D76B9"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Количество учётных ДТП, совершённых по вине водителей, к уровню предыдущего года.</w:t>
            </w:r>
          </w:p>
        </w:tc>
        <w:tc>
          <w:tcPr>
            <w:tcW w:w="992" w:type="dxa"/>
            <w:tcBorders>
              <w:top w:val="single" w:sz="6" w:space="0" w:color="auto"/>
              <w:left w:val="single" w:sz="6" w:space="0" w:color="auto"/>
              <w:bottom w:val="single" w:sz="6" w:space="0" w:color="auto"/>
              <w:right w:val="single" w:sz="6" w:space="0" w:color="auto"/>
            </w:tcBorders>
            <w:vAlign w:val="center"/>
          </w:tcPr>
          <w:p w:rsidR="006D76B9" w:rsidRPr="00E11F17" w:rsidRDefault="006D76B9" w:rsidP="00E11F17">
            <w:pPr>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tcPr>
          <w:p w:rsidR="006D76B9" w:rsidRPr="00E11F17" w:rsidRDefault="006D76B9" w:rsidP="00E11F17">
            <w:pPr>
              <w:tabs>
                <w:tab w:val="left" w:pos="852"/>
                <w:tab w:val="left" w:pos="1032"/>
                <w:tab w:val="left" w:pos="1212"/>
              </w:tabs>
              <w:autoSpaceDE w:val="0"/>
              <w:autoSpaceDN w:val="0"/>
              <w:adjustRightInd w:val="0"/>
              <w:spacing w:after="0" w:line="240" w:lineRule="auto"/>
              <w:ind w:right="596"/>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88</w:t>
            </w:r>
          </w:p>
        </w:tc>
        <w:tc>
          <w:tcPr>
            <w:tcW w:w="992" w:type="dxa"/>
            <w:tcBorders>
              <w:top w:val="single" w:sz="6" w:space="0" w:color="auto"/>
              <w:left w:val="single" w:sz="6" w:space="0" w:color="auto"/>
              <w:bottom w:val="single" w:sz="6" w:space="0" w:color="auto"/>
              <w:right w:val="single" w:sz="6" w:space="0" w:color="auto"/>
            </w:tcBorders>
          </w:tcPr>
          <w:p w:rsidR="006D76B9" w:rsidRPr="00E11F17" w:rsidRDefault="006D76B9" w:rsidP="00E11F17">
            <w:pPr>
              <w:autoSpaceDE w:val="0"/>
              <w:autoSpaceDN w:val="0"/>
              <w:adjustRightInd w:val="0"/>
              <w:spacing w:after="0" w:line="240" w:lineRule="auto"/>
              <w:ind w:left="420"/>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87</w:t>
            </w:r>
          </w:p>
        </w:tc>
        <w:tc>
          <w:tcPr>
            <w:tcW w:w="992" w:type="dxa"/>
            <w:tcBorders>
              <w:top w:val="single" w:sz="6" w:space="0" w:color="auto"/>
              <w:left w:val="single" w:sz="6" w:space="0" w:color="auto"/>
              <w:bottom w:val="single" w:sz="6" w:space="0" w:color="auto"/>
              <w:right w:val="single" w:sz="4" w:space="0" w:color="auto"/>
            </w:tcBorders>
          </w:tcPr>
          <w:p w:rsidR="006D76B9" w:rsidRPr="00E11F17" w:rsidRDefault="006D76B9" w:rsidP="00E11F17">
            <w:pPr>
              <w:autoSpaceDE w:val="0"/>
              <w:autoSpaceDN w:val="0"/>
              <w:adjustRightInd w:val="0"/>
              <w:spacing w:after="0" w:line="240" w:lineRule="auto"/>
              <w:ind w:left="415"/>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86</w:t>
            </w:r>
          </w:p>
        </w:tc>
        <w:tc>
          <w:tcPr>
            <w:tcW w:w="992" w:type="dxa"/>
            <w:tcBorders>
              <w:top w:val="single" w:sz="6" w:space="0" w:color="auto"/>
              <w:left w:val="single" w:sz="4" w:space="0" w:color="auto"/>
              <w:bottom w:val="single" w:sz="6" w:space="0" w:color="auto"/>
              <w:right w:val="single" w:sz="4" w:space="0" w:color="auto"/>
            </w:tcBorders>
          </w:tcPr>
          <w:p w:rsidR="006D76B9" w:rsidRPr="00E11F17" w:rsidRDefault="006D76B9" w:rsidP="00FC41EA">
            <w:pPr>
              <w:autoSpaceDE w:val="0"/>
              <w:autoSpaceDN w:val="0"/>
              <w:adjustRightInd w:val="0"/>
              <w:spacing w:after="0" w:line="240" w:lineRule="auto"/>
              <w:jc w:val="center"/>
              <w:rPr>
                <w:rFonts w:ascii="Times New Roman" w:hAnsi="Times New Roman" w:cs="Times New Roman"/>
                <w:spacing w:val="10"/>
                <w:sz w:val="20"/>
                <w:szCs w:val="20"/>
                <w:lang w:eastAsia="ru-RU"/>
              </w:rPr>
            </w:pPr>
            <w:r>
              <w:rPr>
                <w:rFonts w:ascii="Times New Roman" w:hAnsi="Times New Roman" w:cs="Times New Roman"/>
                <w:spacing w:val="10"/>
                <w:sz w:val="20"/>
                <w:szCs w:val="20"/>
                <w:lang w:eastAsia="ru-RU"/>
              </w:rPr>
              <w:t>85</w:t>
            </w:r>
          </w:p>
        </w:tc>
        <w:tc>
          <w:tcPr>
            <w:tcW w:w="851" w:type="dxa"/>
            <w:tcBorders>
              <w:top w:val="single" w:sz="6" w:space="0" w:color="auto"/>
              <w:left w:val="single" w:sz="4" w:space="0" w:color="auto"/>
              <w:bottom w:val="single" w:sz="6" w:space="0" w:color="auto"/>
              <w:right w:val="single" w:sz="4" w:space="0" w:color="auto"/>
            </w:tcBorders>
          </w:tcPr>
          <w:p w:rsidR="006D76B9" w:rsidRPr="00E11F17" w:rsidRDefault="006D76B9" w:rsidP="007F1F4E">
            <w:pPr>
              <w:autoSpaceDE w:val="0"/>
              <w:autoSpaceDN w:val="0"/>
              <w:adjustRightInd w:val="0"/>
              <w:spacing w:after="0" w:line="240" w:lineRule="auto"/>
              <w:jc w:val="center"/>
              <w:rPr>
                <w:rFonts w:ascii="Times New Roman" w:hAnsi="Times New Roman" w:cs="Times New Roman"/>
                <w:spacing w:val="10"/>
                <w:sz w:val="20"/>
                <w:szCs w:val="20"/>
                <w:lang w:eastAsia="ru-RU"/>
              </w:rPr>
            </w:pPr>
            <w:r>
              <w:rPr>
                <w:rFonts w:ascii="Times New Roman" w:hAnsi="Times New Roman" w:cs="Times New Roman"/>
                <w:spacing w:val="10"/>
                <w:sz w:val="20"/>
                <w:szCs w:val="20"/>
                <w:lang w:eastAsia="ru-RU"/>
              </w:rPr>
              <w:t>85</w:t>
            </w:r>
          </w:p>
        </w:tc>
        <w:tc>
          <w:tcPr>
            <w:tcW w:w="1073" w:type="dxa"/>
            <w:tcBorders>
              <w:top w:val="single" w:sz="6" w:space="0" w:color="auto"/>
              <w:left w:val="single" w:sz="4" w:space="0" w:color="auto"/>
              <w:bottom w:val="single" w:sz="6" w:space="0" w:color="auto"/>
              <w:right w:val="single" w:sz="6" w:space="0" w:color="auto"/>
            </w:tcBorders>
          </w:tcPr>
          <w:p w:rsidR="006D76B9" w:rsidRPr="00E11F17" w:rsidRDefault="006D76B9" w:rsidP="006C572E">
            <w:pPr>
              <w:autoSpaceDE w:val="0"/>
              <w:autoSpaceDN w:val="0"/>
              <w:adjustRightInd w:val="0"/>
              <w:spacing w:after="0" w:line="240" w:lineRule="auto"/>
              <w:jc w:val="center"/>
              <w:rPr>
                <w:rFonts w:ascii="Times New Roman" w:hAnsi="Times New Roman" w:cs="Times New Roman"/>
                <w:spacing w:val="10"/>
                <w:sz w:val="20"/>
                <w:szCs w:val="20"/>
                <w:lang w:eastAsia="ru-RU"/>
              </w:rPr>
            </w:pPr>
            <w:r>
              <w:rPr>
                <w:rFonts w:ascii="Times New Roman" w:hAnsi="Times New Roman" w:cs="Times New Roman"/>
                <w:spacing w:val="10"/>
                <w:sz w:val="20"/>
                <w:szCs w:val="20"/>
                <w:lang w:eastAsia="ru-RU"/>
              </w:rPr>
              <w:t>255</w:t>
            </w:r>
          </w:p>
        </w:tc>
      </w:tr>
      <w:tr w:rsidR="006D76B9" w:rsidRPr="00E85798">
        <w:tc>
          <w:tcPr>
            <w:tcW w:w="542" w:type="dxa"/>
            <w:tcBorders>
              <w:top w:val="single" w:sz="6" w:space="0" w:color="auto"/>
              <w:left w:val="single" w:sz="6" w:space="0" w:color="auto"/>
              <w:bottom w:val="single" w:sz="6" w:space="0" w:color="auto"/>
              <w:right w:val="single" w:sz="6" w:space="0" w:color="auto"/>
            </w:tcBorders>
          </w:tcPr>
          <w:p w:rsidR="006D76B9" w:rsidRPr="00E11F17" w:rsidRDefault="006D76B9" w:rsidP="00E11F17">
            <w:pPr>
              <w:autoSpaceDE w:val="0"/>
              <w:autoSpaceDN w:val="0"/>
              <w:adjustRightInd w:val="0"/>
              <w:spacing w:after="0" w:line="240" w:lineRule="auto"/>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4.</w:t>
            </w:r>
          </w:p>
        </w:tc>
        <w:tc>
          <w:tcPr>
            <w:tcW w:w="2615" w:type="dxa"/>
            <w:tcBorders>
              <w:top w:val="single" w:sz="6" w:space="0" w:color="auto"/>
              <w:left w:val="single" w:sz="6" w:space="0" w:color="auto"/>
              <w:bottom w:val="single" w:sz="6" w:space="0" w:color="auto"/>
              <w:right w:val="single" w:sz="6" w:space="0" w:color="auto"/>
            </w:tcBorders>
          </w:tcPr>
          <w:p w:rsidR="006D76B9" w:rsidRPr="00E11F17" w:rsidRDefault="006D76B9"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Количество учётных ДТП, совершенных по вине пешеходов к уровню предыдущего года.</w:t>
            </w:r>
          </w:p>
        </w:tc>
        <w:tc>
          <w:tcPr>
            <w:tcW w:w="992" w:type="dxa"/>
            <w:tcBorders>
              <w:top w:val="single" w:sz="6" w:space="0" w:color="auto"/>
              <w:left w:val="single" w:sz="6" w:space="0" w:color="auto"/>
              <w:bottom w:val="single" w:sz="6" w:space="0" w:color="auto"/>
              <w:right w:val="single" w:sz="6" w:space="0" w:color="auto"/>
            </w:tcBorders>
            <w:vAlign w:val="center"/>
          </w:tcPr>
          <w:p w:rsidR="006D76B9" w:rsidRPr="00E11F17" w:rsidRDefault="006D76B9" w:rsidP="00E11F17">
            <w:pPr>
              <w:autoSpaceDE w:val="0"/>
              <w:autoSpaceDN w:val="0"/>
              <w:adjustRightInd w:val="0"/>
              <w:spacing w:after="0" w:line="240" w:lineRule="auto"/>
              <w:ind w:left="7" w:hanging="7"/>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tcPr>
          <w:p w:rsidR="006D76B9" w:rsidRPr="00E11F17" w:rsidRDefault="006D76B9" w:rsidP="00E11F17">
            <w:pPr>
              <w:tabs>
                <w:tab w:val="left" w:pos="852"/>
                <w:tab w:val="left" w:pos="1032"/>
                <w:tab w:val="left" w:pos="1212"/>
              </w:tabs>
              <w:autoSpaceDE w:val="0"/>
              <w:autoSpaceDN w:val="0"/>
              <w:adjustRightInd w:val="0"/>
              <w:spacing w:after="0" w:line="240" w:lineRule="auto"/>
              <w:ind w:right="596"/>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88</w:t>
            </w:r>
          </w:p>
        </w:tc>
        <w:tc>
          <w:tcPr>
            <w:tcW w:w="992" w:type="dxa"/>
            <w:tcBorders>
              <w:top w:val="single" w:sz="6" w:space="0" w:color="auto"/>
              <w:left w:val="single" w:sz="6" w:space="0" w:color="auto"/>
              <w:bottom w:val="single" w:sz="6" w:space="0" w:color="auto"/>
              <w:right w:val="single" w:sz="6" w:space="0" w:color="auto"/>
            </w:tcBorders>
          </w:tcPr>
          <w:p w:rsidR="006D76B9" w:rsidRPr="00E11F17" w:rsidRDefault="006D76B9" w:rsidP="00E11F17">
            <w:pPr>
              <w:autoSpaceDE w:val="0"/>
              <w:autoSpaceDN w:val="0"/>
              <w:adjustRightInd w:val="0"/>
              <w:spacing w:after="0" w:line="240" w:lineRule="auto"/>
              <w:ind w:left="478"/>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87</w:t>
            </w:r>
          </w:p>
        </w:tc>
        <w:tc>
          <w:tcPr>
            <w:tcW w:w="992" w:type="dxa"/>
            <w:tcBorders>
              <w:top w:val="single" w:sz="6" w:space="0" w:color="auto"/>
              <w:left w:val="single" w:sz="6" w:space="0" w:color="auto"/>
              <w:bottom w:val="single" w:sz="6" w:space="0" w:color="auto"/>
              <w:right w:val="single" w:sz="4" w:space="0" w:color="auto"/>
            </w:tcBorders>
          </w:tcPr>
          <w:p w:rsidR="006D76B9" w:rsidRPr="00E11F17" w:rsidRDefault="006D76B9" w:rsidP="00E11F17">
            <w:pPr>
              <w:autoSpaceDE w:val="0"/>
              <w:autoSpaceDN w:val="0"/>
              <w:adjustRightInd w:val="0"/>
              <w:spacing w:after="0" w:line="240" w:lineRule="auto"/>
              <w:ind w:left="475"/>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86</w:t>
            </w:r>
          </w:p>
        </w:tc>
        <w:tc>
          <w:tcPr>
            <w:tcW w:w="992" w:type="dxa"/>
            <w:tcBorders>
              <w:top w:val="single" w:sz="6" w:space="0" w:color="auto"/>
              <w:left w:val="single" w:sz="4" w:space="0" w:color="auto"/>
              <w:bottom w:val="single" w:sz="6" w:space="0" w:color="auto"/>
              <w:right w:val="single" w:sz="4" w:space="0" w:color="auto"/>
            </w:tcBorders>
          </w:tcPr>
          <w:p w:rsidR="006D76B9" w:rsidRPr="00E11F17" w:rsidRDefault="006D76B9" w:rsidP="00FC41EA">
            <w:pPr>
              <w:autoSpaceDE w:val="0"/>
              <w:autoSpaceDN w:val="0"/>
              <w:adjustRightInd w:val="0"/>
              <w:spacing w:after="0" w:line="240" w:lineRule="auto"/>
              <w:jc w:val="center"/>
              <w:rPr>
                <w:rFonts w:ascii="Times New Roman" w:hAnsi="Times New Roman" w:cs="Times New Roman"/>
                <w:spacing w:val="10"/>
                <w:sz w:val="20"/>
                <w:szCs w:val="20"/>
                <w:lang w:eastAsia="ru-RU"/>
              </w:rPr>
            </w:pPr>
            <w:r>
              <w:rPr>
                <w:rFonts w:ascii="Times New Roman" w:hAnsi="Times New Roman" w:cs="Times New Roman"/>
                <w:spacing w:val="10"/>
                <w:sz w:val="20"/>
                <w:szCs w:val="20"/>
                <w:lang w:eastAsia="ru-RU"/>
              </w:rPr>
              <w:t>85</w:t>
            </w:r>
          </w:p>
        </w:tc>
        <w:tc>
          <w:tcPr>
            <w:tcW w:w="851" w:type="dxa"/>
            <w:tcBorders>
              <w:top w:val="single" w:sz="6" w:space="0" w:color="auto"/>
              <w:left w:val="single" w:sz="4" w:space="0" w:color="auto"/>
              <w:bottom w:val="single" w:sz="6" w:space="0" w:color="auto"/>
              <w:right w:val="single" w:sz="4" w:space="0" w:color="auto"/>
            </w:tcBorders>
          </w:tcPr>
          <w:p w:rsidR="006D76B9" w:rsidRPr="00E11F17" w:rsidRDefault="006D76B9" w:rsidP="007F1F4E">
            <w:pPr>
              <w:autoSpaceDE w:val="0"/>
              <w:autoSpaceDN w:val="0"/>
              <w:adjustRightInd w:val="0"/>
              <w:spacing w:after="0" w:line="240" w:lineRule="auto"/>
              <w:jc w:val="center"/>
              <w:rPr>
                <w:rFonts w:ascii="Times New Roman" w:hAnsi="Times New Roman" w:cs="Times New Roman"/>
                <w:spacing w:val="10"/>
                <w:sz w:val="20"/>
                <w:szCs w:val="20"/>
                <w:lang w:eastAsia="ru-RU"/>
              </w:rPr>
            </w:pPr>
            <w:r>
              <w:rPr>
                <w:rFonts w:ascii="Times New Roman" w:hAnsi="Times New Roman" w:cs="Times New Roman"/>
                <w:spacing w:val="10"/>
                <w:sz w:val="20"/>
                <w:szCs w:val="20"/>
                <w:lang w:eastAsia="ru-RU"/>
              </w:rPr>
              <w:t>85</w:t>
            </w:r>
          </w:p>
        </w:tc>
        <w:tc>
          <w:tcPr>
            <w:tcW w:w="1073" w:type="dxa"/>
            <w:tcBorders>
              <w:top w:val="single" w:sz="6" w:space="0" w:color="auto"/>
              <w:left w:val="single" w:sz="4" w:space="0" w:color="auto"/>
              <w:bottom w:val="single" w:sz="6" w:space="0" w:color="auto"/>
              <w:right w:val="single" w:sz="6" w:space="0" w:color="auto"/>
            </w:tcBorders>
          </w:tcPr>
          <w:p w:rsidR="006D76B9" w:rsidRPr="00E11F17" w:rsidRDefault="006D76B9" w:rsidP="006C572E">
            <w:pPr>
              <w:autoSpaceDE w:val="0"/>
              <w:autoSpaceDN w:val="0"/>
              <w:adjustRightInd w:val="0"/>
              <w:spacing w:after="0" w:line="240" w:lineRule="auto"/>
              <w:jc w:val="center"/>
              <w:rPr>
                <w:rFonts w:ascii="Times New Roman" w:hAnsi="Times New Roman" w:cs="Times New Roman"/>
                <w:spacing w:val="10"/>
                <w:sz w:val="20"/>
                <w:szCs w:val="20"/>
                <w:lang w:eastAsia="ru-RU"/>
              </w:rPr>
            </w:pPr>
            <w:r>
              <w:rPr>
                <w:rFonts w:ascii="Times New Roman" w:hAnsi="Times New Roman" w:cs="Times New Roman"/>
                <w:spacing w:val="10"/>
                <w:sz w:val="20"/>
                <w:szCs w:val="20"/>
                <w:lang w:eastAsia="ru-RU"/>
              </w:rPr>
              <w:t>255</w:t>
            </w:r>
          </w:p>
        </w:tc>
      </w:tr>
    </w:tbl>
    <w:p w:rsidR="006D76B9" w:rsidRPr="00E11F17" w:rsidRDefault="006D76B9"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6D76B9" w:rsidRPr="00E11F17" w:rsidRDefault="006D76B9"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6D76B9" w:rsidRPr="00E11F17" w:rsidRDefault="006D76B9"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6D76B9" w:rsidRPr="00E11F17" w:rsidRDefault="006D76B9"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6D76B9" w:rsidRDefault="006D76B9"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6D76B9" w:rsidRDefault="006D76B9"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6D76B9" w:rsidRDefault="006D76B9"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6D76B9" w:rsidRDefault="006D76B9"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6D76B9" w:rsidRDefault="006D76B9"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6D76B9" w:rsidRDefault="006D76B9"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6D76B9" w:rsidRDefault="006D76B9"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6D76B9" w:rsidRDefault="006D76B9"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6D76B9" w:rsidRDefault="006D76B9"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6D76B9" w:rsidRDefault="006D76B9"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6D76B9" w:rsidRDefault="006D76B9"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6D76B9" w:rsidRDefault="006D76B9"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6D76B9" w:rsidRDefault="006D76B9"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6D76B9" w:rsidRDefault="006D76B9"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6D76B9" w:rsidRPr="00E11F17" w:rsidRDefault="006D76B9"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6D76B9" w:rsidRDefault="006D76B9"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6D76B9" w:rsidRDefault="006D76B9"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6D76B9" w:rsidRDefault="006D76B9"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6D76B9" w:rsidRDefault="006D76B9"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6D76B9" w:rsidRDefault="006D76B9"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6D76B9" w:rsidRDefault="006D76B9"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6D76B9" w:rsidRDefault="006D76B9"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6D76B9" w:rsidRDefault="006D76B9"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6D76B9" w:rsidRDefault="006D76B9"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6D76B9" w:rsidRPr="00E11F17" w:rsidRDefault="006D76B9" w:rsidP="00E11F17">
      <w:pPr>
        <w:widowControl w:val="0"/>
        <w:autoSpaceDE w:val="0"/>
        <w:autoSpaceDN w:val="0"/>
        <w:adjustRightInd w:val="0"/>
        <w:spacing w:after="0" w:line="240" w:lineRule="auto"/>
        <w:rPr>
          <w:rFonts w:ascii="Times New Roman" w:hAnsi="Times New Roman" w:cs="Times New Roman"/>
          <w:sz w:val="20"/>
          <w:szCs w:val="20"/>
          <w:lang w:eastAsia="ru-RU"/>
        </w:rPr>
      </w:pPr>
    </w:p>
    <w:tbl>
      <w:tblPr>
        <w:tblW w:w="0" w:type="auto"/>
        <w:tblInd w:w="2" w:type="dxa"/>
        <w:tblLook w:val="01E0" w:firstRow="1" w:lastRow="1" w:firstColumn="1" w:lastColumn="1" w:noHBand="0" w:noVBand="0"/>
      </w:tblPr>
      <w:tblGrid>
        <w:gridCol w:w="4608"/>
        <w:gridCol w:w="5243"/>
      </w:tblGrid>
      <w:tr w:rsidR="006D76B9" w:rsidRPr="00E85798">
        <w:tc>
          <w:tcPr>
            <w:tcW w:w="4644" w:type="dxa"/>
          </w:tcPr>
          <w:p w:rsidR="006D76B9" w:rsidRPr="00E11F17" w:rsidRDefault="006D76B9" w:rsidP="00E11F17">
            <w:pPr>
              <w:widowControl w:val="0"/>
              <w:autoSpaceDE w:val="0"/>
              <w:autoSpaceDN w:val="0"/>
              <w:adjustRightInd w:val="0"/>
              <w:spacing w:after="0" w:line="240" w:lineRule="auto"/>
              <w:rPr>
                <w:rFonts w:ascii="Times New Roman" w:hAnsi="Times New Roman" w:cs="Times New Roman"/>
                <w:sz w:val="20"/>
                <w:szCs w:val="20"/>
                <w:lang w:eastAsia="ru-RU"/>
              </w:rPr>
            </w:pPr>
          </w:p>
        </w:tc>
        <w:tc>
          <w:tcPr>
            <w:tcW w:w="5273" w:type="dxa"/>
          </w:tcPr>
          <w:p w:rsidR="006D76B9" w:rsidRPr="00E11F17" w:rsidRDefault="006D76B9" w:rsidP="001C515A">
            <w:pPr>
              <w:widowControl w:val="0"/>
              <w:tabs>
                <w:tab w:val="left" w:pos="0"/>
              </w:tabs>
              <w:autoSpaceDE w:val="0"/>
              <w:autoSpaceDN w:val="0"/>
              <w:adjustRightInd w:val="0"/>
              <w:spacing w:before="60" w:after="0" w:line="240" w:lineRule="auto"/>
              <w:ind w:left="34"/>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Приложение №2</w:t>
            </w:r>
          </w:p>
          <w:p w:rsidR="006D76B9" w:rsidRPr="00E11F17" w:rsidRDefault="006D76B9" w:rsidP="001C515A">
            <w:pPr>
              <w:widowControl w:val="0"/>
              <w:autoSpaceDE w:val="0"/>
              <w:autoSpaceDN w:val="0"/>
              <w:adjustRightInd w:val="0"/>
              <w:spacing w:after="0" w:line="240" w:lineRule="auto"/>
              <w:jc w:val="center"/>
              <w:rPr>
                <w:rFonts w:ascii="Times New Roman" w:hAnsi="Times New Roman" w:cs="Times New Roman"/>
                <w:spacing w:val="10"/>
                <w:sz w:val="20"/>
                <w:szCs w:val="20"/>
                <w:lang w:eastAsia="ru-RU"/>
              </w:rPr>
            </w:pPr>
            <w:r w:rsidRPr="00E11F17">
              <w:rPr>
                <w:rFonts w:ascii="Times New Roman" w:hAnsi="Times New Roman" w:cs="Times New Roman"/>
                <w:sz w:val="20"/>
                <w:szCs w:val="20"/>
                <w:lang w:eastAsia="ru-RU"/>
              </w:rPr>
              <w:t xml:space="preserve">к подпрограмме </w:t>
            </w:r>
            <w:r w:rsidRPr="00E11F17">
              <w:rPr>
                <w:rFonts w:ascii="Times New Roman" w:hAnsi="Times New Roman" w:cs="Times New Roman"/>
                <w:spacing w:val="10"/>
                <w:sz w:val="20"/>
                <w:szCs w:val="20"/>
                <w:lang w:eastAsia="ru-RU"/>
              </w:rPr>
              <w:t xml:space="preserve">«Обеспечение </w:t>
            </w:r>
            <w:r w:rsidRPr="00E11F17">
              <w:rPr>
                <w:rFonts w:ascii="Times New Roman" w:hAnsi="Times New Roman" w:cs="Times New Roman"/>
                <w:sz w:val="20"/>
                <w:szCs w:val="20"/>
                <w:lang w:eastAsia="ru-RU"/>
              </w:rPr>
              <w:t xml:space="preserve">безопасности дорожного движения на территории муниципального </w:t>
            </w:r>
            <w:r w:rsidRPr="00E11F17">
              <w:rPr>
                <w:rFonts w:ascii="Times New Roman" w:hAnsi="Times New Roman" w:cs="Times New Roman"/>
                <w:spacing w:val="10"/>
                <w:sz w:val="20"/>
                <w:szCs w:val="20"/>
                <w:lang w:eastAsia="ru-RU"/>
              </w:rPr>
              <w:t xml:space="preserve">образования </w:t>
            </w:r>
            <w:r w:rsidRPr="00E11F17">
              <w:rPr>
                <w:rFonts w:ascii="Times New Roman" w:hAnsi="Times New Roman" w:cs="Times New Roman"/>
                <w:sz w:val="20"/>
                <w:szCs w:val="20"/>
                <w:lang w:eastAsia="ru-RU"/>
              </w:rPr>
              <w:t xml:space="preserve">«Краснинский район» </w:t>
            </w:r>
            <w:r w:rsidRPr="00E11F17">
              <w:rPr>
                <w:rFonts w:ascii="Times New Roman" w:hAnsi="Times New Roman" w:cs="Times New Roman"/>
                <w:spacing w:val="10"/>
                <w:sz w:val="20"/>
                <w:szCs w:val="20"/>
                <w:lang w:eastAsia="ru-RU"/>
              </w:rPr>
              <w:t>Смоленской области»</w:t>
            </w:r>
          </w:p>
          <w:p w:rsidR="006D76B9" w:rsidRPr="00E11F17" w:rsidRDefault="006D76B9" w:rsidP="00E11F17">
            <w:pPr>
              <w:widowControl w:val="0"/>
              <w:autoSpaceDE w:val="0"/>
              <w:autoSpaceDN w:val="0"/>
              <w:adjustRightInd w:val="0"/>
              <w:spacing w:after="0" w:line="240" w:lineRule="auto"/>
              <w:rPr>
                <w:rFonts w:ascii="Times New Roman" w:hAnsi="Times New Roman" w:cs="Times New Roman"/>
                <w:sz w:val="20"/>
                <w:szCs w:val="20"/>
                <w:lang w:eastAsia="ru-RU"/>
              </w:rPr>
            </w:pPr>
          </w:p>
        </w:tc>
      </w:tr>
    </w:tbl>
    <w:p w:rsidR="006D76B9" w:rsidRPr="00E11F17" w:rsidRDefault="006D76B9" w:rsidP="00E11F17">
      <w:pPr>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ПЛАН</w:t>
      </w:r>
    </w:p>
    <w:p w:rsidR="006D76B9" w:rsidRPr="00E11F17" w:rsidRDefault="006D76B9" w:rsidP="00E11F17">
      <w:pPr>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реализации подпрограммы</w:t>
      </w:r>
    </w:p>
    <w:p w:rsidR="006D76B9" w:rsidRPr="00E11F17" w:rsidRDefault="006D76B9" w:rsidP="00E11F17">
      <w:pPr>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 xml:space="preserve">«Обеспечение безопасности дорожного движения на территории муниципального образования «Краснинский район» Смоленской области» </w:t>
      </w:r>
    </w:p>
    <w:p w:rsidR="006D76B9" w:rsidRPr="00E11F17" w:rsidRDefault="006D76B9" w:rsidP="00E11F17">
      <w:pPr>
        <w:spacing w:after="0" w:line="240" w:lineRule="auto"/>
        <w:rPr>
          <w:rFonts w:ascii="Times New Roman" w:hAnsi="Times New Roman" w:cs="Times New Roman"/>
          <w:b/>
          <w:bCs/>
          <w:sz w:val="20"/>
          <w:szCs w:val="20"/>
          <w:lang w:eastAsia="ru-RU"/>
        </w:rPr>
      </w:pPr>
    </w:p>
    <w:tbl>
      <w:tblPr>
        <w:tblW w:w="10033" w:type="dxa"/>
        <w:tblInd w:w="2" w:type="dxa"/>
        <w:tblLayout w:type="fixed"/>
        <w:tblCellMar>
          <w:left w:w="40" w:type="dxa"/>
          <w:right w:w="40" w:type="dxa"/>
        </w:tblCellMar>
        <w:tblLook w:val="0000" w:firstRow="0" w:lastRow="0" w:firstColumn="0" w:lastColumn="0" w:noHBand="0" w:noVBand="0"/>
      </w:tblPr>
      <w:tblGrid>
        <w:gridCol w:w="560"/>
        <w:gridCol w:w="1888"/>
        <w:gridCol w:w="1701"/>
        <w:gridCol w:w="992"/>
        <w:gridCol w:w="709"/>
        <w:gridCol w:w="709"/>
        <w:gridCol w:w="709"/>
        <w:gridCol w:w="708"/>
        <w:gridCol w:w="709"/>
        <w:gridCol w:w="709"/>
        <w:gridCol w:w="639"/>
      </w:tblGrid>
      <w:tr w:rsidR="006D76B9" w:rsidRPr="00E85798">
        <w:tc>
          <w:tcPr>
            <w:tcW w:w="560" w:type="dxa"/>
            <w:vMerge w:val="restart"/>
            <w:tcBorders>
              <w:top w:val="single" w:sz="6" w:space="0" w:color="auto"/>
              <w:left w:val="single" w:sz="6" w:space="0" w:color="auto"/>
              <w:right w:val="single" w:sz="6" w:space="0" w:color="auto"/>
            </w:tcBorders>
            <w:vAlign w:val="center"/>
          </w:tcPr>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п/ п</w:t>
            </w:r>
          </w:p>
        </w:tc>
        <w:tc>
          <w:tcPr>
            <w:tcW w:w="1888" w:type="dxa"/>
            <w:vMerge w:val="restart"/>
            <w:tcBorders>
              <w:top w:val="single" w:sz="6" w:space="0" w:color="auto"/>
              <w:left w:val="single" w:sz="6" w:space="0" w:color="auto"/>
              <w:right w:val="single" w:sz="6" w:space="0" w:color="auto"/>
            </w:tcBorders>
            <w:vAlign w:val="center"/>
          </w:tcPr>
          <w:p w:rsidR="006D76B9" w:rsidRPr="00E11F17" w:rsidRDefault="006D76B9" w:rsidP="00911FA4">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Наименование мероприятий</w:t>
            </w:r>
          </w:p>
        </w:tc>
        <w:tc>
          <w:tcPr>
            <w:tcW w:w="1701" w:type="dxa"/>
            <w:vMerge w:val="restart"/>
            <w:tcBorders>
              <w:top w:val="single" w:sz="6" w:space="0" w:color="auto"/>
              <w:left w:val="single" w:sz="6" w:space="0" w:color="auto"/>
              <w:right w:val="single" w:sz="6" w:space="0" w:color="auto"/>
            </w:tcBorders>
            <w:vAlign w:val="center"/>
          </w:tcPr>
          <w:p w:rsidR="006D76B9" w:rsidRPr="00E11F17" w:rsidRDefault="006D76B9" w:rsidP="00911FA4">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Исполнитель мероприятия</w:t>
            </w:r>
          </w:p>
        </w:tc>
        <w:tc>
          <w:tcPr>
            <w:tcW w:w="992" w:type="dxa"/>
            <w:vMerge w:val="restart"/>
            <w:tcBorders>
              <w:top w:val="single" w:sz="6" w:space="0" w:color="auto"/>
              <w:left w:val="single" w:sz="6" w:space="0" w:color="auto"/>
              <w:right w:val="single" w:sz="6" w:space="0" w:color="auto"/>
            </w:tcBorders>
            <w:vAlign w:val="center"/>
          </w:tcPr>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Источник</w:t>
            </w:r>
          </w:p>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финансирования</w:t>
            </w:r>
          </w:p>
          <w:p w:rsidR="006D76B9" w:rsidRPr="00E11F17" w:rsidRDefault="006D76B9" w:rsidP="00E11F17">
            <w:pPr>
              <w:spacing w:after="0" w:line="240" w:lineRule="auto"/>
              <w:rPr>
                <w:rFonts w:ascii="Times New Roman" w:hAnsi="Times New Roman" w:cs="Times New Roman"/>
                <w:sz w:val="20"/>
                <w:szCs w:val="20"/>
                <w:lang w:eastAsia="ru-RU"/>
              </w:rPr>
            </w:pPr>
          </w:p>
        </w:tc>
        <w:tc>
          <w:tcPr>
            <w:tcW w:w="4892" w:type="dxa"/>
            <w:gridSpan w:val="7"/>
            <w:tcBorders>
              <w:top w:val="single" w:sz="6" w:space="0" w:color="auto"/>
              <w:left w:val="single" w:sz="6" w:space="0" w:color="auto"/>
              <w:bottom w:val="single" w:sz="6" w:space="0" w:color="auto"/>
              <w:right w:val="single" w:sz="6" w:space="0" w:color="auto"/>
            </w:tcBorders>
            <w:vAlign w:val="center"/>
          </w:tcPr>
          <w:p w:rsidR="006D76B9" w:rsidRPr="00E11F17" w:rsidRDefault="006D76B9" w:rsidP="00911FA4">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Объем средств на реализацию подпрограммы на очередной финансовый год и плановый период, тыс.руб.</w:t>
            </w:r>
          </w:p>
        </w:tc>
      </w:tr>
      <w:tr w:rsidR="006D76B9" w:rsidRPr="00E85798">
        <w:tc>
          <w:tcPr>
            <w:tcW w:w="560" w:type="dxa"/>
            <w:vMerge/>
            <w:tcBorders>
              <w:left w:val="single" w:sz="6" w:space="0" w:color="auto"/>
              <w:bottom w:val="single" w:sz="6" w:space="0" w:color="auto"/>
              <w:right w:val="single" w:sz="6" w:space="0" w:color="auto"/>
            </w:tcBorders>
          </w:tcPr>
          <w:p w:rsidR="006D76B9" w:rsidRPr="00E11F17" w:rsidRDefault="006D76B9" w:rsidP="00E11F17">
            <w:pPr>
              <w:spacing w:after="0" w:line="240" w:lineRule="auto"/>
              <w:rPr>
                <w:rFonts w:ascii="Times New Roman" w:hAnsi="Times New Roman" w:cs="Times New Roman"/>
                <w:sz w:val="20"/>
                <w:szCs w:val="20"/>
                <w:lang w:eastAsia="ru-RU"/>
              </w:rPr>
            </w:pPr>
          </w:p>
        </w:tc>
        <w:tc>
          <w:tcPr>
            <w:tcW w:w="1888" w:type="dxa"/>
            <w:vMerge/>
            <w:tcBorders>
              <w:left w:val="single" w:sz="6" w:space="0" w:color="auto"/>
              <w:bottom w:val="single" w:sz="6" w:space="0" w:color="auto"/>
              <w:right w:val="single" w:sz="6" w:space="0" w:color="auto"/>
            </w:tcBorders>
          </w:tcPr>
          <w:p w:rsidR="006D76B9" w:rsidRPr="00E11F17" w:rsidRDefault="006D76B9" w:rsidP="00E11F17">
            <w:pPr>
              <w:spacing w:after="0" w:line="240" w:lineRule="auto"/>
              <w:rPr>
                <w:rFonts w:ascii="Times New Roman" w:hAnsi="Times New Roman" w:cs="Times New Roman"/>
                <w:sz w:val="20"/>
                <w:szCs w:val="20"/>
                <w:lang w:eastAsia="ru-RU"/>
              </w:rPr>
            </w:pPr>
          </w:p>
        </w:tc>
        <w:tc>
          <w:tcPr>
            <w:tcW w:w="1701" w:type="dxa"/>
            <w:vMerge/>
            <w:tcBorders>
              <w:left w:val="single" w:sz="6" w:space="0" w:color="auto"/>
              <w:bottom w:val="single" w:sz="6" w:space="0" w:color="auto"/>
              <w:right w:val="single" w:sz="6" w:space="0" w:color="auto"/>
            </w:tcBorders>
          </w:tcPr>
          <w:p w:rsidR="006D76B9" w:rsidRPr="00E11F17" w:rsidRDefault="006D76B9" w:rsidP="00E11F17">
            <w:pPr>
              <w:spacing w:after="0" w:line="240" w:lineRule="auto"/>
              <w:rPr>
                <w:rFonts w:ascii="Times New Roman" w:hAnsi="Times New Roman" w:cs="Times New Roman"/>
                <w:sz w:val="20"/>
                <w:szCs w:val="20"/>
                <w:lang w:eastAsia="ru-RU"/>
              </w:rPr>
            </w:pPr>
          </w:p>
        </w:tc>
        <w:tc>
          <w:tcPr>
            <w:tcW w:w="992" w:type="dxa"/>
            <w:vMerge/>
            <w:tcBorders>
              <w:left w:val="single" w:sz="6" w:space="0" w:color="auto"/>
              <w:bottom w:val="single" w:sz="6" w:space="0" w:color="auto"/>
              <w:right w:val="single" w:sz="6" w:space="0" w:color="auto"/>
            </w:tcBorders>
          </w:tcPr>
          <w:p w:rsidR="006D76B9" w:rsidRPr="00E11F17" w:rsidRDefault="006D76B9" w:rsidP="00E11F17">
            <w:pPr>
              <w:spacing w:after="0" w:line="240" w:lineRule="auto"/>
              <w:rPr>
                <w:rFonts w:ascii="Times New Roman" w:hAnsi="Times New Roman" w:cs="Times New Roman"/>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tcPr>
          <w:p w:rsidR="006D76B9" w:rsidRPr="00911FA4" w:rsidRDefault="006D76B9" w:rsidP="00911FA4">
            <w:pPr>
              <w:spacing w:after="0" w:line="240" w:lineRule="auto"/>
              <w:jc w:val="center"/>
              <w:rPr>
                <w:rFonts w:ascii="Times New Roman" w:hAnsi="Times New Roman" w:cs="Times New Roman"/>
                <w:sz w:val="18"/>
                <w:szCs w:val="18"/>
                <w:lang w:eastAsia="ru-RU"/>
              </w:rPr>
            </w:pPr>
            <w:r w:rsidRPr="00911FA4">
              <w:rPr>
                <w:rFonts w:ascii="Times New Roman" w:hAnsi="Times New Roman" w:cs="Times New Roman"/>
                <w:sz w:val="18"/>
                <w:szCs w:val="18"/>
                <w:lang w:eastAsia="ru-RU"/>
              </w:rPr>
              <w:t>Всего</w:t>
            </w:r>
          </w:p>
        </w:tc>
        <w:tc>
          <w:tcPr>
            <w:tcW w:w="709" w:type="dxa"/>
            <w:tcBorders>
              <w:top w:val="single" w:sz="6" w:space="0" w:color="auto"/>
              <w:left w:val="single" w:sz="6" w:space="0" w:color="auto"/>
              <w:bottom w:val="single" w:sz="6" w:space="0" w:color="auto"/>
              <w:right w:val="single" w:sz="6" w:space="0" w:color="auto"/>
            </w:tcBorders>
          </w:tcPr>
          <w:p w:rsidR="006D76B9" w:rsidRPr="00911FA4" w:rsidRDefault="006D76B9" w:rsidP="00911FA4">
            <w:pPr>
              <w:spacing w:after="0" w:line="240" w:lineRule="auto"/>
              <w:jc w:val="center"/>
              <w:rPr>
                <w:rFonts w:ascii="Times New Roman" w:hAnsi="Times New Roman" w:cs="Times New Roman"/>
                <w:sz w:val="18"/>
                <w:szCs w:val="18"/>
                <w:lang w:eastAsia="ru-RU"/>
              </w:rPr>
            </w:pPr>
            <w:r w:rsidRPr="00911FA4">
              <w:rPr>
                <w:rFonts w:ascii="Times New Roman" w:hAnsi="Times New Roman" w:cs="Times New Roman"/>
                <w:sz w:val="18"/>
                <w:szCs w:val="18"/>
                <w:lang w:eastAsia="ru-RU"/>
              </w:rPr>
              <w:t>2017</w:t>
            </w:r>
          </w:p>
          <w:p w:rsidR="006D76B9" w:rsidRPr="00911FA4" w:rsidRDefault="006D76B9" w:rsidP="00911FA4">
            <w:pPr>
              <w:spacing w:after="0" w:line="240" w:lineRule="auto"/>
              <w:jc w:val="center"/>
              <w:rPr>
                <w:rFonts w:ascii="Times New Roman" w:hAnsi="Times New Roman" w:cs="Times New Roman"/>
                <w:sz w:val="18"/>
                <w:szCs w:val="18"/>
                <w:lang w:eastAsia="ru-RU"/>
              </w:rPr>
            </w:pPr>
            <w:r w:rsidRPr="00911FA4">
              <w:rPr>
                <w:rFonts w:ascii="Times New Roman" w:hAnsi="Times New Roman" w:cs="Times New Roman"/>
                <w:sz w:val="18"/>
                <w:szCs w:val="18"/>
                <w:lang w:eastAsia="ru-RU"/>
              </w:rPr>
              <w:lastRenderedPageBreak/>
              <w:t>год</w:t>
            </w:r>
          </w:p>
        </w:tc>
        <w:tc>
          <w:tcPr>
            <w:tcW w:w="709" w:type="dxa"/>
            <w:tcBorders>
              <w:top w:val="single" w:sz="6" w:space="0" w:color="auto"/>
              <w:left w:val="single" w:sz="6" w:space="0" w:color="auto"/>
              <w:bottom w:val="single" w:sz="6" w:space="0" w:color="auto"/>
              <w:right w:val="single" w:sz="6" w:space="0" w:color="auto"/>
            </w:tcBorders>
          </w:tcPr>
          <w:p w:rsidR="006D76B9" w:rsidRPr="00911FA4" w:rsidRDefault="006D76B9" w:rsidP="00911FA4">
            <w:pPr>
              <w:spacing w:after="0" w:line="240" w:lineRule="auto"/>
              <w:jc w:val="center"/>
              <w:rPr>
                <w:rFonts w:ascii="Times New Roman" w:hAnsi="Times New Roman" w:cs="Times New Roman"/>
                <w:sz w:val="18"/>
                <w:szCs w:val="18"/>
                <w:lang w:eastAsia="ru-RU"/>
              </w:rPr>
            </w:pPr>
            <w:r w:rsidRPr="00911FA4">
              <w:rPr>
                <w:rFonts w:ascii="Times New Roman" w:hAnsi="Times New Roman" w:cs="Times New Roman"/>
                <w:sz w:val="18"/>
                <w:szCs w:val="18"/>
                <w:lang w:eastAsia="ru-RU"/>
              </w:rPr>
              <w:lastRenderedPageBreak/>
              <w:t xml:space="preserve">2018 </w:t>
            </w:r>
            <w:r w:rsidRPr="00911FA4">
              <w:rPr>
                <w:rFonts w:ascii="Times New Roman" w:hAnsi="Times New Roman" w:cs="Times New Roman"/>
                <w:sz w:val="18"/>
                <w:szCs w:val="18"/>
                <w:lang w:eastAsia="ru-RU"/>
              </w:rPr>
              <w:lastRenderedPageBreak/>
              <w:t>год</w:t>
            </w:r>
          </w:p>
        </w:tc>
        <w:tc>
          <w:tcPr>
            <w:tcW w:w="708" w:type="dxa"/>
            <w:tcBorders>
              <w:top w:val="single" w:sz="6" w:space="0" w:color="auto"/>
              <w:left w:val="single" w:sz="6" w:space="0" w:color="auto"/>
              <w:bottom w:val="single" w:sz="6" w:space="0" w:color="auto"/>
              <w:right w:val="single" w:sz="4" w:space="0" w:color="auto"/>
            </w:tcBorders>
          </w:tcPr>
          <w:p w:rsidR="006D76B9" w:rsidRPr="00911FA4" w:rsidRDefault="006D76B9" w:rsidP="00911FA4">
            <w:pPr>
              <w:spacing w:after="0" w:line="240" w:lineRule="auto"/>
              <w:jc w:val="center"/>
              <w:rPr>
                <w:rFonts w:ascii="Times New Roman" w:hAnsi="Times New Roman" w:cs="Times New Roman"/>
                <w:sz w:val="18"/>
                <w:szCs w:val="18"/>
                <w:lang w:eastAsia="ru-RU"/>
              </w:rPr>
            </w:pPr>
            <w:r w:rsidRPr="00911FA4">
              <w:rPr>
                <w:rFonts w:ascii="Times New Roman" w:hAnsi="Times New Roman" w:cs="Times New Roman"/>
                <w:sz w:val="18"/>
                <w:szCs w:val="18"/>
                <w:lang w:eastAsia="ru-RU"/>
              </w:rPr>
              <w:lastRenderedPageBreak/>
              <w:t xml:space="preserve">2019 </w:t>
            </w:r>
            <w:r w:rsidRPr="00911FA4">
              <w:rPr>
                <w:rFonts w:ascii="Times New Roman" w:hAnsi="Times New Roman" w:cs="Times New Roman"/>
                <w:sz w:val="18"/>
                <w:szCs w:val="18"/>
                <w:lang w:eastAsia="ru-RU"/>
              </w:rPr>
              <w:lastRenderedPageBreak/>
              <w:t>год</w:t>
            </w:r>
          </w:p>
        </w:tc>
        <w:tc>
          <w:tcPr>
            <w:tcW w:w="709" w:type="dxa"/>
            <w:tcBorders>
              <w:top w:val="single" w:sz="6" w:space="0" w:color="auto"/>
              <w:left w:val="single" w:sz="4" w:space="0" w:color="auto"/>
              <w:bottom w:val="single" w:sz="6" w:space="0" w:color="auto"/>
              <w:right w:val="single" w:sz="4" w:space="0" w:color="auto"/>
            </w:tcBorders>
          </w:tcPr>
          <w:p w:rsidR="006D76B9" w:rsidRPr="00911FA4" w:rsidRDefault="006D76B9" w:rsidP="00911FA4">
            <w:pPr>
              <w:spacing w:after="0" w:line="240" w:lineRule="auto"/>
              <w:jc w:val="center"/>
              <w:rPr>
                <w:rFonts w:ascii="Times New Roman" w:hAnsi="Times New Roman" w:cs="Times New Roman"/>
                <w:sz w:val="18"/>
                <w:szCs w:val="18"/>
                <w:lang w:eastAsia="ru-RU"/>
              </w:rPr>
            </w:pPr>
            <w:r w:rsidRPr="00911FA4">
              <w:rPr>
                <w:rFonts w:ascii="Times New Roman" w:hAnsi="Times New Roman" w:cs="Times New Roman"/>
                <w:sz w:val="18"/>
                <w:szCs w:val="18"/>
                <w:lang w:eastAsia="ru-RU"/>
              </w:rPr>
              <w:lastRenderedPageBreak/>
              <w:t xml:space="preserve">2020 </w:t>
            </w:r>
            <w:r w:rsidRPr="00911FA4">
              <w:rPr>
                <w:rFonts w:ascii="Times New Roman" w:hAnsi="Times New Roman" w:cs="Times New Roman"/>
                <w:sz w:val="18"/>
                <w:szCs w:val="18"/>
                <w:lang w:eastAsia="ru-RU"/>
              </w:rPr>
              <w:lastRenderedPageBreak/>
              <w:t>год</w:t>
            </w:r>
          </w:p>
        </w:tc>
        <w:tc>
          <w:tcPr>
            <w:tcW w:w="709" w:type="dxa"/>
            <w:tcBorders>
              <w:top w:val="single" w:sz="6" w:space="0" w:color="auto"/>
              <w:left w:val="single" w:sz="4" w:space="0" w:color="auto"/>
              <w:bottom w:val="single" w:sz="6" w:space="0" w:color="auto"/>
              <w:right w:val="single" w:sz="4" w:space="0" w:color="auto"/>
            </w:tcBorders>
          </w:tcPr>
          <w:p w:rsidR="006D76B9" w:rsidRDefault="006D76B9" w:rsidP="00911FA4">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lastRenderedPageBreak/>
              <w:t>2021</w:t>
            </w:r>
          </w:p>
          <w:p w:rsidR="006D76B9" w:rsidRPr="00911FA4" w:rsidRDefault="006D76B9" w:rsidP="00911FA4">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lastRenderedPageBreak/>
              <w:t>год</w:t>
            </w:r>
          </w:p>
        </w:tc>
        <w:tc>
          <w:tcPr>
            <w:tcW w:w="639" w:type="dxa"/>
            <w:tcBorders>
              <w:top w:val="single" w:sz="6" w:space="0" w:color="auto"/>
              <w:left w:val="single" w:sz="4" w:space="0" w:color="auto"/>
              <w:bottom w:val="single" w:sz="6" w:space="0" w:color="auto"/>
              <w:right w:val="single" w:sz="6" w:space="0" w:color="auto"/>
            </w:tcBorders>
          </w:tcPr>
          <w:p w:rsidR="006D76B9" w:rsidRDefault="006D76B9" w:rsidP="00911FA4">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lastRenderedPageBreak/>
              <w:t>2022-</w:t>
            </w:r>
            <w:r>
              <w:rPr>
                <w:rFonts w:ascii="Times New Roman" w:hAnsi="Times New Roman" w:cs="Times New Roman"/>
                <w:sz w:val="18"/>
                <w:szCs w:val="18"/>
                <w:lang w:eastAsia="ru-RU"/>
              </w:rPr>
              <w:lastRenderedPageBreak/>
              <w:t>2024</w:t>
            </w:r>
          </w:p>
          <w:p w:rsidR="006D76B9" w:rsidRPr="00911FA4" w:rsidRDefault="006D76B9" w:rsidP="00911FA4">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годы</w:t>
            </w:r>
          </w:p>
        </w:tc>
      </w:tr>
      <w:tr w:rsidR="006D76B9" w:rsidRPr="00911FA4">
        <w:tc>
          <w:tcPr>
            <w:tcW w:w="560" w:type="dxa"/>
            <w:tcBorders>
              <w:top w:val="single" w:sz="6" w:space="0" w:color="auto"/>
              <w:left w:val="single" w:sz="6" w:space="0" w:color="auto"/>
              <w:bottom w:val="single" w:sz="6" w:space="0" w:color="auto"/>
              <w:right w:val="single" w:sz="6" w:space="0" w:color="auto"/>
            </w:tcBorders>
          </w:tcPr>
          <w:p w:rsidR="006D76B9" w:rsidRPr="00911FA4" w:rsidRDefault="006D76B9" w:rsidP="00BF31AB">
            <w:pPr>
              <w:spacing w:after="0" w:line="240" w:lineRule="auto"/>
              <w:jc w:val="center"/>
              <w:rPr>
                <w:rFonts w:ascii="Times New Roman" w:hAnsi="Times New Roman" w:cs="Times New Roman"/>
                <w:sz w:val="18"/>
                <w:szCs w:val="18"/>
                <w:lang w:eastAsia="ru-RU"/>
              </w:rPr>
            </w:pPr>
            <w:r w:rsidRPr="00911FA4">
              <w:rPr>
                <w:rFonts w:ascii="Times New Roman" w:hAnsi="Times New Roman" w:cs="Times New Roman"/>
                <w:sz w:val="18"/>
                <w:szCs w:val="18"/>
                <w:lang w:eastAsia="ru-RU"/>
              </w:rPr>
              <w:lastRenderedPageBreak/>
              <w:t>1</w:t>
            </w:r>
          </w:p>
        </w:tc>
        <w:tc>
          <w:tcPr>
            <w:tcW w:w="1888" w:type="dxa"/>
            <w:tcBorders>
              <w:top w:val="single" w:sz="6" w:space="0" w:color="auto"/>
              <w:left w:val="single" w:sz="6" w:space="0" w:color="auto"/>
              <w:bottom w:val="single" w:sz="6" w:space="0" w:color="auto"/>
              <w:right w:val="single" w:sz="6" w:space="0" w:color="auto"/>
            </w:tcBorders>
          </w:tcPr>
          <w:p w:rsidR="006D76B9" w:rsidRPr="00911FA4" w:rsidRDefault="006D76B9" w:rsidP="00BF31AB">
            <w:pPr>
              <w:spacing w:after="0" w:line="240" w:lineRule="auto"/>
              <w:jc w:val="center"/>
              <w:rPr>
                <w:rFonts w:ascii="Times New Roman" w:hAnsi="Times New Roman" w:cs="Times New Roman"/>
                <w:sz w:val="18"/>
                <w:szCs w:val="18"/>
                <w:lang w:eastAsia="ru-RU"/>
              </w:rPr>
            </w:pPr>
            <w:r w:rsidRPr="00911FA4">
              <w:rPr>
                <w:rFonts w:ascii="Times New Roman" w:hAnsi="Times New Roman" w:cs="Times New Roman"/>
                <w:sz w:val="18"/>
                <w:szCs w:val="18"/>
                <w:lang w:eastAsia="ru-RU"/>
              </w:rPr>
              <w:t>2</w:t>
            </w:r>
          </w:p>
        </w:tc>
        <w:tc>
          <w:tcPr>
            <w:tcW w:w="1701" w:type="dxa"/>
            <w:tcBorders>
              <w:top w:val="single" w:sz="6" w:space="0" w:color="auto"/>
              <w:left w:val="single" w:sz="6" w:space="0" w:color="auto"/>
              <w:bottom w:val="single" w:sz="6" w:space="0" w:color="auto"/>
              <w:right w:val="single" w:sz="6" w:space="0" w:color="auto"/>
            </w:tcBorders>
          </w:tcPr>
          <w:p w:rsidR="006D76B9" w:rsidRPr="00911FA4" w:rsidRDefault="006D76B9" w:rsidP="00BF31AB">
            <w:pPr>
              <w:spacing w:after="0" w:line="240" w:lineRule="auto"/>
              <w:jc w:val="center"/>
              <w:rPr>
                <w:rFonts w:ascii="Times New Roman" w:hAnsi="Times New Roman" w:cs="Times New Roman"/>
                <w:sz w:val="18"/>
                <w:szCs w:val="18"/>
                <w:lang w:eastAsia="ru-RU"/>
              </w:rPr>
            </w:pPr>
            <w:r w:rsidRPr="00911FA4">
              <w:rPr>
                <w:rFonts w:ascii="Times New Roman" w:hAnsi="Times New Roman" w:cs="Times New Roman"/>
                <w:sz w:val="18"/>
                <w:szCs w:val="18"/>
                <w:lang w:eastAsia="ru-RU"/>
              </w:rPr>
              <w:t>3</w:t>
            </w:r>
          </w:p>
        </w:tc>
        <w:tc>
          <w:tcPr>
            <w:tcW w:w="992" w:type="dxa"/>
            <w:tcBorders>
              <w:top w:val="single" w:sz="6" w:space="0" w:color="auto"/>
              <w:left w:val="single" w:sz="6" w:space="0" w:color="auto"/>
              <w:bottom w:val="single" w:sz="6" w:space="0" w:color="auto"/>
              <w:right w:val="single" w:sz="6" w:space="0" w:color="auto"/>
            </w:tcBorders>
          </w:tcPr>
          <w:p w:rsidR="006D76B9" w:rsidRPr="00911FA4" w:rsidRDefault="006D76B9" w:rsidP="00BF31AB">
            <w:pPr>
              <w:spacing w:after="0" w:line="240" w:lineRule="auto"/>
              <w:jc w:val="center"/>
              <w:rPr>
                <w:rFonts w:ascii="Times New Roman" w:hAnsi="Times New Roman" w:cs="Times New Roman"/>
                <w:sz w:val="18"/>
                <w:szCs w:val="18"/>
                <w:lang w:eastAsia="ru-RU"/>
              </w:rPr>
            </w:pPr>
            <w:r w:rsidRPr="00911FA4">
              <w:rPr>
                <w:rFonts w:ascii="Times New Roman" w:hAnsi="Times New Roman" w:cs="Times New Roman"/>
                <w:sz w:val="18"/>
                <w:szCs w:val="18"/>
                <w:lang w:eastAsia="ru-RU"/>
              </w:rPr>
              <w:t>4</w:t>
            </w:r>
          </w:p>
        </w:tc>
        <w:tc>
          <w:tcPr>
            <w:tcW w:w="709" w:type="dxa"/>
            <w:tcBorders>
              <w:top w:val="single" w:sz="6" w:space="0" w:color="auto"/>
              <w:left w:val="single" w:sz="6" w:space="0" w:color="auto"/>
              <w:bottom w:val="single" w:sz="6" w:space="0" w:color="auto"/>
              <w:right w:val="single" w:sz="6" w:space="0" w:color="auto"/>
            </w:tcBorders>
          </w:tcPr>
          <w:p w:rsidR="006D76B9" w:rsidRPr="00911FA4" w:rsidRDefault="006D76B9" w:rsidP="00BF31AB">
            <w:pPr>
              <w:spacing w:after="0" w:line="240" w:lineRule="auto"/>
              <w:jc w:val="center"/>
              <w:rPr>
                <w:rFonts w:ascii="Times New Roman" w:hAnsi="Times New Roman" w:cs="Times New Roman"/>
                <w:sz w:val="18"/>
                <w:szCs w:val="18"/>
                <w:lang w:eastAsia="ru-RU"/>
              </w:rPr>
            </w:pPr>
            <w:r w:rsidRPr="00911FA4">
              <w:rPr>
                <w:rFonts w:ascii="Times New Roman" w:hAnsi="Times New Roman" w:cs="Times New Roman"/>
                <w:sz w:val="18"/>
                <w:szCs w:val="18"/>
                <w:lang w:eastAsia="ru-RU"/>
              </w:rPr>
              <w:t>5</w:t>
            </w:r>
          </w:p>
        </w:tc>
        <w:tc>
          <w:tcPr>
            <w:tcW w:w="709" w:type="dxa"/>
            <w:tcBorders>
              <w:top w:val="single" w:sz="6" w:space="0" w:color="auto"/>
              <w:left w:val="single" w:sz="6" w:space="0" w:color="auto"/>
              <w:bottom w:val="single" w:sz="6" w:space="0" w:color="auto"/>
              <w:right w:val="single" w:sz="6" w:space="0" w:color="auto"/>
            </w:tcBorders>
          </w:tcPr>
          <w:p w:rsidR="006D76B9" w:rsidRPr="00911FA4" w:rsidRDefault="006D76B9" w:rsidP="00BF31AB">
            <w:pPr>
              <w:spacing w:after="0" w:line="240" w:lineRule="auto"/>
              <w:jc w:val="center"/>
              <w:rPr>
                <w:rFonts w:ascii="Times New Roman" w:hAnsi="Times New Roman" w:cs="Times New Roman"/>
                <w:sz w:val="18"/>
                <w:szCs w:val="18"/>
                <w:lang w:eastAsia="ru-RU"/>
              </w:rPr>
            </w:pPr>
            <w:r w:rsidRPr="00911FA4">
              <w:rPr>
                <w:rFonts w:ascii="Times New Roman" w:hAnsi="Times New Roman" w:cs="Times New Roman"/>
                <w:sz w:val="18"/>
                <w:szCs w:val="18"/>
                <w:lang w:eastAsia="ru-RU"/>
              </w:rPr>
              <w:t>6</w:t>
            </w:r>
          </w:p>
        </w:tc>
        <w:tc>
          <w:tcPr>
            <w:tcW w:w="709" w:type="dxa"/>
            <w:tcBorders>
              <w:top w:val="single" w:sz="6" w:space="0" w:color="auto"/>
              <w:left w:val="single" w:sz="6" w:space="0" w:color="auto"/>
              <w:bottom w:val="single" w:sz="6" w:space="0" w:color="auto"/>
              <w:right w:val="single" w:sz="6" w:space="0" w:color="auto"/>
            </w:tcBorders>
          </w:tcPr>
          <w:p w:rsidR="006D76B9" w:rsidRPr="00911FA4" w:rsidRDefault="006D76B9" w:rsidP="00BF31AB">
            <w:pPr>
              <w:spacing w:after="0" w:line="240" w:lineRule="auto"/>
              <w:jc w:val="center"/>
              <w:rPr>
                <w:rFonts w:ascii="Times New Roman" w:hAnsi="Times New Roman" w:cs="Times New Roman"/>
                <w:sz w:val="18"/>
                <w:szCs w:val="18"/>
                <w:lang w:eastAsia="ru-RU"/>
              </w:rPr>
            </w:pPr>
            <w:r w:rsidRPr="00911FA4">
              <w:rPr>
                <w:rFonts w:ascii="Times New Roman" w:hAnsi="Times New Roman" w:cs="Times New Roman"/>
                <w:sz w:val="18"/>
                <w:szCs w:val="18"/>
                <w:lang w:eastAsia="ru-RU"/>
              </w:rPr>
              <w:t>7</w:t>
            </w:r>
          </w:p>
        </w:tc>
        <w:tc>
          <w:tcPr>
            <w:tcW w:w="708" w:type="dxa"/>
            <w:tcBorders>
              <w:top w:val="single" w:sz="6" w:space="0" w:color="auto"/>
              <w:left w:val="single" w:sz="6" w:space="0" w:color="auto"/>
              <w:bottom w:val="single" w:sz="6" w:space="0" w:color="auto"/>
              <w:right w:val="single" w:sz="4" w:space="0" w:color="auto"/>
            </w:tcBorders>
          </w:tcPr>
          <w:p w:rsidR="006D76B9" w:rsidRPr="00911FA4" w:rsidRDefault="006D76B9" w:rsidP="00BF31AB">
            <w:pPr>
              <w:spacing w:after="0" w:line="240" w:lineRule="auto"/>
              <w:jc w:val="center"/>
              <w:rPr>
                <w:rFonts w:ascii="Times New Roman" w:hAnsi="Times New Roman" w:cs="Times New Roman"/>
                <w:sz w:val="18"/>
                <w:szCs w:val="18"/>
                <w:lang w:eastAsia="ru-RU"/>
              </w:rPr>
            </w:pPr>
            <w:r w:rsidRPr="00911FA4">
              <w:rPr>
                <w:rFonts w:ascii="Times New Roman" w:hAnsi="Times New Roman" w:cs="Times New Roman"/>
                <w:sz w:val="18"/>
                <w:szCs w:val="18"/>
                <w:lang w:eastAsia="ru-RU"/>
              </w:rPr>
              <w:t>8</w:t>
            </w:r>
          </w:p>
        </w:tc>
        <w:tc>
          <w:tcPr>
            <w:tcW w:w="709" w:type="dxa"/>
            <w:tcBorders>
              <w:top w:val="single" w:sz="6" w:space="0" w:color="auto"/>
              <w:left w:val="single" w:sz="4" w:space="0" w:color="auto"/>
              <w:bottom w:val="single" w:sz="6" w:space="0" w:color="auto"/>
              <w:right w:val="single" w:sz="4" w:space="0" w:color="auto"/>
            </w:tcBorders>
          </w:tcPr>
          <w:p w:rsidR="006D76B9" w:rsidRPr="00911FA4" w:rsidRDefault="006D76B9" w:rsidP="00BF31AB">
            <w:pPr>
              <w:spacing w:after="0" w:line="240" w:lineRule="auto"/>
              <w:jc w:val="center"/>
              <w:rPr>
                <w:rFonts w:ascii="Times New Roman" w:hAnsi="Times New Roman" w:cs="Times New Roman"/>
                <w:sz w:val="18"/>
                <w:szCs w:val="18"/>
                <w:lang w:eastAsia="ru-RU"/>
              </w:rPr>
            </w:pPr>
            <w:r w:rsidRPr="00911FA4">
              <w:rPr>
                <w:rFonts w:ascii="Times New Roman" w:hAnsi="Times New Roman" w:cs="Times New Roman"/>
                <w:sz w:val="18"/>
                <w:szCs w:val="18"/>
                <w:lang w:eastAsia="ru-RU"/>
              </w:rPr>
              <w:t>9</w:t>
            </w:r>
          </w:p>
        </w:tc>
        <w:tc>
          <w:tcPr>
            <w:tcW w:w="709" w:type="dxa"/>
            <w:tcBorders>
              <w:top w:val="single" w:sz="6" w:space="0" w:color="auto"/>
              <w:left w:val="single" w:sz="4" w:space="0" w:color="auto"/>
              <w:bottom w:val="single" w:sz="6" w:space="0" w:color="auto"/>
              <w:right w:val="single" w:sz="4" w:space="0" w:color="auto"/>
            </w:tcBorders>
          </w:tcPr>
          <w:p w:rsidR="006D76B9" w:rsidRPr="00911FA4" w:rsidRDefault="006D76B9" w:rsidP="00911FA4">
            <w:pPr>
              <w:spacing w:after="0" w:line="240" w:lineRule="auto"/>
              <w:jc w:val="center"/>
              <w:rPr>
                <w:rFonts w:ascii="Times New Roman" w:hAnsi="Times New Roman" w:cs="Times New Roman"/>
                <w:sz w:val="18"/>
                <w:szCs w:val="18"/>
                <w:lang w:eastAsia="ru-RU"/>
              </w:rPr>
            </w:pPr>
            <w:r w:rsidRPr="00911FA4">
              <w:rPr>
                <w:rFonts w:ascii="Times New Roman" w:hAnsi="Times New Roman" w:cs="Times New Roman"/>
                <w:sz w:val="18"/>
                <w:szCs w:val="18"/>
                <w:lang w:eastAsia="ru-RU"/>
              </w:rPr>
              <w:t>10</w:t>
            </w:r>
          </w:p>
        </w:tc>
        <w:tc>
          <w:tcPr>
            <w:tcW w:w="639" w:type="dxa"/>
            <w:tcBorders>
              <w:top w:val="single" w:sz="6" w:space="0" w:color="auto"/>
              <w:left w:val="single" w:sz="4" w:space="0" w:color="auto"/>
              <w:bottom w:val="single" w:sz="6" w:space="0" w:color="auto"/>
              <w:right w:val="single" w:sz="6" w:space="0" w:color="auto"/>
            </w:tcBorders>
          </w:tcPr>
          <w:p w:rsidR="006D76B9" w:rsidRPr="00911FA4" w:rsidRDefault="006D76B9" w:rsidP="00B321EA">
            <w:pPr>
              <w:spacing w:after="0" w:line="240" w:lineRule="auto"/>
              <w:jc w:val="center"/>
              <w:rPr>
                <w:rFonts w:ascii="Times New Roman" w:hAnsi="Times New Roman" w:cs="Times New Roman"/>
                <w:sz w:val="18"/>
                <w:szCs w:val="18"/>
                <w:lang w:eastAsia="ru-RU"/>
              </w:rPr>
            </w:pPr>
          </w:p>
        </w:tc>
      </w:tr>
      <w:tr w:rsidR="006D76B9" w:rsidRPr="00E85798">
        <w:tc>
          <w:tcPr>
            <w:tcW w:w="10033" w:type="dxa"/>
            <w:gridSpan w:val="11"/>
            <w:tcBorders>
              <w:top w:val="single" w:sz="6" w:space="0" w:color="auto"/>
              <w:left w:val="single" w:sz="6" w:space="0" w:color="auto"/>
              <w:bottom w:val="single" w:sz="6" w:space="0" w:color="auto"/>
              <w:right w:val="single" w:sz="6" w:space="0" w:color="auto"/>
            </w:tcBorders>
          </w:tcPr>
          <w:p w:rsidR="006D76B9" w:rsidRPr="00576363" w:rsidRDefault="006D76B9" w:rsidP="00E11F17">
            <w:pPr>
              <w:spacing w:after="0" w:line="240" w:lineRule="auto"/>
              <w:rPr>
                <w:rFonts w:ascii="Times New Roman" w:hAnsi="Times New Roman" w:cs="Times New Roman"/>
                <w:b/>
                <w:bCs/>
                <w:sz w:val="20"/>
                <w:szCs w:val="20"/>
                <w:lang w:eastAsia="ru-RU"/>
              </w:rPr>
            </w:pPr>
            <w:r w:rsidRPr="00576363">
              <w:rPr>
                <w:rFonts w:ascii="Times New Roman" w:hAnsi="Times New Roman" w:cs="Times New Roman"/>
                <w:b/>
                <w:bCs/>
                <w:sz w:val="20"/>
                <w:szCs w:val="20"/>
                <w:lang w:eastAsia="ru-RU"/>
              </w:rPr>
              <w:t>Основное мероприятие №1.</w:t>
            </w:r>
          </w:p>
          <w:p w:rsidR="006D76B9" w:rsidRPr="00E11F17" w:rsidRDefault="006D76B9" w:rsidP="00B321EA">
            <w:pPr>
              <w:spacing w:after="0" w:line="240" w:lineRule="auto"/>
              <w:rPr>
                <w:rFonts w:ascii="Times New Roman" w:hAnsi="Times New Roman" w:cs="Times New Roman"/>
                <w:sz w:val="20"/>
                <w:szCs w:val="20"/>
                <w:lang w:eastAsia="ru-RU"/>
              </w:rPr>
            </w:pPr>
            <w:r w:rsidRPr="00576363">
              <w:rPr>
                <w:rFonts w:ascii="Times New Roman" w:hAnsi="Times New Roman" w:cs="Times New Roman"/>
                <w:sz w:val="20"/>
                <w:szCs w:val="20"/>
                <w:lang w:eastAsia="ru-RU"/>
              </w:rPr>
              <w:t>«Организация общественной поддержки мероприятий по   повышению безопасности дорожного движения»</w:t>
            </w:r>
          </w:p>
        </w:tc>
      </w:tr>
      <w:tr w:rsidR="006D76B9" w:rsidRPr="00E85798">
        <w:tc>
          <w:tcPr>
            <w:tcW w:w="560" w:type="dxa"/>
            <w:tcBorders>
              <w:top w:val="single" w:sz="6" w:space="0" w:color="auto"/>
              <w:left w:val="single" w:sz="6" w:space="0" w:color="auto"/>
              <w:bottom w:val="single" w:sz="6" w:space="0" w:color="auto"/>
              <w:right w:val="single" w:sz="6" w:space="0" w:color="auto"/>
            </w:tcBorders>
          </w:tcPr>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1.1</w:t>
            </w:r>
          </w:p>
        </w:tc>
        <w:tc>
          <w:tcPr>
            <w:tcW w:w="1888" w:type="dxa"/>
            <w:tcBorders>
              <w:top w:val="single" w:sz="6" w:space="0" w:color="auto"/>
              <w:left w:val="single" w:sz="6" w:space="0" w:color="auto"/>
              <w:bottom w:val="single" w:sz="6" w:space="0" w:color="auto"/>
              <w:right w:val="single" w:sz="6" w:space="0" w:color="auto"/>
            </w:tcBorders>
          </w:tcPr>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Опубликование в районной газете «Краснинский край»</w:t>
            </w:r>
          </w:p>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тематических статей и материалов по безопасности дорожного движе</w:t>
            </w:r>
            <w:r w:rsidRPr="00E11F17">
              <w:rPr>
                <w:rFonts w:ascii="Times New Roman" w:hAnsi="Times New Roman" w:cs="Times New Roman"/>
                <w:sz w:val="20"/>
                <w:szCs w:val="20"/>
                <w:lang w:eastAsia="ru-RU"/>
              </w:rPr>
              <w:softHyphen/>
              <w:t xml:space="preserve">ния </w:t>
            </w:r>
          </w:p>
        </w:tc>
        <w:tc>
          <w:tcPr>
            <w:tcW w:w="1701" w:type="dxa"/>
            <w:tcBorders>
              <w:top w:val="single" w:sz="6" w:space="0" w:color="auto"/>
              <w:left w:val="single" w:sz="6" w:space="0" w:color="auto"/>
              <w:bottom w:val="single" w:sz="6" w:space="0" w:color="auto"/>
              <w:right w:val="single" w:sz="6" w:space="0" w:color="auto"/>
            </w:tcBorders>
          </w:tcPr>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Комиссия по</w:t>
            </w:r>
          </w:p>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обеспечению</w:t>
            </w:r>
          </w:p>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безопасности</w:t>
            </w:r>
          </w:p>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дорожного</w:t>
            </w:r>
          </w:p>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движения при</w:t>
            </w:r>
          </w:p>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Администрации МО</w:t>
            </w:r>
          </w:p>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«Краснинский район» Смоленской области</w:t>
            </w:r>
          </w:p>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Отделение ГИБДД МО МВД России «Руднянский»</w:t>
            </w:r>
          </w:p>
        </w:tc>
        <w:tc>
          <w:tcPr>
            <w:tcW w:w="992" w:type="dxa"/>
            <w:tcBorders>
              <w:top w:val="single" w:sz="6" w:space="0" w:color="auto"/>
              <w:left w:val="single" w:sz="6" w:space="0" w:color="auto"/>
              <w:bottom w:val="single" w:sz="6" w:space="0" w:color="auto"/>
              <w:right w:val="single" w:sz="6" w:space="0" w:color="auto"/>
            </w:tcBorders>
            <w:vAlign w:val="center"/>
          </w:tcPr>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708" w:type="dxa"/>
            <w:tcBorders>
              <w:top w:val="single" w:sz="6" w:space="0" w:color="auto"/>
              <w:left w:val="single" w:sz="6" w:space="0" w:color="auto"/>
              <w:bottom w:val="single" w:sz="6" w:space="0" w:color="auto"/>
              <w:right w:val="single" w:sz="4" w:space="0" w:color="auto"/>
            </w:tcBorders>
            <w:vAlign w:val="center"/>
          </w:tcPr>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709" w:type="dxa"/>
            <w:tcBorders>
              <w:top w:val="single" w:sz="6" w:space="0" w:color="auto"/>
              <w:left w:val="single" w:sz="4" w:space="0" w:color="auto"/>
              <w:bottom w:val="single" w:sz="6" w:space="0" w:color="auto"/>
              <w:right w:val="single" w:sz="4" w:space="0" w:color="auto"/>
            </w:tcBorders>
            <w:vAlign w:val="center"/>
          </w:tcPr>
          <w:p w:rsidR="006D76B9" w:rsidRPr="00E11F17" w:rsidRDefault="006D76B9" w:rsidP="00FC41EA">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709" w:type="dxa"/>
            <w:tcBorders>
              <w:top w:val="single" w:sz="6" w:space="0" w:color="auto"/>
              <w:left w:val="single" w:sz="4" w:space="0" w:color="auto"/>
              <w:bottom w:val="single" w:sz="6" w:space="0" w:color="auto"/>
              <w:right w:val="single" w:sz="4" w:space="0" w:color="auto"/>
            </w:tcBorders>
            <w:vAlign w:val="center"/>
          </w:tcPr>
          <w:p w:rsidR="006D76B9" w:rsidRPr="00E11F17" w:rsidRDefault="006D76B9" w:rsidP="00911FA4">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639" w:type="dxa"/>
            <w:tcBorders>
              <w:top w:val="single" w:sz="6" w:space="0" w:color="auto"/>
              <w:left w:val="single" w:sz="4" w:space="0" w:color="auto"/>
              <w:bottom w:val="single" w:sz="6" w:space="0" w:color="auto"/>
              <w:right w:val="single" w:sz="6" w:space="0" w:color="auto"/>
            </w:tcBorders>
            <w:vAlign w:val="center"/>
          </w:tcPr>
          <w:p w:rsidR="006D76B9" w:rsidRPr="00E11F17" w:rsidRDefault="006D76B9" w:rsidP="00B321EA">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w:t>
            </w:r>
          </w:p>
        </w:tc>
      </w:tr>
      <w:tr w:rsidR="006D76B9" w:rsidRPr="00E85798">
        <w:tc>
          <w:tcPr>
            <w:tcW w:w="4149" w:type="dxa"/>
            <w:gridSpan w:val="3"/>
            <w:tcBorders>
              <w:top w:val="single" w:sz="6" w:space="0" w:color="auto"/>
              <w:left w:val="single" w:sz="6" w:space="0" w:color="auto"/>
              <w:bottom w:val="single" w:sz="6" w:space="0" w:color="auto"/>
              <w:right w:val="single" w:sz="6" w:space="0" w:color="auto"/>
            </w:tcBorders>
          </w:tcPr>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Итого по основному мероприятию № 1  подпрограммы</w:t>
            </w:r>
          </w:p>
        </w:tc>
        <w:tc>
          <w:tcPr>
            <w:tcW w:w="992" w:type="dxa"/>
            <w:tcBorders>
              <w:top w:val="single" w:sz="6" w:space="0" w:color="auto"/>
              <w:left w:val="single" w:sz="6" w:space="0" w:color="auto"/>
              <w:bottom w:val="single" w:sz="6" w:space="0" w:color="auto"/>
              <w:right w:val="single" w:sz="6" w:space="0" w:color="auto"/>
            </w:tcBorders>
          </w:tcPr>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709" w:type="dxa"/>
            <w:tcBorders>
              <w:top w:val="single" w:sz="6" w:space="0" w:color="auto"/>
              <w:left w:val="single" w:sz="6" w:space="0" w:color="auto"/>
              <w:bottom w:val="single" w:sz="6" w:space="0" w:color="auto"/>
              <w:right w:val="single" w:sz="6" w:space="0" w:color="auto"/>
            </w:tcBorders>
          </w:tcPr>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709" w:type="dxa"/>
            <w:tcBorders>
              <w:top w:val="single" w:sz="6" w:space="0" w:color="auto"/>
              <w:left w:val="single" w:sz="6" w:space="0" w:color="auto"/>
              <w:bottom w:val="single" w:sz="6" w:space="0" w:color="auto"/>
              <w:right w:val="single" w:sz="6" w:space="0" w:color="auto"/>
            </w:tcBorders>
          </w:tcPr>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709" w:type="dxa"/>
            <w:tcBorders>
              <w:top w:val="single" w:sz="6" w:space="0" w:color="auto"/>
              <w:left w:val="single" w:sz="6" w:space="0" w:color="auto"/>
              <w:bottom w:val="single" w:sz="6" w:space="0" w:color="auto"/>
              <w:right w:val="single" w:sz="6" w:space="0" w:color="auto"/>
            </w:tcBorders>
          </w:tcPr>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708" w:type="dxa"/>
            <w:tcBorders>
              <w:top w:val="single" w:sz="6" w:space="0" w:color="auto"/>
              <w:left w:val="single" w:sz="6" w:space="0" w:color="auto"/>
              <w:bottom w:val="single" w:sz="6" w:space="0" w:color="auto"/>
              <w:right w:val="single" w:sz="4" w:space="0" w:color="auto"/>
            </w:tcBorders>
          </w:tcPr>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709" w:type="dxa"/>
            <w:tcBorders>
              <w:top w:val="single" w:sz="6" w:space="0" w:color="auto"/>
              <w:left w:val="single" w:sz="4" w:space="0" w:color="auto"/>
              <w:bottom w:val="single" w:sz="6" w:space="0" w:color="auto"/>
              <w:right w:val="single" w:sz="4" w:space="0" w:color="auto"/>
            </w:tcBorders>
          </w:tcPr>
          <w:p w:rsidR="006D76B9" w:rsidRPr="00E11F17" w:rsidRDefault="006D76B9" w:rsidP="00FC41EA">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709" w:type="dxa"/>
            <w:tcBorders>
              <w:top w:val="single" w:sz="6" w:space="0" w:color="auto"/>
              <w:left w:val="single" w:sz="4" w:space="0" w:color="auto"/>
              <w:bottom w:val="single" w:sz="6" w:space="0" w:color="auto"/>
              <w:right w:val="single" w:sz="4" w:space="0" w:color="auto"/>
            </w:tcBorders>
          </w:tcPr>
          <w:p w:rsidR="006D76B9" w:rsidRPr="00E11F17" w:rsidRDefault="006D76B9" w:rsidP="00911FA4">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639" w:type="dxa"/>
            <w:tcBorders>
              <w:top w:val="single" w:sz="6" w:space="0" w:color="auto"/>
              <w:left w:val="single" w:sz="4" w:space="0" w:color="auto"/>
              <w:bottom w:val="single" w:sz="6" w:space="0" w:color="auto"/>
              <w:right w:val="single" w:sz="6" w:space="0" w:color="auto"/>
            </w:tcBorders>
          </w:tcPr>
          <w:p w:rsidR="006D76B9" w:rsidRPr="00E11F17" w:rsidRDefault="006D76B9" w:rsidP="00B321EA">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w:t>
            </w:r>
          </w:p>
        </w:tc>
      </w:tr>
      <w:tr w:rsidR="006D76B9" w:rsidRPr="00E85798">
        <w:tc>
          <w:tcPr>
            <w:tcW w:w="10033" w:type="dxa"/>
            <w:gridSpan w:val="11"/>
            <w:tcBorders>
              <w:top w:val="single" w:sz="6" w:space="0" w:color="auto"/>
              <w:left w:val="single" w:sz="6" w:space="0" w:color="auto"/>
              <w:bottom w:val="single" w:sz="6" w:space="0" w:color="auto"/>
              <w:right w:val="single" w:sz="6" w:space="0" w:color="auto"/>
            </w:tcBorders>
          </w:tcPr>
          <w:p w:rsidR="006D76B9" w:rsidRPr="00576363" w:rsidRDefault="006D76B9" w:rsidP="00E11F17">
            <w:pPr>
              <w:spacing w:after="0" w:line="240" w:lineRule="auto"/>
              <w:rPr>
                <w:rFonts w:ascii="Times New Roman" w:hAnsi="Times New Roman" w:cs="Times New Roman"/>
                <w:b/>
                <w:bCs/>
                <w:sz w:val="20"/>
                <w:szCs w:val="20"/>
                <w:lang w:eastAsia="ru-RU"/>
              </w:rPr>
            </w:pPr>
            <w:r w:rsidRPr="00576363">
              <w:rPr>
                <w:rFonts w:ascii="Times New Roman" w:hAnsi="Times New Roman" w:cs="Times New Roman"/>
                <w:b/>
                <w:bCs/>
                <w:sz w:val="20"/>
                <w:szCs w:val="20"/>
                <w:lang w:eastAsia="ru-RU"/>
              </w:rPr>
              <w:t>Основное мероприятие №2</w:t>
            </w:r>
          </w:p>
          <w:p w:rsidR="006D76B9" w:rsidRPr="00E11F17" w:rsidRDefault="006D76B9" w:rsidP="00B321EA">
            <w:pPr>
              <w:spacing w:after="0" w:line="240" w:lineRule="auto"/>
              <w:rPr>
                <w:rFonts w:ascii="Times New Roman" w:hAnsi="Times New Roman" w:cs="Times New Roman"/>
                <w:sz w:val="20"/>
                <w:szCs w:val="20"/>
                <w:lang w:eastAsia="ru-RU"/>
              </w:rPr>
            </w:pPr>
            <w:r w:rsidRPr="00576363">
              <w:rPr>
                <w:rFonts w:ascii="Times New Roman" w:hAnsi="Times New Roman" w:cs="Times New Roman"/>
                <w:sz w:val="20"/>
                <w:szCs w:val="20"/>
                <w:lang w:eastAsia="ru-RU"/>
              </w:rPr>
              <w:t xml:space="preserve"> «Профилактика детского дорожно-транспортного травматизма»</w:t>
            </w:r>
          </w:p>
        </w:tc>
      </w:tr>
      <w:tr w:rsidR="006D76B9" w:rsidRPr="00E85798">
        <w:tc>
          <w:tcPr>
            <w:tcW w:w="560" w:type="dxa"/>
            <w:tcBorders>
              <w:top w:val="single" w:sz="6" w:space="0" w:color="auto"/>
              <w:left w:val="single" w:sz="6" w:space="0" w:color="auto"/>
              <w:bottom w:val="single" w:sz="6" w:space="0" w:color="auto"/>
              <w:right w:val="single" w:sz="6" w:space="0" w:color="auto"/>
            </w:tcBorders>
          </w:tcPr>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2.1</w:t>
            </w:r>
          </w:p>
        </w:tc>
        <w:tc>
          <w:tcPr>
            <w:tcW w:w="1888" w:type="dxa"/>
            <w:tcBorders>
              <w:top w:val="single" w:sz="6" w:space="0" w:color="auto"/>
              <w:left w:val="single" w:sz="6" w:space="0" w:color="auto"/>
              <w:bottom w:val="single" w:sz="6" w:space="0" w:color="auto"/>
              <w:right w:val="single" w:sz="6" w:space="0" w:color="auto"/>
            </w:tcBorders>
          </w:tcPr>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Разработка межведомственного плана мероприятий по профилактике детского дорожно-транспортного травматизма, (далее ДДТТ)</w:t>
            </w:r>
          </w:p>
        </w:tc>
        <w:tc>
          <w:tcPr>
            <w:tcW w:w="1701" w:type="dxa"/>
            <w:tcBorders>
              <w:top w:val="single" w:sz="6" w:space="0" w:color="auto"/>
              <w:left w:val="single" w:sz="6" w:space="0" w:color="auto"/>
              <w:bottom w:val="single" w:sz="6" w:space="0" w:color="auto"/>
              <w:right w:val="single" w:sz="6" w:space="0" w:color="auto"/>
            </w:tcBorders>
          </w:tcPr>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Отдел</w:t>
            </w:r>
          </w:p>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образования</w:t>
            </w:r>
          </w:p>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Администрации</w:t>
            </w:r>
          </w:p>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МО «Краснинский</w:t>
            </w:r>
          </w:p>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район»</w:t>
            </w:r>
          </w:p>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Смоленской</w:t>
            </w:r>
          </w:p>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области </w:t>
            </w:r>
          </w:p>
        </w:tc>
        <w:tc>
          <w:tcPr>
            <w:tcW w:w="992" w:type="dxa"/>
            <w:tcBorders>
              <w:top w:val="single" w:sz="6" w:space="0" w:color="auto"/>
              <w:left w:val="single" w:sz="6" w:space="0" w:color="auto"/>
              <w:bottom w:val="single" w:sz="6" w:space="0" w:color="auto"/>
              <w:right w:val="single" w:sz="6" w:space="0" w:color="auto"/>
            </w:tcBorders>
            <w:vAlign w:val="center"/>
          </w:tcPr>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708" w:type="dxa"/>
            <w:tcBorders>
              <w:top w:val="single" w:sz="6" w:space="0" w:color="auto"/>
              <w:left w:val="single" w:sz="6" w:space="0" w:color="auto"/>
              <w:bottom w:val="single" w:sz="6" w:space="0" w:color="auto"/>
              <w:right w:val="single" w:sz="4" w:space="0" w:color="auto"/>
            </w:tcBorders>
            <w:vAlign w:val="center"/>
          </w:tcPr>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709" w:type="dxa"/>
            <w:tcBorders>
              <w:top w:val="single" w:sz="6" w:space="0" w:color="auto"/>
              <w:left w:val="single" w:sz="4" w:space="0" w:color="auto"/>
              <w:bottom w:val="single" w:sz="6" w:space="0" w:color="auto"/>
              <w:right w:val="single" w:sz="4" w:space="0" w:color="auto"/>
            </w:tcBorders>
            <w:vAlign w:val="center"/>
          </w:tcPr>
          <w:p w:rsidR="006D76B9" w:rsidRPr="00E11F17" w:rsidRDefault="006D76B9" w:rsidP="00FC41EA">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709" w:type="dxa"/>
            <w:tcBorders>
              <w:top w:val="single" w:sz="6" w:space="0" w:color="auto"/>
              <w:left w:val="single" w:sz="4" w:space="0" w:color="auto"/>
              <w:bottom w:val="single" w:sz="6" w:space="0" w:color="auto"/>
              <w:right w:val="single" w:sz="4" w:space="0" w:color="auto"/>
            </w:tcBorders>
            <w:vAlign w:val="center"/>
          </w:tcPr>
          <w:p w:rsidR="006D76B9" w:rsidRPr="00E11F17" w:rsidRDefault="006D76B9" w:rsidP="00911FA4">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639" w:type="dxa"/>
            <w:tcBorders>
              <w:top w:val="single" w:sz="6" w:space="0" w:color="auto"/>
              <w:left w:val="single" w:sz="4" w:space="0" w:color="auto"/>
              <w:bottom w:val="single" w:sz="6" w:space="0" w:color="auto"/>
              <w:right w:val="single" w:sz="6" w:space="0" w:color="auto"/>
            </w:tcBorders>
            <w:vAlign w:val="center"/>
          </w:tcPr>
          <w:p w:rsidR="006D76B9" w:rsidRPr="00E11F17" w:rsidRDefault="006D76B9" w:rsidP="00B321EA">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w:t>
            </w:r>
          </w:p>
        </w:tc>
      </w:tr>
      <w:tr w:rsidR="006D76B9" w:rsidRPr="00E85798">
        <w:tc>
          <w:tcPr>
            <w:tcW w:w="560" w:type="dxa"/>
            <w:tcBorders>
              <w:top w:val="single" w:sz="6" w:space="0" w:color="auto"/>
              <w:left w:val="single" w:sz="6" w:space="0" w:color="auto"/>
              <w:bottom w:val="single" w:sz="6" w:space="0" w:color="auto"/>
              <w:right w:val="single" w:sz="6" w:space="0" w:color="auto"/>
            </w:tcBorders>
          </w:tcPr>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2.2</w:t>
            </w:r>
          </w:p>
        </w:tc>
        <w:tc>
          <w:tcPr>
            <w:tcW w:w="1888" w:type="dxa"/>
            <w:tcBorders>
              <w:top w:val="single" w:sz="6" w:space="0" w:color="auto"/>
              <w:left w:val="single" w:sz="6" w:space="0" w:color="auto"/>
              <w:bottom w:val="single" w:sz="6" w:space="0" w:color="auto"/>
              <w:right w:val="single" w:sz="6" w:space="0" w:color="auto"/>
            </w:tcBorders>
          </w:tcPr>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Проведение семинаров-совещаний с руководителями образовательных учреждений по вопросам предупреждения ДДТТ.</w:t>
            </w:r>
          </w:p>
        </w:tc>
        <w:tc>
          <w:tcPr>
            <w:tcW w:w="1701" w:type="dxa"/>
            <w:tcBorders>
              <w:top w:val="single" w:sz="6" w:space="0" w:color="auto"/>
              <w:left w:val="single" w:sz="6" w:space="0" w:color="auto"/>
              <w:bottom w:val="single" w:sz="6" w:space="0" w:color="auto"/>
              <w:right w:val="single" w:sz="6" w:space="0" w:color="auto"/>
            </w:tcBorders>
          </w:tcPr>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Отдел</w:t>
            </w:r>
          </w:p>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образования</w:t>
            </w:r>
          </w:p>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Администрации</w:t>
            </w:r>
          </w:p>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МО «Краснинский</w:t>
            </w:r>
          </w:p>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район»</w:t>
            </w:r>
          </w:p>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Смоленской</w:t>
            </w:r>
          </w:p>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области </w:t>
            </w:r>
          </w:p>
        </w:tc>
        <w:tc>
          <w:tcPr>
            <w:tcW w:w="992" w:type="dxa"/>
            <w:tcBorders>
              <w:top w:val="single" w:sz="6" w:space="0" w:color="auto"/>
              <w:left w:val="single" w:sz="6" w:space="0" w:color="auto"/>
              <w:bottom w:val="single" w:sz="6" w:space="0" w:color="auto"/>
              <w:right w:val="single" w:sz="6" w:space="0" w:color="auto"/>
            </w:tcBorders>
            <w:vAlign w:val="center"/>
          </w:tcPr>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708" w:type="dxa"/>
            <w:tcBorders>
              <w:top w:val="single" w:sz="6" w:space="0" w:color="auto"/>
              <w:left w:val="single" w:sz="6" w:space="0" w:color="auto"/>
              <w:bottom w:val="single" w:sz="6" w:space="0" w:color="auto"/>
              <w:right w:val="single" w:sz="4" w:space="0" w:color="auto"/>
            </w:tcBorders>
            <w:vAlign w:val="center"/>
          </w:tcPr>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709" w:type="dxa"/>
            <w:tcBorders>
              <w:top w:val="single" w:sz="6" w:space="0" w:color="auto"/>
              <w:left w:val="single" w:sz="4" w:space="0" w:color="auto"/>
              <w:bottom w:val="single" w:sz="6" w:space="0" w:color="auto"/>
              <w:right w:val="single" w:sz="4" w:space="0" w:color="auto"/>
            </w:tcBorders>
            <w:vAlign w:val="center"/>
          </w:tcPr>
          <w:p w:rsidR="006D76B9" w:rsidRPr="00E11F17" w:rsidRDefault="006D76B9" w:rsidP="00FC41EA">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709" w:type="dxa"/>
            <w:tcBorders>
              <w:top w:val="single" w:sz="6" w:space="0" w:color="auto"/>
              <w:left w:val="single" w:sz="4" w:space="0" w:color="auto"/>
              <w:bottom w:val="single" w:sz="6" w:space="0" w:color="auto"/>
              <w:right w:val="single" w:sz="4" w:space="0" w:color="auto"/>
            </w:tcBorders>
            <w:vAlign w:val="center"/>
          </w:tcPr>
          <w:p w:rsidR="006D76B9" w:rsidRPr="00E11F17" w:rsidRDefault="006D76B9" w:rsidP="00911FA4">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639" w:type="dxa"/>
            <w:tcBorders>
              <w:top w:val="single" w:sz="6" w:space="0" w:color="auto"/>
              <w:left w:val="single" w:sz="4" w:space="0" w:color="auto"/>
              <w:bottom w:val="single" w:sz="6" w:space="0" w:color="auto"/>
              <w:right w:val="single" w:sz="6" w:space="0" w:color="auto"/>
            </w:tcBorders>
            <w:vAlign w:val="center"/>
          </w:tcPr>
          <w:p w:rsidR="006D76B9" w:rsidRPr="00E11F17" w:rsidRDefault="006D76B9" w:rsidP="00B321EA">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w:t>
            </w:r>
          </w:p>
        </w:tc>
      </w:tr>
      <w:tr w:rsidR="006D76B9" w:rsidRPr="00E85798">
        <w:tc>
          <w:tcPr>
            <w:tcW w:w="560" w:type="dxa"/>
            <w:tcBorders>
              <w:top w:val="single" w:sz="6" w:space="0" w:color="auto"/>
              <w:left w:val="single" w:sz="6" w:space="0" w:color="auto"/>
              <w:bottom w:val="single" w:sz="6" w:space="0" w:color="auto"/>
              <w:right w:val="single" w:sz="6" w:space="0" w:color="auto"/>
            </w:tcBorders>
          </w:tcPr>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2.3</w:t>
            </w:r>
          </w:p>
        </w:tc>
        <w:tc>
          <w:tcPr>
            <w:tcW w:w="1888" w:type="dxa"/>
            <w:tcBorders>
              <w:top w:val="single" w:sz="6" w:space="0" w:color="auto"/>
              <w:left w:val="single" w:sz="6" w:space="0" w:color="auto"/>
              <w:bottom w:val="single" w:sz="6" w:space="0" w:color="auto"/>
              <w:right w:val="single" w:sz="6" w:space="0" w:color="auto"/>
            </w:tcBorders>
          </w:tcPr>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Участие юных</w:t>
            </w:r>
          </w:p>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инспекторов</w:t>
            </w:r>
          </w:p>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дорожного</w:t>
            </w:r>
          </w:p>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движения в</w:t>
            </w:r>
          </w:p>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областном</w:t>
            </w:r>
          </w:p>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конкурсе</w:t>
            </w:r>
          </w:p>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«Безопасное</w:t>
            </w:r>
          </w:p>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колесо»</w:t>
            </w:r>
          </w:p>
        </w:tc>
        <w:tc>
          <w:tcPr>
            <w:tcW w:w="1701" w:type="dxa"/>
            <w:tcBorders>
              <w:top w:val="single" w:sz="6" w:space="0" w:color="auto"/>
              <w:left w:val="single" w:sz="6" w:space="0" w:color="auto"/>
              <w:bottom w:val="single" w:sz="6" w:space="0" w:color="auto"/>
              <w:right w:val="single" w:sz="6" w:space="0" w:color="auto"/>
            </w:tcBorders>
          </w:tcPr>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Отдел</w:t>
            </w:r>
          </w:p>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образования</w:t>
            </w:r>
          </w:p>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Администрации</w:t>
            </w:r>
          </w:p>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МО «Краснинский</w:t>
            </w:r>
          </w:p>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район»</w:t>
            </w:r>
          </w:p>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Смоленской</w:t>
            </w:r>
          </w:p>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Области </w:t>
            </w:r>
          </w:p>
        </w:tc>
        <w:tc>
          <w:tcPr>
            <w:tcW w:w="992" w:type="dxa"/>
            <w:tcBorders>
              <w:top w:val="single" w:sz="6" w:space="0" w:color="auto"/>
              <w:left w:val="single" w:sz="6" w:space="0" w:color="auto"/>
              <w:bottom w:val="single" w:sz="6" w:space="0" w:color="auto"/>
              <w:right w:val="single" w:sz="6" w:space="0" w:color="auto"/>
            </w:tcBorders>
          </w:tcPr>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Бюджет МО</w:t>
            </w:r>
          </w:p>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«Краснинский</w:t>
            </w:r>
          </w:p>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район»</w:t>
            </w:r>
          </w:p>
        </w:tc>
        <w:tc>
          <w:tcPr>
            <w:tcW w:w="709" w:type="dxa"/>
            <w:tcBorders>
              <w:top w:val="single" w:sz="6" w:space="0" w:color="auto"/>
              <w:left w:val="single" w:sz="6" w:space="0" w:color="auto"/>
              <w:bottom w:val="single" w:sz="6" w:space="0" w:color="auto"/>
              <w:right w:val="single" w:sz="6" w:space="0" w:color="auto"/>
            </w:tcBorders>
            <w:vAlign w:val="center"/>
          </w:tcPr>
          <w:p w:rsidR="006D76B9" w:rsidRPr="00E11F17" w:rsidRDefault="006D76B9" w:rsidP="00E11F17">
            <w:pPr>
              <w:spacing w:after="0" w:line="240" w:lineRule="auto"/>
              <w:rPr>
                <w:rFonts w:ascii="Times New Roman" w:hAnsi="Times New Roman" w:cs="Times New Roman"/>
                <w:spacing w:val="10"/>
                <w:sz w:val="20"/>
                <w:szCs w:val="20"/>
                <w:lang w:eastAsia="ru-RU"/>
              </w:rPr>
            </w:pPr>
            <w:r>
              <w:rPr>
                <w:rFonts w:ascii="Times New Roman" w:hAnsi="Times New Roman" w:cs="Times New Roman"/>
                <w:spacing w:val="10"/>
                <w:sz w:val="20"/>
                <w:szCs w:val="20"/>
                <w:lang w:eastAsia="ru-RU"/>
              </w:rPr>
              <w:t>4</w:t>
            </w:r>
            <w:r w:rsidRPr="00E11F17">
              <w:rPr>
                <w:rFonts w:ascii="Times New Roman" w:hAnsi="Times New Roman" w:cs="Times New Roman"/>
                <w:spacing w:val="10"/>
                <w:sz w:val="20"/>
                <w:szCs w:val="20"/>
                <w:lang w:eastAsia="ru-RU"/>
              </w:rPr>
              <w:t>0,0</w:t>
            </w:r>
          </w:p>
        </w:tc>
        <w:tc>
          <w:tcPr>
            <w:tcW w:w="709" w:type="dxa"/>
            <w:tcBorders>
              <w:top w:val="single" w:sz="6" w:space="0" w:color="auto"/>
              <w:left w:val="single" w:sz="6" w:space="0" w:color="auto"/>
              <w:bottom w:val="single" w:sz="6" w:space="0" w:color="auto"/>
              <w:right w:val="single" w:sz="6" w:space="0" w:color="auto"/>
            </w:tcBorders>
            <w:vAlign w:val="center"/>
          </w:tcPr>
          <w:p w:rsidR="006D76B9" w:rsidRPr="00E11F17" w:rsidRDefault="006D76B9" w:rsidP="00E11F17">
            <w:pPr>
              <w:spacing w:after="0" w:line="240" w:lineRule="auto"/>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10,0</w:t>
            </w:r>
          </w:p>
        </w:tc>
        <w:tc>
          <w:tcPr>
            <w:tcW w:w="709" w:type="dxa"/>
            <w:tcBorders>
              <w:top w:val="single" w:sz="6" w:space="0" w:color="auto"/>
              <w:left w:val="single" w:sz="6" w:space="0" w:color="auto"/>
              <w:bottom w:val="single" w:sz="6" w:space="0" w:color="auto"/>
              <w:right w:val="single" w:sz="6" w:space="0" w:color="auto"/>
            </w:tcBorders>
            <w:vAlign w:val="center"/>
          </w:tcPr>
          <w:p w:rsidR="006D76B9" w:rsidRPr="00E11F17" w:rsidRDefault="006D76B9" w:rsidP="00E11F17">
            <w:pPr>
              <w:spacing w:after="0" w:line="240" w:lineRule="auto"/>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10,0</w:t>
            </w:r>
          </w:p>
        </w:tc>
        <w:tc>
          <w:tcPr>
            <w:tcW w:w="708" w:type="dxa"/>
            <w:tcBorders>
              <w:top w:val="single" w:sz="6" w:space="0" w:color="auto"/>
              <w:left w:val="single" w:sz="6" w:space="0" w:color="auto"/>
              <w:bottom w:val="single" w:sz="6" w:space="0" w:color="auto"/>
              <w:right w:val="single" w:sz="4" w:space="0" w:color="auto"/>
            </w:tcBorders>
            <w:vAlign w:val="center"/>
          </w:tcPr>
          <w:p w:rsidR="006D76B9" w:rsidRPr="00E11F17" w:rsidRDefault="006D76B9" w:rsidP="00E11F17">
            <w:pPr>
              <w:spacing w:after="0" w:line="240" w:lineRule="auto"/>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10,0</w:t>
            </w:r>
          </w:p>
        </w:tc>
        <w:tc>
          <w:tcPr>
            <w:tcW w:w="709" w:type="dxa"/>
            <w:tcBorders>
              <w:top w:val="single" w:sz="6" w:space="0" w:color="auto"/>
              <w:left w:val="single" w:sz="4" w:space="0" w:color="auto"/>
              <w:bottom w:val="single" w:sz="6" w:space="0" w:color="auto"/>
              <w:right w:val="single" w:sz="4" w:space="0" w:color="auto"/>
            </w:tcBorders>
            <w:vAlign w:val="center"/>
          </w:tcPr>
          <w:p w:rsidR="006D76B9" w:rsidRPr="00E11F17" w:rsidRDefault="006D76B9" w:rsidP="00DC34BB">
            <w:pPr>
              <w:spacing w:after="0" w:line="240" w:lineRule="auto"/>
              <w:jc w:val="center"/>
              <w:rPr>
                <w:rFonts w:ascii="Times New Roman" w:hAnsi="Times New Roman" w:cs="Times New Roman"/>
                <w:spacing w:val="10"/>
                <w:sz w:val="20"/>
                <w:szCs w:val="20"/>
                <w:lang w:eastAsia="ru-RU"/>
              </w:rPr>
            </w:pPr>
            <w:r>
              <w:rPr>
                <w:rFonts w:ascii="Times New Roman" w:hAnsi="Times New Roman" w:cs="Times New Roman"/>
                <w:spacing w:val="10"/>
                <w:sz w:val="20"/>
                <w:szCs w:val="20"/>
                <w:lang w:eastAsia="ru-RU"/>
              </w:rPr>
              <w:t>10,0</w:t>
            </w:r>
          </w:p>
        </w:tc>
        <w:tc>
          <w:tcPr>
            <w:tcW w:w="709" w:type="dxa"/>
            <w:tcBorders>
              <w:top w:val="single" w:sz="6" w:space="0" w:color="auto"/>
              <w:left w:val="single" w:sz="4" w:space="0" w:color="auto"/>
              <w:bottom w:val="single" w:sz="6" w:space="0" w:color="auto"/>
              <w:right w:val="single" w:sz="4" w:space="0" w:color="auto"/>
            </w:tcBorders>
            <w:vAlign w:val="center"/>
          </w:tcPr>
          <w:p w:rsidR="006D76B9" w:rsidRPr="00E11F17" w:rsidRDefault="006D76B9" w:rsidP="00DC34BB">
            <w:pPr>
              <w:spacing w:after="0" w:line="240" w:lineRule="auto"/>
              <w:jc w:val="center"/>
              <w:rPr>
                <w:rFonts w:ascii="Times New Roman" w:hAnsi="Times New Roman" w:cs="Times New Roman"/>
                <w:spacing w:val="10"/>
                <w:sz w:val="20"/>
                <w:szCs w:val="20"/>
                <w:lang w:eastAsia="ru-RU"/>
              </w:rPr>
            </w:pPr>
            <w:r>
              <w:rPr>
                <w:rFonts w:ascii="Times New Roman" w:hAnsi="Times New Roman" w:cs="Times New Roman"/>
                <w:spacing w:val="10"/>
                <w:sz w:val="20"/>
                <w:szCs w:val="20"/>
                <w:lang w:eastAsia="ru-RU"/>
              </w:rPr>
              <w:t>10,0</w:t>
            </w:r>
          </w:p>
        </w:tc>
        <w:tc>
          <w:tcPr>
            <w:tcW w:w="639" w:type="dxa"/>
            <w:tcBorders>
              <w:top w:val="single" w:sz="6" w:space="0" w:color="auto"/>
              <w:left w:val="single" w:sz="4" w:space="0" w:color="auto"/>
              <w:bottom w:val="single" w:sz="6" w:space="0" w:color="auto"/>
              <w:right w:val="single" w:sz="6" w:space="0" w:color="auto"/>
            </w:tcBorders>
            <w:vAlign w:val="center"/>
          </w:tcPr>
          <w:p w:rsidR="006D76B9" w:rsidRPr="00E11F17" w:rsidRDefault="006D76B9" w:rsidP="00DC34BB">
            <w:pPr>
              <w:spacing w:after="0" w:line="240" w:lineRule="auto"/>
              <w:jc w:val="center"/>
              <w:rPr>
                <w:rFonts w:ascii="Times New Roman" w:hAnsi="Times New Roman" w:cs="Times New Roman"/>
                <w:spacing w:val="10"/>
                <w:sz w:val="20"/>
                <w:szCs w:val="20"/>
                <w:lang w:eastAsia="ru-RU"/>
              </w:rPr>
            </w:pPr>
            <w:r>
              <w:rPr>
                <w:rFonts w:ascii="Times New Roman" w:hAnsi="Times New Roman" w:cs="Times New Roman"/>
                <w:spacing w:val="10"/>
                <w:sz w:val="20"/>
                <w:szCs w:val="20"/>
                <w:lang w:eastAsia="ru-RU"/>
              </w:rPr>
              <w:t>30,0</w:t>
            </w:r>
          </w:p>
        </w:tc>
      </w:tr>
      <w:tr w:rsidR="006D76B9" w:rsidRPr="00E85798">
        <w:tc>
          <w:tcPr>
            <w:tcW w:w="560" w:type="dxa"/>
            <w:tcBorders>
              <w:top w:val="single" w:sz="6" w:space="0" w:color="auto"/>
              <w:left w:val="single" w:sz="6" w:space="0" w:color="auto"/>
              <w:bottom w:val="single" w:sz="6" w:space="0" w:color="auto"/>
              <w:right w:val="single" w:sz="6" w:space="0" w:color="auto"/>
            </w:tcBorders>
          </w:tcPr>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2.4</w:t>
            </w:r>
          </w:p>
        </w:tc>
        <w:tc>
          <w:tcPr>
            <w:tcW w:w="1888" w:type="dxa"/>
            <w:tcBorders>
              <w:top w:val="single" w:sz="6" w:space="0" w:color="auto"/>
              <w:left w:val="single" w:sz="6" w:space="0" w:color="auto"/>
              <w:bottom w:val="single" w:sz="6" w:space="0" w:color="auto"/>
              <w:right w:val="single" w:sz="6" w:space="0" w:color="auto"/>
            </w:tcBorders>
          </w:tcPr>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Приобретение</w:t>
            </w:r>
          </w:p>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обучающих</w:t>
            </w:r>
          </w:p>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видеофильмов по</w:t>
            </w:r>
          </w:p>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тематике</w:t>
            </w:r>
          </w:p>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безопасности</w:t>
            </w:r>
          </w:p>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дорожного</w:t>
            </w:r>
          </w:p>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движения.</w:t>
            </w:r>
          </w:p>
        </w:tc>
        <w:tc>
          <w:tcPr>
            <w:tcW w:w="1701" w:type="dxa"/>
            <w:tcBorders>
              <w:top w:val="single" w:sz="6" w:space="0" w:color="auto"/>
              <w:left w:val="single" w:sz="6" w:space="0" w:color="auto"/>
              <w:bottom w:val="single" w:sz="6" w:space="0" w:color="auto"/>
              <w:right w:val="single" w:sz="6" w:space="0" w:color="auto"/>
            </w:tcBorders>
          </w:tcPr>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Отдел</w:t>
            </w:r>
          </w:p>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образования</w:t>
            </w:r>
          </w:p>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Администрации</w:t>
            </w:r>
          </w:p>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МО «Краснинский</w:t>
            </w:r>
          </w:p>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район»</w:t>
            </w:r>
          </w:p>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Смоленской</w:t>
            </w:r>
          </w:p>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области</w:t>
            </w:r>
          </w:p>
        </w:tc>
        <w:tc>
          <w:tcPr>
            <w:tcW w:w="992" w:type="dxa"/>
            <w:tcBorders>
              <w:top w:val="single" w:sz="6" w:space="0" w:color="auto"/>
              <w:left w:val="single" w:sz="6" w:space="0" w:color="auto"/>
              <w:bottom w:val="single" w:sz="6" w:space="0" w:color="auto"/>
              <w:right w:val="single" w:sz="6" w:space="0" w:color="auto"/>
            </w:tcBorders>
          </w:tcPr>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Бюджет МО</w:t>
            </w:r>
          </w:p>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«Краснинский</w:t>
            </w:r>
          </w:p>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район»</w:t>
            </w:r>
          </w:p>
        </w:tc>
        <w:tc>
          <w:tcPr>
            <w:tcW w:w="709" w:type="dxa"/>
            <w:tcBorders>
              <w:top w:val="single" w:sz="6" w:space="0" w:color="auto"/>
              <w:left w:val="single" w:sz="6" w:space="0" w:color="auto"/>
              <w:bottom w:val="single" w:sz="6" w:space="0" w:color="auto"/>
              <w:right w:val="single" w:sz="6" w:space="0" w:color="auto"/>
            </w:tcBorders>
          </w:tcPr>
          <w:p w:rsidR="006D76B9" w:rsidRPr="00E11F17" w:rsidRDefault="006D76B9" w:rsidP="00E11F17">
            <w:pPr>
              <w:spacing w:after="0" w:line="240" w:lineRule="auto"/>
              <w:rPr>
                <w:rFonts w:ascii="Times New Roman" w:hAnsi="Times New Roman" w:cs="Times New Roman"/>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tcPr>
          <w:p w:rsidR="006D76B9" w:rsidRPr="00E11F17" w:rsidRDefault="006D76B9" w:rsidP="00E11F17">
            <w:pPr>
              <w:spacing w:after="0" w:line="240" w:lineRule="auto"/>
              <w:rPr>
                <w:rFonts w:ascii="Times New Roman" w:hAnsi="Times New Roman" w:cs="Times New Roman"/>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tcPr>
          <w:p w:rsidR="006D76B9" w:rsidRPr="00E11F17" w:rsidRDefault="006D76B9" w:rsidP="00E11F17">
            <w:pPr>
              <w:spacing w:after="0" w:line="240" w:lineRule="auto"/>
              <w:rPr>
                <w:rFonts w:ascii="Times New Roman" w:hAnsi="Times New Roman" w:cs="Times New Roman"/>
                <w:sz w:val="20"/>
                <w:szCs w:val="20"/>
                <w:lang w:eastAsia="ru-RU"/>
              </w:rPr>
            </w:pPr>
          </w:p>
        </w:tc>
        <w:tc>
          <w:tcPr>
            <w:tcW w:w="708" w:type="dxa"/>
            <w:tcBorders>
              <w:top w:val="single" w:sz="6" w:space="0" w:color="auto"/>
              <w:left w:val="single" w:sz="6" w:space="0" w:color="auto"/>
              <w:bottom w:val="single" w:sz="6" w:space="0" w:color="auto"/>
              <w:right w:val="single" w:sz="4" w:space="0" w:color="auto"/>
            </w:tcBorders>
          </w:tcPr>
          <w:p w:rsidR="006D76B9" w:rsidRPr="00E11F17" w:rsidRDefault="006D76B9" w:rsidP="00E11F17">
            <w:pPr>
              <w:spacing w:after="0" w:line="240" w:lineRule="auto"/>
              <w:rPr>
                <w:rFonts w:ascii="Times New Roman" w:hAnsi="Times New Roman" w:cs="Times New Roman"/>
                <w:sz w:val="20"/>
                <w:szCs w:val="20"/>
                <w:lang w:eastAsia="ru-RU"/>
              </w:rPr>
            </w:pPr>
          </w:p>
        </w:tc>
        <w:tc>
          <w:tcPr>
            <w:tcW w:w="709" w:type="dxa"/>
            <w:tcBorders>
              <w:top w:val="single" w:sz="6" w:space="0" w:color="auto"/>
              <w:left w:val="single" w:sz="4" w:space="0" w:color="auto"/>
              <w:bottom w:val="single" w:sz="6" w:space="0" w:color="auto"/>
              <w:right w:val="single" w:sz="4" w:space="0" w:color="auto"/>
            </w:tcBorders>
          </w:tcPr>
          <w:p w:rsidR="006D76B9" w:rsidRPr="00E11F17" w:rsidRDefault="006D76B9" w:rsidP="00FC41EA">
            <w:pPr>
              <w:spacing w:after="0" w:line="240" w:lineRule="auto"/>
              <w:rPr>
                <w:rFonts w:ascii="Times New Roman" w:hAnsi="Times New Roman" w:cs="Times New Roman"/>
                <w:sz w:val="20"/>
                <w:szCs w:val="20"/>
                <w:lang w:eastAsia="ru-RU"/>
              </w:rPr>
            </w:pPr>
          </w:p>
        </w:tc>
        <w:tc>
          <w:tcPr>
            <w:tcW w:w="709" w:type="dxa"/>
            <w:tcBorders>
              <w:top w:val="single" w:sz="6" w:space="0" w:color="auto"/>
              <w:left w:val="single" w:sz="4" w:space="0" w:color="auto"/>
              <w:bottom w:val="single" w:sz="6" w:space="0" w:color="auto"/>
              <w:right w:val="single" w:sz="4" w:space="0" w:color="auto"/>
            </w:tcBorders>
          </w:tcPr>
          <w:p w:rsidR="006D76B9" w:rsidRPr="00E11F17" w:rsidRDefault="006D76B9" w:rsidP="00FC41EA">
            <w:pPr>
              <w:spacing w:after="0" w:line="240" w:lineRule="auto"/>
              <w:rPr>
                <w:rFonts w:ascii="Times New Roman" w:hAnsi="Times New Roman" w:cs="Times New Roman"/>
                <w:sz w:val="20"/>
                <w:szCs w:val="20"/>
                <w:lang w:eastAsia="ru-RU"/>
              </w:rPr>
            </w:pPr>
          </w:p>
        </w:tc>
        <w:tc>
          <w:tcPr>
            <w:tcW w:w="639" w:type="dxa"/>
            <w:tcBorders>
              <w:top w:val="single" w:sz="6" w:space="0" w:color="auto"/>
              <w:left w:val="single" w:sz="4" w:space="0" w:color="auto"/>
              <w:bottom w:val="single" w:sz="6" w:space="0" w:color="auto"/>
              <w:right w:val="single" w:sz="6" w:space="0" w:color="auto"/>
            </w:tcBorders>
          </w:tcPr>
          <w:p w:rsidR="006D76B9" w:rsidRPr="00E11F17" w:rsidRDefault="006D76B9" w:rsidP="00FC41EA">
            <w:pPr>
              <w:spacing w:after="0" w:line="240" w:lineRule="auto"/>
              <w:rPr>
                <w:rFonts w:ascii="Times New Roman" w:hAnsi="Times New Roman" w:cs="Times New Roman"/>
                <w:sz w:val="20"/>
                <w:szCs w:val="20"/>
                <w:lang w:eastAsia="ru-RU"/>
              </w:rPr>
            </w:pPr>
          </w:p>
        </w:tc>
      </w:tr>
      <w:tr w:rsidR="006D76B9" w:rsidRPr="00E85798">
        <w:tc>
          <w:tcPr>
            <w:tcW w:w="560" w:type="dxa"/>
            <w:tcBorders>
              <w:top w:val="single" w:sz="6" w:space="0" w:color="auto"/>
              <w:left w:val="single" w:sz="6" w:space="0" w:color="auto"/>
              <w:bottom w:val="single" w:sz="6" w:space="0" w:color="auto"/>
              <w:right w:val="single" w:sz="6" w:space="0" w:color="auto"/>
            </w:tcBorders>
          </w:tcPr>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2.5</w:t>
            </w:r>
          </w:p>
        </w:tc>
        <w:tc>
          <w:tcPr>
            <w:tcW w:w="1888" w:type="dxa"/>
            <w:tcBorders>
              <w:top w:val="single" w:sz="6" w:space="0" w:color="auto"/>
              <w:left w:val="single" w:sz="6" w:space="0" w:color="auto"/>
              <w:bottom w:val="single" w:sz="6" w:space="0" w:color="auto"/>
              <w:right w:val="single" w:sz="6" w:space="0" w:color="auto"/>
            </w:tcBorders>
          </w:tcPr>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Обновление</w:t>
            </w:r>
          </w:p>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уголков по</w:t>
            </w:r>
          </w:p>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безопасности</w:t>
            </w:r>
          </w:p>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дорожного</w:t>
            </w:r>
          </w:p>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движения в</w:t>
            </w:r>
          </w:p>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образовательных</w:t>
            </w:r>
          </w:p>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учреждениях.</w:t>
            </w:r>
          </w:p>
        </w:tc>
        <w:tc>
          <w:tcPr>
            <w:tcW w:w="1701" w:type="dxa"/>
            <w:tcBorders>
              <w:top w:val="single" w:sz="6" w:space="0" w:color="auto"/>
              <w:left w:val="single" w:sz="6" w:space="0" w:color="auto"/>
              <w:bottom w:val="single" w:sz="6" w:space="0" w:color="auto"/>
              <w:right w:val="single" w:sz="6" w:space="0" w:color="auto"/>
            </w:tcBorders>
          </w:tcPr>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Отдел</w:t>
            </w:r>
          </w:p>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образования</w:t>
            </w:r>
          </w:p>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Администрации</w:t>
            </w:r>
          </w:p>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МО «Краснинский</w:t>
            </w:r>
          </w:p>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район»</w:t>
            </w:r>
          </w:p>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Смоленской</w:t>
            </w:r>
          </w:p>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области</w:t>
            </w:r>
          </w:p>
        </w:tc>
        <w:tc>
          <w:tcPr>
            <w:tcW w:w="992" w:type="dxa"/>
            <w:tcBorders>
              <w:top w:val="single" w:sz="6" w:space="0" w:color="auto"/>
              <w:left w:val="single" w:sz="6" w:space="0" w:color="auto"/>
              <w:bottom w:val="single" w:sz="6" w:space="0" w:color="auto"/>
              <w:right w:val="single" w:sz="6" w:space="0" w:color="auto"/>
            </w:tcBorders>
          </w:tcPr>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Бюджет МО</w:t>
            </w:r>
          </w:p>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«Краснинский</w:t>
            </w:r>
          </w:p>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район»</w:t>
            </w:r>
          </w:p>
        </w:tc>
        <w:tc>
          <w:tcPr>
            <w:tcW w:w="709" w:type="dxa"/>
            <w:tcBorders>
              <w:top w:val="single" w:sz="6" w:space="0" w:color="auto"/>
              <w:left w:val="single" w:sz="6" w:space="0" w:color="auto"/>
              <w:bottom w:val="single" w:sz="6" w:space="0" w:color="auto"/>
              <w:right w:val="single" w:sz="6" w:space="0" w:color="auto"/>
            </w:tcBorders>
          </w:tcPr>
          <w:p w:rsidR="006D76B9" w:rsidRPr="00E11F17" w:rsidRDefault="006D76B9" w:rsidP="00E11F17">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20</w:t>
            </w:r>
            <w:r w:rsidRPr="00E11F17">
              <w:rPr>
                <w:rFonts w:ascii="Times New Roman" w:hAnsi="Times New Roman" w:cs="Times New Roman"/>
                <w:sz w:val="20"/>
                <w:szCs w:val="20"/>
                <w:lang w:eastAsia="ru-RU"/>
              </w:rPr>
              <w:t>,0</w:t>
            </w:r>
          </w:p>
        </w:tc>
        <w:tc>
          <w:tcPr>
            <w:tcW w:w="709" w:type="dxa"/>
            <w:tcBorders>
              <w:top w:val="single" w:sz="6" w:space="0" w:color="auto"/>
              <w:left w:val="single" w:sz="6" w:space="0" w:color="auto"/>
              <w:bottom w:val="single" w:sz="6" w:space="0" w:color="auto"/>
              <w:right w:val="single" w:sz="6" w:space="0" w:color="auto"/>
            </w:tcBorders>
          </w:tcPr>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5,0</w:t>
            </w:r>
          </w:p>
        </w:tc>
        <w:tc>
          <w:tcPr>
            <w:tcW w:w="709" w:type="dxa"/>
            <w:tcBorders>
              <w:top w:val="single" w:sz="6" w:space="0" w:color="auto"/>
              <w:left w:val="single" w:sz="6" w:space="0" w:color="auto"/>
              <w:bottom w:val="single" w:sz="6" w:space="0" w:color="auto"/>
              <w:right w:val="single" w:sz="6" w:space="0" w:color="auto"/>
            </w:tcBorders>
          </w:tcPr>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5,0 </w:t>
            </w:r>
          </w:p>
        </w:tc>
        <w:tc>
          <w:tcPr>
            <w:tcW w:w="708" w:type="dxa"/>
            <w:tcBorders>
              <w:top w:val="single" w:sz="6" w:space="0" w:color="auto"/>
              <w:left w:val="single" w:sz="6" w:space="0" w:color="auto"/>
              <w:bottom w:val="single" w:sz="6" w:space="0" w:color="auto"/>
              <w:right w:val="single" w:sz="4" w:space="0" w:color="auto"/>
            </w:tcBorders>
          </w:tcPr>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5,0</w:t>
            </w:r>
          </w:p>
        </w:tc>
        <w:tc>
          <w:tcPr>
            <w:tcW w:w="709" w:type="dxa"/>
            <w:tcBorders>
              <w:top w:val="single" w:sz="6" w:space="0" w:color="auto"/>
              <w:left w:val="single" w:sz="4" w:space="0" w:color="auto"/>
              <w:bottom w:val="single" w:sz="6" w:space="0" w:color="auto"/>
              <w:right w:val="single" w:sz="4" w:space="0" w:color="auto"/>
            </w:tcBorders>
          </w:tcPr>
          <w:p w:rsidR="006D76B9" w:rsidRPr="00E11F17" w:rsidRDefault="006D76B9" w:rsidP="00DC34BB">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5,0</w:t>
            </w:r>
          </w:p>
        </w:tc>
        <w:tc>
          <w:tcPr>
            <w:tcW w:w="709" w:type="dxa"/>
            <w:tcBorders>
              <w:top w:val="single" w:sz="6" w:space="0" w:color="auto"/>
              <w:left w:val="single" w:sz="4" w:space="0" w:color="auto"/>
              <w:bottom w:val="single" w:sz="6" w:space="0" w:color="auto"/>
              <w:right w:val="single" w:sz="4" w:space="0" w:color="auto"/>
            </w:tcBorders>
          </w:tcPr>
          <w:p w:rsidR="006D76B9" w:rsidRPr="00E11F17" w:rsidRDefault="006D76B9" w:rsidP="00DC34BB">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5,0</w:t>
            </w:r>
          </w:p>
        </w:tc>
        <w:tc>
          <w:tcPr>
            <w:tcW w:w="639" w:type="dxa"/>
            <w:tcBorders>
              <w:top w:val="single" w:sz="6" w:space="0" w:color="auto"/>
              <w:left w:val="single" w:sz="4" w:space="0" w:color="auto"/>
              <w:bottom w:val="single" w:sz="6" w:space="0" w:color="auto"/>
              <w:right w:val="single" w:sz="6" w:space="0" w:color="auto"/>
            </w:tcBorders>
          </w:tcPr>
          <w:p w:rsidR="006D76B9" w:rsidRPr="00E11F17" w:rsidRDefault="006D76B9" w:rsidP="00DC34BB">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15,0</w:t>
            </w:r>
          </w:p>
        </w:tc>
      </w:tr>
      <w:tr w:rsidR="006D76B9" w:rsidRPr="00E85798">
        <w:tc>
          <w:tcPr>
            <w:tcW w:w="4149" w:type="dxa"/>
            <w:gridSpan w:val="3"/>
            <w:tcBorders>
              <w:top w:val="single" w:sz="6" w:space="0" w:color="auto"/>
              <w:left w:val="single" w:sz="6" w:space="0" w:color="auto"/>
              <w:bottom w:val="single" w:sz="6" w:space="0" w:color="auto"/>
              <w:right w:val="single" w:sz="6" w:space="0" w:color="auto"/>
            </w:tcBorders>
          </w:tcPr>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lastRenderedPageBreak/>
              <w:t>Итого по основному мероприятию № 2 подпрограммы</w:t>
            </w:r>
          </w:p>
        </w:tc>
        <w:tc>
          <w:tcPr>
            <w:tcW w:w="992" w:type="dxa"/>
            <w:tcBorders>
              <w:top w:val="single" w:sz="6" w:space="0" w:color="auto"/>
              <w:left w:val="single" w:sz="6" w:space="0" w:color="auto"/>
              <w:bottom w:val="single" w:sz="6" w:space="0" w:color="auto"/>
              <w:right w:val="single" w:sz="6" w:space="0" w:color="auto"/>
            </w:tcBorders>
          </w:tcPr>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Бюджет МО</w:t>
            </w:r>
          </w:p>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«Краснинский</w:t>
            </w:r>
          </w:p>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район»</w:t>
            </w:r>
          </w:p>
        </w:tc>
        <w:tc>
          <w:tcPr>
            <w:tcW w:w="709" w:type="dxa"/>
            <w:tcBorders>
              <w:top w:val="single" w:sz="6" w:space="0" w:color="auto"/>
              <w:left w:val="single" w:sz="6" w:space="0" w:color="auto"/>
              <w:bottom w:val="single" w:sz="6" w:space="0" w:color="auto"/>
              <w:right w:val="single" w:sz="6" w:space="0" w:color="auto"/>
            </w:tcBorders>
            <w:vAlign w:val="center"/>
          </w:tcPr>
          <w:p w:rsidR="006D76B9" w:rsidRPr="00E11F17" w:rsidRDefault="006D76B9" w:rsidP="00E11F17">
            <w:pPr>
              <w:autoSpaceDE w:val="0"/>
              <w:autoSpaceDN w:val="0"/>
              <w:adjustRightInd w:val="0"/>
              <w:spacing w:after="0" w:line="240" w:lineRule="auto"/>
              <w:jc w:val="center"/>
              <w:rPr>
                <w:rFonts w:ascii="Times New Roman" w:hAnsi="Times New Roman" w:cs="Times New Roman"/>
                <w:b/>
                <w:bCs/>
                <w:spacing w:val="10"/>
                <w:sz w:val="20"/>
                <w:szCs w:val="20"/>
                <w:lang w:eastAsia="ru-RU"/>
              </w:rPr>
            </w:pPr>
            <w:r>
              <w:rPr>
                <w:rFonts w:ascii="Times New Roman" w:hAnsi="Times New Roman" w:cs="Times New Roman"/>
                <w:b/>
                <w:bCs/>
                <w:spacing w:val="10"/>
                <w:sz w:val="20"/>
                <w:szCs w:val="20"/>
                <w:lang w:eastAsia="ru-RU"/>
              </w:rPr>
              <w:t>60</w:t>
            </w:r>
            <w:r w:rsidRPr="00E11F17">
              <w:rPr>
                <w:rFonts w:ascii="Times New Roman" w:hAnsi="Times New Roman" w:cs="Times New Roman"/>
                <w:b/>
                <w:bCs/>
                <w:spacing w:val="10"/>
                <w:sz w:val="20"/>
                <w:szCs w:val="20"/>
                <w:lang w:eastAsia="ru-RU"/>
              </w:rPr>
              <w:t>,0</w:t>
            </w:r>
          </w:p>
        </w:tc>
        <w:tc>
          <w:tcPr>
            <w:tcW w:w="709" w:type="dxa"/>
            <w:tcBorders>
              <w:top w:val="single" w:sz="6" w:space="0" w:color="auto"/>
              <w:left w:val="single" w:sz="6" w:space="0" w:color="auto"/>
              <w:bottom w:val="single" w:sz="6" w:space="0" w:color="auto"/>
              <w:right w:val="single" w:sz="6" w:space="0" w:color="auto"/>
            </w:tcBorders>
            <w:vAlign w:val="center"/>
          </w:tcPr>
          <w:p w:rsidR="006D76B9" w:rsidRPr="00E11F17" w:rsidRDefault="006D76B9" w:rsidP="00E11F17">
            <w:pPr>
              <w:autoSpaceDE w:val="0"/>
              <w:autoSpaceDN w:val="0"/>
              <w:adjustRightInd w:val="0"/>
              <w:spacing w:after="0" w:line="240" w:lineRule="auto"/>
              <w:jc w:val="center"/>
              <w:rPr>
                <w:rFonts w:ascii="Times New Roman" w:hAnsi="Times New Roman" w:cs="Times New Roman"/>
                <w:b/>
                <w:bCs/>
                <w:spacing w:val="10"/>
                <w:sz w:val="20"/>
                <w:szCs w:val="20"/>
                <w:lang w:eastAsia="ru-RU"/>
              </w:rPr>
            </w:pPr>
            <w:r w:rsidRPr="00E11F17">
              <w:rPr>
                <w:rFonts w:ascii="Times New Roman" w:hAnsi="Times New Roman" w:cs="Times New Roman"/>
                <w:b/>
                <w:bCs/>
                <w:spacing w:val="10"/>
                <w:sz w:val="20"/>
                <w:szCs w:val="20"/>
                <w:lang w:eastAsia="ru-RU"/>
              </w:rPr>
              <w:t>15,0</w:t>
            </w:r>
          </w:p>
        </w:tc>
        <w:tc>
          <w:tcPr>
            <w:tcW w:w="709" w:type="dxa"/>
            <w:tcBorders>
              <w:top w:val="single" w:sz="6" w:space="0" w:color="auto"/>
              <w:left w:val="single" w:sz="6" w:space="0" w:color="auto"/>
              <w:bottom w:val="single" w:sz="6" w:space="0" w:color="auto"/>
              <w:right w:val="single" w:sz="6" w:space="0" w:color="auto"/>
            </w:tcBorders>
            <w:vAlign w:val="center"/>
          </w:tcPr>
          <w:p w:rsidR="006D76B9" w:rsidRPr="00E11F17" w:rsidRDefault="006D76B9" w:rsidP="00E11F17">
            <w:pPr>
              <w:autoSpaceDE w:val="0"/>
              <w:autoSpaceDN w:val="0"/>
              <w:adjustRightInd w:val="0"/>
              <w:spacing w:after="0" w:line="240" w:lineRule="auto"/>
              <w:jc w:val="center"/>
              <w:rPr>
                <w:rFonts w:ascii="Times New Roman" w:hAnsi="Times New Roman" w:cs="Times New Roman"/>
                <w:b/>
                <w:bCs/>
                <w:spacing w:val="10"/>
                <w:sz w:val="20"/>
                <w:szCs w:val="20"/>
                <w:lang w:eastAsia="ru-RU"/>
              </w:rPr>
            </w:pPr>
            <w:r w:rsidRPr="00E11F17">
              <w:rPr>
                <w:rFonts w:ascii="Times New Roman" w:hAnsi="Times New Roman" w:cs="Times New Roman"/>
                <w:b/>
                <w:bCs/>
                <w:spacing w:val="10"/>
                <w:sz w:val="20"/>
                <w:szCs w:val="20"/>
                <w:lang w:eastAsia="ru-RU"/>
              </w:rPr>
              <w:t>15,0</w:t>
            </w:r>
          </w:p>
        </w:tc>
        <w:tc>
          <w:tcPr>
            <w:tcW w:w="708" w:type="dxa"/>
            <w:tcBorders>
              <w:top w:val="single" w:sz="6" w:space="0" w:color="auto"/>
              <w:left w:val="single" w:sz="6" w:space="0" w:color="auto"/>
              <w:bottom w:val="single" w:sz="6" w:space="0" w:color="auto"/>
              <w:right w:val="single" w:sz="4" w:space="0" w:color="auto"/>
            </w:tcBorders>
            <w:vAlign w:val="center"/>
          </w:tcPr>
          <w:p w:rsidR="006D76B9" w:rsidRPr="00E11F17" w:rsidRDefault="006D76B9" w:rsidP="00E11F17">
            <w:pPr>
              <w:autoSpaceDE w:val="0"/>
              <w:autoSpaceDN w:val="0"/>
              <w:adjustRightInd w:val="0"/>
              <w:spacing w:after="0" w:line="240" w:lineRule="auto"/>
              <w:jc w:val="center"/>
              <w:rPr>
                <w:rFonts w:ascii="Times New Roman" w:hAnsi="Times New Roman" w:cs="Times New Roman"/>
                <w:b/>
                <w:bCs/>
                <w:spacing w:val="10"/>
                <w:sz w:val="20"/>
                <w:szCs w:val="20"/>
                <w:lang w:eastAsia="ru-RU"/>
              </w:rPr>
            </w:pPr>
            <w:r w:rsidRPr="00E11F17">
              <w:rPr>
                <w:rFonts w:ascii="Times New Roman" w:hAnsi="Times New Roman" w:cs="Times New Roman"/>
                <w:b/>
                <w:bCs/>
                <w:spacing w:val="10"/>
                <w:sz w:val="20"/>
                <w:szCs w:val="20"/>
                <w:lang w:eastAsia="ru-RU"/>
              </w:rPr>
              <w:t>15,0</w:t>
            </w:r>
          </w:p>
        </w:tc>
        <w:tc>
          <w:tcPr>
            <w:tcW w:w="709" w:type="dxa"/>
            <w:tcBorders>
              <w:top w:val="single" w:sz="6" w:space="0" w:color="auto"/>
              <w:left w:val="single" w:sz="4" w:space="0" w:color="auto"/>
              <w:bottom w:val="single" w:sz="6" w:space="0" w:color="auto"/>
              <w:right w:val="single" w:sz="4" w:space="0" w:color="auto"/>
            </w:tcBorders>
            <w:vAlign w:val="center"/>
          </w:tcPr>
          <w:p w:rsidR="006D76B9" w:rsidRPr="00E11F17" w:rsidRDefault="006D76B9" w:rsidP="00E11F17">
            <w:pPr>
              <w:autoSpaceDE w:val="0"/>
              <w:autoSpaceDN w:val="0"/>
              <w:adjustRightInd w:val="0"/>
              <w:spacing w:after="0" w:line="240" w:lineRule="auto"/>
              <w:jc w:val="center"/>
              <w:rPr>
                <w:rFonts w:ascii="Times New Roman" w:hAnsi="Times New Roman" w:cs="Times New Roman"/>
                <w:b/>
                <w:bCs/>
                <w:spacing w:val="10"/>
                <w:sz w:val="20"/>
                <w:szCs w:val="20"/>
                <w:lang w:eastAsia="ru-RU"/>
              </w:rPr>
            </w:pPr>
            <w:r>
              <w:rPr>
                <w:rFonts w:ascii="Times New Roman" w:hAnsi="Times New Roman" w:cs="Times New Roman"/>
                <w:b/>
                <w:bCs/>
                <w:spacing w:val="10"/>
                <w:sz w:val="20"/>
                <w:szCs w:val="20"/>
                <w:lang w:eastAsia="ru-RU"/>
              </w:rPr>
              <w:t>15,0</w:t>
            </w:r>
          </w:p>
        </w:tc>
        <w:tc>
          <w:tcPr>
            <w:tcW w:w="709" w:type="dxa"/>
            <w:tcBorders>
              <w:top w:val="single" w:sz="6" w:space="0" w:color="auto"/>
              <w:left w:val="single" w:sz="4" w:space="0" w:color="auto"/>
              <w:bottom w:val="single" w:sz="6" w:space="0" w:color="auto"/>
              <w:right w:val="single" w:sz="4" w:space="0" w:color="auto"/>
            </w:tcBorders>
            <w:vAlign w:val="center"/>
          </w:tcPr>
          <w:p w:rsidR="006D76B9" w:rsidRPr="00E11F17" w:rsidRDefault="006D76B9" w:rsidP="00E11F17">
            <w:pPr>
              <w:autoSpaceDE w:val="0"/>
              <w:autoSpaceDN w:val="0"/>
              <w:adjustRightInd w:val="0"/>
              <w:spacing w:after="0" w:line="240" w:lineRule="auto"/>
              <w:jc w:val="center"/>
              <w:rPr>
                <w:rFonts w:ascii="Times New Roman" w:hAnsi="Times New Roman" w:cs="Times New Roman"/>
                <w:b/>
                <w:bCs/>
                <w:spacing w:val="10"/>
                <w:sz w:val="20"/>
                <w:szCs w:val="20"/>
                <w:lang w:eastAsia="ru-RU"/>
              </w:rPr>
            </w:pPr>
            <w:r>
              <w:rPr>
                <w:rFonts w:ascii="Times New Roman" w:hAnsi="Times New Roman" w:cs="Times New Roman"/>
                <w:b/>
                <w:bCs/>
                <w:spacing w:val="10"/>
                <w:sz w:val="20"/>
                <w:szCs w:val="20"/>
                <w:lang w:eastAsia="ru-RU"/>
              </w:rPr>
              <w:t>15,0</w:t>
            </w:r>
          </w:p>
        </w:tc>
        <w:tc>
          <w:tcPr>
            <w:tcW w:w="639" w:type="dxa"/>
            <w:tcBorders>
              <w:top w:val="single" w:sz="6" w:space="0" w:color="auto"/>
              <w:left w:val="single" w:sz="4" w:space="0" w:color="auto"/>
              <w:bottom w:val="single" w:sz="6" w:space="0" w:color="auto"/>
              <w:right w:val="single" w:sz="6" w:space="0" w:color="auto"/>
            </w:tcBorders>
            <w:vAlign w:val="center"/>
          </w:tcPr>
          <w:p w:rsidR="006D76B9" w:rsidRPr="00E11F17" w:rsidRDefault="006D76B9" w:rsidP="00E11F17">
            <w:pPr>
              <w:autoSpaceDE w:val="0"/>
              <w:autoSpaceDN w:val="0"/>
              <w:adjustRightInd w:val="0"/>
              <w:spacing w:after="0" w:line="240" w:lineRule="auto"/>
              <w:jc w:val="center"/>
              <w:rPr>
                <w:rFonts w:ascii="Times New Roman" w:hAnsi="Times New Roman" w:cs="Times New Roman"/>
                <w:b/>
                <w:bCs/>
                <w:spacing w:val="10"/>
                <w:sz w:val="20"/>
                <w:szCs w:val="20"/>
                <w:lang w:eastAsia="ru-RU"/>
              </w:rPr>
            </w:pPr>
            <w:r>
              <w:rPr>
                <w:rFonts w:ascii="Times New Roman" w:hAnsi="Times New Roman" w:cs="Times New Roman"/>
                <w:b/>
                <w:bCs/>
                <w:spacing w:val="10"/>
                <w:sz w:val="20"/>
                <w:szCs w:val="20"/>
                <w:lang w:eastAsia="ru-RU"/>
              </w:rPr>
              <w:t>45,0</w:t>
            </w:r>
          </w:p>
        </w:tc>
      </w:tr>
      <w:tr w:rsidR="006D76B9" w:rsidRPr="00E85798">
        <w:tc>
          <w:tcPr>
            <w:tcW w:w="10033" w:type="dxa"/>
            <w:gridSpan w:val="11"/>
            <w:tcBorders>
              <w:top w:val="single" w:sz="6" w:space="0" w:color="auto"/>
              <w:left w:val="single" w:sz="6" w:space="0" w:color="auto"/>
              <w:bottom w:val="single" w:sz="6" w:space="0" w:color="auto"/>
              <w:right w:val="single" w:sz="6" w:space="0" w:color="auto"/>
            </w:tcBorders>
          </w:tcPr>
          <w:p w:rsidR="006D76B9" w:rsidRPr="001C515A" w:rsidRDefault="006D76B9" w:rsidP="00B321EA">
            <w:pPr>
              <w:spacing w:after="0" w:line="240" w:lineRule="auto"/>
              <w:rPr>
                <w:rFonts w:ascii="Times New Roman" w:hAnsi="Times New Roman" w:cs="Times New Roman"/>
                <w:b/>
                <w:bCs/>
                <w:sz w:val="20"/>
                <w:szCs w:val="20"/>
                <w:lang w:eastAsia="ru-RU"/>
              </w:rPr>
            </w:pPr>
            <w:r w:rsidRPr="00576363">
              <w:rPr>
                <w:rFonts w:ascii="Times New Roman" w:hAnsi="Times New Roman" w:cs="Times New Roman"/>
                <w:b/>
                <w:bCs/>
                <w:sz w:val="20"/>
                <w:szCs w:val="20"/>
                <w:lang w:eastAsia="ru-RU"/>
              </w:rPr>
              <w:t>Основное мероприятие №3.</w:t>
            </w:r>
            <w:r>
              <w:rPr>
                <w:rFonts w:ascii="Times New Roman" w:hAnsi="Times New Roman" w:cs="Times New Roman"/>
                <w:b/>
                <w:bCs/>
                <w:sz w:val="20"/>
                <w:szCs w:val="20"/>
                <w:lang w:eastAsia="ru-RU"/>
              </w:rPr>
              <w:t xml:space="preserve"> </w:t>
            </w:r>
            <w:r w:rsidRPr="00576363">
              <w:rPr>
                <w:rFonts w:ascii="Times New Roman" w:hAnsi="Times New Roman" w:cs="Times New Roman"/>
                <w:sz w:val="20"/>
                <w:szCs w:val="20"/>
                <w:lang w:eastAsia="ru-RU"/>
              </w:rPr>
              <w:t>«Повышение эффективности контрольно-надзорной деятельности»</w:t>
            </w:r>
          </w:p>
        </w:tc>
      </w:tr>
      <w:tr w:rsidR="006D76B9" w:rsidRPr="00E85798">
        <w:trPr>
          <w:trHeight w:val="706"/>
        </w:trPr>
        <w:tc>
          <w:tcPr>
            <w:tcW w:w="560" w:type="dxa"/>
            <w:tcBorders>
              <w:top w:val="single" w:sz="6" w:space="0" w:color="auto"/>
              <w:left w:val="single" w:sz="6" w:space="0" w:color="auto"/>
              <w:bottom w:val="single" w:sz="6" w:space="0" w:color="auto"/>
              <w:right w:val="single" w:sz="6" w:space="0" w:color="auto"/>
            </w:tcBorders>
          </w:tcPr>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3.1</w:t>
            </w:r>
          </w:p>
        </w:tc>
        <w:tc>
          <w:tcPr>
            <w:tcW w:w="1888" w:type="dxa"/>
            <w:tcBorders>
              <w:top w:val="single" w:sz="6" w:space="0" w:color="auto"/>
              <w:left w:val="single" w:sz="6" w:space="0" w:color="auto"/>
              <w:bottom w:val="single" w:sz="6" w:space="0" w:color="auto"/>
              <w:right w:val="single" w:sz="6" w:space="0" w:color="auto"/>
            </w:tcBorders>
          </w:tcPr>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Проведение</w:t>
            </w:r>
          </w:p>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обследования</w:t>
            </w:r>
          </w:p>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школьных</w:t>
            </w:r>
          </w:p>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автобусных</w:t>
            </w:r>
          </w:p>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маршрутов</w:t>
            </w:r>
          </w:p>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территории МО</w:t>
            </w:r>
          </w:p>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«Краснинский</w:t>
            </w:r>
          </w:p>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район»</w:t>
            </w:r>
          </w:p>
        </w:tc>
        <w:tc>
          <w:tcPr>
            <w:tcW w:w="1701" w:type="dxa"/>
            <w:tcBorders>
              <w:top w:val="single" w:sz="6" w:space="0" w:color="auto"/>
              <w:left w:val="single" w:sz="6" w:space="0" w:color="auto"/>
              <w:bottom w:val="single" w:sz="6" w:space="0" w:color="auto"/>
              <w:right w:val="single" w:sz="6" w:space="0" w:color="auto"/>
            </w:tcBorders>
          </w:tcPr>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Отдел образования Администрации МО "Краснинский район" Смоленской области Комиссия     по</w:t>
            </w:r>
          </w:p>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обследованию</w:t>
            </w:r>
          </w:p>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школьных</w:t>
            </w:r>
          </w:p>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автобусных</w:t>
            </w:r>
          </w:p>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маршрутов.</w:t>
            </w:r>
          </w:p>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Отделение</w:t>
            </w:r>
          </w:p>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ГИБДД      МО</w:t>
            </w:r>
          </w:p>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МВД     России</w:t>
            </w:r>
          </w:p>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«Руднянский»</w:t>
            </w:r>
          </w:p>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(по согласованию)</w:t>
            </w:r>
          </w:p>
        </w:tc>
        <w:tc>
          <w:tcPr>
            <w:tcW w:w="992" w:type="dxa"/>
            <w:tcBorders>
              <w:top w:val="single" w:sz="6" w:space="0" w:color="auto"/>
              <w:left w:val="single" w:sz="6" w:space="0" w:color="auto"/>
              <w:bottom w:val="single" w:sz="6" w:space="0" w:color="auto"/>
              <w:right w:val="single" w:sz="6" w:space="0" w:color="auto"/>
            </w:tcBorders>
          </w:tcPr>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709" w:type="dxa"/>
            <w:tcBorders>
              <w:top w:val="single" w:sz="6" w:space="0" w:color="auto"/>
              <w:left w:val="single" w:sz="6" w:space="0" w:color="auto"/>
              <w:bottom w:val="single" w:sz="6" w:space="0" w:color="auto"/>
              <w:right w:val="single" w:sz="6" w:space="0" w:color="auto"/>
            </w:tcBorders>
          </w:tcPr>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да</w:t>
            </w:r>
          </w:p>
        </w:tc>
        <w:tc>
          <w:tcPr>
            <w:tcW w:w="709" w:type="dxa"/>
            <w:tcBorders>
              <w:top w:val="single" w:sz="6" w:space="0" w:color="auto"/>
              <w:left w:val="single" w:sz="6" w:space="0" w:color="auto"/>
              <w:bottom w:val="single" w:sz="6" w:space="0" w:color="auto"/>
              <w:right w:val="single" w:sz="6" w:space="0" w:color="auto"/>
            </w:tcBorders>
          </w:tcPr>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да</w:t>
            </w:r>
          </w:p>
        </w:tc>
        <w:tc>
          <w:tcPr>
            <w:tcW w:w="709" w:type="dxa"/>
            <w:tcBorders>
              <w:top w:val="single" w:sz="6" w:space="0" w:color="auto"/>
              <w:left w:val="single" w:sz="6" w:space="0" w:color="auto"/>
              <w:bottom w:val="single" w:sz="6" w:space="0" w:color="auto"/>
              <w:right w:val="single" w:sz="6" w:space="0" w:color="auto"/>
            </w:tcBorders>
          </w:tcPr>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да</w:t>
            </w:r>
          </w:p>
        </w:tc>
        <w:tc>
          <w:tcPr>
            <w:tcW w:w="708" w:type="dxa"/>
            <w:tcBorders>
              <w:top w:val="single" w:sz="6" w:space="0" w:color="auto"/>
              <w:left w:val="single" w:sz="6" w:space="0" w:color="auto"/>
              <w:bottom w:val="single" w:sz="6" w:space="0" w:color="auto"/>
              <w:right w:val="single" w:sz="4" w:space="0" w:color="auto"/>
            </w:tcBorders>
          </w:tcPr>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да</w:t>
            </w:r>
          </w:p>
        </w:tc>
        <w:tc>
          <w:tcPr>
            <w:tcW w:w="709" w:type="dxa"/>
            <w:tcBorders>
              <w:top w:val="single" w:sz="6" w:space="0" w:color="auto"/>
              <w:left w:val="single" w:sz="4" w:space="0" w:color="auto"/>
              <w:bottom w:val="single" w:sz="6" w:space="0" w:color="auto"/>
              <w:right w:val="single" w:sz="4" w:space="0" w:color="auto"/>
            </w:tcBorders>
          </w:tcPr>
          <w:p w:rsidR="006D76B9" w:rsidRPr="00E11F17" w:rsidRDefault="006D76B9" w:rsidP="00FC41EA">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да</w:t>
            </w:r>
          </w:p>
        </w:tc>
        <w:tc>
          <w:tcPr>
            <w:tcW w:w="709" w:type="dxa"/>
            <w:tcBorders>
              <w:top w:val="single" w:sz="6" w:space="0" w:color="auto"/>
              <w:left w:val="single" w:sz="4" w:space="0" w:color="auto"/>
              <w:bottom w:val="single" w:sz="6" w:space="0" w:color="auto"/>
              <w:right w:val="single" w:sz="4" w:space="0" w:color="auto"/>
            </w:tcBorders>
          </w:tcPr>
          <w:p w:rsidR="006D76B9" w:rsidRPr="00E11F17" w:rsidRDefault="006D76B9" w:rsidP="00911FA4">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да</w:t>
            </w:r>
          </w:p>
        </w:tc>
        <w:tc>
          <w:tcPr>
            <w:tcW w:w="639" w:type="dxa"/>
            <w:tcBorders>
              <w:top w:val="single" w:sz="6" w:space="0" w:color="auto"/>
              <w:left w:val="single" w:sz="4" w:space="0" w:color="auto"/>
              <w:bottom w:val="single" w:sz="6" w:space="0" w:color="auto"/>
              <w:right w:val="single" w:sz="6" w:space="0" w:color="auto"/>
            </w:tcBorders>
          </w:tcPr>
          <w:p w:rsidR="006D76B9" w:rsidRPr="00E11F17" w:rsidRDefault="006D76B9" w:rsidP="00B321EA">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да</w:t>
            </w:r>
          </w:p>
        </w:tc>
      </w:tr>
      <w:tr w:rsidR="006D76B9" w:rsidRPr="00E85798">
        <w:tc>
          <w:tcPr>
            <w:tcW w:w="4149" w:type="dxa"/>
            <w:gridSpan w:val="3"/>
            <w:tcBorders>
              <w:top w:val="single" w:sz="6" w:space="0" w:color="auto"/>
              <w:left w:val="single" w:sz="6" w:space="0" w:color="auto"/>
              <w:bottom w:val="single" w:sz="6" w:space="0" w:color="auto"/>
              <w:right w:val="single" w:sz="6" w:space="0" w:color="auto"/>
            </w:tcBorders>
          </w:tcPr>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Итого по основному мероприятию № 3  подпрограммы</w:t>
            </w:r>
          </w:p>
        </w:tc>
        <w:tc>
          <w:tcPr>
            <w:tcW w:w="992" w:type="dxa"/>
            <w:tcBorders>
              <w:top w:val="single" w:sz="6" w:space="0" w:color="auto"/>
              <w:left w:val="single" w:sz="6" w:space="0" w:color="auto"/>
              <w:bottom w:val="single" w:sz="6" w:space="0" w:color="auto"/>
              <w:right w:val="single" w:sz="6" w:space="0" w:color="auto"/>
            </w:tcBorders>
          </w:tcPr>
          <w:p w:rsidR="006D76B9" w:rsidRPr="00E11F17" w:rsidRDefault="006D76B9" w:rsidP="00E11F17">
            <w:pPr>
              <w:spacing w:after="0" w:line="240" w:lineRule="auto"/>
              <w:rPr>
                <w:rFonts w:ascii="Times New Roman" w:hAnsi="Times New Roman" w:cs="Times New Roman"/>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tcPr>
          <w:p w:rsidR="006D76B9" w:rsidRPr="00E11F17" w:rsidRDefault="006D76B9" w:rsidP="00E11F17">
            <w:pPr>
              <w:spacing w:after="0" w:line="240" w:lineRule="auto"/>
              <w:rPr>
                <w:rFonts w:ascii="Times New Roman" w:hAnsi="Times New Roman" w:cs="Times New Roman"/>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tcPr>
          <w:p w:rsidR="006D76B9" w:rsidRPr="00E11F17" w:rsidRDefault="006D76B9" w:rsidP="00E11F17">
            <w:pPr>
              <w:spacing w:after="0" w:line="240" w:lineRule="auto"/>
              <w:rPr>
                <w:rFonts w:ascii="Times New Roman" w:hAnsi="Times New Roman" w:cs="Times New Roman"/>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tcPr>
          <w:p w:rsidR="006D76B9" w:rsidRPr="00E11F17" w:rsidRDefault="006D76B9" w:rsidP="00E11F17">
            <w:pPr>
              <w:spacing w:after="0" w:line="240" w:lineRule="auto"/>
              <w:rPr>
                <w:rFonts w:ascii="Times New Roman" w:hAnsi="Times New Roman" w:cs="Times New Roman"/>
                <w:sz w:val="20"/>
                <w:szCs w:val="20"/>
                <w:lang w:eastAsia="ru-RU"/>
              </w:rPr>
            </w:pPr>
          </w:p>
        </w:tc>
        <w:tc>
          <w:tcPr>
            <w:tcW w:w="708" w:type="dxa"/>
            <w:tcBorders>
              <w:top w:val="single" w:sz="6" w:space="0" w:color="auto"/>
              <w:left w:val="single" w:sz="6" w:space="0" w:color="auto"/>
              <w:bottom w:val="single" w:sz="6" w:space="0" w:color="auto"/>
              <w:right w:val="single" w:sz="4" w:space="0" w:color="auto"/>
            </w:tcBorders>
          </w:tcPr>
          <w:p w:rsidR="006D76B9" w:rsidRPr="00E11F17" w:rsidRDefault="006D76B9" w:rsidP="00E11F17">
            <w:pPr>
              <w:spacing w:after="0" w:line="240" w:lineRule="auto"/>
              <w:rPr>
                <w:rFonts w:ascii="Times New Roman" w:hAnsi="Times New Roman" w:cs="Times New Roman"/>
                <w:sz w:val="20"/>
                <w:szCs w:val="20"/>
                <w:lang w:eastAsia="ru-RU"/>
              </w:rPr>
            </w:pPr>
          </w:p>
        </w:tc>
        <w:tc>
          <w:tcPr>
            <w:tcW w:w="709" w:type="dxa"/>
            <w:tcBorders>
              <w:top w:val="single" w:sz="6" w:space="0" w:color="auto"/>
              <w:left w:val="single" w:sz="4" w:space="0" w:color="auto"/>
              <w:bottom w:val="single" w:sz="6" w:space="0" w:color="auto"/>
              <w:right w:val="single" w:sz="4" w:space="0" w:color="auto"/>
            </w:tcBorders>
          </w:tcPr>
          <w:p w:rsidR="006D76B9" w:rsidRPr="00E11F17" w:rsidRDefault="006D76B9" w:rsidP="00E11F17">
            <w:pPr>
              <w:spacing w:after="0" w:line="240" w:lineRule="auto"/>
              <w:rPr>
                <w:rFonts w:ascii="Times New Roman" w:hAnsi="Times New Roman" w:cs="Times New Roman"/>
                <w:sz w:val="20"/>
                <w:szCs w:val="20"/>
                <w:lang w:eastAsia="ru-RU"/>
              </w:rPr>
            </w:pPr>
          </w:p>
        </w:tc>
        <w:tc>
          <w:tcPr>
            <w:tcW w:w="709" w:type="dxa"/>
            <w:tcBorders>
              <w:top w:val="single" w:sz="6" w:space="0" w:color="auto"/>
              <w:left w:val="single" w:sz="4" w:space="0" w:color="auto"/>
              <w:bottom w:val="single" w:sz="6" w:space="0" w:color="auto"/>
              <w:right w:val="single" w:sz="4" w:space="0" w:color="auto"/>
            </w:tcBorders>
          </w:tcPr>
          <w:p w:rsidR="006D76B9" w:rsidRPr="00E11F17" w:rsidRDefault="006D76B9" w:rsidP="00E11F17">
            <w:pPr>
              <w:spacing w:after="0" w:line="240" w:lineRule="auto"/>
              <w:rPr>
                <w:rFonts w:ascii="Times New Roman" w:hAnsi="Times New Roman" w:cs="Times New Roman"/>
                <w:sz w:val="20"/>
                <w:szCs w:val="20"/>
                <w:lang w:eastAsia="ru-RU"/>
              </w:rPr>
            </w:pPr>
          </w:p>
        </w:tc>
        <w:tc>
          <w:tcPr>
            <w:tcW w:w="639" w:type="dxa"/>
            <w:tcBorders>
              <w:top w:val="single" w:sz="6" w:space="0" w:color="auto"/>
              <w:left w:val="single" w:sz="4" w:space="0" w:color="auto"/>
              <w:bottom w:val="single" w:sz="6" w:space="0" w:color="auto"/>
              <w:right w:val="single" w:sz="6" w:space="0" w:color="auto"/>
            </w:tcBorders>
          </w:tcPr>
          <w:p w:rsidR="006D76B9" w:rsidRPr="00E11F17" w:rsidRDefault="006D76B9" w:rsidP="00E11F17">
            <w:pPr>
              <w:spacing w:after="0" w:line="240" w:lineRule="auto"/>
              <w:rPr>
                <w:rFonts w:ascii="Times New Roman" w:hAnsi="Times New Roman" w:cs="Times New Roman"/>
                <w:sz w:val="20"/>
                <w:szCs w:val="20"/>
                <w:lang w:eastAsia="ru-RU"/>
              </w:rPr>
            </w:pPr>
          </w:p>
        </w:tc>
      </w:tr>
      <w:tr w:rsidR="006D76B9" w:rsidRPr="00E85798">
        <w:tc>
          <w:tcPr>
            <w:tcW w:w="4149" w:type="dxa"/>
            <w:gridSpan w:val="3"/>
            <w:tcBorders>
              <w:top w:val="single" w:sz="6" w:space="0" w:color="auto"/>
              <w:left w:val="single" w:sz="6" w:space="0" w:color="auto"/>
              <w:bottom w:val="single" w:sz="6" w:space="0" w:color="auto"/>
              <w:right w:val="single" w:sz="6" w:space="0" w:color="auto"/>
            </w:tcBorders>
            <w:vAlign w:val="center"/>
          </w:tcPr>
          <w:p w:rsidR="006D76B9" w:rsidRPr="00E11F17" w:rsidRDefault="006D76B9" w:rsidP="00E11F17">
            <w:pPr>
              <w:spacing w:after="0" w:line="240" w:lineRule="auto"/>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Всего по подпрограмме</w:t>
            </w:r>
          </w:p>
        </w:tc>
        <w:tc>
          <w:tcPr>
            <w:tcW w:w="992" w:type="dxa"/>
            <w:tcBorders>
              <w:top w:val="single" w:sz="6" w:space="0" w:color="auto"/>
              <w:left w:val="single" w:sz="6" w:space="0" w:color="auto"/>
              <w:bottom w:val="single" w:sz="6" w:space="0" w:color="auto"/>
              <w:right w:val="single" w:sz="6" w:space="0" w:color="auto"/>
            </w:tcBorders>
          </w:tcPr>
          <w:p w:rsidR="006D76B9" w:rsidRPr="00E11F17" w:rsidRDefault="006D76B9"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Бюджет МО «Краснинский район»</w:t>
            </w:r>
          </w:p>
        </w:tc>
        <w:tc>
          <w:tcPr>
            <w:tcW w:w="709" w:type="dxa"/>
            <w:tcBorders>
              <w:top w:val="single" w:sz="6" w:space="0" w:color="auto"/>
              <w:left w:val="single" w:sz="6" w:space="0" w:color="auto"/>
              <w:bottom w:val="single" w:sz="6" w:space="0" w:color="auto"/>
              <w:right w:val="single" w:sz="6" w:space="0" w:color="auto"/>
            </w:tcBorders>
            <w:vAlign w:val="center"/>
          </w:tcPr>
          <w:p w:rsidR="006D76B9" w:rsidRPr="00E11F17" w:rsidRDefault="006D76B9" w:rsidP="00E11F17">
            <w:pPr>
              <w:autoSpaceDE w:val="0"/>
              <w:autoSpaceDN w:val="0"/>
              <w:adjustRightInd w:val="0"/>
              <w:spacing w:after="0" w:line="240" w:lineRule="auto"/>
              <w:jc w:val="center"/>
              <w:rPr>
                <w:rFonts w:ascii="Times New Roman" w:hAnsi="Times New Roman" w:cs="Times New Roman"/>
                <w:b/>
                <w:bCs/>
                <w:spacing w:val="10"/>
                <w:sz w:val="20"/>
                <w:szCs w:val="20"/>
                <w:lang w:eastAsia="ru-RU"/>
              </w:rPr>
            </w:pPr>
            <w:r>
              <w:rPr>
                <w:rFonts w:ascii="Times New Roman" w:hAnsi="Times New Roman" w:cs="Times New Roman"/>
                <w:b/>
                <w:bCs/>
                <w:spacing w:val="10"/>
                <w:sz w:val="20"/>
                <w:szCs w:val="20"/>
                <w:lang w:eastAsia="ru-RU"/>
              </w:rPr>
              <w:t>60</w:t>
            </w:r>
            <w:r w:rsidRPr="00E11F17">
              <w:rPr>
                <w:rFonts w:ascii="Times New Roman" w:hAnsi="Times New Roman" w:cs="Times New Roman"/>
                <w:b/>
                <w:bCs/>
                <w:spacing w:val="10"/>
                <w:sz w:val="20"/>
                <w:szCs w:val="20"/>
                <w:lang w:eastAsia="ru-RU"/>
              </w:rPr>
              <w:t>,0</w:t>
            </w:r>
          </w:p>
        </w:tc>
        <w:tc>
          <w:tcPr>
            <w:tcW w:w="709" w:type="dxa"/>
            <w:tcBorders>
              <w:top w:val="single" w:sz="6" w:space="0" w:color="auto"/>
              <w:left w:val="single" w:sz="6" w:space="0" w:color="auto"/>
              <w:bottom w:val="single" w:sz="6" w:space="0" w:color="auto"/>
              <w:right w:val="single" w:sz="6" w:space="0" w:color="auto"/>
            </w:tcBorders>
            <w:vAlign w:val="center"/>
          </w:tcPr>
          <w:p w:rsidR="006D76B9" w:rsidRPr="00E11F17" w:rsidRDefault="006D76B9" w:rsidP="00E11F17">
            <w:pPr>
              <w:autoSpaceDE w:val="0"/>
              <w:autoSpaceDN w:val="0"/>
              <w:adjustRightInd w:val="0"/>
              <w:spacing w:after="0" w:line="240" w:lineRule="auto"/>
              <w:jc w:val="center"/>
              <w:rPr>
                <w:rFonts w:ascii="Times New Roman" w:hAnsi="Times New Roman" w:cs="Times New Roman"/>
                <w:b/>
                <w:bCs/>
                <w:spacing w:val="10"/>
                <w:sz w:val="20"/>
                <w:szCs w:val="20"/>
                <w:lang w:eastAsia="ru-RU"/>
              </w:rPr>
            </w:pPr>
            <w:r w:rsidRPr="00E11F17">
              <w:rPr>
                <w:rFonts w:ascii="Times New Roman" w:hAnsi="Times New Roman" w:cs="Times New Roman"/>
                <w:b/>
                <w:bCs/>
                <w:spacing w:val="10"/>
                <w:sz w:val="20"/>
                <w:szCs w:val="20"/>
                <w:lang w:eastAsia="ru-RU"/>
              </w:rPr>
              <w:t>15,0</w:t>
            </w:r>
          </w:p>
        </w:tc>
        <w:tc>
          <w:tcPr>
            <w:tcW w:w="709" w:type="dxa"/>
            <w:tcBorders>
              <w:top w:val="single" w:sz="6" w:space="0" w:color="auto"/>
              <w:left w:val="single" w:sz="6" w:space="0" w:color="auto"/>
              <w:bottom w:val="single" w:sz="6" w:space="0" w:color="auto"/>
              <w:right w:val="single" w:sz="6" w:space="0" w:color="auto"/>
            </w:tcBorders>
            <w:vAlign w:val="center"/>
          </w:tcPr>
          <w:p w:rsidR="006D76B9" w:rsidRPr="00E11F17" w:rsidRDefault="006D76B9" w:rsidP="00E11F17">
            <w:pPr>
              <w:autoSpaceDE w:val="0"/>
              <w:autoSpaceDN w:val="0"/>
              <w:adjustRightInd w:val="0"/>
              <w:spacing w:after="0" w:line="240" w:lineRule="auto"/>
              <w:jc w:val="center"/>
              <w:rPr>
                <w:rFonts w:ascii="Times New Roman" w:hAnsi="Times New Roman" w:cs="Times New Roman"/>
                <w:b/>
                <w:bCs/>
                <w:spacing w:val="10"/>
                <w:sz w:val="20"/>
                <w:szCs w:val="20"/>
                <w:lang w:eastAsia="ru-RU"/>
              </w:rPr>
            </w:pPr>
            <w:r w:rsidRPr="00E11F17">
              <w:rPr>
                <w:rFonts w:ascii="Times New Roman" w:hAnsi="Times New Roman" w:cs="Times New Roman"/>
                <w:b/>
                <w:bCs/>
                <w:spacing w:val="10"/>
                <w:sz w:val="20"/>
                <w:szCs w:val="20"/>
                <w:lang w:eastAsia="ru-RU"/>
              </w:rPr>
              <w:t>15,0</w:t>
            </w:r>
          </w:p>
        </w:tc>
        <w:tc>
          <w:tcPr>
            <w:tcW w:w="708" w:type="dxa"/>
            <w:tcBorders>
              <w:top w:val="single" w:sz="6" w:space="0" w:color="auto"/>
              <w:left w:val="single" w:sz="6" w:space="0" w:color="auto"/>
              <w:bottom w:val="single" w:sz="6" w:space="0" w:color="auto"/>
              <w:right w:val="single" w:sz="4" w:space="0" w:color="auto"/>
            </w:tcBorders>
            <w:vAlign w:val="center"/>
          </w:tcPr>
          <w:p w:rsidR="006D76B9" w:rsidRPr="00E11F17" w:rsidRDefault="006D76B9" w:rsidP="00E11F17">
            <w:pPr>
              <w:autoSpaceDE w:val="0"/>
              <w:autoSpaceDN w:val="0"/>
              <w:adjustRightInd w:val="0"/>
              <w:spacing w:after="0" w:line="240" w:lineRule="auto"/>
              <w:jc w:val="center"/>
              <w:rPr>
                <w:rFonts w:ascii="Times New Roman" w:hAnsi="Times New Roman" w:cs="Times New Roman"/>
                <w:b/>
                <w:bCs/>
                <w:spacing w:val="10"/>
                <w:sz w:val="20"/>
                <w:szCs w:val="20"/>
                <w:lang w:eastAsia="ru-RU"/>
              </w:rPr>
            </w:pPr>
            <w:r w:rsidRPr="00E11F17">
              <w:rPr>
                <w:rFonts w:ascii="Times New Roman" w:hAnsi="Times New Roman" w:cs="Times New Roman"/>
                <w:b/>
                <w:bCs/>
                <w:spacing w:val="10"/>
                <w:sz w:val="20"/>
                <w:szCs w:val="20"/>
                <w:lang w:eastAsia="ru-RU"/>
              </w:rPr>
              <w:t>15,0</w:t>
            </w:r>
          </w:p>
        </w:tc>
        <w:tc>
          <w:tcPr>
            <w:tcW w:w="709" w:type="dxa"/>
            <w:tcBorders>
              <w:top w:val="single" w:sz="6" w:space="0" w:color="auto"/>
              <w:left w:val="single" w:sz="4" w:space="0" w:color="auto"/>
              <w:bottom w:val="single" w:sz="6" w:space="0" w:color="auto"/>
              <w:right w:val="single" w:sz="4" w:space="0" w:color="auto"/>
            </w:tcBorders>
            <w:vAlign w:val="center"/>
          </w:tcPr>
          <w:p w:rsidR="006D76B9" w:rsidRPr="00E11F17" w:rsidRDefault="006D76B9" w:rsidP="00E11F17">
            <w:pPr>
              <w:autoSpaceDE w:val="0"/>
              <w:autoSpaceDN w:val="0"/>
              <w:adjustRightInd w:val="0"/>
              <w:spacing w:after="0" w:line="240" w:lineRule="auto"/>
              <w:jc w:val="center"/>
              <w:rPr>
                <w:rFonts w:ascii="Times New Roman" w:hAnsi="Times New Roman" w:cs="Times New Roman"/>
                <w:b/>
                <w:bCs/>
                <w:spacing w:val="10"/>
                <w:sz w:val="20"/>
                <w:szCs w:val="20"/>
                <w:lang w:eastAsia="ru-RU"/>
              </w:rPr>
            </w:pPr>
            <w:r>
              <w:rPr>
                <w:rFonts w:ascii="Times New Roman" w:hAnsi="Times New Roman" w:cs="Times New Roman"/>
                <w:b/>
                <w:bCs/>
                <w:spacing w:val="10"/>
                <w:sz w:val="20"/>
                <w:szCs w:val="20"/>
                <w:lang w:eastAsia="ru-RU"/>
              </w:rPr>
              <w:t>15,0</w:t>
            </w:r>
          </w:p>
        </w:tc>
        <w:tc>
          <w:tcPr>
            <w:tcW w:w="709" w:type="dxa"/>
            <w:tcBorders>
              <w:top w:val="single" w:sz="6" w:space="0" w:color="auto"/>
              <w:left w:val="single" w:sz="4" w:space="0" w:color="auto"/>
              <w:bottom w:val="single" w:sz="6" w:space="0" w:color="auto"/>
              <w:right w:val="single" w:sz="4" w:space="0" w:color="auto"/>
            </w:tcBorders>
            <w:vAlign w:val="center"/>
          </w:tcPr>
          <w:p w:rsidR="006D76B9" w:rsidRPr="00E11F17" w:rsidRDefault="006D76B9" w:rsidP="00E11F17">
            <w:pPr>
              <w:autoSpaceDE w:val="0"/>
              <w:autoSpaceDN w:val="0"/>
              <w:adjustRightInd w:val="0"/>
              <w:spacing w:after="0" w:line="240" w:lineRule="auto"/>
              <w:jc w:val="center"/>
              <w:rPr>
                <w:rFonts w:ascii="Times New Roman" w:hAnsi="Times New Roman" w:cs="Times New Roman"/>
                <w:b/>
                <w:bCs/>
                <w:spacing w:val="10"/>
                <w:sz w:val="20"/>
                <w:szCs w:val="20"/>
                <w:lang w:eastAsia="ru-RU"/>
              </w:rPr>
            </w:pPr>
            <w:r>
              <w:rPr>
                <w:rFonts w:ascii="Times New Roman" w:hAnsi="Times New Roman" w:cs="Times New Roman"/>
                <w:b/>
                <w:bCs/>
                <w:spacing w:val="10"/>
                <w:sz w:val="20"/>
                <w:szCs w:val="20"/>
                <w:lang w:eastAsia="ru-RU"/>
              </w:rPr>
              <w:t>15,0</w:t>
            </w:r>
          </w:p>
        </w:tc>
        <w:tc>
          <w:tcPr>
            <w:tcW w:w="639" w:type="dxa"/>
            <w:tcBorders>
              <w:top w:val="single" w:sz="6" w:space="0" w:color="auto"/>
              <w:left w:val="single" w:sz="4" w:space="0" w:color="auto"/>
              <w:bottom w:val="single" w:sz="6" w:space="0" w:color="auto"/>
              <w:right w:val="single" w:sz="6" w:space="0" w:color="auto"/>
            </w:tcBorders>
            <w:vAlign w:val="center"/>
          </w:tcPr>
          <w:p w:rsidR="006D76B9" w:rsidRPr="00E11F17" w:rsidRDefault="006D76B9" w:rsidP="00E11F17">
            <w:pPr>
              <w:autoSpaceDE w:val="0"/>
              <w:autoSpaceDN w:val="0"/>
              <w:adjustRightInd w:val="0"/>
              <w:spacing w:after="0" w:line="240" w:lineRule="auto"/>
              <w:jc w:val="center"/>
              <w:rPr>
                <w:rFonts w:ascii="Times New Roman" w:hAnsi="Times New Roman" w:cs="Times New Roman"/>
                <w:b/>
                <w:bCs/>
                <w:spacing w:val="10"/>
                <w:sz w:val="20"/>
                <w:szCs w:val="20"/>
                <w:lang w:eastAsia="ru-RU"/>
              </w:rPr>
            </w:pPr>
            <w:r>
              <w:rPr>
                <w:rFonts w:ascii="Times New Roman" w:hAnsi="Times New Roman" w:cs="Times New Roman"/>
                <w:b/>
                <w:bCs/>
                <w:spacing w:val="10"/>
                <w:sz w:val="20"/>
                <w:szCs w:val="20"/>
                <w:lang w:eastAsia="ru-RU"/>
              </w:rPr>
              <w:t>45,0</w:t>
            </w:r>
          </w:p>
        </w:tc>
      </w:tr>
    </w:tbl>
    <w:p w:rsidR="006D76B9" w:rsidRPr="00E11F17" w:rsidRDefault="006D76B9" w:rsidP="00E11F17">
      <w:pPr>
        <w:spacing w:after="0" w:line="240" w:lineRule="auto"/>
        <w:rPr>
          <w:rFonts w:ascii="Times New Roman" w:hAnsi="Times New Roman" w:cs="Times New Roman"/>
          <w:sz w:val="20"/>
          <w:szCs w:val="20"/>
          <w:lang w:eastAsia="ru-RU"/>
        </w:rPr>
      </w:pPr>
    </w:p>
    <w:p w:rsidR="006D76B9" w:rsidRPr="00E11F17" w:rsidRDefault="006D76B9" w:rsidP="00E11F17">
      <w:pPr>
        <w:spacing w:after="0" w:line="240" w:lineRule="auto"/>
        <w:jc w:val="both"/>
        <w:rPr>
          <w:rFonts w:ascii="Times New Roman" w:hAnsi="Times New Roman" w:cs="Times New Roman"/>
          <w:sz w:val="28"/>
          <w:szCs w:val="28"/>
          <w:lang w:eastAsia="ru-RU"/>
        </w:rPr>
      </w:pPr>
    </w:p>
    <w:p w:rsidR="006D76B9" w:rsidRPr="00F149D3" w:rsidRDefault="006D76B9" w:rsidP="00F149D3">
      <w:pPr>
        <w:spacing w:line="240" w:lineRule="auto"/>
        <w:rPr>
          <w:rFonts w:ascii="Times New Roman" w:hAnsi="Times New Roman" w:cs="Times New Roman"/>
          <w:sz w:val="16"/>
          <w:szCs w:val="16"/>
          <w:lang w:eastAsia="ru-RU"/>
        </w:rPr>
      </w:pPr>
      <w:bookmarkStart w:id="0" w:name="_GoBack"/>
      <w:bookmarkEnd w:id="0"/>
    </w:p>
    <w:sectPr w:rsidR="006D76B9" w:rsidRPr="00F149D3" w:rsidSect="002A6647">
      <w:headerReference w:type="default" r:id="rId13"/>
      <w:pgSz w:w="11905" w:h="16838"/>
      <w:pgMar w:top="1134" w:right="567"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6B9" w:rsidRDefault="006D76B9" w:rsidP="00994CDF">
      <w:pPr>
        <w:spacing w:after="0" w:line="240" w:lineRule="auto"/>
      </w:pPr>
      <w:r>
        <w:separator/>
      </w:r>
    </w:p>
  </w:endnote>
  <w:endnote w:type="continuationSeparator" w:id="0">
    <w:p w:rsidR="006D76B9" w:rsidRDefault="006D76B9" w:rsidP="00994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6B9" w:rsidRDefault="006D76B9" w:rsidP="00300156">
    <w:pPr>
      <w:pStyle w:val="a9"/>
      <w:framePr w:wrap="auto" w:vAnchor="text" w:hAnchor="margin" w:xAlign="center" w:y="1"/>
      <w:rPr>
        <w:rStyle w:val="ab"/>
      </w:rPr>
    </w:pPr>
  </w:p>
  <w:p w:rsidR="006D76B9" w:rsidRDefault="006D76B9" w:rsidP="00300156">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6B9" w:rsidRDefault="006D76B9" w:rsidP="00994CDF">
      <w:pPr>
        <w:spacing w:after="0" w:line="240" w:lineRule="auto"/>
      </w:pPr>
      <w:r>
        <w:separator/>
      </w:r>
    </w:p>
  </w:footnote>
  <w:footnote w:type="continuationSeparator" w:id="0">
    <w:p w:rsidR="006D76B9" w:rsidRDefault="006D76B9" w:rsidP="00994C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6B9" w:rsidRPr="005C459C" w:rsidRDefault="006D76B9" w:rsidP="00300156">
    <w:pPr>
      <w:pStyle w:val="ac"/>
      <w:framePr w:wrap="auto" w:vAnchor="text" w:hAnchor="margin" w:xAlign="center" w:y="1"/>
      <w:rPr>
        <w:rStyle w:val="ab"/>
        <w:rFonts w:ascii="Times New Roman" w:hAnsi="Times New Roman" w:cs="Times New Roman"/>
      </w:rPr>
    </w:pPr>
    <w:r w:rsidRPr="005C459C">
      <w:rPr>
        <w:rStyle w:val="ab"/>
        <w:rFonts w:ascii="Times New Roman" w:hAnsi="Times New Roman" w:cs="Times New Roman"/>
      </w:rPr>
      <w:fldChar w:fldCharType="begin"/>
    </w:r>
    <w:r w:rsidRPr="005C459C">
      <w:rPr>
        <w:rStyle w:val="ab"/>
        <w:rFonts w:ascii="Times New Roman" w:hAnsi="Times New Roman" w:cs="Times New Roman"/>
      </w:rPr>
      <w:instrText xml:space="preserve">PAGE  </w:instrText>
    </w:r>
    <w:r w:rsidRPr="005C459C">
      <w:rPr>
        <w:rStyle w:val="ab"/>
        <w:rFonts w:ascii="Times New Roman" w:hAnsi="Times New Roman" w:cs="Times New Roman"/>
      </w:rPr>
      <w:fldChar w:fldCharType="separate"/>
    </w:r>
    <w:r w:rsidR="00F149D3">
      <w:rPr>
        <w:rStyle w:val="ab"/>
        <w:rFonts w:ascii="Times New Roman" w:hAnsi="Times New Roman" w:cs="Times New Roman"/>
        <w:noProof/>
      </w:rPr>
      <w:t>2</w:t>
    </w:r>
    <w:r w:rsidRPr="005C459C">
      <w:rPr>
        <w:rStyle w:val="ab"/>
        <w:rFonts w:ascii="Times New Roman" w:hAnsi="Times New Roman" w:cs="Times New Roman"/>
      </w:rPr>
      <w:fldChar w:fldCharType="end"/>
    </w:r>
  </w:p>
  <w:p w:rsidR="006D76B9" w:rsidRDefault="006D76B9">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6B9" w:rsidRDefault="006D76B9" w:rsidP="00300156">
    <w:pPr>
      <w:pStyle w:val="ac"/>
      <w:framePr w:wrap="auto"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F149D3">
      <w:rPr>
        <w:rStyle w:val="ab"/>
        <w:noProof/>
      </w:rPr>
      <w:t>24</w:t>
    </w:r>
    <w:r>
      <w:rPr>
        <w:rStyle w:val="ab"/>
      </w:rPr>
      <w:fldChar w:fldCharType="end"/>
    </w:r>
  </w:p>
  <w:p w:rsidR="006D76B9" w:rsidRDefault="006D76B9">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B0A1764"/>
    <w:lvl w:ilvl="0">
      <w:start w:val="1"/>
      <w:numFmt w:val="decimal"/>
      <w:lvlText w:val="%1."/>
      <w:lvlJc w:val="left"/>
      <w:pPr>
        <w:tabs>
          <w:tab w:val="num" w:pos="1492"/>
        </w:tabs>
        <w:ind w:left="1492" w:hanging="360"/>
      </w:pPr>
    </w:lvl>
  </w:abstractNum>
  <w:abstractNum w:abstractNumId="1">
    <w:nsid w:val="FFFFFF7D"/>
    <w:multiLevelType w:val="singleLevel"/>
    <w:tmpl w:val="9544FDE0"/>
    <w:lvl w:ilvl="0">
      <w:start w:val="1"/>
      <w:numFmt w:val="decimal"/>
      <w:lvlText w:val="%1."/>
      <w:lvlJc w:val="left"/>
      <w:pPr>
        <w:tabs>
          <w:tab w:val="num" w:pos="1209"/>
        </w:tabs>
        <w:ind w:left="1209" w:hanging="360"/>
      </w:pPr>
    </w:lvl>
  </w:abstractNum>
  <w:abstractNum w:abstractNumId="2">
    <w:nsid w:val="FFFFFF7E"/>
    <w:multiLevelType w:val="singleLevel"/>
    <w:tmpl w:val="F2D46438"/>
    <w:lvl w:ilvl="0">
      <w:start w:val="1"/>
      <w:numFmt w:val="decimal"/>
      <w:lvlText w:val="%1."/>
      <w:lvlJc w:val="left"/>
      <w:pPr>
        <w:tabs>
          <w:tab w:val="num" w:pos="926"/>
        </w:tabs>
        <w:ind w:left="926" w:hanging="360"/>
      </w:pPr>
    </w:lvl>
  </w:abstractNum>
  <w:abstractNum w:abstractNumId="3">
    <w:nsid w:val="FFFFFF7F"/>
    <w:multiLevelType w:val="singleLevel"/>
    <w:tmpl w:val="E8709ED0"/>
    <w:lvl w:ilvl="0">
      <w:start w:val="1"/>
      <w:numFmt w:val="decimal"/>
      <w:lvlText w:val="%1."/>
      <w:lvlJc w:val="left"/>
      <w:pPr>
        <w:tabs>
          <w:tab w:val="num" w:pos="643"/>
        </w:tabs>
        <w:ind w:left="643" w:hanging="360"/>
      </w:pPr>
    </w:lvl>
  </w:abstractNum>
  <w:abstractNum w:abstractNumId="4">
    <w:nsid w:val="FFFFFF80"/>
    <w:multiLevelType w:val="singleLevel"/>
    <w:tmpl w:val="10C01CA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C7CEBD7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DCE83B68"/>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C9B4B8AA"/>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4612A960"/>
    <w:lvl w:ilvl="0">
      <w:start w:val="1"/>
      <w:numFmt w:val="decimal"/>
      <w:lvlText w:val="%1."/>
      <w:lvlJc w:val="left"/>
      <w:pPr>
        <w:tabs>
          <w:tab w:val="num" w:pos="360"/>
        </w:tabs>
        <w:ind w:left="360" w:hanging="360"/>
      </w:pPr>
    </w:lvl>
  </w:abstractNum>
  <w:abstractNum w:abstractNumId="9">
    <w:nsid w:val="FFFFFF89"/>
    <w:multiLevelType w:val="singleLevel"/>
    <w:tmpl w:val="9D16C7C2"/>
    <w:lvl w:ilvl="0">
      <w:start w:val="1"/>
      <w:numFmt w:val="bullet"/>
      <w:lvlText w:val=""/>
      <w:lvlJc w:val="left"/>
      <w:pPr>
        <w:tabs>
          <w:tab w:val="num" w:pos="360"/>
        </w:tabs>
        <w:ind w:left="360" w:hanging="360"/>
      </w:pPr>
      <w:rPr>
        <w:rFonts w:ascii="Symbol" w:hAnsi="Symbol" w:cs="Symbol" w:hint="default"/>
      </w:rPr>
    </w:lvl>
  </w:abstractNum>
  <w:abstractNum w:abstractNumId="10">
    <w:nsid w:val="FFFFFFFE"/>
    <w:multiLevelType w:val="singleLevel"/>
    <w:tmpl w:val="C44AC34E"/>
    <w:lvl w:ilvl="0">
      <w:numFmt w:val="bullet"/>
      <w:lvlText w:val="*"/>
      <w:lvlJc w:val="left"/>
    </w:lvl>
  </w:abstractNum>
  <w:abstractNum w:abstractNumId="11">
    <w:nsid w:val="151744A8"/>
    <w:multiLevelType w:val="hybridMultilevel"/>
    <w:tmpl w:val="31A6084A"/>
    <w:lvl w:ilvl="0" w:tplc="3FD2E846">
      <w:start w:val="1"/>
      <w:numFmt w:val="decimal"/>
      <w:lvlText w:val="%1."/>
      <w:lvlJc w:val="left"/>
      <w:pPr>
        <w:ind w:left="720" w:hanging="360"/>
      </w:pPr>
      <w:rPr>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A501E0D"/>
    <w:multiLevelType w:val="hybridMultilevel"/>
    <w:tmpl w:val="C2CED6FA"/>
    <w:lvl w:ilvl="0" w:tplc="0419000F">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BE47A75"/>
    <w:multiLevelType w:val="hybridMultilevel"/>
    <w:tmpl w:val="51C09542"/>
    <w:lvl w:ilvl="0" w:tplc="F086E0F2">
      <w:start w:val="4"/>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4">
    <w:nsid w:val="4F606472"/>
    <w:multiLevelType w:val="hybridMultilevel"/>
    <w:tmpl w:val="675A4C42"/>
    <w:lvl w:ilvl="0" w:tplc="03EE17DA">
      <w:start w:val="1"/>
      <w:numFmt w:val="decimal"/>
      <w:lvlText w:val="%1."/>
      <w:lvlJc w:val="left"/>
      <w:pPr>
        <w:tabs>
          <w:tab w:val="num" w:pos="1440"/>
        </w:tabs>
        <w:ind w:left="1440" w:hanging="360"/>
      </w:pPr>
      <w:rPr>
        <w:rFonts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7B4025D5"/>
    <w:multiLevelType w:val="hybridMultilevel"/>
    <w:tmpl w:val="31A6084A"/>
    <w:lvl w:ilvl="0" w:tplc="3FD2E846">
      <w:start w:val="1"/>
      <w:numFmt w:val="decimal"/>
      <w:lvlText w:val="%1."/>
      <w:lvlJc w:val="left"/>
      <w:pPr>
        <w:ind w:left="720" w:hanging="360"/>
      </w:pPr>
      <w:rPr>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0"/>
    <w:lvlOverride w:ilvl="0">
      <w:lvl w:ilvl="0">
        <w:numFmt w:val="bullet"/>
        <w:lvlText w:val="-"/>
        <w:legacy w:legacy="1" w:legacySpace="0" w:legacyIndent="173"/>
        <w:lvlJc w:val="left"/>
        <w:rPr>
          <w:rFonts w:ascii="Times New Roman" w:hAnsi="Times New Roman" w:cs="Times New Roman" w:hint="default"/>
        </w:rPr>
      </w:lvl>
    </w:lvlOverride>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32A"/>
    <w:rsid w:val="00001C71"/>
    <w:rsid w:val="000179A5"/>
    <w:rsid w:val="00035EBC"/>
    <w:rsid w:val="000376B3"/>
    <w:rsid w:val="00041908"/>
    <w:rsid w:val="000507E0"/>
    <w:rsid w:val="00060075"/>
    <w:rsid w:val="00083DC9"/>
    <w:rsid w:val="00084A8E"/>
    <w:rsid w:val="0008635E"/>
    <w:rsid w:val="00087D8B"/>
    <w:rsid w:val="000B0F42"/>
    <w:rsid w:val="000D1F3D"/>
    <w:rsid w:val="000E5274"/>
    <w:rsid w:val="000F36B7"/>
    <w:rsid w:val="00107918"/>
    <w:rsid w:val="00114AF2"/>
    <w:rsid w:val="00137E17"/>
    <w:rsid w:val="00152119"/>
    <w:rsid w:val="001544F4"/>
    <w:rsid w:val="00174B12"/>
    <w:rsid w:val="0017734B"/>
    <w:rsid w:val="001801E7"/>
    <w:rsid w:val="00185884"/>
    <w:rsid w:val="001933FB"/>
    <w:rsid w:val="00196C5F"/>
    <w:rsid w:val="001B07EC"/>
    <w:rsid w:val="001C515A"/>
    <w:rsid w:val="001D28D8"/>
    <w:rsid w:val="001D7553"/>
    <w:rsid w:val="001E147C"/>
    <w:rsid w:val="001E1CD3"/>
    <w:rsid w:val="001F0409"/>
    <w:rsid w:val="002023CB"/>
    <w:rsid w:val="0022707B"/>
    <w:rsid w:val="00236695"/>
    <w:rsid w:val="0024640B"/>
    <w:rsid w:val="00271F2D"/>
    <w:rsid w:val="00282C85"/>
    <w:rsid w:val="00295DF2"/>
    <w:rsid w:val="002A0271"/>
    <w:rsid w:val="002A0DAE"/>
    <w:rsid w:val="002A26E4"/>
    <w:rsid w:val="002A6647"/>
    <w:rsid w:val="002B03AB"/>
    <w:rsid w:val="002F1867"/>
    <w:rsid w:val="00300156"/>
    <w:rsid w:val="003170BF"/>
    <w:rsid w:val="003427D9"/>
    <w:rsid w:val="00367563"/>
    <w:rsid w:val="003718C0"/>
    <w:rsid w:val="0038531C"/>
    <w:rsid w:val="0039683B"/>
    <w:rsid w:val="00397BBB"/>
    <w:rsid w:val="003A2FEF"/>
    <w:rsid w:val="003A4D75"/>
    <w:rsid w:val="003B3B8A"/>
    <w:rsid w:val="003C17EB"/>
    <w:rsid w:val="003E0E4E"/>
    <w:rsid w:val="003F0056"/>
    <w:rsid w:val="00405B6D"/>
    <w:rsid w:val="004129E7"/>
    <w:rsid w:val="00422259"/>
    <w:rsid w:val="00444412"/>
    <w:rsid w:val="00445FCC"/>
    <w:rsid w:val="00446247"/>
    <w:rsid w:val="00462780"/>
    <w:rsid w:val="00471203"/>
    <w:rsid w:val="0047783D"/>
    <w:rsid w:val="004819C4"/>
    <w:rsid w:val="004865DD"/>
    <w:rsid w:val="0049475D"/>
    <w:rsid w:val="004A171D"/>
    <w:rsid w:val="004B055D"/>
    <w:rsid w:val="004B5B99"/>
    <w:rsid w:val="004C4EF1"/>
    <w:rsid w:val="004D57C6"/>
    <w:rsid w:val="004E30E7"/>
    <w:rsid w:val="004E6EEF"/>
    <w:rsid w:val="004F24D1"/>
    <w:rsid w:val="004F2CF6"/>
    <w:rsid w:val="004F58B3"/>
    <w:rsid w:val="00500B65"/>
    <w:rsid w:val="00515137"/>
    <w:rsid w:val="005207E0"/>
    <w:rsid w:val="00523390"/>
    <w:rsid w:val="00552C13"/>
    <w:rsid w:val="00553383"/>
    <w:rsid w:val="005535FC"/>
    <w:rsid w:val="00554953"/>
    <w:rsid w:val="00574877"/>
    <w:rsid w:val="00576363"/>
    <w:rsid w:val="00585917"/>
    <w:rsid w:val="00591880"/>
    <w:rsid w:val="005A48DD"/>
    <w:rsid w:val="005B4209"/>
    <w:rsid w:val="005C104D"/>
    <w:rsid w:val="005C459C"/>
    <w:rsid w:val="005D593D"/>
    <w:rsid w:val="005E1A99"/>
    <w:rsid w:val="005E1BC3"/>
    <w:rsid w:val="005E3F89"/>
    <w:rsid w:val="005F7BAB"/>
    <w:rsid w:val="0060065A"/>
    <w:rsid w:val="006062B8"/>
    <w:rsid w:val="00612CC7"/>
    <w:rsid w:val="006304A9"/>
    <w:rsid w:val="00634554"/>
    <w:rsid w:val="00637C05"/>
    <w:rsid w:val="006510A6"/>
    <w:rsid w:val="00676D28"/>
    <w:rsid w:val="00696678"/>
    <w:rsid w:val="006C0548"/>
    <w:rsid w:val="006C572E"/>
    <w:rsid w:val="006C7962"/>
    <w:rsid w:val="006D0987"/>
    <w:rsid w:val="006D1E0E"/>
    <w:rsid w:val="006D76B9"/>
    <w:rsid w:val="006F3997"/>
    <w:rsid w:val="006F5F88"/>
    <w:rsid w:val="006F71CF"/>
    <w:rsid w:val="007015CA"/>
    <w:rsid w:val="00703051"/>
    <w:rsid w:val="00717423"/>
    <w:rsid w:val="007344FA"/>
    <w:rsid w:val="007378F2"/>
    <w:rsid w:val="00744E38"/>
    <w:rsid w:val="00750C37"/>
    <w:rsid w:val="00760EE0"/>
    <w:rsid w:val="00762C9C"/>
    <w:rsid w:val="00771503"/>
    <w:rsid w:val="00773D20"/>
    <w:rsid w:val="00781588"/>
    <w:rsid w:val="007A1583"/>
    <w:rsid w:val="007A169A"/>
    <w:rsid w:val="007A3DC2"/>
    <w:rsid w:val="007C42C0"/>
    <w:rsid w:val="007C6B9A"/>
    <w:rsid w:val="007D17FC"/>
    <w:rsid w:val="007D36D0"/>
    <w:rsid w:val="007F1EF4"/>
    <w:rsid w:val="007F1F4E"/>
    <w:rsid w:val="007F2B5F"/>
    <w:rsid w:val="0080047E"/>
    <w:rsid w:val="00800E06"/>
    <w:rsid w:val="0083542E"/>
    <w:rsid w:val="00850577"/>
    <w:rsid w:val="008548D2"/>
    <w:rsid w:val="0088085E"/>
    <w:rsid w:val="00890AB0"/>
    <w:rsid w:val="00897D1F"/>
    <w:rsid w:val="008B1FF8"/>
    <w:rsid w:val="008C6F44"/>
    <w:rsid w:val="008C7A51"/>
    <w:rsid w:val="008D5C96"/>
    <w:rsid w:val="008E0A1C"/>
    <w:rsid w:val="008F05FC"/>
    <w:rsid w:val="0090754F"/>
    <w:rsid w:val="00911FA4"/>
    <w:rsid w:val="009202C1"/>
    <w:rsid w:val="00934B6C"/>
    <w:rsid w:val="009373B0"/>
    <w:rsid w:val="00945FB0"/>
    <w:rsid w:val="00973A20"/>
    <w:rsid w:val="00975F2D"/>
    <w:rsid w:val="00980A07"/>
    <w:rsid w:val="00994CDF"/>
    <w:rsid w:val="009A1CD9"/>
    <w:rsid w:val="009A585E"/>
    <w:rsid w:val="009B42B0"/>
    <w:rsid w:val="009C71AB"/>
    <w:rsid w:val="009E03B2"/>
    <w:rsid w:val="00A10A9A"/>
    <w:rsid w:val="00A36120"/>
    <w:rsid w:val="00A40EE3"/>
    <w:rsid w:val="00A4632F"/>
    <w:rsid w:val="00A500C2"/>
    <w:rsid w:val="00A73609"/>
    <w:rsid w:val="00A857C5"/>
    <w:rsid w:val="00AA1F16"/>
    <w:rsid w:val="00AA37B5"/>
    <w:rsid w:val="00AB33E1"/>
    <w:rsid w:val="00AB3CB3"/>
    <w:rsid w:val="00AB7873"/>
    <w:rsid w:val="00AC32AE"/>
    <w:rsid w:val="00AE0FE2"/>
    <w:rsid w:val="00AE4571"/>
    <w:rsid w:val="00AE4595"/>
    <w:rsid w:val="00AF4DA9"/>
    <w:rsid w:val="00AF7647"/>
    <w:rsid w:val="00B012F3"/>
    <w:rsid w:val="00B05838"/>
    <w:rsid w:val="00B10D8A"/>
    <w:rsid w:val="00B22902"/>
    <w:rsid w:val="00B321EA"/>
    <w:rsid w:val="00B3459F"/>
    <w:rsid w:val="00B52330"/>
    <w:rsid w:val="00B60EC7"/>
    <w:rsid w:val="00B62708"/>
    <w:rsid w:val="00B62E58"/>
    <w:rsid w:val="00B6423E"/>
    <w:rsid w:val="00B6567C"/>
    <w:rsid w:val="00B7727C"/>
    <w:rsid w:val="00B77850"/>
    <w:rsid w:val="00B91877"/>
    <w:rsid w:val="00B93880"/>
    <w:rsid w:val="00B962AB"/>
    <w:rsid w:val="00BC67BF"/>
    <w:rsid w:val="00BD580E"/>
    <w:rsid w:val="00BE27C6"/>
    <w:rsid w:val="00BE6765"/>
    <w:rsid w:val="00BF31AB"/>
    <w:rsid w:val="00BF7699"/>
    <w:rsid w:val="00C10373"/>
    <w:rsid w:val="00C10EFA"/>
    <w:rsid w:val="00C22124"/>
    <w:rsid w:val="00C23D76"/>
    <w:rsid w:val="00C32536"/>
    <w:rsid w:val="00C32819"/>
    <w:rsid w:val="00C3590E"/>
    <w:rsid w:val="00C475EC"/>
    <w:rsid w:val="00C54A0F"/>
    <w:rsid w:val="00C62147"/>
    <w:rsid w:val="00C63D3E"/>
    <w:rsid w:val="00C647CD"/>
    <w:rsid w:val="00C747CA"/>
    <w:rsid w:val="00C9427F"/>
    <w:rsid w:val="00CA054A"/>
    <w:rsid w:val="00CA0B35"/>
    <w:rsid w:val="00CA10DC"/>
    <w:rsid w:val="00CA1B57"/>
    <w:rsid w:val="00CA57B3"/>
    <w:rsid w:val="00CC02EB"/>
    <w:rsid w:val="00CC555C"/>
    <w:rsid w:val="00CC655F"/>
    <w:rsid w:val="00CD0074"/>
    <w:rsid w:val="00CF3255"/>
    <w:rsid w:val="00D0432A"/>
    <w:rsid w:val="00D06656"/>
    <w:rsid w:val="00D12666"/>
    <w:rsid w:val="00D14061"/>
    <w:rsid w:val="00D14284"/>
    <w:rsid w:val="00D15B9E"/>
    <w:rsid w:val="00D24DBD"/>
    <w:rsid w:val="00D33402"/>
    <w:rsid w:val="00D40842"/>
    <w:rsid w:val="00D557F2"/>
    <w:rsid w:val="00D57977"/>
    <w:rsid w:val="00D66C9D"/>
    <w:rsid w:val="00D73B75"/>
    <w:rsid w:val="00D8106C"/>
    <w:rsid w:val="00D83110"/>
    <w:rsid w:val="00DA3736"/>
    <w:rsid w:val="00DA6C61"/>
    <w:rsid w:val="00DB0C27"/>
    <w:rsid w:val="00DC075F"/>
    <w:rsid w:val="00DC34BB"/>
    <w:rsid w:val="00DE37E9"/>
    <w:rsid w:val="00DF1987"/>
    <w:rsid w:val="00DF6485"/>
    <w:rsid w:val="00E11341"/>
    <w:rsid w:val="00E11F17"/>
    <w:rsid w:val="00E20502"/>
    <w:rsid w:val="00E24C50"/>
    <w:rsid w:val="00E41A91"/>
    <w:rsid w:val="00E4475D"/>
    <w:rsid w:val="00E4583E"/>
    <w:rsid w:val="00E56246"/>
    <w:rsid w:val="00E566E3"/>
    <w:rsid w:val="00E67588"/>
    <w:rsid w:val="00E85798"/>
    <w:rsid w:val="00E86782"/>
    <w:rsid w:val="00EA3A9B"/>
    <w:rsid w:val="00EB6248"/>
    <w:rsid w:val="00EC1A27"/>
    <w:rsid w:val="00EC399E"/>
    <w:rsid w:val="00EC6597"/>
    <w:rsid w:val="00ED709A"/>
    <w:rsid w:val="00F149D3"/>
    <w:rsid w:val="00F17660"/>
    <w:rsid w:val="00F2671F"/>
    <w:rsid w:val="00F31EE0"/>
    <w:rsid w:val="00F55798"/>
    <w:rsid w:val="00F56711"/>
    <w:rsid w:val="00F6176D"/>
    <w:rsid w:val="00F911D0"/>
    <w:rsid w:val="00F965BD"/>
    <w:rsid w:val="00F97A5D"/>
    <w:rsid w:val="00FA0F1A"/>
    <w:rsid w:val="00FC41EA"/>
    <w:rsid w:val="00FD342C"/>
    <w:rsid w:val="00FD4FFE"/>
    <w:rsid w:val="00FE0E59"/>
    <w:rsid w:val="00FE10F2"/>
    <w:rsid w:val="00FE7F64"/>
    <w:rsid w:val="00FF4A16"/>
    <w:rsid w:val="00FF72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6C25F8C-6560-4031-9697-FF9BFBF6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CDF"/>
    <w:pPr>
      <w:spacing w:after="200" w:line="276" w:lineRule="auto"/>
    </w:pPr>
    <w:rPr>
      <w:rFonts w:cs="Calibri"/>
      <w:lang w:eastAsia="en-US"/>
    </w:rPr>
  </w:style>
  <w:style w:type="paragraph" w:styleId="1">
    <w:name w:val="heading 1"/>
    <w:basedOn w:val="a"/>
    <w:next w:val="a"/>
    <w:link w:val="10"/>
    <w:uiPriority w:val="99"/>
    <w:qFormat/>
    <w:rsid w:val="00E11F17"/>
    <w:pPr>
      <w:keepNext/>
      <w:spacing w:after="0" w:line="240" w:lineRule="auto"/>
      <w:jc w:val="center"/>
      <w:outlineLvl w:val="0"/>
    </w:pPr>
    <w:rPr>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11F17"/>
    <w:rPr>
      <w:rFonts w:ascii="Times New Roman" w:hAnsi="Times New Roman" w:cs="Times New Roman"/>
      <w:b/>
      <w:bCs/>
      <w:sz w:val="24"/>
      <w:szCs w:val="24"/>
      <w:lang w:eastAsia="ru-RU"/>
    </w:rPr>
  </w:style>
  <w:style w:type="paragraph" w:styleId="a3">
    <w:name w:val="Normal (Web)"/>
    <w:basedOn w:val="a"/>
    <w:uiPriority w:val="99"/>
    <w:rsid w:val="00E11F17"/>
    <w:pPr>
      <w:spacing w:after="150"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E1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locked/>
    <w:rsid w:val="00E11F17"/>
    <w:rPr>
      <w:rFonts w:ascii="Courier New" w:hAnsi="Courier New" w:cs="Courier New"/>
      <w:sz w:val="20"/>
      <w:szCs w:val="20"/>
      <w:lang w:eastAsia="ru-RU"/>
    </w:rPr>
  </w:style>
  <w:style w:type="paragraph" w:styleId="a4">
    <w:name w:val="Body Text Indent"/>
    <w:basedOn w:val="a"/>
    <w:link w:val="a5"/>
    <w:uiPriority w:val="99"/>
    <w:rsid w:val="00E11F17"/>
    <w:pPr>
      <w:autoSpaceDE w:val="0"/>
      <w:autoSpaceDN w:val="0"/>
      <w:adjustRightInd w:val="0"/>
      <w:spacing w:after="0" w:line="240" w:lineRule="auto"/>
      <w:ind w:firstLine="540"/>
      <w:jc w:val="both"/>
      <w:outlineLvl w:val="0"/>
    </w:pPr>
    <w:rPr>
      <w:sz w:val="24"/>
      <w:szCs w:val="24"/>
      <w:lang w:eastAsia="ru-RU"/>
    </w:rPr>
  </w:style>
  <w:style w:type="character" w:customStyle="1" w:styleId="a5">
    <w:name w:val="Основной текст с отступом Знак"/>
    <w:basedOn w:val="a0"/>
    <w:link w:val="a4"/>
    <w:uiPriority w:val="99"/>
    <w:locked/>
    <w:rsid w:val="00E11F17"/>
    <w:rPr>
      <w:rFonts w:ascii="Times New Roman" w:hAnsi="Times New Roman" w:cs="Times New Roman"/>
      <w:sz w:val="24"/>
      <w:szCs w:val="24"/>
      <w:lang w:eastAsia="ru-RU"/>
    </w:rPr>
  </w:style>
  <w:style w:type="paragraph" w:styleId="2">
    <w:name w:val="Body Text Indent 2"/>
    <w:basedOn w:val="a"/>
    <w:link w:val="20"/>
    <w:uiPriority w:val="99"/>
    <w:rsid w:val="00E11F17"/>
    <w:pPr>
      <w:autoSpaceDE w:val="0"/>
      <w:autoSpaceDN w:val="0"/>
      <w:adjustRightInd w:val="0"/>
      <w:spacing w:after="0" w:line="240" w:lineRule="auto"/>
      <w:ind w:firstLine="540"/>
      <w:jc w:val="both"/>
    </w:pPr>
    <w:rPr>
      <w:sz w:val="24"/>
      <w:szCs w:val="24"/>
      <w:lang w:eastAsia="ru-RU"/>
    </w:rPr>
  </w:style>
  <w:style w:type="character" w:customStyle="1" w:styleId="20">
    <w:name w:val="Основной текст с отступом 2 Знак"/>
    <w:basedOn w:val="a0"/>
    <w:link w:val="2"/>
    <w:uiPriority w:val="99"/>
    <w:locked/>
    <w:rsid w:val="00E11F17"/>
    <w:rPr>
      <w:rFonts w:ascii="Times New Roman" w:hAnsi="Times New Roman" w:cs="Times New Roman"/>
      <w:sz w:val="24"/>
      <w:szCs w:val="24"/>
      <w:lang w:eastAsia="ru-RU"/>
    </w:rPr>
  </w:style>
  <w:style w:type="paragraph" w:customStyle="1" w:styleId="ConsPlusNormal">
    <w:name w:val="ConsPlusNormal"/>
    <w:uiPriority w:val="99"/>
    <w:rsid w:val="00E11F17"/>
    <w:pPr>
      <w:widowControl w:val="0"/>
      <w:autoSpaceDE w:val="0"/>
      <w:autoSpaceDN w:val="0"/>
      <w:adjustRightInd w:val="0"/>
      <w:ind w:firstLine="720"/>
    </w:pPr>
    <w:rPr>
      <w:rFonts w:ascii="Arial" w:eastAsia="Times New Roman" w:hAnsi="Arial" w:cs="Arial"/>
      <w:sz w:val="20"/>
      <w:szCs w:val="20"/>
    </w:rPr>
  </w:style>
  <w:style w:type="paragraph" w:styleId="21">
    <w:name w:val="Body Text 2"/>
    <w:basedOn w:val="a"/>
    <w:link w:val="22"/>
    <w:uiPriority w:val="99"/>
    <w:semiHidden/>
    <w:rsid w:val="00E11F17"/>
    <w:pPr>
      <w:spacing w:after="120" w:line="480" w:lineRule="auto"/>
    </w:pPr>
    <w:rPr>
      <w:sz w:val="24"/>
      <w:szCs w:val="24"/>
      <w:lang w:eastAsia="ru-RU"/>
    </w:rPr>
  </w:style>
  <w:style w:type="character" w:customStyle="1" w:styleId="22">
    <w:name w:val="Основной текст 2 Знак"/>
    <w:basedOn w:val="a0"/>
    <w:link w:val="21"/>
    <w:uiPriority w:val="99"/>
    <w:semiHidden/>
    <w:locked/>
    <w:rsid w:val="00E11F17"/>
    <w:rPr>
      <w:rFonts w:ascii="Times New Roman" w:hAnsi="Times New Roman" w:cs="Times New Roman"/>
      <w:sz w:val="24"/>
      <w:szCs w:val="24"/>
    </w:rPr>
  </w:style>
  <w:style w:type="paragraph" w:styleId="a6">
    <w:name w:val="Body Text"/>
    <w:basedOn w:val="a"/>
    <w:link w:val="a7"/>
    <w:uiPriority w:val="99"/>
    <w:semiHidden/>
    <w:rsid w:val="00E11F17"/>
    <w:pPr>
      <w:spacing w:after="120" w:line="240" w:lineRule="auto"/>
    </w:pPr>
    <w:rPr>
      <w:sz w:val="24"/>
      <w:szCs w:val="24"/>
      <w:lang w:eastAsia="ru-RU"/>
    </w:rPr>
  </w:style>
  <w:style w:type="character" w:customStyle="1" w:styleId="a7">
    <w:name w:val="Основной текст Знак"/>
    <w:basedOn w:val="a0"/>
    <w:link w:val="a6"/>
    <w:uiPriority w:val="99"/>
    <w:semiHidden/>
    <w:locked/>
    <w:rsid w:val="00E11F17"/>
    <w:rPr>
      <w:rFonts w:ascii="Times New Roman" w:hAnsi="Times New Roman" w:cs="Times New Roman"/>
      <w:sz w:val="24"/>
      <w:szCs w:val="24"/>
    </w:rPr>
  </w:style>
  <w:style w:type="table" w:styleId="a8">
    <w:name w:val="Table Grid"/>
    <w:basedOn w:val="a1"/>
    <w:uiPriority w:val="99"/>
    <w:rsid w:val="00E11F1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rsid w:val="00E11F17"/>
    <w:pPr>
      <w:tabs>
        <w:tab w:val="center" w:pos="4677"/>
        <w:tab w:val="right" w:pos="9355"/>
      </w:tabs>
      <w:spacing w:after="0" w:line="240" w:lineRule="auto"/>
    </w:pPr>
    <w:rPr>
      <w:sz w:val="24"/>
      <w:szCs w:val="24"/>
      <w:lang w:eastAsia="ru-RU"/>
    </w:rPr>
  </w:style>
  <w:style w:type="character" w:customStyle="1" w:styleId="aa">
    <w:name w:val="Нижний колонтитул Знак"/>
    <w:basedOn w:val="a0"/>
    <w:link w:val="a9"/>
    <w:uiPriority w:val="99"/>
    <w:locked/>
    <w:rsid w:val="00E11F17"/>
    <w:rPr>
      <w:rFonts w:ascii="Times New Roman" w:hAnsi="Times New Roman" w:cs="Times New Roman"/>
      <w:sz w:val="24"/>
      <w:szCs w:val="24"/>
    </w:rPr>
  </w:style>
  <w:style w:type="character" w:styleId="ab">
    <w:name w:val="page number"/>
    <w:basedOn w:val="a0"/>
    <w:uiPriority w:val="99"/>
    <w:rsid w:val="00E11F17"/>
  </w:style>
  <w:style w:type="paragraph" w:styleId="ac">
    <w:name w:val="header"/>
    <w:basedOn w:val="a"/>
    <w:link w:val="ad"/>
    <w:uiPriority w:val="99"/>
    <w:rsid w:val="00E11F17"/>
    <w:pPr>
      <w:tabs>
        <w:tab w:val="center" w:pos="4677"/>
        <w:tab w:val="right" w:pos="9355"/>
      </w:tabs>
      <w:spacing w:after="0" w:line="240" w:lineRule="auto"/>
    </w:pPr>
    <w:rPr>
      <w:sz w:val="24"/>
      <w:szCs w:val="24"/>
      <w:lang w:eastAsia="ru-RU"/>
    </w:rPr>
  </w:style>
  <w:style w:type="character" w:customStyle="1" w:styleId="ad">
    <w:name w:val="Верхний колонтитул Знак"/>
    <w:basedOn w:val="a0"/>
    <w:link w:val="ac"/>
    <w:uiPriority w:val="99"/>
    <w:locked/>
    <w:rsid w:val="00E11F17"/>
    <w:rPr>
      <w:rFonts w:ascii="Times New Roman" w:hAnsi="Times New Roman" w:cs="Times New Roman"/>
      <w:sz w:val="24"/>
      <w:szCs w:val="24"/>
    </w:rPr>
  </w:style>
  <w:style w:type="paragraph" w:customStyle="1" w:styleId="11">
    <w:name w:val="Абзац списка1"/>
    <w:basedOn w:val="a"/>
    <w:uiPriority w:val="99"/>
    <w:rsid w:val="00E11F17"/>
    <w:pPr>
      <w:spacing w:after="0" w:line="240" w:lineRule="auto"/>
      <w:ind w:left="720" w:firstLine="709"/>
      <w:jc w:val="both"/>
    </w:pPr>
    <w:rPr>
      <w:sz w:val="28"/>
      <w:szCs w:val="28"/>
      <w:lang w:eastAsia="ru-RU"/>
    </w:rPr>
  </w:style>
  <w:style w:type="table" w:customStyle="1" w:styleId="12">
    <w:name w:val="Сетка таблицы1"/>
    <w:uiPriority w:val="99"/>
    <w:rsid w:val="00E11F17"/>
    <w:pPr>
      <w:ind w:firstLine="709"/>
      <w:jc w:val="both"/>
    </w:pPr>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rsid w:val="00E11F17"/>
    <w:pPr>
      <w:spacing w:after="0" w:line="240" w:lineRule="auto"/>
      <w:ind w:firstLine="709"/>
      <w:jc w:val="both"/>
    </w:pPr>
    <w:rPr>
      <w:rFonts w:ascii="Tahoma" w:hAnsi="Tahoma" w:cs="Tahoma"/>
      <w:sz w:val="16"/>
      <w:szCs w:val="16"/>
      <w:lang w:eastAsia="ru-RU"/>
    </w:rPr>
  </w:style>
  <w:style w:type="character" w:customStyle="1" w:styleId="af">
    <w:name w:val="Текст выноски Знак"/>
    <w:basedOn w:val="a0"/>
    <w:link w:val="ae"/>
    <w:uiPriority w:val="99"/>
    <w:semiHidden/>
    <w:locked/>
    <w:rsid w:val="00E11F17"/>
    <w:rPr>
      <w:rFonts w:ascii="Tahoma" w:hAnsi="Tahoma" w:cs="Tahoma"/>
      <w:sz w:val="16"/>
      <w:szCs w:val="16"/>
    </w:rPr>
  </w:style>
  <w:style w:type="paragraph" w:customStyle="1" w:styleId="ConsPlusCell">
    <w:name w:val="ConsPlusCell"/>
    <w:uiPriority w:val="99"/>
    <w:rsid w:val="00E11F17"/>
    <w:pPr>
      <w:widowControl w:val="0"/>
      <w:autoSpaceDE w:val="0"/>
      <w:autoSpaceDN w:val="0"/>
      <w:adjustRightInd w:val="0"/>
    </w:pPr>
    <w:rPr>
      <w:rFonts w:cs="Calibri"/>
    </w:rPr>
  </w:style>
  <w:style w:type="paragraph" w:customStyle="1" w:styleId="110">
    <w:name w:val="Абзац списка11"/>
    <w:basedOn w:val="a"/>
    <w:uiPriority w:val="99"/>
    <w:rsid w:val="00E11F17"/>
    <w:pPr>
      <w:spacing w:after="0" w:line="240" w:lineRule="auto"/>
      <w:ind w:left="720" w:firstLine="709"/>
      <w:jc w:val="both"/>
    </w:pPr>
    <w:rPr>
      <w:sz w:val="28"/>
      <w:szCs w:val="28"/>
      <w:lang w:eastAsia="ru-RU"/>
    </w:rPr>
  </w:style>
  <w:style w:type="paragraph" w:customStyle="1" w:styleId="ConsPlusNonformat">
    <w:name w:val="ConsPlusNonformat"/>
    <w:uiPriority w:val="99"/>
    <w:rsid w:val="00E11F17"/>
    <w:pPr>
      <w:autoSpaceDE w:val="0"/>
      <w:autoSpaceDN w:val="0"/>
      <w:adjustRightInd w:val="0"/>
    </w:pPr>
    <w:rPr>
      <w:rFonts w:ascii="Courier New" w:hAnsi="Courier New" w:cs="Courier New"/>
      <w:sz w:val="20"/>
      <w:szCs w:val="20"/>
      <w:lang w:eastAsia="en-US"/>
    </w:rPr>
  </w:style>
  <w:style w:type="table" w:customStyle="1" w:styleId="23">
    <w:name w:val="Сетка таблицы2"/>
    <w:uiPriority w:val="99"/>
    <w:rsid w:val="00E11F1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E11F17"/>
    <w:pPr>
      <w:widowControl w:val="0"/>
      <w:autoSpaceDE w:val="0"/>
      <w:autoSpaceDN w:val="0"/>
      <w:adjustRightInd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671;fld=134"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main?base=RLAW186;n=36010;fld=134;dst=1003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main?base=LAW;n=117671;fld=13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11901</Words>
  <Characters>67839</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О внесении изменений в муниципальную программу «Развитие дорожно-транспортного комплекса  муниципального  образования «Краснинский район» Смоленской области» на 2014-2020 годы</vt:lpstr>
    </vt:vector>
  </TitlesOfParts>
  <Company/>
  <LinksUpToDate>false</LinksUpToDate>
  <CharactersWithSpaces>79581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муниципальную программу «Развитие дорожно-транспортного комплекса  муниципального  образования «Краснинский район» Смоленской области» на 2014-2020 годы</dc:title>
  <dc:subject/>
  <dc:creator>Черненкова М А</dc:creator>
  <cp:keywords/>
  <dc:description/>
  <cp:lastModifiedBy>User</cp:lastModifiedBy>
  <cp:revision>2</cp:revision>
  <cp:lastPrinted>2019-02-04T13:13:00Z</cp:lastPrinted>
  <dcterms:created xsi:type="dcterms:W3CDTF">2019-02-04T14:16:00Z</dcterms:created>
  <dcterms:modified xsi:type="dcterms:W3CDTF">2019-02-04T14:16:00Z</dcterms:modified>
</cp:coreProperties>
</file>