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F0" w:rsidRDefault="00770DF0" w:rsidP="00337F88">
      <w:pPr>
        <w:jc w:val="both"/>
      </w:pPr>
      <w:r>
        <w:rPr>
          <w:b/>
          <w:bCs/>
          <w:sz w:val="28"/>
          <w:szCs w:val="28"/>
        </w:rPr>
        <w:t xml:space="preserve"> </w:t>
      </w:r>
    </w:p>
    <w:p w:rsidR="00770DF0" w:rsidRDefault="00770DF0" w:rsidP="00337F88">
      <w:pPr>
        <w:jc w:val="both"/>
        <w:rPr>
          <w:sz w:val="28"/>
          <w:szCs w:val="28"/>
        </w:rPr>
      </w:pPr>
    </w:p>
    <w:p w:rsidR="00770DF0" w:rsidRDefault="00770DF0" w:rsidP="00337F88">
      <w:pPr>
        <w:jc w:val="both"/>
        <w:rPr>
          <w:sz w:val="28"/>
          <w:szCs w:val="28"/>
        </w:rPr>
      </w:pPr>
    </w:p>
    <w:p w:rsidR="00402B66" w:rsidRPr="00402B66" w:rsidRDefault="00CC2A6C" w:rsidP="00402B6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66" w:rsidRPr="00402B66" w:rsidRDefault="00402B66" w:rsidP="00402B66">
      <w:pPr>
        <w:rPr>
          <w:b/>
          <w:sz w:val="28"/>
        </w:rPr>
      </w:pPr>
    </w:p>
    <w:p w:rsidR="00402B66" w:rsidRPr="00402B66" w:rsidRDefault="00402B66" w:rsidP="00402B66">
      <w:pPr>
        <w:rPr>
          <w:b/>
          <w:sz w:val="28"/>
        </w:rPr>
      </w:pPr>
    </w:p>
    <w:p w:rsidR="00402B66" w:rsidRPr="00402B66" w:rsidRDefault="00402B66" w:rsidP="00402B66">
      <w:pPr>
        <w:jc w:val="center"/>
        <w:rPr>
          <w:b/>
          <w:sz w:val="28"/>
          <w:szCs w:val="28"/>
        </w:rPr>
      </w:pPr>
      <w:r w:rsidRPr="00402B66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02B66" w:rsidRPr="00402B66" w:rsidRDefault="00402B66" w:rsidP="00402B66">
      <w:pPr>
        <w:rPr>
          <w:b/>
          <w:sz w:val="28"/>
          <w:szCs w:val="28"/>
        </w:rPr>
      </w:pPr>
    </w:p>
    <w:p w:rsidR="00402B66" w:rsidRPr="00402B66" w:rsidRDefault="00402B66" w:rsidP="00402B66">
      <w:pPr>
        <w:keepNext/>
        <w:jc w:val="center"/>
        <w:outlineLvl w:val="0"/>
        <w:rPr>
          <w:b/>
          <w:sz w:val="32"/>
        </w:rPr>
      </w:pPr>
      <w:r w:rsidRPr="00402B66">
        <w:rPr>
          <w:b/>
          <w:sz w:val="32"/>
        </w:rPr>
        <w:t>Р А С П О Р Я Ж Е Н И Е</w:t>
      </w:r>
    </w:p>
    <w:p w:rsidR="00402B66" w:rsidRPr="00402B66" w:rsidRDefault="00402B66" w:rsidP="00402B66"/>
    <w:p w:rsidR="00402B66" w:rsidRPr="00402B66" w:rsidRDefault="00402B66" w:rsidP="00402B66"/>
    <w:p w:rsidR="00402B66" w:rsidRPr="00402B66" w:rsidRDefault="00402B66" w:rsidP="00402B66">
      <w:r w:rsidRPr="00402B66">
        <w:t xml:space="preserve">от </w:t>
      </w:r>
      <w:r>
        <w:rPr>
          <w:u w:val="single"/>
        </w:rPr>
        <w:t>03</w:t>
      </w:r>
      <w:r w:rsidRPr="00402B66">
        <w:rPr>
          <w:u w:val="single"/>
        </w:rPr>
        <w:t>.10.2019</w:t>
      </w:r>
      <w:r w:rsidRPr="00402B66">
        <w:t xml:space="preserve"> № </w:t>
      </w:r>
      <w:r>
        <w:rPr>
          <w:u w:val="single"/>
        </w:rPr>
        <w:t>434</w:t>
      </w:r>
      <w:r w:rsidRPr="00402B66">
        <w:rPr>
          <w:u w:val="single"/>
        </w:rPr>
        <w:t>-р</w:t>
      </w:r>
    </w:p>
    <w:p w:rsidR="00770DF0" w:rsidRDefault="00770DF0" w:rsidP="00337F88">
      <w:pPr>
        <w:jc w:val="both"/>
        <w:rPr>
          <w:sz w:val="28"/>
          <w:szCs w:val="28"/>
        </w:rPr>
      </w:pPr>
    </w:p>
    <w:p w:rsidR="00770DF0" w:rsidRDefault="00770DF0" w:rsidP="00337F88">
      <w:pPr>
        <w:jc w:val="both"/>
        <w:rPr>
          <w:sz w:val="28"/>
          <w:szCs w:val="28"/>
        </w:rPr>
      </w:pPr>
    </w:p>
    <w:p w:rsidR="00770DF0" w:rsidRPr="00D34A53" w:rsidRDefault="00770DF0" w:rsidP="00337F88">
      <w:pPr>
        <w:jc w:val="both"/>
        <w:rPr>
          <w:sz w:val="26"/>
          <w:szCs w:val="26"/>
        </w:rPr>
      </w:pPr>
      <w:bookmarkStart w:id="0" w:name="_GoBack"/>
      <w:r w:rsidRPr="00D34A53">
        <w:rPr>
          <w:sz w:val="26"/>
          <w:szCs w:val="26"/>
        </w:rPr>
        <w:t>О наделении правом электронной подписи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>документов в федеральной государственной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>информационной системе ведения Единого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>государственного реестра записей актов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>гражданского состояния в отделе ЗАГС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>Администрации муниципального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>образования «Краснинский район»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 xml:space="preserve">Смоленской области </w:t>
      </w:r>
      <w:bookmarkEnd w:id="0"/>
    </w:p>
    <w:p w:rsidR="00770DF0" w:rsidRPr="00D34A53" w:rsidRDefault="00770DF0" w:rsidP="00337F88">
      <w:pPr>
        <w:jc w:val="both"/>
        <w:rPr>
          <w:sz w:val="26"/>
          <w:szCs w:val="26"/>
        </w:rPr>
      </w:pPr>
    </w:p>
    <w:p w:rsidR="00770DF0" w:rsidRPr="00D34A53" w:rsidRDefault="00770DF0" w:rsidP="00337F88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ab/>
      </w:r>
    </w:p>
    <w:p w:rsidR="00770DF0" w:rsidRDefault="00770DF0" w:rsidP="00D34A53">
      <w:pPr>
        <w:jc w:val="both"/>
        <w:rPr>
          <w:sz w:val="26"/>
          <w:szCs w:val="26"/>
        </w:rPr>
      </w:pPr>
      <w:r w:rsidRPr="00D34A53">
        <w:rPr>
          <w:sz w:val="26"/>
          <w:szCs w:val="26"/>
        </w:rPr>
        <w:tab/>
        <w:t>В соответствии с Постановлением Правительства Российской Федерации от 07.07.2017 № 807 «Об утверждении Правил использования усиленных квалифицированных электронных 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книг)»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770DF0" w:rsidRPr="00D34A53" w:rsidRDefault="00770DF0" w:rsidP="00D34A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</w:t>
      </w:r>
      <w:r w:rsidRPr="00D34A53">
        <w:rPr>
          <w:sz w:val="26"/>
          <w:szCs w:val="26"/>
        </w:rPr>
        <w:t>аделить правом электронной подписи документов в федеральной государственной информационной системе ведения Единого государственного реестра записей актов гражданского состояния в отделе ЗАГС Администрации муниципального образования «Краснинский район» Смоленской области:</w:t>
      </w:r>
    </w:p>
    <w:p w:rsidR="00770DF0" w:rsidRPr="00D34A53" w:rsidRDefault="00770DF0" w:rsidP="00337F88">
      <w:pPr>
        <w:ind w:firstLine="708"/>
        <w:jc w:val="both"/>
        <w:rPr>
          <w:sz w:val="26"/>
          <w:szCs w:val="26"/>
        </w:rPr>
      </w:pPr>
      <w:r w:rsidRPr="00D34A53">
        <w:rPr>
          <w:sz w:val="26"/>
          <w:szCs w:val="26"/>
        </w:rPr>
        <w:t xml:space="preserve">      - </w:t>
      </w:r>
      <w:r>
        <w:rPr>
          <w:sz w:val="26"/>
          <w:szCs w:val="26"/>
        </w:rPr>
        <w:t>Шейко Анастасию Ивановну</w:t>
      </w:r>
      <w:r w:rsidRPr="00D34A53">
        <w:rPr>
          <w:sz w:val="26"/>
          <w:szCs w:val="26"/>
        </w:rPr>
        <w:t xml:space="preserve"> – начальника отдела ЗАГС Администрации </w:t>
      </w:r>
      <w:r>
        <w:rPr>
          <w:sz w:val="26"/>
          <w:szCs w:val="26"/>
        </w:rPr>
        <w:t>муниципального образования «Краснинский район» Смоленской области</w:t>
      </w:r>
      <w:r w:rsidRPr="00D34A53">
        <w:rPr>
          <w:sz w:val="26"/>
          <w:szCs w:val="26"/>
        </w:rPr>
        <w:t>;</w:t>
      </w:r>
    </w:p>
    <w:p w:rsidR="00770DF0" w:rsidRPr="00D34A53" w:rsidRDefault="00770DF0" w:rsidP="00337F88">
      <w:pPr>
        <w:ind w:firstLine="708"/>
        <w:jc w:val="both"/>
        <w:rPr>
          <w:sz w:val="26"/>
          <w:szCs w:val="26"/>
        </w:rPr>
      </w:pPr>
      <w:r w:rsidRPr="00D34A53">
        <w:rPr>
          <w:sz w:val="26"/>
          <w:szCs w:val="26"/>
        </w:rPr>
        <w:t xml:space="preserve">      - </w:t>
      </w:r>
      <w:r>
        <w:rPr>
          <w:sz w:val="26"/>
          <w:szCs w:val="26"/>
        </w:rPr>
        <w:t>Кухарик Татьяну Анатольевну</w:t>
      </w:r>
      <w:r w:rsidRPr="00D34A53">
        <w:rPr>
          <w:sz w:val="26"/>
          <w:szCs w:val="26"/>
        </w:rPr>
        <w:t xml:space="preserve">  - менеджера отдела ЗАГС  Администрации </w:t>
      </w:r>
      <w:r>
        <w:rPr>
          <w:sz w:val="26"/>
          <w:szCs w:val="26"/>
        </w:rPr>
        <w:t>муниципального образования «Краснинский район» Смоленской области</w:t>
      </w:r>
      <w:r w:rsidRPr="00D34A53">
        <w:rPr>
          <w:sz w:val="26"/>
          <w:szCs w:val="26"/>
        </w:rPr>
        <w:t>.</w:t>
      </w:r>
    </w:p>
    <w:p w:rsidR="00770DF0" w:rsidRPr="00C85FA8" w:rsidRDefault="00770DF0" w:rsidP="00D34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85FA8">
        <w:rPr>
          <w:sz w:val="26"/>
          <w:szCs w:val="26"/>
        </w:rPr>
        <w:t>2. Распоряжение Администрации муниципального образования «Краснинский район» Смоленской области от 21.09.2017 года № 48</w:t>
      </w:r>
      <w:r>
        <w:rPr>
          <w:sz w:val="26"/>
          <w:szCs w:val="26"/>
        </w:rPr>
        <w:t>9</w:t>
      </w:r>
      <w:r w:rsidRPr="00C85FA8">
        <w:rPr>
          <w:sz w:val="26"/>
          <w:szCs w:val="26"/>
        </w:rPr>
        <w:t>-р «О назначении</w:t>
      </w:r>
      <w:r w:rsidRPr="00C85FA8">
        <w:rPr>
          <w:b/>
          <w:bCs/>
          <w:sz w:val="26"/>
          <w:szCs w:val="26"/>
        </w:rPr>
        <w:t xml:space="preserve"> </w:t>
      </w:r>
      <w:r w:rsidRPr="00C85FA8">
        <w:rPr>
          <w:sz w:val="26"/>
          <w:szCs w:val="26"/>
        </w:rPr>
        <w:t>Администратора программно-аппаратных комплексов защищенных компьютеров Единого государственного реестра записей актов гражданского состояния в отделе ЗАГС Администрации муниципального образования «Краснинский район» Смоленской области» считать утратившим силу.</w:t>
      </w:r>
    </w:p>
    <w:p w:rsidR="00770DF0" w:rsidRDefault="00770DF0" w:rsidP="00EE2001">
      <w:pPr>
        <w:ind w:firstLine="708"/>
        <w:jc w:val="both"/>
        <w:rPr>
          <w:sz w:val="26"/>
          <w:szCs w:val="26"/>
        </w:rPr>
      </w:pPr>
    </w:p>
    <w:p w:rsidR="00770DF0" w:rsidRPr="00D34A53" w:rsidRDefault="00770DF0" w:rsidP="00EE2001">
      <w:pPr>
        <w:ind w:firstLine="708"/>
        <w:jc w:val="both"/>
        <w:rPr>
          <w:sz w:val="26"/>
          <w:szCs w:val="26"/>
        </w:rPr>
      </w:pPr>
      <w:r w:rsidRPr="00D34A53">
        <w:rPr>
          <w:sz w:val="26"/>
          <w:szCs w:val="26"/>
        </w:rPr>
        <w:t xml:space="preserve"> </w:t>
      </w:r>
    </w:p>
    <w:p w:rsidR="00770DF0" w:rsidRPr="00D34A53" w:rsidRDefault="00770DF0" w:rsidP="00337F88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D34A53">
        <w:rPr>
          <w:sz w:val="26"/>
          <w:szCs w:val="26"/>
        </w:rPr>
        <w:t>И.о. Главы муниципального образования</w:t>
      </w:r>
    </w:p>
    <w:p w:rsidR="00770DF0" w:rsidRPr="00D34A53" w:rsidRDefault="00770DF0" w:rsidP="00337F88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D34A53">
        <w:rPr>
          <w:sz w:val="26"/>
          <w:szCs w:val="26"/>
        </w:rPr>
        <w:t>«Краснинский район»</w:t>
      </w:r>
    </w:p>
    <w:p w:rsidR="00770DF0" w:rsidRPr="00D34A53" w:rsidRDefault="00770DF0" w:rsidP="00337F88">
      <w:pPr>
        <w:pStyle w:val="a3"/>
        <w:autoSpaceDE w:val="0"/>
        <w:autoSpaceDN w:val="0"/>
        <w:adjustRightInd w:val="0"/>
        <w:ind w:left="0"/>
        <w:jc w:val="both"/>
        <w:outlineLvl w:val="0"/>
        <w:rPr>
          <w:b/>
          <w:bCs/>
          <w:sz w:val="26"/>
          <w:szCs w:val="26"/>
        </w:rPr>
      </w:pPr>
      <w:r w:rsidRPr="00D34A53">
        <w:rPr>
          <w:sz w:val="26"/>
          <w:szCs w:val="26"/>
        </w:rPr>
        <w:t>Смоленской области</w:t>
      </w:r>
      <w:r w:rsidRPr="00D34A53">
        <w:rPr>
          <w:b/>
          <w:bCs/>
          <w:sz w:val="26"/>
          <w:szCs w:val="26"/>
        </w:rPr>
        <w:tab/>
      </w:r>
      <w:r w:rsidRPr="00D34A53">
        <w:rPr>
          <w:b/>
          <w:bCs/>
          <w:sz w:val="26"/>
          <w:szCs w:val="26"/>
        </w:rPr>
        <w:tab/>
      </w:r>
      <w:r w:rsidRPr="00D34A53">
        <w:rPr>
          <w:b/>
          <w:bCs/>
          <w:sz w:val="26"/>
          <w:szCs w:val="26"/>
        </w:rPr>
        <w:tab/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А.В. Герасимов</w:t>
      </w:r>
    </w:p>
    <w:p w:rsidR="00770DF0" w:rsidRPr="00D34A53" w:rsidRDefault="00770DF0" w:rsidP="00337F88">
      <w:pPr>
        <w:jc w:val="both"/>
        <w:rPr>
          <w:sz w:val="26"/>
          <w:szCs w:val="26"/>
        </w:rPr>
      </w:pPr>
    </w:p>
    <w:p w:rsidR="00770DF0" w:rsidRPr="00D34A53" w:rsidRDefault="00770DF0" w:rsidP="00EE2001">
      <w:pPr>
        <w:rPr>
          <w:sz w:val="26"/>
          <w:szCs w:val="26"/>
        </w:rPr>
      </w:pPr>
    </w:p>
    <w:p w:rsidR="00770DF0" w:rsidRPr="00D34A53" w:rsidRDefault="00770DF0" w:rsidP="00EE2001">
      <w:pPr>
        <w:rPr>
          <w:sz w:val="26"/>
          <w:szCs w:val="26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 w:rsidP="00EE2001">
      <w:pPr>
        <w:rPr>
          <w:b/>
          <w:bCs/>
          <w:sz w:val="28"/>
          <w:szCs w:val="28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sz w:val="24"/>
          <w:szCs w:val="24"/>
          <w:lang w:val="ru-RU"/>
        </w:rPr>
      </w:pPr>
    </w:p>
    <w:p w:rsidR="00770DF0" w:rsidRDefault="00770DF0" w:rsidP="00EE2001">
      <w:pPr>
        <w:jc w:val="both"/>
      </w:pPr>
    </w:p>
    <w:p w:rsidR="00770DF0" w:rsidRDefault="00770DF0" w:rsidP="00EE2001">
      <w:pPr>
        <w:jc w:val="both"/>
      </w:pPr>
    </w:p>
    <w:p w:rsidR="00770DF0" w:rsidRDefault="00770DF0" w:rsidP="00EE2001">
      <w:pPr>
        <w:jc w:val="both"/>
      </w:pPr>
    </w:p>
    <w:p w:rsidR="00770DF0" w:rsidRDefault="00770DF0" w:rsidP="00EE2001">
      <w:pPr>
        <w:jc w:val="both"/>
      </w:pPr>
    </w:p>
    <w:p w:rsidR="00770DF0" w:rsidRDefault="00770DF0" w:rsidP="00EE2001">
      <w:pPr>
        <w:jc w:val="both"/>
      </w:pPr>
      <w:r>
        <w:t>Отп. 1 экз. -  в дело</w:t>
      </w:r>
      <w:r>
        <w:tab/>
      </w:r>
      <w:r>
        <w:tab/>
      </w:r>
      <w:r>
        <w:tab/>
      </w:r>
      <w:r>
        <w:tab/>
        <w:t>Разослать: отдел ЗАГС – 2</w:t>
      </w:r>
    </w:p>
    <w:p w:rsidR="00770DF0" w:rsidRDefault="00770DF0" w:rsidP="00EE2001">
      <w:pPr>
        <w:jc w:val="both"/>
      </w:pPr>
      <w:r>
        <w:t xml:space="preserve">Исп. А.И. Шейко                                         </w:t>
      </w:r>
    </w:p>
    <w:p w:rsidR="00770DF0" w:rsidRDefault="00770DF0" w:rsidP="00EE2001">
      <w:pPr>
        <w:jc w:val="both"/>
      </w:pPr>
      <w:r>
        <w:t>тел.4-10-96</w:t>
      </w:r>
    </w:p>
    <w:p w:rsidR="00770DF0" w:rsidRDefault="00770DF0" w:rsidP="00EE2001">
      <w:pPr>
        <w:jc w:val="both"/>
      </w:pPr>
      <w:r>
        <w:t>«___»___________</w:t>
      </w:r>
    </w:p>
    <w:p w:rsidR="00770DF0" w:rsidRDefault="00770DF0" w:rsidP="00EE2001">
      <w:pPr>
        <w:jc w:val="both"/>
      </w:pPr>
    </w:p>
    <w:p w:rsidR="00770DF0" w:rsidRDefault="00770DF0" w:rsidP="00EE2001">
      <w:pPr>
        <w:jc w:val="both"/>
      </w:pPr>
      <w:r>
        <w:t xml:space="preserve"> </w:t>
      </w:r>
    </w:p>
    <w:p w:rsidR="00770DF0" w:rsidRDefault="00770DF0" w:rsidP="00EE2001">
      <w:pPr>
        <w:jc w:val="both"/>
      </w:pPr>
      <w:r>
        <w:t>Визы:</w:t>
      </w:r>
    </w:p>
    <w:p w:rsidR="00770DF0" w:rsidRDefault="00770DF0" w:rsidP="00EE2001">
      <w:pPr>
        <w:jc w:val="both"/>
      </w:pPr>
      <w:r>
        <w:t xml:space="preserve"> </w:t>
      </w:r>
    </w:p>
    <w:p w:rsidR="00770DF0" w:rsidRDefault="00770DF0" w:rsidP="00EE2001">
      <w:pPr>
        <w:jc w:val="both"/>
      </w:pPr>
      <w:r>
        <w:t>Ж.В. Божкова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«__»___________</w:t>
      </w:r>
    </w:p>
    <w:p w:rsidR="00770DF0" w:rsidRDefault="00770DF0" w:rsidP="00EE2001">
      <w:pPr>
        <w:jc w:val="both"/>
      </w:pPr>
    </w:p>
    <w:p w:rsidR="00770DF0" w:rsidRDefault="00770DF0" w:rsidP="00EE2001">
      <w:pPr>
        <w:jc w:val="both"/>
      </w:pPr>
      <w:r>
        <w:t>И.А. Малихов</w:t>
      </w:r>
      <w:r>
        <w:tab/>
      </w:r>
      <w:r>
        <w:tab/>
      </w:r>
      <w:r>
        <w:tab/>
      </w:r>
      <w:r>
        <w:tab/>
        <w:t>__________</w:t>
      </w:r>
      <w:r>
        <w:tab/>
        <w:t xml:space="preserve">            «__»___________</w:t>
      </w:r>
    </w:p>
    <w:p w:rsidR="00770DF0" w:rsidRDefault="00770DF0" w:rsidP="00EE2001">
      <w:pPr>
        <w:pStyle w:val="a4"/>
        <w:ind w:left="780"/>
        <w:jc w:val="both"/>
        <w:rPr>
          <w:b w:val="0"/>
          <w:bCs w:val="0"/>
          <w:sz w:val="22"/>
          <w:szCs w:val="22"/>
          <w:lang w:val="ru-RU"/>
        </w:rPr>
      </w:pPr>
    </w:p>
    <w:p w:rsidR="00770DF0" w:rsidRDefault="00770DF0" w:rsidP="00EE2001">
      <w:pPr>
        <w:pStyle w:val="a4"/>
        <w:ind w:left="780"/>
        <w:jc w:val="both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</w:p>
    <w:p w:rsidR="00770DF0" w:rsidRPr="0009412E" w:rsidRDefault="00770DF0" w:rsidP="00EE2001">
      <w:pPr>
        <w:rPr>
          <w:b/>
          <w:bCs/>
          <w:sz w:val="28"/>
          <w:szCs w:val="28"/>
        </w:rPr>
      </w:pPr>
    </w:p>
    <w:p w:rsidR="00770DF0" w:rsidRDefault="00770DF0" w:rsidP="00EE2001">
      <w:pPr>
        <w:rPr>
          <w:sz w:val="28"/>
          <w:szCs w:val="28"/>
        </w:rPr>
      </w:pPr>
    </w:p>
    <w:p w:rsidR="00770DF0" w:rsidRDefault="00770DF0"/>
    <w:sectPr w:rsidR="00770DF0" w:rsidSect="00D34A53">
      <w:pgSz w:w="11906" w:h="16838"/>
      <w:pgMar w:top="238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88"/>
    <w:rsid w:val="0009412E"/>
    <w:rsid w:val="00094FD3"/>
    <w:rsid w:val="00153DD1"/>
    <w:rsid w:val="002E1FCB"/>
    <w:rsid w:val="00337F88"/>
    <w:rsid w:val="00402B66"/>
    <w:rsid w:val="0044483B"/>
    <w:rsid w:val="00465EA1"/>
    <w:rsid w:val="00663B1E"/>
    <w:rsid w:val="00757821"/>
    <w:rsid w:val="00770DF0"/>
    <w:rsid w:val="00837B87"/>
    <w:rsid w:val="008A69B5"/>
    <w:rsid w:val="00B75B4D"/>
    <w:rsid w:val="00B83CF7"/>
    <w:rsid w:val="00C85FA8"/>
    <w:rsid w:val="00CC2A6C"/>
    <w:rsid w:val="00D34A53"/>
    <w:rsid w:val="00E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F88"/>
    <w:pPr>
      <w:ind w:left="720"/>
    </w:pPr>
  </w:style>
  <w:style w:type="paragraph" w:styleId="a4">
    <w:name w:val="Subtitle"/>
    <w:basedOn w:val="a"/>
    <w:link w:val="a5"/>
    <w:uiPriority w:val="99"/>
    <w:qFormat/>
    <w:locked/>
    <w:rsid w:val="00EE2001"/>
    <w:rPr>
      <w:rFonts w:eastAsia="Calibri"/>
      <w:b/>
      <w:bCs/>
      <w:sz w:val="32"/>
      <w:szCs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B83CF7"/>
    <w:rPr>
      <w:rFonts w:ascii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7F88"/>
    <w:pPr>
      <w:ind w:left="720"/>
    </w:pPr>
  </w:style>
  <w:style w:type="paragraph" w:styleId="a4">
    <w:name w:val="Subtitle"/>
    <w:basedOn w:val="a"/>
    <w:link w:val="a5"/>
    <w:uiPriority w:val="99"/>
    <w:qFormat/>
    <w:locked/>
    <w:rsid w:val="00EE2001"/>
    <w:rPr>
      <w:rFonts w:eastAsia="Calibri"/>
      <w:b/>
      <w:bCs/>
      <w:sz w:val="32"/>
      <w:szCs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B83CF7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Shendaleva</dc:creator>
  <cp:lastModifiedBy>Черненкова М А</cp:lastModifiedBy>
  <cp:revision>2</cp:revision>
  <cp:lastPrinted>2019-10-02T12:07:00Z</cp:lastPrinted>
  <dcterms:created xsi:type="dcterms:W3CDTF">2020-02-03T06:46:00Z</dcterms:created>
  <dcterms:modified xsi:type="dcterms:W3CDTF">2020-02-03T06:46:00Z</dcterms:modified>
</cp:coreProperties>
</file>