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7E7FDD" w:rsidRDefault="007A5939">
      <w:pPr>
        <w:shd w:val="clear" w:color="auto" w:fill="FFFFFF"/>
        <w:spacing w:before="10"/>
        <w:ind w:right="283"/>
        <w:jc w:val="center"/>
        <w:rPr>
          <w:b/>
          <w:bCs/>
          <w:color w:val="000000"/>
        </w:rPr>
      </w:pPr>
      <w:r w:rsidRPr="007E7FDD">
        <w:rPr>
          <w:b/>
          <w:bCs/>
          <w:color w:val="000000"/>
        </w:rPr>
        <w:t xml:space="preserve">ФИНАНСОВОЕ УПРАВЛЕНИЕ АДМИНИСТРАЦИИ </w:t>
      </w:r>
    </w:p>
    <w:p w:rsidR="007A5939" w:rsidRPr="007E7FDD" w:rsidRDefault="007A5939">
      <w:pPr>
        <w:shd w:val="clear" w:color="auto" w:fill="FFFFFF"/>
        <w:spacing w:before="10"/>
        <w:ind w:right="283"/>
        <w:jc w:val="center"/>
        <w:rPr>
          <w:b/>
          <w:bCs/>
          <w:color w:val="000000"/>
        </w:rPr>
      </w:pPr>
      <w:r w:rsidRPr="007E7FDD">
        <w:rPr>
          <w:b/>
          <w:bCs/>
          <w:color w:val="000000"/>
        </w:rPr>
        <w:t>МУНИЦИПАЛЬНОГО ОБРАЗОВАНИЯ  «КРАСНИНСКИЙ РАЙОН» СМОЛЕНСКОЙ ОБЛАСТИ</w:t>
      </w:r>
    </w:p>
    <w:p w:rsidR="007A5939" w:rsidRPr="007E7FDD" w:rsidRDefault="007A5939">
      <w:pPr>
        <w:shd w:val="clear" w:color="auto" w:fill="FFFFFF"/>
        <w:tabs>
          <w:tab w:val="left" w:pos="10065"/>
        </w:tabs>
        <w:spacing w:before="10"/>
        <w:ind w:right="283"/>
        <w:rPr>
          <w:b/>
          <w:bCs/>
          <w:color w:val="000000"/>
        </w:rPr>
      </w:pPr>
    </w:p>
    <w:p w:rsidR="00E31AF9" w:rsidRPr="007E7FDD" w:rsidRDefault="00E31AF9">
      <w:pPr>
        <w:shd w:val="clear" w:color="auto" w:fill="FFFFFF"/>
        <w:tabs>
          <w:tab w:val="left" w:pos="10065"/>
        </w:tabs>
        <w:spacing w:before="10"/>
        <w:ind w:right="283"/>
        <w:rPr>
          <w:b/>
          <w:bCs/>
          <w:color w:val="000000"/>
        </w:rPr>
      </w:pPr>
    </w:p>
    <w:p w:rsidR="007A5939" w:rsidRPr="007E7FDD" w:rsidRDefault="007A5939">
      <w:pPr>
        <w:shd w:val="clear" w:color="auto" w:fill="FFFFFF"/>
        <w:spacing w:before="10" w:line="360" w:lineRule="auto"/>
        <w:ind w:right="283"/>
        <w:jc w:val="center"/>
        <w:rPr>
          <w:b/>
          <w:bCs/>
          <w:color w:val="000000"/>
          <w:spacing w:val="42"/>
        </w:rPr>
      </w:pPr>
      <w:r w:rsidRPr="007E7FDD">
        <w:rPr>
          <w:b/>
          <w:bCs/>
          <w:color w:val="000000"/>
          <w:spacing w:val="42"/>
        </w:rPr>
        <w:t>ПРИКАЗ</w:t>
      </w:r>
    </w:p>
    <w:p w:rsidR="007A5939" w:rsidRPr="007E7FDD" w:rsidRDefault="007A5939"/>
    <w:p w:rsidR="007A5939" w:rsidRPr="007E7FDD" w:rsidRDefault="007A5939">
      <w:r w:rsidRPr="007E7FDD">
        <w:rPr>
          <w:color w:val="000000"/>
          <w:spacing w:val="42"/>
        </w:rPr>
        <w:t>От</w:t>
      </w:r>
      <w:r w:rsidR="000B32BF">
        <w:rPr>
          <w:color w:val="000000"/>
          <w:spacing w:val="42"/>
        </w:rPr>
        <w:t xml:space="preserve"> </w:t>
      </w:r>
      <w:r w:rsidR="001424E9">
        <w:rPr>
          <w:color w:val="000000"/>
          <w:spacing w:val="42"/>
        </w:rPr>
        <w:t>08.11</w:t>
      </w:r>
      <w:r w:rsidR="002E01FD" w:rsidRPr="007E7FDD">
        <w:rPr>
          <w:color w:val="000000"/>
          <w:spacing w:val="42"/>
        </w:rPr>
        <w:t>.</w:t>
      </w:r>
      <w:r w:rsidRPr="007E7FDD">
        <w:rPr>
          <w:color w:val="000000"/>
          <w:spacing w:val="42"/>
        </w:rPr>
        <w:t>201</w:t>
      </w:r>
      <w:r w:rsidR="00A70DE1" w:rsidRPr="007E7FDD">
        <w:rPr>
          <w:color w:val="000000"/>
          <w:spacing w:val="42"/>
        </w:rPr>
        <w:t>9</w:t>
      </w:r>
      <w:r w:rsidRPr="007E7FDD">
        <w:rPr>
          <w:color w:val="000000"/>
          <w:spacing w:val="42"/>
        </w:rPr>
        <w:t>г №</w:t>
      </w:r>
      <w:r w:rsidR="001424E9">
        <w:rPr>
          <w:color w:val="000000"/>
          <w:spacing w:val="42"/>
        </w:rPr>
        <w:t xml:space="preserve"> 39</w:t>
      </w:r>
      <w:r w:rsidRPr="007E7FDD">
        <w:rPr>
          <w:color w:val="000000"/>
          <w:spacing w:val="42"/>
        </w:rPr>
        <w:t>осн-д</w:t>
      </w:r>
    </w:p>
    <w:p w:rsidR="007A5939" w:rsidRPr="007E7FDD"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7E7FDD">
        <w:tc>
          <w:tcPr>
            <w:tcW w:w="3652" w:type="dxa"/>
            <w:tcBorders>
              <w:top w:val="nil"/>
              <w:left w:val="nil"/>
              <w:bottom w:val="nil"/>
              <w:right w:val="nil"/>
            </w:tcBorders>
          </w:tcPr>
          <w:p w:rsidR="007A5939" w:rsidRPr="007E7FDD" w:rsidRDefault="00A326C1" w:rsidP="00A70DE1">
            <w:pPr>
              <w:jc w:val="both"/>
            </w:pPr>
            <w:r w:rsidRPr="007E7FDD">
              <w:t>О внесении изменений</w:t>
            </w:r>
            <w:r w:rsidR="007A5939" w:rsidRPr="007E7FDD">
              <w:t xml:space="preserve"> в Порядок </w:t>
            </w:r>
            <w:r w:rsidR="00EF0528" w:rsidRPr="007E7FDD">
              <w:t xml:space="preserve">формирования и </w:t>
            </w:r>
            <w:r w:rsidR="007A5939" w:rsidRPr="007E7FDD">
              <w:t>применения</w:t>
            </w:r>
            <w:r w:rsidR="00EF0528" w:rsidRPr="007E7FDD">
              <w:t xml:space="preserve"> кодов </w:t>
            </w:r>
            <w:r w:rsidR="007A5939" w:rsidRPr="007E7FDD">
              <w:t xml:space="preserve"> бюджетной классификации Российской Федерации в части,  относящейся к бюджету муниципального района на 201</w:t>
            </w:r>
            <w:r w:rsidR="00A70DE1" w:rsidRPr="007E7FDD">
              <w:t>9</w:t>
            </w:r>
            <w:r w:rsidR="007A5939" w:rsidRPr="007E7FDD">
              <w:t xml:space="preserve"> год</w:t>
            </w:r>
            <w:r w:rsidR="003D045A" w:rsidRPr="007E7FDD">
              <w:t xml:space="preserve"> и плановый период 20</w:t>
            </w:r>
            <w:r w:rsidR="00A70DE1" w:rsidRPr="007E7FDD">
              <w:t>20</w:t>
            </w:r>
            <w:r w:rsidR="003D045A" w:rsidRPr="007E7FDD">
              <w:t xml:space="preserve"> и 20</w:t>
            </w:r>
            <w:r w:rsidR="0091407F" w:rsidRPr="007E7FDD">
              <w:t>2</w:t>
            </w:r>
            <w:r w:rsidR="00A70DE1" w:rsidRPr="007E7FDD">
              <w:t>1</w:t>
            </w:r>
            <w:r w:rsidR="003D045A" w:rsidRPr="007E7FDD">
              <w:t xml:space="preserve"> годов</w:t>
            </w:r>
          </w:p>
        </w:tc>
      </w:tr>
    </w:tbl>
    <w:p w:rsidR="007A5939" w:rsidRPr="007E7FDD" w:rsidRDefault="007A5939"/>
    <w:p w:rsidR="00E15E37" w:rsidRDefault="007A5939" w:rsidP="00E15E37">
      <w:pPr>
        <w:pStyle w:val="32"/>
      </w:pPr>
      <w:proofErr w:type="gramStart"/>
      <w:r w:rsidRPr="007E7FDD">
        <w:t xml:space="preserve">Внести в Порядок </w:t>
      </w:r>
      <w:r w:rsidR="00EF0528" w:rsidRPr="007E7FDD">
        <w:t xml:space="preserve">формирования и </w:t>
      </w:r>
      <w:r w:rsidRPr="007E7FDD">
        <w:t xml:space="preserve">применения </w:t>
      </w:r>
      <w:r w:rsidR="00EF0528" w:rsidRPr="007E7FDD">
        <w:t xml:space="preserve">кодов </w:t>
      </w:r>
      <w:r w:rsidRPr="007E7FDD">
        <w:t>бюджетной классификации Российской Федерации в части, относящейся к  бюдже</w:t>
      </w:r>
      <w:r w:rsidR="003D045A" w:rsidRPr="007E7FDD">
        <w:t>ту муниципального района на 201</w:t>
      </w:r>
      <w:r w:rsidR="00EF0528" w:rsidRPr="007E7FDD">
        <w:t>9</w:t>
      </w:r>
      <w:r w:rsidRPr="007E7FDD">
        <w:t xml:space="preserve"> год</w:t>
      </w:r>
      <w:r w:rsidR="003D045A" w:rsidRPr="007E7FDD">
        <w:t xml:space="preserve"> и плановый период 20</w:t>
      </w:r>
      <w:r w:rsidR="00EF0528" w:rsidRPr="007E7FDD">
        <w:t>20</w:t>
      </w:r>
      <w:r w:rsidR="003D045A" w:rsidRPr="007E7FDD">
        <w:t xml:space="preserve"> и 20</w:t>
      </w:r>
      <w:r w:rsidR="0091407F" w:rsidRPr="007E7FDD">
        <w:t>2</w:t>
      </w:r>
      <w:r w:rsidR="00EF0528" w:rsidRPr="007E7FDD">
        <w:t>1</w:t>
      </w:r>
      <w:r w:rsidR="003D045A" w:rsidRPr="007E7FDD">
        <w:t xml:space="preserve"> годов</w:t>
      </w:r>
      <w:r w:rsidRPr="007E7FDD">
        <w:t xml:space="preserve">, утвержденный приказом Финансового управления Администрации муниципального образования «Краснинский район»  Смоленской области от </w:t>
      </w:r>
      <w:r w:rsidR="00EF0528" w:rsidRPr="007E7FDD">
        <w:t>02</w:t>
      </w:r>
      <w:r w:rsidRPr="007E7FDD">
        <w:t>.1</w:t>
      </w:r>
      <w:r w:rsidR="00EF0528" w:rsidRPr="007E7FDD">
        <w:t>1</w:t>
      </w:r>
      <w:r w:rsidRPr="007E7FDD">
        <w:t>.201</w:t>
      </w:r>
      <w:r w:rsidR="00EF0528" w:rsidRPr="007E7FDD">
        <w:t>8</w:t>
      </w:r>
      <w:r w:rsidR="003D045A" w:rsidRPr="007E7FDD">
        <w:t xml:space="preserve">  № </w:t>
      </w:r>
      <w:r w:rsidR="0091407F" w:rsidRPr="007E7FDD">
        <w:t>6</w:t>
      </w:r>
      <w:r w:rsidR="00C949A4" w:rsidRPr="007E7FDD">
        <w:t xml:space="preserve">0 </w:t>
      </w:r>
      <w:proofErr w:type="spellStart"/>
      <w:r w:rsidR="00C949A4" w:rsidRPr="007E7FDD">
        <w:t>осн</w:t>
      </w:r>
      <w:r w:rsidRPr="007E7FDD">
        <w:t>-</w:t>
      </w:r>
      <w:r w:rsidR="00C949A4" w:rsidRPr="007E7FDD">
        <w:t>д</w:t>
      </w:r>
      <w:proofErr w:type="spellEnd"/>
      <w:r w:rsidR="00C949A4" w:rsidRPr="007E7FDD">
        <w:t>.</w:t>
      </w:r>
      <w:r w:rsidRPr="007E7FDD">
        <w:t>,</w:t>
      </w:r>
      <w:r w:rsidR="00E15E37" w:rsidRPr="007E7FDD">
        <w:t xml:space="preserve"> (в редакции приказ</w:t>
      </w:r>
      <w:r w:rsidR="00E92248" w:rsidRPr="007E7FDD">
        <w:t>а</w:t>
      </w:r>
      <w:r w:rsidR="00E15E37" w:rsidRPr="007E7FDD">
        <w:t xml:space="preserve"> Финансового управления Администрации муниципального образования «Краснинский район» Смоленской области от 13.02.2019 г №5</w:t>
      </w:r>
      <w:r w:rsidR="00AC75CF" w:rsidRPr="007E7FDD">
        <w:t>, от</w:t>
      </w:r>
      <w:proofErr w:type="gramEnd"/>
      <w:r w:rsidR="00AC75CF" w:rsidRPr="007E7FDD">
        <w:t xml:space="preserve"> </w:t>
      </w:r>
      <w:proofErr w:type="gramStart"/>
      <w:r w:rsidR="00AC75CF" w:rsidRPr="007E7FDD">
        <w:t>15.04.2019 №12</w:t>
      </w:r>
      <w:r w:rsidR="00EE5CBF">
        <w:t>,от 18.06.2019 г №21</w:t>
      </w:r>
      <w:r w:rsidR="001424E9">
        <w:t>, от 08.10.2019 г № 32</w:t>
      </w:r>
      <w:r w:rsidR="00E15E37" w:rsidRPr="007E7FDD">
        <w:t xml:space="preserve">) следующие изменения: </w:t>
      </w:r>
      <w:proofErr w:type="gramEnd"/>
    </w:p>
    <w:p w:rsidR="0024232F" w:rsidRDefault="0024232F" w:rsidP="00E15E37">
      <w:pPr>
        <w:pStyle w:val="32"/>
      </w:pPr>
    </w:p>
    <w:p w:rsidR="0024232F" w:rsidRDefault="0024232F" w:rsidP="00E15E37">
      <w:pPr>
        <w:pStyle w:val="32"/>
      </w:pPr>
    </w:p>
    <w:p w:rsidR="00E62AF9" w:rsidRPr="007E7FDD" w:rsidRDefault="00E62AF9" w:rsidP="00E15E37">
      <w:pPr>
        <w:pStyle w:val="32"/>
      </w:pPr>
    </w:p>
    <w:p w:rsidR="00E34977" w:rsidRPr="007E7FDD" w:rsidRDefault="0024232F" w:rsidP="000B32BF">
      <w:pPr>
        <w:autoSpaceDE w:val="0"/>
        <w:autoSpaceDN w:val="0"/>
        <w:adjustRightInd w:val="0"/>
        <w:ind w:firstLine="540"/>
        <w:jc w:val="both"/>
      </w:pPr>
      <w:r>
        <w:t>1.</w:t>
      </w:r>
      <w:r w:rsidR="004C508B">
        <w:t xml:space="preserve"> </w:t>
      </w:r>
      <w:r w:rsidR="00E34977" w:rsidRPr="007E7FDD">
        <w:t xml:space="preserve">В разделе 3 </w:t>
      </w:r>
    </w:p>
    <w:p w:rsidR="000B32BF" w:rsidRPr="000B32BF" w:rsidRDefault="000B32BF" w:rsidP="000B32BF">
      <w:pPr>
        <w:autoSpaceDE w:val="0"/>
        <w:autoSpaceDN w:val="0"/>
        <w:adjustRightInd w:val="0"/>
        <w:ind w:left="540"/>
        <w:jc w:val="both"/>
        <w:rPr>
          <w:color w:val="000000"/>
        </w:rPr>
      </w:pPr>
      <w:r w:rsidRPr="000B32BF">
        <w:t>- </w:t>
      </w:r>
      <w:r w:rsidRPr="000B32BF">
        <w:rPr>
          <w:color w:val="000000"/>
        </w:rPr>
        <w:t>текст направления расходов 20400 изложить в следующей редакции:</w:t>
      </w:r>
    </w:p>
    <w:p w:rsidR="00B578D2" w:rsidRPr="00B578D2" w:rsidRDefault="000B32BF" w:rsidP="00B578D2">
      <w:pPr>
        <w:ind w:firstLine="708"/>
        <w:jc w:val="both"/>
        <w:rPr>
          <w:color w:val="000000"/>
        </w:rPr>
      </w:pPr>
      <w:r>
        <w:rPr>
          <w:color w:val="000000"/>
        </w:rPr>
        <w:t xml:space="preserve"> «</w:t>
      </w:r>
      <w:r w:rsidR="00B578D2" w:rsidRPr="00B578D2">
        <w:rPr>
          <w:color w:val="000000"/>
        </w:rPr>
        <w:t>Расходы на организацию и обеспечение информационного взаимодействия</w:t>
      </w:r>
    </w:p>
    <w:p w:rsidR="00BA63C1" w:rsidRDefault="00B578D2" w:rsidP="00B578D2">
      <w:pPr>
        <w:ind w:firstLine="540"/>
        <w:jc w:val="both"/>
        <w:rPr>
          <w:color w:val="000000"/>
        </w:rPr>
      </w:pPr>
      <w:r w:rsidRPr="00B578D2">
        <w:rPr>
          <w:color w:val="000000"/>
        </w:rPr>
        <w:t>По данному направлению расходов отражаются расходы на организацию и обеспечение информационного взаимодействия</w:t>
      </w:r>
      <w:r w:rsidR="000B32BF">
        <w:rPr>
          <w:color w:val="000000"/>
        </w:rPr>
        <w:t>»</w:t>
      </w:r>
      <w:proofErr w:type="gramStart"/>
      <w:r w:rsidR="000B32BF">
        <w:rPr>
          <w:color w:val="000000"/>
        </w:rPr>
        <w:t xml:space="preserve"> </w:t>
      </w:r>
      <w:r>
        <w:rPr>
          <w:color w:val="000000"/>
        </w:rPr>
        <w:t>;</w:t>
      </w:r>
      <w:proofErr w:type="gramEnd"/>
    </w:p>
    <w:p w:rsidR="00B578D2" w:rsidRPr="00B578D2" w:rsidRDefault="00B578D2" w:rsidP="00B578D2">
      <w:pPr>
        <w:ind w:firstLine="540"/>
        <w:jc w:val="both"/>
      </w:pPr>
      <w:r w:rsidRPr="00B578D2">
        <w:t xml:space="preserve">- после направления расходов </w:t>
      </w:r>
      <w:r>
        <w:t>20400</w:t>
      </w:r>
      <w:r w:rsidRPr="00B578D2">
        <w:t xml:space="preserve"> дополнить следующими направлениями расходов:</w:t>
      </w:r>
    </w:p>
    <w:p w:rsidR="00B578D2" w:rsidRPr="00B578D2" w:rsidRDefault="00B578D2" w:rsidP="007F5B80">
      <w:pPr>
        <w:ind w:firstLine="540"/>
        <w:jc w:val="both"/>
      </w:pPr>
      <w:r>
        <w:rPr>
          <w:color w:val="000000"/>
        </w:rPr>
        <w:t>«</w:t>
      </w:r>
      <w:r w:rsidRPr="00B578D2">
        <w:rPr>
          <w:color w:val="000000"/>
        </w:rPr>
        <w:t xml:space="preserve">20410 </w:t>
      </w:r>
      <w:r w:rsidRPr="00B578D2">
        <w:t>Расходы на оплату  выполненных работ</w:t>
      </w:r>
      <w:proofErr w:type="gramStart"/>
      <w:r w:rsidRPr="00B578D2">
        <w:t xml:space="preserve"> ,</w:t>
      </w:r>
      <w:proofErr w:type="gramEnd"/>
      <w:r w:rsidRPr="00B578D2">
        <w:t xml:space="preserve">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w:t>
      </w:r>
      <w:proofErr w:type="spellStart"/>
      <w:r w:rsidRPr="00B578D2">
        <w:t>Краснинский</w:t>
      </w:r>
      <w:proofErr w:type="spellEnd"/>
      <w:r w:rsidRPr="00B578D2">
        <w:t xml:space="preserve"> район» Смоленской области</w:t>
      </w:r>
    </w:p>
    <w:p w:rsidR="00B578D2" w:rsidRDefault="007F5B80" w:rsidP="00B578D2">
      <w:pPr>
        <w:ind w:firstLine="540"/>
        <w:jc w:val="both"/>
      </w:pPr>
      <w:r>
        <w:rPr>
          <w:color w:val="000000"/>
        </w:rPr>
        <w:t xml:space="preserve"> </w:t>
      </w:r>
      <w:r w:rsidR="00B578D2" w:rsidRPr="00B578D2">
        <w:rPr>
          <w:color w:val="000000"/>
        </w:rPr>
        <w:t xml:space="preserve">По данному направлению расходов отражаются расходы </w:t>
      </w:r>
      <w:r w:rsidR="00B578D2" w:rsidRPr="00B578D2">
        <w:t>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w:t>
      </w:r>
      <w:proofErr w:type="spellStart"/>
      <w:r w:rsidR="00B578D2" w:rsidRPr="00B578D2">
        <w:t>Краснинский</w:t>
      </w:r>
      <w:proofErr w:type="spellEnd"/>
      <w:r w:rsidR="00B578D2" w:rsidRPr="00B578D2">
        <w:t xml:space="preserve"> район» Смоленской области</w:t>
      </w:r>
      <w:r w:rsidR="00B578D2">
        <w:t>.</w:t>
      </w:r>
    </w:p>
    <w:p w:rsidR="002429AC" w:rsidRPr="002429AC" w:rsidRDefault="002429AC" w:rsidP="00B578D2">
      <w:pPr>
        <w:ind w:firstLine="540"/>
        <w:jc w:val="both"/>
      </w:pPr>
    </w:p>
    <w:p w:rsidR="002429AC" w:rsidRPr="00DA4B38" w:rsidRDefault="00B578D2" w:rsidP="002429AC">
      <w:pPr>
        <w:jc w:val="both"/>
        <w:rPr>
          <w:color w:val="000000"/>
        </w:rPr>
      </w:pPr>
      <w:r w:rsidRPr="002429AC">
        <w:t xml:space="preserve"> </w:t>
      </w:r>
      <w:r w:rsidR="002429AC" w:rsidRPr="002429AC">
        <w:tab/>
      </w:r>
      <w:r w:rsidR="002429AC" w:rsidRPr="002429AC">
        <w:rPr>
          <w:color w:val="000000"/>
        </w:rPr>
        <w:t>20420</w:t>
      </w:r>
      <w:r w:rsidR="002429AC" w:rsidRPr="007E7FDD">
        <w:rPr>
          <w:b/>
          <w:color w:val="000000"/>
        </w:rPr>
        <w:t xml:space="preserve"> </w:t>
      </w:r>
      <w:r w:rsidR="002429AC" w:rsidRPr="00DA4B38">
        <w:rPr>
          <w:color w:val="000000"/>
        </w:rPr>
        <w:t xml:space="preserve"> Расходы на приобретение специализированной  техники для содержания и </w:t>
      </w:r>
      <w:proofErr w:type="gramStart"/>
      <w:r w:rsidR="002429AC" w:rsidRPr="00DA4B38">
        <w:rPr>
          <w:color w:val="000000"/>
        </w:rPr>
        <w:t>ремонта</w:t>
      </w:r>
      <w:proofErr w:type="gramEnd"/>
      <w:r w:rsidR="002429AC" w:rsidRPr="00DA4B38">
        <w:rPr>
          <w:color w:val="000000"/>
        </w:rPr>
        <w:t xml:space="preserve"> автомобильных дорог общего пользования</w:t>
      </w:r>
    </w:p>
    <w:p w:rsidR="002429AC" w:rsidRPr="0024232F" w:rsidRDefault="002429AC" w:rsidP="002429AC">
      <w:pPr>
        <w:jc w:val="both"/>
        <w:rPr>
          <w:color w:val="000000"/>
        </w:rPr>
      </w:pPr>
      <w:r>
        <w:t xml:space="preserve">            </w:t>
      </w:r>
      <w:r w:rsidRPr="007E7FDD">
        <w:t>По данному направле</w:t>
      </w:r>
      <w:r>
        <w:t xml:space="preserve">нию расходов отражаются расходы </w:t>
      </w:r>
      <w:r w:rsidRPr="00DA4B38">
        <w:rPr>
          <w:color w:val="000000"/>
        </w:rPr>
        <w:t xml:space="preserve">на приобретение специализированной  техники для содержания и </w:t>
      </w:r>
      <w:proofErr w:type="gramStart"/>
      <w:r w:rsidRPr="00DA4B38">
        <w:rPr>
          <w:color w:val="000000"/>
        </w:rPr>
        <w:t>ремонта</w:t>
      </w:r>
      <w:proofErr w:type="gramEnd"/>
      <w:r w:rsidRPr="00DA4B38">
        <w:rPr>
          <w:color w:val="000000"/>
        </w:rPr>
        <w:t xml:space="preserve"> автомобильных дорог общего пользования</w:t>
      </w:r>
      <w:r w:rsidRPr="0024232F">
        <w:rPr>
          <w:color w:val="000000"/>
        </w:rPr>
        <w:t xml:space="preserve">, </w:t>
      </w:r>
      <w:r w:rsidRPr="0024232F">
        <w:t xml:space="preserve">источником финансового обеспечения которых является  </w:t>
      </w:r>
      <w:r w:rsidRPr="0024232F">
        <w:rPr>
          <w:color w:val="000000"/>
        </w:rPr>
        <w:t>средства бюджета муниципального района.</w:t>
      </w:r>
      <w:r>
        <w:rPr>
          <w:color w:val="000000"/>
        </w:rPr>
        <w:t>»</w:t>
      </w:r>
    </w:p>
    <w:p w:rsidR="00B578D2" w:rsidRDefault="00B578D2" w:rsidP="00B578D2">
      <w:pPr>
        <w:ind w:firstLine="540"/>
        <w:jc w:val="both"/>
      </w:pPr>
    </w:p>
    <w:p w:rsidR="00B578D2" w:rsidRPr="00B578D2" w:rsidRDefault="00B578D2" w:rsidP="00B578D2">
      <w:pPr>
        <w:ind w:firstLine="540"/>
        <w:jc w:val="both"/>
        <w:rPr>
          <w:color w:val="000000"/>
        </w:rPr>
      </w:pPr>
    </w:p>
    <w:p w:rsidR="007A5939" w:rsidRPr="007E7FDD" w:rsidRDefault="00791E73" w:rsidP="00052AD2">
      <w:pPr>
        <w:jc w:val="both"/>
      </w:pPr>
      <w:r w:rsidRPr="00611FF8">
        <w:rPr>
          <w:color w:val="000000"/>
        </w:rPr>
        <w:lastRenderedPageBreak/>
        <w:t xml:space="preserve">           </w:t>
      </w:r>
      <w:r w:rsidR="00611FF8" w:rsidRPr="00611FF8">
        <w:rPr>
          <w:color w:val="000000"/>
        </w:rPr>
        <w:t>2</w:t>
      </w:r>
      <w:r w:rsidR="007A5939" w:rsidRPr="007E7FDD">
        <w:t xml:space="preserve">. </w:t>
      </w:r>
      <w:r w:rsidR="00611FF8">
        <w:t xml:space="preserve"> В </w:t>
      </w:r>
      <w:r w:rsidR="007A5939" w:rsidRPr="007E7FDD">
        <w:t>Приложени</w:t>
      </w:r>
      <w:r w:rsidR="00611FF8">
        <w:t>и</w:t>
      </w:r>
      <w:r w:rsidR="007A5939" w:rsidRPr="007E7FDD">
        <w:t xml:space="preserve"> «Перечень </w:t>
      </w:r>
      <w:proofErr w:type="gramStart"/>
      <w:r w:rsidR="007A5939" w:rsidRPr="007E7FDD">
        <w:t>кодов целевых статей расходов бюджета муниципального района</w:t>
      </w:r>
      <w:proofErr w:type="gramEnd"/>
      <w:r w:rsidR="007A5939" w:rsidRPr="007E7FDD">
        <w:t>»:</w:t>
      </w:r>
    </w:p>
    <w:p w:rsidR="007A5939" w:rsidRPr="007E7FDD" w:rsidRDefault="00A62C05">
      <w:pPr>
        <w:autoSpaceDE w:val="0"/>
        <w:autoSpaceDN w:val="0"/>
        <w:adjustRightInd w:val="0"/>
        <w:jc w:val="both"/>
      </w:pPr>
      <w:r w:rsidRPr="007E7FDD">
        <w:t xml:space="preserve">      </w:t>
      </w:r>
      <w:r w:rsidR="0045518C" w:rsidRPr="007E7FDD">
        <w:t xml:space="preserve">    </w:t>
      </w:r>
      <w:r w:rsidRPr="007E7FDD">
        <w:t xml:space="preserve"> </w:t>
      </w:r>
      <w:r w:rsidR="00611FF8">
        <w:t>Наименование целевой статьи</w:t>
      </w:r>
      <w:proofErr w:type="gramStart"/>
      <w:r w:rsidR="00611FF8">
        <w:t xml:space="preserve"> </w:t>
      </w:r>
      <w:r w:rsidR="007A5939" w:rsidRPr="007E7FDD">
        <w:t>:</w:t>
      </w:r>
      <w:proofErr w:type="gramEnd"/>
    </w:p>
    <w:p w:rsidR="00C87D67" w:rsidRPr="007E7FDD" w:rsidRDefault="00C87D67">
      <w:pPr>
        <w:autoSpaceDE w:val="0"/>
        <w:autoSpaceDN w:val="0"/>
        <w:adjustRightInd w:val="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DA4B38" w:rsidRPr="007E7FDD" w:rsidTr="000B32B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DA4B38" w:rsidRPr="00DA4B38" w:rsidRDefault="004138C2" w:rsidP="000B32BF">
            <w:pPr>
              <w:rPr>
                <w:color w:val="000000"/>
              </w:rPr>
            </w:pPr>
            <w:r>
              <w:rPr>
                <w:color w:val="000000"/>
              </w:rPr>
              <w:t>022</w:t>
            </w:r>
            <w:r w:rsidR="00DA4B38" w:rsidRPr="00DA4B38">
              <w:rPr>
                <w:color w:val="000000"/>
              </w:rPr>
              <w:t>02 20400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DA4B38" w:rsidRPr="00DA4B38" w:rsidRDefault="00DA4B38" w:rsidP="000B32BF">
            <w:pPr>
              <w:jc w:val="both"/>
              <w:rPr>
                <w:color w:val="000000"/>
              </w:rPr>
            </w:pPr>
            <w:r w:rsidRPr="00DA4B38">
              <w:rPr>
                <w:color w:val="000000"/>
              </w:rPr>
              <w:t xml:space="preserve"> Расходы на приобретение специализированной  техники для содержания и </w:t>
            </w:r>
            <w:proofErr w:type="gramStart"/>
            <w:r w:rsidRPr="00DA4B38">
              <w:rPr>
                <w:color w:val="000000"/>
              </w:rPr>
              <w:t>ремонта</w:t>
            </w:r>
            <w:proofErr w:type="gramEnd"/>
            <w:r w:rsidRPr="00DA4B38">
              <w:rPr>
                <w:color w:val="000000"/>
              </w:rPr>
              <w:t xml:space="preserve"> автомобильных дорог общего пользования</w:t>
            </w:r>
          </w:p>
        </w:tc>
      </w:tr>
    </w:tbl>
    <w:p w:rsidR="00A124EC" w:rsidRDefault="00611FF8">
      <w:pPr>
        <w:jc w:val="both"/>
        <w:rPr>
          <w:b/>
          <w:bCs/>
        </w:rPr>
      </w:pPr>
      <w:r>
        <w:rPr>
          <w:b/>
          <w:bCs/>
        </w:rPr>
        <w:t xml:space="preserve">   </w:t>
      </w:r>
      <w:r>
        <w:rPr>
          <w:b/>
          <w:bCs/>
        </w:rPr>
        <w:tab/>
      </w:r>
    </w:p>
    <w:p w:rsidR="00611FF8" w:rsidRDefault="00611FF8">
      <w:pPr>
        <w:jc w:val="both"/>
        <w:rPr>
          <w:bCs/>
        </w:rPr>
      </w:pPr>
      <w:r>
        <w:rPr>
          <w:b/>
          <w:bCs/>
        </w:rPr>
        <w:tab/>
      </w:r>
      <w:r w:rsidRPr="00611FF8">
        <w:rPr>
          <w:bCs/>
        </w:rPr>
        <w:t>изложить</w:t>
      </w:r>
      <w:r>
        <w:rPr>
          <w:bCs/>
        </w:rPr>
        <w:t xml:space="preserve"> </w:t>
      </w:r>
      <w:r w:rsidR="00CE7BC3">
        <w:rPr>
          <w:bCs/>
        </w:rPr>
        <w:t xml:space="preserve">в  следующей редакции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CE7BC3" w:rsidRPr="00DA4B38" w:rsidTr="00604AF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CE7BC3" w:rsidRPr="00DA4B38" w:rsidRDefault="00CE7BC3" w:rsidP="00CE7BC3">
            <w:pPr>
              <w:rPr>
                <w:color w:val="000000"/>
              </w:rPr>
            </w:pPr>
            <w:r>
              <w:rPr>
                <w:color w:val="000000"/>
              </w:rPr>
              <w:t>022</w:t>
            </w:r>
            <w:r w:rsidRPr="00DA4B38">
              <w:rPr>
                <w:color w:val="000000"/>
              </w:rPr>
              <w:t>02 204</w:t>
            </w:r>
            <w:r>
              <w:rPr>
                <w:color w:val="000000"/>
              </w:rPr>
              <w:t>2</w:t>
            </w:r>
            <w:r w:rsidRPr="00DA4B38">
              <w:rPr>
                <w:color w:val="000000"/>
              </w:rPr>
              <w:t>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CE7BC3" w:rsidRPr="00DA4B38" w:rsidRDefault="00CE7BC3" w:rsidP="00604AF6">
            <w:pPr>
              <w:jc w:val="both"/>
              <w:rPr>
                <w:color w:val="000000"/>
              </w:rPr>
            </w:pPr>
            <w:r w:rsidRPr="00DA4B38">
              <w:rPr>
                <w:color w:val="000000"/>
              </w:rPr>
              <w:t xml:space="preserve"> Расходы на приобретение специализированной  техники для содержания и </w:t>
            </w:r>
            <w:proofErr w:type="gramStart"/>
            <w:r w:rsidRPr="00DA4B38">
              <w:rPr>
                <w:color w:val="000000"/>
              </w:rPr>
              <w:t>ремонта</w:t>
            </w:r>
            <w:proofErr w:type="gramEnd"/>
            <w:r w:rsidRPr="00DA4B38">
              <w:rPr>
                <w:color w:val="000000"/>
              </w:rPr>
              <w:t xml:space="preserve"> автомобильных дорог общего пользования</w:t>
            </w:r>
          </w:p>
        </w:tc>
      </w:tr>
    </w:tbl>
    <w:p w:rsidR="00CE7BC3" w:rsidRPr="00611FF8" w:rsidRDefault="00CE7BC3">
      <w:pPr>
        <w:jc w:val="both"/>
        <w:rPr>
          <w:bCs/>
        </w:rPr>
      </w:pPr>
    </w:p>
    <w:p w:rsidR="007A5939" w:rsidRPr="00E62AF9" w:rsidRDefault="000A1A7D">
      <w:pPr>
        <w:jc w:val="both"/>
        <w:rPr>
          <w:bCs/>
        </w:rPr>
      </w:pPr>
      <w:r w:rsidRPr="00E62AF9">
        <w:rPr>
          <w:bCs/>
        </w:rPr>
        <w:t>Н</w:t>
      </w:r>
      <w:r w:rsidR="007A5939" w:rsidRPr="00E62AF9">
        <w:rPr>
          <w:bCs/>
        </w:rPr>
        <w:t>ачальник Финансового управления</w:t>
      </w:r>
      <w:r w:rsidR="002C66C2" w:rsidRPr="00E62AF9">
        <w:rPr>
          <w:bCs/>
        </w:rPr>
        <w:t xml:space="preserve">                                                                  </w:t>
      </w:r>
      <w:r w:rsidRPr="00E62AF9">
        <w:rPr>
          <w:bCs/>
        </w:rPr>
        <w:t xml:space="preserve">                </w:t>
      </w:r>
      <w:r w:rsidR="002C66C2" w:rsidRPr="00E62AF9">
        <w:rPr>
          <w:bCs/>
        </w:rPr>
        <w:t xml:space="preserve"> </w:t>
      </w:r>
    </w:p>
    <w:p w:rsidR="007A5939" w:rsidRPr="00E62AF9" w:rsidRDefault="00E62AF9">
      <w:pPr>
        <w:tabs>
          <w:tab w:val="left" w:pos="6413"/>
        </w:tabs>
        <w:rPr>
          <w:bCs/>
        </w:rPr>
      </w:pPr>
      <w:r>
        <w:rPr>
          <w:bCs/>
        </w:rPr>
        <w:t xml:space="preserve">Администрации муниципального </w:t>
      </w:r>
      <w:r w:rsidRPr="00E62AF9">
        <w:rPr>
          <w:bCs/>
        </w:rPr>
        <w:t>образования</w:t>
      </w:r>
      <w:r w:rsidR="007A5939" w:rsidRPr="00E62AF9">
        <w:rPr>
          <w:bCs/>
        </w:rPr>
        <w:t xml:space="preserve">   </w:t>
      </w:r>
      <w:r w:rsidR="007A5939" w:rsidRPr="00E62AF9">
        <w:rPr>
          <w:bCs/>
        </w:rPr>
        <w:tab/>
        <w:t xml:space="preserve">         </w:t>
      </w:r>
      <w:r w:rsidR="00837492" w:rsidRPr="00E62AF9">
        <w:rPr>
          <w:bCs/>
        </w:rPr>
        <w:t xml:space="preserve">    </w:t>
      </w:r>
      <w:r w:rsidR="009C1C6C" w:rsidRPr="00E62AF9">
        <w:rPr>
          <w:bCs/>
        </w:rPr>
        <w:t xml:space="preserve"> </w:t>
      </w:r>
      <w:r w:rsidR="00A62C05" w:rsidRPr="00E62AF9">
        <w:rPr>
          <w:bCs/>
        </w:rPr>
        <w:t xml:space="preserve">               </w:t>
      </w:r>
    </w:p>
    <w:p w:rsidR="007A5939" w:rsidRPr="00E62AF9" w:rsidRDefault="00E62AF9" w:rsidP="00E62AF9">
      <w:pPr>
        <w:tabs>
          <w:tab w:val="left" w:pos="7964"/>
        </w:tabs>
        <w:rPr>
          <w:bCs/>
        </w:rPr>
      </w:pPr>
      <w:r>
        <w:rPr>
          <w:bCs/>
        </w:rPr>
        <w:t>«</w:t>
      </w:r>
      <w:proofErr w:type="spellStart"/>
      <w:r>
        <w:rPr>
          <w:bCs/>
        </w:rPr>
        <w:t>Краснинский</w:t>
      </w:r>
      <w:proofErr w:type="spellEnd"/>
      <w:r>
        <w:rPr>
          <w:bCs/>
        </w:rPr>
        <w:t xml:space="preserve"> район» </w:t>
      </w:r>
      <w:r w:rsidRPr="00E62AF9">
        <w:t>Смоленской области</w:t>
      </w:r>
      <w:r w:rsidRPr="007E7FDD">
        <w:t xml:space="preserve">                                     </w:t>
      </w:r>
      <w:r>
        <w:tab/>
        <w:t xml:space="preserve">   </w:t>
      </w:r>
      <w:r w:rsidRPr="00E62AF9">
        <w:rPr>
          <w:b/>
        </w:rPr>
        <w:t xml:space="preserve">Т.И. </w:t>
      </w:r>
      <w:proofErr w:type="spellStart"/>
      <w:r w:rsidRPr="00E62AF9">
        <w:rPr>
          <w:b/>
        </w:rPr>
        <w:t>Нестеренкова</w:t>
      </w:r>
      <w:proofErr w:type="spellEnd"/>
    </w:p>
    <w:p w:rsidR="00DF187C" w:rsidRPr="007E7FDD" w:rsidRDefault="00A62C05" w:rsidP="00CA4DC9">
      <w:pPr>
        <w:pStyle w:val="ConsPlusTitle"/>
        <w:tabs>
          <w:tab w:val="left" w:pos="6824"/>
          <w:tab w:val="left" w:pos="7736"/>
        </w:tabs>
        <w:autoSpaceDE/>
        <w:autoSpaceDN/>
        <w:adjustRightInd/>
        <w:rPr>
          <w:sz w:val="24"/>
          <w:szCs w:val="24"/>
        </w:rPr>
      </w:pPr>
      <w:r w:rsidRPr="007E7FDD">
        <w:rPr>
          <w:sz w:val="24"/>
          <w:szCs w:val="24"/>
        </w:rPr>
        <w:tab/>
      </w:r>
      <w:r w:rsidR="00C949A4" w:rsidRPr="007E7FDD">
        <w:rPr>
          <w:sz w:val="24"/>
          <w:szCs w:val="24"/>
        </w:rPr>
        <w:t xml:space="preserve">                    </w:t>
      </w:r>
      <w:r w:rsidR="005A7E5F" w:rsidRPr="007E7FDD">
        <w:rPr>
          <w:sz w:val="24"/>
          <w:szCs w:val="24"/>
        </w:rPr>
        <w:t xml:space="preserve">  </w:t>
      </w:r>
      <w:r w:rsidR="00C949A4" w:rsidRPr="007E7FDD">
        <w:rPr>
          <w:sz w:val="24"/>
          <w:szCs w:val="24"/>
        </w:rPr>
        <w:tab/>
      </w:r>
    </w:p>
    <w:sectPr w:rsidR="00DF187C" w:rsidRPr="007E7FDD"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00375"/>
    <w:rsid w:val="00033068"/>
    <w:rsid w:val="00040783"/>
    <w:rsid w:val="00040D70"/>
    <w:rsid w:val="00041E4E"/>
    <w:rsid w:val="00052AD2"/>
    <w:rsid w:val="000647A5"/>
    <w:rsid w:val="00064A79"/>
    <w:rsid w:val="00076A9C"/>
    <w:rsid w:val="00077232"/>
    <w:rsid w:val="000846FF"/>
    <w:rsid w:val="00085BE3"/>
    <w:rsid w:val="00086340"/>
    <w:rsid w:val="000876E2"/>
    <w:rsid w:val="000A1A7D"/>
    <w:rsid w:val="000A4C7A"/>
    <w:rsid w:val="000B153D"/>
    <w:rsid w:val="000B32BF"/>
    <w:rsid w:val="000B539B"/>
    <w:rsid w:val="000D2A48"/>
    <w:rsid w:val="000D622C"/>
    <w:rsid w:val="000E0122"/>
    <w:rsid w:val="000F2C77"/>
    <w:rsid w:val="0011133A"/>
    <w:rsid w:val="00113D2C"/>
    <w:rsid w:val="00116875"/>
    <w:rsid w:val="00116FEB"/>
    <w:rsid w:val="00126EB9"/>
    <w:rsid w:val="00134F2D"/>
    <w:rsid w:val="00135A91"/>
    <w:rsid w:val="001424E9"/>
    <w:rsid w:val="00150BE8"/>
    <w:rsid w:val="00160032"/>
    <w:rsid w:val="00161F3B"/>
    <w:rsid w:val="00165655"/>
    <w:rsid w:val="00165B5C"/>
    <w:rsid w:val="00180720"/>
    <w:rsid w:val="001870C9"/>
    <w:rsid w:val="001908EC"/>
    <w:rsid w:val="0019434A"/>
    <w:rsid w:val="001A2554"/>
    <w:rsid w:val="001A51D7"/>
    <w:rsid w:val="001B0FB0"/>
    <w:rsid w:val="001C3FBC"/>
    <w:rsid w:val="001C459D"/>
    <w:rsid w:val="001C6472"/>
    <w:rsid w:val="001C69B8"/>
    <w:rsid w:val="001F18FE"/>
    <w:rsid w:val="00210326"/>
    <w:rsid w:val="002208CA"/>
    <w:rsid w:val="0022765C"/>
    <w:rsid w:val="00235F2F"/>
    <w:rsid w:val="0024232F"/>
    <w:rsid w:val="002429AC"/>
    <w:rsid w:val="002528AB"/>
    <w:rsid w:val="002569EB"/>
    <w:rsid w:val="0026217F"/>
    <w:rsid w:val="0028659E"/>
    <w:rsid w:val="00293D6A"/>
    <w:rsid w:val="00295843"/>
    <w:rsid w:val="002B6E0B"/>
    <w:rsid w:val="002C12A4"/>
    <w:rsid w:val="002C4B31"/>
    <w:rsid w:val="002C66C2"/>
    <w:rsid w:val="002E01FD"/>
    <w:rsid w:val="002E6310"/>
    <w:rsid w:val="002F0700"/>
    <w:rsid w:val="002F5C9A"/>
    <w:rsid w:val="0030630B"/>
    <w:rsid w:val="0030656A"/>
    <w:rsid w:val="00315AC0"/>
    <w:rsid w:val="003217D7"/>
    <w:rsid w:val="003231C2"/>
    <w:rsid w:val="00323B1F"/>
    <w:rsid w:val="00326E2C"/>
    <w:rsid w:val="00335326"/>
    <w:rsid w:val="0034523B"/>
    <w:rsid w:val="003501CF"/>
    <w:rsid w:val="003632F6"/>
    <w:rsid w:val="00367B00"/>
    <w:rsid w:val="00370310"/>
    <w:rsid w:val="00392A1F"/>
    <w:rsid w:val="00394FAC"/>
    <w:rsid w:val="003B0277"/>
    <w:rsid w:val="003C3098"/>
    <w:rsid w:val="003D045A"/>
    <w:rsid w:val="003E15D9"/>
    <w:rsid w:val="003F06DD"/>
    <w:rsid w:val="003F1366"/>
    <w:rsid w:val="003F646A"/>
    <w:rsid w:val="004013F7"/>
    <w:rsid w:val="004138C2"/>
    <w:rsid w:val="0043573B"/>
    <w:rsid w:val="00447AEC"/>
    <w:rsid w:val="0045518C"/>
    <w:rsid w:val="0045655C"/>
    <w:rsid w:val="00466299"/>
    <w:rsid w:val="004734F0"/>
    <w:rsid w:val="00474715"/>
    <w:rsid w:val="00477EC1"/>
    <w:rsid w:val="004C508B"/>
    <w:rsid w:val="004C5B5D"/>
    <w:rsid w:val="004D0930"/>
    <w:rsid w:val="004D386C"/>
    <w:rsid w:val="00510EDA"/>
    <w:rsid w:val="005205E7"/>
    <w:rsid w:val="005267BD"/>
    <w:rsid w:val="005308F6"/>
    <w:rsid w:val="0054463A"/>
    <w:rsid w:val="00546AEE"/>
    <w:rsid w:val="005530A4"/>
    <w:rsid w:val="00561C78"/>
    <w:rsid w:val="005636FB"/>
    <w:rsid w:val="005807E3"/>
    <w:rsid w:val="005842F4"/>
    <w:rsid w:val="00585C82"/>
    <w:rsid w:val="00597156"/>
    <w:rsid w:val="005A0F52"/>
    <w:rsid w:val="005A7E5F"/>
    <w:rsid w:val="005B1313"/>
    <w:rsid w:val="005B7425"/>
    <w:rsid w:val="005D18C3"/>
    <w:rsid w:val="005E5A45"/>
    <w:rsid w:val="005F510A"/>
    <w:rsid w:val="00602821"/>
    <w:rsid w:val="00603F34"/>
    <w:rsid w:val="00611FF8"/>
    <w:rsid w:val="0062206B"/>
    <w:rsid w:val="00633C89"/>
    <w:rsid w:val="006358A3"/>
    <w:rsid w:val="00645C7E"/>
    <w:rsid w:val="00661471"/>
    <w:rsid w:val="00667DDF"/>
    <w:rsid w:val="00677242"/>
    <w:rsid w:val="0068319A"/>
    <w:rsid w:val="006855DA"/>
    <w:rsid w:val="0068766F"/>
    <w:rsid w:val="006B1E7E"/>
    <w:rsid w:val="006D33BF"/>
    <w:rsid w:val="006D4A06"/>
    <w:rsid w:val="006D6667"/>
    <w:rsid w:val="006F430E"/>
    <w:rsid w:val="00721F04"/>
    <w:rsid w:val="00737ED0"/>
    <w:rsid w:val="00745682"/>
    <w:rsid w:val="00746358"/>
    <w:rsid w:val="00750522"/>
    <w:rsid w:val="00756C38"/>
    <w:rsid w:val="00763F1D"/>
    <w:rsid w:val="00791E73"/>
    <w:rsid w:val="007940D9"/>
    <w:rsid w:val="007A5939"/>
    <w:rsid w:val="007B1CE6"/>
    <w:rsid w:val="007C09CE"/>
    <w:rsid w:val="007C654A"/>
    <w:rsid w:val="007D3A28"/>
    <w:rsid w:val="007E062B"/>
    <w:rsid w:val="007E395A"/>
    <w:rsid w:val="007E72AF"/>
    <w:rsid w:val="007E7FDD"/>
    <w:rsid w:val="007F3F7F"/>
    <w:rsid w:val="007F4246"/>
    <w:rsid w:val="007F5B80"/>
    <w:rsid w:val="008034A8"/>
    <w:rsid w:val="00805A43"/>
    <w:rsid w:val="00811802"/>
    <w:rsid w:val="00817ED8"/>
    <w:rsid w:val="00821B0B"/>
    <w:rsid w:val="00837492"/>
    <w:rsid w:val="00873226"/>
    <w:rsid w:val="00875A99"/>
    <w:rsid w:val="00891871"/>
    <w:rsid w:val="0089783C"/>
    <w:rsid w:val="008B1189"/>
    <w:rsid w:val="008B63BC"/>
    <w:rsid w:val="008B6AFF"/>
    <w:rsid w:val="008B6CEC"/>
    <w:rsid w:val="008C45A3"/>
    <w:rsid w:val="008D0155"/>
    <w:rsid w:val="008D4D04"/>
    <w:rsid w:val="008D5C2C"/>
    <w:rsid w:val="008E70BE"/>
    <w:rsid w:val="008F4D0E"/>
    <w:rsid w:val="009015DE"/>
    <w:rsid w:val="0091407F"/>
    <w:rsid w:val="00930132"/>
    <w:rsid w:val="00932DA5"/>
    <w:rsid w:val="00942FA5"/>
    <w:rsid w:val="009573A5"/>
    <w:rsid w:val="00962658"/>
    <w:rsid w:val="00962D02"/>
    <w:rsid w:val="009725F8"/>
    <w:rsid w:val="00987147"/>
    <w:rsid w:val="00997782"/>
    <w:rsid w:val="00997B3F"/>
    <w:rsid w:val="009A1E5D"/>
    <w:rsid w:val="009A7210"/>
    <w:rsid w:val="009B59EF"/>
    <w:rsid w:val="009C0FE3"/>
    <w:rsid w:val="009C1C6C"/>
    <w:rsid w:val="009C537C"/>
    <w:rsid w:val="009D01B8"/>
    <w:rsid w:val="009E0CA4"/>
    <w:rsid w:val="009E4700"/>
    <w:rsid w:val="009F5775"/>
    <w:rsid w:val="009F72BD"/>
    <w:rsid w:val="00A102DD"/>
    <w:rsid w:val="00A124EC"/>
    <w:rsid w:val="00A326C1"/>
    <w:rsid w:val="00A35514"/>
    <w:rsid w:val="00A370AC"/>
    <w:rsid w:val="00A455CE"/>
    <w:rsid w:val="00A5339C"/>
    <w:rsid w:val="00A6214F"/>
    <w:rsid w:val="00A62C05"/>
    <w:rsid w:val="00A64BE3"/>
    <w:rsid w:val="00A673C2"/>
    <w:rsid w:val="00A70DE1"/>
    <w:rsid w:val="00A75064"/>
    <w:rsid w:val="00A76D1F"/>
    <w:rsid w:val="00A800EB"/>
    <w:rsid w:val="00A83D62"/>
    <w:rsid w:val="00A86E19"/>
    <w:rsid w:val="00A91B2E"/>
    <w:rsid w:val="00AA154D"/>
    <w:rsid w:val="00AB457E"/>
    <w:rsid w:val="00AB5485"/>
    <w:rsid w:val="00AC0687"/>
    <w:rsid w:val="00AC75CF"/>
    <w:rsid w:val="00AE155F"/>
    <w:rsid w:val="00AE5C18"/>
    <w:rsid w:val="00B1430B"/>
    <w:rsid w:val="00B227A5"/>
    <w:rsid w:val="00B27657"/>
    <w:rsid w:val="00B31A09"/>
    <w:rsid w:val="00B4742A"/>
    <w:rsid w:val="00B53202"/>
    <w:rsid w:val="00B573D2"/>
    <w:rsid w:val="00B578D2"/>
    <w:rsid w:val="00B578E8"/>
    <w:rsid w:val="00B61330"/>
    <w:rsid w:val="00B90FCB"/>
    <w:rsid w:val="00BA0662"/>
    <w:rsid w:val="00BA53B0"/>
    <w:rsid w:val="00BA63C1"/>
    <w:rsid w:val="00BB1CBC"/>
    <w:rsid w:val="00BB5970"/>
    <w:rsid w:val="00BC118E"/>
    <w:rsid w:val="00BD28D9"/>
    <w:rsid w:val="00BE051E"/>
    <w:rsid w:val="00BE3BE9"/>
    <w:rsid w:val="00BF6369"/>
    <w:rsid w:val="00BF6CE4"/>
    <w:rsid w:val="00C0362F"/>
    <w:rsid w:val="00C05BA8"/>
    <w:rsid w:val="00C06360"/>
    <w:rsid w:val="00C178DE"/>
    <w:rsid w:val="00C520AE"/>
    <w:rsid w:val="00C740F6"/>
    <w:rsid w:val="00C76574"/>
    <w:rsid w:val="00C87D67"/>
    <w:rsid w:val="00C949A4"/>
    <w:rsid w:val="00CA4DC9"/>
    <w:rsid w:val="00CA66B1"/>
    <w:rsid w:val="00CB50AC"/>
    <w:rsid w:val="00CC02BB"/>
    <w:rsid w:val="00CC317B"/>
    <w:rsid w:val="00CC77EA"/>
    <w:rsid w:val="00CC7A25"/>
    <w:rsid w:val="00CE7BC3"/>
    <w:rsid w:val="00CF20E6"/>
    <w:rsid w:val="00CF50A3"/>
    <w:rsid w:val="00D10AC8"/>
    <w:rsid w:val="00D1559E"/>
    <w:rsid w:val="00D35621"/>
    <w:rsid w:val="00D43EB8"/>
    <w:rsid w:val="00D46CC9"/>
    <w:rsid w:val="00D56D11"/>
    <w:rsid w:val="00D60C25"/>
    <w:rsid w:val="00D70075"/>
    <w:rsid w:val="00D84479"/>
    <w:rsid w:val="00D8711A"/>
    <w:rsid w:val="00DA4B38"/>
    <w:rsid w:val="00DA79B2"/>
    <w:rsid w:val="00DB4949"/>
    <w:rsid w:val="00DB789B"/>
    <w:rsid w:val="00DB7F19"/>
    <w:rsid w:val="00DC5D45"/>
    <w:rsid w:val="00DF187C"/>
    <w:rsid w:val="00E05B0C"/>
    <w:rsid w:val="00E15E37"/>
    <w:rsid w:val="00E27A85"/>
    <w:rsid w:val="00E31AF9"/>
    <w:rsid w:val="00E34977"/>
    <w:rsid w:val="00E34E2A"/>
    <w:rsid w:val="00E353E2"/>
    <w:rsid w:val="00E57451"/>
    <w:rsid w:val="00E62AF9"/>
    <w:rsid w:val="00E8257A"/>
    <w:rsid w:val="00E83D45"/>
    <w:rsid w:val="00E92248"/>
    <w:rsid w:val="00E972D1"/>
    <w:rsid w:val="00EA1928"/>
    <w:rsid w:val="00EA26FA"/>
    <w:rsid w:val="00EB4D1F"/>
    <w:rsid w:val="00EC52FF"/>
    <w:rsid w:val="00EE5CBF"/>
    <w:rsid w:val="00EF0528"/>
    <w:rsid w:val="00EF4A36"/>
    <w:rsid w:val="00EF7733"/>
    <w:rsid w:val="00F26647"/>
    <w:rsid w:val="00F33019"/>
    <w:rsid w:val="00F728DC"/>
    <w:rsid w:val="00F72FED"/>
    <w:rsid w:val="00F75893"/>
    <w:rsid w:val="00F75DB7"/>
    <w:rsid w:val="00F91907"/>
    <w:rsid w:val="00FA0897"/>
    <w:rsid w:val="00FA122D"/>
    <w:rsid w:val="00FB1449"/>
    <w:rsid w:val="00FB5C61"/>
    <w:rsid w:val="00FB61DD"/>
    <w:rsid w:val="00FB7AC8"/>
    <w:rsid w:val="00FC3817"/>
    <w:rsid w:val="00FD113E"/>
    <w:rsid w:val="00FD28AA"/>
    <w:rsid w:val="00FD4CFD"/>
    <w:rsid w:val="00FE6FA7"/>
    <w:rsid w:val="00FF15E1"/>
    <w:rsid w:val="00FF2F3D"/>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0A8B-8714-4BD6-92DE-4089ECEB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2643</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Виноградова</cp:lastModifiedBy>
  <cp:revision>2</cp:revision>
  <cp:lastPrinted>2019-11-27T08:06:00Z</cp:lastPrinted>
  <dcterms:created xsi:type="dcterms:W3CDTF">2019-11-27T08:22:00Z</dcterms:created>
  <dcterms:modified xsi:type="dcterms:W3CDTF">2019-11-27T08:22:00Z</dcterms:modified>
</cp:coreProperties>
</file>