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92"/>
        <w:gridCol w:w="4022"/>
      </w:tblGrid>
      <w:tr w:rsidR="0020763D" w:rsidRPr="00A60975" w:rsidTr="0020763D">
        <w:trPr>
          <w:trHeight w:val="709"/>
        </w:trPr>
        <w:tc>
          <w:tcPr>
            <w:tcW w:w="5868" w:type="dxa"/>
            <w:tcBorders>
              <w:right w:val="nil"/>
            </w:tcBorders>
          </w:tcPr>
          <w:p w:rsidR="0020763D" w:rsidRPr="00A60975" w:rsidRDefault="0020763D" w:rsidP="0020763D">
            <w:pPr>
              <w:ind w:left="-142" w:firstLine="142"/>
              <w:jc w:val="right"/>
              <w:rPr>
                <w:b/>
                <w:sz w:val="21"/>
                <w:szCs w:val="21"/>
              </w:rPr>
            </w:pPr>
            <w:r w:rsidRPr="00A60975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2453640</wp:posOffset>
                  </wp:positionH>
                  <wp:positionV relativeFrom="paragraph">
                    <wp:posOffset>13335</wp:posOffset>
                  </wp:positionV>
                  <wp:extent cx="699770" cy="800100"/>
                  <wp:effectExtent l="19050" t="0" r="5080" b="0"/>
                  <wp:wrapTight wrapText="bothSides">
                    <wp:wrapPolygon edited="0">
                      <wp:start x="8820" y="0"/>
                      <wp:lineTo x="5880" y="1543"/>
                      <wp:lineTo x="1176" y="6686"/>
                      <wp:lineTo x="-588" y="16457"/>
                      <wp:lineTo x="588" y="21086"/>
                      <wp:lineTo x="1764" y="21086"/>
                      <wp:lineTo x="19405" y="21086"/>
                      <wp:lineTo x="20581" y="21086"/>
                      <wp:lineTo x="21757" y="19029"/>
                      <wp:lineTo x="21757" y="16457"/>
                      <wp:lineTo x="21169" y="7200"/>
                      <wp:lineTo x="15289" y="1029"/>
                      <wp:lineTo x="12348" y="0"/>
                      <wp:lineTo x="882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</w:tcBorders>
          </w:tcPr>
          <w:p w:rsidR="00000A1F" w:rsidRPr="00A60975" w:rsidRDefault="00000A1F" w:rsidP="00000A1F">
            <w:pPr>
              <w:pStyle w:val="4"/>
              <w:ind w:left="512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1"/>
                <w:szCs w:val="21"/>
              </w:rPr>
              <w:t>Проект</w:t>
            </w:r>
          </w:p>
          <w:p w:rsidR="00000A1F" w:rsidRPr="00A60975" w:rsidRDefault="00627616" w:rsidP="00000A1F">
            <w:pPr>
              <w:pStyle w:val="31"/>
              <w:ind w:left="512"/>
              <w:rPr>
                <w:b w:val="0"/>
                <w:bCs w:val="0"/>
                <w:i w:val="0"/>
                <w:iCs w:val="0"/>
                <w:sz w:val="21"/>
                <w:szCs w:val="21"/>
              </w:rPr>
            </w:pPr>
            <w:r>
              <w:rPr>
                <w:b w:val="0"/>
                <w:bCs w:val="0"/>
                <w:i w:val="0"/>
                <w:iCs w:val="0"/>
                <w:sz w:val="21"/>
                <w:szCs w:val="21"/>
              </w:rPr>
              <w:t>в</w:t>
            </w:r>
            <w:r w:rsidR="00000A1F" w:rsidRPr="00A60975">
              <w:rPr>
                <w:b w:val="0"/>
                <w:bCs w:val="0"/>
                <w:i w:val="0"/>
                <w:iCs w:val="0"/>
                <w:sz w:val="21"/>
                <w:szCs w:val="21"/>
              </w:rPr>
              <w:t>несен</w:t>
            </w:r>
            <w:r w:rsidR="00A34387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 и</w:t>
            </w:r>
            <w:r w:rsidR="00000A1F">
              <w:rPr>
                <w:b w:val="0"/>
                <w:bCs w:val="0"/>
                <w:i w:val="0"/>
                <w:iCs w:val="0"/>
                <w:sz w:val="21"/>
                <w:szCs w:val="21"/>
              </w:rPr>
              <w:t>.</w:t>
            </w:r>
            <w:r w:rsidR="00A34387">
              <w:rPr>
                <w:b w:val="0"/>
                <w:bCs w:val="0"/>
                <w:i w:val="0"/>
                <w:iCs w:val="0"/>
                <w:sz w:val="21"/>
                <w:szCs w:val="21"/>
              </w:rPr>
              <w:t>о.</w:t>
            </w:r>
            <w:r w:rsidR="00000A1F">
              <w:rPr>
                <w:b w:val="0"/>
                <w:bCs w:val="0"/>
                <w:i w:val="0"/>
                <w:iCs w:val="0"/>
                <w:sz w:val="21"/>
                <w:szCs w:val="21"/>
              </w:rPr>
              <w:t xml:space="preserve"> </w:t>
            </w:r>
            <w:r w:rsidR="00000A1F" w:rsidRPr="00A60975">
              <w:rPr>
                <w:b w:val="0"/>
                <w:bCs w:val="0"/>
                <w:i w:val="0"/>
                <w:iCs w:val="0"/>
                <w:sz w:val="21"/>
                <w:szCs w:val="21"/>
              </w:rPr>
              <w:t>Глав</w:t>
            </w:r>
            <w:r w:rsidR="00A34387">
              <w:rPr>
                <w:b w:val="0"/>
                <w:bCs w:val="0"/>
                <w:i w:val="0"/>
                <w:iCs w:val="0"/>
                <w:sz w:val="21"/>
                <w:szCs w:val="21"/>
              </w:rPr>
              <w:t>ы</w:t>
            </w:r>
          </w:p>
          <w:p w:rsidR="00000A1F" w:rsidRPr="00A60975" w:rsidRDefault="00000A1F" w:rsidP="00000A1F">
            <w:pPr>
              <w:pStyle w:val="31"/>
              <w:ind w:left="512"/>
              <w:rPr>
                <w:b w:val="0"/>
                <w:i w:val="0"/>
                <w:sz w:val="21"/>
                <w:szCs w:val="21"/>
              </w:rPr>
            </w:pPr>
            <w:r w:rsidRPr="00A60975">
              <w:rPr>
                <w:b w:val="0"/>
                <w:i w:val="0"/>
                <w:sz w:val="21"/>
                <w:szCs w:val="21"/>
              </w:rPr>
              <w:t>муниципального   образования</w:t>
            </w:r>
          </w:p>
          <w:p w:rsidR="0020763D" w:rsidRPr="00A60975" w:rsidRDefault="00000A1F" w:rsidP="00000A1F">
            <w:pPr>
              <w:ind w:left="512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«Краснинский район» Смоленской области</w:t>
            </w:r>
          </w:p>
        </w:tc>
      </w:tr>
    </w:tbl>
    <w:p w:rsidR="0020763D" w:rsidRPr="00A60975" w:rsidRDefault="0020763D" w:rsidP="0020763D">
      <w:pPr>
        <w:jc w:val="right"/>
        <w:rPr>
          <w:b/>
          <w:sz w:val="21"/>
          <w:szCs w:val="21"/>
        </w:rPr>
      </w:pPr>
    </w:p>
    <w:p w:rsidR="0020763D" w:rsidRPr="00A60975" w:rsidRDefault="0020763D" w:rsidP="0020763D">
      <w:pPr>
        <w:jc w:val="right"/>
        <w:rPr>
          <w:b/>
          <w:sz w:val="21"/>
          <w:szCs w:val="21"/>
        </w:rPr>
      </w:pPr>
      <w:r w:rsidRPr="00A60975">
        <w:rPr>
          <w:b/>
          <w:sz w:val="21"/>
          <w:szCs w:val="21"/>
        </w:rPr>
        <w:t xml:space="preserve">                                                         </w:t>
      </w:r>
    </w:p>
    <w:p w:rsidR="0020763D" w:rsidRPr="00A60975" w:rsidRDefault="0020763D" w:rsidP="002C54AE">
      <w:pPr>
        <w:pStyle w:val="a5"/>
        <w:rPr>
          <w:b/>
          <w:bCs/>
          <w:sz w:val="21"/>
          <w:szCs w:val="21"/>
        </w:rPr>
      </w:pPr>
      <w:r w:rsidRPr="00A60975">
        <w:rPr>
          <w:b/>
          <w:bCs/>
          <w:sz w:val="21"/>
          <w:szCs w:val="21"/>
        </w:rPr>
        <w:t>КРАСНИНСКАЯ  РАЙОННАЯ ДУМА</w:t>
      </w:r>
    </w:p>
    <w:p w:rsidR="0020763D" w:rsidRPr="00A60975" w:rsidRDefault="0020763D" w:rsidP="002C54AE">
      <w:pPr>
        <w:pStyle w:val="a7"/>
        <w:rPr>
          <w:sz w:val="21"/>
          <w:szCs w:val="21"/>
        </w:rPr>
      </w:pPr>
    </w:p>
    <w:p w:rsidR="0020763D" w:rsidRPr="00A60975" w:rsidRDefault="0020763D" w:rsidP="002C54AE">
      <w:pPr>
        <w:pStyle w:val="a7"/>
        <w:rPr>
          <w:sz w:val="21"/>
          <w:szCs w:val="21"/>
        </w:rPr>
      </w:pPr>
      <w:r w:rsidRPr="00A60975">
        <w:rPr>
          <w:sz w:val="21"/>
          <w:szCs w:val="21"/>
        </w:rPr>
        <w:t>Р Е Ш Е Н И Е</w:t>
      </w:r>
    </w:p>
    <w:p w:rsidR="0020763D" w:rsidRPr="00A60975" w:rsidRDefault="0020763D" w:rsidP="002C54AE">
      <w:pPr>
        <w:jc w:val="center"/>
        <w:rPr>
          <w:b/>
          <w:sz w:val="21"/>
          <w:szCs w:val="21"/>
        </w:rPr>
      </w:pPr>
    </w:p>
    <w:p w:rsidR="0020763D" w:rsidRPr="00B94FE3" w:rsidRDefault="00B94FE3" w:rsidP="002C54AE">
      <w:pPr>
        <w:ind w:left="-574"/>
        <w:rPr>
          <w:sz w:val="21"/>
          <w:szCs w:val="21"/>
        </w:rPr>
      </w:pPr>
      <w:r>
        <w:rPr>
          <w:b/>
          <w:sz w:val="21"/>
          <w:szCs w:val="21"/>
        </w:rPr>
        <w:t xml:space="preserve"> </w:t>
      </w:r>
      <w:r w:rsidRPr="00B94FE3">
        <w:rPr>
          <w:sz w:val="21"/>
          <w:szCs w:val="21"/>
        </w:rPr>
        <w:t xml:space="preserve">от </w:t>
      </w:r>
      <w:r w:rsidR="00CA3DE7">
        <w:rPr>
          <w:sz w:val="21"/>
          <w:szCs w:val="21"/>
        </w:rPr>
        <w:t xml:space="preserve">           </w:t>
      </w:r>
      <w:r w:rsidR="0020763D" w:rsidRPr="00B94FE3">
        <w:rPr>
          <w:sz w:val="21"/>
          <w:szCs w:val="21"/>
        </w:rPr>
        <w:t>201</w:t>
      </w:r>
      <w:r w:rsidR="00C5352D" w:rsidRPr="00B94FE3">
        <w:rPr>
          <w:sz w:val="21"/>
          <w:szCs w:val="21"/>
        </w:rPr>
        <w:t>9</w:t>
      </w:r>
      <w:r w:rsidR="00C508CE" w:rsidRPr="00B94FE3">
        <w:rPr>
          <w:sz w:val="21"/>
          <w:szCs w:val="21"/>
        </w:rPr>
        <w:t xml:space="preserve">   </w:t>
      </w:r>
      <w:r w:rsidR="0020763D" w:rsidRPr="00B94FE3">
        <w:rPr>
          <w:sz w:val="21"/>
          <w:szCs w:val="21"/>
        </w:rPr>
        <w:t xml:space="preserve"> года                                                                                              </w:t>
      </w:r>
      <w:r w:rsidR="00C5352D" w:rsidRPr="00B94FE3">
        <w:rPr>
          <w:sz w:val="21"/>
          <w:szCs w:val="21"/>
        </w:rPr>
        <w:t xml:space="preserve">               </w:t>
      </w:r>
      <w:r w:rsidRPr="00B94FE3">
        <w:rPr>
          <w:sz w:val="21"/>
          <w:szCs w:val="21"/>
        </w:rPr>
        <w:t xml:space="preserve">  </w:t>
      </w:r>
      <w:r w:rsidR="00596FC2">
        <w:rPr>
          <w:sz w:val="21"/>
          <w:szCs w:val="21"/>
        </w:rPr>
        <w:t xml:space="preserve">                </w:t>
      </w:r>
      <w:r w:rsidRPr="00B94FE3">
        <w:rPr>
          <w:sz w:val="21"/>
          <w:szCs w:val="21"/>
        </w:rPr>
        <w:t xml:space="preserve">   </w:t>
      </w:r>
      <w:r w:rsidR="0020763D" w:rsidRPr="00B94FE3">
        <w:rPr>
          <w:sz w:val="21"/>
          <w:szCs w:val="21"/>
        </w:rPr>
        <w:t xml:space="preserve">№ </w:t>
      </w:r>
    </w:p>
    <w:p w:rsidR="0020763D" w:rsidRPr="00B94FE3" w:rsidRDefault="0020763D" w:rsidP="0016647F">
      <w:pPr>
        <w:ind w:left="-574"/>
        <w:rPr>
          <w:b/>
          <w:sz w:val="21"/>
          <w:szCs w:val="21"/>
        </w:rPr>
      </w:pPr>
      <w:r w:rsidRPr="00B94FE3">
        <w:rPr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B94FE3">
        <w:rPr>
          <w:b/>
          <w:sz w:val="21"/>
          <w:szCs w:val="21"/>
        </w:rPr>
        <w:t xml:space="preserve">О внесении изменений в решение </w:t>
      </w:r>
    </w:p>
    <w:p w:rsidR="0020763D" w:rsidRPr="00B94FE3" w:rsidRDefault="0020763D" w:rsidP="0016647F">
      <w:pPr>
        <w:pStyle w:val="5"/>
        <w:ind w:left="-574"/>
        <w:rPr>
          <w:b/>
          <w:sz w:val="21"/>
          <w:szCs w:val="21"/>
        </w:rPr>
      </w:pPr>
      <w:r w:rsidRPr="00B94FE3">
        <w:rPr>
          <w:b/>
          <w:sz w:val="21"/>
          <w:szCs w:val="21"/>
        </w:rPr>
        <w:t>Краснинской       районной      Думы</w:t>
      </w:r>
    </w:p>
    <w:p w:rsidR="0016647F" w:rsidRPr="00B94FE3" w:rsidRDefault="002C54AE" w:rsidP="0016647F">
      <w:pPr>
        <w:tabs>
          <w:tab w:val="left" w:pos="825"/>
        </w:tabs>
        <w:ind w:left="-574"/>
        <w:rPr>
          <w:b/>
          <w:bCs/>
          <w:sz w:val="21"/>
          <w:szCs w:val="21"/>
        </w:rPr>
      </w:pPr>
      <w:r w:rsidRPr="00B94FE3">
        <w:rPr>
          <w:b/>
          <w:sz w:val="21"/>
          <w:szCs w:val="21"/>
        </w:rPr>
        <w:t>от 2</w:t>
      </w:r>
      <w:r w:rsidR="00C5352D" w:rsidRPr="00B94FE3">
        <w:rPr>
          <w:b/>
          <w:sz w:val="21"/>
          <w:szCs w:val="21"/>
        </w:rPr>
        <w:t>4</w:t>
      </w:r>
      <w:r w:rsidRPr="00B94FE3">
        <w:rPr>
          <w:b/>
          <w:sz w:val="21"/>
          <w:szCs w:val="21"/>
        </w:rPr>
        <w:t>.12.201</w:t>
      </w:r>
      <w:r w:rsidR="00C5352D" w:rsidRPr="00B94FE3">
        <w:rPr>
          <w:b/>
          <w:sz w:val="21"/>
          <w:szCs w:val="21"/>
        </w:rPr>
        <w:t>8</w:t>
      </w:r>
      <w:r w:rsidR="0020763D" w:rsidRPr="00B94FE3">
        <w:rPr>
          <w:b/>
          <w:sz w:val="21"/>
          <w:szCs w:val="21"/>
        </w:rPr>
        <w:t xml:space="preserve"> </w:t>
      </w:r>
      <w:r w:rsidR="00B94FE3" w:rsidRPr="00B94FE3">
        <w:rPr>
          <w:b/>
          <w:sz w:val="21"/>
          <w:szCs w:val="21"/>
        </w:rPr>
        <w:t xml:space="preserve"> </w:t>
      </w:r>
      <w:r w:rsidR="00C508CE" w:rsidRPr="00B94FE3">
        <w:rPr>
          <w:b/>
          <w:sz w:val="21"/>
          <w:szCs w:val="21"/>
        </w:rPr>
        <w:t xml:space="preserve">№ </w:t>
      </w:r>
      <w:r w:rsidR="00C5352D" w:rsidRPr="00B94FE3">
        <w:rPr>
          <w:b/>
          <w:sz w:val="21"/>
          <w:szCs w:val="21"/>
        </w:rPr>
        <w:t>83</w:t>
      </w:r>
      <w:r w:rsidR="00C508CE" w:rsidRPr="00B94FE3">
        <w:rPr>
          <w:b/>
          <w:sz w:val="21"/>
          <w:szCs w:val="21"/>
        </w:rPr>
        <w:t xml:space="preserve"> </w:t>
      </w:r>
      <w:r w:rsidR="0020763D" w:rsidRPr="00B94FE3">
        <w:rPr>
          <w:b/>
          <w:sz w:val="21"/>
          <w:szCs w:val="21"/>
        </w:rPr>
        <w:t>«</w:t>
      </w:r>
      <w:r w:rsidR="0020763D" w:rsidRPr="00B94FE3">
        <w:rPr>
          <w:b/>
          <w:bCs/>
          <w:sz w:val="21"/>
          <w:szCs w:val="21"/>
        </w:rPr>
        <w:t xml:space="preserve">О бюджете </w:t>
      </w:r>
    </w:p>
    <w:p w:rsidR="0016647F" w:rsidRPr="00B94FE3" w:rsidRDefault="002C54AE" w:rsidP="0016647F">
      <w:pPr>
        <w:tabs>
          <w:tab w:val="left" w:pos="825"/>
        </w:tabs>
        <w:ind w:left="-574"/>
        <w:rPr>
          <w:b/>
          <w:sz w:val="21"/>
          <w:szCs w:val="21"/>
        </w:rPr>
      </w:pPr>
      <w:r w:rsidRPr="00B94FE3">
        <w:rPr>
          <w:b/>
          <w:sz w:val="21"/>
          <w:szCs w:val="21"/>
        </w:rPr>
        <w:t>муниципального района  на 201</w:t>
      </w:r>
      <w:r w:rsidR="00C5352D" w:rsidRPr="00B94FE3">
        <w:rPr>
          <w:b/>
          <w:sz w:val="21"/>
          <w:szCs w:val="21"/>
        </w:rPr>
        <w:t>9</w:t>
      </w:r>
      <w:r w:rsidR="0020763D" w:rsidRPr="00B94FE3">
        <w:rPr>
          <w:b/>
          <w:sz w:val="21"/>
          <w:szCs w:val="21"/>
        </w:rPr>
        <w:t xml:space="preserve"> год </w:t>
      </w:r>
    </w:p>
    <w:p w:rsidR="0020763D" w:rsidRPr="00B94FE3" w:rsidRDefault="002C54AE" w:rsidP="0016647F">
      <w:pPr>
        <w:tabs>
          <w:tab w:val="left" w:pos="825"/>
        </w:tabs>
        <w:ind w:left="-574"/>
        <w:rPr>
          <w:b/>
          <w:sz w:val="21"/>
          <w:szCs w:val="21"/>
        </w:rPr>
      </w:pPr>
      <w:r w:rsidRPr="00B94FE3">
        <w:rPr>
          <w:b/>
          <w:sz w:val="21"/>
          <w:szCs w:val="21"/>
        </w:rPr>
        <w:t>и на плановый период 20</w:t>
      </w:r>
      <w:r w:rsidR="00C5352D" w:rsidRPr="00B94FE3">
        <w:rPr>
          <w:b/>
          <w:sz w:val="21"/>
          <w:szCs w:val="21"/>
        </w:rPr>
        <w:t>20</w:t>
      </w:r>
      <w:r w:rsidR="0020763D" w:rsidRPr="00B94FE3">
        <w:rPr>
          <w:b/>
          <w:sz w:val="21"/>
          <w:szCs w:val="21"/>
        </w:rPr>
        <w:t xml:space="preserve"> и 20</w:t>
      </w:r>
      <w:r w:rsidR="00C5352D" w:rsidRPr="00B94FE3">
        <w:rPr>
          <w:b/>
          <w:sz w:val="21"/>
          <w:szCs w:val="21"/>
        </w:rPr>
        <w:t>21</w:t>
      </w:r>
      <w:r w:rsidR="0020763D" w:rsidRPr="00B94FE3">
        <w:rPr>
          <w:b/>
          <w:sz w:val="21"/>
          <w:szCs w:val="21"/>
        </w:rPr>
        <w:t xml:space="preserve"> годов» </w:t>
      </w:r>
    </w:p>
    <w:p w:rsidR="00E43484" w:rsidRPr="00A60975" w:rsidRDefault="00E43484" w:rsidP="0016647F">
      <w:pPr>
        <w:tabs>
          <w:tab w:val="left" w:pos="825"/>
        </w:tabs>
        <w:ind w:left="-574"/>
        <w:rPr>
          <w:bCs/>
          <w:sz w:val="21"/>
          <w:szCs w:val="21"/>
        </w:rPr>
      </w:pPr>
    </w:p>
    <w:p w:rsidR="0020763D" w:rsidRDefault="0020763D" w:rsidP="002C54AE">
      <w:pPr>
        <w:pStyle w:val="21"/>
        <w:ind w:left="-574" w:firstLine="0"/>
        <w:jc w:val="left"/>
        <w:rPr>
          <w:bCs/>
          <w:sz w:val="21"/>
          <w:szCs w:val="21"/>
        </w:rPr>
      </w:pPr>
      <w:r w:rsidRPr="00A60975">
        <w:rPr>
          <w:bCs/>
          <w:sz w:val="21"/>
          <w:szCs w:val="21"/>
        </w:rPr>
        <w:t xml:space="preserve">  </w:t>
      </w:r>
    </w:p>
    <w:p w:rsidR="00E43484" w:rsidRPr="00A60975" w:rsidRDefault="00E43484" w:rsidP="002C54AE">
      <w:pPr>
        <w:pStyle w:val="21"/>
        <w:ind w:left="-574" w:firstLine="0"/>
        <w:jc w:val="left"/>
        <w:rPr>
          <w:sz w:val="21"/>
          <w:szCs w:val="21"/>
        </w:rPr>
      </w:pPr>
    </w:p>
    <w:p w:rsidR="0020763D" w:rsidRPr="00AE3AC1" w:rsidRDefault="002C54AE" w:rsidP="002C54AE">
      <w:pPr>
        <w:ind w:left="-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        </w:t>
      </w:r>
      <w:r w:rsidR="0020763D" w:rsidRPr="00AE3AC1">
        <w:rPr>
          <w:sz w:val="21"/>
          <w:szCs w:val="21"/>
        </w:rPr>
        <w:t>Руководствуясь  Федеральным законом  от 06</w:t>
      </w:r>
      <w:r w:rsidR="00467088">
        <w:rPr>
          <w:sz w:val="21"/>
          <w:szCs w:val="21"/>
        </w:rPr>
        <w:t xml:space="preserve"> октября 200</w:t>
      </w:r>
      <w:r w:rsidR="0020763D" w:rsidRPr="00AE3AC1">
        <w:rPr>
          <w:sz w:val="21"/>
          <w:szCs w:val="21"/>
        </w:rPr>
        <w:t>3 года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«Краснинский район» Смоленской области  Краснинская районная Дума:</w:t>
      </w:r>
    </w:p>
    <w:p w:rsidR="0020763D" w:rsidRPr="00AE3AC1" w:rsidRDefault="0020763D" w:rsidP="002C54AE">
      <w:pPr>
        <w:ind w:left="-567" w:firstLine="709"/>
        <w:jc w:val="both"/>
        <w:rPr>
          <w:sz w:val="21"/>
          <w:szCs w:val="21"/>
        </w:rPr>
      </w:pPr>
    </w:p>
    <w:p w:rsidR="0020763D" w:rsidRPr="00AE3AC1" w:rsidRDefault="00467088" w:rsidP="002C54AE">
      <w:pPr>
        <w:ind w:left="-567" w:right="59" w:firstLine="709"/>
        <w:rPr>
          <w:b/>
          <w:sz w:val="21"/>
          <w:szCs w:val="21"/>
        </w:rPr>
      </w:pPr>
      <w:r>
        <w:rPr>
          <w:b/>
          <w:sz w:val="21"/>
          <w:szCs w:val="21"/>
        </w:rPr>
        <w:t>РЕШИЛА</w:t>
      </w:r>
      <w:r w:rsidR="0020763D" w:rsidRPr="00AE3AC1">
        <w:rPr>
          <w:b/>
          <w:sz w:val="21"/>
          <w:szCs w:val="21"/>
        </w:rPr>
        <w:t>:</w:t>
      </w:r>
    </w:p>
    <w:p w:rsidR="0020763D" w:rsidRPr="00AE3AC1" w:rsidRDefault="0020763D" w:rsidP="002C54AE">
      <w:pPr>
        <w:ind w:left="-567" w:firstLine="709"/>
        <w:jc w:val="both"/>
        <w:rPr>
          <w:sz w:val="21"/>
          <w:szCs w:val="21"/>
        </w:rPr>
      </w:pPr>
    </w:p>
    <w:p w:rsidR="0020763D" w:rsidRPr="00AE3AC1" w:rsidRDefault="00E63F9D" w:rsidP="00E63F9D">
      <w:pPr>
        <w:ind w:left="-567" w:firstLine="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   </w:t>
      </w:r>
      <w:r w:rsidR="002C54AE" w:rsidRPr="00AE3AC1">
        <w:rPr>
          <w:sz w:val="21"/>
          <w:szCs w:val="21"/>
        </w:rPr>
        <w:t xml:space="preserve"> </w:t>
      </w:r>
      <w:r w:rsidR="00BA57EF" w:rsidRPr="00AE3AC1">
        <w:rPr>
          <w:sz w:val="21"/>
          <w:szCs w:val="21"/>
        </w:rPr>
        <w:t xml:space="preserve"> </w:t>
      </w:r>
      <w:r w:rsidR="00C508CE" w:rsidRPr="00AE3AC1">
        <w:rPr>
          <w:sz w:val="21"/>
          <w:szCs w:val="21"/>
        </w:rPr>
        <w:t>1.</w:t>
      </w:r>
      <w:r w:rsidR="002C54AE" w:rsidRPr="00AE3AC1">
        <w:rPr>
          <w:sz w:val="21"/>
          <w:szCs w:val="21"/>
        </w:rPr>
        <w:t xml:space="preserve"> </w:t>
      </w:r>
      <w:r w:rsidR="0020763D" w:rsidRPr="00AE3AC1">
        <w:rPr>
          <w:sz w:val="21"/>
          <w:szCs w:val="21"/>
        </w:rPr>
        <w:t>Внести в решение Краснинской районной Думы от 2</w:t>
      </w:r>
      <w:r w:rsidR="00C5352D" w:rsidRPr="00AE3AC1">
        <w:rPr>
          <w:sz w:val="21"/>
          <w:szCs w:val="21"/>
        </w:rPr>
        <w:t>4</w:t>
      </w:r>
      <w:r w:rsidR="0020763D" w:rsidRPr="00AE3AC1">
        <w:rPr>
          <w:sz w:val="21"/>
          <w:szCs w:val="21"/>
        </w:rPr>
        <w:t>.12.201</w:t>
      </w:r>
      <w:r w:rsidR="00C5352D" w:rsidRPr="00AE3AC1">
        <w:rPr>
          <w:sz w:val="21"/>
          <w:szCs w:val="21"/>
        </w:rPr>
        <w:t>8</w:t>
      </w:r>
      <w:r w:rsidR="0020763D" w:rsidRPr="00AE3AC1">
        <w:rPr>
          <w:sz w:val="21"/>
          <w:szCs w:val="21"/>
        </w:rPr>
        <w:t xml:space="preserve"> №</w:t>
      </w:r>
      <w:r w:rsidR="00C5352D" w:rsidRPr="00AE3AC1">
        <w:rPr>
          <w:sz w:val="21"/>
          <w:szCs w:val="21"/>
        </w:rPr>
        <w:t>83</w:t>
      </w:r>
      <w:r w:rsidR="0020763D" w:rsidRPr="00AE3AC1">
        <w:rPr>
          <w:sz w:val="21"/>
          <w:szCs w:val="21"/>
        </w:rPr>
        <w:t xml:space="preserve"> «</w:t>
      </w:r>
      <w:r w:rsidR="0020763D" w:rsidRPr="00AE3AC1">
        <w:rPr>
          <w:bCs/>
          <w:sz w:val="21"/>
          <w:szCs w:val="21"/>
        </w:rPr>
        <w:t xml:space="preserve">О бюджете </w:t>
      </w:r>
      <w:r w:rsidR="0020763D" w:rsidRPr="00AE3AC1">
        <w:rPr>
          <w:sz w:val="21"/>
          <w:szCs w:val="21"/>
        </w:rPr>
        <w:t>муниципального района  на 201</w:t>
      </w:r>
      <w:r w:rsidR="00C5352D" w:rsidRPr="00AE3AC1">
        <w:rPr>
          <w:sz w:val="21"/>
          <w:szCs w:val="21"/>
        </w:rPr>
        <w:t>9</w:t>
      </w:r>
      <w:r w:rsidR="0020763D" w:rsidRPr="00AE3AC1">
        <w:rPr>
          <w:sz w:val="21"/>
          <w:szCs w:val="21"/>
        </w:rPr>
        <w:t xml:space="preserve"> год и на плановый период 20</w:t>
      </w:r>
      <w:r w:rsidR="00C5352D" w:rsidRPr="00AE3AC1">
        <w:rPr>
          <w:sz w:val="21"/>
          <w:szCs w:val="21"/>
        </w:rPr>
        <w:t>20</w:t>
      </w:r>
      <w:r w:rsidR="002C54AE" w:rsidRPr="00AE3AC1">
        <w:rPr>
          <w:sz w:val="21"/>
          <w:szCs w:val="21"/>
        </w:rPr>
        <w:t xml:space="preserve"> </w:t>
      </w:r>
      <w:r w:rsidR="0020763D" w:rsidRPr="00AE3AC1">
        <w:rPr>
          <w:sz w:val="21"/>
          <w:szCs w:val="21"/>
        </w:rPr>
        <w:t>и 20</w:t>
      </w:r>
      <w:r w:rsidR="002C54AE" w:rsidRPr="00AE3AC1">
        <w:rPr>
          <w:sz w:val="21"/>
          <w:szCs w:val="21"/>
        </w:rPr>
        <w:t>2</w:t>
      </w:r>
      <w:r w:rsidR="00C5352D" w:rsidRPr="00AE3AC1">
        <w:rPr>
          <w:sz w:val="21"/>
          <w:szCs w:val="21"/>
        </w:rPr>
        <w:t>1</w:t>
      </w:r>
      <w:r w:rsidR="0020763D" w:rsidRPr="00AE3AC1">
        <w:rPr>
          <w:sz w:val="21"/>
          <w:szCs w:val="21"/>
        </w:rPr>
        <w:t xml:space="preserve"> годов»</w:t>
      </w:r>
      <w:r w:rsidR="008B6F01" w:rsidRPr="00AE3AC1">
        <w:rPr>
          <w:sz w:val="21"/>
          <w:szCs w:val="21"/>
        </w:rPr>
        <w:t xml:space="preserve"> (в ред. решени</w:t>
      </w:r>
      <w:r w:rsidR="00350289" w:rsidRPr="00AE3AC1">
        <w:rPr>
          <w:sz w:val="21"/>
          <w:szCs w:val="21"/>
        </w:rPr>
        <w:t>й</w:t>
      </w:r>
      <w:r w:rsidR="008B6F01" w:rsidRPr="00AE3AC1">
        <w:rPr>
          <w:sz w:val="21"/>
          <w:szCs w:val="21"/>
        </w:rPr>
        <w:t xml:space="preserve"> Краснинской районной Думы от</w:t>
      </w:r>
      <w:r w:rsidR="00C445F7" w:rsidRPr="00AE3AC1">
        <w:rPr>
          <w:sz w:val="21"/>
          <w:szCs w:val="21"/>
        </w:rPr>
        <w:t xml:space="preserve"> </w:t>
      </w:r>
      <w:r w:rsidR="008B6F01" w:rsidRPr="00AE3AC1">
        <w:rPr>
          <w:sz w:val="21"/>
          <w:szCs w:val="21"/>
        </w:rPr>
        <w:t>27.02.2019 №04</w:t>
      </w:r>
      <w:r w:rsidR="00350289" w:rsidRPr="00AE3AC1">
        <w:rPr>
          <w:sz w:val="21"/>
          <w:szCs w:val="21"/>
        </w:rPr>
        <w:t>, от 30.04.2019 №20</w:t>
      </w:r>
      <w:r w:rsidR="00D80404" w:rsidRPr="00AE3AC1">
        <w:rPr>
          <w:sz w:val="21"/>
          <w:szCs w:val="21"/>
        </w:rPr>
        <w:t>, от 24.06.2019 №30</w:t>
      </w:r>
      <w:r w:rsidR="00F37A6A">
        <w:rPr>
          <w:sz w:val="21"/>
          <w:szCs w:val="21"/>
        </w:rPr>
        <w:t>, от 28.10.2019 №17</w:t>
      </w:r>
      <w:r w:rsidR="00C445F7" w:rsidRPr="00AE3AC1">
        <w:rPr>
          <w:sz w:val="21"/>
          <w:szCs w:val="21"/>
        </w:rPr>
        <w:t>)</w:t>
      </w:r>
      <w:r w:rsidR="0020763D" w:rsidRPr="00AE3AC1">
        <w:rPr>
          <w:sz w:val="21"/>
          <w:szCs w:val="21"/>
        </w:rPr>
        <w:t xml:space="preserve"> следующие изменения:</w:t>
      </w:r>
    </w:p>
    <w:p w:rsidR="0020763D" w:rsidRPr="00AE3AC1" w:rsidRDefault="0020763D" w:rsidP="00E63F9D">
      <w:pPr>
        <w:autoSpaceDE w:val="0"/>
        <w:autoSpaceDN w:val="0"/>
        <w:adjustRightInd w:val="0"/>
        <w:ind w:left="-567" w:right="59" w:firstLine="567"/>
        <w:jc w:val="both"/>
        <w:outlineLvl w:val="1"/>
        <w:rPr>
          <w:sz w:val="21"/>
          <w:szCs w:val="21"/>
        </w:rPr>
      </w:pPr>
    </w:p>
    <w:p w:rsidR="00261FEA" w:rsidRPr="00AE3AC1" w:rsidRDefault="00E271FE" w:rsidP="00E63F9D">
      <w:pPr>
        <w:pStyle w:val="af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-567" w:right="-2" w:firstLine="567"/>
        <w:jc w:val="both"/>
        <w:outlineLvl w:val="1"/>
        <w:rPr>
          <w:sz w:val="21"/>
          <w:szCs w:val="21"/>
        </w:rPr>
      </w:pPr>
      <w:r w:rsidRPr="00AE3AC1">
        <w:rPr>
          <w:sz w:val="21"/>
          <w:szCs w:val="21"/>
        </w:rPr>
        <w:t xml:space="preserve"> </w:t>
      </w:r>
      <w:r w:rsidR="00261FEA" w:rsidRPr="00AE3AC1">
        <w:rPr>
          <w:sz w:val="21"/>
          <w:szCs w:val="21"/>
        </w:rPr>
        <w:t>Пункт 1 изложить в следующей редакции:</w:t>
      </w:r>
    </w:p>
    <w:p w:rsidR="00261FEA" w:rsidRPr="00AE3AC1" w:rsidRDefault="00261FEA" w:rsidP="008B6F01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 xml:space="preserve">«1. </w:t>
      </w:r>
      <w:r w:rsidRPr="00AE3AC1">
        <w:rPr>
          <w:rFonts w:eastAsia="Calibri"/>
          <w:sz w:val="21"/>
          <w:szCs w:val="21"/>
        </w:rPr>
        <w:t> Утвердить основные характеристики бюджета муниципального района на 201</w:t>
      </w:r>
      <w:r w:rsidR="00AA0B7F" w:rsidRPr="00AE3AC1">
        <w:rPr>
          <w:rFonts w:eastAsia="Calibri"/>
          <w:sz w:val="21"/>
          <w:szCs w:val="21"/>
        </w:rPr>
        <w:t>9</w:t>
      </w:r>
      <w:r w:rsidRPr="00AE3AC1">
        <w:rPr>
          <w:rFonts w:eastAsia="Calibri"/>
          <w:sz w:val="21"/>
          <w:szCs w:val="21"/>
        </w:rPr>
        <w:t xml:space="preserve"> год:</w:t>
      </w:r>
    </w:p>
    <w:p w:rsidR="00261FEA" w:rsidRPr="00AE3AC1" w:rsidRDefault="00261FEA" w:rsidP="00E63F9D">
      <w:pPr>
        <w:ind w:left="-567" w:firstLine="567"/>
        <w:jc w:val="both"/>
        <w:rPr>
          <w:rFonts w:eastAsia="Calibri"/>
          <w:sz w:val="21"/>
          <w:szCs w:val="21"/>
        </w:rPr>
      </w:pPr>
      <w:r w:rsidRPr="00AE3AC1">
        <w:rPr>
          <w:rFonts w:eastAsia="Calibri"/>
          <w:sz w:val="21"/>
          <w:szCs w:val="21"/>
        </w:rPr>
        <w:t xml:space="preserve">  1) общий объем доходов бюджета муниципального района в сумме </w:t>
      </w:r>
      <w:r w:rsidRPr="00AE3AC1">
        <w:rPr>
          <w:rFonts w:eastAsia="Calibri"/>
          <w:b/>
          <w:sz w:val="21"/>
          <w:szCs w:val="21"/>
        </w:rPr>
        <w:t xml:space="preserve"> </w:t>
      </w:r>
      <w:r w:rsidR="00C96DB9">
        <w:rPr>
          <w:rFonts w:eastAsia="Calibri"/>
          <w:b/>
          <w:sz w:val="21"/>
          <w:szCs w:val="21"/>
        </w:rPr>
        <w:t>303645,8</w:t>
      </w:r>
      <w:r w:rsidRPr="00AE3AC1">
        <w:rPr>
          <w:rFonts w:eastAsia="Calibri"/>
          <w:b/>
          <w:sz w:val="21"/>
          <w:szCs w:val="21"/>
        </w:rPr>
        <w:t xml:space="preserve"> </w:t>
      </w:r>
      <w:r w:rsidRPr="00AE3AC1">
        <w:rPr>
          <w:rFonts w:eastAsia="Calibri"/>
          <w:sz w:val="21"/>
          <w:szCs w:val="21"/>
        </w:rPr>
        <w:t xml:space="preserve">тыс. рублей, в том числе объем безвозмездных поступлений в сумме </w:t>
      </w:r>
      <w:r w:rsidR="00C96DB9">
        <w:rPr>
          <w:rFonts w:eastAsia="Calibri"/>
          <w:b/>
          <w:sz w:val="21"/>
          <w:szCs w:val="21"/>
        </w:rPr>
        <w:t>258980,4</w:t>
      </w:r>
      <w:r w:rsidRPr="00AE3AC1">
        <w:rPr>
          <w:rFonts w:eastAsia="Calibri"/>
          <w:sz w:val="21"/>
          <w:szCs w:val="21"/>
        </w:rPr>
        <w:t xml:space="preserve"> тыс. рублей, из которых объем получаемых межбюджетных трансфертов </w:t>
      </w:r>
      <w:r w:rsidR="00C96DB9">
        <w:rPr>
          <w:rFonts w:eastAsia="Calibri"/>
          <w:b/>
          <w:sz w:val="21"/>
          <w:szCs w:val="21"/>
        </w:rPr>
        <w:t>258980,4</w:t>
      </w:r>
      <w:r w:rsidRPr="00AE3AC1">
        <w:rPr>
          <w:rFonts w:eastAsia="Calibri"/>
          <w:sz w:val="21"/>
          <w:szCs w:val="21"/>
        </w:rPr>
        <w:t xml:space="preserve"> тыс. рублей;</w:t>
      </w:r>
    </w:p>
    <w:p w:rsidR="00261FEA" w:rsidRPr="00AE3AC1" w:rsidRDefault="00261FEA" w:rsidP="00E63F9D">
      <w:pPr>
        <w:ind w:left="-567" w:firstLine="567"/>
        <w:jc w:val="both"/>
        <w:rPr>
          <w:rFonts w:eastAsia="Calibri"/>
          <w:sz w:val="21"/>
          <w:szCs w:val="21"/>
        </w:rPr>
      </w:pPr>
      <w:r w:rsidRPr="00AE3AC1">
        <w:rPr>
          <w:rFonts w:eastAsia="Calibri"/>
          <w:sz w:val="21"/>
          <w:szCs w:val="21"/>
        </w:rPr>
        <w:t xml:space="preserve">  2) общий объем расходов бюджета муниципального района в сумме </w:t>
      </w:r>
      <w:r w:rsidR="00C96DB9">
        <w:rPr>
          <w:rFonts w:eastAsia="Calibri"/>
          <w:b/>
          <w:sz w:val="21"/>
          <w:szCs w:val="21"/>
        </w:rPr>
        <w:t>308600,0</w:t>
      </w:r>
      <w:r w:rsidR="00D053F1" w:rsidRPr="00AE3AC1">
        <w:rPr>
          <w:rFonts w:eastAsia="Calibri"/>
          <w:b/>
          <w:sz w:val="21"/>
          <w:szCs w:val="21"/>
        </w:rPr>
        <w:t xml:space="preserve"> </w:t>
      </w:r>
      <w:r w:rsidRPr="00AE3AC1">
        <w:rPr>
          <w:rFonts w:eastAsia="Calibri"/>
          <w:sz w:val="21"/>
          <w:szCs w:val="21"/>
        </w:rPr>
        <w:t>тыс. рублей;</w:t>
      </w:r>
    </w:p>
    <w:p w:rsidR="00261FEA" w:rsidRDefault="00261FEA" w:rsidP="00E63F9D">
      <w:pPr>
        <w:autoSpaceDE w:val="0"/>
        <w:autoSpaceDN w:val="0"/>
        <w:adjustRightInd w:val="0"/>
        <w:ind w:left="-567" w:firstLine="567"/>
        <w:jc w:val="both"/>
        <w:outlineLvl w:val="1"/>
        <w:rPr>
          <w:sz w:val="21"/>
          <w:szCs w:val="21"/>
        </w:rPr>
      </w:pPr>
      <w:r w:rsidRPr="00AE3AC1">
        <w:rPr>
          <w:rFonts w:eastAsia="Calibri"/>
          <w:sz w:val="21"/>
          <w:szCs w:val="21"/>
        </w:rPr>
        <w:t xml:space="preserve">  3) дефицит </w:t>
      </w:r>
      <w:r w:rsidRPr="00AE3AC1">
        <w:rPr>
          <w:sz w:val="21"/>
          <w:szCs w:val="21"/>
        </w:rPr>
        <w:t xml:space="preserve">бюджета муниципального района в сумме </w:t>
      </w:r>
      <w:r w:rsidRPr="00AE3AC1">
        <w:rPr>
          <w:b/>
          <w:sz w:val="21"/>
          <w:szCs w:val="21"/>
        </w:rPr>
        <w:t xml:space="preserve"> </w:t>
      </w:r>
      <w:r w:rsidR="00C96DB9">
        <w:rPr>
          <w:b/>
          <w:sz w:val="21"/>
          <w:szCs w:val="21"/>
        </w:rPr>
        <w:t>4954,2</w:t>
      </w:r>
      <w:r w:rsidRPr="00AE3AC1">
        <w:rPr>
          <w:b/>
          <w:sz w:val="21"/>
          <w:szCs w:val="21"/>
        </w:rPr>
        <w:t xml:space="preserve">  </w:t>
      </w:r>
      <w:r w:rsidRPr="00AE3AC1">
        <w:rPr>
          <w:sz w:val="21"/>
          <w:szCs w:val="21"/>
        </w:rPr>
        <w:t>тыс. рублей, что составляет</w:t>
      </w:r>
      <w:r w:rsidRPr="00AE3AC1">
        <w:rPr>
          <w:b/>
          <w:sz w:val="21"/>
          <w:szCs w:val="21"/>
        </w:rPr>
        <w:t xml:space="preserve"> </w:t>
      </w:r>
      <w:r w:rsidR="00C96DB9">
        <w:rPr>
          <w:b/>
          <w:sz w:val="21"/>
          <w:szCs w:val="21"/>
        </w:rPr>
        <w:t>11,1</w:t>
      </w:r>
      <w:r w:rsidRPr="00AE3AC1">
        <w:rPr>
          <w:b/>
          <w:sz w:val="21"/>
          <w:szCs w:val="21"/>
        </w:rPr>
        <w:t xml:space="preserve"> </w:t>
      </w:r>
      <w:r w:rsidR="008B6F01" w:rsidRPr="00AE3AC1">
        <w:rPr>
          <w:sz w:val="21"/>
          <w:szCs w:val="21"/>
        </w:rPr>
        <w:t>процент</w:t>
      </w:r>
      <w:r w:rsidR="00D053F1" w:rsidRPr="00AE3AC1">
        <w:rPr>
          <w:sz w:val="21"/>
          <w:szCs w:val="21"/>
        </w:rPr>
        <w:t>а</w:t>
      </w:r>
      <w:r w:rsidRPr="00AE3AC1">
        <w:rPr>
          <w:sz w:val="21"/>
          <w:szCs w:val="21"/>
        </w:rPr>
        <w:t xml:space="preserve"> от утвержденного общего годового объема доходов  бюджета муниципального района без учета утвержденного о</w:t>
      </w:r>
      <w:r w:rsidR="001A2A3B" w:rsidRPr="00AE3AC1">
        <w:rPr>
          <w:sz w:val="21"/>
          <w:szCs w:val="21"/>
        </w:rPr>
        <w:t>бъема безвозмездных поступлений</w:t>
      </w:r>
      <w:r w:rsidR="00E140E4" w:rsidRPr="00AE3AC1">
        <w:rPr>
          <w:sz w:val="21"/>
          <w:szCs w:val="21"/>
        </w:rPr>
        <w:t>»;</w:t>
      </w:r>
    </w:p>
    <w:p w:rsidR="00334620" w:rsidRDefault="00334620" w:rsidP="00334620">
      <w:pPr>
        <w:autoSpaceDE w:val="0"/>
        <w:autoSpaceDN w:val="0"/>
        <w:adjustRightInd w:val="0"/>
        <w:ind w:left="-567" w:firstLine="567"/>
        <w:jc w:val="both"/>
        <w:outlineLvl w:val="1"/>
        <w:rPr>
          <w:sz w:val="21"/>
          <w:szCs w:val="21"/>
        </w:rPr>
      </w:pPr>
      <w:r w:rsidRPr="00AE3AC1">
        <w:rPr>
          <w:b/>
          <w:sz w:val="21"/>
          <w:szCs w:val="21"/>
        </w:rPr>
        <w:t>2)</w:t>
      </w:r>
      <w:r w:rsidRPr="00AE3AC1">
        <w:rPr>
          <w:sz w:val="21"/>
          <w:szCs w:val="21"/>
        </w:rPr>
        <w:t xml:space="preserve"> пункт 1</w:t>
      </w:r>
      <w:r>
        <w:rPr>
          <w:sz w:val="21"/>
          <w:szCs w:val="21"/>
        </w:rPr>
        <w:t>5</w:t>
      </w:r>
      <w:r w:rsidRPr="00AE3AC1">
        <w:rPr>
          <w:sz w:val="21"/>
          <w:szCs w:val="21"/>
        </w:rPr>
        <w:t xml:space="preserve"> изложить в следующей редакции:  </w:t>
      </w:r>
    </w:p>
    <w:p w:rsidR="00334620" w:rsidRPr="00334620" w:rsidRDefault="00334620" w:rsidP="00334620">
      <w:pPr>
        <w:autoSpaceDE w:val="0"/>
        <w:autoSpaceDN w:val="0"/>
        <w:adjustRightInd w:val="0"/>
        <w:ind w:left="-567" w:firstLine="567"/>
        <w:jc w:val="both"/>
        <w:outlineLvl w:val="1"/>
        <w:rPr>
          <w:sz w:val="22"/>
          <w:szCs w:val="22"/>
        </w:rPr>
      </w:pPr>
      <w:r w:rsidRPr="00334620">
        <w:rPr>
          <w:b/>
          <w:sz w:val="22"/>
          <w:szCs w:val="22"/>
        </w:rPr>
        <w:t>«</w:t>
      </w:r>
      <w:r w:rsidRPr="00334620">
        <w:rPr>
          <w:rFonts w:eastAsia="Calibri"/>
          <w:sz w:val="22"/>
          <w:szCs w:val="22"/>
        </w:rPr>
        <w:t>15.Утвердить общий объем бюджетных ассигнований, направляемых на исполнение публичных нормативных обязательств, в 2019 году в сумме  </w:t>
      </w:r>
      <w:r>
        <w:rPr>
          <w:rFonts w:eastAsia="Calibri"/>
          <w:b/>
          <w:sz w:val="22"/>
          <w:szCs w:val="22"/>
        </w:rPr>
        <w:t>6820,7</w:t>
      </w:r>
      <w:r w:rsidRPr="00334620">
        <w:rPr>
          <w:rFonts w:eastAsia="Calibri"/>
          <w:b/>
          <w:sz w:val="22"/>
          <w:szCs w:val="22"/>
        </w:rPr>
        <w:t> </w:t>
      </w:r>
      <w:r w:rsidRPr="00334620">
        <w:rPr>
          <w:rFonts w:eastAsia="Calibri"/>
          <w:sz w:val="22"/>
          <w:szCs w:val="22"/>
        </w:rPr>
        <w:t xml:space="preserve">тыс. рублей, в 2020 году в сумме  </w:t>
      </w:r>
      <w:r w:rsidRPr="00334620">
        <w:rPr>
          <w:rFonts w:eastAsia="Calibri"/>
          <w:b/>
          <w:sz w:val="22"/>
          <w:szCs w:val="22"/>
        </w:rPr>
        <w:t>6467,8</w:t>
      </w:r>
      <w:r w:rsidRPr="00334620">
        <w:rPr>
          <w:rFonts w:eastAsia="Calibri"/>
          <w:sz w:val="22"/>
          <w:szCs w:val="22"/>
        </w:rPr>
        <w:t xml:space="preserve"> тыс. рублей, в 2021 году в сумме </w:t>
      </w:r>
      <w:r w:rsidRPr="00334620">
        <w:rPr>
          <w:rFonts w:eastAsia="Calibri"/>
          <w:b/>
          <w:sz w:val="22"/>
          <w:szCs w:val="22"/>
        </w:rPr>
        <w:t>6467,8</w:t>
      </w:r>
      <w:r w:rsidRPr="00334620">
        <w:rPr>
          <w:rFonts w:eastAsia="Calibri"/>
          <w:sz w:val="22"/>
          <w:szCs w:val="22"/>
        </w:rPr>
        <w:t xml:space="preserve"> тыс. рублей»;</w:t>
      </w:r>
    </w:p>
    <w:p w:rsidR="00FC1938" w:rsidRPr="00AE3AC1" w:rsidRDefault="00334620" w:rsidP="00FC1938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>
        <w:rPr>
          <w:b/>
          <w:sz w:val="21"/>
          <w:szCs w:val="21"/>
        </w:rPr>
        <w:t>3</w:t>
      </w:r>
      <w:r w:rsidR="00E220BE" w:rsidRPr="00AE3AC1">
        <w:rPr>
          <w:b/>
          <w:sz w:val="21"/>
          <w:szCs w:val="21"/>
        </w:rPr>
        <w:t>)</w:t>
      </w:r>
      <w:r w:rsidR="00E220BE" w:rsidRPr="00AE3AC1">
        <w:rPr>
          <w:sz w:val="21"/>
          <w:szCs w:val="21"/>
        </w:rPr>
        <w:t xml:space="preserve"> пункт 16 изложить в следующей редакции:    </w:t>
      </w:r>
    </w:p>
    <w:p w:rsidR="00E220BE" w:rsidRPr="00AE3AC1" w:rsidRDefault="00E220BE" w:rsidP="00DC41EC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«16.</w:t>
      </w:r>
      <w:r w:rsidRPr="00AE3AC1">
        <w:rPr>
          <w:rFonts w:eastAsia="Calibri"/>
          <w:sz w:val="21"/>
          <w:szCs w:val="21"/>
        </w:rPr>
        <w:t xml:space="preserve"> </w:t>
      </w:r>
      <w:r w:rsidR="00FC1938" w:rsidRPr="00AE3AC1">
        <w:rPr>
          <w:rFonts w:eastAsia="Calibri"/>
          <w:sz w:val="21"/>
          <w:szCs w:val="21"/>
        </w:rPr>
        <w:t xml:space="preserve">Утвердить </w:t>
      </w:r>
      <w:r w:rsidR="00FC1938" w:rsidRPr="00AE3AC1">
        <w:rPr>
          <w:rFonts w:eastAsia="Calibri"/>
          <w:bCs/>
          <w:sz w:val="21"/>
          <w:szCs w:val="21"/>
        </w:rPr>
        <w:t>объем бюджетных ассигнований на финансовое обеспечение реализации муниципальных программ</w:t>
      </w:r>
      <w:r w:rsidR="00FC1938" w:rsidRPr="00AE3AC1">
        <w:rPr>
          <w:rFonts w:eastAsia="Calibri"/>
          <w:sz w:val="21"/>
          <w:szCs w:val="21"/>
        </w:rPr>
        <w:t xml:space="preserve"> в 2019 году в сумме </w:t>
      </w:r>
      <w:r w:rsidR="00C96DB9">
        <w:rPr>
          <w:rFonts w:eastAsia="Calibri"/>
          <w:b/>
          <w:sz w:val="21"/>
          <w:szCs w:val="21"/>
        </w:rPr>
        <w:t>301975,9</w:t>
      </w:r>
      <w:r w:rsidR="00FC1938" w:rsidRPr="00AE3AC1">
        <w:rPr>
          <w:rFonts w:eastAsia="Calibri"/>
          <w:b/>
          <w:sz w:val="21"/>
          <w:szCs w:val="21"/>
        </w:rPr>
        <w:t xml:space="preserve"> </w:t>
      </w:r>
      <w:r w:rsidR="00FC1938" w:rsidRPr="00AE3AC1">
        <w:rPr>
          <w:rFonts w:eastAsia="Calibri"/>
          <w:sz w:val="21"/>
          <w:szCs w:val="21"/>
        </w:rPr>
        <w:t xml:space="preserve">тыс. рублей, в 2020 году в сумме </w:t>
      </w:r>
      <w:r w:rsidR="00A746FF" w:rsidRPr="00AE3AC1">
        <w:rPr>
          <w:rFonts w:eastAsia="Calibri"/>
          <w:b/>
          <w:sz w:val="21"/>
          <w:szCs w:val="21"/>
        </w:rPr>
        <w:t>246767,2</w:t>
      </w:r>
      <w:r w:rsidR="00FC1938" w:rsidRPr="00AE3AC1">
        <w:rPr>
          <w:rFonts w:eastAsia="Calibri"/>
          <w:sz w:val="21"/>
          <w:szCs w:val="21"/>
        </w:rPr>
        <w:t xml:space="preserve"> тыс. рублей, в 2021 году в сумме </w:t>
      </w:r>
      <w:r w:rsidR="00A746FF" w:rsidRPr="00AE3AC1">
        <w:rPr>
          <w:rFonts w:eastAsia="Calibri"/>
          <w:b/>
          <w:sz w:val="21"/>
          <w:szCs w:val="21"/>
        </w:rPr>
        <w:t>242970,2</w:t>
      </w:r>
      <w:r w:rsidR="00FC1938" w:rsidRPr="00AE3AC1">
        <w:rPr>
          <w:rFonts w:eastAsia="Calibri"/>
          <w:sz w:val="21"/>
          <w:szCs w:val="21"/>
        </w:rPr>
        <w:t xml:space="preserve"> тыс. рублей</w:t>
      </w:r>
      <w:r w:rsidR="00E140E4" w:rsidRPr="00AE3AC1">
        <w:rPr>
          <w:rFonts w:eastAsia="Calibri"/>
          <w:sz w:val="21"/>
          <w:szCs w:val="21"/>
        </w:rPr>
        <w:t>»;</w:t>
      </w:r>
    </w:p>
    <w:p w:rsidR="00D06806" w:rsidRPr="00AE3AC1" w:rsidRDefault="00D053F1" w:rsidP="00D06806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</w:t>
      </w:r>
      <w:r w:rsidR="00C96DB9">
        <w:rPr>
          <w:b/>
          <w:sz w:val="21"/>
          <w:szCs w:val="21"/>
        </w:rPr>
        <w:t>4</w:t>
      </w:r>
      <w:r w:rsidR="00D06806" w:rsidRPr="00AE3AC1">
        <w:rPr>
          <w:sz w:val="21"/>
          <w:szCs w:val="21"/>
        </w:rPr>
        <w:t>) подпункт 1 пункта 24 изложить в следующей редакции:</w:t>
      </w:r>
    </w:p>
    <w:p w:rsidR="00D06806" w:rsidRDefault="00D06806" w:rsidP="00D06806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 xml:space="preserve">1) на 2019 год в сумме </w:t>
      </w:r>
      <w:r w:rsidR="00C96DB9">
        <w:rPr>
          <w:rFonts w:eastAsia="Calibri"/>
          <w:b/>
          <w:sz w:val="21"/>
          <w:szCs w:val="21"/>
        </w:rPr>
        <w:t>28445,6</w:t>
      </w:r>
      <w:r w:rsidRPr="00AE3AC1">
        <w:rPr>
          <w:rFonts w:eastAsia="Calibri"/>
          <w:sz w:val="21"/>
          <w:szCs w:val="21"/>
        </w:rPr>
        <w:t xml:space="preserve"> тыс. рублей»;</w:t>
      </w:r>
    </w:p>
    <w:p w:rsidR="00334620" w:rsidRPr="00AE3AC1" w:rsidRDefault="00334620" w:rsidP="00334620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</w:t>
      </w:r>
      <w:r w:rsidR="00C96DB9">
        <w:rPr>
          <w:b/>
          <w:sz w:val="21"/>
          <w:szCs w:val="21"/>
        </w:rPr>
        <w:t>5</w:t>
      </w:r>
      <w:r w:rsidRPr="00AE3AC1">
        <w:rPr>
          <w:sz w:val="21"/>
          <w:szCs w:val="21"/>
        </w:rPr>
        <w:t>) подпункт 1 пункта 25 изложить в следующей редакции:</w:t>
      </w:r>
    </w:p>
    <w:p w:rsidR="00334620" w:rsidRPr="00AE3AC1" w:rsidRDefault="00334620" w:rsidP="00334620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>1) на 2019 год в размере </w:t>
      </w:r>
      <w:r>
        <w:rPr>
          <w:rFonts w:eastAsia="Calibri"/>
          <w:b/>
          <w:sz w:val="21"/>
          <w:szCs w:val="21"/>
        </w:rPr>
        <w:t xml:space="preserve">5,0 </w:t>
      </w:r>
      <w:r w:rsidRPr="00AE3AC1">
        <w:rPr>
          <w:rFonts w:eastAsia="Calibri"/>
          <w:sz w:val="21"/>
          <w:szCs w:val="21"/>
        </w:rPr>
        <w:t xml:space="preserve"> тыс. рублей, что составляет </w:t>
      </w:r>
      <w:r w:rsidRPr="00AE3AC1">
        <w:rPr>
          <w:rFonts w:eastAsia="Calibri"/>
          <w:b/>
          <w:sz w:val="21"/>
          <w:szCs w:val="21"/>
        </w:rPr>
        <w:t>0,0</w:t>
      </w:r>
      <w:r w:rsidR="00C96DB9">
        <w:rPr>
          <w:rFonts w:eastAsia="Calibri"/>
          <w:b/>
          <w:sz w:val="21"/>
          <w:szCs w:val="21"/>
        </w:rPr>
        <w:t>02</w:t>
      </w:r>
      <w:r w:rsidRPr="00AE3AC1">
        <w:rPr>
          <w:rFonts w:eastAsia="Calibri"/>
          <w:sz w:val="21"/>
          <w:szCs w:val="21"/>
        </w:rPr>
        <w:t xml:space="preserve"> процент</w:t>
      </w:r>
      <w:r w:rsidR="00C96DB9">
        <w:rPr>
          <w:rFonts w:eastAsia="Calibri"/>
          <w:sz w:val="21"/>
          <w:szCs w:val="21"/>
        </w:rPr>
        <w:t>а</w:t>
      </w:r>
      <w:r w:rsidRPr="00AE3AC1">
        <w:rPr>
          <w:rFonts w:eastAsia="Calibri"/>
          <w:sz w:val="21"/>
          <w:szCs w:val="21"/>
        </w:rPr>
        <w:t xml:space="preserve"> от общего объема расходов бюджета муниципального района;</w:t>
      </w:r>
    </w:p>
    <w:p w:rsidR="00490C7D" w:rsidRPr="00AE3AC1" w:rsidRDefault="00634ED3" w:rsidP="00490C7D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</w:t>
      </w:r>
      <w:r w:rsidR="008B6F01" w:rsidRPr="00AE3AC1">
        <w:rPr>
          <w:b/>
          <w:sz w:val="21"/>
          <w:szCs w:val="21"/>
        </w:rPr>
        <w:t xml:space="preserve">    </w:t>
      </w:r>
      <w:r w:rsidR="00C96DB9">
        <w:rPr>
          <w:b/>
          <w:sz w:val="21"/>
          <w:szCs w:val="21"/>
        </w:rPr>
        <w:t>6</w:t>
      </w:r>
      <w:r w:rsidR="00490C7D" w:rsidRPr="00AE3AC1">
        <w:rPr>
          <w:sz w:val="21"/>
          <w:szCs w:val="21"/>
        </w:rPr>
        <w:t>) подпункт 1 пункта 28 изложить в следующей редакции:</w:t>
      </w:r>
    </w:p>
    <w:p w:rsidR="00490C7D" w:rsidRPr="00AE3AC1" w:rsidRDefault="00490C7D" w:rsidP="00490C7D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 xml:space="preserve">1) на 2019 год в сумме </w:t>
      </w:r>
      <w:r w:rsidR="00C96DB9">
        <w:rPr>
          <w:rFonts w:eastAsia="Calibri"/>
          <w:b/>
          <w:sz w:val="21"/>
          <w:szCs w:val="21"/>
        </w:rPr>
        <w:t>66219,5</w:t>
      </w:r>
      <w:r w:rsidR="00D06806" w:rsidRPr="00AE3AC1">
        <w:rPr>
          <w:rFonts w:eastAsia="Calibri"/>
          <w:b/>
          <w:sz w:val="21"/>
          <w:szCs w:val="21"/>
        </w:rPr>
        <w:t xml:space="preserve"> </w:t>
      </w:r>
      <w:r w:rsidRPr="00AE3AC1">
        <w:rPr>
          <w:rFonts w:eastAsia="Calibri"/>
          <w:sz w:val="21"/>
          <w:szCs w:val="21"/>
        </w:rPr>
        <w:t>тыс. рублей»;</w:t>
      </w:r>
    </w:p>
    <w:p w:rsidR="008F6E9B" w:rsidRPr="00AE3AC1" w:rsidRDefault="008F6E9B" w:rsidP="008F6E9B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</w:t>
      </w:r>
      <w:r w:rsidR="00E43484" w:rsidRPr="00AE3AC1">
        <w:rPr>
          <w:b/>
          <w:sz w:val="21"/>
          <w:szCs w:val="21"/>
        </w:rPr>
        <w:t xml:space="preserve"> </w:t>
      </w:r>
      <w:r w:rsidRPr="00AE3AC1">
        <w:rPr>
          <w:b/>
          <w:sz w:val="21"/>
          <w:szCs w:val="21"/>
        </w:rPr>
        <w:t xml:space="preserve"> </w:t>
      </w:r>
      <w:r w:rsidR="00C96DB9">
        <w:rPr>
          <w:b/>
          <w:sz w:val="21"/>
          <w:szCs w:val="21"/>
        </w:rPr>
        <w:t>7</w:t>
      </w:r>
      <w:r w:rsidRPr="00AE3AC1">
        <w:rPr>
          <w:sz w:val="21"/>
          <w:szCs w:val="21"/>
        </w:rPr>
        <w:t>) подпункт 1 пункта 29 изложить в следующей редакции:</w:t>
      </w:r>
    </w:p>
    <w:p w:rsidR="008F6E9B" w:rsidRPr="00AE3AC1" w:rsidRDefault="008F6E9B" w:rsidP="008F6E9B">
      <w:pPr>
        <w:pStyle w:val="a3"/>
        <w:spacing w:line="240" w:lineRule="auto"/>
        <w:ind w:left="-567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 xml:space="preserve">1) на 2019 год в сумме </w:t>
      </w:r>
      <w:r w:rsidR="00C96DB9">
        <w:rPr>
          <w:rFonts w:eastAsia="Calibri"/>
          <w:b/>
          <w:sz w:val="21"/>
          <w:szCs w:val="21"/>
        </w:rPr>
        <w:t>113197,4</w:t>
      </w:r>
      <w:r w:rsidR="00D06806" w:rsidRPr="00AE3AC1">
        <w:rPr>
          <w:rFonts w:eastAsia="Calibri"/>
          <w:b/>
          <w:sz w:val="21"/>
          <w:szCs w:val="21"/>
        </w:rPr>
        <w:t xml:space="preserve"> </w:t>
      </w:r>
      <w:r w:rsidRPr="00AE3AC1">
        <w:rPr>
          <w:rFonts w:eastAsia="Calibri"/>
          <w:sz w:val="21"/>
          <w:szCs w:val="21"/>
        </w:rPr>
        <w:t>тыс. рублей»;</w:t>
      </w:r>
    </w:p>
    <w:p w:rsidR="00C96DB9" w:rsidRPr="00C96DB9" w:rsidRDefault="00D06806" w:rsidP="00C96DB9">
      <w:pPr>
        <w:pStyle w:val="a3"/>
        <w:spacing w:line="240" w:lineRule="auto"/>
        <w:ind w:left="-567"/>
        <w:rPr>
          <w:sz w:val="21"/>
          <w:szCs w:val="21"/>
        </w:rPr>
      </w:pPr>
      <w:r w:rsidRPr="00C96DB9">
        <w:rPr>
          <w:b/>
          <w:sz w:val="21"/>
          <w:szCs w:val="21"/>
        </w:rPr>
        <w:lastRenderedPageBreak/>
        <w:t xml:space="preserve">          </w:t>
      </w:r>
      <w:r w:rsidR="00C96DB9" w:rsidRPr="00C96DB9">
        <w:rPr>
          <w:b/>
          <w:sz w:val="21"/>
          <w:szCs w:val="21"/>
        </w:rPr>
        <w:t xml:space="preserve"> 8</w:t>
      </w:r>
      <w:r w:rsidR="00C96DB9" w:rsidRPr="00C96DB9">
        <w:rPr>
          <w:sz w:val="21"/>
          <w:szCs w:val="21"/>
        </w:rPr>
        <w:t>) подпункт 1 пункта 32 изложить в следующей редакции:</w:t>
      </w:r>
    </w:p>
    <w:p w:rsidR="00C96DB9" w:rsidRPr="00C96DB9" w:rsidRDefault="00C96DB9" w:rsidP="00C96DB9">
      <w:pPr>
        <w:pStyle w:val="a3"/>
        <w:spacing w:line="240" w:lineRule="auto"/>
        <w:ind w:left="-567"/>
        <w:rPr>
          <w:sz w:val="21"/>
          <w:szCs w:val="21"/>
        </w:rPr>
      </w:pPr>
      <w:r w:rsidRPr="00C96DB9">
        <w:rPr>
          <w:sz w:val="21"/>
          <w:szCs w:val="21"/>
        </w:rPr>
        <w:t>«</w:t>
      </w:r>
      <w:r w:rsidRPr="00C96DB9">
        <w:rPr>
          <w:rFonts w:eastAsia="Calibri"/>
          <w:sz w:val="21"/>
          <w:szCs w:val="21"/>
        </w:rPr>
        <w:t xml:space="preserve">1) предельный объем муниципального долга на 2019 год в сумме </w:t>
      </w:r>
      <w:r w:rsidRPr="00C96DB9">
        <w:rPr>
          <w:rFonts w:eastAsia="Calibri"/>
          <w:b/>
          <w:sz w:val="21"/>
          <w:szCs w:val="21"/>
        </w:rPr>
        <w:t xml:space="preserve">44665,4 </w:t>
      </w:r>
      <w:r w:rsidRPr="00C96DB9">
        <w:rPr>
          <w:rFonts w:eastAsia="Calibri"/>
          <w:sz w:val="21"/>
          <w:szCs w:val="21"/>
        </w:rPr>
        <w:t>тыс. рублей;</w:t>
      </w:r>
    </w:p>
    <w:p w:rsidR="00D06806" w:rsidRPr="00AE3AC1" w:rsidRDefault="00C96DB9" w:rsidP="00D06806">
      <w:pPr>
        <w:pStyle w:val="a3"/>
        <w:spacing w:line="240" w:lineRule="auto"/>
        <w:ind w:left="-567"/>
        <w:rPr>
          <w:sz w:val="21"/>
          <w:szCs w:val="21"/>
        </w:rPr>
      </w:pPr>
      <w:r>
        <w:rPr>
          <w:b/>
          <w:sz w:val="21"/>
          <w:szCs w:val="21"/>
        </w:rPr>
        <w:t xml:space="preserve">          </w:t>
      </w:r>
      <w:r w:rsidR="00D06806" w:rsidRPr="00AE3AC1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9</w:t>
      </w:r>
      <w:r w:rsidR="00D06806" w:rsidRPr="00AE3AC1">
        <w:rPr>
          <w:sz w:val="21"/>
          <w:szCs w:val="21"/>
        </w:rPr>
        <w:t>) подпункт 1 пункта 33 изложить в следующей редакции:</w:t>
      </w:r>
    </w:p>
    <w:p w:rsidR="00D06806" w:rsidRPr="00AE3AC1" w:rsidRDefault="00D06806" w:rsidP="00D06806">
      <w:pPr>
        <w:autoSpaceDE w:val="0"/>
        <w:autoSpaceDN w:val="0"/>
        <w:adjustRightInd w:val="0"/>
        <w:ind w:left="-567"/>
        <w:jc w:val="both"/>
        <w:outlineLvl w:val="1"/>
        <w:rPr>
          <w:rFonts w:eastAsia="Calibri"/>
          <w:sz w:val="21"/>
          <w:szCs w:val="21"/>
        </w:rPr>
      </w:pPr>
      <w:r w:rsidRPr="00AE3AC1">
        <w:rPr>
          <w:sz w:val="21"/>
          <w:szCs w:val="21"/>
        </w:rPr>
        <w:t>«</w:t>
      </w:r>
      <w:r w:rsidRPr="00AE3AC1">
        <w:rPr>
          <w:rFonts w:eastAsia="Calibri"/>
          <w:sz w:val="21"/>
          <w:szCs w:val="21"/>
        </w:rPr>
        <w:t>1)  </w:t>
      </w:r>
      <w:r w:rsidRPr="00AE3AC1">
        <w:rPr>
          <w:rFonts w:eastAsia="Calibri"/>
          <w:bCs/>
          <w:sz w:val="21"/>
          <w:szCs w:val="21"/>
        </w:rPr>
        <w:t>в 2019 году</w:t>
      </w:r>
      <w:r w:rsidRPr="00AE3AC1">
        <w:rPr>
          <w:rFonts w:eastAsia="Calibri"/>
          <w:sz w:val="21"/>
          <w:szCs w:val="21"/>
        </w:rPr>
        <w:t xml:space="preserve"> в размере </w:t>
      </w:r>
      <w:r w:rsidR="00C96DB9">
        <w:rPr>
          <w:rFonts w:eastAsia="Calibri"/>
          <w:b/>
          <w:sz w:val="21"/>
          <w:szCs w:val="21"/>
        </w:rPr>
        <w:t>9,8</w:t>
      </w:r>
      <w:r w:rsidRPr="00AE3AC1">
        <w:rPr>
          <w:rFonts w:eastAsia="Calibri"/>
          <w:b/>
          <w:sz w:val="21"/>
          <w:szCs w:val="21"/>
        </w:rPr>
        <w:t xml:space="preserve"> </w:t>
      </w:r>
      <w:r w:rsidRPr="00AE3AC1">
        <w:rPr>
          <w:rFonts w:eastAsia="Calibri"/>
          <w:sz w:val="21"/>
          <w:szCs w:val="21"/>
        </w:rPr>
        <w:t xml:space="preserve">тыс. рублей, что составляет </w:t>
      </w:r>
      <w:r w:rsidRPr="00AE3AC1">
        <w:rPr>
          <w:rFonts w:eastAsia="Calibri"/>
          <w:b/>
          <w:sz w:val="21"/>
          <w:szCs w:val="21"/>
        </w:rPr>
        <w:t>0,</w:t>
      </w:r>
      <w:r w:rsidR="00C96DB9">
        <w:rPr>
          <w:rFonts w:eastAsia="Calibri"/>
          <w:b/>
          <w:sz w:val="21"/>
          <w:szCs w:val="21"/>
        </w:rPr>
        <w:t>005</w:t>
      </w:r>
      <w:r w:rsidRPr="00AE3AC1">
        <w:rPr>
          <w:rFonts w:eastAsia="Calibri"/>
          <w:sz w:val="21"/>
          <w:szCs w:val="21"/>
        </w:rPr>
        <w:t xml:space="preserve"> процент</w:t>
      </w:r>
      <w:r w:rsidR="00C96DB9">
        <w:rPr>
          <w:rFonts w:eastAsia="Calibri"/>
          <w:sz w:val="21"/>
          <w:szCs w:val="21"/>
        </w:rPr>
        <w:t>ов</w:t>
      </w:r>
      <w:r w:rsidRPr="00AE3AC1">
        <w:rPr>
          <w:rFonts w:eastAsia="Calibri"/>
          <w:sz w:val="21"/>
          <w:szCs w:val="21"/>
        </w:rPr>
        <w:t xml:space="preserve"> от объема расходов бюджета муниципального района, за исключением объема расходов, которые осуществляются за счет субвенций, предоставляемых из областного бюджета;</w:t>
      </w:r>
    </w:p>
    <w:p w:rsidR="00682E11" w:rsidRPr="00AE3AC1" w:rsidRDefault="00F92DC7" w:rsidP="00DC41EC">
      <w:pPr>
        <w:pStyle w:val="a3"/>
        <w:spacing w:line="240" w:lineRule="auto"/>
        <w:ind w:left="-567" w:firstLine="567"/>
        <w:rPr>
          <w:sz w:val="21"/>
          <w:szCs w:val="21"/>
        </w:rPr>
      </w:pPr>
      <w:r w:rsidRPr="00AE3AC1">
        <w:rPr>
          <w:b/>
          <w:sz w:val="21"/>
          <w:szCs w:val="21"/>
        </w:rPr>
        <w:t>10</w:t>
      </w:r>
      <w:r w:rsidR="00E44B5C" w:rsidRPr="00AE3AC1">
        <w:rPr>
          <w:sz w:val="21"/>
          <w:szCs w:val="21"/>
        </w:rPr>
        <w:t>) Приложение 1 «Источники  финансирования дефицита бюджета</w:t>
      </w:r>
      <w:r w:rsidR="00E44B5C" w:rsidRPr="00AE3AC1">
        <w:rPr>
          <w:b/>
          <w:bCs/>
          <w:sz w:val="21"/>
          <w:szCs w:val="21"/>
        </w:rPr>
        <w:t xml:space="preserve"> </w:t>
      </w:r>
      <w:r w:rsidR="00E44B5C" w:rsidRPr="00AE3AC1">
        <w:rPr>
          <w:sz w:val="21"/>
          <w:szCs w:val="21"/>
        </w:rPr>
        <w:t>муниципального района  на 201</w:t>
      </w:r>
      <w:r w:rsidR="00F62138" w:rsidRPr="00AE3AC1">
        <w:rPr>
          <w:sz w:val="21"/>
          <w:szCs w:val="21"/>
        </w:rPr>
        <w:t>9</w:t>
      </w:r>
      <w:r w:rsidR="00E44B5C" w:rsidRPr="00AE3AC1">
        <w:rPr>
          <w:sz w:val="21"/>
          <w:szCs w:val="21"/>
        </w:rPr>
        <w:t xml:space="preserve"> год</w:t>
      </w:r>
      <w:r w:rsidR="00E44B5C" w:rsidRPr="00AE3AC1">
        <w:rPr>
          <w:b/>
          <w:sz w:val="21"/>
          <w:szCs w:val="21"/>
        </w:rPr>
        <w:t xml:space="preserve">» </w:t>
      </w:r>
      <w:r w:rsidR="00E44B5C" w:rsidRPr="00AE3AC1">
        <w:rPr>
          <w:sz w:val="21"/>
          <w:szCs w:val="21"/>
        </w:rPr>
        <w:t>изложить в новой редакции согласно приложению 1;</w:t>
      </w:r>
      <w:r w:rsidR="00682E11" w:rsidRPr="00AE3AC1">
        <w:rPr>
          <w:sz w:val="21"/>
          <w:szCs w:val="21"/>
        </w:rPr>
        <w:t xml:space="preserve">  </w:t>
      </w:r>
    </w:p>
    <w:p w:rsidR="00F92DC7" w:rsidRPr="00AE3AC1" w:rsidRDefault="00F92DC7" w:rsidP="00F92DC7">
      <w:pPr>
        <w:autoSpaceDE w:val="0"/>
        <w:autoSpaceDN w:val="0"/>
        <w:adjustRightInd w:val="0"/>
        <w:ind w:left="-567"/>
        <w:jc w:val="both"/>
        <w:outlineLvl w:val="1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  1</w:t>
      </w:r>
      <w:r w:rsidR="00C96DB9">
        <w:rPr>
          <w:b/>
          <w:sz w:val="21"/>
          <w:szCs w:val="21"/>
        </w:rPr>
        <w:t>1</w:t>
      </w:r>
      <w:r w:rsidRPr="00AE3AC1">
        <w:rPr>
          <w:sz w:val="21"/>
          <w:szCs w:val="21"/>
        </w:rPr>
        <w:t>) Приложение 6 «</w:t>
      </w:r>
      <w:hyperlink r:id="rId9" w:history="1">
        <w:r w:rsidRPr="00AE3AC1">
          <w:rPr>
            <w:rFonts w:eastAsia="Calibri"/>
            <w:sz w:val="21"/>
            <w:szCs w:val="21"/>
          </w:rPr>
          <w:t>Прогнозируемые доходы</w:t>
        </w:r>
      </w:hyperlink>
      <w:r w:rsidRPr="00AE3AC1">
        <w:rPr>
          <w:rFonts w:eastAsia="Calibri"/>
          <w:sz w:val="21"/>
          <w:szCs w:val="21"/>
        </w:rPr>
        <w:t xml:space="preserve"> бюджета муниципального района, за исключением безвозмездных поступлений на 2019 год</w:t>
      </w:r>
      <w:r w:rsidRPr="00AE3AC1">
        <w:rPr>
          <w:b/>
          <w:sz w:val="21"/>
          <w:szCs w:val="21"/>
        </w:rPr>
        <w:t xml:space="preserve">» </w:t>
      </w:r>
      <w:r w:rsidRPr="00AE3AC1">
        <w:rPr>
          <w:sz w:val="21"/>
          <w:szCs w:val="21"/>
        </w:rPr>
        <w:t xml:space="preserve">изложить в новой редакции согласно приложению </w:t>
      </w:r>
      <w:r w:rsidR="00C96DB9">
        <w:rPr>
          <w:sz w:val="21"/>
          <w:szCs w:val="21"/>
        </w:rPr>
        <w:t>2</w:t>
      </w:r>
      <w:r w:rsidRPr="00AE3AC1">
        <w:rPr>
          <w:sz w:val="21"/>
          <w:szCs w:val="21"/>
        </w:rPr>
        <w:t xml:space="preserve">;  </w:t>
      </w:r>
    </w:p>
    <w:p w:rsidR="00E44B5C" w:rsidRPr="00AE3AC1" w:rsidRDefault="00F92DC7" w:rsidP="00F62138">
      <w:pPr>
        <w:pStyle w:val="a3"/>
        <w:spacing w:line="240" w:lineRule="auto"/>
        <w:ind w:left="-567" w:firstLine="141"/>
        <w:rPr>
          <w:sz w:val="21"/>
          <w:szCs w:val="21"/>
        </w:rPr>
      </w:pPr>
      <w:r w:rsidRPr="00AE3AC1">
        <w:rPr>
          <w:b/>
          <w:sz w:val="21"/>
          <w:szCs w:val="21"/>
        </w:rPr>
        <w:t xml:space="preserve">         1</w:t>
      </w:r>
      <w:r w:rsidR="00C96DB9">
        <w:rPr>
          <w:b/>
          <w:sz w:val="21"/>
          <w:szCs w:val="21"/>
        </w:rPr>
        <w:t>2</w:t>
      </w:r>
      <w:r w:rsidR="00E44B5C" w:rsidRPr="00AE3AC1">
        <w:rPr>
          <w:b/>
          <w:sz w:val="21"/>
          <w:szCs w:val="21"/>
        </w:rPr>
        <w:t>)</w:t>
      </w:r>
      <w:r w:rsidR="00E44B5C" w:rsidRPr="00AE3AC1">
        <w:rPr>
          <w:sz w:val="21"/>
          <w:szCs w:val="21"/>
        </w:rPr>
        <w:t xml:space="preserve"> Приложение 8 «</w:t>
      </w:r>
      <w:r w:rsidR="00E44B5C" w:rsidRPr="00AE3AC1">
        <w:rPr>
          <w:bCs/>
          <w:sz w:val="21"/>
          <w:szCs w:val="21"/>
        </w:rPr>
        <w:t>Прогнозируемые безвозмездные поступления в бюджет муниципального района на 201</w:t>
      </w:r>
      <w:r w:rsidR="00F62138" w:rsidRPr="00AE3AC1">
        <w:rPr>
          <w:bCs/>
          <w:sz w:val="21"/>
          <w:szCs w:val="21"/>
        </w:rPr>
        <w:t>9</w:t>
      </w:r>
      <w:r w:rsidR="00E44B5C" w:rsidRPr="00AE3AC1">
        <w:rPr>
          <w:bCs/>
          <w:sz w:val="21"/>
          <w:szCs w:val="21"/>
        </w:rPr>
        <w:t xml:space="preserve"> год» </w:t>
      </w:r>
      <w:r w:rsidR="00E44B5C" w:rsidRPr="00AE3AC1">
        <w:rPr>
          <w:sz w:val="21"/>
          <w:szCs w:val="21"/>
        </w:rPr>
        <w:t xml:space="preserve">изложить в новой редакции согласно приложению </w:t>
      </w:r>
      <w:r w:rsidR="00C96DB9">
        <w:rPr>
          <w:sz w:val="21"/>
          <w:szCs w:val="21"/>
        </w:rPr>
        <w:t>3</w:t>
      </w:r>
      <w:r w:rsidR="00E44B5C" w:rsidRPr="00AE3AC1">
        <w:rPr>
          <w:sz w:val="21"/>
          <w:szCs w:val="21"/>
        </w:rPr>
        <w:t>;</w:t>
      </w:r>
    </w:p>
    <w:p w:rsidR="00CF1446" w:rsidRPr="00AE3AC1" w:rsidRDefault="00DC41EC" w:rsidP="00490C7D">
      <w:pPr>
        <w:pStyle w:val="a3"/>
        <w:spacing w:line="240" w:lineRule="auto"/>
        <w:ind w:left="-567"/>
        <w:rPr>
          <w:sz w:val="21"/>
          <w:szCs w:val="21"/>
        </w:rPr>
      </w:pPr>
      <w:r w:rsidRPr="00AE3AC1">
        <w:rPr>
          <w:sz w:val="21"/>
          <w:szCs w:val="21"/>
        </w:rPr>
        <w:t xml:space="preserve">        </w:t>
      </w:r>
      <w:r w:rsidR="008B6F01" w:rsidRPr="00AE3AC1">
        <w:rPr>
          <w:sz w:val="21"/>
          <w:szCs w:val="21"/>
        </w:rPr>
        <w:t xml:space="preserve"> </w:t>
      </w:r>
      <w:r w:rsidR="00CD2F02" w:rsidRPr="00AE3AC1">
        <w:rPr>
          <w:sz w:val="21"/>
          <w:szCs w:val="21"/>
        </w:rPr>
        <w:t xml:space="preserve">  </w:t>
      </w:r>
      <w:r w:rsidR="008B6F01" w:rsidRPr="00AE3AC1">
        <w:rPr>
          <w:sz w:val="21"/>
          <w:szCs w:val="21"/>
        </w:rPr>
        <w:t xml:space="preserve"> </w:t>
      </w:r>
      <w:r w:rsidR="00143531">
        <w:rPr>
          <w:b/>
          <w:sz w:val="21"/>
          <w:szCs w:val="21"/>
        </w:rPr>
        <w:t>1</w:t>
      </w:r>
      <w:r w:rsidR="00C96DB9">
        <w:rPr>
          <w:b/>
          <w:sz w:val="21"/>
          <w:szCs w:val="21"/>
        </w:rPr>
        <w:t>3</w:t>
      </w:r>
      <w:r w:rsidR="00B15711" w:rsidRPr="00AE3AC1">
        <w:rPr>
          <w:b/>
          <w:sz w:val="21"/>
          <w:szCs w:val="21"/>
        </w:rPr>
        <w:t>)</w:t>
      </w:r>
      <w:r w:rsidR="00B15711" w:rsidRPr="00AE3AC1">
        <w:rPr>
          <w:sz w:val="21"/>
          <w:szCs w:val="21"/>
        </w:rPr>
        <w:t xml:space="preserve"> Приложение 10 «</w:t>
      </w:r>
      <w:r w:rsidR="00B15711" w:rsidRPr="00AE3AC1">
        <w:rPr>
          <w:bCs/>
          <w:sz w:val="21"/>
          <w:szCs w:val="21"/>
        </w:rPr>
        <w:t xml:space="preserve">Распределение бюджетных ассигнований </w:t>
      </w:r>
      <w:r w:rsidR="00B15711" w:rsidRPr="00AE3AC1">
        <w:rPr>
          <w:bCs/>
          <w:kern w:val="32"/>
          <w:sz w:val="21"/>
          <w:szCs w:val="21"/>
        </w:rPr>
        <w:t>по разделам, подразделам, целевым 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</w:t>
      </w:r>
      <w:r w:rsidR="00F62138" w:rsidRPr="00AE3AC1">
        <w:rPr>
          <w:bCs/>
          <w:kern w:val="32"/>
          <w:sz w:val="21"/>
          <w:szCs w:val="21"/>
        </w:rPr>
        <w:t>9</w:t>
      </w:r>
      <w:r w:rsidR="00B15711" w:rsidRPr="00AE3AC1">
        <w:rPr>
          <w:bCs/>
          <w:kern w:val="32"/>
          <w:sz w:val="21"/>
          <w:szCs w:val="21"/>
        </w:rPr>
        <w:t xml:space="preserve"> год» </w:t>
      </w:r>
      <w:r w:rsidR="00B15711" w:rsidRPr="00AE3AC1">
        <w:rPr>
          <w:sz w:val="21"/>
          <w:szCs w:val="21"/>
        </w:rPr>
        <w:t xml:space="preserve">изложить в новой редакции </w:t>
      </w:r>
      <w:r w:rsidR="00690708" w:rsidRPr="00AE3AC1">
        <w:rPr>
          <w:sz w:val="21"/>
          <w:szCs w:val="21"/>
        </w:rPr>
        <w:t xml:space="preserve">согласно приложению </w:t>
      </w:r>
      <w:r w:rsidR="00C96DB9">
        <w:rPr>
          <w:sz w:val="21"/>
          <w:szCs w:val="21"/>
        </w:rPr>
        <w:t>4</w:t>
      </w:r>
      <w:r w:rsidR="00690708" w:rsidRPr="00AE3AC1">
        <w:rPr>
          <w:sz w:val="21"/>
          <w:szCs w:val="21"/>
        </w:rPr>
        <w:t>;</w:t>
      </w:r>
    </w:p>
    <w:p w:rsidR="00842F31" w:rsidRPr="00AE3AC1" w:rsidRDefault="00143531" w:rsidP="00842F31">
      <w:pPr>
        <w:pStyle w:val="a9"/>
        <w:spacing w:after="0"/>
        <w:ind w:left="-567" w:firstLine="567"/>
        <w:jc w:val="both"/>
        <w:rPr>
          <w:sz w:val="21"/>
          <w:szCs w:val="21"/>
        </w:rPr>
      </w:pPr>
      <w:r>
        <w:rPr>
          <w:b/>
          <w:sz w:val="21"/>
          <w:szCs w:val="21"/>
        </w:rPr>
        <w:t>1</w:t>
      </w:r>
      <w:r w:rsidR="00C96DB9">
        <w:rPr>
          <w:b/>
          <w:sz w:val="21"/>
          <w:szCs w:val="21"/>
        </w:rPr>
        <w:t>4</w:t>
      </w:r>
      <w:r w:rsidR="00842F31" w:rsidRPr="00AE3AC1">
        <w:rPr>
          <w:b/>
          <w:sz w:val="21"/>
          <w:szCs w:val="21"/>
        </w:rPr>
        <w:t>)</w:t>
      </w:r>
      <w:r w:rsidR="00842F31" w:rsidRPr="00AE3AC1">
        <w:rPr>
          <w:sz w:val="21"/>
          <w:szCs w:val="21"/>
        </w:rPr>
        <w:t xml:space="preserve"> Приложение 12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2019 год</w:t>
      </w:r>
      <w:r w:rsidR="00842F31" w:rsidRPr="00AE3AC1">
        <w:rPr>
          <w:bCs/>
          <w:sz w:val="21"/>
          <w:szCs w:val="21"/>
        </w:rPr>
        <w:t xml:space="preserve">» </w:t>
      </w:r>
      <w:r w:rsidR="00842F31" w:rsidRPr="00AE3AC1">
        <w:rPr>
          <w:sz w:val="21"/>
          <w:szCs w:val="21"/>
        </w:rPr>
        <w:t xml:space="preserve"> </w:t>
      </w:r>
      <w:r w:rsidR="00842F31" w:rsidRPr="00AE3AC1">
        <w:rPr>
          <w:bCs/>
          <w:kern w:val="32"/>
          <w:sz w:val="21"/>
          <w:szCs w:val="21"/>
        </w:rPr>
        <w:t xml:space="preserve"> </w:t>
      </w:r>
      <w:r w:rsidR="00842F31" w:rsidRPr="00AE3AC1">
        <w:rPr>
          <w:sz w:val="21"/>
          <w:szCs w:val="21"/>
        </w:rPr>
        <w:t xml:space="preserve">изложить в новой редакции согласно приложению </w:t>
      </w:r>
      <w:r w:rsidR="00C96DB9">
        <w:rPr>
          <w:sz w:val="21"/>
          <w:szCs w:val="21"/>
        </w:rPr>
        <w:t>5</w:t>
      </w:r>
      <w:r w:rsidR="00842F31" w:rsidRPr="00AE3AC1">
        <w:rPr>
          <w:sz w:val="21"/>
          <w:szCs w:val="21"/>
        </w:rPr>
        <w:t>;</w:t>
      </w:r>
    </w:p>
    <w:p w:rsidR="00842F31" w:rsidRPr="00AE3AC1" w:rsidRDefault="00842F31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         </w:t>
      </w:r>
      <w:r w:rsidR="00CD2F02" w:rsidRPr="00AE3AC1">
        <w:rPr>
          <w:sz w:val="21"/>
          <w:szCs w:val="21"/>
        </w:rPr>
        <w:t xml:space="preserve"> </w:t>
      </w:r>
      <w:r w:rsidR="00662428" w:rsidRPr="00AE3AC1">
        <w:rPr>
          <w:b/>
          <w:sz w:val="21"/>
          <w:szCs w:val="21"/>
        </w:rPr>
        <w:t>1</w:t>
      </w:r>
      <w:r w:rsidR="00C96DB9">
        <w:rPr>
          <w:b/>
          <w:sz w:val="21"/>
          <w:szCs w:val="21"/>
        </w:rPr>
        <w:t>5</w:t>
      </w:r>
      <w:r w:rsidRPr="00AE3AC1">
        <w:rPr>
          <w:b/>
          <w:sz w:val="21"/>
          <w:szCs w:val="21"/>
        </w:rPr>
        <w:t>)</w:t>
      </w:r>
      <w:r w:rsidRPr="00AE3AC1">
        <w:rPr>
          <w:sz w:val="21"/>
          <w:szCs w:val="21"/>
        </w:rPr>
        <w:t xml:space="preserve"> Приложение 14 «Ведомственная </w:t>
      </w:r>
      <w:hyperlink r:id="rId10" w:history="1">
        <w:r w:rsidRPr="00AE3AC1">
          <w:rPr>
            <w:sz w:val="21"/>
            <w:szCs w:val="21"/>
          </w:rPr>
          <w:t>структур</w:t>
        </w:r>
      </w:hyperlink>
      <w:r w:rsidRPr="00AE3AC1">
        <w:rPr>
          <w:sz w:val="21"/>
          <w:szCs w:val="21"/>
        </w:rPr>
        <w:t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E3AC1">
        <w:rPr>
          <w:bCs/>
          <w:sz w:val="21"/>
          <w:szCs w:val="21"/>
        </w:rPr>
        <w:t xml:space="preserve"> на  2019 год»  </w:t>
      </w:r>
      <w:r w:rsidRPr="00AE3AC1">
        <w:rPr>
          <w:sz w:val="21"/>
          <w:szCs w:val="21"/>
        </w:rPr>
        <w:t>изложить в ново</w:t>
      </w:r>
      <w:r w:rsidR="00EE2162" w:rsidRPr="00AE3AC1">
        <w:rPr>
          <w:sz w:val="21"/>
          <w:szCs w:val="21"/>
        </w:rPr>
        <w:t xml:space="preserve">й редакции согласно приложению </w:t>
      </w:r>
      <w:r w:rsidR="00C96DB9">
        <w:rPr>
          <w:sz w:val="21"/>
          <w:szCs w:val="21"/>
        </w:rPr>
        <w:t>6</w:t>
      </w:r>
      <w:r w:rsidRPr="00AE3AC1">
        <w:rPr>
          <w:sz w:val="21"/>
          <w:szCs w:val="21"/>
        </w:rPr>
        <w:t>;</w:t>
      </w:r>
    </w:p>
    <w:p w:rsidR="00842F31" w:rsidRPr="00AE3AC1" w:rsidRDefault="00FE4C4D" w:rsidP="00842F31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</w:t>
      </w:r>
      <w:r w:rsidR="00662428" w:rsidRPr="00AE3AC1">
        <w:rPr>
          <w:sz w:val="21"/>
          <w:szCs w:val="21"/>
        </w:rPr>
        <w:t xml:space="preserve">          </w:t>
      </w:r>
      <w:r w:rsidR="00842F31" w:rsidRPr="00AE3AC1">
        <w:rPr>
          <w:b/>
          <w:sz w:val="21"/>
          <w:szCs w:val="21"/>
        </w:rPr>
        <w:t>1</w:t>
      </w:r>
      <w:r w:rsidR="00C96DB9">
        <w:rPr>
          <w:b/>
          <w:sz w:val="21"/>
          <w:szCs w:val="21"/>
        </w:rPr>
        <w:t>6</w:t>
      </w:r>
      <w:r w:rsidR="00842F31" w:rsidRPr="00AE3AC1">
        <w:rPr>
          <w:b/>
          <w:sz w:val="21"/>
          <w:szCs w:val="21"/>
        </w:rPr>
        <w:t>)</w:t>
      </w:r>
      <w:r w:rsidR="00842F31" w:rsidRPr="00AE3AC1">
        <w:rPr>
          <w:sz w:val="21"/>
          <w:szCs w:val="21"/>
        </w:rPr>
        <w:t xml:space="preserve"> Приложение 16 «Распределение бюджетных ассигнований по муниципальным программам и непрограммным направлениям деятельности на 2019 год</w:t>
      </w:r>
      <w:r w:rsidR="00842F31" w:rsidRPr="00AE3AC1">
        <w:rPr>
          <w:bCs/>
          <w:sz w:val="21"/>
          <w:szCs w:val="21"/>
        </w:rPr>
        <w:t xml:space="preserve">»  </w:t>
      </w:r>
      <w:r w:rsidR="00842F31" w:rsidRPr="00AE3AC1">
        <w:rPr>
          <w:sz w:val="21"/>
          <w:szCs w:val="21"/>
        </w:rPr>
        <w:t>изложить в новой</w:t>
      </w:r>
      <w:r w:rsidR="00EE2162" w:rsidRPr="00AE3AC1">
        <w:rPr>
          <w:sz w:val="21"/>
          <w:szCs w:val="21"/>
        </w:rPr>
        <w:t xml:space="preserve"> редакции согласно приложению </w:t>
      </w:r>
      <w:r w:rsidR="00C96DB9">
        <w:rPr>
          <w:sz w:val="21"/>
          <w:szCs w:val="21"/>
        </w:rPr>
        <w:t>7</w:t>
      </w:r>
      <w:r w:rsidR="00F92DC7" w:rsidRPr="00AE3AC1">
        <w:rPr>
          <w:sz w:val="21"/>
          <w:szCs w:val="21"/>
        </w:rPr>
        <w:t>;</w:t>
      </w:r>
    </w:p>
    <w:p w:rsidR="00F04C5B" w:rsidRPr="00AE3AC1" w:rsidRDefault="00842F31" w:rsidP="00596FC2">
      <w:pPr>
        <w:pStyle w:val="a9"/>
        <w:spacing w:after="0"/>
        <w:ind w:left="-567"/>
        <w:jc w:val="both"/>
        <w:rPr>
          <w:sz w:val="21"/>
          <w:szCs w:val="21"/>
        </w:rPr>
      </w:pPr>
      <w:r w:rsidRPr="00AE3AC1">
        <w:rPr>
          <w:sz w:val="21"/>
          <w:szCs w:val="21"/>
        </w:rPr>
        <w:t xml:space="preserve">  </w:t>
      </w:r>
      <w:r w:rsidR="00F92DC7" w:rsidRPr="00AE3AC1">
        <w:rPr>
          <w:sz w:val="21"/>
          <w:szCs w:val="21"/>
        </w:rPr>
        <w:t xml:space="preserve">      </w:t>
      </w:r>
      <w:r w:rsidRPr="00AE3AC1">
        <w:rPr>
          <w:sz w:val="21"/>
          <w:szCs w:val="21"/>
        </w:rPr>
        <w:t xml:space="preserve"> </w:t>
      </w:r>
    </w:p>
    <w:p w:rsidR="00B15711" w:rsidRPr="00AE3AC1" w:rsidRDefault="00363A39" w:rsidP="00E63F9D">
      <w:pPr>
        <w:pStyle w:val="a9"/>
        <w:spacing w:after="0"/>
        <w:ind w:left="-567" w:firstLine="567"/>
        <w:rPr>
          <w:sz w:val="21"/>
          <w:szCs w:val="21"/>
        </w:rPr>
      </w:pPr>
      <w:r w:rsidRPr="00AE3AC1">
        <w:rPr>
          <w:b/>
          <w:sz w:val="21"/>
          <w:szCs w:val="21"/>
        </w:rPr>
        <w:t>2.</w:t>
      </w:r>
      <w:r w:rsidRPr="00AE3AC1">
        <w:rPr>
          <w:sz w:val="21"/>
          <w:szCs w:val="21"/>
        </w:rPr>
        <w:t xml:space="preserve"> Настоящее решение вступает в силу после его </w:t>
      </w:r>
      <w:r w:rsidR="00E9256E" w:rsidRPr="00AE3AC1">
        <w:rPr>
          <w:sz w:val="21"/>
          <w:szCs w:val="21"/>
        </w:rPr>
        <w:t>обнародования</w:t>
      </w:r>
      <w:r w:rsidRPr="00AE3AC1">
        <w:rPr>
          <w:sz w:val="21"/>
          <w:szCs w:val="21"/>
        </w:rPr>
        <w:t>.</w:t>
      </w:r>
    </w:p>
    <w:tbl>
      <w:tblPr>
        <w:tblW w:w="10298" w:type="dxa"/>
        <w:tblInd w:w="-601" w:type="dxa"/>
        <w:tblLayout w:type="fixed"/>
        <w:tblLook w:val="0000"/>
      </w:tblPr>
      <w:tblGrid>
        <w:gridCol w:w="4227"/>
        <w:gridCol w:w="564"/>
        <w:gridCol w:w="738"/>
        <w:gridCol w:w="4769"/>
      </w:tblGrid>
      <w:tr w:rsidR="00C85B59" w:rsidRPr="00AE3AC1" w:rsidTr="00117DC0">
        <w:trPr>
          <w:cantSplit/>
          <w:trHeight w:val="839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</w:tcPr>
          <w:p w:rsidR="00FE4C4D" w:rsidRDefault="00FE4C4D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F6FB9" w:rsidRPr="00AE3AC1" w:rsidRDefault="00CF6FB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FE4C4D" w:rsidRPr="00AE3AC1" w:rsidRDefault="00FE4C4D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85B59" w:rsidRPr="00AE3AC1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E3AC1">
              <w:rPr>
                <w:b w:val="0"/>
                <w:i w:val="0"/>
                <w:sz w:val="21"/>
                <w:szCs w:val="21"/>
              </w:rPr>
              <w:t xml:space="preserve">Председатель </w:t>
            </w:r>
          </w:p>
          <w:p w:rsidR="00C85B59" w:rsidRPr="00AE3AC1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E3AC1">
              <w:rPr>
                <w:b w:val="0"/>
                <w:i w:val="0"/>
                <w:sz w:val="21"/>
                <w:szCs w:val="21"/>
              </w:rPr>
              <w:t>Краснинской районной Думы</w:t>
            </w:r>
            <w:r w:rsidR="00842F31" w:rsidRPr="00AE3AC1">
              <w:rPr>
                <w:b w:val="0"/>
                <w:i w:val="0"/>
                <w:sz w:val="21"/>
                <w:szCs w:val="21"/>
              </w:rPr>
              <w:t xml:space="preserve">                        </w:t>
            </w:r>
          </w:p>
          <w:p w:rsidR="00C85B59" w:rsidRPr="00AE3AC1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</w:p>
          <w:p w:rsidR="00C85B59" w:rsidRPr="00AE3AC1" w:rsidRDefault="00C85B59" w:rsidP="00117DC0">
            <w:pPr>
              <w:pStyle w:val="31"/>
              <w:jc w:val="left"/>
              <w:rPr>
                <w:b w:val="0"/>
                <w:i w:val="0"/>
                <w:sz w:val="21"/>
                <w:szCs w:val="21"/>
              </w:rPr>
            </w:pPr>
            <w:r w:rsidRPr="00AE3AC1">
              <w:rPr>
                <w:b w:val="0"/>
                <w:i w:val="0"/>
                <w:sz w:val="21"/>
                <w:szCs w:val="21"/>
              </w:rPr>
              <w:t>______________</w:t>
            </w:r>
            <w:r w:rsidRPr="00AE3AC1">
              <w:rPr>
                <w:i w:val="0"/>
                <w:sz w:val="21"/>
                <w:szCs w:val="21"/>
              </w:rPr>
              <w:t>И.В. Тимошенков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AE3AC1" w:rsidRDefault="00C85B59" w:rsidP="00117DC0">
            <w:pPr>
              <w:rPr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C85B59" w:rsidRPr="00AE3AC1" w:rsidRDefault="00C85B59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  <w:r w:rsidRPr="00AE3AC1">
              <w:rPr>
                <w:sz w:val="21"/>
                <w:szCs w:val="21"/>
              </w:rPr>
              <w:t xml:space="preserve">    </w:t>
            </w:r>
          </w:p>
          <w:p w:rsidR="00FE4C4D" w:rsidRPr="00AE3AC1" w:rsidRDefault="00FE4C4D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  <w:p w:rsidR="001F27F2" w:rsidRPr="00AE3AC1" w:rsidRDefault="001F27F2" w:rsidP="00117DC0">
            <w:pPr>
              <w:pStyle w:val="a9"/>
              <w:ind w:left="-4428" w:right="364"/>
              <w:jc w:val="right"/>
              <w:rPr>
                <w:sz w:val="21"/>
                <w:szCs w:val="21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FE4C4D" w:rsidRDefault="00FE4C4D" w:rsidP="00F92DC7">
            <w:pPr>
              <w:tabs>
                <w:tab w:val="left" w:pos="825"/>
              </w:tabs>
              <w:ind w:left="459"/>
              <w:rPr>
                <w:bCs/>
                <w:sz w:val="21"/>
                <w:szCs w:val="21"/>
              </w:rPr>
            </w:pPr>
          </w:p>
          <w:p w:rsidR="00CF6FB9" w:rsidRPr="00AE3AC1" w:rsidRDefault="00CF6FB9" w:rsidP="00F92DC7">
            <w:pPr>
              <w:tabs>
                <w:tab w:val="left" w:pos="825"/>
              </w:tabs>
              <w:ind w:left="459"/>
              <w:rPr>
                <w:bCs/>
                <w:sz w:val="21"/>
                <w:szCs w:val="21"/>
              </w:rPr>
            </w:pPr>
          </w:p>
          <w:p w:rsidR="00C85B59" w:rsidRPr="00AE3AC1" w:rsidRDefault="00C85B59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bCs/>
                <w:sz w:val="21"/>
                <w:szCs w:val="21"/>
              </w:rPr>
            </w:pPr>
            <w:r w:rsidRPr="00AE3AC1">
              <w:rPr>
                <w:bCs/>
                <w:sz w:val="21"/>
                <w:szCs w:val="21"/>
              </w:rPr>
              <w:tab/>
              <w:t xml:space="preserve">                  </w:t>
            </w:r>
          </w:p>
          <w:p w:rsidR="00FE4C4D" w:rsidRPr="00AE3AC1" w:rsidRDefault="00E43484" w:rsidP="00F92DC7">
            <w:pPr>
              <w:tabs>
                <w:tab w:val="left" w:pos="825"/>
              </w:tabs>
              <w:ind w:left="459"/>
              <w:rPr>
                <w:bCs/>
                <w:sz w:val="21"/>
                <w:szCs w:val="21"/>
              </w:rPr>
            </w:pPr>
            <w:r w:rsidRPr="00AE3AC1">
              <w:rPr>
                <w:bCs/>
                <w:sz w:val="21"/>
                <w:szCs w:val="21"/>
              </w:rPr>
              <w:t xml:space="preserve"> </w:t>
            </w:r>
            <w:r w:rsidR="00A34387">
              <w:rPr>
                <w:bCs/>
                <w:sz w:val="21"/>
                <w:szCs w:val="21"/>
              </w:rPr>
              <w:t xml:space="preserve">И.о. </w:t>
            </w:r>
            <w:r w:rsidR="00FE4C4D" w:rsidRPr="00AE3AC1">
              <w:rPr>
                <w:bCs/>
                <w:sz w:val="21"/>
                <w:szCs w:val="21"/>
              </w:rPr>
              <w:t>Глав</w:t>
            </w:r>
            <w:r w:rsidR="00A34387">
              <w:rPr>
                <w:bCs/>
                <w:sz w:val="21"/>
                <w:szCs w:val="21"/>
              </w:rPr>
              <w:t>ы</w:t>
            </w:r>
            <w:r w:rsidR="00FE4C4D" w:rsidRPr="00AE3AC1">
              <w:rPr>
                <w:bCs/>
                <w:sz w:val="21"/>
                <w:szCs w:val="21"/>
              </w:rPr>
              <w:t xml:space="preserve"> муниципального образования</w:t>
            </w:r>
            <w:r w:rsidR="00FE4C4D" w:rsidRPr="00AE3AC1">
              <w:rPr>
                <w:bCs/>
                <w:sz w:val="21"/>
                <w:szCs w:val="21"/>
              </w:rPr>
              <w:tab/>
              <w:t xml:space="preserve">         </w:t>
            </w:r>
          </w:p>
          <w:p w:rsidR="00FE4C4D" w:rsidRPr="00AE3AC1" w:rsidRDefault="00E43484" w:rsidP="00F92DC7">
            <w:pPr>
              <w:ind w:left="459"/>
              <w:rPr>
                <w:bCs/>
                <w:sz w:val="21"/>
                <w:szCs w:val="21"/>
              </w:rPr>
            </w:pPr>
            <w:r w:rsidRPr="00AE3AC1">
              <w:rPr>
                <w:bCs/>
                <w:sz w:val="21"/>
                <w:szCs w:val="21"/>
              </w:rPr>
              <w:t xml:space="preserve">«Краснинский  район» </w:t>
            </w:r>
            <w:r w:rsidR="00FE4C4D" w:rsidRPr="00AE3AC1">
              <w:rPr>
                <w:bCs/>
                <w:sz w:val="21"/>
                <w:szCs w:val="21"/>
              </w:rPr>
              <w:t xml:space="preserve">Смоленской области                                   </w:t>
            </w:r>
          </w:p>
          <w:p w:rsidR="00FE4C4D" w:rsidRPr="00AE3AC1" w:rsidRDefault="00FE4C4D" w:rsidP="00F92DC7">
            <w:pPr>
              <w:tabs>
                <w:tab w:val="left" w:pos="825"/>
                <w:tab w:val="left" w:pos="7065"/>
              </w:tabs>
              <w:ind w:left="459" w:right="-100"/>
              <w:rPr>
                <w:sz w:val="21"/>
                <w:szCs w:val="21"/>
              </w:rPr>
            </w:pPr>
            <w:r w:rsidRPr="00AE3AC1">
              <w:rPr>
                <w:sz w:val="21"/>
                <w:szCs w:val="21"/>
              </w:rPr>
              <w:t xml:space="preserve">  </w:t>
            </w:r>
          </w:p>
          <w:p w:rsidR="00C85B59" w:rsidRPr="00AE3AC1" w:rsidRDefault="00FE4C4D" w:rsidP="00A34387">
            <w:pPr>
              <w:ind w:left="459"/>
              <w:rPr>
                <w:sz w:val="21"/>
                <w:szCs w:val="21"/>
              </w:rPr>
            </w:pPr>
            <w:r w:rsidRPr="00AE3AC1">
              <w:rPr>
                <w:sz w:val="21"/>
                <w:szCs w:val="21"/>
              </w:rPr>
              <w:t>____________________</w:t>
            </w:r>
            <w:r w:rsidR="007148D2">
              <w:rPr>
                <w:b/>
                <w:sz w:val="21"/>
                <w:szCs w:val="21"/>
              </w:rPr>
              <w:t>А.В</w:t>
            </w:r>
            <w:r w:rsidR="00A34387">
              <w:rPr>
                <w:b/>
                <w:sz w:val="21"/>
                <w:szCs w:val="21"/>
              </w:rPr>
              <w:t>.Герасимов</w:t>
            </w:r>
          </w:p>
        </w:tc>
      </w:tr>
    </w:tbl>
    <w:p w:rsidR="00E43484" w:rsidRPr="00AE3AC1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Pr="00AE3AC1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43484" w:rsidRDefault="00E43484" w:rsidP="00C5352D">
      <w:pPr>
        <w:ind w:firstLine="709"/>
        <w:jc w:val="right"/>
        <w:rPr>
          <w:sz w:val="21"/>
          <w:szCs w:val="21"/>
        </w:rPr>
      </w:pPr>
    </w:p>
    <w:p w:rsidR="00E85687" w:rsidRDefault="00E85687" w:rsidP="00C5352D">
      <w:pPr>
        <w:ind w:firstLine="709"/>
        <w:jc w:val="right"/>
        <w:rPr>
          <w:sz w:val="21"/>
          <w:szCs w:val="21"/>
        </w:rPr>
      </w:pPr>
    </w:p>
    <w:p w:rsidR="00A34261" w:rsidRDefault="00A34261" w:rsidP="00C5352D">
      <w:pPr>
        <w:ind w:firstLine="709"/>
        <w:jc w:val="right"/>
        <w:rPr>
          <w:sz w:val="21"/>
          <w:szCs w:val="21"/>
        </w:rPr>
      </w:pPr>
    </w:p>
    <w:p w:rsidR="000811AB" w:rsidRDefault="000811AB" w:rsidP="00C5352D">
      <w:pPr>
        <w:ind w:firstLine="709"/>
        <w:jc w:val="right"/>
        <w:rPr>
          <w:sz w:val="21"/>
          <w:szCs w:val="21"/>
        </w:rPr>
      </w:pPr>
    </w:p>
    <w:p w:rsidR="000811AB" w:rsidRDefault="000811AB" w:rsidP="00C5352D">
      <w:pPr>
        <w:ind w:firstLine="709"/>
        <w:jc w:val="right"/>
        <w:rPr>
          <w:sz w:val="21"/>
          <w:szCs w:val="21"/>
        </w:rPr>
      </w:pPr>
    </w:p>
    <w:p w:rsidR="000811AB" w:rsidRDefault="000811AB" w:rsidP="00C5352D">
      <w:pPr>
        <w:ind w:firstLine="709"/>
        <w:jc w:val="right"/>
        <w:rPr>
          <w:sz w:val="21"/>
          <w:szCs w:val="21"/>
        </w:rPr>
      </w:pP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lastRenderedPageBreak/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C5352D" w:rsidRPr="0089071E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</w:t>
      </w:r>
      <w:r w:rsidR="0089071E">
        <w:rPr>
          <w:sz w:val="21"/>
          <w:szCs w:val="21"/>
        </w:rPr>
        <w:t xml:space="preserve">                            от __________</w:t>
      </w:r>
      <w:r w:rsidR="00B8584C">
        <w:rPr>
          <w:sz w:val="21"/>
          <w:szCs w:val="21"/>
        </w:rPr>
        <w:t>2019</w:t>
      </w:r>
      <w:r w:rsidRPr="00A60975">
        <w:rPr>
          <w:sz w:val="21"/>
          <w:szCs w:val="21"/>
        </w:rPr>
        <w:t xml:space="preserve"> №</w:t>
      </w:r>
      <w:r w:rsidR="00B8584C">
        <w:rPr>
          <w:sz w:val="21"/>
          <w:szCs w:val="21"/>
        </w:rPr>
        <w:t xml:space="preserve"> </w:t>
      </w:r>
      <w:r w:rsidR="0089071E">
        <w:rPr>
          <w:sz w:val="21"/>
          <w:szCs w:val="21"/>
        </w:rPr>
        <w:t>_</w:t>
      </w:r>
      <w:r w:rsidR="0089071E" w:rsidRPr="0089071E">
        <w:rPr>
          <w:sz w:val="21"/>
          <w:szCs w:val="21"/>
        </w:rPr>
        <w:t>_</w:t>
      </w:r>
    </w:p>
    <w:p w:rsidR="00C5352D" w:rsidRPr="00A60975" w:rsidRDefault="00C5352D" w:rsidP="00C5352D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1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C5352D" w:rsidRPr="00A60975" w:rsidRDefault="00C5352D" w:rsidP="00C5352D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C5352D" w:rsidRPr="00E50207" w:rsidRDefault="00C5352D" w:rsidP="00C5352D">
      <w:pPr>
        <w:pStyle w:val="3"/>
        <w:spacing w:before="0" w:after="0"/>
        <w:jc w:val="center"/>
        <w:rPr>
          <w:rFonts w:ascii="Times New Roman" w:hAnsi="Times New Roman"/>
          <w:bCs w:val="0"/>
          <w:sz w:val="21"/>
          <w:szCs w:val="21"/>
        </w:rPr>
      </w:pPr>
      <w:r w:rsidRPr="00E50207">
        <w:rPr>
          <w:rFonts w:ascii="Times New Roman" w:hAnsi="Times New Roman"/>
          <w:bCs w:val="0"/>
          <w:sz w:val="21"/>
          <w:szCs w:val="21"/>
        </w:rPr>
        <w:t>Источники  финансирования дефицита бюджета</w:t>
      </w:r>
    </w:p>
    <w:p w:rsidR="00C5352D" w:rsidRPr="00E50207" w:rsidRDefault="00C5352D" w:rsidP="00C5352D">
      <w:pPr>
        <w:jc w:val="center"/>
        <w:rPr>
          <w:b/>
          <w:sz w:val="21"/>
          <w:szCs w:val="21"/>
        </w:rPr>
      </w:pPr>
      <w:r w:rsidRPr="00E50207">
        <w:rPr>
          <w:b/>
          <w:sz w:val="21"/>
          <w:szCs w:val="21"/>
        </w:rPr>
        <w:t>муниципального района  на 2019 год</w:t>
      </w:r>
    </w:p>
    <w:p w:rsidR="00C5352D" w:rsidRPr="00A60975" w:rsidRDefault="00C5352D" w:rsidP="00C5352D">
      <w:pPr>
        <w:jc w:val="right"/>
        <w:rPr>
          <w:sz w:val="21"/>
          <w:szCs w:val="21"/>
        </w:rPr>
      </w:pPr>
      <w:r w:rsidRPr="00A60975">
        <w:rPr>
          <w:b/>
          <w:bCs/>
          <w:sz w:val="21"/>
          <w:szCs w:val="21"/>
        </w:rPr>
        <w:t>(</w:t>
      </w:r>
      <w:r w:rsidRPr="00A60975">
        <w:rPr>
          <w:sz w:val="21"/>
          <w:szCs w:val="21"/>
        </w:rPr>
        <w:t>тыс. руб.)</w:t>
      </w:r>
    </w:p>
    <w:tbl>
      <w:tblPr>
        <w:tblW w:w="10135" w:type="dxa"/>
        <w:tblInd w:w="-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897"/>
        <w:gridCol w:w="6038"/>
        <w:gridCol w:w="1200"/>
      </w:tblGrid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1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01 00 00 00 00 0000 000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ИСТОЧНИКИ ВНУТРЕННЕГО ФИНАНСИРОВАНИЯ ДЕФИЦИТОВ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317D9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4954,2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ind w:left="-288" w:firstLine="288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01 02 00 00 00 0000 000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Кредиты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01 02 00 00 00 0000 700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FB799A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01 02 00 00 05 0000 710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99A" w:rsidRPr="00A60975" w:rsidRDefault="00FB799A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799A" w:rsidRPr="00A60975" w:rsidRDefault="00FB799A" w:rsidP="001E3780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2225,6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01 02 00 00 00 0000 800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01 02 00 00 05 0000 810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B799A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0,0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tabs>
                <w:tab w:val="left" w:pos="552"/>
              </w:tabs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01 05 00 00 00 0000 000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tabs>
                <w:tab w:val="left" w:pos="552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317D9" w:rsidP="00EA6A93">
            <w:pPr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2728,6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01 05 00 00 00 0000 500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napToGrid w:val="0"/>
                <w:sz w:val="21"/>
                <w:szCs w:val="21"/>
              </w:rPr>
              <w:t>Увеличение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317D9" w:rsidP="00162A32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-305871,4</w:t>
            </w:r>
          </w:p>
        </w:tc>
      </w:tr>
      <w:tr w:rsidR="00F317D9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01 05 02 00 00 0000 500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9" w:rsidRPr="00A60975" w:rsidRDefault="00F317D9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4823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-305871,4</w:t>
            </w:r>
          </w:p>
        </w:tc>
      </w:tr>
      <w:tr w:rsidR="00F317D9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01 05 02 01 00 0000 510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9" w:rsidRPr="00A60975" w:rsidRDefault="00F317D9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4823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-305871,4</w:t>
            </w:r>
          </w:p>
        </w:tc>
      </w:tr>
      <w:tr w:rsidR="00F317D9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01 05 02 01 05 0000 510</w:t>
            </w:r>
          </w:p>
          <w:p w:rsidR="00F317D9" w:rsidRPr="00A60975" w:rsidRDefault="00F317D9" w:rsidP="00EA6A93">
            <w:pPr>
              <w:rPr>
                <w:sz w:val="21"/>
                <w:szCs w:val="21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9" w:rsidRPr="00A60975" w:rsidRDefault="00F317D9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48236D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-305871,4</w:t>
            </w:r>
          </w:p>
        </w:tc>
      </w:tr>
      <w:tr w:rsidR="00C5352D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C5352D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01 05 00 00 00 0000 600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2D" w:rsidRPr="00A60975" w:rsidRDefault="00C5352D" w:rsidP="00EA6A93">
            <w:pPr>
              <w:pStyle w:val="a3"/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Уменьшение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52D" w:rsidRPr="00A60975" w:rsidRDefault="00F317D9" w:rsidP="00EA6A93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308600,0</w:t>
            </w:r>
          </w:p>
        </w:tc>
      </w:tr>
      <w:tr w:rsidR="00F317D9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01 05 02 00 00 0000 600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9" w:rsidRPr="00A60975" w:rsidRDefault="00F317D9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sz w:val="21"/>
                <w:szCs w:val="21"/>
              </w:rPr>
              <w:t>Уменьшение прочих остатков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48236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308600,0</w:t>
            </w:r>
          </w:p>
        </w:tc>
      </w:tr>
      <w:tr w:rsidR="00F317D9" w:rsidRPr="00A60975" w:rsidTr="00EA6A93">
        <w:trPr>
          <w:trHeight w:val="247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01 05 02 01 00 0000 610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9" w:rsidRPr="00A60975" w:rsidRDefault="00F317D9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48236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308600,0</w:t>
            </w:r>
          </w:p>
        </w:tc>
      </w:tr>
      <w:tr w:rsidR="00F317D9" w:rsidRPr="00A60975" w:rsidTr="00EA6A9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EA6A93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01 05 02 01 05 0000 610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D9" w:rsidRPr="00A60975" w:rsidRDefault="00F317D9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7D9" w:rsidRPr="00A60975" w:rsidRDefault="00F317D9" w:rsidP="0048236D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308600,0</w:t>
            </w:r>
          </w:p>
        </w:tc>
      </w:tr>
    </w:tbl>
    <w:p w:rsidR="00162A32" w:rsidRDefault="00162A32" w:rsidP="00786CAB">
      <w:pPr>
        <w:ind w:firstLine="709"/>
        <w:jc w:val="right"/>
        <w:rPr>
          <w:sz w:val="21"/>
          <w:szCs w:val="21"/>
        </w:rPr>
      </w:pPr>
    </w:p>
    <w:p w:rsidR="00786CAB" w:rsidRPr="00A60975" w:rsidRDefault="00786CAB" w:rsidP="00786CA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 2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786CAB" w:rsidRPr="00A60975" w:rsidRDefault="00786CAB" w:rsidP="00786C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2019 год</w:t>
      </w:r>
    </w:p>
    <w:p w:rsidR="0089071E" w:rsidRDefault="00786CAB" w:rsidP="0089071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  </w:t>
      </w:r>
      <w:r w:rsidR="0089071E">
        <w:rPr>
          <w:sz w:val="21"/>
          <w:szCs w:val="21"/>
        </w:rPr>
        <w:t>от __________2019</w:t>
      </w:r>
      <w:r w:rsidR="0089071E" w:rsidRPr="00A60975">
        <w:rPr>
          <w:sz w:val="21"/>
          <w:szCs w:val="21"/>
        </w:rPr>
        <w:t xml:space="preserve"> №</w:t>
      </w:r>
      <w:r w:rsidR="0089071E">
        <w:rPr>
          <w:sz w:val="21"/>
          <w:szCs w:val="21"/>
        </w:rPr>
        <w:t xml:space="preserve"> _</w:t>
      </w:r>
      <w:r w:rsidR="0089071E" w:rsidRPr="0089071E">
        <w:rPr>
          <w:sz w:val="21"/>
          <w:szCs w:val="21"/>
        </w:rPr>
        <w:t>_</w:t>
      </w:r>
    </w:p>
    <w:p w:rsidR="00786CAB" w:rsidRDefault="00786CAB" w:rsidP="0089071E">
      <w:pPr>
        <w:ind w:firstLine="709"/>
        <w:jc w:val="right"/>
        <w:rPr>
          <w:sz w:val="22"/>
          <w:szCs w:val="28"/>
        </w:rPr>
      </w:pPr>
      <w:r w:rsidRPr="00A60975">
        <w:rPr>
          <w:sz w:val="21"/>
          <w:szCs w:val="21"/>
        </w:rPr>
        <w:tab/>
      </w:r>
      <w:r>
        <w:rPr>
          <w:sz w:val="22"/>
          <w:szCs w:val="28"/>
        </w:rPr>
        <w:t xml:space="preserve">Приложение 6 </w:t>
      </w:r>
    </w:p>
    <w:p w:rsidR="00786CAB" w:rsidRDefault="00786CAB" w:rsidP="00786CAB">
      <w:pPr>
        <w:jc w:val="right"/>
        <w:rPr>
          <w:sz w:val="22"/>
          <w:szCs w:val="28"/>
        </w:rPr>
      </w:pPr>
      <w:r>
        <w:rPr>
          <w:sz w:val="22"/>
          <w:szCs w:val="28"/>
        </w:rPr>
        <w:t>к решению Краснинской районной Думы</w:t>
      </w:r>
    </w:p>
    <w:p w:rsidR="00786CAB" w:rsidRDefault="00786CAB" w:rsidP="00786CAB">
      <w:pPr>
        <w:pStyle w:val="a5"/>
        <w:jc w:val="right"/>
        <w:rPr>
          <w:sz w:val="22"/>
        </w:rPr>
      </w:pPr>
      <w:r>
        <w:rPr>
          <w:sz w:val="22"/>
        </w:rPr>
        <w:t xml:space="preserve">«О  бюджете муниципального района на 2019 год </w:t>
      </w:r>
    </w:p>
    <w:p w:rsidR="00786CAB" w:rsidRDefault="00786CAB" w:rsidP="00786CAB">
      <w:pPr>
        <w:pStyle w:val="a5"/>
        <w:jc w:val="right"/>
        <w:rPr>
          <w:sz w:val="22"/>
        </w:rPr>
      </w:pPr>
      <w:r>
        <w:rPr>
          <w:sz w:val="22"/>
        </w:rPr>
        <w:t>и на плановый период 2020 и 2021 годов»</w:t>
      </w:r>
    </w:p>
    <w:p w:rsidR="00786CAB" w:rsidRDefault="00786CAB" w:rsidP="00786CAB">
      <w:pPr>
        <w:jc w:val="right"/>
        <w:rPr>
          <w:b/>
          <w:bCs/>
          <w:sz w:val="21"/>
          <w:szCs w:val="21"/>
          <w:u w:val="single"/>
        </w:rPr>
      </w:pPr>
      <w:r>
        <w:rPr>
          <w:sz w:val="21"/>
          <w:szCs w:val="21"/>
        </w:rPr>
        <w:t>от «24» декабря 2018 г №83</w:t>
      </w:r>
    </w:p>
    <w:p w:rsidR="00786CAB" w:rsidRDefault="00786CAB" w:rsidP="00786CAB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lastRenderedPageBreak/>
        <w:t xml:space="preserve">Прогнозируемые доходы  бюджета муниципального района, за исключением безвозмездных поступлений на 2019 год </w:t>
      </w:r>
    </w:p>
    <w:p w:rsidR="00786CAB" w:rsidRDefault="00786CAB" w:rsidP="00786CAB">
      <w:pPr>
        <w:jc w:val="right"/>
        <w:rPr>
          <w:sz w:val="22"/>
        </w:rPr>
      </w:pPr>
      <w:r>
        <w:rPr>
          <w:sz w:val="22"/>
          <w:szCs w:val="28"/>
        </w:rPr>
        <w:t>(тыс. рублей)</w:t>
      </w:r>
    </w:p>
    <w:tbl>
      <w:tblPr>
        <w:tblW w:w="102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6379"/>
        <w:gridCol w:w="1044"/>
      </w:tblGrid>
      <w:tr w:rsidR="00786CAB" w:rsidRPr="00786CAB" w:rsidTr="00162A32">
        <w:trPr>
          <w:trHeight w:val="544"/>
        </w:trPr>
        <w:tc>
          <w:tcPr>
            <w:tcW w:w="2835" w:type="dxa"/>
            <w:vAlign w:val="center"/>
          </w:tcPr>
          <w:p w:rsidR="00786CAB" w:rsidRPr="00786CAB" w:rsidRDefault="00786CAB" w:rsidP="00A8140B">
            <w:pPr>
              <w:jc w:val="center"/>
              <w:rPr>
                <w:b/>
                <w:bCs/>
                <w:sz w:val="21"/>
                <w:szCs w:val="21"/>
              </w:rPr>
            </w:pPr>
            <w:r w:rsidRPr="00786CAB">
              <w:rPr>
                <w:b/>
                <w:bCs/>
                <w:sz w:val="21"/>
                <w:szCs w:val="21"/>
              </w:rPr>
              <w:t>Код</w:t>
            </w:r>
          </w:p>
        </w:tc>
        <w:tc>
          <w:tcPr>
            <w:tcW w:w="6379" w:type="dxa"/>
            <w:vAlign w:val="center"/>
          </w:tcPr>
          <w:p w:rsidR="00786CAB" w:rsidRPr="00162A32" w:rsidRDefault="00786CAB" w:rsidP="00A8140B">
            <w:pPr>
              <w:pStyle w:val="6"/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</w:pPr>
            <w:r w:rsidRPr="00162A32">
              <w:rPr>
                <w:rFonts w:ascii="Times New Roman" w:hAnsi="Times New Roman" w:cs="Times New Roman"/>
                <w:i w:val="0"/>
                <w:color w:val="auto"/>
                <w:sz w:val="21"/>
                <w:szCs w:val="21"/>
              </w:rPr>
              <w:t>Наименование кода дохода бюджета</w:t>
            </w:r>
          </w:p>
        </w:tc>
        <w:tc>
          <w:tcPr>
            <w:tcW w:w="1044" w:type="dxa"/>
            <w:vAlign w:val="center"/>
          </w:tcPr>
          <w:p w:rsidR="00786CAB" w:rsidRPr="00786CAB" w:rsidRDefault="00786CAB" w:rsidP="00A8140B">
            <w:pPr>
              <w:jc w:val="center"/>
              <w:rPr>
                <w:b/>
                <w:bCs/>
                <w:sz w:val="21"/>
                <w:szCs w:val="21"/>
              </w:rPr>
            </w:pPr>
            <w:r w:rsidRPr="00786CAB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786CAB" w:rsidRPr="00786CAB" w:rsidTr="00162A32">
        <w:trPr>
          <w:cantSplit/>
          <w:trHeight w:val="190"/>
          <w:tblHeader/>
        </w:trPr>
        <w:tc>
          <w:tcPr>
            <w:tcW w:w="2835" w:type="dxa"/>
            <w:vAlign w:val="center"/>
          </w:tcPr>
          <w:p w:rsidR="00786CAB" w:rsidRPr="00786CAB" w:rsidRDefault="00786CAB" w:rsidP="00A8140B">
            <w:pPr>
              <w:jc w:val="center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</w:t>
            </w:r>
          </w:p>
        </w:tc>
        <w:tc>
          <w:tcPr>
            <w:tcW w:w="6379" w:type="dxa"/>
            <w:vAlign w:val="center"/>
          </w:tcPr>
          <w:p w:rsidR="00786CAB" w:rsidRPr="00786CAB" w:rsidRDefault="00786CAB" w:rsidP="00A8140B">
            <w:pPr>
              <w:jc w:val="center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</w:t>
            </w:r>
          </w:p>
        </w:tc>
        <w:tc>
          <w:tcPr>
            <w:tcW w:w="1044" w:type="dxa"/>
            <w:vAlign w:val="center"/>
          </w:tcPr>
          <w:p w:rsidR="00786CAB" w:rsidRPr="00786CAB" w:rsidRDefault="00786CAB" w:rsidP="00A8140B">
            <w:pPr>
              <w:jc w:val="center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3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000 1 00 00000 00 0000 000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786CAB">
            <w:pPr>
              <w:rPr>
                <w:b/>
                <w:bCs/>
                <w:sz w:val="21"/>
                <w:szCs w:val="21"/>
              </w:rPr>
            </w:pPr>
            <w:r w:rsidRPr="00786CAB">
              <w:rPr>
                <w:b/>
                <w:bCs/>
                <w:sz w:val="21"/>
                <w:szCs w:val="21"/>
              </w:rPr>
              <w:t>НАЛОГОВЫЕ И НЕНАЛОГОВЫЕ ДОХОДЫ</w:t>
            </w:r>
          </w:p>
        </w:tc>
        <w:tc>
          <w:tcPr>
            <w:tcW w:w="1044" w:type="dxa"/>
            <w:vAlign w:val="bottom"/>
          </w:tcPr>
          <w:p w:rsidR="00786CAB" w:rsidRPr="00786CAB" w:rsidRDefault="00F317D9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44665,4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000 1 01 00000 00 0000 000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786CAB">
            <w:pPr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28 885,4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000 1 01 02000 01 0000 110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 на доходы физических лиц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28 885,4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000 1 01 02010 01 0000 110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28 740,1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000 1 01 02040 01 0000 110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786CAB">
              <w:rPr>
                <w:sz w:val="21"/>
                <w:szCs w:val="21"/>
                <w:vertAlign w:val="superscript"/>
              </w:rPr>
              <w:t>1</w:t>
            </w:r>
            <w:r w:rsidRPr="00786CAB">
              <w:rPr>
                <w:sz w:val="21"/>
                <w:szCs w:val="21"/>
              </w:rPr>
              <w:t xml:space="preserve"> Налогового кодекса Российской Федерации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145,3</w:t>
            </w:r>
          </w:p>
        </w:tc>
      </w:tr>
      <w:tr w:rsidR="00786CAB" w:rsidRPr="00786CAB" w:rsidTr="00162A32">
        <w:trPr>
          <w:cantSplit/>
          <w:trHeight w:val="579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000 1 03 00000 00 0000 000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5 736,0 </w:t>
            </w:r>
          </w:p>
        </w:tc>
      </w:tr>
      <w:tr w:rsidR="00786CAB" w:rsidRPr="00786CAB" w:rsidTr="00162A32">
        <w:trPr>
          <w:cantSplit/>
          <w:trHeight w:val="503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000 1 03 02000 01 0000 110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5 736,0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000 1 03 02230 01 0000 110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2 078,9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000 1 03 02240 01 0000 110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14,5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000 1 03 02250 01 0000 110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4 025,7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000 1 03 02260 01 0000 110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-383,1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000 1 05 00000 00 0000 000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НАЛОГИ НА СОВОКУПНЫЙ ДОХОД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5 074,7 </w:t>
            </w:r>
          </w:p>
        </w:tc>
      </w:tr>
      <w:tr w:rsidR="00786CAB" w:rsidRPr="00786CAB" w:rsidTr="00162A32">
        <w:trPr>
          <w:cantSplit/>
          <w:trHeight w:val="503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000 1 05 02000 02 0000 110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4 215,1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000 1 05 02010 02 0000 110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4215,1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000 1 05 03000 01 0000 110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131,4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000 1 05 03010 01 0000 110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Единый сельскохозяйственный налог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131,4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000 1 05 04000 02 0000 110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728,2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000 1 05 04020 02 0000 110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728,2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000 1 08 00000 00 0000 000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ГОСУДАРСТВЕННАЯ ПОШЛИНА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1 146,5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>000 1 08 03000 01 0000 110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1 146,5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000 1 08 03010 01 0000 110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1 146,5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000 1 08 07000 01 1000 110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pStyle w:val="11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0,0 </w:t>
            </w:r>
          </w:p>
        </w:tc>
      </w:tr>
      <w:tr w:rsidR="00786CAB" w:rsidRPr="00786CAB" w:rsidTr="00162A32">
        <w:trPr>
          <w:cantSplit/>
          <w:trHeight w:val="37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000 1 08 07150 01 1000 110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pStyle w:val="11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trHeight w:val="557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000 1 11 00000 00 0000 000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2152,2</w:t>
            </w:r>
          </w:p>
        </w:tc>
      </w:tr>
      <w:tr w:rsidR="00786CAB" w:rsidRPr="00786CAB" w:rsidTr="00162A32">
        <w:trPr>
          <w:trHeight w:val="85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000 1 11 05000 00 0000 120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pStyle w:val="11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2132,2</w:t>
            </w:r>
          </w:p>
        </w:tc>
      </w:tr>
      <w:tr w:rsidR="00786CAB" w:rsidRPr="00786CAB" w:rsidTr="00162A32">
        <w:trPr>
          <w:trHeight w:val="276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000 1 11 05010 00 0000 120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1629,0</w:t>
            </w:r>
          </w:p>
        </w:tc>
      </w:tr>
      <w:tr w:rsidR="00786CAB" w:rsidRPr="00786CAB" w:rsidTr="00162A32">
        <w:trPr>
          <w:trHeight w:val="85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000 1 11 05013 05 0000 120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1529,0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000 1 11 05013 13 0000 120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000 1 11 05020 00 0000 120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70,9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000 1 11 05025 05 0000 120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70,9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000 1 11 05070 00 0000 120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786CAB">
              <w:rPr>
                <w:rFonts w:ascii="Times New Roman" w:hAnsi="Times New Roman" w:cs="Times New Roman"/>
                <w:sz w:val="21"/>
                <w:szCs w:val="21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044" w:type="dxa"/>
            <w:vAlign w:val="bottom"/>
          </w:tcPr>
          <w:p w:rsidR="00786CAB" w:rsidRPr="00786CAB" w:rsidRDefault="009E388A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425,7</w:t>
            </w:r>
          </w:p>
        </w:tc>
      </w:tr>
      <w:tr w:rsidR="00786CAB" w:rsidRPr="00786CAB" w:rsidTr="00162A32">
        <w:trPr>
          <w:cantSplit/>
          <w:trHeight w:val="465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000 1 11 05075 05 0000 120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044" w:type="dxa"/>
            <w:vAlign w:val="bottom"/>
          </w:tcPr>
          <w:p w:rsidR="00786CAB" w:rsidRPr="00786CAB" w:rsidRDefault="009E388A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425,7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000 1 11 05300 00 0000 120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6,6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000 1 11 05310 00 0000 120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6,6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>000 1 11 05313 05 0000 120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6,6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000 1 11 05313 13 0000 120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000 1 11 05320 00 0000 120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000 1 11 05325 05 0000 120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4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000 1 11 07000 00 0000 120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000 1 11 07010 00 0000 120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000 1 11 07015 05 0000 120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000 1 11 09000 00 0000 120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000 1 11 09040 00 0000 120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786CAB" w:rsidRPr="00786CAB" w:rsidTr="00162A32">
        <w:trPr>
          <w:cantSplit/>
          <w:trHeight w:val="802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000 1 11 09045 05 0000 120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786CAB" w:rsidRPr="00786CAB" w:rsidRDefault="0001608D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20,0</w:t>
            </w:r>
          </w:p>
        </w:tc>
      </w:tr>
      <w:tr w:rsidR="00786CAB" w:rsidRPr="00786CAB" w:rsidTr="00162A32">
        <w:trPr>
          <w:cantSplit/>
          <w:trHeight w:val="337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000 1 12 00000 00 0000 000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ПЛАТЕЖИ ПРИ ПОЛЬЗОВАНИИ ПРИРОДНЫМИ РЕСУРСАМИ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215,2</w:t>
            </w:r>
          </w:p>
        </w:tc>
      </w:tr>
      <w:tr w:rsidR="00786CAB" w:rsidRPr="00786CAB" w:rsidTr="00162A32">
        <w:trPr>
          <w:cantSplit/>
          <w:trHeight w:val="39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000 1 12 01000 01 0000 120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негативное воздействие на окружающую среду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215,2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000 1 12 01010 01 0000 120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36,7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000 1 12 01030 01 0000 120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выбросы загрязняющих веществ в водные объекты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11,0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000 1 12 01040 01 0000 120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размещение отходов производства и потребления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167,5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000 1 12 01041 01 0000 120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размещение отходов производства</w:t>
            </w:r>
          </w:p>
        </w:tc>
        <w:tc>
          <w:tcPr>
            <w:tcW w:w="1044" w:type="dxa"/>
            <w:vAlign w:val="bottom"/>
          </w:tcPr>
          <w:p w:rsidR="00786CAB" w:rsidRPr="00786CAB" w:rsidRDefault="00786CAB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167,5</w:t>
            </w:r>
          </w:p>
        </w:tc>
      </w:tr>
      <w:tr w:rsidR="00786CAB" w:rsidRPr="00786CAB" w:rsidTr="00162A32">
        <w:trPr>
          <w:cantSplit/>
          <w:trHeight w:val="330"/>
        </w:trPr>
        <w:tc>
          <w:tcPr>
            <w:tcW w:w="2835" w:type="dxa"/>
            <w:vAlign w:val="bottom"/>
          </w:tcPr>
          <w:p w:rsidR="00786CAB" w:rsidRPr="00786CAB" w:rsidRDefault="00786CAB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>000 1 13 00000 00 0000 000</w:t>
            </w:r>
          </w:p>
        </w:tc>
        <w:tc>
          <w:tcPr>
            <w:tcW w:w="6379" w:type="dxa"/>
            <w:vAlign w:val="bottom"/>
          </w:tcPr>
          <w:p w:rsidR="00786CAB" w:rsidRPr="00786CAB" w:rsidRDefault="00786CAB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44" w:type="dxa"/>
            <w:vAlign w:val="bottom"/>
          </w:tcPr>
          <w:p w:rsidR="00786CAB" w:rsidRPr="00786CAB" w:rsidRDefault="00CE779E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</w:tr>
      <w:tr w:rsidR="00CE779E" w:rsidRPr="00786CAB" w:rsidTr="00162A32">
        <w:trPr>
          <w:cantSplit/>
          <w:trHeight w:val="283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000 1 13 02000 00 0000 130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компенсации затрат государства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2536F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</w:tr>
      <w:tr w:rsidR="00CE779E" w:rsidRPr="00786CAB" w:rsidTr="002536FB">
        <w:trPr>
          <w:cantSplit/>
          <w:trHeight w:val="429"/>
        </w:trPr>
        <w:tc>
          <w:tcPr>
            <w:tcW w:w="2835" w:type="dxa"/>
            <w:vAlign w:val="bottom"/>
          </w:tcPr>
          <w:p w:rsidR="00CE779E" w:rsidRPr="00786CAB" w:rsidRDefault="00CE779E" w:rsidP="00CE779E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000 1 13 0299</w:t>
            </w:r>
            <w:r>
              <w:rPr>
                <w:sz w:val="21"/>
                <w:szCs w:val="21"/>
              </w:rPr>
              <w:t>0</w:t>
            </w:r>
            <w:r w:rsidRPr="00786CAB">
              <w:rPr>
                <w:sz w:val="21"/>
                <w:szCs w:val="21"/>
              </w:rPr>
              <w:t xml:space="preserve"> 0</w:t>
            </w:r>
            <w:r>
              <w:rPr>
                <w:sz w:val="21"/>
                <w:szCs w:val="21"/>
              </w:rPr>
              <w:t>0</w:t>
            </w:r>
            <w:r w:rsidRPr="00786CAB">
              <w:rPr>
                <w:sz w:val="21"/>
                <w:szCs w:val="21"/>
              </w:rPr>
              <w:t xml:space="preserve"> 0000 130</w:t>
            </w:r>
          </w:p>
        </w:tc>
        <w:tc>
          <w:tcPr>
            <w:tcW w:w="6379" w:type="dxa"/>
          </w:tcPr>
          <w:p w:rsidR="00CE779E" w:rsidRPr="00425F0A" w:rsidRDefault="00CE779E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Прочие доходы от компенсации затрат государства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2536F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</w:tr>
      <w:tr w:rsidR="00CE779E" w:rsidRPr="00786CAB" w:rsidTr="00162A32">
        <w:trPr>
          <w:cantSplit/>
          <w:trHeight w:val="429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000 1 13 02995 05 0000 130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2536F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38,3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000 1 14 00000 00 0000 000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ДОХОДЫ ОТ ПРОДАЖИ МАТЕРИАЛЬНЫХ И НЕМАТЕРИАЛЬНЫХ АКТИВОВ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490,5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000 1 14 02000 00 0000 000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190,0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000 1 14 02050 05 0000 410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190,0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</w:p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000 1 14 02053 05 0000 410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4" w:type="dxa"/>
            <w:vAlign w:val="bottom"/>
          </w:tcPr>
          <w:p w:rsidR="00CE779E" w:rsidRPr="00786CAB" w:rsidRDefault="00CE779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190,0</w:t>
            </w:r>
          </w:p>
        </w:tc>
      </w:tr>
      <w:tr w:rsidR="00CE779E" w:rsidRPr="00786CAB" w:rsidTr="00162A32">
        <w:trPr>
          <w:cantSplit/>
          <w:trHeight w:val="280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000 1 14 06000 00 0000 430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44" w:type="dxa"/>
            <w:vAlign w:val="bottom"/>
          </w:tcPr>
          <w:p w:rsidR="00CE779E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300,5</w:t>
            </w:r>
          </w:p>
        </w:tc>
      </w:tr>
      <w:tr w:rsidR="00CE779E" w:rsidRPr="00786CAB" w:rsidTr="00162A32">
        <w:trPr>
          <w:cantSplit/>
          <w:trHeight w:val="465"/>
        </w:trPr>
        <w:tc>
          <w:tcPr>
            <w:tcW w:w="2835" w:type="dxa"/>
            <w:vAlign w:val="bottom"/>
          </w:tcPr>
          <w:p w:rsidR="00CE779E" w:rsidRPr="00786CAB" w:rsidRDefault="00CE779E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000 1 14 06010 00 0000 430</w:t>
            </w:r>
          </w:p>
        </w:tc>
        <w:tc>
          <w:tcPr>
            <w:tcW w:w="6379" w:type="dxa"/>
            <w:vAlign w:val="bottom"/>
          </w:tcPr>
          <w:p w:rsidR="00CE779E" w:rsidRPr="00786CAB" w:rsidRDefault="00CE779E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CE779E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300,5</w:t>
            </w:r>
          </w:p>
        </w:tc>
      </w:tr>
      <w:tr w:rsidR="00AF53B5" w:rsidRPr="00786CAB" w:rsidTr="00AF53B5">
        <w:trPr>
          <w:cantSplit/>
          <w:trHeight w:val="530"/>
        </w:trPr>
        <w:tc>
          <w:tcPr>
            <w:tcW w:w="2835" w:type="dxa"/>
            <w:vAlign w:val="bottom"/>
          </w:tcPr>
          <w:p w:rsidR="00AF53B5" w:rsidRPr="00AF53B5" w:rsidRDefault="00AF53B5" w:rsidP="00AF53B5">
            <w:pPr>
              <w:rPr>
                <w:b/>
                <w:sz w:val="21"/>
                <w:szCs w:val="21"/>
              </w:rPr>
            </w:pPr>
            <w:r w:rsidRPr="00AF53B5">
              <w:rPr>
                <w:sz w:val="21"/>
                <w:szCs w:val="21"/>
              </w:rPr>
              <w:t>000</w:t>
            </w:r>
            <w:r>
              <w:rPr>
                <w:sz w:val="21"/>
                <w:szCs w:val="21"/>
              </w:rPr>
              <w:t> </w:t>
            </w:r>
            <w:r w:rsidRPr="00AF53B5">
              <w:rPr>
                <w:sz w:val="21"/>
                <w:szCs w:val="21"/>
              </w:rPr>
              <w:t>114</w:t>
            </w:r>
            <w:r>
              <w:rPr>
                <w:sz w:val="21"/>
                <w:szCs w:val="21"/>
              </w:rPr>
              <w:t xml:space="preserve"> </w:t>
            </w:r>
            <w:r w:rsidRPr="00AF53B5">
              <w:rPr>
                <w:sz w:val="21"/>
                <w:szCs w:val="21"/>
              </w:rPr>
              <w:t>06013</w:t>
            </w:r>
            <w:r>
              <w:rPr>
                <w:sz w:val="21"/>
                <w:szCs w:val="21"/>
              </w:rPr>
              <w:t xml:space="preserve"> </w:t>
            </w:r>
            <w:r w:rsidRPr="00AF53B5">
              <w:rPr>
                <w:sz w:val="21"/>
                <w:szCs w:val="21"/>
              </w:rPr>
              <w:t>00 0000 000</w:t>
            </w:r>
          </w:p>
        </w:tc>
        <w:tc>
          <w:tcPr>
            <w:tcW w:w="6379" w:type="dxa"/>
          </w:tcPr>
          <w:p w:rsidR="00AF53B5" w:rsidRPr="00425F0A" w:rsidRDefault="00AF53B5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AF53B5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283,0</w:t>
            </w:r>
          </w:p>
        </w:tc>
      </w:tr>
      <w:tr w:rsidR="00AF53B5" w:rsidRPr="00786CAB" w:rsidTr="00162A32">
        <w:trPr>
          <w:cantSplit/>
          <w:trHeight w:val="785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000 1 14 06013 05 0000 430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   от    продажи    земельных    участков, государственная  собственность  на   которые   не разграничена и  которые  расположены  в 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283,0</w:t>
            </w:r>
          </w:p>
        </w:tc>
      </w:tr>
      <w:tr w:rsidR="00AF53B5" w:rsidRPr="00786CAB" w:rsidTr="00162A32">
        <w:trPr>
          <w:cantSplit/>
          <w:trHeight w:val="785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000 1 14 06013 13 0000 430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000 1 14 06020 00 0000 430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000 1 14 06025 05 0000 430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000 1 14 06300 00 0000 430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000 1 14 06310 00 0000 430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17,5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lastRenderedPageBreak/>
              <w:t xml:space="preserve"> 000 1 14 06313 05 0000 430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7,7</w:t>
            </w:r>
          </w:p>
        </w:tc>
      </w:tr>
      <w:tr w:rsidR="00AF53B5" w:rsidRPr="00786CAB" w:rsidTr="00162A32">
        <w:trPr>
          <w:cantSplit/>
          <w:trHeight w:val="72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 000 1 14 06313 13 0000 430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9,8</w:t>
            </w:r>
          </w:p>
        </w:tc>
      </w:tr>
      <w:tr w:rsidR="00AF53B5" w:rsidRPr="00786CAB" w:rsidTr="00162A32">
        <w:trPr>
          <w:cantSplit/>
          <w:trHeight w:val="35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000 1 16 00000 00 0000 000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b/>
                <w:bCs/>
                <w:i/>
                <w:iCs/>
                <w:sz w:val="21"/>
                <w:szCs w:val="21"/>
              </w:rPr>
            </w:pPr>
            <w:r w:rsidRPr="00786CAB">
              <w:rPr>
                <w:b/>
                <w:bCs/>
                <w:i/>
                <w:iCs/>
                <w:sz w:val="21"/>
                <w:szCs w:val="21"/>
              </w:rPr>
              <w:t>ШТРАФЫ, САНКЦИИ, ВОЗМЕЩЕНИЕ УЩЕРБА</w:t>
            </w:r>
          </w:p>
        </w:tc>
        <w:tc>
          <w:tcPr>
            <w:tcW w:w="1044" w:type="dxa"/>
            <w:vAlign w:val="bottom"/>
          </w:tcPr>
          <w:p w:rsidR="00AF53B5" w:rsidRPr="00786CAB" w:rsidRDefault="00F317D9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926,6</w:t>
            </w:r>
          </w:p>
        </w:tc>
      </w:tr>
      <w:tr w:rsidR="00AF53B5" w:rsidRPr="00786CAB" w:rsidTr="00162A32">
        <w:trPr>
          <w:cantSplit/>
          <w:trHeight w:val="541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 000 1 16 03000 00 0000 140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5,0</w:t>
            </w:r>
          </w:p>
        </w:tc>
      </w:tr>
      <w:tr w:rsidR="00AF53B5" w:rsidRPr="00786CAB" w:rsidTr="00AF53B5">
        <w:trPr>
          <w:cantSplit/>
          <w:trHeight w:val="989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000 1 16 03010 01 0000 140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  <w:shd w:val="clear" w:color="auto" w:fill="FFFFFF"/>
              </w:rPr>
            </w:pPr>
            <w:r w:rsidRPr="00786CAB">
              <w:rPr>
                <w:color w:val="000000"/>
                <w:sz w:val="21"/>
                <w:szCs w:val="21"/>
                <w:shd w:val="clear" w:color="auto" w:fill="FFFFFF"/>
              </w:rPr>
              <w:t xml:space="preserve">Денежные взыскания (штрафы) за нарушение законодательства о налогах и сборах, предусмотренные   </w:t>
            </w:r>
            <w:hyperlink r:id="rId11" w:anchor="/document/99/901714421/XA00M8O2NE/" w:history="1">
              <w:r w:rsidRPr="00786CAB">
                <w:rPr>
                  <w:rStyle w:val="af6"/>
                  <w:sz w:val="21"/>
                  <w:szCs w:val="21"/>
                </w:rPr>
                <w:t>статьями 116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2" w:anchor="/document/99/901714421/XA00M702MR/" w:history="1">
              <w:r w:rsidRPr="00786CAB">
                <w:rPr>
                  <w:rStyle w:val="af6"/>
                  <w:sz w:val="21"/>
                  <w:szCs w:val="21"/>
                </w:rPr>
                <w:t>119.1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3" w:anchor="/document/99/901714421/XA00MKA2OO/" w:history="1">
              <w:r w:rsidRPr="00786CAB">
                <w:rPr>
                  <w:rStyle w:val="af6"/>
                  <w:sz w:val="21"/>
                  <w:szCs w:val="21"/>
                </w:rPr>
                <w:t>119.2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 пунктами 1 и 2 </w:t>
            </w:r>
            <w:hyperlink r:id="rId14" w:anchor="/document/99/901714421/XA00M8I2N2/" w:history="1">
              <w:r w:rsidRPr="00786CAB">
                <w:rPr>
                  <w:rStyle w:val="af6"/>
                  <w:sz w:val="21"/>
                  <w:szCs w:val="21"/>
                </w:rPr>
                <w:t>статьи 120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5" w:anchor="/document/99/901714421/XA00MD42NT/" w:history="1">
              <w:r w:rsidRPr="00786CAB">
                <w:rPr>
                  <w:rStyle w:val="af6"/>
                  <w:sz w:val="21"/>
                  <w:szCs w:val="21"/>
                </w:rPr>
                <w:t>статьями 125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6" w:anchor="/document/99/901714421/XA00M6E2N1/" w:history="1">
              <w:r w:rsidRPr="00786CAB">
                <w:rPr>
                  <w:rStyle w:val="af6"/>
                  <w:sz w:val="21"/>
                  <w:szCs w:val="21"/>
                </w:rPr>
                <w:t>126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7" w:anchor="/document/99/901714421/XA00MDI2NM/" w:history="1">
              <w:r w:rsidRPr="00786CAB">
                <w:rPr>
                  <w:rStyle w:val="af6"/>
                  <w:sz w:val="21"/>
                  <w:szCs w:val="21"/>
                </w:rPr>
                <w:t>126.1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8" w:anchor="/document/99/901714421/XA00MB02NN/" w:history="1">
              <w:r w:rsidRPr="00786CAB">
                <w:rPr>
                  <w:rStyle w:val="af6"/>
                  <w:sz w:val="21"/>
                  <w:szCs w:val="21"/>
                </w:rPr>
                <w:t>128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19" w:anchor="/document/99/901714421/XA00M982MK/" w:history="1">
              <w:r w:rsidRPr="00786CAB">
                <w:rPr>
                  <w:rStyle w:val="af6"/>
                  <w:sz w:val="21"/>
                  <w:szCs w:val="21"/>
                </w:rPr>
                <w:t>129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0" w:anchor="/document/99/901714421/XA00M4C2MK/" w:history="1">
              <w:r w:rsidRPr="00786CAB">
                <w:rPr>
                  <w:rStyle w:val="af6"/>
                  <w:sz w:val="21"/>
                  <w:szCs w:val="21"/>
                </w:rPr>
                <w:t>129.1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1" w:anchor="/document/99/901714421/XA00M3M2MF/" w:history="1">
              <w:r w:rsidRPr="00786CAB">
                <w:rPr>
                  <w:rStyle w:val="af6"/>
                  <w:sz w:val="21"/>
                  <w:szCs w:val="21"/>
                </w:rPr>
                <w:t>129.4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2" w:anchor="/document/99/901714421/XA00MBG2NP/" w:history="1">
              <w:r w:rsidRPr="00786CAB">
                <w:rPr>
                  <w:rStyle w:val="af6"/>
                  <w:sz w:val="21"/>
                  <w:szCs w:val="21"/>
                </w:rPr>
                <w:t>132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3" w:anchor="/document/99/901714421/XA00M6S2N2/" w:history="1">
              <w:r w:rsidRPr="00786CAB">
                <w:rPr>
                  <w:rStyle w:val="af6"/>
                  <w:sz w:val="21"/>
                  <w:szCs w:val="21"/>
                </w:rPr>
                <w:t>133</w:t>
              </w:r>
            </w:hyperlink>
            <w:r w:rsidRPr="00786CAB">
              <w:rPr>
                <w:sz w:val="21"/>
                <w:szCs w:val="21"/>
                <w:shd w:val="clear" w:color="auto" w:fill="FFFFFF"/>
              </w:rPr>
              <w:t>, </w:t>
            </w:r>
          </w:p>
          <w:p w:rsidR="00AF53B5" w:rsidRPr="00786CAB" w:rsidRDefault="00862D6E" w:rsidP="00CE779E">
            <w:pPr>
              <w:jc w:val="both"/>
              <w:rPr>
                <w:sz w:val="21"/>
                <w:szCs w:val="21"/>
                <w:u w:val="single"/>
              </w:rPr>
            </w:pPr>
            <w:hyperlink r:id="rId24" w:anchor="/document/99/901714421/XA00M7E2N5/" w:history="1">
              <w:r w:rsidR="00AF53B5" w:rsidRPr="00786CAB">
                <w:rPr>
                  <w:rStyle w:val="af6"/>
                  <w:sz w:val="21"/>
                  <w:szCs w:val="21"/>
                </w:rPr>
                <w:t>134</w:t>
              </w:r>
            </w:hyperlink>
            <w:r w:rsidR="00AF53B5"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5" w:anchor="/document/99/901714421/XA00M802N8/" w:history="1">
              <w:r w:rsidR="00AF53B5" w:rsidRPr="00786CAB">
                <w:rPr>
                  <w:rStyle w:val="af6"/>
                  <w:sz w:val="21"/>
                  <w:szCs w:val="21"/>
                </w:rPr>
                <w:t>135</w:t>
              </w:r>
            </w:hyperlink>
            <w:r w:rsidR="00AF53B5" w:rsidRPr="00786CAB">
              <w:rPr>
                <w:sz w:val="21"/>
                <w:szCs w:val="21"/>
                <w:shd w:val="clear" w:color="auto" w:fill="FFFFFF"/>
              </w:rPr>
              <w:t>, </w:t>
            </w:r>
            <w:hyperlink r:id="rId26" w:anchor="/document/99/901714421/XA00MBE2NO/" w:history="1">
              <w:r w:rsidR="00AF53B5" w:rsidRPr="00786CAB">
                <w:rPr>
                  <w:rStyle w:val="af6"/>
                  <w:sz w:val="21"/>
                  <w:szCs w:val="21"/>
                </w:rPr>
                <w:t>135.1</w:t>
              </w:r>
            </w:hyperlink>
            <w:r w:rsidR="00AF53B5" w:rsidRPr="00786CAB">
              <w:rPr>
                <w:sz w:val="21"/>
                <w:szCs w:val="21"/>
                <w:shd w:val="clear" w:color="auto" w:fill="FFFFFF"/>
              </w:rPr>
              <w:t xml:space="preserve">, 135.2 </w:t>
            </w:r>
            <w:r w:rsidR="00AF53B5" w:rsidRPr="00786CAB">
              <w:rPr>
                <w:sz w:val="21"/>
                <w:szCs w:val="21"/>
              </w:rPr>
              <w:t>Налогового кодекса Российской Федерации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3,0</w:t>
            </w:r>
          </w:p>
        </w:tc>
      </w:tr>
      <w:tr w:rsidR="00AF53B5" w:rsidRPr="00786CAB" w:rsidTr="009F33FE">
        <w:trPr>
          <w:cantSplit/>
          <w:trHeight w:val="765"/>
        </w:trPr>
        <w:tc>
          <w:tcPr>
            <w:tcW w:w="2835" w:type="dxa"/>
            <w:vAlign w:val="bottom"/>
          </w:tcPr>
          <w:p w:rsidR="00AF53B5" w:rsidRPr="00786CAB" w:rsidRDefault="00AF53B5" w:rsidP="00786CAB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000 1 16 03030 01 0000 140</w:t>
            </w:r>
          </w:p>
        </w:tc>
        <w:tc>
          <w:tcPr>
            <w:tcW w:w="6379" w:type="dxa"/>
            <w:vAlign w:val="bottom"/>
          </w:tcPr>
          <w:p w:rsidR="00AF53B5" w:rsidRPr="00786CAB" w:rsidRDefault="00AF53B5" w:rsidP="00CE779E">
            <w:pPr>
              <w:jc w:val="both"/>
              <w:rPr>
                <w:sz w:val="21"/>
                <w:szCs w:val="21"/>
                <w:highlight w:val="red"/>
              </w:rPr>
            </w:pPr>
            <w:r w:rsidRPr="00786CAB">
              <w:rPr>
                <w:color w:val="000000"/>
                <w:sz w:val="21"/>
                <w:szCs w:val="21"/>
                <w:shd w:val="clear" w:color="auto" w:fill="FFFFFF"/>
              </w:rPr>
              <w:t>Денежные взыскания (штрафы) за административные правонарушения в области налогов и сборов, предусмотренные </w:t>
            </w:r>
            <w:hyperlink r:id="rId27" w:anchor="/document/99/901807667/" w:history="1">
              <w:r w:rsidRPr="00786CAB">
                <w:rPr>
                  <w:rStyle w:val="af6"/>
                  <w:sz w:val="21"/>
                  <w:szCs w:val="21"/>
                </w:rPr>
                <w:t>Кодексом Российской Федерации об административных правонарушениях</w:t>
              </w:r>
            </w:hyperlink>
            <w:r w:rsidRPr="00786CAB">
              <w:rPr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044" w:type="dxa"/>
            <w:vAlign w:val="bottom"/>
          </w:tcPr>
          <w:p w:rsidR="00AF53B5" w:rsidRPr="00786CAB" w:rsidRDefault="00AF53B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2,0</w:t>
            </w:r>
          </w:p>
        </w:tc>
      </w:tr>
      <w:tr w:rsidR="009F33FE" w:rsidRPr="00786CAB" w:rsidTr="002536FB">
        <w:trPr>
          <w:cantSplit/>
          <w:trHeight w:val="665"/>
        </w:trPr>
        <w:tc>
          <w:tcPr>
            <w:tcW w:w="2835" w:type="dxa"/>
            <w:vAlign w:val="bottom"/>
          </w:tcPr>
          <w:p w:rsidR="009F33FE" w:rsidRPr="009F33FE" w:rsidRDefault="009F33FE" w:rsidP="002536FB">
            <w:pPr>
              <w:rPr>
                <w:sz w:val="21"/>
                <w:szCs w:val="21"/>
              </w:rPr>
            </w:pPr>
            <w:r w:rsidRPr="009F33FE">
              <w:rPr>
                <w:sz w:val="21"/>
                <w:szCs w:val="21"/>
              </w:rPr>
              <w:t>000 1162500001 0000 000</w:t>
            </w:r>
          </w:p>
          <w:p w:rsidR="009F33FE" w:rsidRPr="009F33FE" w:rsidRDefault="009F33FE" w:rsidP="002536FB">
            <w:pPr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</w:tcPr>
          <w:p w:rsidR="009F33FE" w:rsidRPr="00425F0A" w:rsidRDefault="009F33FE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044" w:type="dxa"/>
            <w:vAlign w:val="bottom"/>
          </w:tcPr>
          <w:p w:rsidR="009F33FE" w:rsidRPr="009F33FE" w:rsidRDefault="009F33FE" w:rsidP="009F33FE">
            <w:pPr>
              <w:jc w:val="right"/>
              <w:rPr>
                <w:bCs/>
                <w:sz w:val="21"/>
                <w:szCs w:val="21"/>
              </w:rPr>
            </w:pPr>
            <w:r w:rsidRPr="009F33FE">
              <w:rPr>
                <w:bCs/>
                <w:sz w:val="21"/>
                <w:szCs w:val="21"/>
              </w:rPr>
              <w:t>150,0</w:t>
            </w:r>
          </w:p>
        </w:tc>
      </w:tr>
      <w:tr w:rsidR="009F33FE" w:rsidRPr="00786CAB" w:rsidTr="009F33FE">
        <w:trPr>
          <w:cantSplit/>
          <w:trHeight w:val="427"/>
        </w:trPr>
        <w:tc>
          <w:tcPr>
            <w:tcW w:w="2835" w:type="dxa"/>
            <w:vAlign w:val="bottom"/>
          </w:tcPr>
          <w:p w:rsidR="009F33FE" w:rsidRPr="009F33FE" w:rsidRDefault="009F33FE" w:rsidP="002536FB">
            <w:pPr>
              <w:rPr>
                <w:sz w:val="21"/>
                <w:szCs w:val="21"/>
              </w:rPr>
            </w:pPr>
            <w:r w:rsidRPr="009F33FE">
              <w:rPr>
                <w:sz w:val="21"/>
                <w:szCs w:val="21"/>
              </w:rPr>
              <w:t>000 1162505001 0000 140</w:t>
            </w:r>
          </w:p>
          <w:p w:rsidR="009F33FE" w:rsidRPr="009F33FE" w:rsidRDefault="009F33FE" w:rsidP="002536FB">
            <w:pPr>
              <w:rPr>
                <w:b/>
                <w:sz w:val="21"/>
                <w:szCs w:val="21"/>
              </w:rPr>
            </w:pPr>
          </w:p>
        </w:tc>
        <w:tc>
          <w:tcPr>
            <w:tcW w:w="6379" w:type="dxa"/>
          </w:tcPr>
          <w:p w:rsidR="009F33FE" w:rsidRPr="00425F0A" w:rsidRDefault="009F33FE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044" w:type="dxa"/>
            <w:vAlign w:val="bottom"/>
          </w:tcPr>
          <w:p w:rsidR="009F33FE" w:rsidRPr="009F33FE" w:rsidRDefault="009F33FE" w:rsidP="009F33FE">
            <w:pPr>
              <w:jc w:val="right"/>
              <w:rPr>
                <w:bCs/>
                <w:sz w:val="21"/>
                <w:szCs w:val="21"/>
              </w:rPr>
            </w:pPr>
            <w:r w:rsidRPr="009F33FE">
              <w:rPr>
                <w:bCs/>
                <w:sz w:val="21"/>
                <w:szCs w:val="21"/>
              </w:rPr>
              <w:t>150,0</w:t>
            </w:r>
          </w:p>
        </w:tc>
      </w:tr>
      <w:tr w:rsidR="009F33FE" w:rsidRPr="00786CAB" w:rsidTr="00162A32">
        <w:trPr>
          <w:cantSplit/>
          <w:trHeight w:val="665"/>
        </w:trPr>
        <w:tc>
          <w:tcPr>
            <w:tcW w:w="2835" w:type="dxa"/>
            <w:vAlign w:val="bottom"/>
          </w:tcPr>
          <w:p w:rsidR="009F33FE" w:rsidRPr="00786CAB" w:rsidRDefault="009F33F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000 1 16 28000 01 0000 140</w:t>
            </w:r>
          </w:p>
        </w:tc>
        <w:tc>
          <w:tcPr>
            <w:tcW w:w="6379" w:type="dxa"/>
            <w:vAlign w:val="bottom"/>
          </w:tcPr>
          <w:p w:rsidR="009F33FE" w:rsidRPr="00786CAB" w:rsidRDefault="009F33F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44" w:type="dxa"/>
            <w:vAlign w:val="bottom"/>
          </w:tcPr>
          <w:p w:rsidR="009F33FE" w:rsidRPr="00786CAB" w:rsidRDefault="009F33F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72,0</w:t>
            </w:r>
          </w:p>
        </w:tc>
      </w:tr>
      <w:tr w:rsidR="009F33FE" w:rsidRPr="00786CAB" w:rsidTr="00162A32">
        <w:trPr>
          <w:cantSplit/>
          <w:trHeight w:val="665"/>
        </w:trPr>
        <w:tc>
          <w:tcPr>
            <w:tcW w:w="2835" w:type="dxa"/>
            <w:vAlign w:val="bottom"/>
          </w:tcPr>
          <w:p w:rsidR="009F33FE" w:rsidRPr="00786CAB" w:rsidRDefault="009F33FE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000 1 16 32000 05 0000 140</w:t>
            </w:r>
          </w:p>
        </w:tc>
        <w:tc>
          <w:tcPr>
            <w:tcW w:w="6379" w:type="dxa"/>
            <w:vAlign w:val="bottom"/>
          </w:tcPr>
          <w:p w:rsidR="009F33FE" w:rsidRPr="00786CAB" w:rsidRDefault="009F33FE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Денежные взыскания, налагаемые в возмещение ущерба, причиненного в результате незаконного или не целевого использования бюджетных средств (в части бюджетов муниципальных районов)</w:t>
            </w:r>
          </w:p>
        </w:tc>
        <w:tc>
          <w:tcPr>
            <w:tcW w:w="1044" w:type="dxa"/>
            <w:vAlign w:val="bottom"/>
          </w:tcPr>
          <w:p w:rsidR="009F33FE" w:rsidRPr="00786CAB" w:rsidRDefault="009F33FE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0A1934">
        <w:trPr>
          <w:cantSplit/>
          <w:trHeight w:val="391"/>
        </w:trPr>
        <w:tc>
          <w:tcPr>
            <w:tcW w:w="2835" w:type="dxa"/>
            <w:vAlign w:val="bottom"/>
          </w:tcPr>
          <w:p w:rsidR="00205345" w:rsidRPr="00786CAB" w:rsidRDefault="00205345" w:rsidP="00205345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000 1 16 900</w:t>
            </w:r>
            <w:r>
              <w:rPr>
                <w:sz w:val="21"/>
                <w:szCs w:val="21"/>
              </w:rPr>
              <w:t>0</w:t>
            </w:r>
            <w:r w:rsidRPr="00786CAB">
              <w:rPr>
                <w:sz w:val="21"/>
                <w:szCs w:val="21"/>
              </w:rPr>
              <w:t>0 0</w:t>
            </w:r>
            <w:r>
              <w:rPr>
                <w:sz w:val="21"/>
                <w:szCs w:val="21"/>
              </w:rPr>
              <w:t>0</w:t>
            </w:r>
            <w:r w:rsidRPr="00786CAB">
              <w:rPr>
                <w:sz w:val="21"/>
                <w:szCs w:val="21"/>
              </w:rPr>
              <w:t> 0000 140</w:t>
            </w:r>
          </w:p>
        </w:tc>
        <w:tc>
          <w:tcPr>
            <w:tcW w:w="6379" w:type="dxa"/>
          </w:tcPr>
          <w:p w:rsidR="00205345" w:rsidRPr="00425F0A" w:rsidRDefault="00205345" w:rsidP="002536FB">
            <w:pPr>
              <w:jc w:val="both"/>
              <w:rPr>
                <w:sz w:val="21"/>
                <w:szCs w:val="21"/>
              </w:rPr>
            </w:pPr>
            <w:r w:rsidRPr="00425F0A">
              <w:rPr>
                <w:sz w:val="21"/>
                <w:szCs w:val="21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44" w:type="dxa"/>
            <w:vAlign w:val="bottom"/>
          </w:tcPr>
          <w:p w:rsidR="00205345" w:rsidRPr="00786CAB" w:rsidRDefault="00F317D9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699,6</w:t>
            </w:r>
          </w:p>
        </w:tc>
      </w:tr>
      <w:tr w:rsidR="00205345" w:rsidRPr="00786CAB" w:rsidTr="00205345">
        <w:trPr>
          <w:cantSplit/>
          <w:trHeight w:val="587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000 1 16 90050 05 0000 140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поступления от денежных 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044" w:type="dxa"/>
            <w:vAlign w:val="bottom"/>
          </w:tcPr>
          <w:p w:rsidR="00205345" w:rsidRPr="00786CAB" w:rsidRDefault="00F317D9" w:rsidP="00A8140B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699,6</w:t>
            </w:r>
          </w:p>
        </w:tc>
      </w:tr>
      <w:tr w:rsidR="00205345" w:rsidRPr="00786CAB" w:rsidTr="00162A32">
        <w:trPr>
          <w:cantSplit/>
          <w:trHeight w:val="252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b/>
                <w:bCs/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000 </w:t>
            </w:r>
            <w:r w:rsidRPr="00786CAB">
              <w:rPr>
                <w:b/>
                <w:bCs/>
                <w:sz w:val="21"/>
                <w:szCs w:val="21"/>
              </w:rPr>
              <w:t>1 17 00000 00 0000 000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b/>
                <w:bCs/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786CA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162A32">
        <w:trPr>
          <w:cantSplit/>
          <w:trHeight w:val="353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000 1 17 01000 00 0000 180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Невыясненные поступления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162A32">
        <w:trPr>
          <w:cantSplit/>
          <w:trHeight w:val="480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000 1 17 01050 05 0000 180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Невыясненные поступления, зачисляемые в бюджеты муниципальных районов 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</w:p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162A32">
        <w:trPr>
          <w:cantSplit/>
          <w:trHeight w:val="353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 xml:space="preserve"> 000 1 17 05000 00 0000 180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неналоговые доходы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  <w:tr w:rsidR="00205345" w:rsidRPr="00786CAB" w:rsidTr="00BE2A09">
        <w:trPr>
          <w:cantSplit/>
          <w:trHeight w:val="232"/>
        </w:trPr>
        <w:tc>
          <w:tcPr>
            <w:tcW w:w="2835" w:type="dxa"/>
            <w:vAlign w:val="bottom"/>
          </w:tcPr>
          <w:p w:rsidR="00205345" w:rsidRPr="00786CAB" w:rsidRDefault="00205345" w:rsidP="00786CAB">
            <w:pPr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000 1 17 05050 05 0000 180</w:t>
            </w:r>
          </w:p>
        </w:tc>
        <w:tc>
          <w:tcPr>
            <w:tcW w:w="6379" w:type="dxa"/>
            <w:vAlign w:val="bottom"/>
          </w:tcPr>
          <w:p w:rsidR="00205345" w:rsidRPr="00786CAB" w:rsidRDefault="00205345" w:rsidP="00CE779E">
            <w:pPr>
              <w:jc w:val="both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Прочие неналоговые доходы бюджетов муниципальных районов</w:t>
            </w:r>
          </w:p>
        </w:tc>
        <w:tc>
          <w:tcPr>
            <w:tcW w:w="1044" w:type="dxa"/>
            <w:vAlign w:val="bottom"/>
          </w:tcPr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</w:p>
          <w:p w:rsidR="00205345" w:rsidRPr="00786CAB" w:rsidRDefault="00205345" w:rsidP="00A8140B">
            <w:pPr>
              <w:jc w:val="right"/>
              <w:rPr>
                <w:sz w:val="21"/>
                <w:szCs w:val="21"/>
              </w:rPr>
            </w:pPr>
            <w:r w:rsidRPr="00786CAB">
              <w:rPr>
                <w:sz w:val="21"/>
                <w:szCs w:val="21"/>
              </w:rPr>
              <w:t>0,0</w:t>
            </w:r>
          </w:p>
        </w:tc>
      </w:tr>
    </w:tbl>
    <w:p w:rsidR="0045583E" w:rsidRPr="00A60975" w:rsidRDefault="0045583E" w:rsidP="0045583E">
      <w:pPr>
        <w:ind w:firstLine="709"/>
        <w:jc w:val="right"/>
        <w:rPr>
          <w:sz w:val="21"/>
          <w:szCs w:val="21"/>
        </w:rPr>
      </w:pPr>
    </w:p>
    <w:p w:rsidR="004D16DE" w:rsidRPr="00A60975" w:rsidRDefault="004D16DE" w:rsidP="004D16D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89071E">
        <w:rPr>
          <w:sz w:val="21"/>
          <w:szCs w:val="21"/>
        </w:rPr>
        <w:t>3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2019 год</w:t>
      </w:r>
    </w:p>
    <w:p w:rsidR="0089071E" w:rsidRDefault="004D16DE" w:rsidP="0089071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lastRenderedPageBreak/>
        <w:t xml:space="preserve"> и на плановый период 2020 и 2021 годов»                                                                                                         </w:t>
      </w:r>
      <w:r w:rsidR="0089071E">
        <w:rPr>
          <w:sz w:val="21"/>
          <w:szCs w:val="21"/>
        </w:rPr>
        <w:t>от __________2019</w:t>
      </w:r>
      <w:r w:rsidR="0089071E" w:rsidRPr="00A60975">
        <w:rPr>
          <w:sz w:val="21"/>
          <w:szCs w:val="21"/>
        </w:rPr>
        <w:t xml:space="preserve"> №</w:t>
      </w:r>
      <w:r w:rsidR="0089071E">
        <w:rPr>
          <w:sz w:val="21"/>
          <w:szCs w:val="21"/>
        </w:rPr>
        <w:t xml:space="preserve"> _</w:t>
      </w:r>
      <w:r w:rsidR="0089071E" w:rsidRPr="0089071E">
        <w:rPr>
          <w:sz w:val="21"/>
          <w:szCs w:val="21"/>
        </w:rPr>
        <w:t>_</w:t>
      </w:r>
    </w:p>
    <w:p w:rsidR="004D16DE" w:rsidRPr="00A60975" w:rsidRDefault="004D16DE" w:rsidP="0089071E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 xml:space="preserve"> 8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4D16DE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3C6365" w:rsidRPr="00A60975" w:rsidRDefault="004D16DE" w:rsidP="004D16DE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 </w:t>
      </w:r>
    </w:p>
    <w:p w:rsidR="004D16DE" w:rsidRPr="00A60975" w:rsidRDefault="004D16DE" w:rsidP="004D16DE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>от «24» декабря 2018 г №83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 xml:space="preserve">Прогнозируемые безвозмездные поступления </w:t>
      </w:r>
    </w:p>
    <w:p w:rsidR="004D16DE" w:rsidRPr="00A60975" w:rsidRDefault="004D16DE" w:rsidP="004D16DE">
      <w:pPr>
        <w:pStyle w:val="ConsNormal"/>
        <w:ind w:firstLine="0"/>
        <w:jc w:val="center"/>
        <w:rPr>
          <w:rFonts w:ascii="Times New Roman" w:hAnsi="Times New Roman"/>
          <w:b/>
          <w:bCs/>
          <w:sz w:val="21"/>
          <w:szCs w:val="21"/>
        </w:rPr>
      </w:pPr>
      <w:r w:rsidRPr="00A60975">
        <w:rPr>
          <w:rFonts w:ascii="Times New Roman" w:hAnsi="Times New Roman"/>
          <w:b/>
          <w:bCs/>
          <w:sz w:val="21"/>
          <w:szCs w:val="21"/>
        </w:rPr>
        <w:t>в бюджет муниципального района на 2019 год</w:t>
      </w:r>
    </w:p>
    <w:p w:rsidR="004D16DE" w:rsidRPr="00A60975" w:rsidRDefault="004D16DE" w:rsidP="004D16DE">
      <w:pPr>
        <w:pStyle w:val="ConsNormal"/>
        <w:ind w:right="48" w:firstLine="0"/>
        <w:jc w:val="right"/>
        <w:rPr>
          <w:rFonts w:ascii="Times New Roman" w:hAnsi="Times New Roman"/>
          <w:sz w:val="21"/>
          <w:szCs w:val="21"/>
        </w:rPr>
      </w:pPr>
      <w:r w:rsidRPr="00A60975">
        <w:rPr>
          <w:rFonts w:ascii="Times New Roman" w:hAnsi="Times New Roman"/>
          <w:sz w:val="21"/>
          <w:szCs w:val="21"/>
        </w:rPr>
        <w:t>(тыс. руб.)</w:t>
      </w:r>
    </w:p>
    <w:tbl>
      <w:tblPr>
        <w:tblW w:w="1019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422"/>
        <w:gridCol w:w="1256"/>
      </w:tblGrid>
      <w:tr w:rsidR="004D16DE" w:rsidRPr="00A60975" w:rsidTr="0089071E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Код</w:t>
            </w:r>
          </w:p>
        </w:tc>
        <w:tc>
          <w:tcPr>
            <w:tcW w:w="6422" w:type="dxa"/>
          </w:tcPr>
          <w:p w:rsidR="004D16DE" w:rsidRPr="00A60975" w:rsidRDefault="004D16DE" w:rsidP="001E3780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Наименование  кода дохода</w:t>
            </w:r>
          </w:p>
        </w:tc>
        <w:tc>
          <w:tcPr>
            <w:tcW w:w="1256" w:type="dxa"/>
            <w:vAlign w:val="center"/>
          </w:tcPr>
          <w:p w:rsidR="004D16DE" w:rsidRPr="00A60975" w:rsidRDefault="004D16DE" w:rsidP="001E3780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4D16DE" w:rsidRPr="00A60975" w:rsidTr="0089071E">
        <w:trPr>
          <w:cantSplit/>
        </w:trPr>
        <w:tc>
          <w:tcPr>
            <w:tcW w:w="2520" w:type="dxa"/>
          </w:tcPr>
          <w:p w:rsidR="004D16DE" w:rsidRPr="00A60975" w:rsidRDefault="004D16D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</w:t>
            </w:r>
          </w:p>
        </w:tc>
        <w:tc>
          <w:tcPr>
            <w:tcW w:w="6422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256" w:type="dxa"/>
          </w:tcPr>
          <w:p w:rsidR="004D16DE" w:rsidRPr="00A60975" w:rsidRDefault="004D16DE" w:rsidP="001E3780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</w:p>
        </w:tc>
      </w:tr>
      <w:tr w:rsidR="004D16DE" w:rsidRPr="00A60975" w:rsidTr="0089071E">
        <w:trPr>
          <w:cantSplit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2 00 00000 00 0000 000</w:t>
            </w:r>
          </w:p>
        </w:tc>
        <w:tc>
          <w:tcPr>
            <w:tcW w:w="6422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1256" w:type="dxa"/>
            <w:vAlign w:val="bottom"/>
          </w:tcPr>
          <w:p w:rsidR="004D16DE" w:rsidRPr="00A60975" w:rsidRDefault="0089071E" w:rsidP="0094765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258980,4</w:t>
            </w:r>
          </w:p>
        </w:tc>
      </w:tr>
      <w:tr w:rsidR="004D16DE" w:rsidRPr="00A60975" w:rsidTr="0089071E">
        <w:trPr>
          <w:cantSplit/>
          <w:trHeight w:val="527"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2 02 00000 00 0000 000</w:t>
            </w:r>
          </w:p>
        </w:tc>
        <w:tc>
          <w:tcPr>
            <w:tcW w:w="6422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89071E" w:rsidP="0094765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258980,4</w:t>
            </w:r>
          </w:p>
        </w:tc>
      </w:tr>
      <w:tr w:rsidR="004D16DE" w:rsidRPr="00A60975" w:rsidTr="0089071E">
        <w:trPr>
          <w:cantSplit/>
          <w:trHeight w:val="380"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2 02 10000 00 0000 150</w:t>
            </w:r>
          </w:p>
        </w:tc>
        <w:tc>
          <w:tcPr>
            <w:tcW w:w="6422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89071E">
        <w:trPr>
          <w:cantSplit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2 02 15001 00 0000 150</w:t>
            </w:r>
          </w:p>
        </w:tc>
        <w:tc>
          <w:tcPr>
            <w:tcW w:w="6422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89071E">
        <w:trPr>
          <w:cantSplit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2 02 15001 05 0000 150</w:t>
            </w:r>
          </w:p>
        </w:tc>
        <w:tc>
          <w:tcPr>
            <w:tcW w:w="6422" w:type="dxa"/>
            <w:vAlign w:val="center"/>
          </w:tcPr>
          <w:p w:rsidR="004D16DE" w:rsidRPr="00A60975" w:rsidRDefault="004D16D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vAlign w:val="bottom"/>
          </w:tcPr>
          <w:p w:rsidR="004D16DE" w:rsidRPr="00A60975" w:rsidRDefault="004D16DE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79478,0</w:t>
            </w:r>
          </w:p>
        </w:tc>
      </w:tr>
      <w:tr w:rsidR="004D16DE" w:rsidRPr="00A60975" w:rsidTr="0089071E">
        <w:trPr>
          <w:cantSplit/>
        </w:trPr>
        <w:tc>
          <w:tcPr>
            <w:tcW w:w="2520" w:type="dxa"/>
            <w:vAlign w:val="bottom"/>
          </w:tcPr>
          <w:p w:rsidR="004D16DE" w:rsidRPr="00A60975" w:rsidRDefault="004D16DE" w:rsidP="00CA291E">
            <w:pPr>
              <w:rPr>
                <w:snapToGrid w:val="0"/>
                <w:sz w:val="21"/>
                <w:szCs w:val="21"/>
              </w:rPr>
            </w:pPr>
            <w:r w:rsidRPr="00A60975">
              <w:rPr>
                <w:snapToGrid w:val="0"/>
                <w:sz w:val="21"/>
                <w:szCs w:val="21"/>
              </w:rPr>
              <w:t>2 02 20000 00 0000 150</w:t>
            </w:r>
          </w:p>
        </w:tc>
        <w:tc>
          <w:tcPr>
            <w:tcW w:w="6422" w:type="dxa"/>
          </w:tcPr>
          <w:p w:rsidR="004D16DE" w:rsidRPr="00A60975" w:rsidRDefault="004D16DE" w:rsidP="001E3780">
            <w:pPr>
              <w:pStyle w:val="ConsNonformat"/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napToGrid w:val="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56" w:type="dxa"/>
            <w:vAlign w:val="bottom"/>
          </w:tcPr>
          <w:p w:rsidR="004D16DE" w:rsidRPr="00A60975" w:rsidRDefault="008907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66219,5</w:t>
            </w:r>
          </w:p>
        </w:tc>
      </w:tr>
      <w:tr w:rsidR="00947654" w:rsidRPr="00A60975" w:rsidTr="0089071E">
        <w:trPr>
          <w:cantSplit/>
        </w:trPr>
        <w:tc>
          <w:tcPr>
            <w:tcW w:w="2520" w:type="dxa"/>
            <w:vAlign w:val="bottom"/>
          </w:tcPr>
          <w:p w:rsidR="00947654" w:rsidRPr="00A60975" w:rsidRDefault="00947654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2 02 25113 00 0000 150</w:t>
            </w:r>
          </w:p>
        </w:tc>
        <w:tc>
          <w:tcPr>
            <w:tcW w:w="6422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бюджетам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947654" w:rsidRPr="00A60975" w:rsidTr="0089071E">
        <w:trPr>
          <w:cantSplit/>
        </w:trPr>
        <w:tc>
          <w:tcPr>
            <w:tcW w:w="2520" w:type="dxa"/>
            <w:vAlign w:val="bottom"/>
          </w:tcPr>
          <w:p w:rsidR="00947654" w:rsidRPr="00A60975" w:rsidRDefault="00947654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2 02 25113 05 0000 150</w:t>
            </w:r>
          </w:p>
        </w:tc>
        <w:tc>
          <w:tcPr>
            <w:tcW w:w="6422" w:type="dxa"/>
            <w:vAlign w:val="center"/>
          </w:tcPr>
          <w:p w:rsidR="00947654" w:rsidRPr="00A60975" w:rsidRDefault="00947654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947654" w:rsidRPr="00A60975" w:rsidRDefault="00947654" w:rsidP="00947654">
            <w:pPr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23315,4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6</w:t>
            </w:r>
            <w:r w:rsidRPr="00A60975">
              <w:rPr>
                <w:sz w:val="21"/>
                <w:szCs w:val="21"/>
              </w:rPr>
              <w:t>7 00 0000 150</w:t>
            </w:r>
          </w:p>
        </w:tc>
        <w:tc>
          <w:tcPr>
            <w:tcW w:w="6422" w:type="dxa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653,4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6</w:t>
            </w:r>
            <w:r w:rsidRPr="00A60975">
              <w:rPr>
                <w:sz w:val="21"/>
                <w:szCs w:val="21"/>
              </w:rPr>
              <w:t>7 05 0000 150</w:t>
            </w:r>
          </w:p>
        </w:tc>
        <w:tc>
          <w:tcPr>
            <w:tcW w:w="6422" w:type="dxa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sz w:val="21"/>
                <w:szCs w:val="21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653,4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9</w:t>
            </w:r>
            <w:r w:rsidRPr="00A60975">
              <w:rPr>
                <w:sz w:val="21"/>
                <w:szCs w:val="21"/>
              </w:rPr>
              <w:t>7 00 0000 150</w:t>
            </w:r>
          </w:p>
        </w:tc>
        <w:tc>
          <w:tcPr>
            <w:tcW w:w="6422" w:type="dxa"/>
          </w:tcPr>
          <w:p w:rsidR="00350289" w:rsidRPr="00A609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101F95">
              <w:rPr>
                <w:color w:val="000000"/>
                <w:sz w:val="21"/>
                <w:szCs w:val="21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2 02 254</w:t>
            </w:r>
            <w:r>
              <w:rPr>
                <w:sz w:val="21"/>
                <w:szCs w:val="21"/>
              </w:rPr>
              <w:t>9</w:t>
            </w:r>
            <w:r w:rsidRPr="00A60975">
              <w:rPr>
                <w:sz w:val="21"/>
                <w:szCs w:val="21"/>
              </w:rPr>
              <w:t>7 05 0000 150</w:t>
            </w:r>
          </w:p>
        </w:tc>
        <w:tc>
          <w:tcPr>
            <w:tcW w:w="6422" w:type="dxa"/>
          </w:tcPr>
          <w:p w:rsidR="00350289" w:rsidRPr="00A609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101F95">
              <w:rPr>
                <w:color w:val="000000"/>
                <w:sz w:val="21"/>
                <w:szCs w:val="21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1620,0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4F5B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2 02 25519 00 0000 15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22" w:type="dxa"/>
            <w:vAlign w:val="center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 xml:space="preserve">Субсидия </w:t>
            </w:r>
            <w:r w:rsidRPr="004F5B75">
              <w:rPr>
                <w:snapToGrid w:val="0"/>
                <w:sz w:val="21"/>
                <w:szCs w:val="21"/>
              </w:rPr>
              <w:t>бюджетам</w:t>
            </w:r>
            <w:r w:rsidRPr="004F5B75">
              <w:rPr>
                <w:color w:val="000000"/>
                <w:sz w:val="21"/>
                <w:szCs w:val="21"/>
              </w:rPr>
              <w:t xml:space="preserve"> на поддержку отрасли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240,7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4F5B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2 02 25519 05 0000 15</w:t>
            </w:r>
            <w:r>
              <w:rPr>
                <w:color w:val="000000"/>
                <w:sz w:val="21"/>
                <w:szCs w:val="21"/>
              </w:rPr>
              <w:t>0</w:t>
            </w:r>
          </w:p>
        </w:tc>
        <w:tc>
          <w:tcPr>
            <w:tcW w:w="6422" w:type="dxa"/>
            <w:vAlign w:val="center"/>
          </w:tcPr>
          <w:p w:rsidR="00350289" w:rsidRPr="004F5B75" w:rsidRDefault="00350289" w:rsidP="00836E2D">
            <w:pPr>
              <w:jc w:val="both"/>
              <w:rPr>
                <w:color w:val="000000"/>
                <w:sz w:val="21"/>
                <w:szCs w:val="21"/>
              </w:rPr>
            </w:pPr>
            <w:r w:rsidRPr="004F5B75">
              <w:rPr>
                <w:color w:val="000000"/>
                <w:sz w:val="21"/>
                <w:szCs w:val="21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240,7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2 02 29999 00 0000 150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</w:t>
            </w:r>
          </w:p>
        </w:tc>
        <w:tc>
          <w:tcPr>
            <w:tcW w:w="1256" w:type="dxa"/>
            <w:vAlign w:val="bottom"/>
          </w:tcPr>
          <w:p w:rsidR="00350289" w:rsidRPr="00A60975" w:rsidRDefault="008907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40390,0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2 02 29999 05 0000 150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Прочие субсидии бюджетам муниципальных районов</w:t>
            </w:r>
          </w:p>
        </w:tc>
        <w:tc>
          <w:tcPr>
            <w:tcW w:w="1256" w:type="dxa"/>
            <w:vAlign w:val="bottom"/>
          </w:tcPr>
          <w:p w:rsidR="00350289" w:rsidRPr="00A60975" w:rsidRDefault="008907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40390,0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2 02 30000 00 0000 150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бюджетной системы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8907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113197,4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2 02 30024 00 0000 150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8907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112368,2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2 02 30024 05 0000 150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8907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112368,2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2 02 35120 00 0000 150</w:t>
            </w:r>
          </w:p>
        </w:tc>
        <w:tc>
          <w:tcPr>
            <w:tcW w:w="6422" w:type="dxa"/>
          </w:tcPr>
          <w:p w:rsidR="00350289" w:rsidRPr="00A60975" w:rsidRDefault="00350289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2 02 35120 05 0000 150</w:t>
            </w:r>
          </w:p>
        </w:tc>
        <w:tc>
          <w:tcPr>
            <w:tcW w:w="6422" w:type="dxa"/>
          </w:tcPr>
          <w:p w:rsidR="00350289" w:rsidRPr="00A60975" w:rsidRDefault="00350289" w:rsidP="001E3780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Субвенции бюджетам </w:t>
            </w:r>
            <w:r w:rsidRPr="00A60975">
              <w:rPr>
                <w:color w:val="000000"/>
                <w:sz w:val="21"/>
                <w:szCs w:val="21"/>
              </w:rPr>
              <w:t xml:space="preserve">муниципальных районов </w:t>
            </w:r>
            <w:r w:rsidRPr="00A60975">
              <w:rPr>
                <w:sz w:val="21"/>
                <w:szCs w:val="21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1,5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2 02 35930 00 0000 150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350289" w:rsidRPr="00A60975" w:rsidRDefault="008907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827,7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2 02 35930 05 0000 150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56" w:type="dxa"/>
            <w:vAlign w:val="bottom"/>
          </w:tcPr>
          <w:p w:rsidR="00350289" w:rsidRPr="00A60975" w:rsidRDefault="0089071E" w:rsidP="0094765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827,7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2 02 40000 00 0000 150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межбюджетные трансферты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2 02 40014 00 0000 150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  <w:tr w:rsidR="00350289" w:rsidRPr="00A60975" w:rsidTr="0089071E">
        <w:trPr>
          <w:cantSplit/>
        </w:trPr>
        <w:tc>
          <w:tcPr>
            <w:tcW w:w="2520" w:type="dxa"/>
            <w:vAlign w:val="bottom"/>
          </w:tcPr>
          <w:p w:rsidR="00350289" w:rsidRPr="00A60975" w:rsidRDefault="00350289" w:rsidP="00CA291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2 02 40014 05 0000 150</w:t>
            </w:r>
          </w:p>
        </w:tc>
        <w:tc>
          <w:tcPr>
            <w:tcW w:w="6422" w:type="dxa"/>
            <w:vAlign w:val="center"/>
          </w:tcPr>
          <w:p w:rsidR="00350289" w:rsidRPr="00A60975" w:rsidRDefault="00350289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vAlign w:val="bottom"/>
          </w:tcPr>
          <w:p w:rsidR="00350289" w:rsidRPr="00A60975" w:rsidRDefault="00350289" w:rsidP="0094765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85,5</w:t>
            </w:r>
          </w:p>
        </w:tc>
      </w:tr>
    </w:tbl>
    <w:p w:rsidR="00454127" w:rsidRDefault="00454127" w:rsidP="00674BD4">
      <w:pPr>
        <w:ind w:right="142" w:firstLine="709"/>
        <w:jc w:val="right"/>
        <w:rPr>
          <w:sz w:val="21"/>
          <w:szCs w:val="21"/>
        </w:rPr>
      </w:pPr>
    </w:p>
    <w:p w:rsidR="00856F8B" w:rsidRPr="00A60975" w:rsidRDefault="00856F8B" w:rsidP="0089071E">
      <w:pPr>
        <w:tabs>
          <w:tab w:val="left" w:pos="9498"/>
        </w:tabs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89071E">
        <w:rPr>
          <w:sz w:val="21"/>
          <w:szCs w:val="21"/>
        </w:rPr>
        <w:t>4</w:t>
      </w:r>
    </w:p>
    <w:p w:rsidR="00856F8B" w:rsidRPr="00A60975" w:rsidRDefault="00856F8B" w:rsidP="0089071E">
      <w:pPr>
        <w:tabs>
          <w:tab w:val="left" w:pos="9498"/>
        </w:tabs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89071E">
      <w:pPr>
        <w:tabs>
          <w:tab w:val="left" w:pos="9498"/>
        </w:tabs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856F8B" w:rsidRPr="00A60975" w:rsidRDefault="00856F8B" w:rsidP="0089071E">
      <w:pPr>
        <w:tabs>
          <w:tab w:val="left" w:pos="9498"/>
        </w:tabs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856F8B" w:rsidRPr="00A60975" w:rsidRDefault="00856F8B" w:rsidP="0089071E">
      <w:pPr>
        <w:tabs>
          <w:tab w:val="left" w:pos="9498"/>
        </w:tabs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89071E" w:rsidRDefault="00856F8B" w:rsidP="0089071E">
      <w:pPr>
        <w:tabs>
          <w:tab w:val="left" w:pos="9498"/>
        </w:tabs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89071E">
        <w:rPr>
          <w:sz w:val="21"/>
          <w:szCs w:val="21"/>
        </w:rPr>
        <w:t>от __________2019</w:t>
      </w:r>
      <w:r w:rsidR="0089071E" w:rsidRPr="00A60975">
        <w:rPr>
          <w:sz w:val="21"/>
          <w:szCs w:val="21"/>
        </w:rPr>
        <w:t xml:space="preserve"> №</w:t>
      </w:r>
      <w:r w:rsidR="0089071E">
        <w:rPr>
          <w:sz w:val="21"/>
          <w:szCs w:val="21"/>
        </w:rPr>
        <w:t xml:space="preserve"> _</w:t>
      </w:r>
      <w:r w:rsidR="0089071E" w:rsidRPr="0089071E">
        <w:rPr>
          <w:sz w:val="21"/>
          <w:szCs w:val="21"/>
        </w:rPr>
        <w:t>_</w:t>
      </w:r>
    </w:p>
    <w:p w:rsidR="00856F8B" w:rsidRPr="00A60975" w:rsidRDefault="00856F8B" w:rsidP="0089071E">
      <w:pPr>
        <w:tabs>
          <w:tab w:val="left" w:pos="9498"/>
        </w:tabs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10</w:t>
      </w:r>
    </w:p>
    <w:p w:rsidR="00856F8B" w:rsidRPr="00A60975" w:rsidRDefault="00856F8B" w:rsidP="0089071E">
      <w:pPr>
        <w:tabs>
          <w:tab w:val="left" w:pos="9498"/>
        </w:tabs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856F8B" w:rsidRPr="00A60975" w:rsidRDefault="00856F8B" w:rsidP="0089071E">
      <w:pPr>
        <w:tabs>
          <w:tab w:val="left" w:pos="9498"/>
        </w:tabs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1F2AAB" w:rsidRPr="00A60975" w:rsidRDefault="00856F8B" w:rsidP="0089071E">
      <w:pPr>
        <w:tabs>
          <w:tab w:val="left" w:pos="9498"/>
        </w:tabs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856F8B" w:rsidRPr="00A60975" w:rsidRDefault="00856F8B" w:rsidP="0089071E">
      <w:pPr>
        <w:tabs>
          <w:tab w:val="left" w:pos="9498"/>
        </w:tabs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856F8B" w:rsidRPr="00A60975" w:rsidRDefault="00856F8B" w:rsidP="00856F8B">
      <w:pPr>
        <w:pStyle w:val="a9"/>
        <w:spacing w:after="0"/>
        <w:jc w:val="center"/>
        <w:rPr>
          <w:sz w:val="21"/>
          <w:szCs w:val="21"/>
        </w:rPr>
      </w:pPr>
      <w:r w:rsidRPr="00A60975">
        <w:rPr>
          <w:sz w:val="21"/>
          <w:szCs w:val="21"/>
        </w:rPr>
        <w:t>Р</w:t>
      </w:r>
      <w:r w:rsidRPr="00A60975">
        <w:rPr>
          <w:b/>
          <w:bCs/>
          <w:sz w:val="21"/>
          <w:szCs w:val="21"/>
        </w:rPr>
        <w:t xml:space="preserve">аспределение бюджетных ассигнований </w:t>
      </w:r>
      <w:r w:rsidRPr="00A60975">
        <w:rPr>
          <w:b/>
          <w:bCs/>
          <w:kern w:val="32"/>
          <w:sz w:val="21"/>
          <w:szCs w:val="21"/>
        </w:rPr>
        <w:t>по разделам, подразделам, целевым статьям (муниципальным программам и непрограммным направлениям деятельности), группам и подгруппам  видов расходов классификации расходов бюджетов на 2019 год</w:t>
      </w:r>
    </w:p>
    <w:p w:rsidR="00856F8B" w:rsidRPr="00A60975" w:rsidRDefault="00856F8B" w:rsidP="00856F8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>(тыс. руб.)</w:t>
      </w:r>
    </w:p>
    <w:tbl>
      <w:tblPr>
        <w:tblW w:w="10121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1"/>
        <w:gridCol w:w="540"/>
        <w:gridCol w:w="540"/>
        <w:gridCol w:w="1472"/>
        <w:gridCol w:w="689"/>
        <w:gridCol w:w="1119"/>
      </w:tblGrid>
      <w:tr w:rsidR="00856F8B" w:rsidRPr="00A60975" w:rsidTr="00836E2D">
        <w:trPr>
          <w:cantSplit/>
          <w:trHeight w:val="3531"/>
        </w:trPr>
        <w:tc>
          <w:tcPr>
            <w:tcW w:w="5761" w:type="dxa"/>
            <w:vAlign w:val="center"/>
          </w:tcPr>
          <w:p w:rsidR="00856F8B" w:rsidRPr="00A60975" w:rsidRDefault="00856F8B" w:rsidP="00EA6A93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856F8B" w:rsidRPr="00A60975" w:rsidRDefault="00856F8B" w:rsidP="00EA6A93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472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856F8B" w:rsidRPr="00A60975" w:rsidRDefault="00856F8B" w:rsidP="00EA6A93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19" w:type="dxa"/>
            <w:textDirection w:val="btLr"/>
            <w:vAlign w:val="center"/>
          </w:tcPr>
          <w:p w:rsidR="00856F8B" w:rsidRPr="00A60975" w:rsidRDefault="00856F8B" w:rsidP="00EA6A93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856F8B" w:rsidRPr="00A60975" w:rsidTr="00EA6A93">
        <w:trPr>
          <w:tblHeader/>
        </w:trPr>
        <w:tc>
          <w:tcPr>
            <w:tcW w:w="5761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472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33820,2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C7755C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обеспечение функций органов местного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2695,7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2695,7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48236D" w:rsidRPr="00A60975" w:rsidTr="00EA6A93">
        <w:tc>
          <w:tcPr>
            <w:tcW w:w="5761" w:type="dxa"/>
          </w:tcPr>
          <w:p w:rsidR="0048236D" w:rsidRPr="00A60975" w:rsidRDefault="0048236D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8236D" w:rsidRPr="00A60975" w:rsidRDefault="0048236D" w:rsidP="004823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48236D" w:rsidRPr="00A60975" w:rsidTr="00EA6A93">
        <w:tc>
          <w:tcPr>
            <w:tcW w:w="5761" w:type="dxa"/>
          </w:tcPr>
          <w:p w:rsidR="0048236D" w:rsidRPr="00A60975" w:rsidRDefault="0048236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8236D" w:rsidRPr="00A60975" w:rsidRDefault="0048236D" w:rsidP="004823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48236D" w:rsidRPr="00A60975" w:rsidTr="00EA6A93">
        <w:tc>
          <w:tcPr>
            <w:tcW w:w="5761" w:type="dxa"/>
          </w:tcPr>
          <w:p w:rsidR="0048236D" w:rsidRPr="00A60975" w:rsidRDefault="0048236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48236D" w:rsidRPr="00A60975" w:rsidRDefault="0048236D" w:rsidP="004823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789,2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789,2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48236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  <w:r w:rsidR="0048236D">
              <w:rPr>
                <w:b/>
                <w:bCs/>
                <w:sz w:val="21"/>
                <w:szCs w:val="21"/>
              </w:rPr>
              <w:t>5</w:t>
            </w:r>
            <w:r w:rsidRPr="00A60975"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48236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  <w:r w:rsidR="0048236D">
              <w:rPr>
                <w:b/>
                <w:bCs/>
                <w:sz w:val="21"/>
                <w:szCs w:val="21"/>
              </w:rPr>
              <w:t>5</w:t>
            </w:r>
            <w:r w:rsidRPr="00A60975"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856F8B" w:rsidRPr="00A60975" w:rsidTr="00EA6A93">
        <w:tc>
          <w:tcPr>
            <w:tcW w:w="5761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20966,3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20966,3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20966,3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20912,9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856F8B" w:rsidRPr="00A60975" w:rsidRDefault="002536FB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19575,8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органов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856F8B" w:rsidRPr="00A60975" w:rsidRDefault="00856F8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3808,0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3808,0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58,0</w:t>
            </w:r>
          </w:p>
        </w:tc>
      </w:tr>
      <w:tr w:rsidR="00856F8B" w:rsidRPr="00A60975" w:rsidTr="00EA6A93">
        <w:tc>
          <w:tcPr>
            <w:tcW w:w="5761" w:type="dxa"/>
          </w:tcPr>
          <w:p w:rsidR="00856F8B" w:rsidRPr="00A60975" w:rsidRDefault="00856F8B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856F8B" w:rsidRPr="00A60975" w:rsidRDefault="00856F8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856F8B" w:rsidRPr="00A60975" w:rsidRDefault="00856F8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856F8B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3C6365" w:rsidRPr="00A60975" w:rsidTr="00EA6A93">
        <w:tc>
          <w:tcPr>
            <w:tcW w:w="5761" w:type="dxa"/>
            <w:vAlign w:val="bottom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3C6365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3C6365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454127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Закупка товаров, работ и услуг для обеспечения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3C6365" w:rsidRPr="00A60975" w:rsidTr="00EA6A93">
        <w:trPr>
          <w:trHeight w:val="274"/>
        </w:trPr>
        <w:tc>
          <w:tcPr>
            <w:tcW w:w="5761" w:type="dxa"/>
          </w:tcPr>
          <w:p w:rsidR="003C6365" w:rsidRPr="00A60975" w:rsidRDefault="003C6365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3C6365" w:rsidRPr="00A60975" w:rsidRDefault="003C6365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3C6365" w:rsidRPr="00A60975" w:rsidRDefault="003C6365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3C6365" w:rsidRPr="00A60975" w:rsidRDefault="003C6365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3C6365" w:rsidRPr="00A60975" w:rsidRDefault="003C6365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E7BAA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 w:rsidR="00BE7BAA"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E7BAA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BF4AFB" w:rsidRPr="00A60975" w:rsidTr="00EA6A93">
        <w:trPr>
          <w:trHeight w:val="274"/>
        </w:trPr>
        <w:tc>
          <w:tcPr>
            <w:tcW w:w="5761" w:type="dxa"/>
          </w:tcPr>
          <w:p w:rsidR="00BF4AFB" w:rsidRPr="00A60975" w:rsidRDefault="00BF4AFB" w:rsidP="00BF4AFB">
            <w:pPr>
              <w:pStyle w:val="4"/>
              <w:spacing w:before="0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BF4AFB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BF4AF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F4AFB" w:rsidRPr="00A60975" w:rsidRDefault="00BF4AFB" w:rsidP="00BF4A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BF4AFB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6047,4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FB0AAD">
        <w:tc>
          <w:tcPr>
            <w:tcW w:w="5761" w:type="dxa"/>
          </w:tcPr>
          <w:p w:rsidR="00BF4AFB" w:rsidRPr="00A60975" w:rsidRDefault="00BF4AFB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BF4AFB" w:rsidRPr="00A60975" w:rsidTr="00EA6A93">
        <w:tc>
          <w:tcPr>
            <w:tcW w:w="5761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Обеспечение деятельности контрольно-ревизионной комиссии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BF4AFB" w:rsidRPr="00A60975" w:rsidTr="00EA6A93">
        <w:tc>
          <w:tcPr>
            <w:tcW w:w="5761" w:type="dxa"/>
          </w:tcPr>
          <w:p w:rsidR="00BF4AFB" w:rsidRPr="00A60975" w:rsidRDefault="00BF4A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BF4AFB" w:rsidRPr="00A60975" w:rsidRDefault="00BF4AFB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BF4AFB" w:rsidRPr="00A60975" w:rsidRDefault="00BF4AFB" w:rsidP="00EA6A93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F4AFB" w:rsidRPr="00A60975" w:rsidRDefault="00BF4AFB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F4742" w:rsidRPr="00A60975" w:rsidTr="00EA6A93">
        <w:tc>
          <w:tcPr>
            <w:tcW w:w="5761" w:type="dxa"/>
            <w:vAlign w:val="bottom"/>
          </w:tcPr>
          <w:p w:rsidR="000F4742" w:rsidRPr="000F4742" w:rsidRDefault="000F4742" w:rsidP="00C7755C">
            <w:pPr>
              <w:pStyle w:val="11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540" w:type="dxa"/>
            <w:vAlign w:val="bottom"/>
          </w:tcPr>
          <w:p w:rsidR="000F4742" w:rsidRPr="00A60975" w:rsidRDefault="000F474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4742" w:rsidRPr="00A60975" w:rsidRDefault="000F474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F4742" w:rsidRPr="00A60975" w:rsidRDefault="000F4742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4742" w:rsidRPr="00A60975" w:rsidRDefault="000F4742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F4742" w:rsidRPr="00A60975" w:rsidRDefault="00BA0B81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B4665A">
        <w:tc>
          <w:tcPr>
            <w:tcW w:w="5761" w:type="dxa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>
              <w:t>Иные непрограмные мероприятия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916 00 00000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463A46">
        <w:tc>
          <w:tcPr>
            <w:tcW w:w="5761" w:type="dxa"/>
          </w:tcPr>
          <w:p w:rsidR="00BA0B81" w:rsidRPr="00A60975" w:rsidRDefault="00BA0B81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BA0B81" w:rsidRPr="00A60975" w:rsidTr="00EA6A93">
        <w:tc>
          <w:tcPr>
            <w:tcW w:w="5761" w:type="dxa"/>
            <w:vAlign w:val="bottom"/>
          </w:tcPr>
          <w:p w:rsidR="00BA0B81" w:rsidRPr="00A60975" w:rsidRDefault="00BA0B81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BA0B81" w:rsidRPr="00A60975" w:rsidRDefault="00BA0B81" w:rsidP="00B4665A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472" w:type="dxa"/>
            <w:vAlign w:val="bottom"/>
          </w:tcPr>
          <w:p w:rsidR="00BA0B81" w:rsidRPr="00A60975" w:rsidRDefault="00BA0B81" w:rsidP="00B4665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BA0B81" w:rsidRPr="00A60975" w:rsidRDefault="00BA0B81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19" w:type="dxa"/>
            <w:vAlign w:val="bottom"/>
          </w:tcPr>
          <w:p w:rsidR="00BA0B81" w:rsidRPr="00A60975" w:rsidRDefault="00BA0B81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7755C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8236D" w:rsidRPr="00A60975" w:rsidTr="00EA6A93">
        <w:trPr>
          <w:trHeight w:val="239"/>
        </w:trPr>
        <w:tc>
          <w:tcPr>
            <w:tcW w:w="5761" w:type="dxa"/>
            <w:vAlign w:val="bottom"/>
          </w:tcPr>
          <w:p w:rsidR="0048236D" w:rsidRPr="00A60975" w:rsidRDefault="0048236D" w:rsidP="00EA6A93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8236D" w:rsidRPr="00A60975" w:rsidRDefault="0048236D" w:rsidP="004823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8236D" w:rsidRPr="00A60975" w:rsidTr="00EA6A93">
        <w:tc>
          <w:tcPr>
            <w:tcW w:w="5761" w:type="dxa"/>
            <w:vAlign w:val="bottom"/>
          </w:tcPr>
          <w:p w:rsidR="0048236D" w:rsidRPr="00A60975" w:rsidRDefault="0048236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8236D" w:rsidRPr="00A60975" w:rsidRDefault="0048236D" w:rsidP="004823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8236D" w:rsidRPr="00A60975" w:rsidTr="00EA6A93">
        <w:tc>
          <w:tcPr>
            <w:tcW w:w="5761" w:type="dxa"/>
            <w:vAlign w:val="bottom"/>
          </w:tcPr>
          <w:p w:rsidR="0048236D" w:rsidRPr="00A60975" w:rsidRDefault="0048236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8236D" w:rsidRPr="00A60975" w:rsidRDefault="0048236D" w:rsidP="004823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8236D" w:rsidRPr="00A60975" w:rsidTr="00EA6A93">
        <w:tc>
          <w:tcPr>
            <w:tcW w:w="5761" w:type="dxa"/>
            <w:vAlign w:val="bottom"/>
          </w:tcPr>
          <w:p w:rsidR="0048236D" w:rsidRPr="00A60975" w:rsidRDefault="0048236D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8236D" w:rsidRPr="00A60975" w:rsidRDefault="0048236D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472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8236D" w:rsidRPr="00A60975" w:rsidRDefault="0048236D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19" w:type="dxa"/>
            <w:vAlign w:val="bottom"/>
          </w:tcPr>
          <w:p w:rsidR="0048236D" w:rsidRPr="00A60975" w:rsidRDefault="0048236D" w:rsidP="004823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61A04" w:rsidRPr="00A60975" w:rsidTr="00EA6A93">
        <w:trPr>
          <w:trHeight w:val="320"/>
        </w:trPr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1433,0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1162,7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образованием «Краснинский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882,7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749,9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749,9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916B2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68422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 xml:space="preserve">Противодействие экстремизму и профилактика терроризма на территории муниципального </w:t>
            </w:r>
            <w:r w:rsidRPr="00A60975">
              <w:rPr>
                <w:bCs/>
                <w:sz w:val="21"/>
                <w:szCs w:val="21"/>
                <w:lang w:eastAsia="ar-SA"/>
              </w:rPr>
              <w:lastRenderedPageBreak/>
              <w:t>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2536FB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2536FB" w:rsidRPr="00A60975" w:rsidTr="00EA6A93">
        <w:tc>
          <w:tcPr>
            <w:tcW w:w="5761" w:type="dxa"/>
            <w:vAlign w:val="bottom"/>
          </w:tcPr>
          <w:p w:rsidR="002536FB" w:rsidRPr="00A60975" w:rsidRDefault="002536FB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2536FB" w:rsidRPr="00A60975" w:rsidRDefault="002536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36FB" w:rsidRPr="00A60975" w:rsidRDefault="002536FB" w:rsidP="002536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2536FB" w:rsidRPr="00A60975" w:rsidTr="00EA6A93">
        <w:tc>
          <w:tcPr>
            <w:tcW w:w="5761" w:type="dxa"/>
          </w:tcPr>
          <w:p w:rsidR="002536FB" w:rsidRPr="00A60975" w:rsidRDefault="002536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2536FB" w:rsidRPr="00A60975" w:rsidRDefault="002536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2536FB" w:rsidRPr="00A60975" w:rsidRDefault="002536FB" w:rsidP="002536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2536FB" w:rsidRPr="00A60975" w:rsidTr="00EA6A93">
        <w:tc>
          <w:tcPr>
            <w:tcW w:w="5761" w:type="dxa"/>
          </w:tcPr>
          <w:p w:rsidR="002536FB" w:rsidRPr="00A60975" w:rsidRDefault="002536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2536FB" w:rsidRPr="00A60975" w:rsidRDefault="002536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2536FB" w:rsidRPr="00A60975" w:rsidRDefault="002536FB" w:rsidP="002536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2536FB" w:rsidRPr="00A60975" w:rsidTr="00EA6A93">
        <w:tc>
          <w:tcPr>
            <w:tcW w:w="5761" w:type="dxa"/>
          </w:tcPr>
          <w:p w:rsidR="002536FB" w:rsidRPr="00A60975" w:rsidRDefault="002536FB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472" w:type="dxa"/>
            <w:vAlign w:val="bottom"/>
          </w:tcPr>
          <w:p w:rsidR="002536FB" w:rsidRPr="00A60975" w:rsidRDefault="002536FB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2536FB" w:rsidRPr="00A60975" w:rsidRDefault="002536FB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2536FB" w:rsidRPr="00A60975" w:rsidRDefault="002536FB" w:rsidP="002536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8236D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23095,7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CF6F76">
        <w:tc>
          <w:tcPr>
            <w:tcW w:w="5761" w:type="dxa"/>
          </w:tcPr>
          <w:p w:rsidR="00461A04" w:rsidRPr="00A60975" w:rsidRDefault="00461A04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Субсидии юридическим лицам (за исключением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461A04" w:rsidRPr="00A60975" w:rsidTr="00EA6A93">
        <w:tc>
          <w:tcPr>
            <w:tcW w:w="5761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F32" w:rsidRPr="00A60975" w:rsidTr="00EA6A93">
        <w:tc>
          <w:tcPr>
            <w:tcW w:w="5761" w:type="dxa"/>
            <w:vAlign w:val="bottom"/>
          </w:tcPr>
          <w:p w:rsidR="009E3F32" w:rsidRPr="00A60975" w:rsidRDefault="009E3F32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Дорожное хозяйство (дорожные фонды)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E3F32" w:rsidRPr="00A60975" w:rsidRDefault="009E3F32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E3F32" w:rsidRPr="00A60975" w:rsidRDefault="009E3F32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9E3F32" w:rsidRPr="00A60975" w:rsidTr="00EA6A93">
        <w:tc>
          <w:tcPr>
            <w:tcW w:w="5761" w:type="dxa"/>
          </w:tcPr>
          <w:p w:rsidR="009E3F32" w:rsidRPr="00A60975" w:rsidRDefault="009E3F32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E3F32" w:rsidRPr="00A60975" w:rsidRDefault="009E3F32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E3F32" w:rsidRPr="00A60975" w:rsidRDefault="009E3F32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9E3F32" w:rsidRPr="00A60975" w:rsidTr="00EA6A93">
        <w:tc>
          <w:tcPr>
            <w:tcW w:w="5761" w:type="dxa"/>
          </w:tcPr>
          <w:p w:rsidR="009E3F32" w:rsidRPr="00A60975" w:rsidRDefault="009E3F32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9E3F32" w:rsidRPr="00A60975" w:rsidRDefault="009E3F32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9E3F32" w:rsidRPr="00A60975" w:rsidRDefault="009E3F32" w:rsidP="00EA6A93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2536FB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461A04" w:rsidRPr="00A60975" w:rsidTr="00EA6A93">
        <w:tc>
          <w:tcPr>
            <w:tcW w:w="5761" w:type="dxa"/>
          </w:tcPr>
          <w:p w:rsidR="00461A04" w:rsidRPr="00A60975" w:rsidRDefault="00461A04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61A04" w:rsidRPr="00A60975" w:rsidRDefault="00461A04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461A04" w:rsidRPr="00A60975" w:rsidRDefault="00461A04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61A04" w:rsidRPr="00A60975" w:rsidRDefault="00461A04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461A04" w:rsidRPr="002536FB" w:rsidRDefault="002536FB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227D3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81EA8" w:rsidRPr="002536FB" w:rsidRDefault="00B81EA8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227D3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CD5A5F" w:rsidRPr="00A60975" w:rsidTr="00CD5A5F">
        <w:tc>
          <w:tcPr>
            <w:tcW w:w="5761" w:type="dxa"/>
          </w:tcPr>
          <w:p w:rsidR="00CD5A5F" w:rsidRPr="000D78C7" w:rsidRDefault="00CD5A5F" w:rsidP="00CD5A5F">
            <w:pPr>
              <w:jc w:val="both"/>
              <w:rPr>
                <w:color w:val="000000"/>
                <w:sz w:val="20"/>
                <w:szCs w:val="20"/>
              </w:rPr>
            </w:pPr>
            <w:r w:rsidRPr="000D78C7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vAlign w:val="bottom"/>
          </w:tcPr>
          <w:p w:rsidR="00CD5A5F" w:rsidRPr="00A60975" w:rsidRDefault="00CD5A5F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D5A5F" w:rsidRPr="00A60975" w:rsidRDefault="00CD5A5F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CD5A5F" w:rsidRPr="00A60975" w:rsidRDefault="00CD5A5F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CD5A5F" w:rsidRPr="00A60975" w:rsidRDefault="00CD5A5F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CD5A5F" w:rsidRPr="00A60975" w:rsidRDefault="00CD5A5F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0D78C7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0D78C7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144EDD">
        <w:tc>
          <w:tcPr>
            <w:tcW w:w="5761" w:type="dxa"/>
            <w:vAlign w:val="bottom"/>
          </w:tcPr>
          <w:p w:rsidR="000D78C7" w:rsidRPr="000D78C7" w:rsidRDefault="000D78C7" w:rsidP="00144EDD">
            <w:pPr>
              <w:rPr>
                <w:color w:val="000000"/>
                <w:sz w:val="20"/>
                <w:szCs w:val="20"/>
              </w:rPr>
            </w:pPr>
            <w:r w:rsidRPr="000D78C7">
              <w:rPr>
                <w:color w:val="000000"/>
                <w:sz w:val="20"/>
                <w:szCs w:val="20"/>
              </w:rPr>
              <w:t xml:space="preserve"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</w:t>
            </w:r>
            <w:r w:rsidRPr="000D78C7">
              <w:rPr>
                <w:color w:val="000000"/>
                <w:sz w:val="20"/>
                <w:szCs w:val="20"/>
              </w:rPr>
              <w:lastRenderedPageBreak/>
              <w:t>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B81EA8" w:rsidRPr="00A60975" w:rsidTr="00227D30">
        <w:tc>
          <w:tcPr>
            <w:tcW w:w="5761" w:type="dxa"/>
          </w:tcPr>
          <w:p w:rsidR="00B81EA8" w:rsidRPr="00A60975" w:rsidRDefault="00B81EA8" w:rsidP="00227D3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B81EA8" w:rsidRPr="00A60975" w:rsidTr="00227D30">
        <w:tc>
          <w:tcPr>
            <w:tcW w:w="5761" w:type="dxa"/>
          </w:tcPr>
          <w:p w:rsidR="00B81EA8" w:rsidRPr="00A60975" w:rsidRDefault="00B81EA8" w:rsidP="00227D3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CD5A5F">
            <w:pPr>
              <w:jc w:val="both"/>
              <w:rPr>
                <w:color w:val="000000"/>
                <w:sz w:val="20"/>
                <w:szCs w:val="20"/>
              </w:rPr>
            </w:pPr>
            <w:r w:rsidRPr="000D78C7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0D78C7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CD5A5F">
        <w:tc>
          <w:tcPr>
            <w:tcW w:w="5761" w:type="dxa"/>
          </w:tcPr>
          <w:p w:rsidR="000D78C7" w:rsidRPr="000D78C7" w:rsidRDefault="000D78C7" w:rsidP="000D78C7">
            <w:pPr>
              <w:jc w:val="both"/>
              <w:rPr>
                <w:sz w:val="20"/>
                <w:szCs w:val="20"/>
              </w:rPr>
            </w:pPr>
            <w:r w:rsidRPr="000D78C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CD5A5F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CD5A5F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688,3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144ED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44ED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44E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90334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сельских поселений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B81EA8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EA6A93">
        <w:trPr>
          <w:trHeight w:val="279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1E048D">
        <w:trPr>
          <w:trHeight w:val="279"/>
        </w:trPr>
        <w:tc>
          <w:tcPr>
            <w:tcW w:w="5761" w:type="dxa"/>
          </w:tcPr>
          <w:p w:rsidR="000D78C7" w:rsidRPr="00A60975" w:rsidRDefault="000D78C7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E048D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1E048D">
        <w:trPr>
          <w:trHeight w:val="279"/>
        </w:trPr>
        <w:tc>
          <w:tcPr>
            <w:tcW w:w="5761" w:type="dxa"/>
            <w:vAlign w:val="center"/>
          </w:tcPr>
          <w:p w:rsidR="000D78C7" w:rsidRPr="00A60975" w:rsidRDefault="000D78C7" w:rsidP="001E048D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1E048D">
        <w:trPr>
          <w:trHeight w:val="279"/>
        </w:trPr>
        <w:tc>
          <w:tcPr>
            <w:tcW w:w="5761" w:type="dxa"/>
          </w:tcPr>
          <w:p w:rsidR="000D78C7" w:rsidRPr="00A60975" w:rsidRDefault="000D78C7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E048D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1E048D">
        <w:trPr>
          <w:trHeight w:val="279"/>
        </w:trPr>
        <w:tc>
          <w:tcPr>
            <w:tcW w:w="5761" w:type="dxa"/>
          </w:tcPr>
          <w:p w:rsidR="000D78C7" w:rsidRPr="00A60975" w:rsidRDefault="000D78C7" w:rsidP="001E048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00329">
            <w:pPr>
              <w:tabs>
                <w:tab w:val="left" w:pos="797"/>
              </w:tabs>
              <w:ind w:right="-108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D17F24">
        <w:trPr>
          <w:trHeight w:val="279"/>
        </w:trPr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D17F24">
        <w:trPr>
          <w:trHeight w:val="279"/>
        </w:trPr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C00329">
            <w:pPr>
              <w:ind w:right="-108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1E048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1E048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EA6A93">
        <w:trPr>
          <w:trHeight w:val="279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145386,1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30839,5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30839,5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30839,5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30839,5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B81EA8" w:rsidRPr="00A60975" w:rsidTr="00EA6A93">
        <w:tc>
          <w:tcPr>
            <w:tcW w:w="5761" w:type="dxa"/>
            <w:vAlign w:val="bottom"/>
          </w:tcPr>
          <w:p w:rsidR="00B81EA8" w:rsidRPr="00A60975" w:rsidRDefault="00B81EA8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B81EA8" w:rsidRPr="00A60975" w:rsidTr="00EA6A93">
        <w:tc>
          <w:tcPr>
            <w:tcW w:w="5761" w:type="dxa"/>
            <w:vAlign w:val="bottom"/>
          </w:tcPr>
          <w:p w:rsidR="00B81EA8" w:rsidRPr="00A60975" w:rsidRDefault="00B81EA8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B81EA8" w:rsidRPr="00A60975" w:rsidTr="00EA6A93">
        <w:tc>
          <w:tcPr>
            <w:tcW w:w="5761" w:type="dxa"/>
            <w:vAlign w:val="bottom"/>
          </w:tcPr>
          <w:p w:rsidR="00B81EA8" w:rsidRPr="00A60975" w:rsidRDefault="00B81EA8" w:rsidP="00C7755C">
            <w:pPr>
              <w:pStyle w:val="11"/>
            </w:pPr>
            <w:r w:rsidRPr="00A60975">
              <w:t xml:space="preserve">Предоставление субсидий бюджетным, автономным </w:t>
            </w:r>
            <w:r w:rsidRPr="00A60975">
              <w:lastRenderedPageBreak/>
              <w:t>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B81EA8" w:rsidRPr="00A60975" w:rsidTr="00EA6A93">
        <w:tc>
          <w:tcPr>
            <w:tcW w:w="5761" w:type="dxa"/>
            <w:vAlign w:val="bottom"/>
          </w:tcPr>
          <w:p w:rsidR="00B81EA8" w:rsidRPr="00A60975" w:rsidRDefault="00B81EA8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0D78C7" w:rsidRPr="00A60975" w:rsidTr="00EA6A93">
        <w:trPr>
          <w:trHeight w:val="317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98087,1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16028,8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16028,8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16028,8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463A46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D17F24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9647,3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9647,3</w:t>
            </w:r>
          </w:p>
        </w:tc>
      </w:tr>
      <w:tr w:rsidR="00B81EA8" w:rsidRPr="00A60975" w:rsidTr="00EA6A93">
        <w:tc>
          <w:tcPr>
            <w:tcW w:w="5761" w:type="dxa"/>
            <w:vAlign w:val="bottom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9647,3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C7755C">
            <w:pPr>
              <w:pStyle w:val="11"/>
            </w:pPr>
            <w:r w:rsidRPr="00A60975">
              <w:t xml:space="preserve">Основное мероприятие «Обеспечение предоставления </w:t>
            </w:r>
            <w:r w:rsidRPr="00A60975">
              <w:lastRenderedPageBreak/>
              <w:t>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8660,5</w:t>
            </w:r>
          </w:p>
        </w:tc>
      </w:tr>
      <w:tr w:rsidR="00B81EA8" w:rsidRPr="00A60975" w:rsidTr="00EA6A93">
        <w:tc>
          <w:tcPr>
            <w:tcW w:w="5761" w:type="dxa"/>
            <w:vAlign w:val="bottom"/>
          </w:tcPr>
          <w:p w:rsidR="00B81EA8" w:rsidRPr="00A60975" w:rsidRDefault="00B81EA8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8660,5</w:t>
            </w:r>
          </w:p>
        </w:tc>
      </w:tr>
      <w:tr w:rsidR="00B81EA8" w:rsidRPr="00A60975" w:rsidTr="00EA6A93">
        <w:tc>
          <w:tcPr>
            <w:tcW w:w="5761" w:type="dxa"/>
            <w:vAlign w:val="bottom"/>
          </w:tcPr>
          <w:p w:rsidR="00B81EA8" w:rsidRPr="00A60975" w:rsidRDefault="00B81EA8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8660,5</w:t>
            </w:r>
          </w:p>
        </w:tc>
      </w:tr>
      <w:tr w:rsidR="000D78C7" w:rsidRPr="00A60975" w:rsidTr="00B4665A">
        <w:tc>
          <w:tcPr>
            <w:tcW w:w="5761" w:type="dxa"/>
          </w:tcPr>
          <w:p w:rsidR="000D78C7" w:rsidRPr="000D2A48" w:rsidRDefault="000D78C7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B4665A">
        <w:tc>
          <w:tcPr>
            <w:tcW w:w="5761" w:type="dxa"/>
          </w:tcPr>
          <w:p w:rsidR="000D78C7" w:rsidRPr="00A60975" w:rsidRDefault="000D78C7" w:rsidP="00A814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5423D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A8140B">
        <w:tc>
          <w:tcPr>
            <w:tcW w:w="5761" w:type="dxa"/>
            <w:vAlign w:val="bottom"/>
          </w:tcPr>
          <w:p w:rsidR="000D78C7" w:rsidRPr="00A60975" w:rsidRDefault="000D78C7" w:rsidP="00A8140B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A8140B">
        <w:tc>
          <w:tcPr>
            <w:tcW w:w="5761" w:type="dxa"/>
            <w:vAlign w:val="bottom"/>
          </w:tcPr>
          <w:p w:rsidR="000D78C7" w:rsidRPr="00A60975" w:rsidRDefault="000D78C7" w:rsidP="00A8140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B4665A">
        <w:tc>
          <w:tcPr>
            <w:tcW w:w="5761" w:type="dxa"/>
          </w:tcPr>
          <w:p w:rsidR="000D78C7" w:rsidRPr="000D2A48" w:rsidRDefault="000D78C7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B3799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2536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2536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2536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Основное мероприятие «Проведение мероприятий по </w:t>
            </w:r>
            <w:r w:rsidRPr="00A60975">
              <w:lastRenderedPageBreak/>
              <w:t>отдыху и оздоровлению»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472" w:type="dxa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6147,9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6117,9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6117,9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6117,9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2102,4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</w:t>
            </w:r>
            <w:r w:rsidRPr="00A60975">
              <w:rPr>
                <w:sz w:val="21"/>
                <w:szCs w:val="21"/>
              </w:rPr>
              <w:lastRenderedPageBreak/>
              <w:t>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1798,4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1798,4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4015,5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3615,5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3615,5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36918,0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28462,6</w:t>
            </w:r>
          </w:p>
        </w:tc>
      </w:tr>
      <w:tr w:rsidR="000D78C7" w:rsidRPr="00A60975" w:rsidTr="002536FB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2536FB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2536FB">
        <w:tc>
          <w:tcPr>
            <w:tcW w:w="5761" w:type="dxa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2536FB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2536FB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2536FB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2536FB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2202E9">
        <w:tc>
          <w:tcPr>
            <w:tcW w:w="5761" w:type="dxa"/>
          </w:tcPr>
          <w:p w:rsidR="000D78C7" w:rsidRPr="00A60975" w:rsidRDefault="000D78C7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327E86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327E8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Default="000D78C7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Default="000D78C7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Default="000D78C7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21A30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0D78C7" w:rsidRPr="00A60975" w:rsidTr="00121A30">
        <w:tc>
          <w:tcPr>
            <w:tcW w:w="5761" w:type="dxa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0D78C7" w:rsidRPr="00A60975" w:rsidTr="00121A30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7211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172116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F91CFB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172116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F91CFB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172116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FF70F2" w:rsidRDefault="000D78C7" w:rsidP="007A5BD7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D035B7" w:rsidRDefault="000D78C7" w:rsidP="00D035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D035B7" w:rsidRDefault="000D78C7" w:rsidP="00121A3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D035B7" w:rsidRDefault="000D78C7" w:rsidP="007A5BD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D035B7" w:rsidRDefault="000D78C7" w:rsidP="00121A30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D035B7" w:rsidRDefault="000D78C7" w:rsidP="007A5BD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0D78C7" w:rsidRPr="00A60975" w:rsidTr="00121A30">
        <w:tc>
          <w:tcPr>
            <w:tcW w:w="5761" w:type="dxa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0D78C7" w:rsidRPr="00A60975" w:rsidTr="00121A30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121A30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A60975" w:rsidRDefault="000D78C7" w:rsidP="007A5BD7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180FB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980,9</w:t>
            </w:r>
          </w:p>
        </w:tc>
      </w:tr>
      <w:tr w:rsidR="000D78C7" w:rsidRPr="00A60975" w:rsidTr="00F91CFB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980,9</w:t>
            </w:r>
          </w:p>
        </w:tc>
      </w:tr>
      <w:tr w:rsidR="000D78C7" w:rsidRPr="00A60975" w:rsidTr="00F91CFB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980,9</w:t>
            </w:r>
          </w:p>
        </w:tc>
      </w:tr>
      <w:tr w:rsidR="000D78C7" w:rsidRPr="00A60975" w:rsidTr="007A5BD7">
        <w:tc>
          <w:tcPr>
            <w:tcW w:w="5761" w:type="dxa"/>
          </w:tcPr>
          <w:p w:rsidR="000D78C7" w:rsidRPr="00C949A4" w:rsidRDefault="000D78C7" w:rsidP="007A5BD7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180F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180FB7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0D78C7" w:rsidRPr="00A60975" w:rsidTr="007A5BD7">
        <w:tc>
          <w:tcPr>
            <w:tcW w:w="5761" w:type="dxa"/>
            <w:vAlign w:val="center"/>
          </w:tcPr>
          <w:p w:rsidR="000D78C7" w:rsidRPr="00C949A4" w:rsidRDefault="000D78C7" w:rsidP="007A5BD7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180FB7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7A5BD7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7A5BD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F91CFB">
        <w:tc>
          <w:tcPr>
            <w:tcW w:w="5761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F91CFB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счет средств местного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F91CFB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B81EA8" w:rsidRPr="00A60975" w:rsidTr="00EA6A93"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7093,9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6287,6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6287,6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22349,5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D78C7" w:rsidRPr="00A60975" w:rsidTr="00EA6A93"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D78C7" w:rsidRPr="00A60975" w:rsidTr="00EA6A93"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13374,6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Подпрограмма «Развитие дошкольного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10310,0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5180,0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36,9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36,9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1842,1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1842,1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D17F24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lastRenderedPageBreak/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B81EA8" w:rsidRPr="00A60975" w:rsidTr="00D17F24">
        <w:trPr>
          <w:cantSplit/>
          <w:trHeight w:val="20"/>
        </w:trPr>
        <w:tc>
          <w:tcPr>
            <w:tcW w:w="5761" w:type="dxa"/>
          </w:tcPr>
          <w:p w:rsidR="00B81EA8" w:rsidRPr="00A60975" w:rsidRDefault="00B81EA8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B81EA8" w:rsidRPr="00A60975" w:rsidTr="00D17F24">
        <w:trPr>
          <w:cantSplit/>
          <w:trHeight w:val="20"/>
        </w:trPr>
        <w:tc>
          <w:tcPr>
            <w:tcW w:w="5761" w:type="dxa"/>
          </w:tcPr>
          <w:p w:rsidR="00B81EA8" w:rsidRPr="00A60975" w:rsidRDefault="00B81EA8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B81EA8" w:rsidRPr="00A60975" w:rsidTr="00D17F24">
        <w:trPr>
          <w:cantSplit/>
          <w:trHeight w:val="20"/>
        </w:trPr>
        <w:tc>
          <w:tcPr>
            <w:tcW w:w="5761" w:type="dxa"/>
          </w:tcPr>
          <w:p w:rsidR="00B81EA8" w:rsidRPr="00A60975" w:rsidRDefault="00B81EA8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B81EA8" w:rsidRPr="00A60975" w:rsidRDefault="00B81EA8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312AD5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B81EA8" w:rsidRPr="00A60975" w:rsidRDefault="00B81EA8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312AD5">
            <w:pPr>
              <w:ind w:right="-108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1045,1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68422A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 xml:space="preserve">Физическая культура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</w:tcPr>
          <w:p w:rsidR="00B81EA8" w:rsidRPr="00A60975" w:rsidRDefault="00B81EA8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</w:tcPr>
          <w:p w:rsidR="00B81EA8" w:rsidRPr="00A60975" w:rsidRDefault="00B81EA8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B81EA8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B81EA8" w:rsidRPr="00A60975" w:rsidRDefault="00B81EA8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B81EA8" w:rsidRPr="00A60975" w:rsidRDefault="00B81EA8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B81EA8" w:rsidRPr="00A60975" w:rsidRDefault="00B81EA8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19" w:type="dxa"/>
            <w:vAlign w:val="bottom"/>
          </w:tcPr>
          <w:p w:rsidR="00B81EA8" w:rsidRPr="00A60975" w:rsidRDefault="00B81EA8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0D78C7" w:rsidRPr="00A60975" w:rsidTr="00EA6A93">
        <w:trPr>
          <w:cantSplit/>
          <w:trHeight w:val="365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EA6A93">
        <w:trPr>
          <w:cantSplit/>
          <w:trHeight w:val="20"/>
        </w:trPr>
        <w:tc>
          <w:tcPr>
            <w:tcW w:w="5761" w:type="dxa"/>
            <w:vAlign w:val="bottom"/>
          </w:tcPr>
          <w:p w:rsidR="000D78C7" w:rsidRPr="00A60975" w:rsidRDefault="000D78C7" w:rsidP="00EA6A93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19" w:type="dxa"/>
            <w:vAlign w:val="bottom"/>
          </w:tcPr>
          <w:p w:rsidR="000D78C7" w:rsidRPr="00A60975" w:rsidRDefault="000D78C7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EA6A93">
        <w:trPr>
          <w:cantSplit/>
          <w:trHeight w:val="305"/>
        </w:trPr>
        <w:tc>
          <w:tcPr>
            <w:tcW w:w="5761" w:type="dxa"/>
            <w:vAlign w:val="bottom"/>
          </w:tcPr>
          <w:p w:rsidR="000D78C7" w:rsidRPr="00A60975" w:rsidRDefault="000D78C7" w:rsidP="00C7755C">
            <w:pPr>
              <w:pStyle w:val="11"/>
            </w:pPr>
          </w:p>
          <w:p w:rsidR="000D78C7" w:rsidRPr="00A60975" w:rsidRDefault="000D78C7" w:rsidP="00EA6A93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472" w:type="dxa"/>
            <w:vAlign w:val="bottom"/>
          </w:tcPr>
          <w:p w:rsidR="000D78C7" w:rsidRPr="00A60975" w:rsidRDefault="000D78C7" w:rsidP="00EA6A93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78C7" w:rsidRPr="00A60975" w:rsidRDefault="000D78C7" w:rsidP="00EA6A9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bottom"/>
          </w:tcPr>
          <w:p w:rsidR="000D78C7" w:rsidRPr="00A60975" w:rsidRDefault="00B81EA8" w:rsidP="00EA6A9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308600,0</w:t>
            </w:r>
          </w:p>
        </w:tc>
      </w:tr>
    </w:tbl>
    <w:p w:rsidR="00856F8B" w:rsidRPr="00A60975" w:rsidRDefault="00856F8B" w:rsidP="00856F8B">
      <w:pPr>
        <w:rPr>
          <w:sz w:val="21"/>
          <w:szCs w:val="21"/>
        </w:rPr>
      </w:pPr>
    </w:p>
    <w:p w:rsidR="001F2AAB" w:rsidRPr="00A60975" w:rsidRDefault="001F2AAB" w:rsidP="001F2AAB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B81EA8">
        <w:rPr>
          <w:sz w:val="21"/>
          <w:szCs w:val="21"/>
        </w:rPr>
        <w:t>5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1F2AAB" w:rsidRPr="00A60975" w:rsidRDefault="001F2AAB" w:rsidP="005E60F7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5E60F7" w:rsidRPr="00A60975">
        <w:rPr>
          <w:sz w:val="21"/>
          <w:szCs w:val="21"/>
        </w:rPr>
        <w:t xml:space="preserve">от  </w:t>
      </w:r>
      <w:r w:rsidR="00B81EA8">
        <w:rPr>
          <w:sz w:val="21"/>
          <w:szCs w:val="21"/>
        </w:rPr>
        <w:t>__________</w:t>
      </w:r>
      <w:r w:rsidR="005E60F7" w:rsidRPr="00A60975">
        <w:rPr>
          <w:sz w:val="21"/>
          <w:szCs w:val="21"/>
        </w:rPr>
        <w:t xml:space="preserve"> №</w:t>
      </w:r>
      <w:r w:rsidR="005E60F7">
        <w:rPr>
          <w:sz w:val="21"/>
          <w:szCs w:val="21"/>
        </w:rPr>
        <w:t xml:space="preserve"> </w:t>
      </w:r>
      <w:r w:rsidR="00B81EA8">
        <w:rPr>
          <w:sz w:val="21"/>
          <w:szCs w:val="21"/>
        </w:rPr>
        <w:t>___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12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1F2AAB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CD7C58" w:rsidRPr="00A60975" w:rsidRDefault="001F2AAB" w:rsidP="001F2AAB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  <w:u w:val="single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1F2AAB" w:rsidRPr="00A60975" w:rsidRDefault="001F2AAB" w:rsidP="001F2AAB">
      <w:pPr>
        <w:jc w:val="right"/>
        <w:rPr>
          <w:b/>
          <w:bCs/>
          <w:sz w:val="21"/>
          <w:szCs w:val="21"/>
        </w:rPr>
      </w:pPr>
    </w:p>
    <w:p w:rsidR="001F2AAB" w:rsidRPr="00A60975" w:rsidRDefault="001F2AAB" w:rsidP="001F2AAB">
      <w:pPr>
        <w:pStyle w:val="af0"/>
        <w:tabs>
          <w:tab w:val="left" w:pos="708"/>
        </w:tabs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 на 2019  годов       </w:t>
      </w:r>
    </w:p>
    <w:p w:rsidR="001F2AAB" w:rsidRPr="00A60975" w:rsidRDefault="001F2AAB" w:rsidP="001F2AAB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(тыс. руб.)</w:t>
      </w: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1530"/>
        <w:gridCol w:w="656"/>
        <w:gridCol w:w="1074"/>
      </w:tblGrid>
      <w:tr w:rsidR="0066640B" w:rsidRPr="00A60975" w:rsidTr="0066640B">
        <w:trPr>
          <w:cantSplit/>
          <w:trHeight w:val="3386"/>
        </w:trPr>
        <w:tc>
          <w:tcPr>
            <w:tcW w:w="6804" w:type="dxa"/>
            <w:vAlign w:val="center"/>
          </w:tcPr>
          <w:p w:rsidR="0066640B" w:rsidRPr="00A60975" w:rsidRDefault="0066640B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66640B" w:rsidRPr="00A60975" w:rsidRDefault="0066640B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56" w:type="dxa"/>
            <w:textDirection w:val="btLr"/>
            <w:vAlign w:val="center"/>
          </w:tcPr>
          <w:p w:rsidR="0066640B" w:rsidRPr="00A60975" w:rsidRDefault="0066640B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074" w:type="dxa"/>
            <w:textDirection w:val="btLr"/>
            <w:vAlign w:val="center"/>
          </w:tcPr>
          <w:p w:rsidR="0066640B" w:rsidRPr="00A60975" w:rsidRDefault="0066640B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66640B" w:rsidRPr="00A60975" w:rsidTr="0066640B">
        <w:trPr>
          <w:tblHeader/>
        </w:trPr>
        <w:tc>
          <w:tcPr>
            <w:tcW w:w="6804" w:type="dxa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656" w:type="dxa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301975,9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73D4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Смоленской области»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01 0 00 00000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B81EA8" w:rsidP="004F706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24875,3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24595,3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24486,9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19575,8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15709,8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3808,0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3808,0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58,0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3C636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3C636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3C636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3C636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3C636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3C636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3C6365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66640B" w:rsidRPr="00A60975" w:rsidRDefault="00B81EA8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Расходы на выплату пенсий за выслугу лет лицам, замещающим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01 1 01 70010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66640B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66640B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6A4048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634D43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634D43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634D43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66640B" w:rsidRPr="00BE7BAA" w:rsidRDefault="0066640B" w:rsidP="00BE7BA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BE7BAA">
              <w:rPr>
                <w:b/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BE7BA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BE7BA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lastRenderedPageBreak/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E3F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22024,2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640B" w:rsidRPr="00A60975" w:rsidTr="0066640B">
        <w:tc>
          <w:tcPr>
            <w:tcW w:w="6804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F32" w:rsidRPr="00A60975" w:rsidTr="0066640B">
        <w:tc>
          <w:tcPr>
            <w:tcW w:w="6804" w:type="dxa"/>
          </w:tcPr>
          <w:p w:rsidR="009E3F32" w:rsidRPr="00A60975" w:rsidRDefault="009E3F3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56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973D4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A60975" w:rsidRDefault="0066640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66640B" w:rsidRPr="00A60975" w:rsidRDefault="0066640B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5B13E3" w:rsidRDefault="0066640B" w:rsidP="00144EDD">
            <w:pPr>
              <w:jc w:val="both"/>
              <w:rPr>
                <w:color w:val="000000"/>
                <w:sz w:val="22"/>
                <w:szCs w:val="22"/>
              </w:rPr>
            </w:pPr>
            <w:r w:rsidRPr="005B13E3">
              <w:rPr>
                <w:color w:val="000000"/>
                <w:sz w:val="22"/>
                <w:szCs w:val="22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973D4E" w:rsidRDefault="00973D4E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F375AA" w:rsidRPr="00A60975" w:rsidTr="0066640B">
        <w:tc>
          <w:tcPr>
            <w:tcW w:w="6804" w:type="dxa"/>
          </w:tcPr>
          <w:p w:rsidR="00F375AA" w:rsidRPr="005B13E3" w:rsidRDefault="00F375AA" w:rsidP="005B13E3">
            <w:pPr>
              <w:jc w:val="both"/>
              <w:rPr>
                <w:sz w:val="22"/>
                <w:szCs w:val="22"/>
              </w:rPr>
            </w:pPr>
            <w:r w:rsidRPr="005B13E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375AA" w:rsidRPr="00A60975" w:rsidRDefault="00F375AA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F375AA" w:rsidRPr="00A60975" w:rsidRDefault="00F375AA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F375AA" w:rsidRPr="00973D4E" w:rsidRDefault="00F375AA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F375AA" w:rsidRPr="00A60975" w:rsidTr="0066640B">
        <w:tc>
          <w:tcPr>
            <w:tcW w:w="6804" w:type="dxa"/>
          </w:tcPr>
          <w:p w:rsidR="00F375AA" w:rsidRPr="005B13E3" w:rsidRDefault="00F375AA" w:rsidP="005B13E3">
            <w:pPr>
              <w:jc w:val="both"/>
              <w:rPr>
                <w:sz w:val="22"/>
                <w:szCs w:val="22"/>
              </w:rPr>
            </w:pPr>
            <w:r w:rsidRPr="005B13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375AA" w:rsidRPr="00A60975" w:rsidRDefault="00F375AA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56" w:type="dxa"/>
            <w:vAlign w:val="bottom"/>
          </w:tcPr>
          <w:p w:rsidR="00F375AA" w:rsidRPr="00A60975" w:rsidRDefault="00F375AA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F375AA" w:rsidRPr="00A60975" w:rsidRDefault="00F375AA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640B" w:rsidRPr="00A60975" w:rsidTr="0066640B">
        <w:tc>
          <w:tcPr>
            <w:tcW w:w="6804" w:type="dxa"/>
          </w:tcPr>
          <w:p w:rsidR="0066640B" w:rsidRPr="005B13E3" w:rsidRDefault="0066640B" w:rsidP="00A8140B">
            <w:pPr>
              <w:jc w:val="both"/>
              <w:rPr>
                <w:color w:val="000000"/>
                <w:sz w:val="22"/>
                <w:szCs w:val="22"/>
              </w:rPr>
            </w:pPr>
            <w:r w:rsidRPr="005B13E3">
              <w:rPr>
                <w:color w:val="000000"/>
                <w:sz w:val="22"/>
                <w:szCs w:val="22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vAlign w:val="bottom"/>
          </w:tcPr>
          <w:p w:rsidR="0066640B" w:rsidRPr="00A60975" w:rsidRDefault="00666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66640B" w:rsidRPr="00A60975" w:rsidRDefault="00666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66640B" w:rsidRPr="00A60975" w:rsidRDefault="00666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0D78C7">
            <w:pPr>
              <w:jc w:val="both"/>
              <w:rPr>
                <w:sz w:val="22"/>
                <w:szCs w:val="22"/>
              </w:rPr>
            </w:pPr>
            <w:r w:rsidRPr="005B13E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0D78C7">
            <w:pPr>
              <w:jc w:val="both"/>
              <w:rPr>
                <w:sz w:val="22"/>
                <w:szCs w:val="22"/>
              </w:rPr>
            </w:pPr>
            <w:r w:rsidRPr="005B13E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5B13E3" w:rsidRDefault="000D78C7" w:rsidP="00144EDD">
            <w:pPr>
              <w:rPr>
                <w:color w:val="000000"/>
                <w:sz w:val="20"/>
                <w:szCs w:val="20"/>
              </w:rPr>
            </w:pPr>
            <w:r w:rsidRPr="005B13E3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144ED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F375AA" w:rsidRPr="00A60975" w:rsidTr="005B13E3">
        <w:tc>
          <w:tcPr>
            <w:tcW w:w="6804" w:type="dxa"/>
          </w:tcPr>
          <w:p w:rsidR="00F375AA" w:rsidRPr="005B13E3" w:rsidRDefault="00F375AA" w:rsidP="005B13E3">
            <w:pPr>
              <w:jc w:val="both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375AA" w:rsidRPr="00A60975" w:rsidRDefault="00F375AA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F375AA" w:rsidRPr="00A60975" w:rsidRDefault="00F375AA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F375AA" w:rsidRPr="00A60975" w:rsidRDefault="00F375AA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F375AA" w:rsidRPr="00A60975" w:rsidTr="005B13E3">
        <w:tc>
          <w:tcPr>
            <w:tcW w:w="6804" w:type="dxa"/>
          </w:tcPr>
          <w:p w:rsidR="00F375AA" w:rsidRPr="005B13E3" w:rsidRDefault="00F375AA" w:rsidP="005B13E3">
            <w:pPr>
              <w:jc w:val="both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375AA" w:rsidRPr="00A60975" w:rsidRDefault="00F375AA" w:rsidP="00144EDD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56" w:type="dxa"/>
            <w:vAlign w:val="bottom"/>
          </w:tcPr>
          <w:p w:rsidR="00F375AA" w:rsidRPr="00A60975" w:rsidRDefault="00F375AA" w:rsidP="00144EDD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1074" w:type="dxa"/>
            <w:vAlign w:val="bottom"/>
          </w:tcPr>
          <w:p w:rsidR="00F375AA" w:rsidRPr="00A60975" w:rsidRDefault="00F375AA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6B3F0B">
            <w:pPr>
              <w:jc w:val="both"/>
              <w:rPr>
                <w:color w:val="000000"/>
                <w:sz w:val="20"/>
                <w:szCs w:val="20"/>
              </w:rPr>
            </w:pPr>
            <w:r w:rsidRPr="005B13E3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D78C7" w:rsidRPr="00911689" w:rsidRDefault="000D78C7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1168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91168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911689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0D78C7">
            <w:pPr>
              <w:jc w:val="both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0D78C7">
            <w:pPr>
              <w:jc w:val="both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jc w:val="both"/>
              <w:rPr>
                <w:sz w:val="20"/>
                <w:szCs w:val="20"/>
              </w:rPr>
            </w:pPr>
            <w:r w:rsidRPr="005B13E3">
              <w:rPr>
                <w:color w:val="000000"/>
                <w:sz w:val="20"/>
                <w:szCs w:val="20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jc w:val="both"/>
              <w:rPr>
                <w:color w:val="000000"/>
                <w:sz w:val="20"/>
                <w:szCs w:val="20"/>
              </w:rPr>
            </w:pPr>
            <w:r w:rsidRPr="005B13E3">
              <w:rPr>
                <w:bCs/>
                <w:sz w:val="20"/>
                <w:szCs w:val="20"/>
              </w:rPr>
              <w:t>Основное мероприятие «</w:t>
            </w:r>
            <w:r w:rsidRPr="005B13E3">
              <w:rPr>
                <w:sz w:val="20"/>
                <w:szCs w:val="20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jc w:val="both"/>
              <w:rPr>
                <w:bCs/>
                <w:sz w:val="20"/>
                <w:szCs w:val="20"/>
              </w:rPr>
            </w:pPr>
            <w:r w:rsidRPr="005B13E3">
              <w:rPr>
                <w:color w:val="000000"/>
                <w:sz w:val="20"/>
                <w:szCs w:val="20"/>
              </w:rPr>
              <w:t xml:space="preserve">Реализация мероприятий, направленных на профилактику </w:t>
            </w:r>
            <w:r w:rsidRPr="005B13E3">
              <w:rPr>
                <w:bCs/>
                <w:spacing w:val="10"/>
                <w:sz w:val="20"/>
                <w:szCs w:val="20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jc w:val="both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jc w:val="both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rPr>
                <w:color w:val="000000"/>
                <w:sz w:val="20"/>
                <w:szCs w:val="20"/>
              </w:rPr>
            </w:pPr>
            <w:r w:rsidRPr="005B13E3">
              <w:rPr>
                <w:color w:val="000000"/>
                <w:sz w:val="20"/>
                <w:szCs w:val="20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B13E3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jc w:val="both"/>
              <w:rPr>
                <w:color w:val="000000"/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C7755C">
            <w:pPr>
              <w:pStyle w:val="11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C7755C">
            <w:pPr>
              <w:pStyle w:val="11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C7755C">
            <w:pPr>
              <w:pStyle w:val="11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0D78C7" w:rsidRPr="00A60975" w:rsidTr="005B13E3">
        <w:trPr>
          <w:trHeight w:val="689"/>
        </w:trPr>
        <w:tc>
          <w:tcPr>
            <w:tcW w:w="6804" w:type="dxa"/>
          </w:tcPr>
          <w:p w:rsidR="000D78C7" w:rsidRPr="005B13E3" w:rsidRDefault="000D78C7" w:rsidP="00C7755C">
            <w:pPr>
              <w:pStyle w:val="11"/>
              <w:rPr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5B13E3">
              <w:rPr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5B13E3" w:rsidRDefault="000D78C7" w:rsidP="009176D2">
            <w:pPr>
              <w:jc w:val="both"/>
              <w:rPr>
                <w:color w:val="000000"/>
                <w:sz w:val="20"/>
                <w:szCs w:val="20"/>
              </w:rPr>
            </w:pPr>
            <w:r w:rsidRPr="005B13E3">
              <w:rPr>
                <w:sz w:val="20"/>
                <w:szCs w:val="20"/>
              </w:rPr>
              <w:t xml:space="preserve">Основное мероприятие «Создание и развитие инфраструктуры поддержки </w:t>
            </w:r>
            <w:r w:rsidRPr="005B13E3">
              <w:rPr>
                <w:sz w:val="20"/>
                <w:szCs w:val="20"/>
              </w:rPr>
              <w:lastRenderedPageBreak/>
              <w:t>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04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28392,5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0F69B7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государственными (муниципальными)  органами, казенными </w:t>
            </w:r>
            <w:r w:rsidRPr="00A60975">
              <w:rPr>
                <w:sz w:val="21"/>
                <w:szCs w:val="21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227D30" w:rsidRPr="00A60975" w:rsidTr="0066640B">
        <w:tc>
          <w:tcPr>
            <w:tcW w:w="6804" w:type="dxa"/>
          </w:tcPr>
          <w:p w:rsidR="00227D30" w:rsidRPr="00A60975" w:rsidRDefault="00227D30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227D30" w:rsidRPr="00A60975" w:rsidRDefault="00227D30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56" w:type="dxa"/>
            <w:vAlign w:val="bottom"/>
          </w:tcPr>
          <w:p w:rsidR="00227D30" w:rsidRPr="00A60975" w:rsidRDefault="00227D30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27D30" w:rsidRPr="00A60975" w:rsidRDefault="00227D30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227D30" w:rsidRPr="00A60975" w:rsidTr="0066640B">
        <w:tc>
          <w:tcPr>
            <w:tcW w:w="6804" w:type="dxa"/>
          </w:tcPr>
          <w:p w:rsidR="00227D30" w:rsidRPr="00A60975" w:rsidRDefault="00227D30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227D30" w:rsidRPr="00A60975" w:rsidRDefault="00227D30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27D30" w:rsidRPr="00A60975" w:rsidRDefault="00227D30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227D30" w:rsidRPr="00A60975" w:rsidRDefault="00227D30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227D30" w:rsidRPr="00A60975" w:rsidTr="0066640B">
        <w:tc>
          <w:tcPr>
            <w:tcW w:w="6804" w:type="dxa"/>
            <w:vAlign w:val="bottom"/>
          </w:tcPr>
          <w:p w:rsidR="00227D30" w:rsidRPr="00A60975" w:rsidRDefault="00227D30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227D30" w:rsidRPr="00A60975" w:rsidRDefault="00227D30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27D30" w:rsidRPr="00A60975" w:rsidRDefault="00227D30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074" w:type="dxa"/>
            <w:vAlign w:val="bottom"/>
          </w:tcPr>
          <w:p w:rsidR="00227D30" w:rsidRPr="00A60975" w:rsidRDefault="00227D30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227D30" w:rsidRPr="00A60975" w:rsidTr="0066640B">
        <w:tc>
          <w:tcPr>
            <w:tcW w:w="6804" w:type="dxa"/>
            <w:vAlign w:val="bottom"/>
          </w:tcPr>
          <w:p w:rsidR="00227D30" w:rsidRPr="00A60975" w:rsidRDefault="00227D30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227D30" w:rsidRPr="00A60975" w:rsidRDefault="00227D30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56" w:type="dxa"/>
            <w:vAlign w:val="bottom"/>
          </w:tcPr>
          <w:p w:rsidR="00227D30" w:rsidRPr="00A60975" w:rsidRDefault="00227D30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074" w:type="dxa"/>
            <w:vAlign w:val="bottom"/>
          </w:tcPr>
          <w:p w:rsidR="00227D30" w:rsidRPr="00A60975" w:rsidRDefault="00227D30" w:rsidP="00227D30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162904,8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7043,0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7043,0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2102,4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1798,4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1798,4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4015,5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3615,5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0D78C7" w:rsidRPr="00A60975" w:rsidRDefault="00227D30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3615,5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32014,1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32014,1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Социальные выплаты гражданам, кроме публичных нормативных </w:t>
            </w:r>
            <w:r w:rsidRPr="00A60975">
              <w:rPr>
                <w:sz w:val="21"/>
                <w:szCs w:val="21"/>
              </w:rPr>
              <w:lastRenderedPageBreak/>
              <w:t>социальных выплат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08 2 01 80260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lastRenderedPageBreak/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16028,8</w:t>
            </w:r>
          </w:p>
        </w:tc>
      </w:tr>
      <w:tr w:rsidR="00E91966" w:rsidRPr="00A60975" w:rsidTr="0066640B">
        <w:tc>
          <w:tcPr>
            <w:tcW w:w="6804" w:type="dxa"/>
            <w:vAlign w:val="bottom"/>
          </w:tcPr>
          <w:p w:rsidR="00E91966" w:rsidRPr="00A60975" w:rsidRDefault="00E91966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16028,8</w:t>
            </w:r>
          </w:p>
        </w:tc>
      </w:tr>
      <w:tr w:rsidR="00E91966" w:rsidRPr="00A60975" w:rsidTr="0066640B">
        <w:tc>
          <w:tcPr>
            <w:tcW w:w="6804" w:type="dxa"/>
            <w:vAlign w:val="bottom"/>
          </w:tcPr>
          <w:p w:rsidR="00E91966" w:rsidRPr="00A60975" w:rsidRDefault="00E9196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16028,8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17F2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6D506A" w:rsidRDefault="000D78C7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17F24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D17F24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5B32E4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8660,5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8660,5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8660,5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6B3F0B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6B3F0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Default="000D78C7" w:rsidP="006B3F0B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0D2A48" w:rsidRDefault="000D78C7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0D78C7" w:rsidRPr="00553286" w:rsidRDefault="000D78C7" w:rsidP="00B4665A">
            <w:pPr>
              <w:jc w:val="center"/>
              <w:rPr>
                <w:b/>
                <w:sz w:val="21"/>
                <w:szCs w:val="21"/>
              </w:rPr>
            </w:pPr>
            <w:r w:rsidRPr="00553286">
              <w:rPr>
                <w:b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0D2A48" w:rsidRDefault="000D78C7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D78C7" w:rsidRPr="00553286" w:rsidRDefault="000D78C7" w:rsidP="00B4665A">
            <w:pPr>
              <w:jc w:val="center"/>
              <w:rPr>
                <w:b/>
                <w:sz w:val="21"/>
                <w:szCs w:val="21"/>
              </w:rPr>
            </w:pPr>
            <w:r w:rsidRPr="00553286">
              <w:rPr>
                <w:b/>
                <w:color w:val="000000"/>
                <w:sz w:val="21"/>
                <w:szCs w:val="21"/>
              </w:rPr>
              <w:t xml:space="preserve">08 4 01 </w:t>
            </w:r>
            <w:r w:rsidRPr="00553286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553286">
              <w:rPr>
                <w:b/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140,0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73D4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73D4E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73D4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73D4E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0D78C7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73D4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10310,0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5180,0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36,9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36,9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1842,1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</w:t>
            </w:r>
            <w:r w:rsidRPr="00A60975">
              <w:rPr>
                <w:sz w:val="21"/>
                <w:szCs w:val="21"/>
              </w:rPr>
              <w:lastRenderedPageBreak/>
              <w:t xml:space="preserve">собственности  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08 7 02 80230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36923,0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7093,9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6287,6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6287,6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23"/>
              <w:keepNext w:val="0"/>
              <w:spacing w:before="0" w:line="240" w:lineRule="auto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91023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327E86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Default="000D78C7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Default="000D78C7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Default="000D78C7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121A3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FF70F2" w:rsidRDefault="000D78C7" w:rsidP="00BE7BA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0D78C7" w:rsidRPr="00D035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D035B7" w:rsidRDefault="000D78C7" w:rsidP="00BE7BA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D035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D035B7" w:rsidRDefault="000D78C7" w:rsidP="00BE7BA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D035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Default="000D78C7" w:rsidP="00BE7BA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121A3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8F79A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BE7BA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BE7BAA" w:rsidRDefault="000D78C7" w:rsidP="00BE7BAA">
            <w:pPr>
              <w:jc w:val="center"/>
              <w:rPr>
                <w:b/>
                <w:sz w:val="21"/>
                <w:szCs w:val="21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>09 4 01 29990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092708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980,9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092708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980,9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092708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172116" w:rsidRDefault="000D78C7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980,9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C949A4" w:rsidRDefault="000D78C7" w:rsidP="00BE7BA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0D78C7" w:rsidRPr="00BE7BAA" w:rsidRDefault="000D78C7" w:rsidP="00BE7BA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BE7BAA">
              <w:rPr>
                <w:b/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180FB7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0D78C7" w:rsidRPr="00A60975" w:rsidTr="0066640B">
        <w:tc>
          <w:tcPr>
            <w:tcW w:w="6804" w:type="dxa"/>
            <w:vAlign w:val="center"/>
          </w:tcPr>
          <w:p w:rsidR="000D78C7" w:rsidRPr="00C949A4" w:rsidRDefault="000D78C7" w:rsidP="00BE7BAA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0D78C7" w:rsidRPr="00BE7BAA" w:rsidRDefault="000D78C7" w:rsidP="00BE7BAA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BE7BAA">
              <w:rPr>
                <w:b/>
                <w:color w:val="000000"/>
                <w:sz w:val="21"/>
                <w:szCs w:val="21"/>
              </w:rPr>
              <w:t xml:space="preserve">09 4 01 </w:t>
            </w:r>
            <w:r w:rsidRPr="00BE7BAA">
              <w:rPr>
                <w:b/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BE7BA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180FB7" w:rsidRDefault="000D78C7" w:rsidP="00BE7BA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BE7BA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172116" w:rsidRDefault="000D78C7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F91CFB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счет средств местного бюджета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F91CFB" w:rsidRDefault="000D78C7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F91CFB" w:rsidRDefault="000D78C7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A60975" w:rsidRDefault="000D78C7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F91CFB" w:rsidRDefault="000D78C7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C7755C">
            <w:pPr>
              <w:pStyle w:val="11"/>
            </w:pPr>
            <w:r w:rsidRPr="00891023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lastRenderedPageBreak/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  <w:vAlign w:val="bottom"/>
          </w:tcPr>
          <w:p w:rsidR="000D78C7" w:rsidRPr="00891023" w:rsidRDefault="000D78C7" w:rsidP="009176D2">
            <w:pPr>
              <w:jc w:val="both"/>
              <w:rPr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0D78C7" w:rsidRPr="00A60975" w:rsidTr="0066640B">
        <w:tc>
          <w:tcPr>
            <w:tcW w:w="6804" w:type="dxa"/>
          </w:tcPr>
          <w:p w:rsidR="000D78C7" w:rsidRPr="00891023" w:rsidRDefault="000D78C7" w:rsidP="00C7755C">
            <w:pPr>
              <w:pStyle w:val="11"/>
            </w:pPr>
            <w:r w:rsidRPr="00891023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E91966" w:rsidRPr="00A60975" w:rsidTr="0066640B">
        <w:tc>
          <w:tcPr>
            <w:tcW w:w="6804" w:type="dxa"/>
          </w:tcPr>
          <w:p w:rsidR="00E91966" w:rsidRPr="00891023" w:rsidRDefault="00E91966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E91966" w:rsidRPr="00A60975" w:rsidTr="0066640B">
        <w:tc>
          <w:tcPr>
            <w:tcW w:w="6804" w:type="dxa"/>
          </w:tcPr>
          <w:p w:rsidR="00E91966" w:rsidRPr="00891023" w:rsidRDefault="00E91966" w:rsidP="00C7755C">
            <w:pPr>
              <w:pStyle w:val="11"/>
            </w:pPr>
            <w:r w:rsidRPr="00891023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E91966" w:rsidRPr="00A60975" w:rsidTr="0066640B">
        <w:tc>
          <w:tcPr>
            <w:tcW w:w="6804" w:type="dxa"/>
          </w:tcPr>
          <w:p w:rsidR="00E91966" w:rsidRPr="00891023" w:rsidRDefault="00E91966" w:rsidP="009176D2">
            <w:pPr>
              <w:jc w:val="both"/>
              <w:rPr>
                <w:color w:val="000000"/>
                <w:sz w:val="22"/>
                <w:szCs w:val="22"/>
              </w:rPr>
            </w:pPr>
            <w:r w:rsidRPr="00891023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 Я 01 L4970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E91966" w:rsidRPr="00A60975" w:rsidTr="0066640B">
        <w:tc>
          <w:tcPr>
            <w:tcW w:w="6804" w:type="dxa"/>
            <w:vAlign w:val="bottom"/>
          </w:tcPr>
          <w:p w:rsidR="00E91966" w:rsidRPr="00891023" w:rsidRDefault="00E91966" w:rsidP="006D506A">
            <w:pPr>
              <w:jc w:val="both"/>
              <w:rPr>
                <w:sz w:val="22"/>
                <w:szCs w:val="22"/>
              </w:rPr>
            </w:pPr>
            <w:r w:rsidRPr="00891023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E91966" w:rsidRPr="00A60975" w:rsidTr="0066640B">
        <w:tc>
          <w:tcPr>
            <w:tcW w:w="6804" w:type="dxa"/>
            <w:vAlign w:val="bottom"/>
          </w:tcPr>
          <w:p w:rsidR="00E91966" w:rsidRPr="00891023" w:rsidRDefault="00E91966" w:rsidP="006D506A">
            <w:pPr>
              <w:jc w:val="both"/>
              <w:rPr>
                <w:bCs/>
                <w:sz w:val="21"/>
                <w:szCs w:val="21"/>
              </w:rPr>
            </w:pPr>
            <w:r w:rsidRPr="00891023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t>Я 01 L4970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891023" w:rsidRDefault="000D78C7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891023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EA5F41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307D75" w:rsidRDefault="000D78C7" w:rsidP="00BE7BA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307D75">
              <w:rPr>
                <w:b/>
                <w:color w:val="000000"/>
                <w:sz w:val="21"/>
                <w:szCs w:val="21"/>
              </w:rPr>
              <w:t xml:space="preserve">11 Я 01 </w:t>
            </w:r>
            <w:r w:rsidRPr="00307D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307D75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E91966" w:rsidRDefault="00E91966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EA5F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E7BA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EA5F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BE7BA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E7BA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BE7BA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0D78C7" w:rsidRPr="006D506A" w:rsidRDefault="000D78C7" w:rsidP="00D65B41">
            <w:pPr>
              <w:rPr>
                <w:b/>
                <w:color w:val="000000"/>
                <w:sz w:val="21"/>
                <w:szCs w:val="21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  <w:vAlign w:val="center"/>
          </w:tcPr>
          <w:p w:rsidR="000D78C7" w:rsidRPr="00A60975" w:rsidRDefault="000D78C7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0D78C7" w:rsidRPr="006D506A" w:rsidRDefault="000D78C7" w:rsidP="00D65B41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0D78C7" w:rsidRPr="006D506A" w:rsidRDefault="000D78C7" w:rsidP="00D65B41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0D78C7" w:rsidRPr="006D506A" w:rsidRDefault="000D78C7" w:rsidP="00D65B41">
            <w:pPr>
              <w:rPr>
                <w:b/>
                <w:color w:val="000000"/>
                <w:sz w:val="21"/>
                <w:szCs w:val="21"/>
              </w:rPr>
            </w:pPr>
            <w:r w:rsidRPr="006D506A">
              <w:rPr>
                <w:b/>
                <w:color w:val="000000"/>
                <w:sz w:val="21"/>
                <w:szCs w:val="21"/>
              </w:rPr>
              <w:t xml:space="preserve">15 Я 01 </w:t>
            </w:r>
            <w:r w:rsidRPr="006D506A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6D506A">
              <w:rPr>
                <w:b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0D78C7" w:rsidRPr="00A60975" w:rsidTr="0066640B">
        <w:trPr>
          <w:trHeight w:val="30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BA64EE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6624,1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3538,2</w:t>
            </w:r>
          </w:p>
        </w:tc>
      </w:tr>
      <w:tr w:rsidR="000D78C7" w:rsidRPr="00A60975" w:rsidTr="0066640B">
        <w:trPr>
          <w:trHeight w:val="473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E91966" w:rsidRPr="00A60975" w:rsidTr="0066640B">
        <w:trPr>
          <w:trHeight w:val="382"/>
        </w:trPr>
        <w:tc>
          <w:tcPr>
            <w:tcW w:w="6804" w:type="dxa"/>
          </w:tcPr>
          <w:p w:rsidR="00E91966" w:rsidRPr="00A60975" w:rsidRDefault="00E91966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E91966" w:rsidRPr="00A60975" w:rsidTr="0066640B">
        <w:trPr>
          <w:trHeight w:val="557"/>
        </w:trPr>
        <w:tc>
          <w:tcPr>
            <w:tcW w:w="6804" w:type="dxa"/>
          </w:tcPr>
          <w:p w:rsidR="00E91966" w:rsidRPr="00A60975" w:rsidRDefault="00E9196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E91966" w:rsidRPr="00A60975" w:rsidTr="0066640B">
        <w:trPr>
          <w:trHeight w:val="416"/>
        </w:trPr>
        <w:tc>
          <w:tcPr>
            <w:tcW w:w="6804" w:type="dxa"/>
          </w:tcPr>
          <w:p w:rsidR="00E91966" w:rsidRPr="00A60975" w:rsidRDefault="00E9196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0D78C7" w:rsidRPr="00A60975" w:rsidTr="0066640B">
        <w:trPr>
          <w:trHeight w:val="55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0D78C7" w:rsidRPr="00A60975" w:rsidTr="00700DF6">
        <w:trPr>
          <w:trHeight w:val="914"/>
        </w:trPr>
        <w:tc>
          <w:tcPr>
            <w:tcW w:w="6804" w:type="dxa"/>
          </w:tcPr>
          <w:p w:rsidR="000D78C7" w:rsidRPr="00A60975" w:rsidRDefault="000D78C7" w:rsidP="00700D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789,2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789,2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E9196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  <w:r w:rsidR="00E91966">
              <w:rPr>
                <w:b/>
                <w:bCs/>
                <w:sz w:val="21"/>
                <w:szCs w:val="21"/>
              </w:rPr>
              <w:t>5</w:t>
            </w:r>
            <w:r w:rsidRPr="00A60975"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E9196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  <w:r w:rsidR="00E91966">
              <w:rPr>
                <w:b/>
                <w:bCs/>
                <w:sz w:val="21"/>
                <w:szCs w:val="21"/>
              </w:rPr>
              <w:t>5</w:t>
            </w:r>
            <w:r w:rsidRPr="00A60975"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79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0D78C7" w:rsidRPr="00A60975" w:rsidTr="0066640B">
        <w:trPr>
          <w:trHeight w:val="267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E9196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91966" w:rsidRPr="00A60975" w:rsidTr="0066640B">
        <w:trPr>
          <w:trHeight w:val="279"/>
        </w:trPr>
        <w:tc>
          <w:tcPr>
            <w:tcW w:w="6804" w:type="dxa"/>
            <w:vAlign w:val="bottom"/>
          </w:tcPr>
          <w:p w:rsidR="00E91966" w:rsidRPr="00A60975" w:rsidRDefault="00E9196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91966" w:rsidRPr="00A60975" w:rsidTr="0066640B">
        <w:trPr>
          <w:trHeight w:val="279"/>
        </w:trPr>
        <w:tc>
          <w:tcPr>
            <w:tcW w:w="6804" w:type="dxa"/>
            <w:vAlign w:val="bottom"/>
          </w:tcPr>
          <w:p w:rsidR="00E91966" w:rsidRPr="00A60975" w:rsidRDefault="00E9196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E91966" w:rsidRPr="00A60975" w:rsidTr="0066640B">
        <w:trPr>
          <w:trHeight w:val="279"/>
        </w:trPr>
        <w:tc>
          <w:tcPr>
            <w:tcW w:w="6804" w:type="dxa"/>
            <w:vAlign w:val="bottom"/>
          </w:tcPr>
          <w:p w:rsidR="00E91966" w:rsidRPr="00A60975" w:rsidRDefault="00E9196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56" w:type="dxa"/>
            <w:vAlign w:val="bottom"/>
          </w:tcPr>
          <w:p w:rsidR="00E91966" w:rsidRPr="00A60975" w:rsidRDefault="00E9196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074" w:type="dxa"/>
            <w:vAlign w:val="bottom"/>
          </w:tcPr>
          <w:p w:rsidR="00E91966" w:rsidRPr="00A60975" w:rsidRDefault="00E91966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BA64EE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1512,1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ind w:right="-138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0D78C7" w:rsidRPr="00A60975" w:rsidTr="0066640B">
        <w:trPr>
          <w:cantSplit/>
          <w:trHeight w:val="20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F90B8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</w:tcPr>
          <w:p w:rsidR="000D78C7" w:rsidRPr="00A60975" w:rsidRDefault="000D78C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6E195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0D78C7" w:rsidRPr="00A60975" w:rsidTr="0066640B">
        <w:trPr>
          <w:cantSplit/>
          <w:trHeight w:val="345"/>
        </w:trPr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>
              <w:t>Иные непрограмные мероприятия</w:t>
            </w:r>
          </w:p>
        </w:tc>
        <w:tc>
          <w:tcPr>
            <w:tcW w:w="1530" w:type="dxa"/>
            <w:vAlign w:val="bottom"/>
          </w:tcPr>
          <w:p w:rsidR="000D78C7" w:rsidRPr="00B90D24" w:rsidRDefault="000D78C7" w:rsidP="00463A46">
            <w:pPr>
              <w:jc w:val="center"/>
              <w:rPr>
                <w:b/>
                <w:sz w:val="21"/>
                <w:szCs w:val="21"/>
              </w:rPr>
            </w:pPr>
            <w:r w:rsidRPr="00B90D24">
              <w:rPr>
                <w:b/>
                <w:sz w:val="21"/>
                <w:szCs w:val="21"/>
              </w:rPr>
              <w:t>916 00 00000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0D78C7" w:rsidRPr="00A60975" w:rsidTr="0066640B">
        <w:trPr>
          <w:cantSplit/>
          <w:trHeight w:val="408"/>
        </w:trPr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1530" w:type="dxa"/>
            <w:vAlign w:val="bottom"/>
          </w:tcPr>
          <w:p w:rsidR="000D78C7" w:rsidRPr="00B90D24" w:rsidRDefault="000D78C7" w:rsidP="00463A46">
            <w:pPr>
              <w:jc w:val="center"/>
              <w:rPr>
                <w:b/>
                <w:sz w:val="21"/>
                <w:szCs w:val="21"/>
              </w:rPr>
            </w:pPr>
            <w:r w:rsidRPr="00B90D24">
              <w:rPr>
                <w:b/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0D78C7" w:rsidRPr="00A60975" w:rsidTr="0066640B">
        <w:trPr>
          <w:cantSplit/>
          <w:trHeight w:val="316"/>
        </w:trPr>
        <w:tc>
          <w:tcPr>
            <w:tcW w:w="6804" w:type="dxa"/>
          </w:tcPr>
          <w:p w:rsidR="000D78C7" w:rsidRPr="00A60975" w:rsidRDefault="000D78C7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0D78C7" w:rsidRPr="00A60975" w:rsidTr="0066640B">
        <w:trPr>
          <w:cantSplit/>
          <w:trHeight w:val="277"/>
        </w:trPr>
        <w:tc>
          <w:tcPr>
            <w:tcW w:w="6804" w:type="dxa"/>
            <w:vAlign w:val="bottom"/>
          </w:tcPr>
          <w:p w:rsidR="000D78C7" w:rsidRPr="00A60975" w:rsidRDefault="000D78C7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1530" w:type="dxa"/>
            <w:vAlign w:val="bottom"/>
          </w:tcPr>
          <w:p w:rsidR="000D78C7" w:rsidRPr="00A60975" w:rsidRDefault="000D78C7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56" w:type="dxa"/>
            <w:vAlign w:val="bottom"/>
          </w:tcPr>
          <w:p w:rsidR="000D78C7" w:rsidRPr="00A60975" w:rsidRDefault="000D78C7" w:rsidP="00B90D2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074" w:type="dxa"/>
            <w:vAlign w:val="bottom"/>
          </w:tcPr>
          <w:p w:rsidR="000D78C7" w:rsidRPr="00A60975" w:rsidRDefault="000D78C7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0D78C7" w:rsidRPr="00A60975" w:rsidTr="0066640B">
        <w:trPr>
          <w:cantSplit/>
          <w:trHeight w:val="447"/>
        </w:trPr>
        <w:tc>
          <w:tcPr>
            <w:tcW w:w="6804" w:type="dxa"/>
            <w:vAlign w:val="bottom"/>
          </w:tcPr>
          <w:p w:rsidR="000D78C7" w:rsidRPr="00A60975" w:rsidRDefault="000D78C7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0D78C7" w:rsidRPr="00A60975" w:rsidRDefault="000D78C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78C7" w:rsidRPr="00A60975" w:rsidRDefault="000D78C7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074" w:type="dxa"/>
            <w:vAlign w:val="bottom"/>
          </w:tcPr>
          <w:p w:rsidR="000D78C7" w:rsidRPr="00A60975" w:rsidRDefault="0088718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308600,0</w:t>
            </w:r>
          </w:p>
        </w:tc>
      </w:tr>
    </w:tbl>
    <w:p w:rsidR="00700DF6" w:rsidRDefault="00700DF6" w:rsidP="005716E2">
      <w:pPr>
        <w:ind w:firstLine="709"/>
        <w:jc w:val="right"/>
        <w:rPr>
          <w:sz w:val="21"/>
          <w:szCs w:val="21"/>
        </w:rPr>
      </w:pPr>
    </w:p>
    <w:p w:rsidR="005716E2" w:rsidRPr="00A60975" w:rsidRDefault="005716E2" w:rsidP="005716E2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88718E">
        <w:rPr>
          <w:sz w:val="21"/>
          <w:szCs w:val="21"/>
        </w:rPr>
        <w:t>6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5716E2" w:rsidRPr="00A60975" w:rsidRDefault="005716E2" w:rsidP="00B609D2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B609D2" w:rsidRPr="00A60975">
        <w:rPr>
          <w:sz w:val="21"/>
          <w:szCs w:val="21"/>
        </w:rPr>
        <w:t xml:space="preserve">от  </w:t>
      </w:r>
      <w:r w:rsidR="0088718E">
        <w:rPr>
          <w:sz w:val="21"/>
          <w:szCs w:val="21"/>
        </w:rPr>
        <w:t>_________</w:t>
      </w:r>
      <w:r w:rsidR="00B609D2" w:rsidRPr="00A60975">
        <w:rPr>
          <w:sz w:val="21"/>
          <w:szCs w:val="21"/>
        </w:rPr>
        <w:t xml:space="preserve"> №</w:t>
      </w:r>
      <w:r w:rsidR="00B609D2">
        <w:rPr>
          <w:sz w:val="21"/>
          <w:szCs w:val="21"/>
        </w:rPr>
        <w:t xml:space="preserve"> </w:t>
      </w:r>
      <w:r w:rsidR="0088718E">
        <w:rPr>
          <w:sz w:val="21"/>
          <w:szCs w:val="21"/>
        </w:rPr>
        <w:t>____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14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5716E2" w:rsidRPr="00A60975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5716E2" w:rsidRDefault="005716E2" w:rsidP="005716E2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5716E2" w:rsidRPr="00A60975" w:rsidRDefault="005716E2" w:rsidP="005716E2">
      <w:pPr>
        <w:pStyle w:val="a3"/>
        <w:spacing w:line="240" w:lineRule="auto"/>
        <w:jc w:val="center"/>
        <w:rPr>
          <w:sz w:val="21"/>
          <w:szCs w:val="21"/>
        </w:rPr>
      </w:pPr>
      <w:r w:rsidRPr="00A60975">
        <w:rPr>
          <w:b/>
          <w:sz w:val="21"/>
          <w:szCs w:val="21"/>
        </w:rPr>
        <w:t xml:space="preserve">Ведомственная </w:t>
      </w:r>
      <w:hyperlink r:id="rId28" w:history="1">
        <w:r w:rsidRPr="00A60975">
          <w:rPr>
            <w:b/>
            <w:sz w:val="21"/>
            <w:szCs w:val="21"/>
          </w:rPr>
          <w:t>структур</w:t>
        </w:r>
      </w:hyperlink>
      <w:r w:rsidRPr="00A60975">
        <w:rPr>
          <w:b/>
          <w:sz w:val="21"/>
          <w:szCs w:val="21"/>
        </w:rPr>
        <w:t xml:space="preserve">а расходов бюджета муниципального района  (распределение бюджетных ассигнований по главным распорядителям бюджетных средств, разделам, подразделам, целевым </w:t>
      </w:r>
      <w:r w:rsidRPr="00A60975">
        <w:rPr>
          <w:b/>
          <w:sz w:val="21"/>
          <w:szCs w:val="21"/>
        </w:rPr>
        <w:lastRenderedPageBreak/>
        <w:t>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  <w:r w:rsidRPr="00A60975">
        <w:rPr>
          <w:b/>
          <w:bCs/>
          <w:sz w:val="21"/>
          <w:szCs w:val="21"/>
        </w:rPr>
        <w:t xml:space="preserve"> на 2019 год  </w:t>
      </w:r>
      <w:r w:rsidRPr="00A60975">
        <w:rPr>
          <w:sz w:val="21"/>
          <w:szCs w:val="21"/>
        </w:rPr>
        <w:t xml:space="preserve">                                </w:t>
      </w:r>
    </w:p>
    <w:p w:rsidR="005716E2" w:rsidRPr="00A60975" w:rsidRDefault="005716E2" w:rsidP="005716E2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                                                                                                  (тыс. руб.)               </w:t>
      </w:r>
    </w:p>
    <w:tbl>
      <w:tblPr>
        <w:tblW w:w="10156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98"/>
        <w:gridCol w:w="900"/>
        <w:gridCol w:w="540"/>
        <w:gridCol w:w="540"/>
        <w:gridCol w:w="1535"/>
        <w:gridCol w:w="689"/>
        <w:gridCol w:w="1154"/>
      </w:tblGrid>
      <w:tr w:rsidR="00D65B41" w:rsidRPr="00A60975" w:rsidTr="00895415">
        <w:trPr>
          <w:cantSplit/>
          <w:trHeight w:val="3533"/>
        </w:trPr>
        <w:tc>
          <w:tcPr>
            <w:tcW w:w="4798" w:type="dxa"/>
            <w:vAlign w:val="center"/>
          </w:tcPr>
          <w:p w:rsidR="00D65B41" w:rsidRPr="00A60975" w:rsidRDefault="00D65B41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Наименование</w:t>
            </w:r>
          </w:p>
        </w:tc>
        <w:tc>
          <w:tcPr>
            <w:tcW w:w="90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Код главного распорядителя средств бюджета муниципального района (прямого получателя) 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540" w:type="dxa"/>
            <w:textDirection w:val="btLr"/>
            <w:vAlign w:val="bottom"/>
          </w:tcPr>
          <w:p w:rsidR="00D65B41" w:rsidRPr="00A60975" w:rsidRDefault="00D65B41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Подраздел</w:t>
            </w:r>
          </w:p>
        </w:tc>
        <w:tc>
          <w:tcPr>
            <w:tcW w:w="1535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Целевая статья расходов</w:t>
            </w:r>
          </w:p>
        </w:tc>
        <w:tc>
          <w:tcPr>
            <w:tcW w:w="689" w:type="dxa"/>
            <w:textDirection w:val="btLr"/>
            <w:vAlign w:val="center"/>
          </w:tcPr>
          <w:p w:rsidR="00D65B41" w:rsidRPr="00A60975" w:rsidRDefault="00D65B41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000000"/>
                <w:sz w:val="21"/>
                <w:szCs w:val="21"/>
              </w:rPr>
              <w:t>Вид расходов</w:t>
            </w:r>
          </w:p>
        </w:tc>
        <w:tc>
          <w:tcPr>
            <w:tcW w:w="1154" w:type="dxa"/>
            <w:textDirection w:val="btLr"/>
            <w:vAlign w:val="center"/>
          </w:tcPr>
          <w:p w:rsidR="00D65B41" w:rsidRPr="00A60975" w:rsidRDefault="00D65B41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</w:t>
            </w:r>
          </w:p>
        </w:tc>
      </w:tr>
      <w:tr w:rsidR="00D65B41" w:rsidRPr="00A60975" w:rsidTr="00895415">
        <w:trPr>
          <w:tblHeader/>
        </w:trPr>
        <w:tc>
          <w:tcPr>
            <w:tcW w:w="4798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900" w:type="dxa"/>
          </w:tcPr>
          <w:p w:rsidR="00D65B41" w:rsidRPr="00A60975" w:rsidRDefault="00D65B41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540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535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89" w:type="dxa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ind w:right="-15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3616,3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3616,3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2695,7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2695,7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4C46AF" w:rsidRPr="00A60975" w:rsidTr="00895415">
        <w:tc>
          <w:tcPr>
            <w:tcW w:w="4798" w:type="dxa"/>
          </w:tcPr>
          <w:p w:rsidR="004C46AF" w:rsidRPr="00A60975" w:rsidRDefault="004C46AF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C46AF" w:rsidRPr="00A60975" w:rsidRDefault="004C46AF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4C46AF" w:rsidRPr="00A60975" w:rsidTr="00895415">
        <w:tc>
          <w:tcPr>
            <w:tcW w:w="4798" w:type="dxa"/>
          </w:tcPr>
          <w:p w:rsidR="004C46AF" w:rsidRPr="00A60975" w:rsidRDefault="004C46AF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4C46AF" w:rsidRPr="00A60975" w:rsidRDefault="004C46AF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4C46AF" w:rsidRPr="00A60975" w:rsidTr="00895415">
        <w:tc>
          <w:tcPr>
            <w:tcW w:w="4798" w:type="dxa"/>
          </w:tcPr>
          <w:p w:rsidR="004C46AF" w:rsidRPr="00A60975" w:rsidRDefault="004C46AF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4C46AF" w:rsidRPr="00A60975" w:rsidRDefault="004C46AF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789,2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789,2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4C46AF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  <w:r w:rsidR="004C46AF">
              <w:rPr>
                <w:b/>
                <w:bCs/>
                <w:sz w:val="21"/>
                <w:szCs w:val="21"/>
              </w:rPr>
              <w:t>5</w:t>
            </w:r>
            <w:r w:rsidRPr="00A60975"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0975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4C46AF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  <w:r w:rsidR="004C46AF">
              <w:rPr>
                <w:b/>
                <w:bCs/>
                <w:sz w:val="21"/>
                <w:szCs w:val="21"/>
              </w:rPr>
              <w:t>5</w:t>
            </w:r>
            <w:r w:rsidRPr="00A60975"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920,6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78334,7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4C46AF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21983,4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C7755C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A60975">
              <w:rPr>
                <w:sz w:val="21"/>
                <w:szCs w:val="21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76 1 00 00140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D65B41" w:rsidRPr="00A60975" w:rsidTr="00895415">
        <w:tc>
          <w:tcPr>
            <w:tcW w:w="4798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17907,4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17907,4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17907,4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17854,0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16516,9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D65B41" w:rsidRPr="00A60975" w:rsidRDefault="00BA64E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3458,7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3458,7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D65B41" w:rsidRPr="00A60975" w:rsidTr="00895415">
        <w:tc>
          <w:tcPr>
            <w:tcW w:w="4798" w:type="dxa"/>
          </w:tcPr>
          <w:p w:rsidR="00D65B41" w:rsidRPr="00A60975" w:rsidRDefault="00D65B41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D65B41" w:rsidRPr="00A60975" w:rsidRDefault="00D65B41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D65B41" w:rsidRPr="00A60975" w:rsidRDefault="00D65B41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D65B41" w:rsidRPr="00A60975" w:rsidRDefault="00700DF6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0F5BF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0975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0F5BF6" w:rsidRPr="00A60975" w:rsidTr="00895415">
        <w:tc>
          <w:tcPr>
            <w:tcW w:w="4798" w:type="dxa"/>
            <w:vAlign w:val="bottom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895415"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0F5BF6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0F5BF6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1D194F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0F5BF6" w:rsidRPr="00A60975" w:rsidTr="00895415">
        <w:trPr>
          <w:trHeight w:val="274"/>
        </w:trPr>
        <w:tc>
          <w:tcPr>
            <w:tcW w:w="4798" w:type="dxa"/>
          </w:tcPr>
          <w:p w:rsidR="000F5BF6" w:rsidRPr="00A60975" w:rsidRDefault="000F5BF6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0F5BF6" w:rsidRPr="00A60975" w:rsidRDefault="000F5BF6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0F5BF6" w:rsidRPr="00A60975" w:rsidRDefault="000F5BF6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689" w:type="dxa"/>
            <w:vAlign w:val="bottom"/>
          </w:tcPr>
          <w:p w:rsidR="000F5BF6" w:rsidRPr="00A60975" w:rsidRDefault="000F5BF6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0F5BF6" w:rsidRPr="00A60975" w:rsidRDefault="000F5BF6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89541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895415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30,0</w:t>
            </w:r>
          </w:p>
        </w:tc>
      </w:tr>
      <w:tr w:rsidR="00895415" w:rsidRPr="00A60975" w:rsidTr="00895415">
        <w:trPr>
          <w:trHeight w:val="274"/>
        </w:trPr>
        <w:tc>
          <w:tcPr>
            <w:tcW w:w="4798" w:type="dxa"/>
          </w:tcPr>
          <w:p w:rsidR="00895415" w:rsidRPr="00A60975" w:rsidRDefault="00895415" w:rsidP="009176D2">
            <w:pPr>
              <w:pStyle w:val="4"/>
              <w:rPr>
                <w:i w:val="0"/>
                <w:color w:val="auto"/>
                <w:sz w:val="21"/>
                <w:szCs w:val="21"/>
              </w:rPr>
            </w:pPr>
            <w:r w:rsidRPr="00A60975">
              <w:rPr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образованием «Краснинский район» Смоленской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области»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895415" w:rsidRPr="00A60975" w:rsidTr="00895415">
        <w:tc>
          <w:tcPr>
            <w:tcW w:w="4798" w:type="dxa"/>
          </w:tcPr>
          <w:p w:rsidR="00895415" w:rsidRPr="00A60975" w:rsidRDefault="0089541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1535" w:type="dxa"/>
            <w:vAlign w:val="bottom"/>
          </w:tcPr>
          <w:p w:rsidR="00895415" w:rsidRPr="00A60975" w:rsidRDefault="0089541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689" w:type="dxa"/>
            <w:vAlign w:val="bottom"/>
          </w:tcPr>
          <w:p w:rsidR="00895415" w:rsidRPr="00A60975" w:rsidRDefault="0089541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895415" w:rsidRPr="00A60975" w:rsidRDefault="0089541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0F4742" w:rsidRDefault="00C7755C" w:rsidP="00C7755C">
            <w:pPr>
              <w:pStyle w:val="11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A1FC2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463A46">
        <w:tc>
          <w:tcPr>
            <w:tcW w:w="4798" w:type="dxa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91</w:t>
            </w:r>
            <w:r w:rsidRPr="00A60975">
              <w:rPr>
                <w:color w:val="000000"/>
                <w:sz w:val="21"/>
                <w:szCs w:val="21"/>
              </w:rPr>
              <w:t>0 00 00000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>
              <w:t>Иные непрограмные мероприятия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916 00 00000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463A46">
        <w:tc>
          <w:tcPr>
            <w:tcW w:w="4798" w:type="dxa"/>
          </w:tcPr>
          <w:p w:rsidR="004A1FC2" w:rsidRPr="00A60975" w:rsidRDefault="004A1FC2" w:rsidP="00463A46">
            <w:pPr>
              <w:jc w:val="both"/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A1FC2" w:rsidRPr="00A60975" w:rsidTr="00895415">
        <w:tc>
          <w:tcPr>
            <w:tcW w:w="4798" w:type="dxa"/>
            <w:vAlign w:val="bottom"/>
          </w:tcPr>
          <w:p w:rsidR="004A1FC2" w:rsidRPr="00A60975" w:rsidRDefault="004A1FC2" w:rsidP="00C7755C">
            <w:pPr>
              <w:pStyle w:val="11"/>
            </w:pPr>
            <w:r w:rsidRPr="00B90D24">
              <w:t>Специальные расходы</w:t>
            </w:r>
          </w:p>
        </w:tc>
        <w:tc>
          <w:tcPr>
            <w:tcW w:w="900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A1FC2" w:rsidRPr="00A60975" w:rsidRDefault="004A1FC2" w:rsidP="00463A46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1535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689" w:type="dxa"/>
            <w:vAlign w:val="bottom"/>
          </w:tcPr>
          <w:p w:rsidR="004A1FC2" w:rsidRPr="00A60975" w:rsidRDefault="004A1FC2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54" w:type="dxa"/>
            <w:vAlign w:val="bottom"/>
          </w:tcPr>
          <w:p w:rsidR="004A1FC2" w:rsidRPr="00A60975" w:rsidRDefault="004A1FC2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7755C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C46AF" w:rsidRPr="00A60975" w:rsidTr="00895415">
        <w:trPr>
          <w:trHeight w:val="239"/>
        </w:trPr>
        <w:tc>
          <w:tcPr>
            <w:tcW w:w="4798" w:type="dxa"/>
            <w:vAlign w:val="bottom"/>
          </w:tcPr>
          <w:p w:rsidR="004C46AF" w:rsidRPr="00A60975" w:rsidRDefault="004C46AF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C46AF" w:rsidRPr="00A60975" w:rsidRDefault="004C46AF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C46AF" w:rsidRPr="00A60975" w:rsidTr="00895415">
        <w:tc>
          <w:tcPr>
            <w:tcW w:w="4798" w:type="dxa"/>
            <w:vAlign w:val="bottom"/>
          </w:tcPr>
          <w:p w:rsidR="004C46AF" w:rsidRPr="00A60975" w:rsidRDefault="004C46AF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4C46AF" w:rsidRPr="00A60975" w:rsidRDefault="004C46AF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C46AF" w:rsidRPr="00A60975" w:rsidTr="00895415">
        <w:tc>
          <w:tcPr>
            <w:tcW w:w="4798" w:type="dxa"/>
            <w:vAlign w:val="bottom"/>
          </w:tcPr>
          <w:p w:rsidR="004C46AF" w:rsidRPr="00A60975" w:rsidRDefault="004C46AF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4C46AF" w:rsidRPr="00A60975" w:rsidRDefault="004C46AF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C46AF" w:rsidRPr="00A60975" w:rsidTr="00895415">
        <w:tc>
          <w:tcPr>
            <w:tcW w:w="4798" w:type="dxa"/>
            <w:vAlign w:val="bottom"/>
          </w:tcPr>
          <w:p w:rsidR="004C46AF" w:rsidRPr="00A60975" w:rsidRDefault="004C46AF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54" w:type="dxa"/>
            <w:vAlign w:val="bottom"/>
          </w:tcPr>
          <w:p w:rsidR="004C46AF" w:rsidRPr="00A60975" w:rsidRDefault="004C46AF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C7755C" w:rsidRPr="00A60975" w:rsidTr="00895415">
        <w:trPr>
          <w:trHeight w:val="320"/>
        </w:trPr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1162,7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882,7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749,9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749,9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(муниципальных) </w:t>
            </w:r>
            <w:r w:rsidRPr="00A60975">
              <w:rPr>
                <w:sz w:val="21"/>
                <w:szCs w:val="21"/>
              </w:rPr>
              <w:lastRenderedPageBreak/>
              <w:t>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736EB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lastRenderedPageBreak/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1D132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>Противодействие экстремизму и профилактика терроризма на территории муниципального образования «Краснинский район» Смоленской»</w:t>
            </w:r>
            <w:r w:rsidRPr="00A60975">
              <w:rPr>
                <w:sz w:val="21"/>
                <w:szCs w:val="21"/>
                <w:lang w:eastAsia="ar-SA"/>
              </w:rPr>
              <w:t xml:space="preserve">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00DF6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700DF6" w:rsidRPr="00A60975" w:rsidTr="00895415">
        <w:tc>
          <w:tcPr>
            <w:tcW w:w="4798" w:type="dxa"/>
            <w:vAlign w:val="bottom"/>
          </w:tcPr>
          <w:p w:rsidR="00700DF6" w:rsidRPr="00A60975" w:rsidRDefault="00700DF6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00DF6" w:rsidRPr="00A60975" w:rsidRDefault="00700DF6" w:rsidP="00700D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700DF6" w:rsidRPr="00A60975" w:rsidTr="00895415">
        <w:tc>
          <w:tcPr>
            <w:tcW w:w="4798" w:type="dxa"/>
          </w:tcPr>
          <w:p w:rsidR="00700DF6" w:rsidRPr="00A60975" w:rsidRDefault="00700D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700DF6" w:rsidRPr="00A60975" w:rsidRDefault="00700DF6" w:rsidP="00700D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700DF6" w:rsidRPr="00A60975" w:rsidTr="00895415">
        <w:tc>
          <w:tcPr>
            <w:tcW w:w="4798" w:type="dxa"/>
          </w:tcPr>
          <w:p w:rsidR="00700DF6" w:rsidRPr="00A60975" w:rsidRDefault="00700D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700DF6" w:rsidRPr="00A60975" w:rsidRDefault="00700DF6" w:rsidP="00700D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700DF6" w:rsidRPr="00A60975" w:rsidTr="00895415">
        <w:tc>
          <w:tcPr>
            <w:tcW w:w="4798" w:type="dxa"/>
          </w:tcPr>
          <w:p w:rsidR="00700DF6" w:rsidRPr="00A60975" w:rsidRDefault="00700DF6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700DF6" w:rsidRPr="00A60975" w:rsidRDefault="00700DF6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700DF6" w:rsidRPr="00A60975" w:rsidRDefault="00700DF6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700DF6" w:rsidRPr="00A60975" w:rsidRDefault="00700DF6" w:rsidP="00700DF6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Национальная  экономика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4C46AF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23090,7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Водное хозяйство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</w:t>
            </w: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 xml:space="preserve">образования «Краснинский район» 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CF6F7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Транспорт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C7755C" w:rsidRPr="00A60975" w:rsidTr="00895415">
        <w:tc>
          <w:tcPr>
            <w:tcW w:w="4798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Субсидии юридическим лицам (кроме некоммерческих организаций), индивидуальным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F32" w:rsidRPr="00A60975" w:rsidTr="00895415">
        <w:tc>
          <w:tcPr>
            <w:tcW w:w="4798" w:type="dxa"/>
            <w:vAlign w:val="bottom"/>
          </w:tcPr>
          <w:p w:rsidR="009E3F32" w:rsidRPr="00A60975" w:rsidRDefault="009E3F32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lastRenderedPageBreak/>
              <w:t>Дорожное хозяйство (дорожные фонды)</w:t>
            </w:r>
          </w:p>
        </w:tc>
        <w:tc>
          <w:tcPr>
            <w:tcW w:w="90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9E3F32" w:rsidRPr="00A60975" w:rsidRDefault="009E3F3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E3F32" w:rsidRPr="00A60975" w:rsidRDefault="009E3F32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9E3F32" w:rsidRPr="00A60975" w:rsidTr="00895415">
        <w:tc>
          <w:tcPr>
            <w:tcW w:w="4798" w:type="dxa"/>
          </w:tcPr>
          <w:p w:rsidR="009E3F32" w:rsidRPr="00A60975" w:rsidRDefault="009E3F32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9E3F32" w:rsidRPr="00A60975" w:rsidTr="00895415">
        <w:tc>
          <w:tcPr>
            <w:tcW w:w="4798" w:type="dxa"/>
          </w:tcPr>
          <w:p w:rsidR="009E3F32" w:rsidRPr="00A60975" w:rsidRDefault="009E3F3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90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9E3F32" w:rsidRPr="00A60975" w:rsidRDefault="009E3F3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689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700DF6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C7755C" w:rsidRPr="00A60975" w:rsidRDefault="00C7755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C7755C" w:rsidRPr="00A60975" w:rsidTr="00895415">
        <w:tc>
          <w:tcPr>
            <w:tcW w:w="4798" w:type="dxa"/>
          </w:tcPr>
          <w:p w:rsidR="00C7755C" w:rsidRPr="00A60975" w:rsidRDefault="00C7755C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  <w:vAlign w:val="bottom"/>
          </w:tcPr>
          <w:p w:rsidR="00C7755C" w:rsidRPr="00A60975" w:rsidRDefault="00C7755C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C7755C" w:rsidRPr="00A60975" w:rsidRDefault="00C7755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C7755C" w:rsidRPr="00A60975" w:rsidRDefault="00C7755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C7755C" w:rsidRPr="003A5B12" w:rsidRDefault="003A5B12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4C46AF" w:rsidRPr="00A60975" w:rsidTr="00895415">
        <w:tc>
          <w:tcPr>
            <w:tcW w:w="4798" w:type="dxa"/>
          </w:tcPr>
          <w:p w:rsidR="004C46AF" w:rsidRPr="00A60975" w:rsidRDefault="004C46AF" w:rsidP="00A3438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4C46AF" w:rsidRPr="003A5B12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4C46AF" w:rsidRPr="00A60975" w:rsidTr="00895415">
        <w:tc>
          <w:tcPr>
            <w:tcW w:w="4798" w:type="dxa"/>
          </w:tcPr>
          <w:p w:rsidR="004C46AF" w:rsidRPr="00A60975" w:rsidRDefault="004C46AF" w:rsidP="00A3438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A8140B" w:rsidRPr="00A60975" w:rsidTr="00A8140B">
        <w:tc>
          <w:tcPr>
            <w:tcW w:w="4798" w:type="dxa"/>
          </w:tcPr>
          <w:p w:rsidR="00A8140B" w:rsidRPr="00CD5A5F" w:rsidRDefault="00A8140B" w:rsidP="00A8140B">
            <w:pPr>
              <w:jc w:val="both"/>
              <w:rPr>
                <w:color w:val="000000"/>
                <w:sz w:val="21"/>
                <w:szCs w:val="21"/>
              </w:rPr>
            </w:pPr>
            <w:r w:rsidRPr="00CD5A5F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900" w:type="dxa"/>
            <w:vAlign w:val="bottom"/>
          </w:tcPr>
          <w:p w:rsidR="00A8140B" w:rsidRPr="00A60975" w:rsidRDefault="00A8140B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F7383E" w:rsidRPr="00A60975" w:rsidTr="00A8140B">
        <w:tc>
          <w:tcPr>
            <w:tcW w:w="4798" w:type="dxa"/>
          </w:tcPr>
          <w:p w:rsidR="00F7383E" w:rsidRPr="00A60975" w:rsidRDefault="00F7383E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F7383E" w:rsidRPr="00A60975" w:rsidTr="00A8140B">
        <w:tc>
          <w:tcPr>
            <w:tcW w:w="4798" w:type="dxa"/>
          </w:tcPr>
          <w:p w:rsidR="00F7383E" w:rsidRPr="00A60975" w:rsidRDefault="00F7383E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A81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240BCE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4C46AF" w:rsidRPr="00A60975" w:rsidTr="00A34387">
        <w:tc>
          <w:tcPr>
            <w:tcW w:w="4798" w:type="dxa"/>
          </w:tcPr>
          <w:p w:rsidR="004C46AF" w:rsidRPr="00A60975" w:rsidRDefault="004C46AF" w:rsidP="00A3438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4C46AF" w:rsidRPr="00A60975" w:rsidTr="00A34387">
        <w:tc>
          <w:tcPr>
            <w:tcW w:w="4798" w:type="dxa"/>
          </w:tcPr>
          <w:p w:rsidR="004C46AF" w:rsidRPr="00A60975" w:rsidRDefault="004C46AF" w:rsidP="00A34387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4C46AF" w:rsidRPr="00A60975" w:rsidRDefault="004C46AF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4C46AF" w:rsidRPr="00A60975" w:rsidRDefault="004C46AF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689" w:type="dxa"/>
            <w:vAlign w:val="bottom"/>
          </w:tcPr>
          <w:p w:rsidR="004C46AF" w:rsidRPr="00A60975" w:rsidRDefault="004C46AF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4C46AF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F7383E" w:rsidRPr="00A60975" w:rsidTr="006B3F0B">
        <w:tc>
          <w:tcPr>
            <w:tcW w:w="4798" w:type="dxa"/>
          </w:tcPr>
          <w:p w:rsidR="00F7383E" w:rsidRPr="00CD5A5F" w:rsidRDefault="00F7383E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CD5A5F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F7383E" w:rsidRPr="00A60975" w:rsidTr="006B3F0B">
        <w:tc>
          <w:tcPr>
            <w:tcW w:w="4798" w:type="dxa"/>
          </w:tcPr>
          <w:p w:rsidR="00F7383E" w:rsidRPr="00A60975" w:rsidRDefault="00F7383E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F7383E" w:rsidRPr="00A60975" w:rsidTr="006B3F0B">
        <w:tc>
          <w:tcPr>
            <w:tcW w:w="4798" w:type="dxa"/>
          </w:tcPr>
          <w:p w:rsidR="00F7383E" w:rsidRPr="00F7383E" w:rsidRDefault="00F7383E" w:rsidP="005329C0">
            <w:pPr>
              <w:jc w:val="both"/>
              <w:rPr>
                <w:sz w:val="20"/>
                <w:szCs w:val="20"/>
              </w:rPr>
            </w:pPr>
            <w:r w:rsidRPr="00F7383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B3F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B3F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F7383E" w:rsidRDefault="00F7383E" w:rsidP="009176D2">
            <w:pPr>
              <w:jc w:val="both"/>
              <w:rPr>
                <w:b/>
                <w:bCs/>
                <w:sz w:val="20"/>
                <w:szCs w:val="20"/>
              </w:rPr>
            </w:pPr>
            <w:r w:rsidRPr="00F7383E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4C46AF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683,3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F7383E" w:rsidRDefault="00F7383E" w:rsidP="00C7755C">
            <w:pPr>
              <w:pStyle w:val="11"/>
              <w:rPr>
                <w:sz w:val="20"/>
                <w:szCs w:val="20"/>
              </w:rPr>
            </w:pPr>
            <w:r w:rsidRPr="00F7383E">
              <w:rPr>
                <w:sz w:val="20"/>
                <w:szCs w:val="20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4C46AF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240BCE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40BCE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40BCE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B4665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900" w:type="dxa"/>
            <w:vAlign w:val="bottom"/>
          </w:tcPr>
          <w:p w:rsidR="00F7383E" w:rsidRDefault="00F7383E" w:rsidP="00895415">
            <w:pPr>
              <w:jc w:val="center"/>
            </w:pPr>
            <w:r w:rsidRPr="00B7138E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4C46AF" w:rsidRDefault="004C46AF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Default="00F7383E" w:rsidP="00895415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4C46AF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Default="00F7383E" w:rsidP="00895415">
            <w:pPr>
              <w:jc w:val="center"/>
            </w:pPr>
            <w:r w:rsidRPr="00B7138E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11 Я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4C46AF" w:rsidP="00B4665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23367,4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D65B41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  <w:vAlign w:val="center"/>
          </w:tcPr>
          <w:p w:rsidR="00F7383E" w:rsidRPr="00A60975" w:rsidRDefault="00F7383E" w:rsidP="00D65B41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D65B4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65B4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65B41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65B41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D65B41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ab"/>
              <w:tabs>
                <w:tab w:val="left" w:pos="0"/>
              </w:tabs>
              <w:ind w:right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9884,8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Пенсионное обеспечение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«Эффективное выполнение полномочий муниципальным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  <w:rPr>
                <w:highlight w:val="yellow"/>
              </w:rPr>
            </w:pPr>
            <w:r w:rsidRPr="00A60975"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7020,0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D17F2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D17F24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L4970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D17F24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D17F24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D17F24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 Я 01</w:t>
            </w:r>
            <w:r w:rsidRPr="00A60975">
              <w:rPr>
                <w:sz w:val="21"/>
                <w:szCs w:val="21"/>
                <w:lang w:val="en-US"/>
              </w:rPr>
              <w:t>L</w:t>
            </w:r>
            <w:r w:rsidRPr="00A60975">
              <w:rPr>
                <w:sz w:val="21"/>
                <w:szCs w:val="21"/>
              </w:rPr>
              <w:t xml:space="preserve"> </w:t>
            </w:r>
            <w:r w:rsidRPr="00A60975">
              <w:rPr>
                <w:sz w:val="21"/>
                <w:szCs w:val="21"/>
                <w:lang w:val="en-US"/>
              </w:rPr>
              <w:t>4970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D17F2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383E" w:rsidRPr="00A60975" w:rsidTr="00895415">
        <w:trPr>
          <w:trHeight w:val="565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F7383E" w:rsidRPr="00A60975" w:rsidTr="00895415">
        <w:trPr>
          <w:trHeight w:val="93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ab"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155596,0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center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реализацию мероприятий по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гражданско- патриотическому воспитанию</w:t>
            </w:r>
          </w:p>
        </w:tc>
        <w:tc>
          <w:tcPr>
            <w:tcW w:w="900" w:type="dxa"/>
            <w:vAlign w:val="center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F7383E" w:rsidRPr="00A60975" w:rsidTr="00895415">
        <w:trPr>
          <w:trHeight w:val="279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143027,0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Дошкольное образование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30839,5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30839,5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30839,5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30839,5</w:t>
            </w:r>
          </w:p>
        </w:tc>
      </w:tr>
      <w:tr w:rsidR="002641EB" w:rsidRPr="00A60975" w:rsidTr="00895415">
        <w:tc>
          <w:tcPr>
            <w:tcW w:w="4798" w:type="dxa"/>
          </w:tcPr>
          <w:p w:rsidR="002641EB" w:rsidRPr="00A60975" w:rsidRDefault="002641EB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900" w:type="dxa"/>
            <w:vAlign w:val="bottom"/>
          </w:tcPr>
          <w:p w:rsidR="002641EB" w:rsidRPr="00A60975" w:rsidRDefault="002641E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641EB" w:rsidRPr="00A60975" w:rsidRDefault="002641E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641EB" w:rsidRPr="00A60975" w:rsidRDefault="002641E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641EB" w:rsidRPr="00A60975" w:rsidRDefault="002641E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2641EB" w:rsidRPr="00A60975" w:rsidRDefault="002641EB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2641EB" w:rsidRPr="00A60975" w:rsidRDefault="002641EB" w:rsidP="005B4A2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2641EB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2641EB" w:rsidRPr="00A60975" w:rsidTr="00895415">
        <w:tc>
          <w:tcPr>
            <w:tcW w:w="4798" w:type="dxa"/>
            <w:vAlign w:val="bottom"/>
          </w:tcPr>
          <w:p w:rsidR="002641EB" w:rsidRPr="00A60975" w:rsidRDefault="002641EB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2641EB" w:rsidRPr="00A60975" w:rsidRDefault="002641E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641EB" w:rsidRPr="00A60975" w:rsidRDefault="002641E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641EB" w:rsidRPr="00A60975" w:rsidRDefault="002641E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641EB" w:rsidRPr="00A60975" w:rsidRDefault="002641E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641EB" w:rsidRPr="00A60975" w:rsidRDefault="002641E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2641EB" w:rsidRPr="00A60975" w:rsidRDefault="002641EB" w:rsidP="005B4A2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2641EB" w:rsidRPr="00A60975" w:rsidTr="00895415">
        <w:tc>
          <w:tcPr>
            <w:tcW w:w="4798" w:type="dxa"/>
            <w:vAlign w:val="bottom"/>
          </w:tcPr>
          <w:p w:rsidR="002641EB" w:rsidRPr="00A60975" w:rsidRDefault="002641EB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2641EB" w:rsidRPr="00A60975" w:rsidRDefault="002641E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2641EB" w:rsidRPr="00A60975" w:rsidRDefault="002641E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2641EB" w:rsidRPr="00A60975" w:rsidRDefault="002641EB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2641EB" w:rsidRPr="00A60975" w:rsidRDefault="002641EB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689" w:type="dxa"/>
            <w:vAlign w:val="bottom"/>
          </w:tcPr>
          <w:p w:rsidR="002641EB" w:rsidRPr="00A60975" w:rsidRDefault="002641EB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2641EB" w:rsidRPr="00A60975" w:rsidRDefault="002641EB" w:rsidP="005B4A2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F7383E" w:rsidRPr="00A60975" w:rsidTr="00895415">
        <w:trPr>
          <w:trHeight w:val="317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1"/>
              <w:spacing w:before="0" w:after="0"/>
              <w:rPr>
                <w:rFonts w:ascii="Times New Roman" w:hAnsi="Times New Roman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sz w:val="21"/>
                <w:szCs w:val="21"/>
              </w:rPr>
              <w:t>Общее образование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2641EB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98087,1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A3438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</w:t>
            </w:r>
            <w:r w:rsidR="00A3438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A3438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</w:t>
            </w:r>
            <w:r w:rsidR="00A3438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A34387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</w:t>
            </w:r>
            <w:r w:rsidR="00A3438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8,8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736EBE" w:rsidRDefault="00F7383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1E378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7293,2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7293,2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7293,2</w:t>
            </w:r>
          </w:p>
        </w:tc>
      </w:tr>
      <w:tr w:rsidR="00A34387" w:rsidRPr="00A60975" w:rsidTr="00895415">
        <w:tc>
          <w:tcPr>
            <w:tcW w:w="4798" w:type="dxa"/>
          </w:tcPr>
          <w:p w:rsidR="00A34387" w:rsidRPr="00A60975" w:rsidRDefault="00A34387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7293,2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6521,1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6521,1</w:t>
            </w:r>
          </w:p>
        </w:tc>
      </w:tr>
      <w:tr w:rsidR="00A34387" w:rsidRPr="00A60975" w:rsidTr="00895415">
        <w:tc>
          <w:tcPr>
            <w:tcW w:w="4798" w:type="dxa"/>
            <w:vAlign w:val="bottom"/>
          </w:tcPr>
          <w:p w:rsidR="00A34387" w:rsidRPr="00A60975" w:rsidRDefault="00A34387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6521,1</w:t>
            </w:r>
          </w:p>
        </w:tc>
      </w:tr>
      <w:tr w:rsidR="00F7383E" w:rsidRPr="00A60975" w:rsidTr="00933415">
        <w:tc>
          <w:tcPr>
            <w:tcW w:w="4798" w:type="dxa"/>
          </w:tcPr>
          <w:p w:rsidR="00F7383E" w:rsidRPr="00132E67" w:rsidRDefault="00F7383E" w:rsidP="006B3F0B">
            <w:pPr>
              <w:jc w:val="both"/>
              <w:rPr>
                <w:sz w:val="21"/>
                <w:szCs w:val="21"/>
              </w:rPr>
            </w:pPr>
            <w:r w:rsidRPr="00132E67">
              <w:rPr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33415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132E67" w:rsidRDefault="00F7383E" w:rsidP="006B3F0B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F7383E" w:rsidRPr="00A60975" w:rsidTr="00933415">
        <w:tc>
          <w:tcPr>
            <w:tcW w:w="4798" w:type="dxa"/>
          </w:tcPr>
          <w:p w:rsidR="00F7383E" w:rsidRPr="00132E67" w:rsidRDefault="00F7383E" w:rsidP="006B3F0B">
            <w:pPr>
              <w:rPr>
                <w:sz w:val="21"/>
                <w:szCs w:val="21"/>
              </w:rPr>
            </w:pPr>
            <w:r w:rsidRPr="00132E67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3341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0</w:t>
            </w:r>
            <w:r w:rsidRPr="00A60975">
              <w:rPr>
                <w:sz w:val="21"/>
                <w:szCs w:val="21"/>
              </w:rPr>
              <w:t>0</w:t>
            </w:r>
          </w:p>
        </w:tc>
        <w:tc>
          <w:tcPr>
            <w:tcW w:w="1154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F7383E" w:rsidRPr="00A60975" w:rsidTr="00933415">
        <w:trPr>
          <w:trHeight w:val="349"/>
        </w:trPr>
        <w:tc>
          <w:tcPr>
            <w:tcW w:w="4798" w:type="dxa"/>
          </w:tcPr>
          <w:p w:rsidR="00F7383E" w:rsidRPr="00A60975" w:rsidRDefault="00F7383E" w:rsidP="006B3F0B">
            <w:pPr>
              <w:jc w:val="both"/>
              <w:rPr>
                <w:sz w:val="21"/>
                <w:szCs w:val="21"/>
              </w:rPr>
            </w:pPr>
            <w:r w:rsidRPr="00132E67">
              <w:rPr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132E67" w:rsidRDefault="00F7383E" w:rsidP="006B3F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32E6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54,0</w:t>
            </w:r>
          </w:p>
        </w:tc>
      </w:tr>
      <w:tr w:rsidR="00F7383E" w:rsidRPr="00A60975" w:rsidTr="00B4665A">
        <w:tc>
          <w:tcPr>
            <w:tcW w:w="4798" w:type="dxa"/>
          </w:tcPr>
          <w:p w:rsidR="00F7383E" w:rsidRPr="000D2A48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 xml:space="preserve">Обеспечение мер по повышению заработной </w:t>
            </w:r>
            <w:r w:rsidRPr="00791E73">
              <w:rPr>
                <w:color w:val="000000"/>
                <w:sz w:val="22"/>
                <w:szCs w:val="22"/>
              </w:rPr>
              <w:lastRenderedPageBreak/>
              <w:t>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F7383E" w:rsidRPr="00A60975" w:rsidTr="00B4665A">
        <w:tc>
          <w:tcPr>
            <w:tcW w:w="4798" w:type="dxa"/>
          </w:tcPr>
          <w:p w:rsidR="00F7383E" w:rsidRPr="000D2A48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  <w:r>
              <w:rPr>
                <w:color w:val="000000"/>
                <w:sz w:val="22"/>
                <w:szCs w:val="22"/>
              </w:rPr>
              <w:t xml:space="preserve"> за счет средств местного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Молодежная политика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664,3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"Краснинский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447,8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736EB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660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660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F90B8A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«Проведение мероприятий по отдыху и оздоровлению»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1535" w:type="dxa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 6 01 S0030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6142,9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02 3 00 00000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02 3 01 00000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02 3 01 20070 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6117,9</w:t>
            </w:r>
          </w:p>
        </w:tc>
      </w:tr>
      <w:tr w:rsidR="000365AE" w:rsidRPr="00A60975" w:rsidTr="00895415">
        <w:tc>
          <w:tcPr>
            <w:tcW w:w="4798" w:type="dxa"/>
          </w:tcPr>
          <w:p w:rsidR="000365AE" w:rsidRPr="00A60975" w:rsidRDefault="000365AE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0365AE" w:rsidRPr="00A60975" w:rsidRDefault="000365A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0365AE" w:rsidRPr="00A60975" w:rsidRDefault="000365A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365AE" w:rsidRPr="00A60975" w:rsidRDefault="000365A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365AE" w:rsidRPr="00A60975" w:rsidRDefault="000365A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0365AE" w:rsidRPr="00A60975" w:rsidRDefault="000365A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365AE" w:rsidRPr="00A60975" w:rsidRDefault="000365AE" w:rsidP="005B4A2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6117,9</w:t>
            </w:r>
          </w:p>
        </w:tc>
      </w:tr>
      <w:tr w:rsidR="000365AE" w:rsidRPr="00A60975" w:rsidTr="00895415">
        <w:tc>
          <w:tcPr>
            <w:tcW w:w="4798" w:type="dxa"/>
          </w:tcPr>
          <w:p w:rsidR="000365AE" w:rsidRPr="00A60975" w:rsidRDefault="000365A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 xml:space="preserve">Обеспечение </w:t>
            </w:r>
            <w:r w:rsidRPr="00A60975">
              <w:rPr>
                <w:snapToGrid w:val="0"/>
                <w:sz w:val="21"/>
                <w:szCs w:val="21"/>
              </w:rPr>
              <w:lastRenderedPageBreak/>
              <w:t>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0365AE" w:rsidRPr="00A60975" w:rsidRDefault="000365A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903</w:t>
            </w:r>
          </w:p>
        </w:tc>
        <w:tc>
          <w:tcPr>
            <w:tcW w:w="540" w:type="dxa"/>
            <w:vAlign w:val="bottom"/>
          </w:tcPr>
          <w:p w:rsidR="000365AE" w:rsidRPr="00A60975" w:rsidRDefault="000365A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0365AE" w:rsidRPr="00A60975" w:rsidRDefault="000365A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0365AE" w:rsidRPr="00A60975" w:rsidRDefault="000365A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0365AE" w:rsidRPr="00A60975" w:rsidRDefault="000365A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0365AE" w:rsidRPr="00A60975" w:rsidRDefault="000365AE" w:rsidP="005B4A2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6117,9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2102,4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1798,4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1798,4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4015,5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3615,5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3615,5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>Социальная политика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</w:tcPr>
          <w:p w:rsidR="00F7383E" w:rsidRPr="00A60975" w:rsidRDefault="00A3438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12464,7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F7383E" w:rsidRPr="00A60975" w:rsidTr="00895415"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F7383E" w:rsidRPr="00A60975" w:rsidTr="00895415"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6354,6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6354,6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5180,0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5180,0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1842,1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1842,1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B4665A" w:rsidRDefault="00F7383E" w:rsidP="00C7755C">
            <w:pPr>
              <w:pStyle w:val="11"/>
            </w:pPr>
            <w:r w:rsidRPr="00B4665A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ind w:right="-108"/>
              <w:jc w:val="both"/>
              <w:rPr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sz w:val="21"/>
                <w:szCs w:val="21"/>
                <w:u w:val="single"/>
              </w:rPr>
              <w:lastRenderedPageBreak/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39597,8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0B8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0B8A">
            <w:pPr>
              <w:pStyle w:val="6"/>
              <w:spacing w:before="0"/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 Я 03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F90B8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90B8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0B8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0B8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Образование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2359,1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Дополнительное образование 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2354,1</w:t>
            </w:r>
          </w:p>
        </w:tc>
      </w:tr>
      <w:tr w:rsidR="00A34387" w:rsidRPr="00A60975" w:rsidTr="00895415">
        <w:trPr>
          <w:cantSplit/>
          <w:trHeight w:val="20"/>
        </w:trPr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08 0 00 00000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2354,1</w:t>
            </w:r>
          </w:p>
        </w:tc>
      </w:tr>
      <w:tr w:rsidR="00A34387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2354,1</w:t>
            </w:r>
          </w:p>
        </w:tc>
      </w:tr>
      <w:tr w:rsidR="00A34387" w:rsidRPr="00A60975" w:rsidTr="00895415">
        <w:trPr>
          <w:cantSplit/>
          <w:trHeight w:val="20"/>
        </w:trPr>
        <w:tc>
          <w:tcPr>
            <w:tcW w:w="4798" w:type="dxa"/>
          </w:tcPr>
          <w:p w:rsidR="00A34387" w:rsidRPr="00A60975" w:rsidRDefault="00A34387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2354,1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BA64E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2139,4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0D2A48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791E73">
              <w:rPr>
                <w:color w:val="000000"/>
                <w:sz w:val="22"/>
                <w:szCs w:val="22"/>
              </w:rPr>
              <w:lastRenderedPageBreak/>
              <w:t>Обеспечение мер по повышению заработной платы педагогическим работникам муниципальных организаций (учреждений) дополнительного образования детей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08 4 01 </w:t>
            </w:r>
            <w:r>
              <w:rPr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214,7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3A5B1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36918,0</w:t>
            </w:r>
          </w:p>
        </w:tc>
      </w:tr>
      <w:tr w:rsidR="00F7383E" w:rsidRPr="00A60975" w:rsidTr="00895415">
        <w:trPr>
          <w:cantSplit/>
          <w:trHeight w:val="236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Культура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28462,6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9"/>
              <w:tabs>
                <w:tab w:val="left" w:pos="0"/>
              </w:tabs>
              <w:spacing w:after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28462,6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3A5B12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F7383E" w:rsidRPr="00A60975" w:rsidTr="002202E9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327E86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Default="00F7383E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Default="00F7383E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Default="00F7383E" w:rsidP="002202E9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1B0F68">
            <w:pPr>
              <w:pStyle w:val="a3"/>
              <w:tabs>
                <w:tab w:val="left" w:pos="0"/>
              </w:tabs>
              <w:spacing w:line="240" w:lineRule="auto"/>
              <w:jc w:val="lef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172116" w:rsidRDefault="00F7383E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lastRenderedPageBreak/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172116" w:rsidRDefault="00F7383E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172116" w:rsidRDefault="00F7383E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172116" w:rsidRDefault="00F7383E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FF70F2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D035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D035B7" w:rsidRDefault="00F7383E" w:rsidP="00B4665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D035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D035B7" w:rsidRDefault="00F7383E" w:rsidP="00B4665A">
            <w:pPr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  <w:lang w:val="en-US"/>
              </w:rPr>
              <w:t>148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D035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09 3 01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Default="00F7383E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100,0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172116" w:rsidRDefault="00F7383E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092708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  <w:lang w:val="en-US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092708" w:rsidRDefault="00F7383E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98</w:t>
            </w:r>
            <w:r>
              <w:rPr>
                <w:b/>
                <w:sz w:val="21"/>
                <w:szCs w:val="21"/>
              </w:rPr>
              <w:t>0,9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  <w:lang w:val="en-US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092708" w:rsidRDefault="00F7383E" w:rsidP="006664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98</w:t>
            </w:r>
            <w:r>
              <w:rPr>
                <w:b/>
                <w:sz w:val="21"/>
                <w:szCs w:val="21"/>
              </w:rPr>
              <w:t>0,9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</w:t>
            </w:r>
            <w:r>
              <w:rPr>
                <w:color w:val="000000"/>
                <w:sz w:val="21"/>
                <w:szCs w:val="21"/>
                <w:lang w:val="en-US"/>
              </w:rPr>
              <w:t>4</w:t>
            </w:r>
            <w:r w:rsidRPr="00A60975">
              <w:rPr>
                <w:color w:val="000000"/>
                <w:sz w:val="21"/>
                <w:szCs w:val="21"/>
              </w:rPr>
              <w:t xml:space="preserve"> 01 </w:t>
            </w:r>
            <w:r>
              <w:rPr>
                <w:color w:val="000000"/>
                <w:sz w:val="21"/>
                <w:szCs w:val="21"/>
              </w:rPr>
              <w:t>8</w:t>
            </w:r>
            <w:r w:rsidRPr="00A60975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092708" w:rsidRDefault="00F7383E" w:rsidP="0066640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  <w:lang w:val="en-US"/>
              </w:rPr>
              <w:t>98</w:t>
            </w:r>
            <w:r>
              <w:rPr>
                <w:b/>
                <w:sz w:val="21"/>
                <w:szCs w:val="21"/>
              </w:rPr>
              <w:t>0,9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</w:tcPr>
          <w:p w:rsidR="00F7383E" w:rsidRPr="00C949A4" w:rsidRDefault="00F7383E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180FB7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660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L4670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660,4</w:t>
            </w:r>
          </w:p>
        </w:tc>
      </w:tr>
      <w:tr w:rsidR="00F7383E" w:rsidRPr="00A60975" w:rsidTr="00B4665A">
        <w:trPr>
          <w:cantSplit/>
          <w:trHeight w:val="20"/>
        </w:trPr>
        <w:tc>
          <w:tcPr>
            <w:tcW w:w="4798" w:type="dxa"/>
            <w:vAlign w:val="center"/>
          </w:tcPr>
          <w:p w:rsidR="00F7383E" w:rsidRPr="00C949A4" w:rsidRDefault="00F7383E" w:rsidP="00B4665A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180FB7" w:rsidRDefault="00F7383E" w:rsidP="00B4665A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L5190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94,4</w:t>
            </w:r>
          </w:p>
        </w:tc>
      </w:tr>
      <w:tr w:rsidR="00F7383E" w:rsidRPr="00A60975" w:rsidTr="00F91CFB">
        <w:trPr>
          <w:cantSplit/>
          <w:trHeight w:val="20"/>
        </w:trPr>
        <w:tc>
          <w:tcPr>
            <w:tcW w:w="4798" w:type="dxa"/>
          </w:tcPr>
          <w:p w:rsidR="00F7383E" w:rsidRPr="00172116" w:rsidRDefault="00F7383E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F91CFB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 счет средств местного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F91CFB" w:rsidRDefault="00F7383E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F91CFB" w:rsidRDefault="00F7383E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09 4 01 </w:t>
            </w:r>
            <w:r>
              <w:rPr>
                <w:color w:val="000000"/>
                <w:sz w:val="21"/>
                <w:szCs w:val="21"/>
                <w:lang w:val="en-US"/>
              </w:rPr>
              <w:t>S</w:t>
            </w:r>
            <w:r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F91CFB" w:rsidRDefault="00F7383E" w:rsidP="00F91CFB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17,8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A34387" w:rsidRPr="00A60975" w:rsidTr="00895415">
        <w:trPr>
          <w:cantSplit/>
          <w:trHeight w:val="20"/>
        </w:trPr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A34387" w:rsidRPr="00A60975" w:rsidTr="00895415">
        <w:trPr>
          <w:cantSplit/>
          <w:trHeight w:val="20"/>
        </w:trPr>
        <w:tc>
          <w:tcPr>
            <w:tcW w:w="4798" w:type="dxa"/>
          </w:tcPr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A34387" w:rsidRPr="00A60975" w:rsidTr="00895415">
        <w:trPr>
          <w:cantSplit/>
          <w:trHeight w:val="20"/>
        </w:trPr>
        <w:tc>
          <w:tcPr>
            <w:tcW w:w="4798" w:type="dxa"/>
          </w:tcPr>
          <w:p w:rsidR="00A34387" w:rsidRDefault="00A34387" w:rsidP="009176D2">
            <w:pPr>
              <w:jc w:val="both"/>
              <w:rPr>
                <w:snapToGrid w:val="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  <w:p w:rsidR="00A34387" w:rsidRPr="00A60975" w:rsidRDefault="00A34387" w:rsidP="009176D2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A34387" w:rsidRPr="00A60975" w:rsidRDefault="00A34387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A34387" w:rsidRPr="00A60975" w:rsidRDefault="00A34387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689" w:type="dxa"/>
            <w:vAlign w:val="bottom"/>
          </w:tcPr>
          <w:p w:rsidR="00A34387" w:rsidRPr="00A60975" w:rsidRDefault="00A34387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A34387" w:rsidRPr="00A60975" w:rsidRDefault="00A34387" w:rsidP="00A34387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7093,9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6287,6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6287,6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327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28396,3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5131,6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5126,8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FB0AAD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85,0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5D6F6C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D6F6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D6F6C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0F69B7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8C5F8C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0F69B7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0F69B7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5B32E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13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914 00 20290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5B32E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4,8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00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7383E" w:rsidRPr="00A60975" w:rsidTr="00895415">
        <w:trPr>
          <w:cantSplit/>
          <w:trHeight w:val="365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23263,3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lastRenderedPageBreak/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jc w:val="both"/>
              <w:rPr>
                <w:b/>
                <w:bCs/>
                <w:color w:val="000000"/>
                <w:sz w:val="21"/>
                <w:szCs w:val="21"/>
                <w:u w:val="single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  <w:u w:val="single"/>
              </w:rPr>
              <w:t xml:space="preserve">Отдел городского хозяйства Администрации </w:t>
            </w:r>
            <w:r w:rsidRPr="00A60975">
              <w:rPr>
                <w:b/>
                <w:bCs/>
                <w:sz w:val="21"/>
                <w:szCs w:val="21"/>
                <w:u w:val="single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F7383E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3058,9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54" w:type="dxa"/>
            <w:vAlign w:val="bottom"/>
          </w:tcPr>
          <w:p w:rsidR="00F7383E" w:rsidRPr="00A60975" w:rsidRDefault="00F7383E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349,3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6A391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349,3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1,6</w:t>
            </w:r>
          </w:p>
        </w:tc>
      </w:tr>
      <w:tr w:rsidR="00F7383E" w:rsidRPr="00A60975" w:rsidTr="00895415">
        <w:trPr>
          <w:cantSplit/>
          <w:trHeight w:val="20"/>
        </w:trPr>
        <w:tc>
          <w:tcPr>
            <w:tcW w:w="4798" w:type="dxa"/>
          </w:tcPr>
          <w:p w:rsidR="00F7383E" w:rsidRPr="00A60975" w:rsidRDefault="00F7383E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54" w:type="dxa"/>
            <w:vAlign w:val="bottom"/>
          </w:tcPr>
          <w:p w:rsidR="00F7383E" w:rsidRPr="00A60975" w:rsidRDefault="00A34387" w:rsidP="006A1978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1,6</w:t>
            </w:r>
          </w:p>
        </w:tc>
      </w:tr>
      <w:tr w:rsidR="00F7383E" w:rsidRPr="00A60975" w:rsidTr="00895415">
        <w:trPr>
          <w:cantSplit/>
          <w:trHeight w:val="305"/>
        </w:trPr>
        <w:tc>
          <w:tcPr>
            <w:tcW w:w="4798" w:type="dxa"/>
            <w:vAlign w:val="bottom"/>
          </w:tcPr>
          <w:p w:rsidR="00F7383E" w:rsidRPr="00A60975" w:rsidRDefault="00F7383E" w:rsidP="00C7755C">
            <w:pPr>
              <w:pStyle w:val="11"/>
            </w:pPr>
          </w:p>
          <w:p w:rsidR="00F7383E" w:rsidRPr="00A60975" w:rsidRDefault="00F7383E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Всего расходов</w:t>
            </w:r>
          </w:p>
        </w:tc>
        <w:tc>
          <w:tcPr>
            <w:tcW w:w="90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35" w:type="dxa"/>
            <w:vAlign w:val="bottom"/>
          </w:tcPr>
          <w:p w:rsidR="00F7383E" w:rsidRPr="00A60975" w:rsidRDefault="00F7383E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7383E" w:rsidRPr="00A60975" w:rsidRDefault="00F7383E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4" w:type="dxa"/>
            <w:vAlign w:val="bottom"/>
          </w:tcPr>
          <w:p w:rsidR="00F7383E" w:rsidRPr="00A60975" w:rsidRDefault="00A34387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308600,0</w:t>
            </w:r>
          </w:p>
        </w:tc>
      </w:tr>
    </w:tbl>
    <w:p w:rsidR="00A34387" w:rsidRDefault="00A34387" w:rsidP="000D0565">
      <w:pPr>
        <w:ind w:firstLine="709"/>
        <w:jc w:val="right"/>
        <w:rPr>
          <w:sz w:val="21"/>
          <w:szCs w:val="21"/>
        </w:rPr>
      </w:pPr>
    </w:p>
    <w:p w:rsidR="000D0565" w:rsidRPr="00A60975" w:rsidRDefault="000D0565" w:rsidP="000D0565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Приложение </w:t>
      </w:r>
      <w:r w:rsidR="0043686C">
        <w:rPr>
          <w:sz w:val="21"/>
          <w:szCs w:val="21"/>
        </w:rPr>
        <w:t>7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внесении изменений в решение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Краснинской районной 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«О бюджете муниципального района  на 201</w:t>
      </w:r>
      <w:r w:rsidR="00C67F90" w:rsidRPr="00A60975">
        <w:rPr>
          <w:sz w:val="21"/>
          <w:szCs w:val="21"/>
        </w:rPr>
        <w:t>9</w:t>
      </w:r>
      <w:r w:rsidRPr="00A60975">
        <w:rPr>
          <w:sz w:val="21"/>
          <w:szCs w:val="21"/>
        </w:rPr>
        <w:t xml:space="preserve"> год</w:t>
      </w:r>
    </w:p>
    <w:p w:rsidR="000D0565" w:rsidRPr="00A60975" w:rsidRDefault="000D0565" w:rsidP="00303588">
      <w:pPr>
        <w:ind w:firstLine="709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</w:t>
      </w:r>
      <w:r w:rsidR="00C67F90" w:rsidRPr="00A60975">
        <w:rPr>
          <w:sz w:val="21"/>
          <w:szCs w:val="21"/>
        </w:rPr>
        <w:t>20</w:t>
      </w:r>
      <w:r w:rsidRPr="00A60975">
        <w:rPr>
          <w:sz w:val="21"/>
          <w:szCs w:val="21"/>
        </w:rPr>
        <w:t xml:space="preserve"> и 202</w:t>
      </w:r>
      <w:r w:rsidR="00C67F90" w:rsidRPr="00A60975">
        <w:rPr>
          <w:sz w:val="21"/>
          <w:szCs w:val="21"/>
        </w:rPr>
        <w:t>1</w:t>
      </w:r>
      <w:r w:rsidRPr="00A60975">
        <w:rPr>
          <w:sz w:val="21"/>
          <w:szCs w:val="21"/>
        </w:rPr>
        <w:t xml:space="preserve"> годов»                                                                                                         </w:t>
      </w:r>
      <w:r w:rsidR="00303588" w:rsidRPr="00A60975">
        <w:rPr>
          <w:sz w:val="21"/>
          <w:szCs w:val="21"/>
        </w:rPr>
        <w:t xml:space="preserve">от  </w:t>
      </w:r>
      <w:r w:rsidR="00A34387">
        <w:rPr>
          <w:sz w:val="21"/>
          <w:szCs w:val="21"/>
        </w:rPr>
        <w:t>___________</w:t>
      </w:r>
      <w:r w:rsidR="00303588" w:rsidRPr="00A60975">
        <w:rPr>
          <w:sz w:val="21"/>
          <w:szCs w:val="21"/>
        </w:rPr>
        <w:t xml:space="preserve"> №</w:t>
      </w:r>
      <w:r w:rsidR="00303588">
        <w:rPr>
          <w:sz w:val="21"/>
          <w:szCs w:val="21"/>
        </w:rPr>
        <w:t xml:space="preserve"> </w:t>
      </w:r>
      <w:r w:rsidR="00A34387">
        <w:rPr>
          <w:sz w:val="21"/>
          <w:szCs w:val="21"/>
        </w:rPr>
        <w:t>___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Приложение</w:t>
      </w:r>
      <w:r w:rsidRPr="00A60975">
        <w:rPr>
          <w:sz w:val="21"/>
          <w:szCs w:val="21"/>
          <w:lang w:val="en-US"/>
        </w:rPr>
        <w:t> </w:t>
      </w:r>
      <w:r w:rsidRPr="00A60975">
        <w:rPr>
          <w:sz w:val="21"/>
          <w:szCs w:val="21"/>
        </w:rPr>
        <w:t>16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к решению Краснинской районной Думы</w:t>
      </w:r>
    </w:p>
    <w:p w:rsidR="000D0565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>«О бюджете муниципального района  на 2019 год</w:t>
      </w:r>
    </w:p>
    <w:p w:rsidR="0063542C" w:rsidRPr="00A6097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и на плановый период 2020 и 2021 годов»                                                                                                      </w:t>
      </w:r>
    </w:p>
    <w:p w:rsidR="000D0565" w:rsidRDefault="000D0565" w:rsidP="000D0565">
      <w:pPr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от «24» декабря 2018 г №83</w:t>
      </w:r>
    </w:p>
    <w:p w:rsidR="00E50207" w:rsidRPr="00A60975" w:rsidRDefault="00E50207" w:rsidP="000D0565">
      <w:pPr>
        <w:jc w:val="right"/>
        <w:rPr>
          <w:b/>
          <w:bCs/>
          <w:sz w:val="21"/>
          <w:szCs w:val="21"/>
          <w:u w:val="single"/>
        </w:rPr>
      </w:pPr>
    </w:p>
    <w:p w:rsidR="000D0565" w:rsidRPr="00A60975" w:rsidRDefault="000D0565" w:rsidP="000D0565">
      <w:pPr>
        <w:pStyle w:val="a3"/>
        <w:spacing w:line="240" w:lineRule="auto"/>
        <w:jc w:val="center"/>
        <w:rPr>
          <w:b/>
          <w:sz w:val="21"/>
          <w:szCs w:val="21"/>
        </w:rPr>
      </w:pPr>
      <w:r w:rsidRPr="00A60975">
        <w:rPr>
          <w:b/>
          <w:bCs/>
          <w:sz w:val="21"/>
          <w:szCs w:val="21"/>
        </w:rPr>
        <w:t xml:space="preserve"> </w:t>
      </w:r>
      <w:r w:rsidRPr="00A60975">
        <w:rPr>
          <w:b/>
          <w:sz w:val="21"/>
          <w:szCs w:val="21"/>
        </w:rPr>
        <w:t>Распределение бюджетных ассигнований по муниципальным программам и непрограммным направле</w:t>
      </w:r>
      <w:r w:rsidR="004E22E7">
        <w:rPr>
          <w:b/>
          <w:sz w:val="21"/>
          <w:szCs w:val="21"/>
        </w:rPr>
        <w:t>ниям деятельности на 2019 год</w:t>
      </w:r>
      <w:r w:rsidRPr="00A60975">
        <w:rPr>
          <w:b/>
          <w:sz w:val="21"/>
          <w:szCs w:val="21"/>
        </w:rPr>
        <w:t xml:space="preserve">       </w:t>
      </w:r>
    </w:p>
    <w:p w:rsidR="000D0565" w:rsidRPr="00A60975" w:rsidRDefault="000D0565" w:rsidP="000D0565">
      <w:pPr>
        <w:pStyle w:val="a3"/>
        <w:jc w:val="right"/>
        <w:rPr>
          <w:sz w:val="21"/>
          <w:szCs w:val="21"/>
        </w:rPr>
      </w:pPr>
      <w:r w:rsidRPr="00A60975">
        <w:rPr>
          <w:sz w:val="21"/>
          <w:szCs w:val="21"/>
        </w:rPr>
        <w:t xml:space="preserve">            (тыс. руб.)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1530"/>
        <w:gridCol w:w="880"/>
        <w:gridCol w:w="669"/>
        <w:gridCol w:w="689"/>
        <w:gridCol w:w="656"/>
        <w:gridCol w:w="1105"/>
      </w:tblGrid>
      <w:tr w:rsidR="000D0565" w:rsidRPr="00A60975" w:rsidTr="00C914C3">
        <w:trPr>
          <w:cantSplit/>
          <w:trHeight w:val="3828"/>
        </w:trPr>
        <w:tc>
          <w:tcPr>
            <w:tcW w:w="4536" w:type="dxa"/>
            <w:vAlign w:val="center"/>
          </w:tcPr>
          <w:p w:rsidR="000D0565" w:rsidRPr="00A60975" w:rsidRDefault="000D0565" w:rsidP="009176D2">
            <w:pPr>
              <w:pStyle w:val="8"/>
              <w:spacing w:befor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1530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Целевая статья расходов</w:t>
            </w:r>
          </w:p>
        </w:tc>
        <w:tc>
          <w:tcPr>
            <w:tcW w:w="880" w:type="dxa"/>
            <w:textDirection w:val="btLr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Код главного распорядителя средств бюджета муниципального района (прямого получателя)</w:t>
            </w:r>
          </w:p>
        </w:tc>
        <w:tc>
          <w:tcPr>
            <w:tcW w:w="669" w:type="dxa"/>
            <w:textDirection w:val="btLr"/>
            <w:vAlign w:val="bottom"/>
          </w:tcPr>
          <w:p w:rsidR="000D0565" w:rsidRPr="00A60975" w:rsidRDefault="000D0565" w:rsidP="009176D2">
            <w:pPr>
              <w:ind w:left="113" w:right="113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Раздел</w:t>
            </w:r>
          </w:p>
        </w:tc>
        <w:tc>
          <w:tcPr>
            <w:tcW w:w="689" w:type="dxa"/>
            <w:textDirection w:val="btLr"/>
            <w:vAlign w:val="bottom"/>
          </w:tcPr>
          <w:p w:rsidR="000D0565" w:rsidRPr="00A60975" w:rsidRDefault="000D0565" w:rsidP="009176D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Подраздел</w:t>
            </w:r>
          </w:p>
        </w:tc>
        <w:tc>
          <w:tcPr>
            <w:tcW w:w="656" w:type="dxa"/>
            <w:textDirection w:val="btLr"/>
            <w:vAlign w:val="center"/>
          </w:tcPr>
          <w:p w:rsidR="000D0565" w:rsidRPr="00A60975" w:rsidRDefault="000D0565" w:rsidP="009176D2">
            <w:pPr>
              <w:pStyle w:val="9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i w:val="0"/>
                <w:color w:val="auto"/>
                <w:sz w:val="21"/>
                <w:szCs w:val="21"/>
              </w:rPr>
              <w:t>Вид расходов</w:t>
            </w:r>
          </w:p>
        </w:tc>
        <w:tc>
          <w:tcPr>
            <w:tcW w:w="1105" w:type="dxa"/>
            <w:textDirection w:val="btLr"/>
            <w:vAlign w:val="center"/>
          </w:tcPr>
          <w:p w:rsidR="000D0565" w:rsidRPr="00A60975" w:rsidRDefault="000D0565" w:rsidP="009176D2">
            <w:pPr>
              <w:ind w:left="113" w:right="113"/>
              <w:jc w:val="center"/>
              <w:rPr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СУММА 2019 год</w:t>
            </w:r>
          </w:p>
        </w:tc>
      </w:tr>
      <w:tr w:rsidR="000D0565" w:rsidRPr="00A60975" w:rsidTr="009176D2">
        <w:trPr>
          <w:tblHeader/>
        </w:trPr>
        <w:tc>
          <w:tcPr>
            <w:tcW w:w="453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530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880" w:type="dxa"/>
          </w:tcPr>
          <w:p w:rsidR="000D0565" w:rsidRPr="00A60975" w:rsidRDefault="000D0565" w:rsidP="009176D2">
            <w:pPr>
              <w:pStyle w:val="ConsNonformat"/>
              <w:widowControl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669" w:type="dxa"/>
          </w:tcPr>
          <w:p w:rsidR="000D0565" w:rsidRPr="00A60975" w:rsidRDefault="000D0565" w:rsidP="009176D2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689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656" w:type="dxa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1105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  <w:u w:val="single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Муниципальные программы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301975,9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эффективного управления муниципальным образованием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01 0 00 00000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24875,3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Обеспечивающая подпрограмма «Эффективное выполнение полномочий муниципальным образованием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01 1 00 00000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24595,3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01 1 01 00000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24486,9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0 11 01 00140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19575,8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Администрация муниципального образования </w:t>
            </w: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16516,9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16516,9</w:t>
            </w:r>
          </w:p>
        </w:tc>
      </w:tr>
      <w:tr w:rsidR="006604BD" w:rsidRPr="00A60975" w:rsidTr="009176D2">
        <w:tc>
          <w:tcPr>
            <w:tcW w:w="4536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A60975" w:rsidRDefault="006604BD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16516,9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13001,8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3458,7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3458,7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6604BD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56,4</w:t>
            </w:r>
          </w:p>
        </w:tc>
      </w:tr>
      <w:tr w:rsidR="000D0565" w:rsidRPr="00A60975" w:rsidTr="009176D2">
        <w:tc>
          <w:tcPr>
            <w:tcW w:w="4536" w:type="dxa"/>
            <w:vAlign w:val="bottom"/>
          </w:tcPr>
          <w:p w:rsidR="000D0565" w:rsidRPr="00A60975" w:rsidRDefault="000D0565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Отдел городского хозяйства Администрации </w:t>
            </w:r>
            <w:r w:rsidRPr="00A60975">
              <w:rPr>
                <w:sz w:val="21"/>
                <w:szCs w:val="21"/>
              </w:rPr>
              <w:t>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D0565" w:rsidRPr="00A60975" w:rsidRDefault="00A209C5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</w:t>
            </w:r>
            <w:r w:rsidR="006604BD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</w:t>
            </w:r>
            <w:r w:rsidR="006604BD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,9</w:t>
            </w:r>
          </w:p>
        </w:tc>
      </w:tr>
      <w:tr w:rsidR="00A209C5" w:rsidRPr="00A60975" w:rsidTr="009176D2">
        <w:tc>
          <w:tcPr>
            <w:tcW w:w="4536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A209C5" w:rsidRPr="00A60975" w:rsidRDefault="00A209C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A209C5" w:rsidRPr="00A60975" w:rsidRDefault="00A209C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A209C5" w:rsidRPr="00A60975" w:rsidRDefault="00A209C5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209C5" w:rsidRPr="00A60975" w:rsidRDefault="00A209C5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305</w:t>
            </w:r>
            <w:r w:rsidR="006604BD"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,9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0D0565" w:rsidRPr="00A60975" w:rsidRDefault="00A209C5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2708,0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0D0565" w:rsidRPr="00A60975" w:rsidRDefault="0043686C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349,3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0D0565" w:rsidRPr="00A60975" w:rsidRDefault="0043686C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349,3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0D0565" w:rsidRPr="00A60975" w:rsidRDefault="0043686C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1,6</w:t>
            </w:r>
          </w:p>
        </w:tc>
      </w:tr>
      <w:tr w:rsidR="000D0565" w:rsidRPr="00A60975" w:rsidTr="009176D2">
        <w:tc>
          <w:tcPr>
            <w:tcW w:w="4536" w:type="dxa"/>
          </w:tcPr>
          <w:p w:rsidR="000D0565" w:rsidRPr="00A60975" w:rsidRDefault="000D0565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0D0565" w:rsidRPr="00A60975" w:rsidRDefault="000D0565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01 1 01 00140</w:t>
            </w:r>
          </w:p>
        </w:tc>
        <w:tc>
          <w:tcPr>
            <w:tcW w:w="880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906</w:t>
            </w:r>
          </w:p>
        </w:tc>
        <w:tc>
          <w:tcPr>
            <w:tcW w:w="669" w:type="dxa"/>
            <w:vAlign w:val="bottom"/>
          </w:tcPr>
          <w:p w:rsidR="000D0565" w:rsidRPr="00A60975" w:rsidRDefault="000D0565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0D0565" w:rsidRPr="00A60975" w:rsidRDefault="000D0565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0D0565" w:rsidRPr="00A60975" w:rsidRDefault="0043686C" w:rsidP="00C914C3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1,6</w:t>
            </w:r>
          </w:p>
        </w:tc>
      </w:tr>
      <w:tr w:rsidR="000F5BF6" w:rsidRPr="00A60975" w:rsidTr="009176D2">
        <w:tc>
          <w:tcPr>
            <w:tcW w:w="4536" w:type="dxa"/>
          </w:tcPr>
          <w:p w:rsidR="000F5BF6" w:rsidRPr="00A60975" w:rsidRDefault="000F5BF6" w:rsidP="000F5BF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30" w:type="dxa"/>
            <w:vAlign w:val="bottom"/>
          </w:tcPr>
          <w:p w:rsidR="000F5BF6" w:rsidRPr="00A60975" w:rsidRDefault="000F5BF6" w:rsidP="000F5BF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0F5BF6" w:rsidRPr="00A60975" w:rsidRDefault="000F5BF6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0F5BF6" w:rsidRPr="00A60975" w:rsidRDefault="000F5BF6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0F5BF6" w:rsidRPr="00A60975" w:rsidRDefault="000F5BF6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0F5BF6" w:rsidRPr="00A60975" w:rsidRDefault="000F5BF6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0F5BF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0F5BF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CF6F76">
        <w:tc>
          <w:tcPr>
            <w:tcW w:w="4536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обеспечения государственных </w:t>
            </w:r>
            <w:r w:rsidRPr="00A60975">
              <w:rPr>
                <w:sz w:val="21"/>
                <w:szCs w:val="21"/>
              </w:rPr>
              <w:lastRenderedPageBreak/>
              <w:t>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0F5BF6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01 1 01 02250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0F5BF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CF6F76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CF6F76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CF6F76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273,6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lastRenderedPageBreak/>
              <w:t>Развитие системы информационной безопасности и защиты информационных систем от несанкционированного доступа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01 1 01 20280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tabs>
                <w:tab w:val="center" w:pos="4677"/>
                <w:tab w:val="right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создание  информационных  условий для результативного развития местного самоуправления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01 1 01 20320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380,0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4"/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 w:val="0"/>
                <w:i w:val="0"/>
                <w:color w:val="auto"/>
                <w:sz w:val="21"/>
                <w:szCs w:val="21"/>
              </w:rPr>
              <w:t>Судебная система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01 1 01 51200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1,5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auto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827,7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 xml:space="preserve">Расходы на выплаты персоналу в целях обеспечения выполнения функций государственными (муниципальными)  органами, казенными учреждениями, </w:t>
            </w:r>
            <w:r w:rsidRPr="00A60975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749,9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01 1 01 59301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C914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Расходы на выплату пенсий за выслугу лет лицам, замещающим муниципальные должности и должности муниципальной службы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Пенсионное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01 1 01 70010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2744,8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316,9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303,3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FF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316,6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в целях обеспечения выполнения функций </w:t>
            </w:r>
            <w:r w:rsidRPr="00A60975">
              <w:rPr>
                <w:sz w:val="21"/>
                <w:szCs w:val="21"/>
              </w:rPr>
              <w:lastRenderedPageBreak/>
              <w:t>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2E1AD8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2E1AD8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01 1 01 80910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16,6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Основное мероприятие «Обеспечение взаимодействия с некоммерческими организациями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 xml:space="preserve">Расходы на оплату членских взносов 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  <w:vAlign w:val="bottom"/>
          </w:tcPr>
          <w:p w:rsidR="002E1AD8" w:rsidRPr="00A60975" w:rsidRDefault="002E1AD8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01 1 02 20210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5D6F6C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55,0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Основное мероприятие "Расходы на материально-техническое обеспечение органов местного самоуправления"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01 1 04 00000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C914C3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C7755C">
            <w:pPr>
              <w:pStyle w:val="11"/>
            </w:pPr>
            <w:r w:rsidRPr="00A60975"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FB0AAD">
        <w:tc>
          <w:tcPr>
            <w:tcW w:w="4536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2E1AD8" w:rsidRPr="00A60975" w:rsidTr="009176D2">
        <w:tc>
          <w:tcPr>
            <w:tcW w:w="4536" w:type="dxa"/>
          </w:tcPr>
          <w:p w:rsidR="002E1AD8" w:rsidRPr="00A60975" w:rsidRDefault="002E1AD8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2E1AD8" w:rsidRPr="00A60975" w:rsidRDefault="002E1AD8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01 1 04 20370</w:t>
            </w:r>
          </w:p>
        </w:tc>
        <w:tc>
          <w:tcPr>
            <w:tcW w:w="880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2E1AD8" w:rsidRPr="00A60975" w:rsidRDefault="002E1AD8" w:rsidP="00FB0AAD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2E1AD8" w:rsidRPr="00A60975" w:rsidRDefault="002E1AD8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2E1AD8" w:rsidRPr="00A60975" w:rsidRDefault="002E1AD8" w:rsidP="00FB0AAD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23,4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D46CC9">
              <w:t>Организационно - технические мероприятия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665C0A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01 1 04 203</w:t>
            </w:r>
            <w:r>
              <w:rPr>
                <w:b/>
                <w:bCs/>
                <w:color w:val="000000"/>
                <w:sz w:val="21"/>
                <w:szCs w:val="21"/>
              </w:rPr>
              <w:t>8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B4665A">
        <w:tc>
          <w:tcPr>
            <w:tcW w:w="4536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665C0A" w:rsidRDefault="00665C0A" w:rsidP="00B4665A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665C0A">
              <w:rPr>
                <w:bCs/>
                <w:color w:val="000000"/>
                <w:sz w:val="21"/>
                <w:szCs w:val="21"/>
              </w:rPr>
              <w:t>01 1 04 20380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B4665A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Подпрограмма «Распоряжение объектами муниципальной собственности муниципального образования 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«Обеспечение распоряжением объектами муниципальной </w:t>
            </w:r>
            <w:r w:rsidRPr="00A60975">
              <w:rPr>
                <w:sz w:val="21"/>
                <w:szCs w:val="21"/>
              </w:rPr>
              <w:lastRenderedPageBreak/>
              <w:t xml:space="preserve">собственности </w:t>
            </w:r>
            <w:r w:rsidRPr="00A60975">
              <w:rPr>
                <w:color w:val="000000"/>
                <w:sz w:val="21"/>
                <w:szCs w:val="21"/>
              </w:rPr>
              <w:t>муниципального образования</w:t>
            </w:r>
            <w:r w:rsidRPr="00A60975">
              <w:rPr>
                <w:sz w:val="21"/>
                <w:szCs w:val="21"/>
              </w:rPr>
              <w:t xml:space="preserve">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01 2 01 00000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Услуги  по выполнению кадастровых работ по земельным участкам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01 2 01 20020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150,0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 xml:space="preserve">Муниципальная программа «Развитие дорожно-транспортного комплекса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02 0 00 00000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9E3F32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22024,2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Подпрограмма «Создание условий для обеспечения транспортного обслуживания населения автомобильным транспортом на пригородных, внутри муниципальных маршрутах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02 1 00 00000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стабильной работы пассажирского транспорта для обслуживания населения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 в целях возмещения затрат в связи с оказанием услуг по осуществлению пассажирских перевозок автомобильным транспортом на внутри муниципальных пригородных маршрутах, некомпенсированных доходами от перевозки пассажиров в связи с государственным регулирование тарифов по данному виду сообщения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02 1 01 60010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1800,0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юридическим лицам (за исключением государственных (муниципальных) учреждений - производителям товаров, работ, услуг, на компенсацию недополученных доходов организаций автомобильного пассажирского транспорта, в связи с оказанием услуг по осуществлению бесплатной перевозки учащихся общеобразовательных учреждений района до места учебы и обратно на пригородных внутри муниципальных маршрутах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Транспорт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02 1 01 60020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810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1000,0</w:t>
            </w:r>
          </w:p>
        </w:tc>
      </w:tr>
      <w:tr w:rsidR="009E3F32" w:rsidRPr="00A60975" w:rsidTr="009176D2">
        <w:tc>
          <w:tcPr>
            <w:tcW w:w="4536" w:type="dxa"/>
          </w:tcPr>
          <w:p w:rsidR="009E3F32" w:rsidRPr="00A60975" w:rsidRDefault="009E3F32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Подпрограмма «Капитальный ремонт, ремонт  и содержание  автомобильных дорог общего пользования и </w:t>
            </w:r>
            <w:r w:rsidRPr="00A60975">
              <w:rPr>
                <w:sz w:val="21"/>
                <w:szCs w:val="21"/>
              </w:rPr>
              <w:t>дорожных сооружений, являющихся их технологической частью (искусственных дорожных сооружений) муниципального образования «Краснинский район» Смоленской области</w:t>
            </w:r>
            <w:r w:rsidRPr="00A60975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1530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02 2 00 00000</w:t>
            </w:r>
          </w:p>
        </w:tc>
        <w:tc>
          <w:tcPr>
            <w:tcW w:w="880" w:type="dxa"/>
            <w:vAlign w:val="bottom"/>
          </w:tcPr>
          <w:p w:rsidR="009E3F32" w:rsidRPr="00A60975" w:rsidRDefault="009E3F32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9E3F32" w:rsidRPr="00A60975" w:rsidRDefault="009E3F3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9E3F32" w:rsidRPr="00A60975" w:rsidRDefault="009E3F32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9E3F32" w:rsidRPr="00A60975" w:rsidRDefault="009E3F32" w:rsidP="009176D2">
            <w:pPr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9E3F32" w:rsidRPr="00A60975" w:rsidRDefault="009E3F32" w:rsidP="005329C0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«Улучшение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02 2 01 00000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04BD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19209,2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  <w:rPr>
                <w:highlight w:val="yellow"/>
              </w:rPr>
            </w:pPr>
            <w:r w:rsidRPr="00A60975">
              <w:t>Ремонт 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02 2 01 20040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3426,6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Содержание автомобильных дорог общего пользования муниципального образования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  <w:vAlign w:val="bottom"/>
          </w:tcPr>
          <w:p w:rsidR="00665C0A" w:rsidRPr="00A60975" w:rsidRDefault="00665C0A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02 2 01 20060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5C0A" w:rsidRPr="00A60975" w:rsidRDefault="00665C0A" w:rsidP="009176D2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665C0A" w:rsidRPr="00A60975" w:rsidRDefault="00665C0A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2055,6</w:t>
            </w:r>
          </w:p>
        </w:tc>
      </w:tr>
      <w:tr w:rsidR="00665C0A" w:rsidRPr="00A60975" w:rsidTr="009176D2">
        <w:tc>
          <w:tcPr>
            <w:tcW w:w="4536" w:type="dxa"/>
          </w:tcPr>
          <w:p w:rsidR="00665C0A" w:rsidRPr="00A60975" w:rsidRDefault="00665C0A" w:rsidP="00240BCE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530" w:type="dxa"/>
            <w:vAlign w:val="bottom"/>
          </w:tcPr>
          <w:p w:rsidR="00665C0A" w:rsidRPr="00A8140B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665C0A" w:rsidRPr="00A60975" w:rsidRDefault="00665C0A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5C0A" w:rsidRPr="00A60975" w:rsidRDefault="00665C0A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5C0A" w:rsidRPr="006604BD" w:rsidRDefault="006604BD" w:rsidP="00240BC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04BD" w:rsidRPr="00A60975" w:rsidTr="00240BCE">
        <w:tc>
          <w:tcPr>
            <w:tcW w:w="4536" w:type="dxa"/>
            <w:vAlign w:val="bottom"/>
          </w:tcPr>
          <w:p w:rsidR="006604BD" w:rsidRPr="00A60975" w:rsidRDefault="006604BD" w:rsidP="00240BCE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6604BD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04BD" w:rsidRPr="00A60975" w:rsidTr="00240BCE">
        <w:tc>
          <w:tcPr>
            <w:tcW w:w="4536" w:type="dxa"/>
            <w:vAlign w:val="bottom"/>
          </w:tcPr>
          <w:p w:rsidR="006604BD" w:rsidRPr="00A60975" w:rsidRDefault="006604BD" w:rsidP="00240BCE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6604BD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6604BD" w:rsidRPr="00A60975" w:rsidTr="00240BCE">
        <w:tc>
          <w:tcPr>
            <w:tcW w:w="4536" w:type="dxa"/>
          </w:tcPr>
          <w:p w:rsidR="006604BD" w:rsidRPr="00A60975" w:rsidRDefault="006604BD" w:rsidP="00C7755C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6604BD" w:rsidRPr="00A60975" w:rsidRDefault="006604BD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6604BD" w:rsidRPr="00A60975" w:rsidRDefault="006604BD" w:rsidP="00D9090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6604BD" w:rsidRPr="00A60975" w:rsidRDefault="006604BD" w:rsidP="00D9090A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6604BD" w:rsidRPr="00A60975" w:rsidRDefault="006604BD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6604BD" w:rsidRPr="006604BD" w:rsidRDefault="006604BD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43686C" w:rsidRPr="00A60975" w:rsidTr="00240BCE">
        <w:tc>
          <w:tcPr>
            <w:tcW w:w="4536" w:type="dxa"/>
          </w:tcPr>
          <w:p w:rsidR="0043686C" w:rsidRPr="00A60975" w:rsidRDefault="0043686C" w:rsidP="0062761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6604BD" w:rsidRDefault="0043686C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43686C" w:rsidRPr="00A60975" w:rsidTr="00240BCE">
        <w:tc>
          <w:tcPr>
            <w:tcW w:w="4536" w:type="dxa"/>
          </w:tcPr>
          <w:p w:rsidR="0043686C" w:rsidRPr="00A60975" w:rsidRDefault="0043686C" w:rsidP="0062761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6604BD" w:rsidRDefault="0043686C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12767,2</w:t>
            </w:r>
          </w:p>
        </w:tc>
      </w:tr>
      <w:tr w:rsidR="00A8140B" w:rsidRPr="00A60975" w:rsidTr="00A8140B">
        <w:tc>
          <w:tcPr>
            <w:tcW w:w="4536" w:type="dxa"/>
          </w:tcPr>
          <w:p w:rsidR="00A8140B" w:rsidRPr="008F48C1" w:rsidRDefault="00A8140B" w:rsidP="00A8140B">
            <w:pPr>
              <w:jc w:val="both"/>
              <w:rPr>
                <w:color w:val="000000"/>
                <w:sz w:val="20"/>
                <w:szCs w:val="20"/>
              </w:rPr>
            </w:pPr>
            <w:r w:rsidRPr="008F48C1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530" w:type="dxa"/>
            <w:vAlign w:val="bottom"/>
          </w:tcPr>
          <w:p w:rsidR="00A8140B" w:rsidRPr="00A8140B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02 2 01 81260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140B" w:rsidRPr="00A60975" w:rsidRDefault="00A8140B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140B" w:rsidRPr="00A60975" w:rsidRDefault="00A8140B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140B" w:rsidRPr="00A60975" w:rsidRDefault="00A8140B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A8140B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A8140B" w:rsidRPr="00A60975" w:rsidTr="00240BCE">
        <w:tc>
          <w:tcPr>
            <w:tcW w:w="4536" w:type="dxa"/>
            <w:vAlign w:val="bottom"/>
          </w:tcPr>
          <w:p w:rsidR="00A8140B" w:rsidRPr="00A60975" w:rsidRDefault="00A8140B" w:rsidP="00A8140B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A8140B" w:rsidRPr="00A60975" w:rsidTr="00240BCE">
        <w:tc>
          <w:tcPr>
            <w:tcW w:w="4536" w:type="dxa"/>
            <w:vAlign w:val="bottom"/>
          </w:tcPr>
          <w:p w:rsidR="00A8140B" w:rsidRPr="00A60975" w:rsidRDefault="00A8140B" w:rsidP="00A8140B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A8140B" w:rsidRPr="00A60975" w:rsidTr="00A8140B">
        <w:tc>
          <w:tcPr>
            <w:tcW w:w="4536" w:type="dxa"/>
          </w:tcPr>
          <w:p w:rsidR="00A8140B" w:rsidRPr="00A60975" w:rsidRDefault="00A8140B" w:rsidP="00A8140B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A8140B" w:rsidRPr="00A60975" w:rsidRDefault="00A8140B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A8140B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8F48C1" w:rsidRPr="00A60975" w:rsidTr="00A8140B">
        <w:tc>
          <w:tcPr>
            <w:tcW w:w="4536" w:type="dxa"/>
          </w:tcPr>
          <w:p w:rsidR="008F48C1" w:rsidRPr="00A60975" w:rsidRDefault="008F48C1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8F48C1" w:rsidRPr="00A60975" w:rsidTr="00A8140B">
        <w:tc>
          <w:tcPr>
            <w:tcW w:w="4536" w:type="dxa"/>
          </w:tcPr>
          <w:p w:rsidR="008F48C1" w:rsidRPr="00A60975" w:rsidRDefault="008F48C1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02 2 01 8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8F48C1" w:rsidRPr="00A60975" w:rsidRDefault="008F48C1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8F48C1" w:rsidRPr="00A60975" w:rsidRDefault="008F48C1" w:rsidP="00A8140B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706,0</w:t>
            </w:r>
          </w:p>
        </w:tc>
      </w:tr>
      <w:tr w:rsidR="00A8140B" w:rsidRPr="00A60975" w:rsidTr="00240BCE">
        <w:tc>
          <w:tcPr>
            <w:tcW w:w="4536" w:type="dxa"/>
            <w:vAlign w:val="bottom"/>
          </w:tcPr>
          <w:p w:rsidR="00A8140B" w:rsidRPr="008F48C1" w:rsidRDefault="00A8140B" w:rsidP="00240BCE">
            <w:pPr>
              <w:rPr>
                <w:color w:val="000000"/>
                <w:sz w:val="20"/>
                <w:szCs w:val="20"/>
              </w:rPr>
            </w:pPr>
            <w:r w:rsidRPr="008F48C1">
              <w:rPr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A8140B" w:rsidRPr="00A8140B" w:rsidRDefault="00A8140B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A8140B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A8140B" w:rsidRPr="00A60975" w:rsidRDefault="00A8140B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A8140B" w:rsidRPr="00A60975" w:rsidRDefault="00A8140B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A8140B" w:rsidRPr="00A60975" w:rsidRDefault="00A8140B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A8140B" w:rsidRPr="00A60975" w:rsidRDefault="00A8140B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A8140B" w:rsidRPr="00A60975" w:rsidRDefault="006604BD" w:rsidP="00BA64E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43686C" w:rsidRPr="00A60975" w:rsidTr="00240BCE">
        <w:tc>
          <w:tcPr>
            <w:tcW w:w="4536" w:type="dxa"/>
            <w:vAlign w:val="bottom"/>
          </w:tcPr>
          <w:p w:rsidR="0043686C" w:rsidRPr="00A60975" w:rsidRDefault="0043686C" w:rsidP="00627616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27616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43686C" w:rsidRPr="00A60975" w:rsidTr="00240BCE">
        <w:tc>
          <w:tcPr>
            <w:tcW w:w="4536" w:type="dxa"/>
            <w:vAlign w:val="bottom"/>
          </w:tcPr>
          <w:p w:rsidR="0043686C" w:rsidRPr="00A60975" w:rsidRDefault="0043686C" w:rsidP="0062761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43686C" w:rsidRPr="00A60975" w:rsidTr="00627616">
        <w:tc>
          <w:tcPr>
            <w:tcW w:w="4536" w:type="dxa"/>
          </w:tcPr>
          <w:p w:rsidR="0043686C" w:rsidRPr="00A60975" w:rsidRDefault="0043686C" w:rsidP="00627616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62761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62761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40BCE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40BCE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246,7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8140B" w:rsidRDefault="0043686C" w:rsidP="00A8140B">
            <w:pPr>
              <w:jc w:val="both"/>
              <w:rPr>
                <w:color w:val="000000"/>
                <w:sz w:val="21"/>
                <w:szCs w:val="21"/>
              </w:rPr>
            </w:pPr>
            <w:r w:rsidRPr="00A8140B">
              <w:rPr>
                <w:color w:val="000000"/>
                <w:sz w:val="21"/>
                <w:szCs w:val="21"/>
              </w:rPr>
              <w:t>Расходы на проектирование, строительство, реконструкцию, капитальный ремонт и ремонт автомобильных дорог общего пользования за счет средств местного бюджета</w:t>
            </w:r>
          </w:p>
        </w:tc>
        <w:tc>
          <w:tcPr>
            <w:tcW w:w="1530" w:type="dxa"/>
            <w:vAlign w:val="bottom"/>
          </w:tcPr>
          <w:p w:rsidR="0043686C" w:rsidRPr="002D2652" w:rsidRDefault="0043686C" w:rsidP="002D2652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265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02 2 01 </w:t>
            </w:r>
            <w:r w:rsidRPr="002D265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lang w:val="en-US"/>
              </w:rPr>
              <w:t>S</w:t>
            </w:r>
            <w:r w:rsidRPr="002D2652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43686C" w:rsidRPr="00A60975" w:rsidTr="005329C0">
        <w:tc>
          <w:tcPr>
            <w:tcW w:w="4536" w:type="dxa"/>
            <w:vAlign w:val="bottom"/>
          </w:tcPr>
          <w:p w:rsidR="0043686C" w:rsidRPr="00A60975" w:rsidRDefault="0043686C" w:rsidP="005329C0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329C0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329C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329C0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329C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329C0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329C0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43686C" w:rsidRPr="00A60975" w:rsidTr="00A8140B">
        <w:tc>
          <w:tcPr>
            <w:tcW w:w="4536" w:type="dxa"/>
            <w:vAlign w:val="bottom"/>
          </w:tcPr>
          <w:p w:rsidR="0043686C" w:rsidRPr="00A60975" w:rsidRDefault="0043686C" w:rsidP="005329C0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43686C" w:rsidRPr="00A60975" w:rsidTr="005329C0">
        <w:tc>
          <w:tcPr>
            <w:tcW w:w="4536" w:type="dxa"/>
          </w:tcPr>
          <w:p w:rsidR="0043686C" w:rsidRPr="00A60975" w:rsidRDefault="0043686C" w:rsidP="005329C0">
            <w:pPr>
              <w:pStyle w:val="11"/>
            </w:pPr>
            <w:r w:rsidRPr="00A60975">
              <w:t>Дорожное хозяйство (дорожные фонды)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8140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A8140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5329C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02 2 01 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0500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8140B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A8140B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A8140B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7,1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«Обеспечение безопасности дорожного движения на территории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Пропаганда знаний  учащихся  в области обеспечения безопасности дорожного движения»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Реализация мероприятий, направленных на профилактику </w:t>
            </w:r>
            <w:r w:rsidRPr="00A60975">
              <w:rPr>
                <w:bCs/>
                <w:spacing w:val="10"/>
                <w:sz w:val="21"/>
                <w:szCs w:val="21"/>
              </w:rPr>
              <w:t>детского дорожно-транспортного травматизма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02 3 01 20070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hanging="42"/>
              <w:rPr>
                <w:rFonts w:ascii="Times New Roman" w:hAnsi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/>
                <w:bCs/>
                <w:sz w:val="21"/>
                <w:szCs w:val="21"/>
              </w:rPr>
              <w:t>15,0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«Доступная среда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03 0 00 00000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мероприятий, направленных на создание беспрепятственного доступа к приоритетным объектам социальной инфраструктуры в приоритетных сферах жизнедеятельности инвалидов»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Общее 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 Я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25,0</w:t>
            </w:r>
          </w:p>
        </w:tc>
      </w:tr>
      <w:tr w:rsidR="0043686C" w:rsidRPr="00A60975" w:rsidTr="009176D2">
        <w:trPr>
          <w:trHeight w:val="1374"/>
        </w:trPr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 xml:space="preserve">Муниципальная программа «Создание благоприятного предпринимательского климата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Основное мероприятие «Создание и развитие </w:t>
            </w:r>
            <w:r w:rsidRPr="00A60975">
              <w:rPr>
                <w:sz w:val="21"/>
                <w:szCs w:val="21"/>
              </w:rPr>
              <w:lastRenderedPageBreak/>
              <w:t>инфраструктуры поддержки субъектов малого и среднего предпринимательства»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04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12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04 Я 01 20080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Основное мероприятие «</w:t>
            </w:r>
            <w:r w:rsidRPr="00A60975">
              <w:rPr>
                <w:sz w:val="21"/>
                <w:szCs w:val="21"/>
              </w:rPr>
              <w:t>Организация и проведение мероприятий по профилактике асоциальных явлений в молодежной среде»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05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36,0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Профилактика правонарушений и усиление борьбы с преступностью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злоупотреблению наркотическими средствами и психотропными веществами, и их незаконному обороту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05 Я 01 20230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Противодействие экстремистской деятельности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 Я 01 20240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физической культуры и спорта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жителей  муниципального образования</w:t>
            </w:r>
            <w:r w:rsidRPr="00A60975">
              <w:rPr>
                <w:color w:val="000000"/>
                <w:sz w:val="21"/>
                <w:szCs w:val="21"/>
              </w:rPr>
              <w:t xml:space="preserve"> «Краснинский район» Смоленской области»</w:t>
            </w:r>
            <w:r w:rsidRPr="00A60975">
              <w:rPr>
                <w:bCs/>
                <w:color w:val="000000"/>
                <w:sz w:val="21"/>
                <w:szCs w:val="21"/>
              </w:rPr>
              <w:t xml:space="preserve"> в систематические занятия физической культурой и спортом»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06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Развитие физической культуры и спорта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01 20120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«Обеспечение оказания муниципальных услуг по предоставлению дополнительного образования спортивной направленности и спортивной подготовке в муниципальных учреждениях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 xml:space="preserve">Физическая культура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06 Я 02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 «Создание условий для эффективного управления муниципальными финансами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28392,5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Обеспечивающая подпрограмма Нормативно-методическое обеспечение бюджетного процесса в муниципальном образовании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5119,4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5034,4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4614,6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419,0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0,8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материально-техническое обеспечение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FB0AAD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FB0AAD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43686C" w:rsidRPr="00A60975" w:rsidTr="00FB0AAD">
        <w:tc>
          <w:tcPr>
            <w:tcW w:w="4536" w:type="dxa"/>
            <w:vAlign w:val="bottom"/>
          </w:tcPr>
          <w:p w:rsidR="0043686C" w:rsidRPr="00A60975" w:rsidRDefault="0043686C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43686C" w:rsidRPr="00A60975" w:rsidTr="00FB0AAD">
        <w:tc>
          <w:tcPr>
            <w:tcW w:w="4536" w:type="dxa"/>
            <w:vAlign w:val="bottom"/>
          </w:tcPr>
          <w:p w:rsidR="0043686C" w:rsidRPr="00A60975" w:rsidRDefault="0043686C" w:rsidP="00FB0AA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FB0AA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FB0AAD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07 1 01 20370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B0AA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5D6F6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«Управление муниципальным долгом»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Расходы на обслуживание муниципального долга 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Процентные платежи по муниципальному долгу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и муниципального долга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Обслуживание государственного (муниципального) долга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07 2 01 20130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730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«Эффективная система межбюджетных отношений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23263,3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color w:val="000000"/>
                <w:sz w:val="21"/>
                <w:szCs w:val="21"/>
              </w:rPr>
              <w:t>Осуществление полномочий  по расчету и предоставлению дотаций бюджетам городского, сельских поселений  муниципального образования «Краснинский район» Смоленской области за счет средств областного бюджета»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23043,7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1082,7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Выравнивание бюджетной обеспеченности поселений из бюджета муниципального района в части, сформированной за счет субсидии из областного бюджета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07 3 01 80990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21961,0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z w:val="21"/>
                <w:szCs w:val="21"/>
              </w:rPr>
              <w:t>Софинансирование расходов бюджета муниципального района по выравниванию уровня бюджетной обеспеченности поселений, входящих в состав муниципального образования, за счет средств бюджета муниципального  района»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07 3 02 00000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rStyle w:val="FontStyle24"/>
                <w:sz w:val="21"/>
                <w:szCs w:val="21"/>
              </w:rPr>
              <w:t xml:space="preserve">Выравнивание бюджетной обеспеченности поселений из бюджета муниципального района в части, сформированной </w:t>
            </w:r>
            <w:r w:rsidRPr="00A60975">
              <w:rPr>
                <w:color w:val="000000"/>
                <w:sz w:val="21"/>
                <w:szCs w:val="21"/>
              </w:rPr>
              <w:t>за счет средств  бюджета муниципального района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Дотации на выравнивание бюджетной </w:t>
            </w:r>
            <w:r w:rsidRPr="00A60975">
              <w:rPr>
                <w:sz w:val="21"/>
                <w:szCs w:val="21"/>
              </w:rPr>
              <w:lastRenderedPageBreak/>
              <w:t>обеспеченности субъектов Российской Федерации и муниципальных образований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07 3 02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  <w:lang w:val="en-US"/>
              </w:rPr>
            </w:pPr>
            <w:r w:rsidRPr="00A60975">
              <w:rPr>
                <w:sz w:val="21"/>
                <w:szCs w:val="21"/>
                <w:lang w:val="en-US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500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</w:rPr>
              <w:t>Дотации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color w:val="000000"/>
                <w:sz w:val="21"/>
                <w:szCs w:val="21"/>
                <w:lang w:val="en-US"/>
              </w:rPr>
              <w:t>07 3 02 S0990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14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510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219,6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Муниципальная программа «Развитие образования и молодежной политики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08 0 00 00000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162904,8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образования и молодежной политики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7043,0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7043,0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2102,4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2102,4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2102,4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2102,4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1798,4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1798,4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303,0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4015,5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4015,5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4015,5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Другие вопросы в области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4015,5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3615,5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3615,5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Иные закупки товаров, работ и услуг для </w:t>
            </w:r>
            <w:r w:rsidRPr="00A60975">
              <w:rPr>
                <w:sz w:val="21"/>
                <w:szCs w:val="21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400,0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925,1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864,0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08 1 01 80290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61,1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дошкольного образования»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32014,1</w:t>
            </w:r>
          </w:p>
        </w:tc>
      </w:tr>
      <w:tr w:rsidR="00E92C94" w:rsidRPr="00A60975" w:rsidTr="009176D2">
        <w:tc>
          <w:tcPr>
            <w:tcW w:w="4536" w:type="dxa"/>
          </w:tcPr>
          <w:p w:rsidR="00E92C94" w:rsidRPr="00A60975" w:rsidRDefault="00E92C94" w:rsidP="00C7755C">
            <w:pPr>
              <w:pStyle w:val="11"/>
            </w:pPr>
            <w:r w:rsidRPr="00A60975">
              <w:t>Основное мероприятие «Обеспечение государственных гарантий доступности дошкольного образования»</w:t>
            </w:r>
          </w:p>
        </w:tc>
        <w:tc>
          <w:tcPr>
            <w:tcW w:w="1530" w:type="dxa"/>
            <w:vAlign w:val="bottom"/>
          </w:tcPr>
          <w:p w:rsidR="00E92C94" w:rsidRPr="00A60975" w:rsidRDefault="00E92C94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08 2 01 00000</w:t>
            </w:r>
          </w:p>
        </w:tc>
        <w:tc>
          <w:tcPr>
            <w:tcW w:w="880" w:type="dxa"/>
            <w:vAlign w:val="bottom"/>
          </w:tcPr>
          <w:p w:rsidR="00E92C94" w:rsidRPr="00A60975" w:rsidRDefault="00E92C9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E92C94" w:rsidRPr="00A60975" w:rsidRDefault="00E92C9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E92C94" w:rsidRPr="00A60975" w:rsidRDefault="00E92C94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E92C94" w:rsidRPr="00A60975" w:rsidRDefault="00E92C94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E92C94" w:rsidRPr="00A60975" w:rsidRDefault="00E92C94" w:rsidP="005B4A20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32014,1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 деятельности 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18906,3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bCs w:val="0"/>
                <w:sz w:val="21"/>
                <w:szCs w:val="21"/>
              </w:rPr>
              <w:t>Дошкольное 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08 2 01 80170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11933,2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23"/>
              <w:keepNext w:val="0"/>
              <w:tabs>
                <w:tab w:val="center" w:pos="4677"/>
                <w:tab w:val="right" w:pos="9355"/>
              </w:tabs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</w:t>
            </w:r>
            <w:r w:rsidRPr="00A60975">
              <w:rPr>
                <w:sz w:val="21"/>
                <w:szCs w:val="21"/>
              </w:rPr>
              <w:lastRenderedPageBreak/>
              <w:t>программу дошкольного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08 2 01 80260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1174,6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08 2 01 80260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1151,6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Подпрограмма «Развитие общего образования»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«Обеспечение общедоступного бесплатного начального общего образования, основного общего, среднего общего образования»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98062,1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16038,8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E92C9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</w:t>
            </w:r>
            <w:r w:rsidR="00E92C9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E92C9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</w:t>
            </w:r>
            <w:r w:rsidR="00E92C9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E92C9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</w:t>
            </w:r>
            <w:r w:rsidR="00E92C9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E92C9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</w:t>
            </w:r>
            <w:r w:rsidR="00E92C9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E92C94">
            <w:pPr>
              <w:pStyle w:val="ConsNormal"/>
              <w:tabs>
                <w:tab w:val="left" w:pos="0"/>
              </w:tabs>
              <w:ind w:firstLine="0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160</w:t>
            </w:r>
            <w:r w:rsidR="00E92C94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8,8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1E378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1E3780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43686C" w:rsidRPr="00A60975" w:rsidTr="001E3780">
        <w:tc>
          <w:tcPr>
            <w:tcW w:w="4536" w:type="dxa"/>
            <w:vAlign w:val="bottom"/>
          </w:tcPr>
          <w:p w:rsidR="0043686C" w:rsidRPr="00A60975" w:rsidRDefault="0043686C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43686C" w:rsidRPr="00A60975" w:rsidTr="001E3780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43686C" w:rsidRPr="00A60975" w:rsidTr="001E3780">
        <w:tc>
          <w:tcPr>
            <w:tcW w:w="4536" w:type="dxa"/>
            <w:vAlign w:val="bottom"/>
          </w:tcPr>
          <w:p w:rsidR="0043686C" w:rsidRPr="00A60975" w:rsidRDefault="0043686C" w:rsidP="001E3780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1E3780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1E3780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1362,1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государственных гарантий реализации прав на получение общедоступного и бесплатного начального, общего, основного общего, среднего общего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79858,3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Выплата вознаграждения за выполнение </w:t>
            </w:r>
            <w:r w:rsidRPr="00A60975">
              <w:rPr>
                <w:color w:val="000000"/>
                <w:sz w:val="21"/>
                <w:szCs w:val="21"/>
              </w:rPr>
              <w:lastRenderedPageBreak/>
              <w:t>функций классного руководителя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lastRenderedPageBreak/>
              <w:t>08 3 01 80280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08 3 01 80280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762,5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бюджета муниципального района на софинансирование расходов за счет средств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B6B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3686C" w:rsidRPr="00A60975" w:rsidTr="005B32E4">
        <w:tc>
          <w:tcPr>
            <w:tcW w:w="4536" w:type="dxa"/>
          </w:tcPr>
          <w:p w:rsidR="0043686C" w:rsidRPr="00A60975" w:rsidRDefault="0043686C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3686C" w:rsidRPr="00A60975" w:rsidTr="005B32E4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Общее 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bCs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08 3 01 </w:t>
            </w:r>
            <w:r w:rsidRPr="00A60975">
              <w:rPr>
                <w:bCs/>
                <w:color w:val="000000"/>
                <w:sz w:val="21"/>
                <w:szCs w:val="21"/>
                <w:lang w:val="en-US"/>
              </w:rPr>
              <w:t>S9990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  <w:lang w:val="en-US"/>
              </w:rPr>
              <w:t>50</w:t>
            </w:r>
            <w:r w:rsidRPr="00A60975">
              <w:rPr>
                <w:b/>
                <w:bCs/>
                <w:sz w:val="21"/>
                <w:szCs w:val="21"/>
              </w:rPr>
              <w:t>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дополнительного  образования»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Основное мероприятие «Обеспечение предоставления дополнительного образования детей»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9647,3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8660,5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6521,1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6521,1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6521,1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6521,1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6521,1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2139,4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2139,4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6B3F0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43686C" w:rsidRPr="00A60975" w:rsidTr="006B3F0B">
        <w:tc>
          <w:tcPr>
            <w:tcW w:w="4536" w:type="dxa"/>
            <w:vAlign w:val="bottom"/>
          </w:tcPr>
          <w:p w:rsidR="0043686C" w:rsidRPr="00A60975" w:rsidRDefault="0043686C" w:rsidP="006B3F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43686C" w:rsidRPr="00A60975" w:rsidTr="006B3F0B">
        <w:tc>
          <w:tcPr>
            <w:tcW w:w="4536" w:type="dxa"/>
            <w:vAlign w:val="bottom"/>
          </w:tcPr>
          <w:p w:rsidR="0043686C" w:rsidRPr="00A60975" w:rsidRDefault="0043686C" w:rsidP="006B3F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43686C" w:rsidRPr="00A60975" w:rsidTr="006B3F0B">
        <w:tc>
          <w:tcPr>
            <w:tcW w:w="4536" w:type="dxa"/>
            <w:vAlign w:val="bottom"/>
          </w:tcPr>
          <w:p w:rsidR="0043686C" w:rsidRPr="00A60975" w:rsidRDefault="0043686C" w:rsidP="006B3F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Default="0043686C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43686C" w:rsidRPr="00A60975" w:rsidTr="006B3F0B">
        <w:tc>
          <w:tcPr>
            <w:tcW w:w="4536" w:type="dxa"/>
            <w:vAlign w:val="bottom"/>
          </w:tcPr>
          <w:p w:rsidR="0043686C" w:rsidRPr="00A60975" w:rsidRDefault="0043686C" w:rsidP="006B3F0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08 4 01 </w:t>
            </w:r>
            <w:r>
              <w:rPr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6B3F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Default="0043686C" w:rsidP="002202E9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54,0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0A26A4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</w:rPr>
              <w:t>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923,5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0A26A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0A26A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708,8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>08 4 01 80380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214,7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0A26A4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08 4 01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Дополнительное образование детей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0A26A4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A26A4">
              <w:rPr>
                <w:bCs/>
                <w:color w:val="000000"/>
                <w:sz w:val="21"/>
                <w:szCs w:val="21"/>
              </w:rPr>
              <w:t xml:space="preserve">08 4 01 </w:t>
            </w:r>
            <w:r w:rsidRPr="000A26A4">
              <w:rPr>
                <w:bCs/>
                <w:color w:val="000000"/>
                <w:sz w:val="21"/>
                <w:szCs w:val="21"/>
                <w:lang w:val="en-US"/>
              </w:rPr>
              <w:t>S0380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«Реализация молодежной политики»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C057BE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«Вовлечение молодежи в социальную практику»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в области молодежной политики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660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6604BD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604BD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604BD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7,3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08 5 02 20180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132,7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Подпрограмма «Организация содержания, отдыха, занятости детей  и подростков»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lastRenderedPageBreak/>
              <w:t>Основное мероприятие «Проведение мероприятий по отдыху и оздоровлению»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08 6 01 00000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Организация отдыха детей в каникулярное время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организаций дополнительного образования детей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 xml:space="preserve">Молодежная политика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6 01 S0030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503,3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«Совершенствование системы устройства детей-сирот и детей, оставшихся без попечения родителей, на воспитание в семьи и сопровождение выпускников интернатных организаций»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10310,0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эффективных форм работы с семьями»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5180,0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2278,5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44,7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2233,8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Выплата вознаграждения, причитающегося приемным родителям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1022,5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Социальные выплаты гражданам, кроме </w:t>
            </w:r>
            <w:r w:rsidRPr="00A60975">
              <w:rPr>
                <w:sz w:val="21"/>
                <w:szCs w:val="21"/>
              </w:rPr>
              <w:lastRenderedPageBreak/>
              <w:t>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08 7 01 80200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1002,5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1879,0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36,9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36,9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1842,1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Публичные нормативные социальные выплаты гражданам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08 7 01 80210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310</w:t>
            </w: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1842,1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Основное мероприятие «Создание условий для развития детей-сирот и детей, оставшихся без попечения родителей, находящихся в образовательных организациях»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обеспечение детей- сирот и детей, оставшихся без попечения родителей, лиц из их числа жилыми помещениями по договорам социального найма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Cs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08 7 02 80230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5130,0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 «Развитие системы социальной поддержки педагогических работников»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5"/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08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Социальное обеспечение населения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5185,0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101,7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08 Я 01 80250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5083,3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 xml:space="preserve">Муниципальная программа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36923,0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Обеспечивающая подпрограмма «Научно-методическое, аналитическое, информационное и организационное сопровождение муниципальной программы «Развитие культуры и туризма на территории муниципального образования 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>Основное мероприятие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«</w:t>
            </w:r>
            <w:r w:rsidRPr="00A60975">
              <w:rPr>
                <w:snapToGrid w:val="0"/>
                <w:sz w:val="21"/>
                <w:szCs w:val="21"/>
              </w:rPr>
              <w:t>Обеспечение организационных  условий для реализации муниципальной программы»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8455,4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1361,5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1277,3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4,2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7093,9</w:t>
            </w:r>
          </w:p>
        </w:tc>
      </w:tr>
      <w:tr w:rsidR="00FF4DC3" w:rsidRPr="00A60975" w:rsidTr="009176D2"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7093,9</w:t>
            </w:r>
          </w:p>
        </w:tc>
      </w:tr>
      <w:tr w:rsidR="00FF4DC3" w:rsidRPr="00A60975" w:rsidTr="009176D2"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bCs/>
                <w:color w:val="000000"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Культура, кинематография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7093,9</w:t>
            </w:r>
          </w:p>
        </w:tc>
      </w:tr>
      <w:tr w:rsidR="00FF4DC3" w:rsidRPr="00A60975" w:rsidTr="009176D2">
        <w:tc>
          <w:tcPr>
            <w:tcW w:w="453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Другие вопросы в области культуры, кинематографии 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7093,9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6287,6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казенных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110</w:t>
            </w: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6287,6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764,8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09 1 01 00150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41,5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«Музейная деятельность»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«Развитие музейной деятельности»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1642,5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09 2 01 00150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1492,2</w:t>
            </w:r>
          </w:p>
        </w:tc>
      </w:tr>
      <w:tr w:rsidR="0043686C" w:rsidRPr="00A60975" w:rsidTr="002202E9">
        <w:tc>
          <w:tcPr>
            <w:tcW w:w="4536" w:type="dxa"/>
          </w:tcPr>
          <w:p w:rsidR="0043686C" w:rsidRPr="00A60975" w:rsidRDefault="0043686C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327E86">
              <w:rPr>
                <w:color w:val="000000"/>
                <w:sz w:val="21"/>
                <w:szCs w:val="21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E83EFA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43686C" w:rsidRPr="00A60975" w:rsidTr="002202E9">
        <w:tc>
          <w:tcPr>
            <w:tcW w:w="4536" w:type="dxa"/>
          </w:tcPr>
          <w:p w:rsidR="0043686C" w:rsidRPr="00A60975" w:rsidRDefault="0043686C" w:rsidP="002202E9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5329C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2202E9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5329C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5329C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Default="0043686C" w:rsidP="005329C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2202E9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2202E9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09 2 01 </w:t>
            </w:r>
            <w:r>
              <w:rPr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2202E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2202E9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Default="0043686C" w:rsidP="005329C0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150,3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«Организация библиотечного обслуживания»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9714D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 «Развитие библиотечного обслуживания»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7748,3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0508A8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09 3 01 00150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A0B81">
            <w:pPr>
              <w:pStyle w:val="a3"/>
              <w:tabs>
                <w:tab w:val="left" w:pos="0"/>
              </w:tabs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6968,1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172116" w:rsidRDefault="0043686C" w:rsidP="00F91CF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43686C" w:rsidRPr="00B579B6" w:rsidRDefault="0043686C" w:rsidP="00B579B6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</w:rPr>
              <w:t>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172116" w:rsidRDefault="0043686C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F91CF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B579B6" w:rsidRDefault="0043686C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172116" w:rsidRDefault="0043686C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43686C" w:rsidRPr="00A60975" w:rsidTr="00F91CFB">
        <w:tc>
          <w:tcPr>
            <w:tcW w:w="4536" w:type="dxa"/>
            <w:vAlign w:val="bottom"/>
          </w:tcPr>
          <w:p w:rsidR="0043686C" w:rsidRPr="00A60975" w:rsidRDefault="0043686C" w:rsidP="00F91CFB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B579B6" w:rsidRDefault="0043686C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172116" w:rsidRDefault="0043686C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43686C" w:rsidRPr="00A60975" w:rsidTr="00F91CFB">
        <w:tc>
          <w:tcPr>
            <w:tcW w:w="4536" w:type="dxa"/>
            <w:vAlign w:val="bottom"/>
          </w:tcPr>
          <w:p w:rsidR="0043686C" w:rsidRPr="00A60975" w:rsidRDefault="0043686C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B579B6" w:rsidRDefault="0043686C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172116" w:rsidRDefault="0043686C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43686C" w:rsidRPr="00A60975" w:rsidTr="00F91CFB">
        <w:tc>
          <w:tcPr>
            <w:tcW w:w="4536" w:type="dxa"/>
            <w:vAlign w:val="bottom"/>
          </w:tcPr>
          <w:p w:rsidR="0043686C" w:rsidRPr="00A60975" w:rsidRDefault="0043686C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B579B6" w:rsidRDefault="0043686C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172116" w:rsidRDefault="0043686C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43686C" w:rsidRPr="00A60975" w:rsidTr="00F91CFB">
        <w:tc>
          <w:tcPr>
            <w:tcW w:w="4536" w:type="dxa"/>
            <w:vAlign w:val="bottom"/>
          </w:tcPr>
          <w:p w:rsidR="0043686C" w:rsidRPr="00A60975" w:rsidRDefault="0043686C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B579B6" w:rsidRDefault="0043686C" w:rsidP="00F91CFB">
            <w:pPr>
              <w:jc w:val="center"/>
              <w:rPr>
                <w:bCs/>
                <w:sz w:val="21"/>
                <w:szCs w:val="21"/>
              </w:rPr>
            </w:pPr>
            <w:r w:rsidRPr="00B579B6">
              <w:rPr>
                <w:bCs/>
                <w:color w:val="000000"/>
                <w:sz w:val="21"/>
                <w:szCs w:val="21"/>
              </w:rPr>
              <w:t>09 3 01 80150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172116" w:rsidRDefault="0043686C" w:rsidP="00F91CF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631,4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FF70F2" w:rsidRDefault="0043686C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0D770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09 3 01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43686C" w:rsidRPr="00A60975" w:rsidTr="00B4665A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Отдел  культуры  и спорта Администрации </w:t>
            </w:r>
            <w:r w:rsidRPr="00A60975">
              <w:rPr>
                <w:sz w:val="21"/>
                <w:szCs w:val="21"/>
              </w:rPr>
              <w:lastRenderedPageBreak/>
              <w:t>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lastRenderedPageBreak/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Default="0043686C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B4665A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09 3 01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Default="0043686C" w:rsidP="00B4665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148,8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«Развитие культурно - досуговой деятельности»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культурно - досугового обслуживания населения»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19066,8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9714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09 4 01 00150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17213,3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резервного фонда Администрации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</w:rPr>
              <w:t>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01 29990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172116" w:rsidRDefault="0043686C" w:rsidP="0066640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b/>
                <w:sz w:val="21"/>
                <w:szCs w:val="21"/>
              </w:rPr>
            </w:pPr>
            <w:r w:rsidRPr="00DD2CC6">
              <w:rPr>
                <w:b/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F91CF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43686C" w:rsidRPr="00A60975" w:rsidTr="00F91CFB">
        <w:tc>
          <w:tcPr>
            <w:tcW w:w="4536" w:type="dxa"/>
            <w:vAlign w:val="bottom"/>
          </w:tcPr>
          <w:p w:rsidR="0043686C" w:rsidRPr="00A60975" w:rsidRDefault="0043686C" w:rsidP="00F91CFB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43686C" w:rsidRPr="00A60975" w:rsidTr="00F91CFB">
        <w:tc>
          <w:tcPr>
            <w:tcW w:w="4536" w:type="dxa"/>
            <w:vAlign w:val="bottom"/>
          </w:tcPr>
          <w:p w:rsidR="0043686C" w:rsidRPr="00A60975" w:rsidRDefault="0043686C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43686C" w:rsidRPr="00A60975" w:rsidTr="00F91CFB">
        <w:tc>
          <w:tcPr>
            <w:tcW w:w="4536" w:type="dxa"/>
            <w:vAlign w:val="bottom"/>
          </w:tcPr>
          <w:p w:rsidR="0043686C" w:rsidRPr="00A60975" w:rsidRDefault="0043686C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43686C" w:rsidRPr="00A60975" w:rsidTr="00F91CFB">
        <w:tc>
          <w:tcPr>
            <w:tcW w:w="4536" w:type="dxa"/>
            <w:vAlign w:val="bottom"/>
          </w:tcPr>
          <w:p w:rsidR="0043686C" w:rsidRPr="00A60975" w:rsidRDefault="0043686C" w:rsidP="00F91CF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>09 4 01 80150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F91CF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F91CF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980,9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C949A4" w:rsidRDefault="0043686C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434A0D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434A0D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434A0D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434A0D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434A0D">
              <w:rPr>
                <w:bCs/>
                <w:color w:val="000000"/>
                <w:sz w:val="21"/>
                <w:szCs w:val="21"/>
              </w:rPr>
              <w:t>4670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660,4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FF70F2" w:rsidRDefault="0043686C" w:rsidP="00B4665A">
            <w:pPr>
              <w:jc w:val="both"/>
              <w:rPr>
                <w:color w:val="000000"/>
                <w:sz w:val="22"/>
                <w:szCs w:val="22"/>
              </w:rPr>
            </w:pPr>
            <w:r w:rsidRPr="000D2A48">
              <w:rPr>
                <w:color w:val="000000"/>
                <w:sz w:val="22"/>
                <w:szCs w:val="22"/>
              </w:rPr>
              <w:t>Государственная поддержка отрасли культуры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434A0D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/>
                <w:bCs/>
                <w:color w:val="000000"/>
                <w:sz w:val="21"/>
                <w:szCs w:val="21"/>
              </w:rPr>
              <w:t>4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01 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L</w:t>
            </w:r>
            <w:r>
              <w:rPr>
                <w:b/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B4665A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43686C" w:rsidRPr="00A60975" w:rsidTr="00B4665A">
        <w:tc>
          <w:tcPr>
            <w:tcW w:w="4536" w:type="dxa"/>
            <w:vAlign w:val="bottom"/>
          </w:tcPr>
          <w:p w:rsidR="0043686C" w:rsidRPr="00A60975" w:rsidRDefault="0043686C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0D7702" w:rsidRDefault="0043686C" w:rsidP="00434A0D">
            <w:pPr>
              <w:jc w:val="center"/>
              <w:rPr>
                <w:bCs/>
                <w:sz w:val="21"/>
                <w:szCs w:val="21"/>
              </w:rPr>
            </w:pPr>
            <w:r w:rsidRPr="000D7702">
              <w:rPr>
                <w:bCs/>
                <w:color w:val="000000"/>
                <w:sz w:val="21"/>
                <w:szCs w:val="21"/>
              </w:rPr>
              <w:t xml:space="preserve">09 </w:t>
            </w:r>
            <w:r>
              <w:rPr>
                <w:bCs/>
                <w:color w:val="000000"/>
                <w:sz w:val="21"/>
                <w:szCs w:val="21"/>
              </w:rPr>
              <w:t>4</w:t>
            </w:r>
            <w:r w:rsidRPr="000D7702">
              <w:rPr>
                <w:bCs/>
                <w:color w:val="000000"/>
                <w:sz w:val="21"/>
                <w:szCs w:val="21"/>
              </w:rPr>
              <w:t xml:space="preserve"> 01 </w:t>
            </w:r>
            <w:r w:rsidRPr="000D7702">
              <w:rPr>
                <w:bCs/>
                <w:color w:val="000000"/>
                <w:sz w:val="21"/>
                <w:szCs w:val="21"/>
                <w:lang w:val="en-US"/>
              </w:rPr>
              <w:t>L</w:t>
            </w:r>
            <w:r w:rsidRPr="000D7702">
              <w:rPr>
                <w:bCs/>
                <w:color w:val="000000"/>
                <w:sz w:val="21"/>
                <w:szCs w:val="21"/>
              </w:rPr>
              <w:t>5190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B4665A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94,4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172116" w:rsidRDefault="0043686C" w:rsidP="0066640B">
            <w:pPr>
              <w:jc w:val="both"/>
              <w:rPr>
                <w:color w:val="000000"/>
                <w:sz w:val="22"/>
                <w:szCs w:val="22"/>
              </w:rPr>
            </w:pPr>
            <w:r w:rsidRPr="00172116">
              <w:rPr>
                <w:color w:val="000000"/>
                <w:sz w:val="22"/>
                <w:szCs w:val="22"/>
              </w:rPr>
              <w:t>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DD2CC6">
            <w:pPr>
              <w:jc w:val="center"/>
              <w:rPr>
                <w:b/>
                <w:sz w:val="21"/>
                <w:szCs w:val="21"/>
              </w:rPr>
            </w:pPr>
            <w:r w:rsidRPr="00DD2CC6">
              <w:rPr>
                <w:b/>
                <w:color w:val="000000"/>
                <w:sz w:val="21"/>
                <w:szCs w:val="21"/>
              </w:rPr>
              <w:t xml:space="preserve">09 4 01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b/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66640B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43686C" w:rsidRPr="00A60975" w:rsidTr="0066640B">
        <w:tc>
          <w:tcPr>
            <w:tcW w:w="4536" w:type="dxa"/>
            <w:vAlign w:val="bottom"/>
          </w:tcPr>
          <w:p w:rsidR="0043686C" w:rsidRPr="00A60975" w:rsidRDefault="0043686C" w:rsidP="0066640B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43686C" w:rsidRPr="00A60975" w:rsidTr="0066640B">
        <w:tc>
          <w:tcPr>
            <w:tcW w:w="4536" w:type="dxa"/>
            <w:vAlign w:val="bottom"/>
          </w:tcPr>
          <w:p w:rsidR="0043686C" w:rsidRPr="00A60975" w:rsidRDefault="0043686C" w:rsidP="00666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43686C" w:rsidRPr="00A60975" w:rsidTr="0066640B">
        <w:tc>
          <w:tcPr>
            <w:tcW w:w="4536" w:type="dxa"/>
            <w:vAlign w:val="bottom"/>
          </w:tcPr>
          <w:p w:rsidR="0043686C" w:rsidRPr="00A60975" w:rsidRDefault="0043686C" w:rsidP="0066640B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43686C" w:rsidRPr="00A60975" w:rsidTr="0066640B">
        <w:tc>
          <w:tcPr>
            <w:tcW w:w="4536" w:type="dxa"/>
            <w:vAlign w:val="bottom"/>
          </w:tcPr>
          <w:p w:rsidR="0043686C" w:rsidRPr="00A60975" w:rsidRDefault="0043686C" w:rsidP="0066640B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DD2CC6" w:rsidRDefault="0043686C" w:rsidP="0066640B">
            <w:pPr>
              <w:jc w:val="center"/>
              <w:rPr>
                <w:sz w:val="21"/>
                <w:szCs w:val="21"/>
              </w:rPr>
            </w:pPr>
            <w:r w:rsidRPr="00DD2CC6">
              <w:rPr>
                <w:color w:val="000000"/>
                <w:sz w:val="21"/>
                <w:szCs w:val="21"/>
              </w:rPr>
              <w:t xml:space="preserve">09 4 01 </w:t>
            </w:r>
            <w:r w:rsidRPr="00DD2CC6">
              <w:rPr>
                <w:color w:val="000000"/>
                <w:sz w:val="21"/>
                <w:szCs w:val="21"/>
                <w:lang w:val="en-US"/>
              </w:rPr>
              <w:t>S</w:t>
            </w:r>
            <w:r w:rsidRPr="00DD2CC6">
              <w:rPr>
                <w:color w:val="000000"/>
                <w:sz w:val="21"/>
                <w:szCs w:val="21"/>
              </w:rPr>
              <w:t>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66640B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66640B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640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17,8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"Развитие туризма"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ad"/>
              <w:tabs>
                <w:tab w:val="clear" w:pos="4677"/>
                <w:tab w:val="clear" w:pos="9355"/>
              </w:tabs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Другие вопросы в области национальной экономики</w:t>
            </w:r>
          </w:p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бюджетным учреждениям</w:t>
            </w:r>
          </w:p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09 5 01 00150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Подпрограмма «Сохранение объектов культурного наследия»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pStyle w:val="23"/>
              <w:keepNext w:val="0"/>
              <w:spacing w:before="0" w:line="240" w:lineRule="auto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Основное мероприятие «Сохранение и охрана объектов культурного наследия (памятников истории и культуры), расположенных на территории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муниципальных учреждений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23"/>
              <w:keepNext w:val="0"/>
              <w:spacing w:before="0" w:line="240" w:lineRule="auto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Культура, кинематография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Культура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бюджетным учреждениям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09 6 01 00150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08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610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5,0</w:t>
            </w:r>
          </w:p>
        </w:tc>
      </w:tr>
      <w:tr w:rsidR="0043686C" w:rsidRPr="00A60975" w:rsidTr="009176D2"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 xml:space="preserve">Муниципальная программа «Обеспечение жильем молодых семей в муниципальном образовании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F4DC3" w:rsidRPr="00A60975" w:rsidTr="009176D2">
        <w:tc>
          <w:tcPr>
            <w:tcW w:w="4536" w:type="dxa"/>
          </w:tcPr>
          <w:p w:rsidR="00FF4DC3" w:rsidRPr="00A60975" w:rsidRDefault="00FF4DC3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00 00000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F4DC3" w:rsidRPr="00A60975" w:rsidTr="009176D2">
        <w:tc>
          <w:tcPr>
            <w:tcW w:w="4536" w:type="dxa"/>
          </w:tcPr>
          <w:p w:rsidR="00FF4DC3" w:rsidRPr="00A60975" w:rsidRDefault="00FF4DC3" w:rsidP="00C7755C">
            <w:pPr>
              <w:pStyle w:val="11"/>
            </w:pPr>
            <w:r w:rsidRPr="00A60975">
              <w:t xml:space="preserve">Основное мероприятие «Предоставление мер социальной поддержки по обеспечению жильем отдельным категориям граждан»                   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10 Я 01 00000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F4DC3" w:rsidRPr="00A60975" w:rsidTr="009176D2"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Реализация мероприятий по обеспечению жильем молодых семей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F4DC3" w:rsidRPr="00A60975" w:rsidTr="009176D2">
        <w:tc>
          <w:tcPr>
            <w:tcW w:w="453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F4DC3" w:rsidRPr="00A60975" w:rsidTr="009176D2">
        <w:tc>
          <w:tcPr>
            <w:tcW w:w="453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F4DC3" w:rsidRPr="00A60975" w:rsidTr="00D17F24">
        <w:tc>
          <w:tcPr>
            <w:tcW w:w="4536" w:type="dxa"/>
            <w:vAlign w:val="bottom"/>
          </w:tcPr>
          <w:p w:rsidR="00FF4DC3" w:rsidRPr="00A60975" w:rsidRDefault="00FF4DC3" w:rsidP="00D17F24">
            <w:pPr>
              <w:pStyle w:val="ConsNonformat"/>
              <w:widowControl/>
              <w:tabs>
                <w:tab w:val="left" w:pos="0"/>
              </w:tabs>
              <w:ind w:right="-52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Охрана семьи и детства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F4DC3" w:rsidRPr="00A60975" w:rsidTr="009176D2">
        <w:tc>
          <w:tcPr>
            <w:tcW w:w="4536" w:type="dxa"/>
            <w:vAlign w:val="bottom"/>
          </w:tcPr>
          <w:p w:rsidR="00FF4DC3" w:rsidRPr="00A60975" w:rsidRDefault="00FF4DC3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300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FF4DC3" w:rsidRPr="00A60975" w:rsidTr="009176D2">
        <w:tc>
          <w:tcPr>
            <w:tcW w:w="4536" w:type="dxa"/>
            <w:vAlign w:val="bottom"/>
          </w:tcPr>
          <w:p w:rsidR="00FF4DC3" w:rsidRPr="00A60975" w:rsidRDefault="00FF4DC3" w:rsidP="009176D2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10Я 01 L4970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133D28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320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1890,0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Муниципальная программа «Создание условий для осуществления градостроительной деятельности на территории муниципального образования «Краснинский район»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A60975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0000000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«Подготовка и внесение изменений в  генеральные планы, правила землепользования и застройки в муниципальном образовании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680,3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A60975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3686C" w:rsidRPr="00A60975" w:rsidTr="00A60975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A60975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3686C" w:rsidRPr="00A60975" w:rsidTr="00A60975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A60975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3686C" w:rsidRPr="00A60975" w:rsidTr="00A60975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A60975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A60975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11 Я 01 80700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A60975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A60975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A60975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285,0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665C0A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Финансовое обеспечение мероприятий</w:t>
            </w:r>
            <w:r w:rsidRPr="00A60975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по</w:t>
            </w:r>
            <w:r w:rsidRPr="00A60975">
              <w:rPr>
                <w:color w:val="000000"/>
                <w:sz w:val="21"/>
                <w:szCs w:val="21"/>
              </w:rPr>
              <w:t xml:space="preserve"> разработк</w:t>
            </w:r>
            <w:r>
              <w:rPr>
                <w:color w:val="000000"/>
                <w:sz w:val="21"/>
                <w:szCs w:val="21"/>
              </w:rPr>
              <w:t>е</w:t>
            </w:r>
            <w:r w:rsidRPr="00A60975">
              <w:rPr>
                <w:color w:val="000000"/>
                <w:sz w:val="21"/>
                <w:szCs w:val="21"/>
              </w:rPr>
              <w:t xml:space="preserve">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665C0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11 Я 01 </w:t>
            </w:r>
            <w:r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395,3</w:t>
            </w:r>
          </w:p>
        </w:tc>
      </w:tr>
      <w:tr w:rsidR="00FF4DC3" w:rsidRPr="00A60975" w:rsidTr="00B4665A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B4665A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4DC3" w:rsidRPr="00665C0A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395,3</w:t>
            </w:r>
          </w:p>
        </w:tc>
      </w:tr>
      <w:tr w:rsidR="00FF4DC3" w:rsidRPr="00A60975" w:rsidTr="00B4665A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B4665A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FF4DC3" w:rsidRPr="00665C0A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395,3</w:t>
            </w:r>
          </w:p>
        </w:tc>
      </w:tr>
      <w:tr w:rsidR="00FF4DC3" w:rsidRPr="00A60975" w:rsidTr="00B4665A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B4665A">
            <w:pPr>
              <w:jc w:val="both"/>
              <w:rPr>
                <w:bCs/>
                <w:sz w:val="21"/>
                <w:szCs w:val="21"/>
              </w:rPr>
            </w:pPr>
            <w:r w:rsidRPr="00A60975">
              <w:rPr>
                <w:bCs/>
                <w:sz w:val="21"/>
                <w:szCs w:val="21"/>
              </w:rPr>
              <w:t>Другие вопросы в области национальной экономики</w:t>
            </w:r>
          </w:p>
        </w:tc>
        <w:tc>
          <w:tcPr>
            <w:tcW w:w="1530" w:type="dxa"/>
            <w:vAlign w:val="bottom"/>
          </w:tcPr>
          <w:p w:rsidR="00FF4DC3" w:rsidRPr="00665C0A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395,3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</w:tcPr>
          <w:p w:rsidR="00FF4DC3" w:rsidRPr="00A60975" w:rsidRDefault="00FF4DC3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4DC3" w:rsidRPr="00665C0A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395,3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</w:tcPr>
          <w:p w:rsidR="00FF4DC3" w:rsidRPr="00A60975" w:rsidRDefault="00FF4DC3" w:rsidP="00B4665A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FF4DC3" w:rsidRPr="00665C0A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665C0A">
              <w:rPr>
                <w:color w:val="000000"/>
                <w:sz w:val="21"/>
                <w:szCs w:val="21"/>
              </w:rPr>
              <w:t xml:space="preserve">11 Я 01 </w:t>
            </w:r>
            <w:r w:rsidRPr="00665C0A">
              <w:rPr>
                <w:color w:val="000000"/>
                <w:sz w:val="21"/>
                <w:szCs w:val="21"/>
                <w:lang w:val="en-US"/>
              </w:rPr>
              <w:t>S</w:t>
            </w:r>
            <w:r w:rsidRPr="00665C0A">
              <w:rPr>
                <w:color w:val="000000"/>
                <w:sz w:val="21"/>
                <w:szCs w:val="21"/>
              </w:rPr>
              <w:t>0700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B4665A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B4665A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B4665A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395,3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Муниципальная программа «Гражданско-патриотическое воспитание граждан» в муниципальном образовании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«Организация и проведение мероприятий по гражданскому и патриотическому воспитанию граждан, включая проведение мероприятий, посвященных памятным датам и праздникам»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d"/>
              <w:tabs>
                <w:tab w:val="left" w:pos="0"/>
              </w:tabs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12 Я 03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Расходы на реализацию мероприятий по гражданско- патриотическому воспитанию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30,0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образования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center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903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14,3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BA0B81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Отдел  культуры  и спорта Администрации муниципального образования «Краснинский район»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6E17CD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BA0B8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A546E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43686C" w:rsidRPr="00A60975" w:rsidTr="00BA0B81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BA0B81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A0B81">
            <w:pPr>
              <w:pStyle w:val="ad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43686C" w:rsidRPr="00A60975" w:rsidTr="00BA0B81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BA0B81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BA0B8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BA0B81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12 Я 03 20110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BA0B81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BA0B81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6604B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15,7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«Охрана окружающей среды и рациональное использование природных ресурсов на территории  муниципального образования «Краснинский район»  Смоленской области»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CF6F76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«Защита от негативного воздействия вод населения и объектов экономики»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13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CF6F76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Расходы на организацию мероприятий по ликвидационному тампонажу бесхозяйных подземных водозаборных скважин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144EDD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b/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Национальная  экономика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A546E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CF6F76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Водное хозяйство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5A546E">
        <w:trPr>
          <w:trHeight w:val="307"/>
        </w:trPr>
        <w:tc>
          <w:tcPr>
            <w:tcW w:w="4536" w:type="dxa"/>
          </w:tcPr>
          <w:p w:rsidR="0043686C" w:rsidRPr="00A60975" w:rsidRDefault="0043686C" w:rsidP="00CF6F76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A546E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13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S</w:t>
            </w:r>
            <w:r w:rsidRPr="00A60975">
              <w:rPr>
                <w:color w:val="000000"/>
                <w:sz w:val="21"/>
                <w:szCs w:val="21"/>
              </w:rPr>
              <w:t>0840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A546E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144EDD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398,2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color w:val="000000"/>
                <w:sz w:val="21"/>
                <w:szCs w:val="21"/>
              </w:rPr>
              <w:t xml:space="preserve">Муниципальная программа 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>«</w:t>
            </w:r>
            <w:r w:rsidRPr="00A60975">
              <w:rPr>
                <w:bCs/>
                <w:sz w:val="21"/>
                <w:szCs w:val="21"/>
                <w:lang w:eastAsia="ar-SA"/>
              </w:rPr>
              <w:t xml:space="preserve">Противодействие экстремизму и профилактика терроризма на территории муниципального образования </w:t>
            </w:r>
            <w:r w:rsidRPr="00A60975">
              <w:rPr>
                <w:bCs/>
                <w:sz w:val="21"/>
                <w:szCs w:val="21"/>
                <w:lang w:eastAsia="ar-SA"/>
              </w:rPr>
              <w:lastRenderedPageBreak/>
              <w:t>«Краснинский район» Смоленской</w:t>
            </w:r>
            <w:r w:rsidRPr="00A60975">
              <w:rPr>
                <w:sz w:val="21"/>
                <w:szCs w:val="21"/>
                <w:lang w:eastAsia="ar-SA"/>
              </w:rPr>
              <w:t>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lastRenderedPageBreak/>
              <w:t>14 0 00 00000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Основное мероприятие </w:t>
            </w:r>
            <w:r w:rsidRPr="00A60975">
              <w:rPr>
                <w:bCs/>
                <w:color w:val="000000"/>
                <w:sz w:val="21"/>
                <w:szCs w:val="21"/>
              </w:rPr>
              <w:t>«Осуществление комплекса мер по обеспечению мероприятий  по противодействию экстремизму  и профилактике терроризма»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Организационно – технические мероприятия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14 Я 01 20380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88,0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Муниципальная программа "Создание условий для обеспечения качественными услугами жилищно-коммунального хозяйства населения муниципального образования "Краснинский район" Смоленской области"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D17F24">
        <w:trPr>
          <w:trHeight w:val="307"/>
        </w:trPr>
        <w:tc>
          <w:tcPr>
            <w:tcW w:w="4536" w:type="dxa"/>
            <w:vAlign w:val="center"/>
          </w:tcPr>
          <w:p w:rsidR="0043686C" w:rsidRPr="00A60975" w:rsidRDefault="0043686C" w:rsidP="00D17F24">
            <w:pPr>
              <w:autoSpaceDE w:val="0"/>
              <w:autoSpaceDN w:val="0"/>
              <w:adjustRightInd w:val="0"/>
              <w:ind w:right="-23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(вне подпрограмм)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D17F24">
        <w:trPr>
          <w:trHeight w:val="307"/>
        </w:trPr>
        <w:tc>
          <w:tcPr>
            <w:tcW w:w="4536" w:type="dxa"/>
          </w:tcPr>
          <w:p w:rsidR="0043686C" w:rsidRPr="00A60975" w:rsidRDefault="0043686C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Основное мероприятие "Создание условий для устойчивого развития и функционирования жилищно-коммунального хозяйства"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b/>
                <w:color w:val="000000"/>
                <w:sz w:val="21"/>
                <w:szCs w:val="21"/>
                <w:lang w:val="en-US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15 Я 01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D17F24">
        <w:trPr>
          <w:trHeight w:val="307"/>
        </w:trPr>
        <w:tc>
          <w:tcPr>
            <w:tcW w:w="4536" w:type="dxa"/>
          </w:tcPr>
          <w:p w:rsidR="0043686C" w:rsidRPr="00A60975" w:rsidRDefault="0043686C" w:rsidP="00D17F2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b/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b/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D17F24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D17F24">
        <w:trPr>
          <w:trHeight w:val="307"/>
        </w:trPr>
        <w:tc>
          <w:tcPr>
            <w:tcW w:w="4536" w:type="dxa"/>
          </w:tcPr>
          <w:p w:rsidR="0043686C" w:rsidRPr="00A60975" w:rsidRDefault="0043686C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D17F24">
        <w:trPr>
          <w:trHeight w:val="307"/>
        </w:trPr>
        <w:tc>
          <w:tcPr>
            <w:tcW w:w="4536" w:type="dxa"/>
            <w:vAlign w:val="bottom"/>
          </w:tcPr>
          <w:p w:rsidR="0043686C" w:rsidRPr="00A60975" w:rsidRDefault="0043686C" w:rsidP="00D17F24">
            <w:pPr>
              <w:jc w:val="both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Коммунальное хозяйство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D17F24">
        <w:trPr>
          <w:trHeight w:val="307"/>
        </w:trPr>
        <w:tc>
          <w:tcPr>
            <w:tcW w:w="4536" w:type="dxa"/>
          </w:tcPr>
          <w:p w:rsidR="0043686C" w:rsidRPr="00A60975" w:rsidRDefault="0043686C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Капитальные вложения в объекты государственной (муниципальной) собственности  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D17F2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Бюджетные инвестиции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D17F24">
            <w:pPr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15 Я 01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L</w:t>
            </w:r>
            <w:r w:rsidRPr="00A60975">
              <w:rPr>
                <w:color w:val="000000"/>
                <w:sz w:val="21"/>
                <w:szCs w:val="21"/>
              </w:rPr>
              <w:t>1130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D17F24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410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D17F24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23315,6</w:t>
            </w:r>
          </w:p>
        </w:tc>
      </w:tr>
      <w:tr w:rsidR="0043686C" w:rsidRPr="00A60975" w:rsidTr="009176D2">
        <w:trPr>
          <w:trHeight w:val="30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Непрограмные расходы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A209C5">
            <w:pPr>
              <w:pStyle w:val="ConsNonformat"/>
              <w:widowControl/>
              <w:tabs>
                <w:tab w:val="left" w:pos="-108"/>
              </w:tabs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>6624,1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75 0 00 00000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3538,2</w:t>
            </w:r>
          </w:p>
        </w:tc>
      </w:tr>
      <w:tr w:rsidR="0043686C" w:rsidRPr="00A60975" w:rsidTr="009176D2">
        <w:trPr>
          <w:trHeight w:val="55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 Председатель законодательного (представительного) органа  муниципального образования 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FF4DC3" w:rsidRPr="00A60975" w:rsidTr="009176D2">
        <w:trPr>
          <w:trHeight w:val="557"/>
        </w:trPr>
        <w:tc>
          <w:tcPr>
            <w:tcW w:w="4536" w:type="dxa"/>
          </w:tcPr>
          <w:p w:rsidR="00FF4DC3" w:rsidRPr="00A60975" w:rsidRDefault="00FF4DC3" w:rsidP="00547CE7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FF4DC3" w:rsidRPr="00A60975" w:rsidTr="009176D2">
        <w:trPr>
          <w:trHeight w:val="557"/>
        </w:trPr>
        <w:tc>
          <w:tcPr>
            <w:tcW w:w="4536" w:type="dxa"/>
            <w:vAlign w:val="bottom"/>
          </w:tcPr>
          <w:p w:rsidR="00FF4DC3" w:rsidRPr="00A60975" w:rsidRDefault="00FF4DC3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FF4DC3" w:rsidRPr="00A60975" w:rsidTr="009176D2">
        <w:trPr>
          <w:trHeight w:val="168"/>
        </w:trPr>
        <w:tc>
          <w:tcPr>
            <w:tcW w:w="4536" w:type="dxa"/>
            <w:vAlign w:val="bottom"/>
          </w:tcPr>
          <w:p w:rsidR="00FF4DC3" w:rsidRPr="00A60975" w:rsidRDefault="00FF4DC3" w:rsidP="00547CE7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FF4DC3" w:rsidRPr="00A60975" w:rsidTr="009176D2">
        <w:trPr>
          <w:trHeight w:val="557"/>
        </w:trPr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FF4DC3" w:rsidRPr="00A60975" w:rsidTr="009176D2">
        <w:trPr>
          <w:trHeight w:val="557"/>
        </w:trPr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75 1 00 00140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FF4DC3" w:rsidRPr="00A60975" w:rsidTr="009176D2">
        <w:trPr>
          <w:trHeight w:val="416"/>
        </w:trPr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75 </w:t>
            </w:r>
            <w:r w:rsidRPr="00A60975">
              <w:rPr>
                <w:sz w:val="21"/>
                <w:szCs w:val="21"/>
                <w:lang w:val="en-US"/>
              </w:rPr>
              <w:t>1</w:t>
            </w:r>
            <w:r w:rsidRPr="00A60975">
              <w:rPr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1546,8</w:t>
            </w:r>
          </w:p>
        </w:tc>
      </w:tr>
      <w:tr w:rsidR="0043686C" w:rsidRPr="00A60975" w:rsidTr="009176D2">
        <w:trPr>
          <w:trHeight w:val="55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1148,9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789,2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</w:tcPr>
          <w:p w:rsidR="00FF4DC3" w:rsidRPr="00A60975" w:rsidRDefault="00FF4DC3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789,2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FF4DC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  <w:r w:rsidR="00FF4DC3">
              <w:rPr>
                <w:b/>
                <w:bCs/>
                <w:sz w:val="21"/>
                <w:szCs w:val="21"/>
              </w:rPr>
              <w:t>5</w:t>
            </w:r>
            <w:r w:rsidRPr="00A60975"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FF4DC3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3</w:t>
            </w:r>
            <w:r w:rsidR="00FF4DC3">
              <w:rPr>
                <w:b/>
                <w:bCs/>
                <w:sz w:val="21"/>
                <w:szCs w:val="21"/>
              </w:rPr>
              <w:t>5</w:t>
            </w:r>
            <w:r w:rsidRPr="00A60975">
              <w:rPr>
                <w:b/>
                <w:bCs/>
                <w:sz w:val="21"/>
                <w:szCs w:val="21"/>
              </w:rPr>
              <w:t>6,8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75 2 00 00140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2,9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контрольно-ревизионной комиссии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842,5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 xml:space="preserve">Расходы на выплаты персоналу </w:t>
            </w:r>
            <w:r w:rsidRPr="00A60975">
              <w:rPr>
                <w:sz w:val="21"/>
                <w:szCs w:val="21"/>
              </w:rPr>
              <w:lastRenderedPageBreak/>
              <w:t>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75 3 00 00140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782,5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75 3 00 00140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60,0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Обеспечение деятельности в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>ысшего должностного лица</w:t>
            </w:r>
            <w:r w:rsidRPr="00A60975">
              <w:rPr>
                <w:color w:val="000000"/>
                <w:sz w:val="21"/>
                <w:szCs w:val="21"/>
              </w:rPr>
              <w:t xml:space="preserve"> муниципального образования «Краснинский район»</w:t>
            </w:r>
            <w:r w:rsidRPr="00A60975">
              <w:rPr>
                <w:bCs/>
                <w:iCs/>
                <w:color w:val="000000"/>
                <w:sz w:val="21"/>
                <w:szCs w:val="21"/>
              </w:rPr>
              <w:t xml:space="preserve">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76 0 00 00000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 Глава муниципального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b/>
                <w:bCs/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b/>
                <w:bCs/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C7755C">
            <w:pPr>
              <w:pStyle w:val="11"/>
            </w:pPr>
            <w:r w:rsidRPr="00A6097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43686C" w:rsidRPr="00A60975" w:rsidTr="009176D2">
        <w:trPr>
          <w:trHeight w:val="279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 xml:space="preserve">76 </w:t>
            </w:r>
            <w:r w:rsidRPr="00A60975">
              <w:rPr>
                <w:color w:val="000000"/>
                <w:sz w:val="21"/>
                <w:szCs w:val="21"/>
                <w:lang w:val="en-US"/>
              </w:rPr>
              <w:t>1</w:t>
            </w:r>
            <w:r w:rsidRPr="00A60975">
              <w:rPr>
                <w:color w:val="000000"/>
                <w:sz w:val="21"/>
                <w:szCs w:val="21"/>
              </w:rPr>
              <w:t xml:space="preserve"> 00 00140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02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  <w:tab w:val="left" w:pos="1152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1568,8</w:t>
            </w:r>
          </w:p>
        </w:tc>
      </w:tr>
      <w:tr w:rsidR="0043686C" w:rsidRPr="00A60975" w:rsidTr="009176D2">
        <w:trPr>
          <w:trHeight w:val="267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2"/>
              <w:rPr>
                <w:b w:val="0"/>
                <w:bCs w:val="0"/>
                <w:sz w:val="21"/>
                <w:szCs w:val="21"/>
              </w:rPr>
            </w:pPr>
            <w:r w:rsidRPr="00A60975">
              <w:rPr>
                <w:b w:val="0"/>
                <w:bCs w:val="0"/>
                <w:color w:val="000000"/>
                <w:sz w:val="21"/>
                <w:szCs w:val="21"/>
              </w:rPr>
              <w:t>Резервный фонд Администрации муниципального образования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за счет средств резервного фонда Администрации муниципального образования «Краснинский район» Смоленской области»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C7755C">
            <w:pPr>
              <w:pStyle w:val="11"/>
            </w:pPr>
            <w:r w:rsidRPr="00A60975">
              <w:t>Резервные фонды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FF4DC3" w:rsidRPr="00A60975" w:rsidTr="009176D2">
        <w:trPr>
          <w:trHeight w:val="279"/>
        </w:trPr>
        <w:tc>
          <w:tcPr>
            <w:tcW w:w="4536" w:type="dxa"/>
            <w:vAlign w:val="bottom"/>
          </w:tcPr>
          <w:p w:rsidR="00FF4DC3" w:rsidRPr="00A60975" w:rsidRDefault="00FF4DC3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Резервные средства</w:t>
            </w:r>
          </w:p>
        </w:tc>
        <w:tc>
          <w:tcPr>
            <w:tcW w:w="153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81 0 00 27770</w:t>
            </w:r>
          </w:p>
        </w:tc>
        <w:tc>
          <w:tcPr>
            <w:tcW w:w="880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FF4DC3" w:rsidRPr="00A60975" w:rsidRDefault="00FF4DC3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656" w:type="dxa"/>
            <w:vAlign w:val="bottom"/>
          </w:tcPr>
          <w:p w:rsidR="00FF4DC3" w:rsidRPr="00A60975" w:rsidRDefault="00FF4DC3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870</w:t>
            </w:r>
          </w:p>
        </w:tc>
        <w:tc>
          <w:tcPr>
            <w:tcW w:w="1105" w:type="dxa"/>
            <w:vAlign w:val="bottom"/>
          </w:tcPr>
          <w:p w:rsidR="00FF4DC3" w:rsidRPr="00A60975" w:rsidRDefault="00FF4DC3" w:rsidP="0062761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both"/>
              <w:outlineLvl w:val="1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Непрограммные расходы органов исполнительной власти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91 0 00 00000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A209C5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1512,1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общественным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120,0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«Краснинская районная организация Смоленской областной организации Всероссийского общества инвалидов»,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f"/>
              <w:tabs>
                <w:tab w:val="left" w:pos="0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f"/>
              <w:tabs>
                <w:tab w:val="left" w:pos="0"/>
              </w:tabs>
              <w:jc w:val="right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53,0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на оказание финансовой помощи общественной организации «Краснинский  районный  совет ветеранов (пенсионеров)  войны, труда, Вооруженных сил и правоохранительных органов», направленной на укрепление материально-технической базы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Другие вопросы в области социальной политики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91 1 00 60040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630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67,0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bCs/>
                <w:iCs/>
                <w:color w:val="000000"/>
                <w:sz w:val="21"/>
                <w:szCs w:val="21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91 2 00 00000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85,5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внешнему муниципальному финансовому контролю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A60975">
              <w:rPr>
                <w:b/>
                <w:bCs/>
                <w:color w:val="000000"/>
                <w:sz w:val="21"/>
                <w:szCs w:val="21"/>
              </w:rPr>
              <w:t>912 00 П0010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Краснинская районная Дума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в целях обеспечения выполнения функций государственными (муниципальными) 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П0010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901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120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outlineLvl w:val="1"/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78,1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осуществление переданных полномочий по казначейскому исполнению бюджетов поселений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ind w:right="-138"/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2 00 П0020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06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rPr>
                <w:b/>
                <w:bCs/>
                <w:sz w:val="21"/>
                <w:szCs w:val="21"/>
              </w:rPr>
            </w:pPr>
            <w:r w:rsidRPr="00A60975">
              <w:rPr>
                <w:b/>
                <w:bCs/>
                <w:sz w:val="21"/>
                <w:szCs w:val="21"/>
              </w:rPr>
              <w:t>7,4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 w:val="0"/>
                <w:sz w:val="21"/>
                <w:szCs w:val="21"/>
              </w:rPr>
              <w:t>Уплата налогов и сборов в бюджеты бюджетной системы Российской Федерации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91 4 00 00000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Расходы на уплату налогов и сборов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152,3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0D78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0D78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0D78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43686C" w:rsidRPr="00A60975" w:rsidTr="009176D2">
        <w:trPr>
          <w:cantSplit/>
          <w:trHeight w:val="20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0D78C7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147,5</w:t>
            </w:r>
          </w:p>
        </w:tc>
      </w:tr>
      <w:tr w:rsidR="0043686C" w:rsidRPr="00A60975" w:rsidTr="009176D2">
        <w:trPr>
          <w:cantSplit/>
          <w:trHeight w:val="447"/>
        </w:trPr>
        <w:tc>
          <w:tcPr>
            <w:tcW w:w="4536" w:type="dxa"/>
          </w:tcPr>
          <w:p w:rsidR="0043686C" w:rsidRPr="00A60975" w:rsidRDefault="0043686C" w:rsidP="005B32E4">
            <w:pPr>
              <w:jc w:val="both"/>
              <w:rPr>
                <w:color w:val="000000"/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Финансовое управление Администрации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63C32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43686C" w:rsidRPr="00A60975" w:rsidTr="00563C32">
        <w:trPr>
          <w:cantSplit/>
          <w:trHeight w:val="272"/>
        </w:trPr>
        <w:tc>
          <w:tcPr>
            <w:tcW w:w="4536" w:type="dxa"/>
            <w:vAlign w:val="bottom"/>
          </w:tcPr>
          <w:p w:rsidR="0043686C" w:rsidRPr="00A60975" w:rsidRDefault="0043686C" w:rsidP="005B32E4">
            <w:pPr>
              <w:pStyle w:val="ConsNonformat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43686C" w:rsidRPr="00A60975" w:rsidTr="00563C32">
        <w:trPr>
          <w:cantSplit/>
          <w:trHeight w:val="275"/>
        </w:trPr>
        <w:tc>
          <w:tcPr>
            <w:tcW w:w="4536" w:type="dxa"/>
            <w:vAlign w:val="bottom"/>
          </w:tcPr>
          <w:p w:rsidR="0043686C" w:rsidRPr="00A60975" w:rsidRDefault="0043686C" w:rsidP="005B32E4">
            <w:pPr>
              <w:pStyle w:val="6"/>
              <w:spacing w:before="0"/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</w:pPr>
            <w:r w:rsidRPr="00A60975">
              <w:rPr>
                <w:rFonts w:ascii="Times New Roman" w:hAnsi="Times New Roman"/>
                <w:bCs/>
                <w:i w:val="0"/>
                <w:color w:val="000000"/>
                <w:sz w:val="21"/>
                <w:szCs w:val="21"/>
              </w:rPr>
              <w:t>Другие  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43686C" w:rsidRPr="00A60975" w:rsidTr="00563C32">
        <w:trPr>
          <w:cantSplit/>
          <w:trHeight w:val="266"/>
        </w:trPr>
        <w:tc>
          <w:tcPr>
            <w:tcW w:w="4536" w:type="dxa"/>
          </w:tcPr>
          <w:p w:rsidR="0043686C" w:rsidRPr="00A60975" w:rsidRDefault="0043686C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43686C" w:rsidRPr="00A60975" w:rsidTr="00563C32">
        <w:trPr>
          <w:cantSplit/>
          <w:trHeight w:val="269"/>
        </w:trPr>
        <w:tc>
          <w:tcPr>
            <w:tcW w:w="4536" w:type="dxa"/>
          </w:tcPr>
          <w:p w:rsidR="0043686C" w:rsidRPr="00A60975" w:rsidRDefault="0043686C" w:rsidP="005B32E4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Уплата налогов, сборов и иных платежей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91 4 00 20290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5B32E4">
            <w:pPr>
              <w:jc w:val="center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905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13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5B32E4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850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5B32E4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4,8</w:t>
            </w:r>
          </w:p>
        </w:tc>
      </w:tr>
      <w:tr w:rsidR="0043686C" w:rsidRPr="00A60975" w:rsidTr="009176D2">
        <w:trPr>
          <w:cantSplit/>
          <w:trHeight w:val="44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в области жилищного хозяйства на перечисление взносов на капитальный ремонт общего имущества в многоквартирном доме и оплаты коммунальных услуг по содержанию жилых помещений, включенных в специализированный жилищный фонд муниципального образования "Краснинский район"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91 5 00 00000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9176D2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3686C" w:rsidRPr="00A60975" w:rsidTr="009176D2">
        <w:trPr>
          <w:cantSplit/>
          <w:trHeight w:val="44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Расходы на перечисление взносов на капитальный ремонт общего имущества в многоквартирном доме за жилые помещения, включенные в специализированный жилищный фонд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A60975">
              <w:rPr>
                <w:b/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3686C" w:rsidRPr="00A60975" w:rsidTr="00242832">
        <w:trPr>
          <w:cantSplit/>
          <w:trHeight w:val="447"/>
        </w:trPr>
        <w:tc>
          <w:tcPr>
            <w:tcW w:w="4536" w:type="dxa"/>
            <w:vAlign w:val="bottom"/>
          </w:tcPr>
          <w:p w:rsidR="0043686C" w:rsidRPr="00A60975" w:rsidRDefault="0043686C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3686C" w:rsidRPr="00A60975" w:rsidTr="00242832">
        <w:trPr>
          <w:cantSplit/>
          <w:trHeight w:val="357"/>
        </w:trPr>
        <w:tc>
          <w:tcPr>
            <w:tcW w:w="4536" w:type="dxa"/>
            <w:vAlign w:val="bottom"/>
          </w:tcPr>
          <w:p w:rsidR="0043686C" w:rsidRPr="00A60975" w:rsidRDefault="0043686C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3686C" w:rsidRPr="00A60975" w:rsidTr="00242832">
        <w:trPr>
          <w:cantSplit/>
          <w:trHeight w:val="336"/>
        </w:trPr>
        <w:tc>
          <w:tcPr>
            <w:tcW w:w="4536" w:type="dxa"/>
            <w:vAlign w:val="bottom"/>
          </w:tcPr>
          <w:p w:rsidR="0043686C" w:rsidRPr="00A60975" w:rsidRDefault="0043686C" w:rsidP="00242832">
            <w:pPr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Жилищное хозяйство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3686C" w:rsidRPr="00A60975" w:rsidTr="009176D2">
        <w:trPr>
          <w:cantSplit/>
          <w:trHeight w:val="44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3686C" w:rsidRPr="00A60975" w:rsidTr="009176D2">
        <w:trPr>
          <w:cantSplit/>
          <w:trHeight w:val="447"/>
        </w:trPr>
        <w:tc>
          <w:tcPr>
            <w:tcW w:w="4536" w:type="dxa"/>
          </w:tcPr>
          <w:p w:rsidR="0043686C" w:rsidRPr="00A60975" w:rsidRDefault="0043686C" w:rsidP="009176D2">
            <w:pPr>
              <w:jc w:val="both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  <w:r w:rsidRPr="00A60975">
              <w:rPr>
                <w:color w:val="000000"/>
                <w:sz w:val="21"/>
                <w:szCs w:val="21"/>
              </w:rPr>
              <w:t>91 5 00 20330</w:t>
            </w: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right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05</w:t>
            </w: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01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right"/>
              <w:outlineLvl w:val="1"/>
              <w:rPr>
                <w:sz w:val="21"/>
                <w:szCs w:val="21"/>
              </w:rPr>
            </w:pPr>
            <w:r w:rsidRPr="00A60975">
              <w:rPr>
                <w:sz w:val="21"/>
                <w:szCs w:val="21"/>
              </w:rPr>
              <w:t>240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D74E3A">
            <w:pPr>
              <w:pStyle w:val="ab"/>
              <w:tabs>
                <w:tab w:val="left" w:pos="0"/>
              </w:tabs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51,8</w:t>
            </w:r>
          </w:p>
        </w:tc>
      </w:tr>
      <w:tr w:rsidR="0043686C" w:rsidRPr="00A60975" w:rsidTr="00463A46">
        <w:trPr>
          <w:cantSplit/>
          <w:trHeight w:val="318"/>
        </w:trPr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>
              <w:t>Иные непрограмные мероприятия</w:t>
            </w:r>
          </w:p>
        </w:tc>
        <w:tc>
          <w:tcPr>
            <w:tcW w:w="1530" w:type="dxa"/>
            <w:vAlign w:val="bottom"/>
          </w:tcPr>
          <w:p w:rsidR="0043686C" w:rsidRPr="00C7755C" w:rsidRDefault="0043686C" w:rsidP="00463A46">
            <w:pPr>
              <w:jc w:val="center"/>
              <w:rPr>
                <w:b/>
                <w:sz w:val="21"/>
                <w:szCs w:val="21"/>
              </w:rPr>
            </w:pPr>
            <w:r w:rsidRPr="00C7755C">
              <w:rPr>
                <w:b/>
                <w:sz w:val="21"/>
                <w:szCs w:val="21"/>
              </w:rPr>
              <w:t>916 00 00000</w:t>
            </w:r>
          </w:p>
        </w:tc>
        <w:tc>
          <w:tcPr>
            <w:tcW w:w="880" w:type="dxa"/>
            <w:vAlign w:val="bottom"/>
          </w:tcPr>
          <w:p w:rsidR="0043686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463A46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3686C" w:rsidRPr="00A60975" w:rsidTr="00463A46">
        <w:trPr>
          <w:cantSplit/>
          <w:trHeight w:val="318"/>
        </w:trPr>
        <w:tc>
          <w:tcPr>
            <w:tcW w:w="4536" w:type="dxa"/>
            <w:vAlign w:val="bottom"/>
          </w:tcPr>
          <w:p w:rsidR="0043686C" w:rsidRPr="00A60975" w:rsidRDefault="0043686C" w:rsidP="00C7755C">
            <w:pPr>
              <w:pStyle w:val="11"/>
            </w:pPr>
            <w:r>
              <w:t>Проведение выборов в представительный орган муниципального образования</w:t>
            </w:r>
          </w:p>
        </w:tc>
        <w:tc>
          <w:tcPr>
            <w:tcW w:w="1530" w:type="dxa"/>
            <w:vAlign w:val="bottom"/>
          </w:tcPr>
          <w:p w:rsidR="0043686C" w:rsidRPr="00C7755C" w:rsidRDefault="0043686C" w:rsidP="00463A46">
            <w:pPr>
              <w:jc w:val="center"/>
              <w:rPr>
                <w:b/>
                <w:sz w:val="21"/>
                <w:szCs w:val="21"/>
              </w:rPr>
            </w:pPr>
            <w:r w:rsidRPr="00C7755C">
              <w:rPr>
                <w:b/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3686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3686C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3686C" w:rsidRPr="00A60975" w:rsidRDefault="0043686C" w:rsidP="002428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Администрация муниципального образования «Краснинский район» Смоленской области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C7755C" w:rsidRDefault="0043686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3686C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3686C" w:rsidRPr="00A60975" w:rsidRDefault="0043686C" w:rsidP="00242832">
            <w:pPr>
              <w:pStyle w:val="ConsNonformat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1"/>
                <w:szCs w:val="21"/>
              </w:rPr>
            </w:pPr>
            <w:r w:rsidRPr="00A60975">
              <w:rPr>
                <w:rFonts w:ascii="Times New Roman" w:hAnsi="Times New Roman" w:cs="Times New Roman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00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3686C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3686C" w:rsidRPr="000F4742" w:rsidRDefault="0043686C" w:rsidP="00242832">
            <w:pPr>
              <w:pStyle w:val="11"/>
              <w:jc w:val="left"/>
            </w:pPr>
            <w:r w:rsidRPr="000F4742">
              <w:t>Обеспечение проведения выборов и референдумов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43686C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3686C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3686C" w:rsidRPr="00A60975" w:rsidRDefault="0043686C" w:rsidP="00242832">
            <w:pPr>
              <w:rPr>
                <w:sz w:val="21"/>
                <w:szCs w:val="21"/>
              </w:rPr>
            </w:pPr>
            <w:r w:rsidRPr="00B90D24">
              <w:rPr>
                <w:sz w:val="21"/>
                <w:szCs w:val="21"/>
              </w:rPr>
              <w:t>Иные бюджетные ассигнования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800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3686C" w:rsidRPr="00A60975" w:rsidTr="00242832">
        <w:trPr>
          <w:cantSplit/>
          <w:trHeight w:val="318"/>
        </w:trPr>
        <w:tc>
          <w:tcPr>
            <w:tcW w:w="4536" w:type="dxa"/>
            <w:vAlign w:val="bottom"/>
          </w:tcPr>
          <w:p w:rsidR="0043686C" w:rsidRPr="00A60975" w:rsidRDefault="0043686C" w:rsidP="00242832">
            <w:pPr>
              <w:pStyle w:val="11"/>
              <w:jc w:val="left"/>
            </w:pPr>
            <w:r w:rsidRPr="00B90D24">
              <w:t>Специальные расходы</w:t>
            </w:r>
          </w:p>
        </w:tc>
        <w:tc>
          <w:tcPr>
            <w:tcW w:w="1530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916 00 20360</w:t>
            </w:r>
          </w:p>
        </w:tc>
        <w:tc>
          <w:tcPr>
            <w:tcW w:w="880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902</w:t>
            </w:r>
          </w:p>
        </w:tc>
        <w:tc>
          <w:tcPr>
            <w:tcW w:w="66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01</w:t>
            </w:r>
          </w:p>
        </w:tc>
        <w:tc>
          <w:tcPr>
            <w:tcW w:w="689" w:type="dxa"/>
            <w:vAlign w:val="bottom"/>
          </w:tcPr>
          <w:p w:rsidR="0043686C" w:rsidRPr="00C7755C" w:rsidRDefault="0043686C" w:rsidP="00463A46">
            <w:pPr>
              <w:pStyle w:val="ab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7755C">
              <w:rPr>
                <w:rFonts w:ascii="Times New Roman" w:hAnsi="Times New Roman" w:cs="Times New Roman"/>
                <w:bCs/>
                <w:sz w:val="21"/>
                <w:szCs w:val="21"/>
              </w:rPr>
              <w:t>07</w:t>
            </w:r>
          </w:p>
        </w:tc>
        <w:tc>
          <w:tcPr>
            <w:tcW w:w="656" w:type="dxa"/>
            <w:vAlign w:val="bottom"/>
          </w:tcPr>
          <w:p w:rsidR="0043686C" w:rsidRPr="00A60975" w:rsidRDefault="0043686C" w:rsidP="00463A4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880</w:t>
            </w:r>
          </w:p>
        </w:tc>
        <w:tc>
          <w:tcPr>
            <w:tcW w:w="1105" w:type="dxa"/>
            <w:vAlign w:val="bottom"/>
          </w:tcPr>
          <w:p w:rsidR="0043686C" w:rsidRPr="00A60975" w:rsidRDefault="0043686C" w:rsidP="00CD5A5F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1102,5</w:t>
            </w:r>
          </w:p>
        </w:tc>
      </w:tr>
      <w:tr w:rsidR="0043686C" w:rsidRPr="00A60975" w:rsidTr="009176D2">
        <w:trPr>
          <w:cantSplit/>
          <w:trHeight w:val="447"/>
        </w:trPr>
        <w:tc>
          <w:tcPr>
            <w:tcW w:w="4536" w:type="dxa"/>
            <w:vAlign w:val="bottom"/>
          </w:tcPr>
          <w:p w:rsidR="0043686C" w:rsidRPr="00A60975" w:rsidRDefault="0043686C" w:rsidP="009176D2">
            <w:pPr>
              <w:rPr>
                <w:b/>
                <w:sz w:val="21"/>
                <w:szCs w:val="21"/>
              </w:rPr>
            </w:pPr>
            <w:r w:rsidRPr="00A60975">
              <w:rPr>
                <w:b/>
                <w:sz w:val="21"/>
                <w:szCs w:val="21"/>
              </w:rPr>
              <w:t>Итого расходов</w:t>
            </w:r>
          </w:p>
        </w:tc>
        <w:tc>
          <w:tcPr>
            <w:tcW w:w="1530" w:type="dxa"/>
          </w:tcPr>
          <w:p w:rsidR="0043686C" w:rsidRPr="00A60975" w:rsidRDefault="0043686C" w:rsidP="009176D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43686C" w:rsidRPr="00A60975" w:rsidRDefault="0043686C" w:rsidP="009176D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6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89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656" w:type="dxa"/>
            <w:vAlign w:val="bottom"/>
          </w:tcPr>
          <w:p w:rsidR="0043686C" w:rsidRPr="00A60975" w:rsidRDefault="0043686C" w:rsidP="009176D2">
            <w:pPr>
              <w:autoSpaceDE w:val="0"/>
              <w:autoSpaceDN w:val="0"/>
              <w:adjustRightInd w:val="0"/>
              <w:jc w:val="center"/>
              <w:outlineLvl w:val="1"/>
              <w:rPr>
                <w:sz w:val="21"/>
                <w:szCs w:val="21"/>
              </w:rPr>
            </w:pPr>
          </w:p>
        </w:tc>
        <w:tc>
          <w:tcPr>
            <w:tcW w:w="1105" w:type="dxa"/>
            <w:vAlign w:val="bottom"/>
          </w:tcPr>
          <w:p w:rsidR="0043686C" w:rsidRPr="00A60975" w:rsidRDefault="00FF4DC3" w:rsidP="009176D2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308600,0</w:t>
            </w:r>
          </w:p>
        </w:tc>
      </w:tr>
    </w:tbl>
    <w:p w:rsidR="00E50207" w:rsidRDefault="00E50207" w:rsidP="003C3134">
      <w:pPr>
        <w:ind w:firstLine="709"/>
        <w:jc w:val="right"/>
        <w:rPr>
          <w:sz w:val="21"/>
          <w:szCs w:val="21"/>
        </w:rPr>
      </w:pPr>
    </w:p>
    <w:p w:rsidR="00002370" w:rsidRPr="00A60975" w:rsidRDefault="00002370" w:rsidP="00181D4A">
      <w:pPr>
        <w:ind w:firstLine="709"/>
        <w:jc w:val="right"/>
        <w:rPr>
          <w:sz w:val="21"/>
          <w:szCs w:val="21"/>
        </w:rPr>
      </w:pPr>
    </w:p>
    <w:sectPr w:rsidR="00002370" w:rsidRPr="00A60975" w:rsidSect="00EA7421">
      <w:footerReference w:type="default" r:id="rId2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247" w:rsidRPr="00707F29" w:rsidRDefault="00F26247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F26247" w:rsidRPr="00707F29" w:rsidRDefault="00F26247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04054"/>
    </w:sdtPr>
    <w:sdtContent>
      <w:p w:rsidR="005B13E3" w:rsidRDefault="00862D6E">
        <w:pPr>
          <w:pStyle w:val="af0"/>
          <w:jc w:val="right"/>
        </w:pPr>
        <w:fldSimple w:instr=" PAGE   \* MERGEFORMAT ">
          <w:r w:rsidR="007148D2">
            <w:rPr>
              <w:noProof/>
            </w:rPr>
            <w:t>2</w:t>
          </w:r>
        </w:fldSimple>
      </w:p>
    </w:sdtContent>
  </w:sdt>
  <w:p w:rsidR="005B13E3" w:rsidRDefault="005B13E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247" w:rsidRPr="00707F29" w:rsidRDefault="00F26247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F26247" w:rsidRPr="00707F29" w:rsidRDefault="00F26247" w:rsidP="00707F29">
      <w:pPr>
        <w:pStyle w:val="ab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ED624C9"/>
    <w:multiLevelType w:val="hybridMultilevel"/>
    <w:tmpl w:val="61A45062"/>
    <w:lvl w:ilvl="0" w:tplc="22AECE5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hdrShapeDefaults>
    <o:shapedefaults v:ext="edit" spidmax="223234"/>
  </w:hdrShapeDefaults>
  <w:footnotePr>
    <w:footnote w:id="0"/>
    <w:footnote w:id="1"/>
  </w:footnotePr>
  <w:endnotePr>
    <w:endnote w:id="0"/>
    <w:endnote w:id="1"/>
  </w:endnotePr>
  <w:compat/>
  <w:rsids>
    <w:rsidRoot w:val="006F238A"/>
    <w:rsid w:val="00000A1F"/>
    <w:rsid w:val="00001785"/>
    <w:rsid w:val="00001A80"/>
    <w:rsid w:val="00002370"/>
    <w:rsid w:val="00002587"/>
    <w:rsid w:val="00006980"/>
    <w:rsid w:val="0001608D"/>
    <w:rsid w:val="00023608"/>
    <w:rsid w:val="0003051A"/>
    <w:rsid w:val="00030E13"/>
    <w:rsid w:val="0003229A"/>
    <w:rsid w:val="0003273E"/>
    <w:rsid w:val="000365AE"/>
    <w:rsid w:val="00045AFF"/>
    <w:rsid w:val="000508A8"/>
    <w:rsid w:val="00053FF0"/>
    <w:rsid w:val="00054B87"/>
    <w:rsid w:val="00060164"/>
    <w:rsid w:val="000635C8"/>
    <w:rsid w:val="00066DEE"/>
    <w:rsid w:val="0006701C"/>
    <w:rsid w:val="00074689"/>
    <w:rsid w:val="000811AB"/>
    <w:rsid w:val="00082A76"/>
    <w:rsid w:val="000848C6"/>
    <w:rsid w:val="000853AD"/>
    <w:rsid w:val="00092708"/>
    <w:rsid w:val="00092FE7"/>
    <w:rsid w:val="00093B22"/>
    <w:rsid w:val="0009571E"/>
    <w:rsid w:val="000A1934"/>
    <w:rsid w:val="000A26A4"/>
    <w:rsid w:val="000A6B7E"/>
    <w:rsid w:val="000B2367"/>
    <w:rsid w:val="000B4C8C"/>
    <w:rsid w:val="000C1642"/>
    <w:rsid w:val="000C266D"/>
    <w:rsid w:val="000C31E4"/>
    <w:rsid w:val="000C62EB"/>
    <w:rsid w:val="000C757D"/>
    <w:rsid w:val="000C7FCE"/>
    <w:rsid w:val="000D0565"/>
    <w:rsid w:val="000D7702"/>
    <w:rsid w:val="000D78C7"/>
    <w:rsid w:val="000E1896"/>
    <w:rsid w:val="000E60F6"/>
    <w:rsid w:val="000E7A88"/>
    <w:rsid w:val="000F0804"/>
    <w:rsid w:val="000F4742"/>
    <w:rsid w:val="000F5BF6"/>
    <w:rsid w:val="000F69B7"/>
    <w:rsid w:val="001035F5"/>
    <w:rsid w:val="00104432"/>
    <w:rsid w:val="00117DC0"/>
    <w:rsid w:val="001215DB"/>
    <w:rsid w:val="00121A30"/>
    <w:rsid w:val="001220B7"/>
    <w:rsid w:val="00122C5D"/>
    <w:rsid w:val="001249C9"/>
    <w:rsid w:val="00125CC8"/>
    <w:rsid w:val="00126245"/>
    <w:rsid w:val="00131024"/>
    <w:rsid w:val="00131928"/>
    <w:rsid w:val="00132CF6"/>
    <w:rsid w:val="00133D28"/>
    <w:rsid w:val="00143531"/>
    <w:rsid w:val="00144EDD"/>
    <w:rsid w:val="00150FAC"/>
    <w:rsid w:val="001542B7"/>
    <w:rsid w:val="00160004"/>
    <w:rsid w:val="00162A32"/>
    <w:rsid w:val="001635FA"/>
    <w:rsid w:val="0016647F"/>
    <w:rsid w:val="00170F08"/>
    <w:rsid w:val="00172116"/>
    <w:rsid w:val="001802D9"/>
    <w:rsid w:val="00180FB7"/>
    <w:rsid w:val="0018101D"/>
    <w:rsid w:val="00181D4A"/>
    <w:rsid w:val="0018282B"/>
    <w:rsid w:val="001829B8"/>
    <w:rsid w:val="00190B71"/>
    <w:rsid w:val="00190DD3"/>
    <w:rsid w:val="00196958"/>
    <w:rsid w:val="00197D72"/>
    <w:rsid w:val="001A0998"/>
    <w:rsid w:val="001A2777"/>
    <w:rsid w:val="001A2A3B"/>
    <w:rsid w:val="001A7C5A"/>
    <w:rsid w:val="001A7F45"/>
    <w:rsid w:val="001B0F68"/>
    <w:rsid w:val="001C2E59"/>
    <w:rsid w:val="001D1322"/>
    <w:rsid w:val="001D194F"/>
    <w:rsid w:val="001D42BC"/>
    <w:rsid w:val="001D661F"/>
    <w:rsid w:val="001E048D"/>
    <w:rsid w:val="001E3780"/>
    <w:rsid w:val="001F27F2"/>
    <w:rsid w:val="001F2AAB"/>
    <w:rsid w:val="001F436E"/>
    <w:rsid w:val="002027C1"/>
    <w:rsid w:val="00205345"/>
    <w:rsid w:val="0020763D"/>
    <w:rsid w:val="002121CB"/>
    <w:rsid w:val="00212A89"/>
    <w:rsid w:val="00213565"/>
    <w:rsid w:val="00213A94"/>
    <w:rsid w:val="00214222"/>
    <w:rsid w:val="00215B95"/>
    <w:rsid w:val="002202E9"/>
    <w:rsid w:val="002237AA"/>
    <w:rsid w:val="00227D30"/>
    <w:rsid w:val="00230D53"/>
    <w:rsid w:val="00236D9B"/>
    <w:rsid w:val="00240BCE"/>
    <w:rsid w:val="00242697"/>
    <w:rsid w:val="00242832"/>
    <w:rsid w:val="00243546"/>
    <w:rsid w:val="0024409D"/>
    <w:rsid w:val="00244A5D"/>
    <w:rsid w:val="002468A4"/>
    <w:rsid w:val="00246EBE"/>
    <w:rsid w:val="002536FB"/>
    <w:rsid w:val="0025530E"/>
    <w:rsid w:val="00256655"/>
    <w:rsid w:val="00261FEA"/>
    <w:rsid w:val="002641EB"/>
    <w:rsid w:val="00271F48"/>
    <w:rsid w:val="002723EF"/>
    <w:rsid w:val="00273B29"/>
    <w:rsid w:val="0027593D"/>
    <w:rsid w:val="00277A19"/>
    <w:rsid w:val="0028074F"/>
    <w:rsid w:val="00283C5E"/>
    <w:rsid w:val="00284EAC"/>
    <w:rsid w:val="002907CA"/>
    <w:rsid w:val="002918BA"/>
    <w:rsid w:val="002943A3"/>
    <w:rsid w:val="0029499E"/>
    <w:rsid w:val="0029575D"/>
    <w:rsid w:val="002963B5"/>
    <w:rsid w:val="002A4E60"/>
    <w:rsid w:val="002A52B4"/>
    <w:rsid w:val="002A5D51"/>
    <w:rsid w:val="002A7591"/>
    <w:rsid w:val="002B0B80"/>
    <w:rsid w:val="002C1991"/>
    <w:rsid w:val="002C4AF5"/>
    <w:rsid w:val="002C54AE"/>
    <w:rsid w:val="002C58C9"/>
    <w:rsid w:val="002D2652"/>
    <w:rsid w:val="002D3543"/>
    <w:rsid w:val="002E1AD8"/>
    <w:rsid w:val="002E24C6"/>
    <w:rsid w:val="002E3143"/>
    <w:rsid w:val="002E5A14"/>
    <w:rsid w:val="002E62BB"/>
    <w:rsid w:val="002E7C35"/>
    <w:rsid w:val="00303588"/>
    <w:rsid w:val="003078BC"/>
    <w:rsid w:val="00307D75"/>
    <w:rsid w:val="00312A31"/>
    <w:rsid w:val="00312AD5"/>
    <w:rsid w:val="0031550A"/>
    <w:rsid w:val="00321830"/>
    <w:rsid w:val="00327E86"/>
    <w:rsid w:val="00332B44"/>
    <w:rsid w:val="00334620"/>
    <w:rsid w:val="0033726F"/>
    <w:rsid w:val="00350289"/>
    <w:rsid w:val="00354725"/>
    <w:rsid w:val="0035719A"/>
    <w:rsid w:val="003607AE"/>
    <w:rsid w:val="003611EA"/>
    <w:rsid w:val="0036275B"/>
    <w:rsid w:val="00363A39"/>
    <w:rsid w:val="00363F68"/>
    <w:rsid w:val="00365121"/>
    <w:rsid w:val="00365E06"/>
    <w:rsid w:val="00367094"/>
    <w:rsid w:val="00370128"/>
    <w:rsid w:val="003708BC"/>
    <w:rsid w:val="00380036"/>
    <w:rsid w:val="00382D2E"/>
    <w:rsid w:val="0038373C"/>
    <w:rsid w:val="003841D6"/>
    <w:rsid w:val="003913D8"/>
    <w:rsid w:val="00395C8D"/>
    <w:rsid w:val="003A0163"/>
    <w:rsid w:val="003A5B12"/>
    <w:rsid w:val="003A5B45"/>
    <w:rsid w:val="003A6FE1"/>
    <w:rsid w:val="003B39CE"/>
    <w:rsid w:val="003B41B2"/>
    <w:rsid w:val="003C0111"/>
    <w:rsid w:val="003C2C61"/>
    <w:rsid w:val="003C3134"/>
    <w:rsid w:val="003C55F6"/>
    <w:rsid w:val="003C6365"/>
    <w:rsid w:val="003E26B7"/>
    <w:rsid w:val="003E7037"/>
    <w:rsid w:val="003F2A3B"/>
    <w:rsid w:val="003F5E45"/>
    <w:rsid w:val="0040622D"/>
    <w:rsid w:val="00415E39"/>
    <w:rsid w:val="00421663"/>
    <w:rsid w:val="004224FF"/>
    <w:rsid w:val="00422DEA"/>
    <w:rsid w:val="00426CE8"/>
    <w:rsid w:val="00431353"/>
    <w:rsid w:val="00434A0D"/>
    <w:rsid w:val="00436672"/>
    <w:rsid w:val="0043686C"/>
    <w:rsid w:val="00442C60"/>
    <w:rsid w:val="00446D48"/>
    <w:rsid w:val="0044785D"/>
    <w:rsid w:val="00454127"/>
    <w:rsid w:val="0045583E"/>
    <w:rsid w:val="00457F56"/>
    <w:rsid w:val="00461A04"/>
    <w:rsid w:val="00463A46"/>
    <w:rsid w:val="004642A4"/>
    <w:rsid w:val="00467088"/>
    <w:rsid w:val="00470B10"/>
    <w:rsid w:val="00471EEC"/>
    <w:rsid w:val="00473ECB"/>
    <w:rsid w:val="004751D9"/>
    <w:rsid w:val="0048236D"/>
    <w:rsid w:val="00483736"/>
    <w:rsid w:val="00485161"/>
    <w:rsid w:val="004872FC"/>
    <w:rsid w:val="00490C7D"/>
    <w:rsid w:val="004916B2"/>
    <w:rsid w:val="004959EF"/>
    <w:rsid w:val="00495BEE"/>
    <w:rsid w:val="004A1FC2"/>
    <w:rsid w:val="004A7FF4"/>
    <w:rsid w:val="004B3334"/>
    <w:rsid w:val="004B461F"/>
    <w:rsid w:val="004B4AA0"/>
    <w:rsid w:val="004B62C5"/>
    <w:rsid w:val="004C46AF"/>
    <w:rsid w:val="004C5AAD"/>
    <w:rsid w:val="004D16DE"/>
    <w:rsid w:val="004D4549"/>
    <w:rsid w:val="004E22E7"/>
    <w:rsid w:val="004E31DB"/>
    <w:rsid w:val="004F08CE"/>
    <w:rsid w:val="004F3CE3"/>
    <w:rsid w:val="004F5B75"/>
    <w:rsid w:val="004F6521"/>
    <w:rsid w:val="004F706D"/>
    <w:rsid w:val="00501DD0"/>
    <w:rsid w:val="0050354A"/>
    <w:rsid w:val="005039BA"/>
    <w:rsid w:val="005056E9"/>
    <w:rsid w:val="00507AF4"/>
    <w:rsid w:val="00514FCA"/>
    <w:rsid w:val="00520B90"/>
    <w:rsid w:val="00522401"/>
    <w:rsid w:val="005271D3"/>
    <w:rsid w:val="005329C0"/>
    <w:rsid w:val="0053364A"/>
    <w:rsid w:val="005370B7"/>
    <w:rsid w:val="00540498"/>
    <w:rsid w:val="00540A73"/>
    <w:rsid w:val="005412BB"/>
    <w:rsid w:val="005423DD"/>
    <w:rsid w:val="00547CE7"/>
    <w:rsid w:val="00551992"/>
    <w:rsid w:val="005520CE"/>
    <w:rsid w:val="00553286"/>
    <w:rsid w:val="00561CA5"/>
    <w:rsid w:val="0056307B"/>
    <w:rsid w:val="00563C32"/>
    <w:rsid w:val="005663B3"/>
    <w:rsid w:val="00567B88"/>
    <w:rsid w:val="00567BA7"/>
    <w:rsid w:val="005716E2"/>
    <w:rsid w:val="005829D1"/>
    <w:rsid w:val="00584146"/>
    <w:rsid w:val="00584B85"/>
    <w:rsid w:val="00586513"/>
    <w:rsid w:val="00587451"/>
    <w:rsid w:val="005902E3"/>
    <w:rsid w:val="00596FC2"/>
    <w:rsid w:val="0059714D"/>
    <w:rsid w:val="005A1DA1"/>
    <w:rsid w:val="005A28DF"/>
    <w:rsid w:val="005A498E"/>
    <w:rsid w:val="005A546E"/>
    <w:rsid w:val="005A7D8A"/>
    <w:rsid w:val="005B13E3"/>
    <w:rsid w:val="005B1B94"/>
    <w:rsid w:val="005B32E4"/>
    <w:rsid w:val="005B4B9F"/>
    <w:rsid w:val="005B6363"/>
    <w:rsid w:val="005D1D1D"/>
    <w:rsid w:val="005D654A"/>
    <w:rsid w:val="005D6F6C"/>
    <w:rsid w:val="005E2B1D"/>
    <w:rsid w:val="005E3F71"/>
    <w:rsid w:val="005E60F7"/>
    <w:rsid w:val="005F25C1"/>
    <w:rsid w:val="005F3E07"/>
    <w:rsid w:val="005F3F45"/>
    <w:rsid w:val="005F5E53"/>
    <w:rsid w:val="005F7010"/>
    <w:rsid w:val="00601439"/>
    <w:rsid w:val="00603E41"/>
    <w:rsid w:val="00621065"/>
    <w:rsid w:val="00623EF1"/>
    <w:rsid w:val="00624879"/>
    <w:rsid w:val="00627616"/>
    <w:rsid w:val="00630764"/>
    <w:rsid w:val="00630FA6"/>
    <w:rsid w:val="00634D43"/>
    <w:rsid w:val="00634ED3"/>
    <w:rsid w:val="0063542C"/>
    <w:rsid w:val="00636D5D"/>
    <w:rsid w:val="00640806"/>
    <w:rsid w:val="00642C55"/>
    <w:rsid w:val="00651407"/>
    <w:rsid w:val="00651C5C"/>
    <w:rsid w:val="006524F1"/>
    <w:rsid w:val="006533A2"/>
    <w:rsid w:val="00655227"/>
    <w:rsid w:val="006604BD"/>
    <w:rsid w:val="00662428"/>
    <w:rsid w:val="00665C0A"/>
    <w:rsid w:val="0066640B"/>
    <w:rsid w:val="00667DA4"/>
    <w:rsid w:val="00670FE6"/>
    <w:rsid w:val="00674BD4"/>
    <w:rsid w:val="00682E11"/>
    <w:rsid w:val="0068422A"/>
    <w:rsid w:val="00690708"/>
    <w:rsid w:val="00697722"/>
    <w:rsid w:val="006A1978"/>
    <w:rsid w:val="006A3916"/>
    <w:rsid w:val="006A4048"/>
    <w:rsid w:val="006B22B3"/>
    <w:rsid w:val="006B3A15"/>
    <w:rsid w:val="006B3F0B"/>
    <w:rsid w:val="006B69D0"/>
    <w:rsid w:val="006C5432"/>
    <w:rsid w:val="006D0973"/>
    <w:rsid w:val="006D506A"/>
    <w:rsid w:val="006E17CD"/>
    <w:rsid w:val="006E1951"/>
    <w:rsid w:val="006E5619"/>
    <w:rsid w:val="006E77CC"/>
    <w:rsid w:val="006F238A"/>
    <w:rsid w:val="006F39A9"/>
    <w:rsid w:val="006F3CB7"/>
    <w:rsid w:val="006F3F0D"/>
    <w:rsid w:val="00700DF6"/>
    <w:rsid w:val="00703B5E"/>
    <w:rsid w:val="00705A4D"/>
    <w:rsid w:val="00707F29"/>
    <w:rsid w:val="007148D2"/>
    <w:rsid w:val="007163EF"/>
    <w:rsid w:val="00716CDF"/>
    <w:rsid w:val="007171BC"/>
    <w:rsid w:val="00717913"/>
    <w:rsid w:val="00726CDB"/>
    <w:rsid w:val="007305ED"/>
    <w:rsid w:val="00736EBE"/>
    <w:rsid w:val="00737582"/>
    <w:rsid w:val="00743857"/>
    <w:rsid w:val="0076090B"/>
    <w:rsid w:val="00767BDD"/>
    <w:rsid w:val="007700AB"/>
    <w:rsid w:val="007714BF"/>
    <w:rsid w:val="007716E6"/>
    <w:rsid w:val="00784C10"/>
    <w:rsid w:val="00786CAB"/>
    <w:rsid w:val="007876B2"/>
    <w:rsid w:val="00797AD1"/>
    <w:rsid w:val="007A5BD7"/>
    <w:rsid w:val="007A7966"/>
    <w:rsid w:val="007A7A06"/>
    <w:rsid w:val="007B0E36"/>
    <w:rsid w:val="007B507C"/>
    <w:rsid w:val="007C438E"/>
    <w:rsid w:val="007D7269"/>
    <w:rsid w:val="007E26DA"/>
    <w:rsid w:val="007E2D73"/>
    <w:rsid w:val="007E3C53"/>
    <w:rsid w:val="007E4984"/>
    <w:rsid w:val="007F044A"/>
    <w:rsid w:val="007F0F88"/>
    <w:rsid w:val="007F434F"/>
    <w:rsid w:val="00801832"/>
    <w:rsid w:val="00803368"/>
    <w:rsid w:val="00811B81"/>
    <w:rsid w:val="0081295A"/>
    <w:rsid w:val="0081473A"/>
    <w:rsid w:val="008153C7"/>
    <w:rsid w:val="00815E91"/>
    <w:rsid w:val="008201D1"/>
    <w:rsid w:val="00823CF9"/>
    <w:rsid w:val="00824894"/>
    <w:rsid w:val="00825503"/>
    <w:rsid w:val="00827C25"/>
    <w:rsid w:val="0083038F"/>
    <w:rsid w:val="00835F46"/>
    <w:rsid w:val="00836E2D"/>
    <w:rsid w:val="008407A8"/>
    <w:rsid w:val="008407D2"/>
    <w:rsid w:val="00842F31"/>
    <w:rsid w:val="0084344C"/>
    <w:rsid w:val="008435B0"/>
    <w:rsid w:val="00845D6A"/>
    <w:rsid w:val="00851894"/>
    <w:rsid w:val="00852FD7"/>
    <w:rsid w:val="00855361"/>
    <w:rsid w:val="00856769"/>
    <w:rsid w:val="00856F8B"/>
    <w:rsid w:val="0085792D"/>
    <w:rsid w:val="00862BF1"/>
    <w:rsid w:val="00862D6E"/>
    <w:rsid w:val="00867EE5"/>
    <w:rsid w:val="00874411"/>
    <w:rsid w:val="0087638C"/>
    <w:rsid w:val="00881926"/>
    <w:rsid w:val="00882E0D"/>
    <w:rsid w:val="008858F7"/>
    <w:rsid w:val="0088718E"/>
    <w:rsid w:val="008904E2"/>
    <w:rsid w:val="0089071E"/>
    <w:rsid w:val="00891023"/>
    <w:rsid w:val="008931CC"/>
    <w:rsid w:val="0089469B"/>
    <w:rsid w:val="0089504E"/>
    <w:rsid w:val="00895415"/>
    <w:rsid w:val="00897763"/>
    <w:rsid w:val="008B0587"/>
    <w:rsid w:val="008B2A53"/>
    <w:rsid w:val="008B6F01"/>
    <w:rsid w:val="008C5F8C"/>
    <w:rsid w:val="008D0EDF"/>
    <w:rsid w:val="008D3781"/>
    <w:rsid w:val="008D3C7C"/>
    <w:rsid w:val="008D42FE"/>
    <w:rsid w:val="008D53BB"/>
    <w:rsid w:val="008E041C"/>
    <w:rsid w:val="008E7280"/>
    <w:rsid w:val="008F48C1"/>
    <w:rsid w:val="008F4D1E"/>
    <w:rsid w:val="008F6E9B"/>
    <w:rsid w:val="008F7419"/>
    <w:rsid w:val="008F79A2"/>
    <w:rsid w:val="009043A6"/>
    <w:rsid w:val="00905597"/>
    <w:rsid w:val="00911689"/>
    <w:rsid w:val="00913A7C"/>
    <w:rsid w:val="00917465"/>
    <w:rsid w:val="009176D2"/>
    <w:rsid w:val="009302C5"/>
    <w:rsid w:val="00931707"/>
    <w:rsid w:val="00933415"/>
    <w:rsid w:val="00934FF5"/>
    <w:rsid w:val="00936641"/>
    <w:rsid w:val="0094323F"/>
    <w:rsid w:val="00945579"/>
    <w:rsid w:val="00947654"/>
    <w:rsid w:val="00950691"/>
    <w:rsid w:val="00950844"/>
    <w:rsid w:val="00950A9C"/>
    <w:rsid w:val="00952F9C"/>
    <w:rsid w:val="00953DB5"/>
    <w:rsid w:val="00955B83"/>
    <w:rsid w:val="0095621D"/>
    <w:rsid w:val="00967A44"/>
    <w:rsid w:val="00970779"/>
    <w:rsid w:val="00973D4E"/>
    <w:rsid w:val="009758DF"/>
    <w:rsid w:val="009762AD"/>
    <w:rsid w:val="00981D07"/>
    <w:rsid w:val="00993BCC"/>
    <w:rsid w:val="009A0038"/>
    <w:rsid w:val="009A596C"/>
    <w:rsid w:val="009B67F8"/>
    <w:rsid w:val="009B6B8B"/>
    <w:rsid w:val="009B7FC6"/>
    <w:rsid w:val="009C404E"/>
    <w:rsid w:val="009C537D"/>
    <w:rsid w:val="009D1BBB"/>
    <w:rsid w:val="009D2D35"/>
    <w:rsid w:val="009E111F"/>
    <w:rsid w:val="009E150E"/>
    <w:rsid w:val="009E2B3D"/>
    <w:rsid w:val="009E388A"/>
    <w:rsid w:val="009E3BA9"/>
    <w:rsid w:val="009E3F32"/>
    <w:rsid w:val="009E49B3"/>
    <w:rsid w:val="009F33FE"/>
    <w:rsid w:val="00A0160E"/>
    <w:rsid w:val="00A04732"/>
    <w:rsid w:val="00A07EA5"/>
    <w:rsid w:val="00A10090"/>
    <w:rsid w:val="00A1309E"/>
    <w:rsid w:val="00A131F9"/>
    <w:rsid w:val="00A135F7"/>
    <w:rsid w:val="00A16312"/>
    <w:rsid w:val="00A20730"/>
    <w:rsid w:val="00A209C5"/>
    <w:rsid w:val="00A22CAA"/>
    <w:rsid w:val="00A27251"/>
    <w:rsid w:val="00A27637"/>
    <w:rsid w:val="00A30DE5"/>
    <w:rsid w:val="00A34261"/>
    <w:rsid w:val="00A34387"/>
    <w:rsid w:val="00A403BB"/>
    <w:rsid w:val="00A42C93"/>
    <w:rsid w:val="00A43B88"/>
    <w:rsid w:val="00A53B4B"/>
    <w:rsid w:val="00A60975"/>
    <w:rsid w:val="00A61594"/>
    <w:rsid w:val="00A620FA"/>
    <w:rsid w:val="00A746FF"/>
    <w:rsid w:val="00A74B42"/>
    <w:rsid w:val="00A74DCF"/>
    <w:rsid w:val="00A7676A"/>
    <w:rsid w:val="00A8006D"/>
    <w:rsid w:val="00A8008F"/>
    <w:rsid w:val="00A8140B"/>
    <w:rsid w:val="00A82565"/>
    <w:rsid w:val="00A859B4"/>
    <w:rsid w:val="00A91FE3"/>
    <w:rsid w:val="00A928A5"/>
    <w:rsid w:val="00A92C3D"/>
    <w:rsid w:val="00A9611F"/>
    <w:rsid w:val="00AA0B7F"/>
    <w:rsid w:val="00AA0BA6"/>
    <w:rsid w:val="00AB099D"/>
    <w:rsid w:val="00AB1587"/>
    <w:rsid w:val="00AC07B0"/>
    <w:rsid w:val="00AC469D"/>
    <w:rsid w:val="00AD0FB1"/>
    <w:rsid w:val="00AD2E1A"/>
    <w:rsid w:val="00AD31C1"/>
    <w:rsid w:val="00AE3AC1"/>
    <w:rsid w:val="00AE55C1"/>
    <w:rsid w:val="00AE70A7"/>
    <w:rsid w:val="00AF53B5"/>
    <w:rsid w:val="00AF647E"/>
    <w:rsid w:val="00B015C9"/>
    <w:rsid w:val="00B0216C"/>
    <w:rsid w:val="00B0303E"/>
    <w:rsid w:val="00B03302"/>
    <w:rsid w:val="00B0496B"/>
    <w:rsid w:val="00B07C74"/>
    <w:rsid w:val="00B15711"/>
    <w:rsid w:val="00B21D2A"/>
    <w:rsid w:val="00B25C7E"/>
    <w:rsid w:val="00B30E85"/>
    <w:rsid w:val="00B316B9"/>
    <w:rsid w:val="00B35EBA"/>
    <w:rsid w:val="00B37D95"/>
    <w:rsid w:val="00B44F51"/>
    <w:rsid w:val="00B4665A"/>
    <w:rsid w:val="00B5039D"/>
    <w:rsid w:val="00B52C82"/>
    <w:rsid w:val="00B57733"/>
    <w:rsid w:val="00B579B6"/>
    <w:rsid w:val="00B609D2"/>
    <w:rsid w:val="00B6128A"/>
    <w:rsid w:val="00B67BC6"/>
    <w:rsid w:val="00B701AC"/>
    <w:rsid w:val="00B70849"/>
    <w:rsid w:val="00B76459"/>
    <w:rsid w:val="00B80DDB"/>
    <w:rsid w:val="00B81EA8"/>
    <w:rsid w:val="00B8571E"/>
    <w:rsid w:val="00B8584C"/>
    <w:rsid w:val="00B90D24"/>
    <w:rsid w:val="00B94FE3"/>
    <w:rsid w:val="00BA0B81"/>
    <w:rsid w:val="00BA1C4E"/>
    <w:rsid w:val="00BA57EF"/>
    <w:rsid w:val="00BA64EE"/>
    <w:rsid w:val="00BA7EB8"/>
    <w:rsid w:val="00BB1B50"/>
    <w:rsid w:val="00BB3F3E"/>
    <w:rsid w:val="00BB5256"/>
    <w:rsid w:val="00BB70B7"/>
    <w:rsid w:val="00BC1233"/>
    <w:rsid w:val="00BC56EE"/>
    <w:rsid w:val="00BC771D"/>
    <w:rsid w:val="00BD123F"/>
    <w:rsid w:val="00BE2253"/>
    <w:rsid w:val="00BE2A09"/>
    <w:rsid w:val="00BE381B"/>
    <w:rsid w:val="00BE3F08"/>
    <w:rsid w:val="00BE67D3"/>
    <w:rsid w:val="00BE7BAA"/>
    <w:rsid w:val="00BF004D"/>
    <w:rsid w:val="00BF3574"/>
    <w:rsid w:val="00BF4244"/>
    <w:rsid w:val="00BF4AFB"/>
    <w:rsid w:val="00C00329"/>
    <w:rsid w:val="00C03B48"/>
    <w:rsid w:val="00C051E9"/>
    <w:rsid w:val="00C057BE"/>
    <w:rsid w:val="00C06E7D"/>
    <w:rsid w:val="00C103BC"/>
    <w:rsid w:val="00C16D71"/>
    <w:rsid w:val="00C16F2F"/>
    <w:rsid w:val="00C2113B"/>
    <w:rsid w:val="00C23CE4"/>
    <w:rsid w:val="00C36CFF"/>
    <w:rsid w:val="00C41CCF"/>
    <w:rsid w:val="00C43215"/>
    <w:rsid w:val="00C445F7"/>
    <w:rsid w:val="00C452D0"/>
    <w:rsid w:val="00C508CE"/>
    <w:rsid w:val="00C5201D"/>
    <w:rsid w:val="00C5352D"/>
    <w:rsid w:val="00C54714"/>
    <w:rsid w:val="00C6394E"/>
    <w:rsid w:val="00C67E2F"/>
    <w:rsid w:val="00C67F90"/>
    <w:rsid w:val="00C7589D"/>
    <w:rsid w:val="00C7755C"/>
    <w:rsid w:val="00C82C32"/>
    <w:rsid w:val="00C85B59"/>
    <w:rsid w:val="00C90334"/>
    <w:rsid w:val="00C90448"/>
    <w:rsid w:val="00C914C3"/>
    <w:rsid w:val="00C9685D"/>
    <w:rsid w:val="00C96DB9"/>
    <w:rsid w:val="00CA069C"/>
    <w:rsid w:val="00CA13A1"/>
    <w:rsid w:val="00CA269A"/>
    <w:rsid w:val="00CA291E"/>
    <w:rsid w:val="00CA3DE7"/>
    <w:rsid w:val="00CA7486"/>
    <w:rsid w:val="00CB26A6"/>
    <w:rsid w:val="00CB4B20"/>
    <w:rsid w:val="00CB78EB"/>
    <w:rsid w:val="00CC49BC"/>
    <w:rsid w:val="00CD198B"/>
    <w:rsid w:val="00CD2F02"/>
    <w:rsid w:val="00CD386F"/>
    <w:rsid w:val="00CD5A5F"/>
    <w:rsid w:val="00CD7C58"/>
    <w:rsid w:val="00CE004E"/>
    <w:rsid w:val="00CE25A6"/>
    <w:rsid w:val="00CE4C6F"/>
    <w:rsid w:val="00CE779E"/>
    <w:rsid w:val="00CF1446"/>
    <w:rsid w:val="00CF29CB"/>
    <w:rsid w:val="00CF333C"/>
    <w:rsid w:val="00CF6D07"/>
    <w:rsid w:val="00CF6F76"/>
    <w:rsid w:val="00CF6FB9"/>
    <w:rsid w:val="00D02BEF"/>
    <w:rsid w:val="00D03081"/>
    <w:rsid w:val="00D035B7"/>
    <w:rsid w:val="00D03EEE"/>
    <w:rsid w:val="00D053F1"/>
    <w:rsid w:val="00D05574"/>
    <w:rsid w:val="00D05D06"/>
    <w:rsid w:val="00D06806"/>
    <w:rsid w:val="00D07E51"/>
    <w:rsid w:val="00D11F43"/>
    <w:rsid w:val="00D17F24"/>
    <w:rsid w:val="00D219E9"/>
    <w:rsid w:val="00D24847"/>
    <w:rsid w:val="00D25C99"/>
    <w:rsid w:val="00D2649B"/>
    <w:rsid w:val="00D26FE0"/>
    <w:rsid w:val="00D27C34"/>
    <w:rsid w:val="00D34E92"/>
    <w:rsid w:val="00D3583D"/>
    <w:rsid w:val="00D370B6"/>
    <w:rsid w:val="00D56C95"/>
    <w:rsid w:val="00D62AF1"/>
    <w:rsid w:val="00D634C1"/>
    <w:rsid w:val="00D65B41"/>
    <w:rsid w:val="00D74E3A"/>
    <w:rsid w:val="00D80404"/>
    <w:rsid w:val="00D81A35"/>
    <w:rsid w:val="00D9090A"/>
    <w:rsid w:val="00D92D4E"/>
    <w:rsid w:val="00D9394B"/>
    <w:rsid w:val="00DA1B70"/>
    <w:rsid w:val="00DB65B7"/>
    <w:rsid w:val="00DC118A"/>
    <w:rsid w:val="00DC3A26"/>
    <w:rsid w:val="00DC41EC"/>
    <w:rsid w:val="00DC7428"/>
    <w:rsid w:val="00DC795C"/>
    <w:rsid w:val="00DD052E"/>
    <w:rsid w:val="00DD2CC6"/>
    <w:rsid w:val="00DD5063"/>
    <w:rsid w:val="00DE0015"/>
    <w:rsid w:val="00DE0E88"/>
    <w:rsid w:val="00DF084B"/>
    <w:rsid w:val="00DF2563"/>
    <w:rsid w:val="00DF5170"/>
    <w:rsid w:val="00E0225D"/>
    <w:rsid w:val="00E1278A"/>
    <w:rsid w:val="00E140E4"/>
    <w:rsid w:val="00E179EF"/>
    <w:rsid w:val="00E220BE"/>
    <w:rsid w:val="00E258BC"/>
    <w:rsid w:val="00E26072"/>
    <w:rsid w:val="00E271FE"/>
    <w:rsid w:val="00E30ED1"/>
    <w:rsid w:val="00E343B4"/>
    <w:rsid w:val="00E35451"/>
    <w:rsid w:val="00E43484"/>
    <w:rsid w:val="00E448C4"/>
    <w:rsid w:val="00E44B5C"/>
    <w:rsid w:val="00E50207"/>
    <w:rsid w:val="00E50982"/>
    <w:rsid w:val="00E51748"/>
    <w:rsid w:val="00E55DEE"/>
    <w:rsid w:val="00E63F9D"/>
    <w:rsid w:val="00E64564"/>
    <w:rsid w:val="00E6529D"/>
    <w:rsid w:val="00E67186"/>
    <w:rsid w:val="00E72788"/>
    <w:rsid w:val="00E72ED6"/>
    <w:rsid w:val="00E75E0A"/>
    <w:rsid w:val="00E83EFA"/>
    <w:rsid w:val="00E85687"/>
    <w:rsid w:val="00E8661E"/>
    <w:rsid w:val="00E86970"/>
    <w:rsid w:val="00E91966"/>
    <w:rsid w:val="00E91CCF"/>
    <w:rsid w:val="00E9256E"/>
    <w:rsid w:val="00E92C94"/>
    <w:rsid w:val="00E952C2"/>
    <w:rsid w:val="00EA1E05"/>
    <w:rsid w:val="00EA5F41"/>
    <w:rsid w:val="00EA6A93"/>
    <w:rsid w:val="00EA7421"/>
    <w:rsid w:val="00EB04F5"/>
    <w:rsid w:val="00EB767D"/>
    <w:rsid w:val="00EC1A95"/>
    <w:rsid w:val="00EC3189"/>
    <w:rsid w:val="00EC4D92"/>
    <w:rsid w:val="00ED1A4C"/>
    <w:rsid w:val="00EE0084"/>
    <w:rsid w:val="00EE0B4D"/>
    <w:rsid w:val="00EE2162"/>
    <w:rsid w:val="00EE3C23"/>
    <w:rsid w:val="00EF2178"/>
    <w:rsid w:val="00EF39F2"/>
    <w:rsid w:val="00EF595C"/>
    <w:rsid w:val="00EF5FCD"/>
    <w:rsid w:val="00EF76E5"/>
    <w:rsid w:val="00F04614"/>
    <w:rsid w:val="00F04C5B"/>
    <w:rsid w:val="00F10327"/>
    <w:rsid w:val="00F115E5"/>
    <w:rsid w:val="00F12491"/>
    <w:rsid w:val="00F14F72"/>
    <w:rsid w:val="00F1750C"/>
    <w:rsid w:val="00F176C3"/>
    <w:rsid w:val="00F2293F"/>
    <w:rsid w:val="00F24CE6"/>
    <w:rsid w:val="00F26247"/>
    <w:rsid w:val="00F27D19"/>
    <w:rsid w:val="00F30322"/>
    <w:rsid w:val="00F317D9"/>
    <w:rsid w:val="00F36D51"/>
    <w:rsid w:val="00F3747B"/>
    <w:rsid w:val="00F375AA"/>
    <w:rsid w:val="00F37A6A"/>
    <w:rsid w:val="00F37C2C"/>
    <w:rsid w:val="00F41E0E"/>
    <w:rsid w:val="00F44C2B"/>
    <w:rsid w:val="00F47625"/>
    <w:rsid w:val="00F47A2B"/>
    <w:rsid w:val="00F47D1F"/>
    <w:rsid w:val="00F552D2"/>
    <w:rsid w:val="00F5652D"/>
    <w:rsid w:val="00F60DD1"/>
    <w:rsid w:val="00F62138"/>
    <w:rsid w:val="00F621A5"/>
    <w:rsid w:val="00F70695"/>
    <w:rsid w:val="00F719C5"/>
    <w:rsid w:val="00F728E4"/>
    <w:rsid w:val="00F7383E"/>
    <w:rsid w:val="00F752F1"/>
    <w:rsid w:val="00F767C0"/>
    <w:rsid w:val="00F7788F"/>
    <w:rsid w:val="00F84C4D"/>
    <w:rsid w:val="00F84ED7"/>
    <w:rsid w:val="00F90B8A"/>
    <w:rsid w:val="00F91CFB"/>
    <w:rsid w:val="00F92DC7"/>
    <w:rsid w:val="00F9706A"/>
    <w:rsid w:val="00FA2D14"/>
    <w:rsid w:val="00FA387C"/>
    <w:rsid w:val="00FA46E6"/>
    <w:rsid w:val="00FA6870"/>
    <w:rsid w:val="00FB0AAD"/>
    <w:rsid w:val="00FB11C6"/>
    <w:rsid w:val="00FB1881"/>
    <w:rsid w:val="00FB35E3"/>
    <w:rsid w:val="00FB3799"/>
    <w:rsid w:val="00FB4658"/>
    <w:rsid w:val="00FB4F25"/>
    <w:rsid w:val="00FB799A"/>
    <w:rsid w:val="00FC1938"/>
    <w:rsid w:val="00FD5697"/>
    <w:rsid w:val="00FD5BED"/>
    <w:rsid w:val="00FD76DB"/>
    <w:rsid w:val="00FE0F70"/>
    <w:rsid w:val="00FE4234"/>
    <w:rsid w:val="00FE4C4D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1D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07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074F"/>
    <w:pPr>
      <w:keepNext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07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43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aliases w:val="Heading 5 Char"/>
    <w:basedOn w:val="a"/>
    <w:next w:val="a"/>
    <w:link w:val="50"/>
    <w:uiPriority w:val="99"/>
    <w:qFormat/>
    <w:rsid w:val="0024354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unhideWhenUsed/>
    <w:qFormat/>
    <w:rsid w:val="002435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2435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2435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2435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8074F"/>
    <w:pPr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28074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24354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243546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243546"/>
    <w:rPr>
      <w:rFonts w:ascii="Cambria" w:hAnsi="Cambria"/>
      <w:b/>
      <w:bCs/>
      <w:sz w:val="26"/>
      <w:szCs w:val="26"/>
    </w:rPr>
  </w:style>
  <w:style w:type="paragraph" w:customStyle="1" w:styleId="ConsNormal">
    <w:name w:val="ConsNormal"/>
    <w:uiPriority w:val="99"/>
    <w:rsid w:val="00243546"/>
    <w:pPr>
      <w:ind w:firstLine="720"/>
    </w:pPr>
    <w:rPr>
      <w:rFonts w:ascii="Consultant" w:hAnsi="Consultant"/>
    </w:rPr>
  </w:style>
  <w:style w:type="paragraph" w:customStyle="1" w:styleId="ConsNonformat">
    <w:name w:val="ConsNonformat"/>
    <w:rsid w:val="002435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rsid w:val="00243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4354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2435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aliases w:val="Heading 5 Char Знак"/>
    <w:basedOn w:val="a0"/>
    <w:link w:val="5"/>
    <w:uiPriority w:val="99"/>
    <w:rsid w:val="00243546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43546"/>
    <w:rPr>
      <w:b/>
      <w:bCs/>
      <w:sz w:val="28"/>
      <w:szCs w:val="28"/>
    </w:rPr>
  </w:style>
  <w:style w:type="paragraph" w:styleId="31">
    <w:name w:val="Body Text 3"/>
    <w:basedOn w:val="a"/>
    <w:link w:val="32"/>
    <w:uiPriority w:val="99"/>
    <w:rsid w:val="00243546"/>
    <w:pPr>
      <w:jc w:val="both"/>
    </w:pPr>
    <w:rPr>
      <w:b/>
      <w:bCs/>
      <w:i/>
      <w:iCs/>
      <w:color w:val="000000"/>
      <w:sz w:val="26"/>
      <w:szCs w:val="22"/>
    </w:rPr>
  </w:style>
  <w:style w:type="character" w:customStyle="1" w:styleId="32">
    <w:name w:val="Основной текст 3 Знак"/>
    <w:basedOn w:val="a0"/>
    <w:link w:val="31"/>
    <w:uiPriority w:val="99"/>
    <w:rsid w:val="00243546"/>
    <w:rPr>
      <w:b/>
      <w:bCs/>
      <w:i/>
      <w:iCs/>
      <w:color w:val="000000"/>
      <w:sz w:val="26"/>
      <w:szCs w:val="22"/>
    </w:rPr>
  </w:style>
  <w:style w:type="paragraph" w:styleId="a5">
    <w:name w:val="Title"/>
    <w:aliases w:val="Название Знак Знак,Название Знак1"/>
    <w:basedOn w:val="a"/>
    <w:link w:val="a6"/>
    <w:qFormat/>
    <w:rsid w:val="00243546"/>
    <w:pPr>
      <w:jc w:val="center"/>
    </w:pPr>
    <w:rPr>
      <w:sz w:val="28"/>
    </w:rPr>
  </w:style>
  <w:style w:type="character" w:customStyle="1" w:styleId="a6">
    <w:name w:val="Название Знак"/>
    <w:aliases w:val="Название Знак Знак Знак,Название Знак1 Знак"/>
    <w:basedOn w:val="a0"/>
    <w:link w:val="a5"/>
    <w:rsid w:val="00243546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243546"/>
    <w:pPr>
      <w:ind w:firstLine="720"/>
      <w:jc w:val="both"/>
    </w:pPr>
    <w:rPr>
      <w:sz w:val="26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3546"/>
    <w:rPr>
      <w:sz w:val="26"/>
      <w:szCs w:val="28"/>
    </w:rPr>
  </w:style>
  <w:style w:type="paragraph" w:styleId="a7">
    <w:name w:val="Subtitle"/>
    <w:basedOn w:val="a"/>
    <w:link w:val="a8"/>
    <w:uiPriority w:val="99"/>
    <w:qFormat/>
    <w:rsid w:val="00243546"/>
    <w:pPr>
      <w:jc w:val="center"/>
    </w:pPr>
    <w:rPr>
      <w:b/>
      <w:bCs/>
      <w:sz w:val="40"/>
    </w:rPr>
  </w:style>
  <w:style w:type="character" w:customStyle="1" w:styleId="a8">
    <w:name w:val="Подзаголовок Знак"/>
    <w:basedOn w:val="a0"/>
    <w:link w:val="a7"/>
    <w:uiPriority w:val="99"/>
    <w:rsid w:val="00243546"/>
    <w:rPr>
      <w:b/>
      <w:bCs/>
      <w:sz w:val="40"/>
      <w:szCs w:val="24"/>
    </w:rPr>
  </w:style>
  <w:style w:type="paragraph" w:styleId="11">
    <w:name w:val="toc 1"/>
    <w:basedOn w:val="a"/>
    <w:next w:val="a"/>
    <w:autoRedefine/>
    <w:uiPriority w:val="99"/>
    <w:semiHidden/>
    <w:rsid w:val="00C7755C"/>
    <w:pPr>
      <w:jc w:val="both"/>
    </w:pPr>
    <w:rPr>
      <w:color w:val="000000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43546"/>
    <w:rPr>
      <w:sz w:val="26"/>
      <w:szCs w:val="26"/>
    </w:rPr>
  </w:style>
  <w:style w:type="paragraph" w:styleId="33">
    <w:name w:val="Body Text Indent 3"/>
    <w:basedOn w:val="a"/>
    <w:link w:val="34"/>
    <w:uiPriority w:val="99"/>
    <w:semiHidden/>
    <w:rsid w:val="002435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43546"/>
    <w:rPr>
      <w:sz w:val="16"/>
      <w:szCs w:val="16"/>
    </w:rPr>
  </w:style>
  <w:style w:type="paragraph" w:styleId="a9">
    <w:name w:val="Body Text"/>
    <w:aliases w:val="Body Text Char,Основной текст Знак Знак,Основной текст Знак1 Знак,Основной текст Знак Знак Знак Знак,Основной текст Знак Знак Знак"/>
    <w:basedOn w:val="a"/>
    <w:link w:val="aa"/>
    <w:uiPriority w:val="99"/>
    <w:rsid w:val="00243546"/>
    <w:pPr>
      <w:spacing w:after="120"/>
    </w:pPr>
  </w:style>
  <w:style w:type="character" w:customStyle="1" w:styleId="aa">
    <w:name w:val="Основной текст Знак"/>
    <w:aliases w:val="Body Text Char Знак,Основной текст Знак Знак Знак1,Основной текст Знак1 Знак Знак,Основной текст Знак Знак Знак Знак Знак,Основной текст Знак Знак Знак Знак1"/>
    <w:basedOn w:val="a0"/>
    <w:link w:val="a9"/>
    <w:uiPriority w:val="99"/>
    <w:rsid w:val="00243546"/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243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3546"/>
    <w:rPr>
      <w:rFonts w:ascii="Courier New" w:hAnsi="Courier New" w:cs="Courier New"/>
    </w:rPr>
  </w:style>
  <w:style w:type="character" w:customStyle="1" w:styleId="HTMLPreformattedChar">
    <w:name w:val="HTML Preformatted Char"/>
    <w:basedOn w:val="a0"/>
    <w:uiPriority w:val="99"/>
    <w:locked/>
    <w:rsid w:val="00243546"/>
    <w:rPr>
      <w:rFonts w:ascii="Courier New" w:hAnsi="Courier New" w:cs="Courier New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rsid w:val="0024354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435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3">
    <w:name w:val="çàãîëîâîê 2"/>
    <w:basedOn w:val="a"/>
    <w:next w:val="a"/>
    <w:uiPriority w:val="99"/>
    <w:rsid w:val="00243546"/>
    <w:pPr>
      <w:keepNext/>
      <w:spacing w:before="120" w:line="360" w:lineRule="auto"/>
      <w:jc w:val="both"/>
    </w:pPr>
    <w:rPr>
      <w:szCs w:val="20"/>
    </w:rPr>
  </w:style>
  <w:style w:type="paragraph" w:styleId="ab">
    <w:name w:val="Balloon Text"/>
    <w:basedOn w:val="a"/>
    <w:link w:val="ac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3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locked/>
    <w:rsid w:val="00243546"/>
    <w:rPr>
      <w:rFonts w:ascii="Tahoma" w:hAnsi="Tahoma" w:cs="Tahoma"/>
      <w:sz w:val="16"/>
      <w:szCs w:val="16"/>
    </w:rPr>
  </w:style>
  <w:style w:type="paragraph" w:customStyle="1" w:styleId="12">
    <w:name w:val="Текст выноски1"/>
    <w:basedOn w:val="a"/>
    <w:uiPriority w:val="99"/>
    <w:rsid w:val="00243546"/>
    <w:pPr>
      <w:jc w:val="center"/>
    </w:pPr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243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4">
    <w:name w:val="Font Style24"/>
    <w:basedOn w:val="a0"/>
    <w:uiPriority w:val="99"/>
    <w:rsid w:val="00243546"/>
    <w:rPr>
      <w:rFonts w:ascii="Times New Roman" w:hAnsi="Times New Roman" w:cs="Times New Roman"/>
      <w:sz w:val="18"/>
      <w:szCs w:val="18"/>
    </w:rPr>
  </w:style>
  <w:style w:type="paragraph" w:styleId="ad">
    <w:name w:val="header"/>
    <w:aliases w:val="Знак2,Знак2 Знак Знак"/>
    <w:basedOn w:val="a"/>
    <w:link w:val="ae"/>
    <w:rsid w:val="002435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aliases w:val="Знак2 Знак,Знак2 Знак Знак Знак"/>
    <w:basedOn w:val="a0"/>
    <w:link w:val="ad"/>
    <w:rsid w:val="00243546"/>
    <w:rPr>
      <w:sz w:val="24"/>
      <w:szCs w:val="24"/>
    </w:rPr>
  </w:style>
  <w:style w:type="paragraph" w:customStyle="1" w:styleId="af">
    <w:name w:val="Îáû÷íûé"/>
    <w:uiPriority w:val="99"/>
    <w:rsid w:val="00243546"/>
  </w:style>
  <w:style w:type="paragraph" w:customStyle="1" w:styleId="ConsPlusTitle">
    <w:name w:val="ConsPlusTitle"/>
    <w:uiPriority w:val="99"/>
    <w:rsid w:val="00243546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xl25">
    <w:name w:val="xl25"/>
    <w:basedOn w:val="a"/>
    <w:uiPriority w:val="99"/>
    <w:rsid w:val="002435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character" w:customStyle="1" w:styleId="FooterChar">
    <w:name w:val="Footer Char"/>
    <w:aliases w:val="Знак1 Char,Знак1 Знак Знак Char"/>
    <w:uiPriority w:val="99"/>
    <w:locked/>
    <w:rsid w:val="00243546"/>
    <w:rPr>
      <w:rFonts w:ascii="Times New Roman" w:hAnsi="Times New Roman"/>
      <w:sz w:val="24"/>
      <w:lang w:eastAsia="ru-RU"/>
    </w:rPr>
  </w:style>
  <w:style w:type="paragraph" w:styleId="af0">
    <w:name w:val="footer"/>
    <w:aliases w:val="Знак1,Знак1 Знак Знак"/>
    <w:basedOn w:val="a"/>
    <w:link w:val="af1"/>
    <w:uiPriority w:val="99"/>
    <w:rsid w:val="002435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Нижний колонтитул Знак"/>
    <w:aliases w:val="Знак1 Знак,Знак1 Знак Знак Знак"/>
    <w:basedOn w:val="a0"/>
    <w:link w:val="af0"/>
    <w:uiPriority w:val="99"/>
    <w:rsid w:val="00243546"/>
    <w:rPr>
      <w:rFonts w:eastAsia="Calibri"/>
      <w:sz w:val="24"/>
      <w:szCs w:val="24"/>
    </w:rPr>
  </w:style>
  <w:style w:type="character" w:styleId="af2">
    <w:name w:val="page number"/>
    <w:basedOn w:val="a0"/>
    <w:uiPriority w:val="99"/>
    <w:semiHidden/>
    <w:rsid w:val="00243546"/>
    <w:rPr>
      <w:rFonts w:cs="Times New Roman"/>
    </w:rPr>
  </w:style>
  <w:style w:type="paragraph" w:styleId="af3">
    <w:name w:val="List Paragraph"/>
    <w:basedOn w:val="a"/>
    <w:uiPriority w:val="99"/>
    <w:qFormat/>
    <w:rsid w:val="00243546"/>
    <w:pPr>
      <w:ind w:left="720"/>
      <w:contextualSpacing/>
    </w:pPr>
  </w:style>
  <w:style w:type="paragraph" w:customStyle="1" w:styleId="13">
    <w:name w:val="Абзац списка1"/>
    <w:basedOn w:val="a"/>
    <w:uiPriority w:val="99"/>
    <w:rsid w:val="00243546"/>
    <w:pPr>
      <w:ind w:left="720"/>
    </w:pPr>
    <w:rPr>
      <w:rFonts w:eastAsia="Calibri"/>
    </w:rPr>
  </w:style>
  <w:style w:type="paragraph" w:styleId="24">
    <w:name w:val="Body Text 2"/>
    <w:basedOn w:val="a"/>
    <w:link w:val="25"/>
    <w:uiPriority w:val="99"/>
    <w:rsid w:val="0024354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243546"/>
    <w:rPr>
      <w:sz w:val="24"/>
      <w:szCs w:val="24"/>
    </w:rPr>
  </w:style>
  <w:style w:type="character" w:styleId="af4">
    <w:name w:val="Emphasis"/>
    <w:basedOn w:val="a0"/>
    <w:qFormat/>
    <w:rsid w:val="0033726F"/>
    <w:rPr>
      <w:i/>
      <w:iCs/>
    </w:rPr>
  </w:style>
  <w:style w:type="character" w:styleId="af5">
    <w:name w:val="Strong"/>
    <w:basedOn w:val="a0"/>
    <w:qFormat/>
    <w:rsid w:val="0033726F"/>
    <w:rPr>
      <w:b/>
      <w:bCs/>
    </w:rPr>
  </w:style>
  <w:style w:type="character" w:styleId="af6">
    <w:name w:val="Hyperlink"/>
    <w:basedOn w:val="a0"/>
    <w:uiPriority w:val="99"/>
    <w:semiHidden/>
    <w:unhideWhenUsed/>
    <w:rsid w:val="00505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finans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consultantplus://offline/main?base=RLAW376;n=47127;fld=134;dst=101640" TargetMode="External"/><Relationship Id="rId10" Type="http://schemas.openxmlformats.org/officeDocument/2006/relationships/hyperlink" Target="consultantplus://offline/main?base=RLAW376;n=47127;fld=134;dst=101640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418" TargetMode="External"/><Relationship Id="rId14" Type="http://schemas.openxmlformats.org/officeDocument/2006/relationships/hyperlink" Target="https://www.gosfinansy.ru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01AC-16AF-4088-A17B-247FF121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101</Pages>
  <Words>43356</Words>
  <Characters>247130</Characters>
  <Application>Microsoft Office Word</Application>
  <DocSecurity>0</DocSecurity>
  <Lines>2059</Lines>
  <Paragraphs>579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Raifo</Company>
  <LinksUpToDate>false</LinksUpToDate>
  <CharactersWithSpaces>289907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VID</dc:creator>
  <cp:lastModifiedBy>Смирнова</cp:lastModifiedBy>
  <cp:revision>18</cp:revision>
  <cp:lastPrinted>2019-11-12T12:52:00Z</cp:lastPrinted>
  <dcterms:created xsi:type="dcterms:W3CDTF">2019-11-08T11:13:00Z</dcterms:created>
  <dcterms:modified xsi:type="dcterms:W3CDTF">2019-11-12T12:53:00Z</dcterms:modified>
</cp:coreProperties>
</file>