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D36DD2" w:rsidRPr="00B12FF4" w:rsidRDefault="00D36DD2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B3B8F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 xml:space="preserve">ФИНАНСОВОЕ УПРАВЛЕНИЕ </w:t>
      </w:r>
    </w:p>
    <w:p w:rsidR="00743515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>АДМИНИСТРАЦИИ МУНИЦИПАЛЬНОГО ОБРАЗОВАНИЯ</w:t>
      </w:r>
    </w:p>
    <w:p w:rsidR="00743515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>«КРАСНИНСКИЙ РАЙОН» СМОЛЕНСКОЙ ОБЛАСТИ</w:t>
      </w:r>
    </w:p>
    <w:p w:rsidR="004B3B8F" w:rsidRPr="00B12FF4" w:rsidRDefault="004B3B8F" w:rsidP="00B12F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D0439" w:rsidRPr="00B12FF4" w:rsidRDefault="004B3B8F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12FF4">
        <w:rPr>
          <w:rFonts w:ascii="Times New Roman" w:hAnsi="Times New Roman" w:cs="Times New Roman"/>
          <w:b/>
          <w:sz w:val="26"/>
          <w:szCs w:val="28"/>
        </w:rPr>
        <w:t>П Р И К А З</w:t>
      </w:r>
    </w:p>
    <w:p w:rsidR="00AD0E94" w:rsidRPr="00B12FF4" w:rsidRDefault="00AD0E9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от </w:t>
      </w:r>
      <w:r w:rsidR="00C33D48">
        <w:rPr>
          <w:rFonts w:ascii="Times New Roman" w:hAnsi="Times New Roman" w:cs="Times New Roman"/>
          <w:sz w:val="26"/>
          <w:szCs w:val="24"/>
        </w:rPr>
        <w:t>22</w:t>
      </w:r>
      <w:r w:rsidR="00A961C1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C33D48">
        <w:rPr>
          <w:rFonts w:ascii="Times New Roman" w:hAnsi="Times New Roman" w:cs="Times New Roman"/>
          <w:sz w:val="26"/>
          <w:szCs w:val="24"/>
        </w:rPr>
        <w:t>июля</w:t>
      </w:r>
      <w:r w:rsidR="00C37412">
        <w:rPr>
          <w:rFonts w:ascii="Times New Roman" w:hAnsi="Times New Roman" w:cs="Times New Roman"/>
          <w:sz w:val="26"/>
          <w:szCs w:val="24"/>
        </w:rPr>
        <w:t xml:space="preserve"> 2021</w:t>
      </w:r>
      <w:r w:rsidR="009568DD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EA01CA" w:rsidRPr="00B12FF4">
        <w:rPr>
          <w:rFonts w:ascii="Times New Roman" w:hAnsi="Times New Roman" w:cs="Times New Roman"/>
          <w:sz w:val="26"/>
          <w:szCs w:val="24"/>
        </w:rPr>
        <w:t>года</w:t>
      </w:r>
      <w:r w:rsidR="005479D7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C33D48">
        <w:rPr>
          <w:rFonts w:ascii="Times New Roman" w:hAnsi="Times New Roman" w:cs="Times New Roman"/>
          <w:sz w:val="26"/>
          <w:szCs w:val="24"/>
        </w:rPr>
        <w:t>№27</w:t>
      </w:r>
      <w:r w:rsidR="00247547" w:rsidRPr="00B12FF4">
        <w:rPr>
          <w:rFonts w:ascii="Times New Roman" w:hAnsi="Times New Roman" w:cs="Times New Roman"/>
          <w:sz w:val="26"/>
          <w:szCs w:val="24"/>
        </w:rPr>
        <w:t>-осн.д</w:t>
      </w: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О </w:t>
      </w:r>
      <w:r w:rsidR="00106770">
        <w:rPr>
          <w:rFonts w:ascii="Times New Roman" w:hAnsi="Times New Roman" w:cs="Times New Roman"/>
          <w:sz w:val="26"/>
          <w:szCs w:val="24"/>
        </w:rPr>
        <w:t>проведении</w:t>
      </w:r>
      <w:r w:rsidR="004D4D74">
        <w:rPr>
          <w:rFonts w:ascii="Times New Roman" w:hAnsi="Times New Roman" w:cs="Times New Roman"/>
          <w:sz w:val="26"/>
          <w:szCs w:val="24"/>
        </w:rPr>
        <w:t xml:space="preserve"> </w:t>
      </w:r>
      <w:r w:rsidR="00AD0B71" w:rsidRPr="00B12FF4">
        <w:rPr>
          <w:rFonts w:ascii="Times New Roman" w:hAnsi="Times New Roman" w:cs="Times New Roman"/>
          <w:sz w:val="26"/>
          <w:szCs w:val="24"/>
        </w:rPr>
        <w:t>контро</w:t>
      </w:r>
      <w:r w:rsidR="00C20AFF" w:rsidRPr="00B12FF4">
        <w:rPr>
          <w:rFonts w:ascii="Times New Roman" w:hAnsi="Times New Roman" w:cs="Times New Roman"/>
          <w:sz w:val="26"/>
          <w:szCs w:val="24"/>
        </w:rPr>
        <w:t>льного мероприятия</w:t>
      </w: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06EF1" w:rsidRPr="00B12FF4" w:rsidRDefault="00C20AFF" w:rsidP="00315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На основании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CC6AA5" w:rsidRPr="00B12FF4">
        <w:rPr>
          <w:rFonts w:ascii="Times New Roman" w:hAnsi="Times New Roman" w:cs="Times New Roman"/>
          <w:sz w:val="26"/>
          <w:szCs w:val="24"/>
        </w:rPr>
        <w:t>П</w:t>
      </w:r>
      <w:r w:rsidRPr="00B12FF4">
        <w:rPr>
          <w:rFonts w:ascii="Times New Roman" w:hAnsi="Times New Roman" w:cs="Times New Roman"/>
          <w:sz w:val="26"/>
          <w:szCs w:val="24"/>
        </w:rPr>
        <w:t>лана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контрольных мероприятий</w:t>
      </w:r>
      <w:r w:rsidRPr="00B12FF4">
        <w:rPr>
          <w:rFonts w:ascii="Times New Roman" w:hAnsi="Times New Roman" w:cs="Times New Roman"/>
          <w:sz w:val="26"/>
          <w:szCs w:val="24"/>
        </w:rPr>
        <w:t xml:space="preserve"> в сфере закупок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Финансового управления Администрации муниципального образования 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7777D4" w:rsidRPr="00B12FF4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="007777D4" w:rsidRPr="00B12FF4">
        <w:rPr>
          <w:rFonts w:ascii="Times New Roman" w:hAnsi="Times New Roman" w:cs="Times New Roman"/>
          <w:sz w:val="26"/>
          <w:szCs w:val="24"/>
        </w:rPr>
        <w:t>Краснинский</w:t>
      </w:r>
      <w:proofErr w:type="spellEnd"/>
      <w:r w:rsidR="007777D4" w:rsidRPr="00B12FF4">
        <w:rPr>
          <w:rFonts w:ascii="Times New Roman" w:hAnsi="Times New Roman" w:cs="Times New Roman"/>
          <w:sz w:val="26"/>
          <w:szCs w:val="24"/>
        </w:rPr>
        <w:t xml:space="preserve"> район» Смоленской области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на</w:t>
      </w:r>
      <w:r w:rsidR="00C37412">
        <w:rPr>
          <w:rFonts w:ascii="Times New Roman" w:hAnsi="Times New Roman" w:cs="Times New Roman"/>
          <w:sz w:val="26"/>
          <w:szCs w:val="24"/>
        </w:rPr>
        <w:t xml:space="preserve"> 2021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год</w:t>
      </w:r>
      <w:r w:rsidRPr="00B12FF4">
        <w:rPr>
          <w:rFonts w:ascii="Times New Roman" w:hAnsi="Times New Roman" w:cs="Times New Roman"/>
          <w:sz w:val="26"/>
          <w:szCs w:val="24"/>
        </w:rPr>
        <w:t>, утвержденного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приказом </w:t>
      </w:r>
      <w:r w:rsidR="00CC6AA5" w:rsidRPr="00B12FF4">
        <w:rPr>
          <w:rFonts w:ascii="Times New Roman" w:hAnsi="Times New Roman" w:cs="Times New Roman"/>
          <w:sz w:val="26"/>
          <w:szCs w:val="24"/>
        </w:rPr>
        <w:t>Ф</w:t>
      </w:r>
      <w:r w:rsidR="004B3B8F" w:rsidRPr="00B12FF4">
        <w:rPr>
          <w:rFonts w:ascii="Times New Roman" w:hAnsi="Times New Roman" w:cs="Times New Roman"/>
          <w:sz w:val="26"/>
          <w:szCs w:val="24"/>
        </w:rPr>
        <w:t>инансового управления Администрации муниципального образования «</w:t>
      </w:r>
      <w:proofErr w:type="spellStart"/>
      <w:r w:rsidR="004B3B8F" w:rsidRPr="00B12FF4">
        <w:rPr>
          <w:rFonts w:ascii="Times New Roman" w:hAnsi="Times New Roman" w:cs="Times New Roman"/>
          <w:sz w:val="26"/>
          <w:szCs w:val="24"/>
        </w:rPr>
        <w:t>Краснинский</w:t>
      </w:r>
      <w:proofErr w:type="spellEnd"/>
      <w:r w:rsidR="004B3B8F" w:rsidRPr="00B12FF4">
        <w:rPr>
          <w:rFonts w:ascii="Times New Roman" w:hAnsi="Times New Roman" w:cs="Times New Roman"/>
          <w:sz w:val="26"/>
          <w:szCs w:val="24"/>
        </w:rPr>
        <w:t xml:space="preserve"> район» Смоленской области от</w:t>
      </w:r>
      <w:r w:rsidR="00C37412">
        <w:rPr>
          <w:rFonts w:ascii="Times New Roman" w:hAnsi="Times New Roman" w:cs="Times New Roman"/>
          <w:sz w:val="26"/>
          <w:szCs w:val="24"/>
        </w:rPr>
        <w:t xml:space="preserve"> 01.04</w:t>
      </w:r>
      <w:r w:rsidR="005C2509">
        <w:rPr>
          <w:rFonts w:ascii="Times New Roman" w:hAnsi="Times New Roman" w:cs="Times New Roman"/>
          <w:sz w:val="26"/>
          <w:szCs w:val="24"/>
        </w:rPr>
        <w:t>.20</w:t>
      </w:r>
      <w:r w:rsidR="00C37412">
        <w:rPr>
          <w:rFonts w:ascii="Times New Roman" w:hAnsi="Times New Roman" w:cs="Times New Roman"/>
          <w:sz w:val="26"/>
          <w:szCs w:val="24"/>
        </w:rPr>
        <w:t>21</w:t>
      </w:r>
      <w:r w:rsidR="008E2599" w:rsidRPr="00B12FF4">
        <w:rPr>
          <w:rFonts w:ascii="Times New Roman" w:hAnsi="Times New Roman" w:cs="Times New Roman"/>
          <w:sz w:val="26"/>
          <w:szCs w:val="24"/>
        </w:rPr>
        <w:t xml:space="preserve"> года №</w:t>
      </w:r>
      <w:r w:rsidR="009F38E1">
        <w:rPr>
          <w:rFonts w:ascii="Times New Roman" w:hAnsi="Times New Roman" w:cs="Times New Roman"/>
          <w:sz w:val="26"/>
          <w:szCs w:val="24"/>
        </w:rPr>
        <w:t xml:space="preserve"> 18</w:t>
      </w:r>
      <w:r w:rsidR="00A06EF1" w:rsidRPr="00B12FF4">
        <w:rPr>
          <w:rFonts w:ascii="Times New Roman" w:hAnsi="Times New Roman" w:cs="Times New Roman"/>
          <w:sz w:val="26"/>
          <w:szCs w:val="24"/>
        </w:rPr>
        <w:t>-осн.д</w:t>
      </w:r>
      <w:r w:rsidR="00C33D48">
        <w:rPr>
          <w:rFonts w:ascii="Times New Roman" w:hAnsi="Times New Roman" w:cs="Times New Roman"/>
          <w:sz w:val="26"/>
          <w:szCs w:val="24"/>
        </w:rPr>
        <w:t xml:space="preserve"> (изм. №26 от 22.07.2021)</w:t>
      </w:r>
      <w:r w:rsidR="00760BFF" w:rsidRPr="00B12FF4">
        <w:rPr>
          <w:rFonts w:ascii="Times New Roman" w:hAnsi="Times New Roman" w:cs="Times New Roman"/>
          <w:sz w:val="26"/>
          <w:szCs w:val="24"/>
        </w:rPr>
        <w:t xml:space="preserve">, в соответствии с частью </w:t>
      </w:r>
      <w:r w:rsidR="00C37412">
        <w:rPr>
          <w:rFonts w:ascii="Times New Roman" w:hAnsi="Times New Roman" w:cs="Times New Roman"/>
          <w:sz w:val="26"/>
          <w:szCs w:val="24"/>
        </w:rPr>
        <w:t>3,</w:t>
      </w:r>
      <w:r w:rsidR="00760BFF" w:rsidRPr="00B12FF4">
        <w:rPr>
          <w:rFonts w:ascii="Times New Roman" w:hAnsi="Times New Roman" w:cs="Times New Roman"/>
          <w:sz w:val="26"/>
          <w:szCs w:val="24"/>
        </w:rPr>
        <w:t>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B3B8F" w:rsidRPr="00B12FF4" w:rsidRDefault="00B12FF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7777D4" w:rsidRPr="00B12FF4">
        <w:rPr>
          <w:rFonts w:ascii="Times New Roman" w:hAnsi="Times New Roman" w:cs="Times New Roman"/>
          <w:sz w:val="26"/>
          <w:szCs w:val="24"/>
        </w:rPr>
        <w:t>риказываю:</w:t>
      </w:r>
    </w:p>
    <w:p w:rsidR="004A24E2" w:rsidRPr="00B12FF4" w:rsidRDefault="004A24E2" w:rsidP="004A24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Провести плановую камеральную проверку в </w:t>
      </w:r>
      <w:r w:rsidR="00C33D48">
        <w:rPr>
          <w:rFonts w:ascii="Times New Roman" w:hAnsi="Times New Roman" w:cs="Times New Roman"/>
          <w:bCs/>
          <w:sz w:val="26"/>
          <w:szCs w:val="24"/>
        </w:rPr>
        <w:t xml:space="preserve">Администрации Гусинского сельского поселения </w:t>
      </w:r>
      <w:proofErr w:type="spellStart"/>
      <w:r w:rsidRPr="00B12FF4">
        <w:rPr>
          <w:rFonts w:ascii="Times New Roman" w:hAnsi="Times New Roman" w:cs="Times New Roman"/>
          <w:bCs/>
          <w:sz w:val="26"/>
          <w:szCs w:val="28"/>
        </w:rPr>
        <w:t>Краснинского</w:t>
      </w:r>
      <w:proofErr w:type="spellEnd"/>
      <w:r w:rsidRPr="00B12FF4">
        <w:rPr>
          <w:rFonts w:ascii="Times New Roman" w:hAnsi="Times New Roman" w:cs="Times New Roman"/>
          <w:bCs/>
          <w:sz w:val="26"/>
          <w:szCs w:val="28"/>
        </w:rPr>
        <w:t xml:space="preserve"> района Смоленской области </w:t>
      </w:r>
      <w:r w:rsidRPr="00B12FF4">
        <w:rPr>
          <w:rFonts w:ascii="Times New Roman" w:hAnsi="Times New Roman" w:cs="Times New Roman"/>
          <w:sz w:val="26"/>
          <w:szCs w:val="24"/>
        </w:rPr>
        <w:t>по вопросу «С</w:t>
      </w:r>
      <w:r w:rsidRPr="00B12FF4">
        <w:rPr>
          <w:rFonts w:ascii="Times New Roman" w:hAnsi="Times New Roman" w:cs="Times New Roman"/>
          <w:sz w:val="26"/>
          <w:szCs w:val="26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в срок с </w:t>
      </w:r>
      <w:r w:rsidR="00C33D48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D48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Pr="00B12FF4">
        <w:rPr>
          <w:rFonts w:ascii="Times New Roman" w:hAnsi="Times New Roman" w:cs="Times New Roman"/>
          <w:sz w:val="26"/>
          <w:szCs w:val="26"/>
        </w:rPr>
        <w:t xml:space="preserve"> января по</w:t>
      </w:r>
      <w:r w:rsidR="00C33D48">
        <w:rPr>
          <w:rFonts w:ascii="Times New Roman" w:hAnsi="Times New Roman" w:cs="Times New Roman"/>
          <w:sz w:val="26"/>
          <w:szCs w:val="26"/>
        </w:rPr>
        <w:t xml:space="preserve"> 27 августа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Pr="00B12FF4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A24E2" w:rsidRPr="00B12FF4" w:rsidRDefault="004A24E2" w:rsidP="004A24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Камеральную проверку провести по месту нахождения Финансового управления Администрации муниципального образования «</w:t>
      </w:r>
      <w:proofErr w:type="spellStart"/>
      <w:r w:rsidRPr="00B12FF4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B12FF4">
        <w:rPr>
          <w:rFonts w:ascii="Times New Roman" w:hAnsi="Times New Roman" w:cs="Times New Roman"/>
          <w:sz w:val="26"/>
          <w:szCs w:val="26"/>
        </w:rPr>
        <w:t xml:space="preserve"> район» Смоленской области на основании документов и информации, предоставленных учреждением по запросу Финансового управления Администрации муниципального образования «</w:t>
      </w:r>
      <w:proofErr w:type="spellStart"/>
      <w:r w:rsidRPr="00B12FF4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B12FF4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</w:p>
    <w:p w:rsidR="004A24E2" w:rsidRPr="00B12FF4" w:rsidRDefault="004A24E2" w:rsidP="00C33D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Проверку провести за период с 01.01.20</w:t>
      </w:r>
      <w:r w:rsidR="00C33D48">
        <w:rPr>
          <w:rFonts w:ascii="Times New Roman" w:hAnsi="Times New Roman" w:cs="Times New Roman"/>
          <w:sz w:val="26"/>
          <w:szCs w:val="26"/>
        </w:rPr>
        <w:t>20 по 30.06</w:t>
      </w:r>
      <w:r w:rsidRPr="00B12FF4">
        <w:rPr>
          <w:rFonts w:ascii="Times New Roman" w:hAnsi="Times New Roman" w:cs="Times New Roman"/>
          <w:sz w:val="26"/>
          <w:szCs w:val="26"/>
        </w:rPr>
        <w:t>.20</w:t>
      </w:r>
      <w:r w:rsidR="00106770">
        <w:rPr>
          <w:rFonts w:ascii="Times New Roman" w:hAnsi="Times New Roman" w:cs="Times New Roman"/>
          <w:sz w:val="26"/>
          <w:szCs w:val="26"/>
        </w:rPr>
        <w:t>21</w:t>
      </w:r>
      <w:r w:rsidRPr="00B12FF4">
        <w:rPr>
          <w:rFonts w:ascii="Times New Roman" w:hAnsi="Times New Roman" w:cs="Times New Roman"/>
          <w:sz w:val="26"/>
          <w:szCs w:val="26"/>
        </w:rPr>
        <w:t xml:space="preserve"> включительно и в соответствии с перечнем основных вопросов, подлежащих изучению в ходе проведения:</w:t>
      </w:r>
    </w:p>
    <w:p w:rsidR="00106770" w:rsidRPr="00106770" w:rsidRDefault="00106770" w:rsidP="00C33D48">
      <w:pPr>
        <w:pBdr>
          <w:top w:val="none" w:sz="0" w:space="0" w:color="000000"/>
          <w:left w:val="none" w:sz="0" w:space="2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-  с</w:t>
      </w:r>
      <w:r w:rsidRPr="00106770">
        <w:rPr>
          <w:rFonts w:ascii="Times New Roman" w:hAnsi="Times New Roman"/>
          <w:sz w:val="26"/>
          <w:szCs w:val="32"/>
        </w:rPr>
        <w:t>облюдение требований к обоснованию закупок, предусмотренных статьей 18 Закона о контрактной системе, и обоснованности закупок;</w:t>
      </w:r>
    </w:p>
    <w:p w:rsidR="00106770" w:rsidRPr="00763FFE" w:rsidRDefault="00106770" w:rsidP="00C33D48">
      <w:pPr>
        <w:pStyle w:val="ac"/>
        <w:widowControl w:val="0"/>
        <w:pBdr>
          <w:top w:val="none" w:sz="0" w:space="0" w:color="000000"/>
          <w:left w:val="none" w:sz="0" w:space="2" w:color="000000"/>
        </w:pBdr>
        <w:ind w:firstLine="567"/>
        <w:jc w:val="both"/>
        <w:rPr>
          <w:rFonts w:ascii="Times New Roman" w:hAnsi="Times New Roman"/>
          <w:sz w:val="26"/>
          <w:szCs w:val="32"/>
          <w:lang w:val="ru-RU"/>
        </w:rPr>
      </w:pPr>
      <w:r>
        <w:rPr>
          <w:rFonts w:ascii="Times New Roman" w:hAnsi="Times New Roman"/>
          <w:sz w:val="26"/>
          <w:szCs w:val="32"/>
          <w:lang w:val="ru-RU"/>
        </w:rPr>
        <w:t>- с</w:t>
      </w:r>
      <w:r w:rsidRPr="00763FFE">
        <w:rPr>
          <w:rFonts w:ascii="Times New Roman" w:hAnsi="Times New Roman"/>
          <w:sz w:val="26"/>
          <w:szCs w:val="32"/>
          <w:lang w:val="ru-RU"/>
        </w:rPr>
        <w:t>облюдение правил нормирования в сфере закупок, установленных в соответствии со статьей 19</w:t>
      </w:r>
      <w:r w:rsidR="00C33D48">
        <w:rPr>
          <w:rFonts w:ascii="Times New Roman" w:hAnsi="Times New Roman"/>
          <w:sz w:val="26"/>
          <w:szCs w:val="32"/>
          <w:lang w:val="ru-RU"/>
        </w:rPr>
        <w:t xml:space="preserve"> </w:t>
      </w:r>
      <w:r w:rsidRPr="00763FFE">
        <w:rPr>
          <w:rFonts w:ascii="Times New Roman" w:hAnsi="Times New Roman"/>
          <w:sz w:val="26"/>
          <w:szCs w:val="32"/>
          <w:lang w:val="ru-RU"/>
        </w:rPr>
        <w:t>Закона № 44-ФЗ;</w:t>
      </w:r>
    </w:p>
    <w:p w:rsidR="00106770" w:rsidRPr="00106770" w:rsidRDefault="00106770" w:rsidP="00C33D48">
      <w:pPr>
        <w:pBdr>
          <w:top w:val="none" w:sz="0" w:space="0" w:color="000000"/>
          <w:left w:val="none" w:sz="0" w:space="2" w:color="000000"/>
          <w:bottom w:val="none" w:sz="0" w:space="3" w:color="000000"/>
          <w:right w:val="none" w:sz="0" w:space="3" w:color="000000"/>
          <w:between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>- о</w:t>
      </w:r>
      <w:r w:rsidRPr="00106770">
        <w:rPr>
          <w:rFonts w:ascii="Times New Roman" w:hAnsi="Times New Roman"/>
          <w:sz w:val="26"/>
          <w:szCs w:val="28"/>
        </w:rPr>
        <w:t xml:space="preserve">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</w:t>
      </w:r>
    </w:p>
    <w:p w:rsidR="00106770" w:rsidRPr="00106770" w:rsidRDefault="00106770" w:rsidP="00C33D48">
      <w:pPr>
        <w:pBdr>
          <w:top w:val="none" w:sz="0" w:space="0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с</w:t>
      </w:r>
      <w:r w:rsidRPr="00106770">
        <w:rPr>
          <w:rFonts w:ascii="Times New Roman" w:hAnsi="Times New Roman"/>
          <w:sz w:val="26"/>
          <w:szCs w:val="26"/>
          <w:shd w:val="clear" w:color="auto" w:fill="FFFFFF"/>
        </w:rPr>
        <w:t>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106770" w:rsidRPr="00106770" w:rsidRDefault="00106770" w:rsidP="00C33D4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- п</w:t>
      </w:r>
      <w:r w:rsidRPr="00106770">
        <w:rPr>
          <w:rFonts w:ascii="Times New Roman" w:hAnsi="Times New Roman"/>
          <w:sz w:val="26"/>
          <w:szCs w:val="24"/>
        </w:rPr>
        <w:t>роверка размещения информации и документов в реестре контрактов;</w:t>
      </w:r>
    </w:p>
    <w:p w:rsidR="00106770" w:rsidRPr="00106770" w:rsidRDefault="00106770" w:rsidP="00C33D4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32"/>
        </w:rPr>
        <w:t>- с</w:t>
      </w:r>
      <w:r w:rsidRPr="00106770">
        <w:rPr>
          <w:rFonts w:ascii="Times New Roman" w:hAnsi="Times New Roman"/>
          <w:sz w:val="26"/>
          <w:szCs w:val="32"/>
        </w:rPr>
        <w:t>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106770" w:rsidRPr="00106770" w:rsidRDefault="00106770" w:rsidP="00C33D4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</w:t>
      </w:r>
      <w:r w:rsidRPr="00106770">
        <w:rPr>
          <w:rFonts w:ascii="Times New Roman" w:hAnsi="Times New Roman"/>
          <w:sz w:val="26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215F0B" w:rsidRPr="00B12FF4" w:rsidRDefault="00215F0B" w:rsidP="00315C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Контроль за исполнением настоящего приказа оставляю за собой.</w:t>
      </w:r>
    </w:p>
    <w:p w:rsidR="00215F0B" w:rsidRPr="00B12FF4" w:rsidRDefault="00FB673B" w:rsidP="00B12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eastAsia="Times New Roman" w:hAnsi="Times New Roman" w:cs="Times New Roman"/>
          <w:color w:val="353A3F"/>
          <w:sz w:val="26"/>
          <w:szCs w:val="18"/>
          <w:lang w:eastAsia="ru-RU"/>
        </w:rPr>
        <w:br/>
      </w:r>
    </w:p>
    <w:p w:rsidR="00A06EF1" w:rsidRPr="00B12FF4" w:rsidRDefault="00F26D6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И.о.н</w:t>
      </w:r>
      <w:r w:rsidR="00215F0B" w:rsidRPr="00B12FF4">
        <w:rPr>
          <w:rFonts w:ascii="Times New Roman" w:hAnsi="Times New Roman" w:cs="Times New Roman"/>
          <w:sz w:val="26"/>
          <w:szCs w:val="24"/>
        </w:rPr>
        <w:t>ачальник</w:t>
      </w:r>
      <w:r>
        <w:rPr>
          <w:rFonts w:ascii="Times New Roman" w:hAnsi="Times New Roman" w:cs="Times New Roman"/>
          <w:sz w:val="26"/>
          <w:szCs w:val="24"/>
        </w:rPr>
        <w:t>а</w:t>
      </w:r>
      <w:proofErr w:type="spellEnd"/>
      <w:r w:rsidR="00215F0B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9568DD" w:rsidRPr="00B12FF4">
        <w:rPr>
          <w:rFonts w:ascii="Times New Roman" w:hAnsi="Times New Roman" w:cs="Times New Roman"/>
          <w:sz w:val="26"/>
          <w:szCs w:val="24"/>
        </w:rPr>
        <w:t>Ф</w:t>
      </w:r>
      <w:r w:rsidR="00215F0B" w:rsidRPr="00B12FF4">
        <w:rPr>
          <w:rFonts w:ascii="Times New Roman" w:hAnsi="Times New Roman" w:cs="Times New Roman"/>
          <w:sz w:val="26"/>
          <w:szCs w:val="24"/>
        </w:rPr>
        <w:t>инансового управления</w:t>
      </w:r>
    </w:p>
    <w:p w:rsidR="00A06EF1" w:rsidRPr="00B12FF4" w:rsidRDefault="00A06EF1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Администрации муниципального образования</w:t>
      </w:r>
    </w:p>
    <w:p w:rsidR="00215F0B" w:rsidRPr="00B12FF4" w:rsidRDefault="00A06EF1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Pr="00B12FF4">
        <w:rPr>
          <w:rFonts w:ascii="Times New Roman" w:hAnsi="Times New Roman" w:cs="Times New Roman"/>
          <w:sz w:val="26"/>
          <w:szCs w:val="24"/>
        </w:rPr>
        <w:t>Краснинский</w:t>
      </w:r>
      <w:proofErr w:type="spellEnd"/>
      <w:r w:rsidRPr="00B12FF4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B12FF4">
        <w:rPr>
          <w:rFonts w:ascii="Times New Roman" w:hAnsi="Times New Roman" w:cs="Times New Roman"/>
          <w:sz w:val="26"/>
          <w:szCs w:val="24"/>
        </w:rPr>
        <w:t>район»  Смоленской</w:t>
      </w:r>
      <w:proofErr w:type="gramEnd"/>
      <w:r w:rsidRPr="00B12FF4">
        <w:rPr>
          <w:rFonts w:ascii="Times New Roman" w:hAnsi="Times New Roman" w:cs="Times New Roman"/>
          <w:sz w:val="26"/>
          <w:szCs w:val="24"/>
        </w:rPr>
        <w:t xml:space="preserve"> области</w:t>
      </w:r>
      <w:r w:rsidR="00215F0B" w:rsidRPr="00B12FF4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B12FF4" w:rsidRPr="00B12FF4">
        <w:rPr>
          <w:rFonts w:ascii="Times New Roman" w:hAnsi="Times New Roman" w:cs="Times New Roman"/>
          <w:sz w:val="26"/>
          <w:szCs w:val="24"/>
        </w:rPr>
        <w:t xml:space="preserve">                           </w:t>
      </w:r>
      <w:r w:rsidR="00215F0B" w:rsidRPr="00B12FF4">
        <w:rPr>
          <w:rFonts w:ascii="Times New Roman" w:hAnsi="Times New Roman" w:cs="Times New Roman"/>
          <w:sz w:val="26"/>
          <w:szCs w:val="24"/>
        </w:rPr>
        <w:t xml:space="preserve">   </w:t>
      </w:r>
      <w:proofErr w:type="spellStart"/>
      <w:r w:rsidR="00F26D64">
        <w:rPr>
          <w:rFonts w:ascii="Times New Roman" w:hAnsi="Times New Roman" w:cs="Times New Roman"/>
          <w:b/>
          <w:sz w:val="26"/>
          <w:szCs w:val="24"/>
        </w:rPr>
        <w:t>И.Д.Виноградова</w:t>
      </w:r>
      <w:proofErr w:type="spellEnd"/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в книгу приказов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C33D48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46E77">
        <w:rPr>
          <w:rFonts w:ascii="Times New Roman" w:hAnsi="Times New Roman" w:cs="Times New Roman"/>
          <w:sz w:val="24"/>
          <w:szCs w:val="24"/>
        </w:rPr>
        <w:t xml:space="preserve"> </w:t>
      </w:r>
      <w:r w:rsidR="00802941">
        <w:rPr>
          <w:rFonts w:ascii="Times New Roman" w:hAnsi="Times New Roman" w:cs="Times New Roman"/>
          <w:sz w:val="24"/>
          <w:szCs w:val="24"/>
        </w:rPr>
        <w:t>июля</w:t>
      </w:r>
      <w:r w:rsidR="00F26D64">
        <w:rPr>
          <w:rFonts w:ascii="Times New Roman" w:hAnsi="Times New Roman" w:cs="Times New Roman"/>
          <w:sz w:val="24"/>
          <w:szCs w:val="24"/>
        </w:rPr>
        <w:t xml:space="preserve"> 2021</w:t>
      </w:r>
      <w:r w:rsidR="00D46E77">
        <w:rPr>
          <w:rFonts w:ascii="Times New Roman" w:hAnsi="Times New Roman" w:cs="Times New Roman"/>
          <w:sz w:val="24"/>
          <w:szCs w:val="24"/>
        </w:rPr>
        <w:t>г. _____________</w:t>
      </w:r>
      <w:proofErr w:type="spellStart"/>
      <w:r w:rsidR="00F26D64">
        <w:rPr>
          <w:rFonts w:ascii="Times New Roman" w:hAnsi="Times New Roman" w:cs="Times New Roman"/>
          <w:sz w:val="24"/>
          <w:szCs w:val="24"/>
        </w:rPr>
        <w:t>И.Д.Виноградова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экз. в отдел контроля и 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Казначейского исполнения бюджета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C33D48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C17E4">
        <w:rPr>
          <w:rFonts w:ascii="Times New Roman" w:hAnsi="Times New Roman" w:cs="Times New Roman"/>
          <w:sz w:val="24"/>
          <w:szCs w:val="24"/>
        </w:rPr>
        <w:t xml:space="preserve"> </w:t>
      </w:r>
      <w:r w:rsidR="00802941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F26D64">
        <w:rPr>
          <w:rFonts w:ascii="Times New Roman" w:hAnsi="Times New Roman" w:cs="Times New Roman"/>
          <w:sz w:val="24"/>
          <w:szCs w:val="24"/>
        </w:rPr>
        <w:t xml:space="preserve"> 2021</w:t>
      </w:r>
      <w:r w:rsidR="001C17E4">
        <w:rPr>
          <w:rFonts w:ascii="Times New Roman" w:hAnsi="Times New Roman" w:cs="Times New Roman"/>
          <w:sz w:val="24"/>
          <w:szCs w:val="24"/>
        </w:rPr>
        <w:t>г</w:t>
      </w:r>
      <w:r w:rsidR="00D46E77">
        <w:rPr>
          <w:rFonts w:ascii="Times New Roman" w:hAnsi="Times New Roman" w:cs="Times New Roman"/>
          <w:sz w:val="24"/>
          <w:szCs w:val="24"/>
        </w:rPr>
        <w:t>. ____________</w:t>
      </w:r>
      <w:proofErr w:type="spellStart"/>
      <w:r w:rsidR="00CC086D">
        <w:rPr>
          <w:rFonts w:ascii="Times New Roman" w:hAnsi="Times New Roman" w:cs="Times New Roman"/>
          <w:sz w:val="24"/>
          <w:szCs w:val="24"/>
        </w:rPr>
        <w:t>Г.Ю.Исаченкова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01-03</w:t>
      </w:r>
    </w:p>
    <w:p w:rsidR="00B21B6A" w:rsidRDefault="00F26D64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И.Д.</w:t>
      </w: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1B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76" w:rsidRDefault="00E46376" w:rsidP="00B12FF4">
      <w:pPr>
        <w:spacing w:after="0" w:line="240" w:lineRule="auto"/>
      </w:pPr>
      <w:r>
        <w:separator/>
      </w:r>
    </w:p>
  </w:endnote>
  <w:endnote w:type="continuationSeparator" w:id="0">
    <w:p w:rsidR="00E46376" w:rsidRDefault="00E46376" w:rsidP="00B1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76" w:rsidRDefault="00E46376" w:rsidP="00B12FF4">
      <w:pPr>
        <w:spacing w:after="0" w:line="240" w:lineRule="auto"/>
      </w:pPr>
      <w:r>
        <w:separator/>
      </w:r>
    </w:p>
  </w:footnote>
  <w:footnote w:type="continuationSeparator" w:id="0">
    <w:p w:rsidR="00E46376" w:rsidRDefault="00E46376" w:rsidP="00B1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F4" w:rsidRDefault="00B12FF4">
    <w:pPr>
      <w:pStyle w:val="a8"/>
      <w:jc w:val="center"/>
    </w:pPr>
  </w:p>
  <w:p w:rsidR="00B12FF4" w:rsidRDefault="00B12F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9F8"/>
    <w:multiLevelType w:val="multilevel"/>
    <w:tmpl w:val="6AD28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D2310F0"/>
    <w:multiLevelType w:val="hybridMultilevel"/>
    <w:tmpl w:val="929E1FFC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45EC5"/>
    <w:multiLevelType w:val="multilevel"/>
    <w:tmpl w:val="D8E20A8E"/>
    <w:name w:val="Нумерованный список 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2149" w:hanging="1440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69"/>
        </w:tabs>
        <w:ind w:left="286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8F"/>
    <w:rsid w:val="000B0376"/>
    <w:rsid w:val="000F0D1E"/>
    <w:rsid w:val="000F694F"/>
    <w:rsid w:val="00106770"/>
    <w:rsid w:val="00121A79"/>
    <w:rsid w:val="001547FA"/>
    <w:rsid w:val="00192100"/>
    <w:rsid w:val="001A1C2A"/>
    <w:rsid w:val="001C0508"/>
    <w:rsid w:val="001C17E4"/>
    <w:rsid w:val="002132ED"/>
    <w:rsid w:val="00215F0B"/>
    <w:rsid w:val="002275F9"/>
    <w:rsid w:val="00247547"/>
    <w:rsid w:val="002740FD"/>
    <w:rsid w:val="00290A31"/>
    <w:rsid w:val="002A1137"/>
    <w:rsid w:val="002B6A7C"/>
    <w:rsid w:val="002E39F8"/>
    <w:rsid w:val="00314F24"/>
    <w:rsid w:val="00315C67"/>
    <w:rsid w:val="003261C9"/>
    <w:rsid w:val="00343A96"/>
    <w:rsid w:val="00353D6B"/>
    <w:rsid w:val="003B4B93"/>
    <w:rsid w:val="003B67C9"/>
    <w:rsid w:val="003D02AD"/>
    <w:rsid w:val="00470811"/>
    <w:rsid w:val="00484881"/>
    <w:rsid w:val="004A24E2"/>
    <w:rsid w:val="004B3B8F"/>
    <w:rsid w:val="004D4D74"/>
    <w:rsid w:val="005479D7"/>
    <w:rsid w:val="00586028"/>
    <w:rsid w:val="0058648D"/>
    <w:rsid w:val="005B4FC3"/>
    <w:rsid w:val="005C2509"/>
    <w:rsid w:val="005C5AAC"/>
    <w:rsid w:val="005D0F8F"/>
    <w:rsid w:val="005E54C8"/>
    <w:rsid w:val="00634509"/>
    <w:rsid w:val="006C359F"/>
    <w:rsid w:val="006C4A11"/>
    <w:rsid w:val="006E1A46"/>
    <w:rsid w:val="0071278F"/>
    <w:rsid w:val="0071508C"/>
    <w:rsid w:val="007366DA"/>
    <w:rsid w:val="00743515"/>
    <w:rsid w:val="00746328"/>
    <w:rsid w:val="00760BFF"/>
    <w:rsid w:val="007777D4"/>
    <w:rsid w:val="007B48C7"/>
    <w:rsid w:val="007D5380"/>
    <w:rsid w:val="00802941"/>
    <w:rsid w:val="008206E3"/>
    <w:rsid w:val="008254D5"/>
    <w:rsid w:val="00842E49"/>
    <w:rsid w:val="008D7E24"/>
    <w:rsid w:val="008E2599"/>
    <w:rsid w:val="008F200C"/>
    <w:rsid w:val="00921428"/>
    <w:rsid w:val="00922A9A"/>
    <w:rsid w:val="0094429B"/>
    <w:rsid w:val="009450A9"/>
    <w:rsid w:val="009474AF"/>
    <w:rsid w:val="009568DD"/>
    <w:rsid w:val="0096742B"/>
    <w:rsid w:val="0097492A"/>
    <w:rsid w:val="009C371E"/>
    <w:rsid w:val="009C7319"/>
    <w:rsid w:val="009D2E70"/>
    <w:rsid w:val="009F38E1"/>
    <w:rsid w:val="009F6DBF"/>
    <w:rsid w:val="00A06EF1"/>
    <w:rsid w:val="00A66F99"/>
    <w:rsid w:val="00A961C1"/>
    <w:rsid w:val="00AB12BE"/>
    <w:rsid w:val="00AD0B71"/>
    <w:rsid w:val="00AD0E94"/>
    <w:rsid w:val="00B027BA"/>
    <w:rsid w:val="00B12FF4"/>
    <w:rsid w:val="00B21B6A"/>
    <w:rsid w:val="00B25D20"/>
    <w:rsid w:val="00B32274"/>
    <w:rsid w:val="00B7306F"/>
    <w:rsid w:val="00BB298B"/>
    <w:rsid w:val="00BC0AAF"/>
    <w:rsid w:val="00BD28AC"/>
    <w:rsid w:val="00C167A4"/>
    <w:rsid w:val="00C20AFF"/>
    <w:rsid w:val="00C33D48"/>
    <w:rsid w:val="00C37412"/>
    <w:rsid w:val="00C8728A"/>
    <w:rsid w:val="00CC086D"/>
    <w:rsid w:val="00CC6AA5"/>
    <w:rsid w:val="00D24CAF"/>
    <w:rsid w:val="00D36DD2"/>
    <w:rsid w:val="00D46E77"/>
    <w:rsid w:val="00D80D72"/>
    <w:rsid w:val="00DE4381"/>
    <w:rsid w:val="00E36A0E"/>
    <w:rsid w:val="00E46376"/>
    <w:rsid w:val="00E85986"/>
    <w:rsid w:val="00EA01CA"/>
    <w:rsid w:val="00ED6134"/>
    <w:rsid w:val="00F11451"/>
    <w:rsid w:val="00F26D64"/>
    <w:rsid w:val="00F84F88"/>
    <w:rsid w:val="00F853B8"/>
    <w:rsid w:val="00FB673B"/>
    <w:rsid w:val="00FC339F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2BEE-D029-46DC-A51D-E783776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4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42E4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FF4"/>
  </w:style>
  <w:style w:type="paragraph" w:styleId="aa">
    <w:name w:val="footer"/>
    <w:basedOn w:val="a"/>
    <w:link w:val="ab"/>
    <w:uiPriority w:val="99"/>
    <w:unhideWhenUsed/>
    <w:rsid w:val="00B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FF4"/>
  </w:style>
  <w:style w:type="paragraph" w:styleId="ac">
    <w:name w:val="No Spacing"/>
    <w:qFormat/>
    <w:rsid w:val="00106770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alibri" w:eastAsia="SimSu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Матюкова ЕВ</cp:lastModifiedBy>
  <cp:revision>3</cp:revision>
  <cp:lastPrinted>2021-07-27T07:33:00Z</cp:lastPrinted>
  <dcterms:created xsi:type="dcterms:W3CDTF">2021-07-26T08:32:00Z</dcterms:created>
  <dcterms:modified xsi:type="dcterms:W3CDTF">2021-07-27T07:33:00Z</dcterms:modified>
</cp:coreProperties>
</file>