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66" w:rsidRDefault="00472266" w:rsidP="00472266">
      <w:pPr>
        <w:shd w:val="clear" w:color="auto" w:fill="FFFFFF"/>
        <w:tabs>
          <w:tab w:val="left" w:pos="4845"/>
          <w:tab w:val="center" w:pos="5404"/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caps/>
        </w:rPr>
        <w:tab/>
      </w:r>
    </w:p>
    <w:p w:rsidR="00472266" w:rsidRDefault="00472266" w:rsidP="0047226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Совет депутатов</w:t>
      </w:r>
    </w:p>
    <w:p w:rsidR="00472266" w:rsidRDefault="00472266" w:rsidP="0047226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 МАЛЕЕВСКОГО СЕЛЬСКОГО поселения </w:t>
      </w:r>
    </w:p>
    <w:p w:rsidR="00472266" w:rsidRDefault="00472266" w:rsidP="0047226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КРАСНИНСКОГО района Смоленской области </w:t>
      </w:r>
    </w:p>
    <w:p w:rsidR="00472266" w:rsidRDefault="00472266" w:rsidP="00472266">
      <w:pPr>
        <w:shd w:val="clear" w:color="auto" w:fill="FFFFFF"/>
        <w:ind w:right="1843" w:firstLine="748"/>
      </w:pPr>
    </w:p>
    <w:p w:rsidR="00472266" w:rsidRDefault="00472266" w:rsidP="00472266">
      <w:pPr>
        <w:pStyle w:val="2"/>
        <w:tabs>
          <w:tab w:val="left" w:pos="3540"/>
        </w:tabs>
        <w:ind w:right="0" w:firstLine="0"/>
      </w:pPr>
      <w:r>
        <w:t>Р Е Ш Е Н И Е</w:t>
      </w:r>
    </w:p>
    <w:p w:rsidR="00472266" w:rsidRDefault="00472266" w:rsidP="00472266">
      <w:pPr>
        <w:shd w:val="clear" w:color="auto" w:fill="FFFFFF"/>
        <w:tabs>
          <w:tab w:val="left" w:pos="4245"/>
        </w:tabs>
      </w:pPr>
    </w:p>
    <w:p w:rsidR="00472266" w:rsidRDefault="00472266" w:rsidP="00472266">
      <w:pPr>
        <w:shd w:val="clear" w:color="auto" w:fill="FFFFFF"/>
        <w:tabs>
          <w:tab w:val="left" w:pos="4245"/>
        </w:tabs>
        <w:jc w:val="both"/>
      </w:pPr>
      <w:r>
        <w:t xml:space="preserve">от </w:t>
      </w:r>
      <w:r w:rsidR="00D51EA0">
        <w:t xml:space="preserve">26 июня    </w:t>
      </w:r>
      <w:r>
        <w:t xml:space="preserve"> 2020 года                                                  </w:t>
      </w:r>
      <w:r w:rsidR="00D51EA0">
        <w:t xml:space="preserve">                             № 11</w:t>
      </w:r>
    </w:p>
    <w:p w:rsidR="00472266" w:rsidRDefault="00472266" w:rsidP="00472266">
      <w:pPr>
        <w:shd w:val="clear" w:color="auto" w:fill="FFFFFF"/>
        <w:tabs>
          <w:tab w:val="left" w:pos="4245"/>
        </w:tabs>
        <w:jc w:val="both"/>
      </w:pPr>
    </w:p>
    <w:p w:rsidR="00472266" w:rsidRDefault="00472266" w:rsidP="00472266">
      <w:pPr>
        <w:shd w:val="clear" w:color="auto" w:fill="FFFFFF"/>
        <w:tabs>
          <w:tab w:val="left" w:pos="4245"/>
          <w:tab w:val="left" w:pos="5387"/>
          <w:tab w:val="left" w:pos="5812"/>
        </w:tabs>
        <w:ind w:right="4977"/>
        <w:jc w:val="both"/>
      </w:pPr>
      <w:r>
        <w:rPr>
          <w:szCs w:val="28"/>
        </w:rPr>
        <w:t xml:space="preserve">Об отчете Главы муниципального образования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сельского поселения о результатах его деятельности, деятельности Администрации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сельского поселения Краснинского  района Смоленской области за 2019 год</w:t>
      </w:r>
    </w:p>
    <w:p w:rsidR="00472266" w:rsidRDefault="00472266" w:rsidP="00472266">
      <w:pPr>
        <w:pStyle w:val="ConsPlusNormal"/>
        <w:widowControl/>
        <w:ind w:right="1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Краснинского  района Смоленской области отчет о результатах своей деятельности,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Краснинского  района Смоленской области за 2019 год, в соответствии с Федеральным законом от 6 октября 2003 № 131-ФЗ «Об общих принципах организации местного  самоуправления в Российской Федерации», 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Краснинского района Смоленской области</w:t>
      </w:r>
    </w:p>
    <w:p w:rsidR="00472266" w:rsidRDefault="00472266" w:rsidP="00472266">
      <w:pPr>
        <w:rPr>
          <w:szCs w:val="28"/>
        </w:rPr>
      </w:pPr>
    </w:p>
    <w:p w:rsidR="00472266" w:rsidRDefault="00472266" w:rsidP="00472266">
      <w:pPr>
        <w:rPr>
          <w:b/>
          <w:szCs w:val="28"/>
        </w:rPr>
      </w:pPr>
      <w:r>
        <w:rPr>
          <w:b/>
          <w:szCs w:val="28"/>
        </w:rPr>
        <w:t>РЕШИЛ:</w:t>
      </w:r>
    </w:p>
    <w:p w:rsidR="00472266" w:rsidRDefault="00472266" w:rsidP="00472266">
      <w:pPr>
        <w:autoSpaceDE w:val="0"/>
        <w:autoSpaceDN w:val="0"/>
        <w:adjustRightInd w:val="0"/>
        <w:ind w:right="-1" w:firstLine="540"/>
        <w:jc w:val="both"/>
        <w:rPr>
          <w:szCs w:val="28"/>
        </w:rPr>
      </w:pPr>
      <w:r>
        <w:rPr>
          <w:szCs w:val="28"/>
        </w:rPr>
        <w:t xml:space="preserve">1. Утвердить отчет Главы муниципального образования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 сельского поселения Краснинского  района Смоленской области Трофимовой Светланы Александровны  о результатах своей деятельности, деятельности Администрации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 сельского поселения за 2019 год (приложение).</w:t>
      </w:r>
    </w:p>
    <w:p w:rsidR="00472266" w:rsidRDefault="00472266" w:rsidP="00472266">
      <w:pPr>
        <w:autoSpaceDE w:val="0"/>
        <w:autoSpaceDN w:val="0"/>
        <w:adjustRightInd w:val="0"/>
        <w:ind w:right="-1" w:firstLine="540"/>
        <w:jc w:val="both"/>
        <w:rPr>
          <w:szCs w:val="28"/>
        </w:rPr>
      </w:pPr>
      <w:r>
        <w:rPr>
          <w:szCs w:val="28"/>
        </w:rPr>
        <w:t xml:space="preserve">2. Признать деятельность Главы муниципального образования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сельского поселения Краснинского  района Смоленской области  Трофимовой Светланы Александровны  и деятельность Администрации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сельского поселения за 2019 год удовлетворительной.</w:t>
      </w:r>
    </w:p>
    <w:p w:rsidR="00472266" w:rsidRDefault="00472266" w:rsidP="00472266">
      <w:pPr>
        <w:autoSpaceDE w:val="0"/>
        <w:autoSpaceDN w:val="0"/>
        <w:adjustRightInd w:val="0"/>
        <w:ind w:firstLine="709"/>
        <w:jc w:val="both"/>
        <w:rPr>
          <w:spacing w:val="-1"/>
          <w:szCs w:val="28"/>
        </w:rPr>
      </w:pPr>
      <w:r>
        <w:rPr>
          <w:szCs w:val="28"/>
        </w:rPr>
        <w:t xml:space="preserve">3. Настоящее решение подлежит опубликованию в газете «Краснинский край » и размещению на официальном сайте муниципального образования «Краснинский район» Смоленской области на странице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сельского поселения Краснинского района Смоленской области в информационно-телекоммуникационной сети «Интернет»</w:t>
      </w:r>
      <w:r>
        <w:rPr>
          <w:spacing w:val="-1"/>
          <w:szCs w:val="28"/>
        </w:rPr>
        <w:t>.</w:t>
      </w:r>
    </w:p>
    <w:p w:rsidR="00BD7B6A" w:rsidRDefault="00BD7B6A" w:rsidP="00472266">
      <w:pPr>
        <w:autoSpaceDE w:val="0"/>
        <w:autoSpaceDN w:val="0"/>
        <w:adjustRightInd w:val="0"/>
        <w:ind w:firstLine="709"/>
        <w:jc w:val="both"/>
        <w:rPr>
          <w:spacing w:val="-1"/>
          <w:szCs w:val="28"/>
        </w:rPr>
      </w:pPr>
    </w:p>
    <w:p w:rsidR="00472266" w:rsidRDefault="00472266" w:rsidP="00472266">
      <w:pPr>
        <w:widowControl w:val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72266" w:rsidRDefault="00472266" w:rsidP="00472266">
      <w:pPr>
        <w:widowControl w:val="0"/>
        <w:rPr>
          <w:szCs w:val="28"/>
        </w:rPr>
      </w:pP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сельского поселения</w:t>
      </w:r>
    </w:p>
    <w:p w:rsidR="00472266" w:rsidRDefault="00472266" w:rsidP="00472266">
      <w:pPr>
        <w:widowControl w:val="0"/>
      </w:pPr>
      <w:r>
        <w:t xml:space="preserve">Краснинского  района Смоленской области                                С.А.Трофимова   </w:t>
      </w:r>
    </w:p>
    <w:p w:rsidR="00472266" w:rsidRDefault="00472266" w:rsidP="00472266">
      <w:pPr>
        <w:widowControl w:val="0"/>
        <w:ind w:left="5954"/>
      </w:pPr>
    </w:p>
    <w:p w:rsidR="00472266" w:rsidRDefault="00472266" w:rsidP="00472266">
      <w:pPr>
        <w:widowControl w:val="0"/>
        <w:ind w:left="5954"/>
      </w:pPr>
    </w:p>
    <w:p w:rsidR="00472266" w:rsidRDefault="00472266" w:rsidP="00472266">
      <w:pPr>
        <w:widowControl w:val="0"/>
        <w:ind w:left="5954"/>
        <w:rPr>
          <w:sz w:val="22"/>
          <w:szCs w:val="22"/>
        </w:rPr>
      </w:pPr>
    </w:p>
    <w:p w:rsidR="00472266" w:rsidRDefault="00472266" w:rsidP="00472266">
      <w:pPr>
        <w:widowControl w:val="0"/>
        <w:ind w:left="5954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472266" w:rsidRDefault="00472266" w:rsidP="00472266">
      <w:pPr>
        <w:widowControl w:val="0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  <w:proofErr w:type="spellStart"/>
      <w:r>
        <w:rPr>
          <w:sz w:val="22"/>
          <w:szCs w:val="22"/>
        </w:rPr>
        <w:t>Малеевского</w:t>
      </w:r>
      <w:proofErr w:type="spellEnd"/>
      <w:r>
        <w:rPr>
          <w:sz w:val="22"/>
          <w:szCs w:val="22"/>
        </w:rPr>
        <w:t xml:space="preserve"> сельского поселения Краснинского района Смоленской области</w:t>
      </w:r>
    </w:p>
    <w:p w:rsidR="00472266" w:rsidRDefault="002D5F76" w:rsidP="00472266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от  26.06.2020  </w:t>
      </w:r>
      <w:r w:rsidR="00472266">
        <w:rPr>
          <w:sz w:val="22"/>
          <w:szCs w:val="22"/>
        </w:rPr>
        <w:t xml:space="preserve">г. № </w:t>
      </w:r>
      <w:r>
        <w:rPr>
          <w:sz w:val="22"/>
          <w:szCs w:val="22"/>
        </w:rPr>
        <w:t>11</w:t>
      </w:r>
    </w:p>
    <w:p w:rsidR="00472266" w:rsidRDefault="00472266" w:rsidP="00472266">
      <w:pPr>
        <w:jc w:val="right"/>
      </w:pPr>
    </w:p>
    <w:p w:rsidR="00472266" w:rsidRDefault="00472266" w:rsidP="00472266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О Т Ч Е Т</w:t>
      </w:r>
    </w:p>
    <w:p w:rsidR="00472266" w:rsidRDefault="00472266" w:rsidP="00472266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 xml:space="preserve">Главы муниципального образования </w:t>
      </w:r>
      <w:proofErr w:type="spellStart"/>
      <w:r>
        <w:rPr>
          <w:b/>
          <w:szCs w:val="28"/>
        </w:rPr>
        <w:t>Малеевского</w:t>
      </w:r>
      <w:proofErr w:type="spellEnd"/>
      <w:r>
        <w:rPr>
          <w:b/>
          <w:szCs w:val="28"/>
        </w:rPr>
        <w:t xml:space="preserve"> сельского поселения Краснинского р</w:t>
      </w:r>
      <w:r w:rsidR="00012F12">
        <w:rPr>
          <w:b/>
          <w:szCs w:val="28"/>
        </w:rPr>
        <w:t>айона Смоленской области за 2019</w:t>
      </w:r>
      <w:r>
        <w:rPr>
          <w:b/>
          <w:szCs w:val="28"/>
        </w:rPr>
        <w:t xml:space="preserve"> год </w:t>
      </w:r>
      <w:r>
        <w:rPr>
          <w:b/>
          <w:bCs/>
          <w:szCs w:val="28"/>
        </w:rPr>
        <w:t>о результатах его деятельности и деятельности Администрации</w:t>
      </w:r>
    </w:p>
    <w:p w:rsidR="00472266" w:rsidRDefault="00472266" w:rsidP="00472266">
      <w:pPr>
        <w:ind w:firstLine="426"/>
        <w:jc w:val="both"/>
        <w:rPr>
          <w:szCs w:val="28"/>
        </w:rPr>
      </w:pPr>
    </w:p>
    <w:p w:rsidR="00472266" w:rsidRDefault="00472266" w:rsidP="00472266">
      <w:pPr>
        <w:jc w:val="center"/>
        <w:rPr>
          <w:b/>
          <w:szCs w:val="28"/>
        </w:rPr>
      </w:pPr>
      <w:r>
        <w:rPr>
          <w:b/>
          <w:szCs w:val="28"/>
        </w:rPr>
        <w:t>Уважаемые депутаты, коллеги и приглашенные!</w:t>
      </w:r>
    </w:p>
    <w:p w:rsidR="00472266" w:rsidRDefault="00472266" w:rsidP="00472266">
      <w:pPr>
        <w:pStyle w:val="a3"/>
        <w:ind w:firstLine="426"/>
        <w:jc w:val="both"/>
        <w:rPr>
          <w:szCs w:val="28"/>
        </w:rPr>
      </w:pPr>
    </w:p>
    <w:p w:rsidR="00472266" w:rsidRDefault="00472266" w:rsidP="00472266">
      <w:pPr>
        <w:pStyle w:val="a3"/>
        <w:ind w:firstLine="426"/>
        <w:jc w:val="both"/>
        <w:rPr>
          <w:szCs w:val="28"/>
        </w:rPr>
      </w:pPr>
      <w:r>
        <w:rPr>
          <w:szCs w:val="28"/>
        </w:rPr>
        <w:t xml:space="preserve">В соответствии с действующим законодательством и Уставом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сельского поселения на обсуждение и оценку общественности предоставляется отчет о работе Администрации и Главы муниципального образования </w:t>
      </w:r>
      <w:proofErr w:type="spellStart"/>
      <w:r>
        <w:rPr>
          <w:szCs w:val="28"/>
        </w:rPr>
        <w:t>Малеевск</w:t>
      </w:r>
      <w:r w:rsidR="00012F12">
        <w:rPr>
          <w:szCs w:val="28"/>
        </w:rPr>
        <w:t>ого</w:t>
      </w:r>
      <w:proofErr w:type="spellEnd"/>
      <w:r w:rsidR="00012F12">
        <w:rPr>
          <w:szCs w:val="28"/>
        </w:rPr>
        <w:t xml:space="preserve">  сельского поселения за 2019</w:t>
      </w:r>
      <w:r>
        <w:rPr>
          <w:szCs w:val="28"/>
        </w:rPr>
        <w:t xml:space="preserve"> год. </w:t>
      </w:r>
    </w:p>
    <w:p w:rsidR="00472266" w:rsidRDefault="00472266" w:rsidP="00472266">
      <w:pPr>
        <w:pStyle w:val="a3"/>
        <w:ind w:firstLine="426"/>
        <w:jc w:val="both"/>
        <w:rPr>
          <w:szCs w:val="28"/>
        </w:rPr>
      </w:pPr>
      <w:proofErr w:type="spellStart"/>
      <w:r>
        <w:rPr>
          <w:szCs w:val="28"/>
        </w:rPr>
        <w:t>Малеевское</w:t>
      </w:r>
      <w:proofErr w:type="spellEnd"/>
      <w:r>
        <w:rPr>
          <w:szCs w:val="28"/>
        </w:rPr>
        <w:t xml:space="preserve"> сельское поселение  занимает территорию в </w:t>
      </w:r>
      <w:smartTag w:uri="urn:schemas-microsoft-com:office:smarttags" w:element="metricconverter">
        <w:smartTagPr>
          <w:attr w:name="ProductID" w:val="59651 га"/>
        </w:smartTagPr>
        <w:r>
          <w:rPr>
            <w:szCs w:val="28"/>
          </w:rPr>
          <w:t>59651 га</w:t>
        </w:r>
      </w:smartTag>
      <w:r>
        <w:rPr>
          <w:szCs w:val="28"/>
        </w:rPr>
        <w:t xml:space="preserve">,  на территории сельского поселения расположено 87 населенных пунктов,  Административным центром которых является </w:t>
      </w:r>
      <w:proofErr w:type="spellStart"/>
      <w:r>
        <w:rPr>
          <w:szCs w:val="28"/>
        </w:rPr>
        <w:t>д.Малеево</w:t>
      </w:r>
      <w:proofErr w:type="spellEnd"/>
      <w:r>
        <w:rPr>
          <w:szCs w:val="28"/>
        </w:rPr>
        <w:t>.</w:t>
      </w:r>
    </w:p>
    <w:p w:rsidR="00472266" w:rsidRDefault="00BD7B6A" w:rsidP="00472266">
      <w:pPr>
        <w:pStyle w:val="a3"/>
        <w:ind w:firstLine="426"/>
        <w:jc w:val="both"/>
        <w:rPr>
          <w:szCs w:val="28"/>
        </w:rPr>
      </w:pPr>
      <w:r>
        <w:rPr>
          <w:szCs w:val="28"/>
        </w:rPr>
        <w:t xml:space="preserve"> На начало  2019</w:t>
      </w:r>
      <w:r w:rsidR="00472266">
        <w:rPr>
          <w:szCs w:val="28"/>
        </w:rPr>
        <w:t xml:space="preserve"> года численность  населения </w:t>
      </w:r>
      <w:proofErr w:type="spellStart"/>
      <w:r w:rsidR="00472266">
        <w:rPr>
          <w:szCs w:val="28"/>
        </w:rPr>
        <w:t>Малеевского</w:t>
      </w:r>
      <w:proofErr w:type="spellEnd"/>
      <w:r w:rsidR="00472266">
        <w:rPr>
          <w:szCs w:val="28"/>
        </w:rPr>
        <w:t xml:space="preserve">  сельского поселения составила 1799 человек.</w:t>
      </w:r>
    </w:p>
    <w:p w:rsidR="00472266" w:rsidRDefault="00472266" w:rsidP="00472266">
      <w:pPr>
        <w:pStyle w:val="a3"/>
        <w:ind w:firstLine="426"/>
        <w:jc w:val="both"/>
        <w:rPr>
          <w:szCs w:val="28"/>
        </w:rPr>
      </w:pPr>
      <w:r>
        <w:rPr>
          <w:szCs w:val="28"/>
        </w:rPr>
        <w:t xml:space="preserve">На территории поселения расположены : Дома культуры – 5,   </w:t>
      </w:r>
      <w:proofErr w:type="spellStart"/>
      <w:r>
        <w:rPr>
          <w:szCs w:val="28"/>
        </w:rPr>
        <w:t>фельдшерско</w:t>
      </w:r>
      <w:proofErr w:type="spellEnd"/>
      <w:r>
        <w:rPr>
          <w:szCs w:val="28"/>
        </w:rPr>
        <w:t xml:space="preserve"> - акушерские пункты- 5,  общеобразовательные  учрежде</w:t>
      </w:r>
      <w:r w:rsidR="00724A1F">
        <w:rPr>
          <w:szCs w:val="28"/>
        </w:rPr>
        <w:t>ния- 4</w:t>
      </w:r>
      <w:r w:rsidR="00BD7B6A">
        <w:rPr>
          <w:szCs w:val="28"/>
        </w:rPr>
        <w:t xml:space="preserve">, </w:t>
      </w:r>
      <w:r w:rsidR="00A25E0C">
        <w:rPr>
          <w:szCs w:val="28"/>
        </w:rPr>
        <w:t xml:space="preserve">  в которых обучаются 51 ребенок</w:t>
      </w:r>
      <w:r>
        <w:rPr>
          <w:szCs w:val="28"/>
        </w:rPr>
        <w:t>.  Имеется 5 отделений связи, 15 объектов розничной торговли.</w:t>
      </w:r>
    </w:p>
    <w:p w:rsidR="00472266" w:rsidRDefault="00472266" w:rsidP="00472266">
      <w:pPr>
        <w:jc w:val="center"/>
        <w:rPr>
          <w:b/>
          <w:szCs w:val="28"/>
        </w:rPr>
      </w:pPr>
    </w:p>
    <w:p w:rsidR="00472266" w:rsidRDefault="00472266" w:rsidP="00472266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Работа Совета депутатов и Администр</w:t>
      </w:r>
      <w:r w:rsidR="00A25E0C">
        <w:rPr>
          <w:b/>
          <w:szCs w:val="28"/>
          <w:u w:val="single"/>
        </w:rPr>
        <w:t>ации сельского  поселения в 2019</w:t>
      </w:r>
      <w:r>
        <w:rPr>
          <w:b/>
          <w:szCs w:val="28"/>
          <w:u w:val="single"/>
        </w:rPr>
        <w:t xml:space="preserve"> году</w:t>
      </w:r>
    </w:p>
    <w:p w:rsidR="00472266" w:rsidRDefault="00472266" w:rsidP="00472266">
      <w:pPr>
        <w:pStyle w:val="a3"/>
        <w:ind w:firstLine="567"/>
        <w:jc w:val="both"/>
      </w:pPr>
      <w:r>
        <w:t xml:space="preserve">     Правовую основу деятельности Совета депутатов составляют Конституция Российской Федерации, федеральные законы, Устав </w:t>
      </w:r>
      <w:proofErr w:type="spellStart"/>
      <w:r>
        <w:t>Малеевского</w:t>
      </w:r>
      <w:proofErr w:type="spellEnd"/>
      <w:r>
        <w:t xml:space="preserve">  сельского поселения Краснинского  района Смоленской области.</w:t>
      </w:r>
    </w:p>
    <w:p w:rsidR="00472266" w:rsidRDefault="00472266" w:rsidP="00472266">
      <w:pPr>
        <w:pStyle w:val="a3"/>
        <w:ind w:firstLine="567"/>
        <w:jc w:val="both"/>
      </w:pPr>
      <w:r>
        <w:t xml:space="preserve">   Основной задачей Совета депутатов является совершенствование нормативно-правовой базы в условиях постоянно меняющегося законодательства. В связи с этим  потребовалось  принять ряд новых документов и внесения изменений в уже существующие акты.</w:t>
      </w:r>
    </w:p>
    <w:p w:rsidR="00472266" w:rsidRDefault="00472266" w:rsidP="00472266">
      <w:pPr>
        <w:pStyle w:val="a3"/>
        <w:ind w:firstLine="567"/>
        <w:jc w:val="both"/>
      </w:pPr>
      <w:r>
        <w:t xml:space="preserve">      Основной формой работы Совета депутатов, являются его засед</w:t>
      </w:r>
      <w:r w:rsidR="00A25E0C">
        <w:t>ания, которые проводились в 2019</w:t>
      </w:r>
      <w:r>
        <w:t xml:space="preserve"> году ежемесячно в соответствии с запланированной повесткой дня и  в назначенное время, согласно утвержденному Плану работы Совета депутатов, а  также  в повестку дня включались для рассмотрения в момент  неотложные вопросы.</w:t>
      </w:r>
    </w:p>
    <w:p w:rsidR="00472266" w:rsidRDefault="00A25E0C" w:rsidP="00472266">
      <w:pPr>
        <w:pStyle w:val="a3"/>
        <w:ind w:firstLine="567"/>
        <w:jc w:val="both"/>
      </w:pPr>
      <w:r>
        <w:lastRenderedPageBreak/>
        <w:t xml:space="preserve">      В 2019</w:t>
      </w:r>
      <w:r w:rsidR="00472266">
        <w:t xml:space="preserve"> году Совет депутатов </w:t>
      </w:r>
      <w:proofErr w:type="spellStart"/>
      <w:r w:rsidR="00472266">
        <w:t>Малеевского</w:t>
      </w:r>
      <w:proofErr w:type="spellEnd"/>
      <w:r w:rsidR="00472266">
        <w:t xml:space="preserve">  сельского п</w:t>
      </w:r>
      <w:r>
        <w:t>оселения на заседаниях принял 32</w:t>
      </w:r>
      <w:r w:rsidR="00472266">
        <w:t xml:space="preserve"> решени</w:t>
      </w:r>
      <w:r>
        <w:t>я</w:t>
      </w:r>
      <w:r w:rsidR="00472266">
        <w:t>.</w:t>
      </w:r>
    </w:p>
    <w:p w:rsidR="00472266" w:rsidRDefault="00472266" w:rsidP="00472266">
      <w:pPr>
        <w:pStyle w:val="a3"/>
        <w:ind w:firstLine="567"/>
        <w:jc w:val="both"/>
      </w:pPr>
      <w:r>
        <w:t xml:space="preserve">      Основные вопросы, вносимые на рассмотрение Совета депутатов </w:t>
      </w:r>
      <w:proofErr w:type="spellStart"/>
      <w:r>
        <w:t>Малеевского</w:t>
      </w:r>
      <w:proofErr w:type="spellEnd"/>
      <w:r>
        <w:t xml:space="preserve"> сельского поселения, касались социально-экономического развития поселения, финансовых вопросов и бюджетного процесса, внесения изменений и дополнений в муниципальные правовые акты.</w:t>
      </w:r>
    </w:p>
    <w:p w:rsidR="00472266" w:rsidRDefault="00472266" w:rsidP="00472266">
      <w:pPr>
        <w:pStyle w:val="a3"/>
        <w:jc w:val="both"/>
      </w:pPr>
      <w:r>
        <w:t>Своевременно заслушивались информации об исполнении бюджета</w:t>
      </w:r>
    </w:p>
    <w:p w:rsidR="00472266" w:rsidRDefault="00472266" w:rsidP="00472266">
      <w:pPr>
        <w:pStyle w:val="a3"/>
        <w:jc w:val="both"/>
      </w:pPr>
      <w:r>
        <w:t>муниципального образования за 1 квар</w:t>
      </w:r>
      <w:r w:rsidR="00A25E0C">
        <w:t>тал, 1 полугодие, 9 месяцев 2019</w:t>
      </w:r>
      <w:r>
        <w:t xml:space="preserve"> года .</w:t>
      </w:r>
    </w:p>
    <w:p w:rsidR="00472266" w:rsidRDefault="00472266" w:rsidP="00472266">
      <w:pPr>
        <w:pStyle w:val="a3"/>
        <w:ind w:firstLine="567"/>
        <w:jc w:val="both"/>
      </w:pPr>
      <w:r>
        <w:t xml:space="preserve">      МНПА по вопросам местного значения, для доведения до сведения жителей муниципального образования своевременно оповещалось через размещения </w:t>
      </w:r>
      <w:r>
        <w:rPr>
          <w:szCs w:val="28"/>
        </w:rPr>
        <w:t xml:space="preserve">в информационно-телекоммуникационной сети «Интернет» на официальном сайте муниципального образования «Краснинский район» Смоленской области на странице Администрации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сельского поселения Краснинского района Смоленской области </w:t>
      </w:r>
      <w:r>
        <w:t>и на информационных стендах в зданиях  Администрации.</w:t>
      </w:r>
    </w:p>
    <w:p w:rsidR="00472266" w:rsidRDefault="00472266" w:rsidP="00472266">
      <w:pPr>
        <w:pStyle w:val="a3"/>
        <w:ind w:firstLine="567"/>
        <w:jc w:val="both"/>
      </w:pPr>
      <w:r>
        <w:t xml:space="preserve">         В рамках нормотворческой деятельности Администрацией принято п</w:t>
      </w:r>
      <w:r w:rsidR="00A25E0C">
        <w:t>остановлений Администрации – 110</w:t>
      </w:r>
      <w:r>
        <w:t xml:space="preserve"> , распоряжений Администрац</w:t>
      </w:r>
      <w:r w:rsidR="0046359D">
        <w:t>ии по основной деятельности – 46</w:t>
      </w:r>
      <w:r>
        <w:t>.</w:t>
      </w:r>
    </w:p>
    <w:p w:rsidR="00472266" w:rsidRDefault="00472266" w:rsidP="00472266">
      <w:pPr>
        <w:pStyle w:val="a3"/>
        <w:ind w:firstLine="567"/>
        <w:jc w:val="both"/>
      </w:pPr>
      <w:r>
        <w:t xml:space="preserve">Все муниципальные нормативные правовые акты, затрагивающие интересы жителей нашего поселения размещаются в </w:t>
      </w:r>
      <w:r>
        <w:rPr>
          <w:szCs w:val="28"/>
        </w:rPr>
        <w:t xml:space="preserve">информационно-телекоммуникационной сети «Интернет» на официальном сайте муниципального образования «Краснинский район» Смоленской области на странице Администрации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сельского поселения Краснинского района Смоленской области.</w:t>
      </w:r>
    </w:p>
    <w:p w:rsidR="00472266" w:rsidRDefault="00472266" w:rsidP="00472266">
      <w:pPr>
        <w:pStyle w:val="a3"/>
        <w:ind w:firstLine="567"/>
        <w:jc w:val="both"/>
      </w:pPr>
    </w:p>
    <w:p w:rsidR="00472266" w:rsidRDefault="00A93212" w:rsidP="00472266">
      <w:pPr>
        <w:pStyle w:val="a3"/>
        <w:ind w:firstLine="567"/>
        <w:jc w:val="both"/>
      </w:pPr>
      <w:r>
        <w:t xml:space="preserve">За 2019  год выдано </w:t>
      </w:r>
      <w:r w:rsidR="00043727">
        <w:t xml:space="preserve">837 </w:t>
      </w:r>
      <w:r w:rsidR="00472266">
        <w:t xml:space="preserve"> справок: это справки об ЛПХ, о составе семьи, справки на умерших для оформления наследства, выписки из </w:t>
      </w:r>
      <w:proofErr w:type="spellStart"/>
      <w:r w:rsidR="00472266">
        <w:t>похозяйственных</w:t>
      </w:r>
      <w:proofErr w:type="spellEnd"/>
      <w:r w:rsidR="00472266">
        <w:t xml:space="preserve"> книг на земельный участок и жилой дом, оказывалась помощь в оформлении субсидий, детских пособий, выдавались характеристики, акты-обследования жилых помещений и другое.</w:t>
      </w:r>
    </w:p>
    <w:p w:rsidR="00472266" w:rsidRDefault="00472266" w:rsidP="00472266">
      <w:pPr>
        <w:pStyle w:val="a3"/>
        <w:ind w:firstLine="567"/>
        <w:jc w:val="both"/>
      </w:pPr>
      <w:r>
        <w:t>За истекший г</w:t>
      </w:r>
      <w:r w:rsidR="00043727">
        <w:t>од в Администрацию поступило  8</w:t>
      </w:r>
      <w:r>
        <w:t xml:space="preserve"> письменных обращений. Анализ характера поступивших обращений показал, что чаще всего в обращениях граждан поднимались вопросы жилищно-коммунального хозяйства, благоустройство территории сельского поселения,  улучшения жилищных условий и социального обеспечения населения.</w:t>
      </w:r>
    </w:p>
    <w:p w:rsidR="00472266" w:rsidRDefault="00472266" w:rsidP="00472266">
      <w:pPr>
        <w:jc w:val="both"/>
        <w:rPr>
          <w:szCs w:val="28"/>
        </w:rPr>
      </w:pPr>
      <w:r>
        <w:rPr>
          <w:szCs w:val="28"/>
        </w:rPr>
        <w:t xml:space="preserve">       Администрация сельского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</w:t>
      </w:r>
      <w:r w:rsidR="00E95124">
        <w:rPr>
          <w:szCs w:val="28"/>
        </w:rPr>
        <w:t xml:space="preserve"> На воинском учете на 01.01.2019</w:t>
      </w:r>
      <w:r>
        <w:rPr>
          <w:szCs w:val="28"/>
        </w:rPr>
        <w:t xml:space="preserve"> г.  в </w:t>
      </w:r>
      <w:proofErr w:type="spellStart"/>
      <w:r>
        <w:rPr>
          <w:szCs w:val="28"/>
        </w:rPr>
        <w:t>Малеевском</w:t>
      </w:r>
      <w:proofErr w:type="spellEnd"/>
      <w:r>
        <w:rPr>
          <w:szCs w:val="28"/>
        </w:rPr>
        <w:t xml:space="preserve">   сельск</w:t>
      </w:r>
      <w:r w:rsidR="00A93212">
        <w:rPr>
          <w:szCs w:val="28"/>
        </w:rPr>
        <w:t>ом поселении состоит 480</w:t>
      </w:r>
      <w:r>
        <w:rPr>
          <w:szCs w:val="28"/>
        </w:rPr>
        <w:t xml:space="preserve"> человек.  </w:t>
      </w:r>
    </w:p>
    <w:p w:rsidR="00472266" w:rsidRDefault="00472266" w:rsidP="00472266">
      <w:pPr>
        <w:ind w:firstLine="426"/>
        <w:jc w:val="center"/>
        <w:rPr>
          <w:b/>
          <w:szCs w:val="28"/>
          <w:u w:val="single"/>
        </w:rPr>
      </w:pPr>
    </w:p>
    <w:p w:rsidR="00472266" w:rsidRDefault="00472266" w:rsidP="00472266">
      <w:pPr>
        <w:ind w:firstLine="426"/>
        <w:jc w:val="center"/>
        <w:rPr>
          <w:b/>
          <w:szCs w:val="28"/>
          <w:u w:val="single"/>
        </w:rPr>
      </w:pPr>
    </w:p>
    <w:p w:rsidR="00472266" w:rsidRDefault="00472266" w:rsidP="00472266">
      <w:pPr>
        <w:ind w:firstLine="426"/>
        <w:jc w:val="center"/>
        <w:rPr>
          <w:b/>
          <w:szCs w:val="28"/>
          <w:u w:val="single"/>
        </w:rPr>
      </w:pPr>
    </w:p>
    <w:p w:rsidR="00472266" w:rsidRDefault="00472266" w:rsidP="00472266">
      <w:pPr>
        <w:ind w:firstLine="426"/>
        <w:jc w:val="center"/>
        <w:rPr>
          <w:b/>
          <w:szCs w:val="28"/>
          <w:u w:val="single"/>
        </w:rPr>
      </w:pPr>
    </w:p>
    <w:p w:rsidR="00472266" w:rsidRDefault="00472266" w:rsidP="00472266">
      <w:pPr>
        <w:ind w:firstLine="426"/>
        <w:jc w:val="center"/>
        <w:rPr>
          <w:b/>
          <w:szCs w:val="28"/>
          <w:u w:val="single"/>
        </w:rPr>
      </w:pPr>
    </w:p>
    <w:p w:rsidR="00472266" w:rsidRDefault="00472266" w:rsidP="00472266">
      <w:pPr>
        <w:ind w:firstLine="426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 xml:space="preserve">Бюджет </w:t>
      </w:r>
      <w:proofErr w:type="spellStart"/>
      <w:r>
        <w:rPr>
          <w:b/>
          <w:szCs w:val="28"/>
          <w:u w:val="single"/>
        </w:rPr>
        <w:t>Малеевского</w:t>
      </w:r>
      <w:proofErr w:type="spellEnd"/>
      <w:r>
        <w:rPr>
          <w:b/>
          <w:szCs w:val="28"/>
          <w:u w:val="single"/>
        </w:rPr>
        <w:t xml:space="preserve">  сельского поселения за 201</w:t>
      </w:r>
      <w:r w:rsidR="00572745">
        <w:rPr>
          <w:b/>
          <w:szCs w:val="28"/>
          <w:u w:val="single"/>
        </w:rPr>
        <w:t>9</w:t>
      </w:r>
      <w:r>
        <w:rPr>
          <w:b/>
          <w:szCs w:val="28"/>
          <w:u w:val="single"/>
        </w:rPr>
        <w:t xml:space="preserve"> год</w:t>
      </w:r>
    </w:p>
    <w:p w:rsidR="00472266" w:rsidRPr="00903BC6" w:rsidRDefault="00472266" w:rsidP="00472266">
      <w:pPr>
        <w:ind w:firstLine="426"/>
        <w:jc w:val="center"/>
        <w:rPr>
          <w:b/>
          <w:szCs w:val="28"/>
          <w:u w:val="single"/>
        </w:rPr>
      </w:pPr>
    </w:p>
    <w:p w:rsidR="00472266" w:rsidRPr="00903BC6" w:rsidRDefault="00472266" w:rsidP="00472266">
      <w:pPr>
        <w:ind w:firstLine="709"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903BC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Бюджет </w:t>
      </w:r>
      <w:proofErr w:type="spellStart"/>
      <w:r w:rsidRPr="00903BC6">
        <w:rPr>
          <w:rStyle w:val="FontStyle13"/>
          <w:rFonts w:ascii="Times New Roman" w:hAnsi="Times New Roman" w:cs="Times New Roman"/>
          <w:i w:val="0"/>
          <w:sz w:val="28"/>
          <w:szCs w:val="28"/>
        </w:rPr>
        <w:t>Малеевского</w:t>
      </w:r>
      <w:proofErr w:type="spellEnd"/>
      <w:r w:rsidRPr="00903BC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 сельского поселения Краснинского  района Смоленской области складывается из налоговых и неналоговых доходов, субсидий и субвенций.</w:t>
      </w:r>
    </w:p>
    <w:p w:rsidR="00472266" w:rsidRDefault="00472266" w:rsidP="00472266">
      <w:pPr>
        <w:ind w:firstLine="709"/>
        <w:jc w:val="both"/>
        <w:rPr>
          <w:rStyle w:val="FontStyle13"/>
          <w:i w:val="0"/>
          <w:szCs w:val="28"/>
        </w:rPr>
      </w:pPr>
      <w:r>
        <w:rPr>
          <w:szCs w:val="28"/>
        </w:rPr>
        <w:t xml:space="preserve">Бюджет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 сельского поселения Краснинского  р</w:t>
      </w:r>
      <w:r w:rsidR="00D711DA">
        <w:rPr>
          <w:szCs w:val="28"/>
        </w:rPr>
        <w:t>айона Смоленской области за 2019</w:t>
      </w:r>
      <w:r>
        <w:rPr>
          <w:szCs w:val="28"/>
        </w:rPr>
        <w:t xml:space="preserve"> год по доходам исполнен в размере  </w:t>
      </w:r>
      <w:r w:rsidR="001C3D2F">
        <w:rPr>
          <w:szCs w:val="28"/>
        </w:rPr>
        <w:t>12988,8</w:t>
      </w:r>
      <w:r>
        <w:rPr>
          <w:szCs w:val="28"/>
        </w:rPr>
        <w:t xml:space="preserve">   тыс. руб., что составило  100, </w:t>
      </w:r>
      <w:r w:rsidR="001C3D2F">
        <w:rPr>
          <w:szCs w:val="28"/>
        </w:rPr>
        <w:t>3</w:t>
      </w:r>
      <w:r>
        <w:rPr>
          <w:szCs w:val="28"/>
        </w:rPr>
        <w:t>%  от годового плана.</w:t>
      </w:r>
    </w:p>
    <w:p w:rsidR="00472266" w:rsidRDefault="00472266" w:rsidP="00472266">
      <w:pPr>
        <w:ind w:firstLine="709"/>
        <w:jc w:val="both"/>
      </w:pPr>
      <w:r>
        <w:rPr>
          <w:szCs w:val="28"/>
        </w:rPr>
        <w:t xml:space="preserve"> Налоговых и неналоговых доходов в бюджет поселения за 201</w:t>
      </w:r>
      <w:r w:rsidR="001C3D2F">
        <w:rPr>
          <w:szCs w:val="28"/>
        </w:rPr>
        <w:t>9</w:t>
      </w:r>
      <w:r>
        <w:rPr>
          <w:szCs w:val="28"/>
        </w:rPr>
        <w:t xml:space="preserve">  год поступило </w:t>
      </w:r>
      <w:r w:rsidR="006D0AFA">
        <w:rPr>
          <w:szCs w:val="28"/>
        </w:rPr>
        <w:t>4044,1</w:t>
      </w:r>
      <w:r>
        <w:rPr>
          <w:szCs w:val="28"/>
        </w:rPr>
        <w:t xml:space="preserve">  тыс. рублей;  безвозмездные поступления от других бюджетов бюджетной системы  в 201</w:t>
      </w:r>
      <w:r w:rsidR="006D0AFA">
        <w:rPr>
          <w:szCs w:val="28"/>
        </w:rPr>
        <w:t>9</w:t>
      </w:r>
      <w:r>
        <w:rPr>
          <w:szCs w:val="28"/>
        </w:rPr>
        <w:t xml:space="preserve"> году сложились в сумме </w:t>
      </w:r>
      <w:r w:rsidR="006D0AFA">
        <w:rPr>
          <w:szCs w:val="28"/>
        </w:rPr>
        <w:t>8944,7</w:t>
      </w:r>
      <w:r>
        <w:rPr>
          <w:szCs w:val="28"/>
        </w:rPr>
        <w:t xml:space="preserve"> тыс. руб.</w:t>
      </w:r>
    </w:p>
    <w:p w:rsidR="00472266" w:rsidRDefault="00472266" w:rsidP="00472266">
      <w:pPr>
        <w:ind w:firstLine="709"/>
        <w:jc w:val="both"/>
        <w:rPr>
          <w:szCs w:val="28"/>
        </w:rPr>
      </w:pPr>
      <w:r>
        <w:rPr>
          <w:szCs w:val="28"/>
        </w:rPr>
        <w:t>Расходы бюджета муниципального образования за 201</w:t>
      </w:r>
      <w:r w:rsidR="006D0AFA">
        <w:rPr>
          <w:szCs w:val="28"/>
        </w:rPr>
        <w:t>9</w:t>
      </w:r>
      <w:r>
        <w:rPr>
          <w:szCs w:val="28"/>
        </w:rPr>
        <w:t xml:space="preserve"> год составили  </w:t>
      </w:r>
      <w:r w:rsidR="006D0AFA">
        <w:rPr>
          <w:szCs w:val="28"/>
        </w:rPr>
        <w:t>12664,4</w:t>
      </w:r>
      <w:r>
        <w:rPr>
          <w:szCs w:val="28"/>
        </w:rPr>
        <w:t xml:space="preserve">тыс.руб. или </w:t>
      </w:r>
      <w:r w:rsidR="006D0AFA">
        <w:rPr>
          <w:szCs w:val="28"/>
        </w:rPr>
        <w:t>98,0</w:t>
      </w:r>
      <w:r>
        <w:rPr>
          <w:szCs w:val="28"/>
        </w:rPr>
        <w:t xml:space="preserve"> % от годового плана:</w:t>
      </w:r>
    </w:p>
    <w:p w:rsidR="00472266" w:rsidRDefault="00472266" w:rsidP="00472266">
      <w:pPr>
        <w:ind w:firstLine="709"/>
        <w:jc w:val="both"/>
        <w:rPr>
          <w:szCs w:val="28"/>
        </w:rPr>
      </w:pPr>
      <w:r>
        <w:rPr>
          <w:szCs w:val="28"/>
        </w:rPr>
        <w:t xml:space="preserve">- общегосударственные вопросы – </w:t>
      </w:r>
      <w:r w:rsidR="00980FC2">
        <w:rPr>
          <w:szCs w:val="28"/>
        </w:rPr>
        <w:t>8199,5</w:t>
      </w:r>
      <w:r>
        <w:rPr>
          <w:szCs w:val="28"/>
        </w:rPr>
        <w:t xml:space="preserve"> тыс. руб.</w:t>
      </w:r>
    </w:p>
    <w:p w:rsidR="00472266" w:rsidRDefault="00472266" w:rsidP="00472266">
      <w:pPr>
        <w:ind w:firstLine="709"/>
        <w:jc w:val="both"/>
        <w:rPr>
          <w:szCs w:val="28"/>
        </w:rPr>
      </w:pPr>
      <w:r>
        <w:rPr>
          <w:szCs w:val="28"/>
        </w:rPr>
        <w:t xml:space="preserve">- национальная оборона –  </w:t>
      </w:r>
      <w:r w:rsidR="00980FC2">
        <w:rPr>
          <w:szCs w:val="28"/>
        </w:rPr>
        <w:t xml:space="preserve">135,3 </w:t>
      </w:r>
      <w:r>
        <w:rPr>
          <w:szCs w:val="28"/>
        </w:rPr>
        <w:t>тыс. руб.</w:t>
      </w:r>
    </w:p>
    <w:p w:rsidR="00472266" w:rsidRDefault="00472266" w:rsidP="00472266">
      <w:pPr>
        <w:ind w:firstLine="709"/>
        <w:jc w:val="both"/>
        <w:rPr>
          <w:szCs w:val="28"/>
        </w:rPr>
      </w:pPr>
      <w:r>
        <w:rPr>
          <w:szCs w:val="28"/>
        </w:rPr>
        <w:t xml:space="preserve">-дорожное хозяйство – </w:t>
      </w:r>
      <w:r w:rsidR="00980FC2">
        <w:rPr>
          <w:szCs w:val="28"/>
        </w:rPr>
        <w:t>2113,4</w:t>
      </w:r>
      <w:r>
        <w:rPr>
          <w:szCs w:val="28"/>
        </w:rPr>
        <w:t xml:space="preserve"> тыс. руб.</w:t>
      </w:r>
    </w:p>
    <w:p w:rsidR="00472266" w:rsidRDefault="00472266" w:rsidP="00472266">
      <w:pPr>
        <w:ind w:firstLine="709"/>
        <w:jc w:val="both"/>
        <w:rPr>
          <w:szCs w:val="28"/>
        </w:rPr>
      </w:pPr>
      <w:r>
        <w:rPr>
          <w:szCs w:val="28"/>
        </w:rPr>
        <w:t xml:space="preserve">-благоустройство –  </w:t>
      </w:r>
      <w:r w:rsidR="00980FC2">
        <w:rPr>
          <w:szCs w:val="28"/>
        </w:rPr>
        <w:t xml:space="preserve">1774,5 </w:t>
      </w:r>
      <w:r>
        <w:rPr>
          <w:szCs w:val="28"/>
        </w:rPr>
        <w:t>тыс.руб.</w:t>
      </w:r>
    </w:p>
    <w:p w:rsidR="00472266" w:rsidRDefault="00472266" w:rsidP="00472266">
      <w:pPr>
        <w:ind w:firstLine="709"/>
        <w:jc w:val="both"/>
        <w:rPr>
          <w:szCs w:val="28"/>
        </w:rPr>
      </w:pPr>
      <w:r>
        <w:rPr>
          <w:bCs/>
          <w:iCs/>
          <w:color w:val="000000"/>
        </w:rPr>
        <w:t>-</w:t>
      </w:r>
      <w:r>
        <w:t xml:space="preserve">пенсионное обеспечение –  </w:t>
      </w:r>
      <w:r w:rsidR="00980FC2">
        <w:t>441,7</w:t>
      </w:r>
      <w:r>
        <w:t>тыс.руб.</w:t>
      </w:r>
    </w:p>
    <w:p w:rsidR="00472266" w:rsidRDefault="00472266" w:rsidP="00472266">
      <w:pPr>
        <w:ind w:firstLine="426"/>
        <w:jc w:val="both"/>
        <w:rPr>
          <w:szCs w:val="28"/>
        </w:rPr>
      </w:pPr>
      <w:r>
        <w:rPr>
          <w:szCs w:val="28"/>
        </w:rPr>
        <w:t xml:space="preserve">Все вопросы, возникающие в ходе исполнения бюджета, в том числе и касающиеся изменения его доходной и расходной частей, всесторонне рассматривались депутатами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 сельского поселения Краснинского района Смоленской области совместно с Администрацией на заседаниях   Совета депутатов. Депутатами рассматривалась возможность стимулирования экономического развития, контроля за исполнением расходной части бюджета, поиск резервов пополнения доходной части бюджета.</w:t>
      </w:r>
    </w:p>
    <w:p w:rsidR="00472266" w:rsidRDefault="00472266" w:rsidP="00472266">
      <w:pPr>
        <w:ind w:firstLine="426"/>
        <w:jc w:val="both"/>
        <w:rPr>
          <w:szCs w:val="28"/>
        </w:rPr>
      </w:pPr>
      <w:r>
        <w:rPr>
          <w:szCs w:val="28"/>
        </w:rPr>
        <w:t xml:space="preserve">     Осуществляя систематический контроль за исполнением бюджета, депутаты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сельского поселения особое внимание уделяли рассмотрению плановых вопросов, заслушивали информацию Администрации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 сельского поселения о социально-экономическом развитии муниципального образования, отчет   об исполнении бюджета за год, неоднократно рассматривались вопросы внесения изменений и дополнений в бюджет.</w:t>
      </w:r>
    </w:p>
    <w:p w:rsidR="00472266" w:rsidRDefault="00472266" w:rsidP="00472266">
      <w:pPr>
        <w:ind w:firstLine="709"/>
        <w:jc w:val="center"/>
        <w:rPr>
          <w:b/>
          <w:szCs w:val="28"/>
          <w:u w:val="single"/>
        </w:rPr>
      </w:pPr>
    </w:p>
    <w:p w:rsidR="00472266" w:rsidRDefault="00472266" w:rsidP="00472266">
      <w:pPr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Благоустройство</w:t>
      </w:r>
    </w:p>
    <w:p w:rsidR="00472266" w:rsidRDefault="00472266" w:rsidP="00472266">
      <w:pPr>
        <w:ind w:firstLine="709"/>
        <w:jc w:val="both"/>
        <w:rPr>
          <w:szCs w:val="28"/>
        </w:rPr>
      </w:pPr>
      <w:r>
        <w:rPr>
          <w:szCs w:val="28"/>
        </w:rPr>
        <w:t>Одним из основных направлений в работе Администрации поселения является благоустройство населенных пунктов.</w:t>
      </w:r>
    </w:p>
    <w:p w:rsidR="00472266" w:rsidRDefault="00472266" w:rsidP="00472266">
      <w:pPr>
        <w:ind w:firstLine="709"/>
        <w:rPr>
          <w:szCs w:val="28"/>
          <w:u w:val="single"/>
        </w:rPr>
      </w:pPr>
      <w:r>
        <w:rPr>
          <w:szCs w:val="28"/>
          <w:u w:val="single"/>
        </w:rPr>
        <w:t>Дороги:</w:t>
      </w:r>
    </w:p>
    <w:p w:rsidR="00472266" w:rsidRDefault="00472266" w:rsidP="00472266">
      <w:pPr>
        <w:jc w:val="both"/>
        <w:rPr>
          <w:szCs w:val="28"/>
        </w:rPr>
      </w:pPr>
      <w:r>
        <w:rPr>
          <w:szCs w:val="28"/>
        </w:rPr>
        <w:t xml:space="preserve">     Протяжённость автомобильных дорог общего пользования местного значения  на территории муниципального образования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 сельского поселения  составляет </w:t>
      </w:r>
      <w:smartTag w:uri="urn:schemas-microsoft-com:office:smarttags" w:element="metricconverter">
        <w:smartTagPr>
          <w:attr w:name="ProductID" w:val="99,35 км"/>
        </w:smartTagPr>
        <w:r>
          <w:rPr>
            <w:szCs w:val="28"/>
          </w:rPr>
          <w:t>99,35 км</w:t>
        </w:r>
      </w:smartTag>
      <w:r>
        <w:rPr>
          <w:szCs w:val="28"/>
        </w:rPr>
        <w:t>.</w:t>
      </w:r>
    </w:p>
    <w:p w:rsidR="00472266" w:rsidRDefault="00472266" w:rsidP="00472266">
      <w:pPr>
        <w:ind w:firstLine="709"/>
        <w:jc w:val="both"/>
        <w:rPr>
          <w:szCs w:val="28"/>
        </w:rPr>
      </w:pPr>
      <w:r>
        <w:rPr>
          <w:szCs w:val="28"/>
        </w:rPr>
        <w:t xml:space="preserve"> В 201</w:t>
      </w:r>
      <w:r w:rsidR="00980FC2">
        <w:rPr>
          <w:szCs w:val="28"/>
        </w:rPr>
        <w:t>9</w:t>
      </w:r>
      <w:r>
        <w:rPr>
          <w:szCs w:val="28"/>
        </w:rPr>
        <w:t xml:space="preserve"> году на содержание дорог (очистка дорог от снега, ямочный ремонт ) было затрачено более </w:t>
      </w:r>
      <w:r w:rsidR="00980FC2">
        <w:rPr>
          <w:szCs w:val="28"/>
        </w:rPr>
        <w:t>2113,4</w:t>
      </w:r>
      <w:r>
        <w:rPr>
          <w:szCs w:val="28"/>
        </w:rPr>
        <w:t xml:space="preserve"> тыс. руб.</w:t>
      </w:r>
      <w:r w:rsidR="000D1480">
        <w:rPr>
          <w:szCs w:val="28"/>
        </w:rPr>
        <w:t xml:space="preserve">Произведен ремонт улично-дорожной сети в деревнях </w:t>
      </w:r>
      <w:proofErr w:type="spellStart"/>
      <w:r w:rsidR="000D1480">
        <w:rPr>
          <w:szCs w:val="28"/>
        </w:rPr>
        <w:t>Алушково</w:t>
      </w:r>
      <w:proofErr w:type="spellEnd"/>
      <w:r w:rsidR="000D1480">
        <w:rPr>
          <w:szCs w:val="28"/>
        </w:rPr>
        <w:t xml:space="preserve">, Павлово, </w:t>
      </w:r>
      <w:proofErr w:type="spellStart"/>
      <w:r w:rsidR="000D1480">
        <w:rPr>
          <w:szCs w:val="28"/>
        </w:rPr>
        <w:t>Нейково</w:t>
      </w:r>
      <w:proofErr w:type="spellEnd"/>
      <w:r w:rsidR="000D1480">
        <w:rPr>
          <w:szCs w:val="28"/>
        </w:rPr>
        <w:t xml:space="preserve"> ,</w:t>
      </w:r>
      <w:proofErr w:type="spellStart"/>
      <w:r w:rsidR="000D1480">
        <w:rPr>
          <w:szCs w:val="28"/>
        </w:rPr>
        <w:t>Гребени,Литивля</w:t>
      </w:r>
      <w:proofErr w:type="spellEnd"/>
      <w:r w:rsidR="000D1480">
        <w:rPr>
          <w:szCs w:val="28"/>
        </w:rPr>
        <w:t>.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Была произведена паспортизация улицы </w:t>
      </w:r>
      <w:r w:rsidR="004A631B">
        <w:rPr>
          <w:szCs w:val="28"/>
        </w:rPr>
        <w:t xml:space="preserve">Майская </w:t>
      </w:r>
      <w:r>
        <w:rPr>
          <w:szCs w:val="28"/>
        </w:rPr>
        <w:t>в д.</w:t>
      </w:r>
      <w:r w:rsidR="004A631B">
        <w:rPr>
          <w:szCs w:val="28"/>
        </w:rPr>
        <w:t>Глубокое</w:t>
      </w:r>
      <w:r>
        <w:rPr>
          <w:szCs w:val="28"/>
        </w:rPr>
        <w:t xml:space="preserve"> израсходовано -</w:t>
      </w:r>
      <w:r w:rsidR="00980FC2">
        <w:rPr>
          <w:szCs w:val="28"/>
        </w:rPr>
        <w:t>30</w:t>
      </w:r>
      <w:r>
        <w:rPr>
          <w:szCs w:val="28"/>
        </w:rPr>
        <w:t>,0 тыс.рублей.</w:t>
      </w:r>
    </w:p>
    <w:p w:rsidR="004A631B" w:rsidRDefault="004A631B" w:rsidP="004A631B">
      <w:pPr>
        <w:ind w:firstLine="709"/>
        <w:jc w:val="both"/>
        <w:rPr>
          <w:szCs w:val="28"/>
        </w:rPr>
      </w:pPr>
      <w:r>
        <w:rPr>
          <w:szCs w:val="28"/>
        </w:rPr>
        <w:t>Благоустройство:</w:t>
      </w:r>
    </w:p>
    <w:p w:rsidR="004A631B" w:rsidRPr="004A631B" w:rsidRDefault="004A631B" w:rsidP="004A631B">
      <w:pPr>
        <w:ind w:firstLine="709"/>
        <w:jc w:val="both"/>
        <w:rPr>
          <w:szCs w:val="28"/>
        </w:rPr>
      </w:pPr>
      <w:r w:rsidRPr="004A631B">
        <w:rPr>
          <w:szCs w:val="28"/>
        </w:rPr>
        <w:t xml:space="preserve">35 000,00 - Скашивание травы </w:t>
      </w:r>
      <w:proofErr w:type="spellStart"/>
      <w:r w:rsidRPr="004A631B">
        <w:rPr>
          <w:szCs w:val="28"/>
        </w:rPr>
        <w:t>д.Викторово</w:t>
      </w:r>
      <w:proofErr w:type="spellEnd"/>
      <w:r w:rsidRPr="004A631B">
        <w:rPr>
          <w:szCs w:val="28"/>
        </w:rPr>
        <w:t xml:space="preserve">, д. </w:t>
      </w:r>
      <w:proofErr w:type="spellStart"/>
      <w:r w:rsidRPr="004A631B">
        <w:rPr>
          <w:szCs w:val="28"/>
        </w:rPr>
        <w:t>Рахово</w:t>
      </w:r>
      <w:proofErr w:type="spellEnd"/>
      <w:r w:rsidRPr="004A631B">
        <w:rPr>
          <w:szCs w:val="28"/>
        </w:rPr>
        <w:t>, д. Николаевка,</w:t>
      </w:r>
    </w:p>
    <w:p w:rsidR="004A631B" w:rsidRPr="004A631B" w:rsidRDefault="004A631B" w:rsidP="004A631B">
      <w:pPr>
        <w:ind w:firstLine="709"/>
        <w:jc w:val="both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Алушково</w:t>
      </w:r>
      <w:proofErr w:type="spellEnd"/>
      <w:r w:rsidRPr="004A631B">
        <w:rPr>
          <w:szCs w:val="28"/>
        </w:rPr>
        <w:t>;</w:t>
      </w:r>
    </w:p>
    <w:p w:rsidR="004A631B" w:rsidRPr="004A631B" w:rsidRDefault="004A631B" w:rsidP="004A631B">
      <w:pPr>
        <w:ind w:firstLine="709"/>
        <w:jc w:val="both"/>
        <w:rPr>
          <w:szCs w:val="28"/>
        </w:rPr>
      </w:pPr>
      <w:r w:rsidRPr="004A631B">
        <w:rPr>
          <w:szCs w:val="28"/>
        </w:rPr>
        <w:t>50 000,00 - Валка</w:t>
      </w:r>
      <w:r w:rsidR="006107BF">
        <w:rPr>
          <w:szCs w:val="28"/>
        </w:rPr>
        <w:t xml:space="preserve"> деревьев на кладбище д. Палкино.</w:t>
      </w:r>
    </w:p>
    <w:p w:rsidR="004A631B" w:rsidRPr="004A631B" w:rsidRDefault="004A631B" w:rsidP="004A631B">
      <w:pPr>
        <w:ind w:firstLine="709"/>
        <w:jc w:val="both"/>
        <w:rPr>
          <w:szCs w:val="28"/>
        </w:rPr>
      </w:pPr>
      <w:r w:rsidRPr="004A631B">
        <w:rPr>
          <w:szCs w:val="28"/>
        </w:rPr>
        <w:t xml:space="preserve">6 000,0 - Вырубка кустарников в д. Павлово </w:t>
      </w:r>
    </w:p>
    <w:p w:rsidR="004A631B" w:rsidRDefault="004A631B" w:rsidP="004A631B">
      <w:pPr>
        <w:ind w:firstLine="709"/>
        <w:jc w:val="both"/>
        <w:rPr>
          <w:szCs w:val="28"/>
        </w:rPr>
      </w:pPr>
      <w:r w:rsidRPr="004A631B">
        <w:rPr>
          <w:szCs w:val="28"/>
        </w:rPr>
        <w:t xml:space="preserve">6 000,0 - Вырубка кустарников в д. </w:t>
      </w:r>
      <w:proofErr w:type="spellStart"/>
      <w:r w:rsidRPr="004A631B">
        <w:rPr>
          <w:szCs w:val="28"/>
        </w:rPr>
        <w:t>Викторово</w:t>
      </w:r>
      <w:proofErr w:type="spellEnd"/>
    </w:p>
    <w:p w:rsidR="00472266" w:rsidRDefault="004A631B" w:rsidP="004A631B">
      <w:pPr>
        <w:ind w:firstLine="709"/>
        <w:jc w:val="both"/>
        <w:rPr>
          <w:szCs w:val="28"/>
        </w:rPr>
      </w:pPr>
      <w:r>
        <w:rPr>
          <w:szCs w:val="28"/>
        </w:rPr>
        <w:t xml:space="preserve">16 000,00 – уборка кладбища </w:t>
      </w:r>
    </w:p>
    <w:p w:rsidR="004A631B" w:rsidRDefault="004A631B" w:rsidP="004A631B">
      <w:pPr>
        <w:ind w:firstLine="709"/>
        <w:jc w:val="both"/>
        <w:rPr>
          <w:szCs w:val="28"/>
        </w:rPr>
      </w:pPr>
      <w:r>
        <w:rPr>
          <w:szCs w:val="28"/>
        </w:rPr>
        <w:t>Водоснабжение:</w:t>
      </w:r>
    </w:p>
    <w:p w:rsidR="004A631B" w:rsidRPr="004A631B" w:rsidRDefault="004A631B" w:rsidP="004A631B">
      <w:pPr>
        <w:ind w:firstLine="709"/>
        <w:jc w:val="both"/>
        <w:rPr>
          <w:szCs w:val="28"/>
        </w:rPr>
      </w:pPr>
      <w:r w:rsidRPr="004A631B">
        <w:rPr>
          <w:szCs w:val="28"/>
        </w:rPr>
        <w:t>Всего: 309 573,98</w:t>
      </w:r>
    </w:p>
    <w:p w:rsidR="004A631B" w:rsidRDefault="004A631B" w:rsidP="004A631B">
      <w:pPr>
        <w:ind w:firstLine="709"/>
        <w:jc w:val="both"/>
        <w:rPr>
          <w:szCs w:val="28"/>
        </w:rPr>
      </w:pPr>
      <w:r w:rsidRPr="004A631B">
        <w:rPr>
          <w:szCs w:val="28"/>
        </w:rPr>
        <w:t>Из них: 84 999,98 из резервного фонда Смоленской области</w:t>
      </w:r>
    </w:p>
    <w:p w:rsidR="00C42E97" w:rsidRDefault="00C42E97" w:rsidP="004A631B">
      <w:pPr>
        <w:ind w:firstLine="709"/>
        <w:jc w:val="both"/>
        <w:rPr>
          <w:szCs w:val="28"/>
        </w:rPr>
      </w:pPr>
      <w:r>
        <w:rPr>
          <w:szCs w:val="28"/>
        </w:rPr>
        <w:t>Приобретено 2 насоса, израсходовано 70,0 тыс. рублей.</w:t>
      </w:r>
      <w:bookmarkStart w:id="0" w:name="_GoBack"/>
      <w:bookmarkEnd w:id="0"/>
    </w:p>
    <w:p w:rsidR="00472266" w:rsidRDefault="00472266" w:rsidP="00472266">
      <w:pPr>
        <w:ind w:firstLine="426"/>
        <w:jc w:val="both"/>
        <w:rPr>
          <w:szCs w:val="28"/>
        </w:rPr>
      </w:pPr>
    </w:p>
    <w:p w:rsidR="00472266" w:rsidRDefault="00472266" w:rsidP="00472266">
      <w:pPr>
        <w:ind w:firstLine="709"/>
        <w:jc w:val="center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Сохранение военно-мемориальных объектов</w:t>
      </w:r>
    </w:p>
    <w:p w:rsidR="00472266" w:rsidRDefault="00472266" w:rsidP="00472266">
      <w:pPr>
        <w:ind w:firstLine="709"/>
        <w:jc w:val="center"/>
        <w:rPr>
          <w:b/>
          <w:color w:val="000000"/>
          <w:szCs w:val="28"/>
          <w:u w:val="single"/>
        </w:rPr>
      </w:pPr>
    </w:p>
    <w:p w:rsidR="00472266" w:rsidRDefault="00D711DA" w:rsidP="00472266">
      <w:pPr>
        <w:ind w:firstLine="709"/>
        <w:jc w:val="both"/>
        <w:rPr>
          <w:rStyle w:val="a4"/>
          <w:color w:val="333333"/>
        </w:rPr>
      </w:pPr>
      <w:r>
        <w:rPr>
          <w:color w:val="000000"/>
          <w:szCs w:val="28"/>
          <w:shd w:val="clear" w:color="auto" w:fill="FFFFFF"/>
        </w:rPr>
        <w:t>В течении 2019</w:t>
      </w:r>
      <w:r w:rsidR="00472266">
        <w:rPr>
          <w:color w:val="000000"/>
          <w:szCs w:val="28"/>
          <w:shd w:val="clear" w:color="auto" w:fill="FFFFFF"/>
        </w:rPr>
        <w:t xml:space="preserve"> года производился ремонт памятников расположенных на территории </w:t>
      </w:r>
      <w:proofErr w:type="spellStart"/>
      <w:r w:rsidR="00472266">
        <w:rPr>
          <w:color w:val="000000"/>
          <w:szCs w:val="28"/>
          <w:shd w:val="clear" w:color="auto" w:fill="FFFFFF"/>
        </w:rPr>
        <w:t>Малеевского</w:t>
      </w:r>
      <w:proofErr w:type="spellEnd"/>
      <w:r w:rsidR="00472266">
        <w:rPr>
          <w:color w:val="000000"/>
          <w:szCs w:val="28"/>
          <w:shd w:val="clear" w:color="auto" w:fill="FFFFFF"/>
        </w:rPr>
        <w:t xml:space="preserve"> сельского поселения в</w:t>
      </w:r>
      <w:r w:rsidR="00472266">
        <w:rPr>
          <w:rStyle w:val="a4"/>
          <w:b w:val="0"/>
          <w:color w:val="333333"/>
        </w:rPr>
        <w:t xml:space="preserve"> мероприятиях приняли участие работники Администрации, культуры, учителя и учащиеся школы.</w:t>
      </w:r>
      <w:r w:rsidR="004A631B">
        <w:rPr>
          <w:rStyle w:val="a4"/>
          <w:b w:val="0"/>
          <w:color w:val="333333"/>
        </w:rPr>
        <w:t xml:space="preserve"> Затрачено </w:t>
      </w:r>
      <w:r w:rsidR="004A631B" w:rsidRPr="004A631B">
        <w:rPr>
          <w:szCs w:val="28"/>
        </w:rPr>
        <w:t xml:space="preserve">144 928,00 – </w:t>
      </w:r>
      <w:r w:rsidR="004A631B">
        <w:rPr>
          <w:szCs w:val="28"/>
        </w:rPr>
        <w:t>отремонтированы памят</w:t>
      </w:r>
      <w:r w:rsidR="00BD74AE">
        <w:rPr>
          <w:szCs w:val="28"/>
        </w:rPr>
        <w:t>ники в д. Павлово и д</w:t>
      </w:r>
      <w:r w:rsidR="00761F93">
        <w:rPr>
          <w:szCs w:val="28"/>
        </w:rPr>
        <w:t>.</w:t>
      </w:r>
      <w:r w:rsidR="00BD74AE">
        <w:rPr>
          <w:szCs w:val="28"/>
        </w:rPr>
        <w:t>Литивля.</w:t>
      </w:r>
      <w:r w:rsidR="00472266">
        <w:rPr>
          <w:rStyle w:val="a4"/>
          <w:b w:val="0"/>
          <w:color w:val="333333"/>
        </w:rPr>
        <w:t> </w:t>
      </w:r>
    </w:p>
    <w:p w:rsidR="00472266" w:rsidRDefault="00472266" w:rsidP="00472266">
      <w:pPr>
        <w:ind w:firstLine="709"/>
        <w:jc w:val="both"/>
        <w:rPr>
          <w:color w:val="000000"/>
          <w:szCs w:val="28"/>
        </w:rPr>
      </w:pPr>
    </w:p>
    <w:p w:rsidR="00472266" w:rsidRDefault="00472266" w:rsidP="00472266">
      <w:pPr>
        <w:shd w:val="clear" w:color="auto" w:fill="FFFFFF"/>
        <w:ind w:firstLine="709"/>
        <w:jc w:val="center"/>
        <w:rPr>
          <w:szCs w:val="28"/>
          <w:u w:val="single"/>
        </w:rPr>
      </w:pPr>
      <w:r>
        <w:rPr>
          <w:b/>
          <w:bCs/>
          <w:szCs w:val="28"/>
          <w:u w:val="single"/>
        </w:rPr>
        <w:t>Муниципальный заказ</w:t>
      </w:r>
      <w:r>
        <w:rPr>
          <w:szCs w:val="28"/>
        </w:rPr>
        <w:t> </w:t>
      </w:r>
    </w:p>
    <w:p w:rsidR="00472266" w:rsidRDefault="00472266" w:rsidP="00472266">
      <w:pPr>
        <w:shd w:val="clear" w:color="auto" w:fill="FFFFFF"/>
        <w:ind w:firstLine="709"/>
        <w:jc w:val="both"/>
        <w:rPr>
          <w:b/>
          <w:szCs w:val="28"/>
        </w:rPr>
      </w:pPr>
      <w:r>
        <w:rPr>
          <w:szCs w:val="28"/>
        </w:rPr>
        <w:t xml:space="preserve">   В условиях ограниченного бюджета оптимизация расходов выходит на первый план. В связи с этим, эффективность размещения заказов на поставки товаров, работ, услуг для муниципальных нужд приобретает еще большую актуальность. Во – первых, правильно проведенные закупки являются результативным инструментом для получения экономии бюджетных средств. Во – вторых, позволяют развивать добросовестную конкуренцию, а также обеспечивают гласность и прозрачность размещения заказов.</w:t>
      </w:r>
    </w:p>
    <w:p w:rsidR="00472266" w:rsidRDefault="00472266" w:rsidP="00472266">
      <w:pPr>
        <w:ind w:firstLine="709"/>
        <w:jc w:val="both"/>
        <w:rPr>
          <w:szCs w:val="28"/>
        </w:rPr>
      </w:pPr>
    </w:p>
    <w:p w:rsidR="00472266" w:rsidRDefault="00472266" w:rsidP="00472266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ГО и ЧС</w:t>
      </w:r>
    </w:p>
    <w:p w:rsidR="00472266" w:rsidRDefault="00472266" w:rsidP="00472266">
      <w:pPr>
        <w:jc w:val="both"/>
        <w:rPr>
          <w:szCs w:val="28"/>
        </w:rPr>
      </w:pPr>
      <w:r>
        <w:rPr>
          <w:szCs w:val="28"/>
        </w:rPr>
        <w:t xml:space="preserve">      Большое внимание Администрация уделяет вопросам безопасности проживающего в нем населения.</w:t>
      </w:r>
    </w:p>
    <w:p w:rsidR="00472266" w:rsidRDefault="00472266" w:rsidP="00472266">
      <w:pPr>
        <w:jc w:val="both"/>
        <w:rPr>
          <w:szCs w:val="28"/>
        </w:rPr>
      </w:pPr>
      <w:r>
        <w:rPr>
          <w:szCs w:val="28"/>
        </w:rPr>
        <w:t xml:space="preserve">    Проблемой остается возгорание сухой растительности и сжигание мусора. Зачастую возгорания происходят по вине и халатности жителей.</w:t>
      </w:r>
    </w:p>
    <w:p w:rsidR="00472266" w:rsidRDefault="00472266" w:rsidP="00472266">
      <w:pPr>
        <w:jc w:val="both"/>
        <w:rPr>
          <w:szCs w:val="28"/>
        </w:rPr>
      </w:pPr>
      <w:r>
        <w:rPr>
          <w:szCs w:val="28"/>
        </w:rPr>
        <w:t xml:space="preserve">    В течение года проводились профилактические беседы по правилам пожарной безопасности в быту, с гражданами склонным к правонарушениям в этой области.</w:t>
      </w:r>
    </w:p>
    <w:p w:rsidR="00472266" w:rsidRDefault="00472266" w:rsidP="00472266">
      <w:pPr>
        <w:jc w:val="both"/>
        <w:rPr>
          <w:szCs w:val="28"/>
        </w:rPr>
      </w:pPr>
      <w:r>
        <w:rPr>
          <w:szCs w:val="28"/>
        </w:rPr>
        <w:t xml:space="preserve">    Систематически проводится  подворный обход по вопросам соблюдения мер пожарной безопасности с выдачей листовок.</w:t>
      </w:r>
    </w:p>
    <w:p w:rsidR="00472266" w:rsidRDefault="00472266" w:rsidP="00472266">
      <w:pPr>
        <w:ind w:firstLine="709"/>
        <w:jc w:val="center"/>
        <w:rPr>
          <w:b/>
          <w:szCs w:val="28"/>
          <w:u w:val="single"/>
        </w:rPr>
      </w:pPr>
    </w:p>
    <w:p w:rsidR="00472266" w:rsidRDefault="00472266" w:rsidP="00472266">
      <w:pPr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Заключительная часть</w:t>
      </w:r>
    </w:p>
    <w:p w:rsidR="00472266" w:rsidRDefault="00472266" w:rsidP="00472266">
      <w:pPr>
        <w:ind w:firstLine="709"/>
        <w:jc w:val="center"/>
        <w:rPr>
          <w:b/>
          <w:szCs w:val="28"/>
          <w:u w:val="single"/>
        </w:rPr>
      </w:pPr>
    </w:p>
    <w:p w:rsidR="00472266" w:rsidRDefault="00472266" w:rsidP="00472266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Уважаемые депутаты и присутствующие!</w:t>
      </w:r>
    </w:p>
    <w:p w:rsidR="00472266" w:rsidRDefault="00472266" w:rsidP="00472266">
      <w:pPr>
        <w:ind w:firstLine="567"/>
        <w:jc w:val="both"/>
        <w:rPr>
          <w:bCs/>
          <w:iCs/>
          <w:color w:val="000000"/>
          <w:szCs w:val="28"/>
        </w:rPr>
      </w:pPr>
    </w:p>
    <w:p w:rsidR="00472266" w:rsidRDefault="00472266" w:rsidP="00472266">
      <w:pPr>
        <w:ind w:firstLine="567"/>
        <w:jc w:val="both"/>
        <w:rPr>
          <w:sz w:val="26"/>
          <w:szCs w:val="26"/>
        </w:rPr>
      </w:pPr>
      <w:r>
        <w:rPr>
          <w:bCs/>
          <w:iCs/>
          <w:color w:val="000000"/>
          <w:szCs w:val="28"/>
        </w:rPr>
        <w:t xml:space="preserve">Подводя итоги работы Администрации </w:t>
      </w:r>
      <w:proofErr w:type="spellStart"/>
      <w:r>
        <w:rPr>
          <w:bCs/>
          <w:iCs/>
          <w:color w:val="000000"/>
          <w:szCs w:val="28"/>
        </w:rPr>
        <w:t>Малеевского</w:t>
      </w:r>
      <w:proofErr w:type="spellEnd"/>
      <w:r>
        <w:rPr>
          <w:bCs/>
          <w:iCs/>
          <w:color w:val="000000"/>
          <w:szCs w:val="28"/>
        </w:rPr>
        <w:t xml:space="preserve">   сельского поселе</w:t>
      </w:r>
      <w:r w:rsidR="0046359D">
        <w:rPr>
          <w:bCs/>
          <w:iCs/>
          <w:color w:val="000000"/>
          <w:szCs w:val="28"/>
        </w:rPr>
        <w:t>ния Краснинского  района за 2019</w:t>
      </w:r>
      <w:r>
        <w:rPr>
          <w:bCs/>
          <w:iCs/>
          <w:color w:val="000000"/>
          <w:szCs w:val="28"/>
        </w:rPr>
        <w:t xml:space="preserve"> год необходимо отметить, что в целом, они положительные. Конечно, не все запланированное удалось осуществить и на это есть, как объективные, так и субъективные причины. Показ</w:t>
      </w:r>
      <w:r w:rsidR="0046359D">
        <w:rPr>
          <w:bCs/>
          <w:iCs/>
          <w:color w:val="000000"/>
          <w:szCs w:val="28"/>
        </w:rPr>
        <w:t>атели работы, достигнутые в 2019</w:t>
      </w:r>
      <w:r>
        <w:rPr>
          <w:bCs/>
          <w:iCs/>
          <w:color w:val="000000"/>
          <w:szCs w:val="28"/>
        </w:rPr>
        <w:t xml:space="preserve"> году, позволяют продолжить движение к поставленным целям.</w:t>
      </w:r>
    </w:p>
    <w:p w:rsidR="00472266" w:rsidRDefault="00472266" w:rsidP="00472266">
      <w:pPr>
        <w:tabs>
          <w:tab w:val="left" w:pos="4275"/>
        </w:tabs>
        <w:ind w:firstLine="851"/>
        <w:jc w:val="both"/>
        <w:rPr>
          <w:szCs w:val="28"/>
        </w:rPr>
      </w:pPr>
      <w:r>
        <w:rPr>
          <w:szCs w:val="28"/>
        </w:rPr>
        <w:t>В заключение своего отчета хочу поблагодарить депутатов Совета депутатов,  сотрудников Администрации за активную слаженную работу, направленную на улучшение жизни населения. Надеюсь и в дальнейшем на вашу помощь и поддержку.</w:t>
      </w:r>
    </w:p>
    <w:p w:rsidR="00472266" w:rsidRDefault="00472266" w:rsidP="00472266">
      <w:pPr>
        <w:tabs>
          <w:tab w:val="left" w:pos="4275"/>
        </w:tabs>
        <w:ind w:firstLine="851"/>
        <w:jc w:val="both"/>
        <w:rPr>
          <w:szCs w:val="28"/>
        </w:rPr>
      </w:pPr>
      <w:r>
        <w:rPr>
          <w:szCs w:val="28"/>
        </w:rPr>
        <w:t>Благодарю за внимание.</w:t>
      </w:r>
    </w:p>
    <w:p w:rsidR="00607322" w:rsidRDefault="00607322"/>
    <w:sectPr w:rsidR="00607322" w:rsidSect="0060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2266"/>
    <w:rsid w:val="00012F12"/>
    <w:rsid w:val="00043727"/>
    <w:rsid w:val="00062790"/>
    <w:rsid w:val="00073AE3"/>
    <w:rsid w:val="000D1480"/>
    <w:rsid w:val="001C3D2F"/>
    <w:rsid w:val="001F28FD"/>
    <w:rsid w:val="002D5F76"/>
    <w:rsid w:val="0032076B"/>
    <w:rsid w:val="00344291"/>
    <w:rsid w:val="0046359D"/>
    <w:rsid w:val="00472266"/>
    <w:rsid w:val="00480E9B"/>
    <w:rsid w:val="004A501B"/>
    <w:rsid w:val="004A631B"/>
    <w:rsid w:val="004B05BE"/>
    <w:rsid w:val="00572745"/>
    <w:rsid w:val="00607322"/>
    <w:rsid w:val="006107BF"/>
    <w:rsid w:val="006D0AFA"/>
    <w:rsid w:val="00724A1F"/>
    <w:rsid w:val="00761F93"/>
    <w:rsid w:val="00893643"/>
    <w:rsid w:val="00903BC6"/>
    <w:rsid w:val="00980FC2"/>
    <w:rsid w:val="00A25E0C"/>
    <w:rsid w:val="00A93212"/>
    <w:rsid w:val="00BD74AE"/>
    <w:rsid w:val="00BD7B6A"/>
    <w:rsid w:val="00C42E97"/>
    <w:rsid w:val="00D51EA0"/>
    <w:rsid w:val="00D711DA"/>
    <w:rsid w:val="00DE4000"/>
    <w:rsid w:val="00DF2946"/>
    <w:rsid w:val="00E95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2266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226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4722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72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472266"/>
    <w:rPr>
      <w:rFonts w:ascii="Franklin Gothic Medium" w:hAnsi="Franklin Gothic Medium" w:cs="Franklin Gothic Medium" w:hint="default"/>
      <w:i/>
      <w:iCs/>
      <w:sz w:val="26"/>
      <w:szCs w:val="26"/>
    </w:rPr>
  </w:style>
  <w:style w:type="character" w:styleId="a4">
    <w:name w:val="Strong"/>
    <w:basedOn w:val="a0"/>
    <w:uiPriority w:val="22"/>
    <w:qFormat/>
    <w:rsid w:val="004722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9489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2020-06-26T05:46:00Z</cp:lastPrinted>
  <dcterms:created xsi:type="dcterms:W3CDTF">2020-06-29T06:38:00Z</dcterms:created>
  <dcterms:modified xsi:type="dcterms:W3CDTF">2020-06-29T06:38:00Z</dcterms:modified>
</cp:coreProperties>
</file>