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91" w:rsidRPr="005F5491" w:rsidRDefault="005F5491" w:rsidP="005F5491">
      <w:pPr>
        <w:jc w:val="center"/>
        <w:rPr>
          <w:rFonts w:ascii="Times New Roman" w:hAnsi="Times New Roman" w:cs="Times New Roman"/>
          <w:szCs w:val="28"/>
        </w:rPr>
      </w:pPr>
    </w:p>
    <w:p w:rsidR="005F5491" w:rsidRPr="005F5491" w:rsidRDefault="005F5491" w:rsidP="005F5491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5F5491" w:rsidRPr="005F5491" w:rsidRDefault="005F5491" w:rsidP="005F5491">
      <w:pPr>
        <w:shd w:val="clear" w:color="auto" w:fill="FFFFFF"/>
        <w:spacing w:after="0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549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5F5491" w:rsidRDefault="005F5491" w:rsidP="005F5491">
      <w:pPr>
        <w:shd w:val="clear" w:color="auto" w:fill="FFFFFF"/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</w:p>
    <w:p w:rsidR="005F5491" w:rsidRPr="005F5491" w:rsidRDefault="005F5491" w:rsidP="005F5491">
      <w:pPr>
        <w:shd w:val="clear" w:color="auto" w:fill="FFFFFF"/>
        <w:spacing w:after="0" w:line="360" w:lineRule="auto"/>
        <w:ind w:right="283"/>
        <w:jc w:val="center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5F5491"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  <w:t>ПРИКАЗ</w:t>
      </w:r>
    </w:p>
    <w:p w:rsidR="005F5491" w:rsidRPr="00923897" w:rsidRDefault="005F5491" w:rsidP="005F5491">
      <w:pPr>
        <w:tabs>
          <w:tab w:val="left" w:pos="7530"/>
        </w:tabs>
        <w:rPr>
          <w:rFonts w:ascii="Times New Roman" w:hAnsi="Times New Roman" w:cs="Times New Roman"/>
          <w:color w:val="000000"/>
          <w:spacing w:val="42"/>
          <w:sz w:val="26"/>
          <w:szCs w:val="26"/>
        </w:rPr>
      </w:pPr>
      <w:r w:rsidRPr="0092389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от </w:t>
      </w:r>
      <w:r w:rsidR="00A75AFF">
        <w:rPr>
          <w:rFonts w:ascii="Times New Roman" w:hAnsi="Times New Roman" w:cs="Times New Roman"/>
          <w:color w:val="000000"/>
          <w:spacing w:val="42"/>
          <w:sz w:val="26"/>
          <w:szCs w:val="26"/>
        </w:rPr>
        <w:t>19</w:t>
      </w:r>
      <w:r w:rsidRPr="00923897">
        <w:rPr>
          <w:rFonts w:ascii="Times New Roman" w:hAnsi="Times New Roman" w:cs="Times New Roman"/>
          <w:color w:val="000000"/>
          <w:spacing w:val="42"/>
          <w:sz w:val="26"/>
          <w:szCs w:val="26"/>
        </w:rPr>
        <w:t>.0</w:t>
      </w:r>
      <w:r w:rsidR="00A75AFF">
        <w:rPr>
          <w:rFonts w:ascii="Times New Roman" w:hAnsi="Times New Roman" w:cs="Times New Roman"/>
          <w:color w:val="000000"/>
          <w:spacing w:val="42"/>
          <w:sz w:val="26"/>
          <w:szCs w:val="26"/>
        </w:rPr>
        <w:t>2</w:t>
      </w:r>
      <w:r w:rsidRPr="0092389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.2020г.№ </w:t>
      </w:r>
      <w:r w:rsidR="00A75AFF">
        <w:rPr>
          <w:rFonts w:ascii="Times New Roman" w:hAnsi="Times New Roman" w:cs="Times New Roman"/>
          <w:color w:val="000000"/>
          <w:spacing w:val="42"/>
          <w:sz w:val="26"/>
          <w:szCs w:val="26"/>
        </w:rPr>
        <w:t>7</w:t>
      </w:r>
      <w:r w:rsidRPr="00923897">
        <w:rPr>
          <w:rFonts w:ascii="Times New Roman" w:hAnsi="Times New Roman" w:cs="Times New Roman"/>
          <w:color w:val="000000"/>
          <w:spacing w:val="42"/>
          <w:sz w:val="26"/>
          <w:szCs w:val="26"/>
        </w:rPr>
        <w:t>-осн.д.</w:t>
      </w:r>
    </w:p>
    <w:p w:rsidR="005F5491" w:rsidRPr="00923897" w:rsidRDefault="005F5491" w:rsidP="005F5491">
      <w:pPr>
        <w:tabs>
          <w:tab w:val="left" w:pos="7530"/>
        </w:tabs>
        <w:spacing w:after="0"/>
        <w:rPr>
          <w:rFonts w:ascii="Times New Roman" w:hAnsi="Times New Roman" w:cs="Times New Roman"/>
          <w:color w:val="FFFFFF"/>
          <w:sz w:val="26"/>
          <w:szCs w:val="26"/>
        </w:rPr>
      </w:pPr>
      <w:r w:rsidRPr="00923897"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         </w:t>
      </w:r>
      <w:r w:rsidRPr="009238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23897">
        <w:rPr>
          <w:rFonts w:ascii="Times New Roman" w:hAnsi="Times New Roman" w:cs="Times New Roman"/>
          <w:color w:val="FFFFFF"/>
          <w:sz w:val="26"/>
          <w:szCs w:val="26"/>
        </w:rPr>
        <w:t>№ ____</w:t>
      </w:r>
    </w:p>
    <w:p w:rsidR="005F5491" w:rsidRPr="00923897" w:rsidRDefault="005F5491" w:rsidP="005F5491">
      <w:pPr>
        <w:tabs>
          <w:tab w:val="left" w:pos="4253"/>
        </w:tabs>
        <w:autoSpaceDE w:val="0"/>
        <w:autoSpaceDN w:val="0"/>
        <w:adjustRightInd w:val="0"/>
        <w:spacing w:after="0"/>
        <w:ind w:right="4960"/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О внесении    изменений   в приказ</w:t>
      </w:r>
    </w:p>
    <w:p w:rsidR="005F5491" w:rsidRPr="00923897" w:rsidRDefault="005F5491" w:rsidP="005F5491">
      <w:pPr>
        <w:tabs>
          <w:tab w:val="left" w:pos="4253"/>
        </w:tabs>
        <w:autoSpaceDE w:val="0"/>
        <w:autoSpaceDN w:val="0"/>
        <w:adjustRightInd w:val="0"/>
        <w:spacing w:after="0"/>
        <w:ind w:right="4960"/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Финансового                 управления Администрации   муниципального образования «Краснинский район» Смоленской области от 01.11. 2019</w:t>
      </w:r>
    </w:p>
    <w:p w:rsidR="005F5491" w:rsidRPr="00923897" w:rsidRDefault="005F5491" w:rsidP="005F5491">
      <w:pPr>
        <w:tabs>
          <w:tab w:val="left" w:pos="4253"/>
        </w:tabs>
        <w:autoSpaceDE w:val="0"/>
        <w:autoSpaceDN w:val="0"/>
        <w:adjustRightInd w:val="0"/>
        <w:spacing w:after="0"/>
        <w:ind w:right="4960"/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года № 36 осн. д.</w:t>
      </w:r>
    </w:p>
    <w:p w:rsidR="00923897" w:rsidRPr="00923897" w:rsidRDefault="00923897" w:rsidP="005F5491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50E" w:rsidRPr="00923897" w:rsidRDefault="005F5491" w:rsidP="0067250E">
      <w:pPr>
        <w:autoSpaceDE w:val="0"/>
        <w:autoSpaceDN w:val="0"/>
        <w:adjustRightInd w:val="0"/>
        <w:spacing w:after="0"/>
        <w:ind w:right="-5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1.</w:t>
      </w:r>
      <w:r w:rsidRPr="0092389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23897">
        <w:rPr>
          <w:rFonts w:ascii="Times New Roman" w:hAnsi="Times New Roman" w:cs="Times New Roman"/>
          <w:sz w:val="26"/>
          <w:szCs w:val="26"/>
        </w:rPr>
        <w:t>Внести в приказ Финансового управления Администрации муниципального образования «Краснински</w:t>
      </w:r>
      <w:r w:rsidR="0013242C">
        <w:rPr>
          <w:rFonts w:ascii="Times New Roman" w:hAnsi="Times New Roman" w:cs="Times New Roman"/>
          <w:sz w:val="26"/>
          <w:szCs w:val="26"/>
        </w:rPr>
        <w:t>й район» Смоленской области от 01 ноября</w:t>
      </w:r>
      <w:r w:rsidRPr="00923897">
        <w:rPr>
          <w:rFonts w:ascii="Times New Roman" w:hAnsi="Times New Roman" w:cs="Times New Roman"/>
          <w:sz w:val="26"/>
          <w:szCs w:val="26"/>
        </w:rPr>
        <w:t xml:space="preserve"> 201</w:t>
      </w:r>
      <w:r w:rsidR="0013242C">
        <w:rPr>
          <w:rFonts w:ascii="Times New Roman" w:hAnsi="Times New Roman" w:cs="Times New Roman"/>
          <w:sz w:val="26"/>
          <w:szCs w:val="26"/>
        </w:rPr>
        <w:t>9</w:t>
      </w:r>
      <w:r w:rsidRPr="0092389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3242C">
        <w:rPr>
          <w:rFonts w:ascii="Times New Roman" w:hAnsi="Times New Roman" w:cs="Times New Roman"/>
          <w:sz w:val="26"/>
          <w:szCs w:val="26"/>
        </w:rPr>
        <w:t>36</w:t>
      </w:r>
      <w:r w:rsidRPr="00923897">
        <w:rPr>
          <w:rFonts w:ascii="Times New Roman" w:hAnsi="Times New Roman" w:cs="Times New Roman"/>
          <w:sz w:val="26"/>
          <w:szCs w:val="26"/>
        </w:rPr>
        <w:t xml:space="preserve"> осн.д. « Об утверждении Перечня кодов подвидов по видам доходов, главными администраторами которых являются органы местного самоуправления муниципального образования «Краснинский район» Смоленской области», следующие изменения:</w:t>
      </w:r>
    </w:p>
    <w:p w:rsidR="005F5491" w:rsidRPr="00923897" w:rsidRDefault="0067250E" w:rsidP="005F54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F5491" w:rsidRPr="00923897">
        <w:rPr>
          <w:rFonts w:ascii="Times New Roman" w:hAnsi="Times New Roman" w:cs="Times New Roman"/>
          <w:sz w:val="26"/>
          <w:szCs w:val="26"/>
        </w:rPr>
        <w:t>1.1. Дополнить Перечень кодов подвидов по видам доходов, главными администраторами которых являются органы местного самоуправления муниципального образования «Краснинский район» Смоленской области   строками следующего содержания:</w:t>
      </w:r>
    </w:p>
    <w:p w:rsidR="00F20E14" w:rsidRPr="00923897" w:rsidRDefault="005F5491">
      <w:pPr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- п</w:t>
      </w:r>
      <w:r w:rsidR="00C8426E" w:rsidRPr="00923897">
        <w:rPr>
          <w:rFonts w:ascii="Times New Roman" w:hAnsi="Times New Roman" w:cs="Times New Roman"/>
          <w:sz w:val="26"/>
          <w:szCs w:val="26"/>
        </w:rPr>
        <w:t>осле строки</w:t>
      </w:r>
      <w:r w:rsidRPr="00923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4"/>
        <w:gridCol w:w="6899"/>
      </w:tblGrid>
      <w:tr w:rsidR="00C8426E" w:rsidRPr="00923897" w:rsidTr="005F5491">
        <w:trPr>
          <w:cantSplit/>
          <w:trHeight w:val="20"/>
        </w:trPr>
        <w:tc>
          <w:tcPr>
            <w:tcW w:w="3024" w:type="dxa"/>
          </w:tcPr>
          <w:p w:rsidR="00C8426E" w:rsidRPr="00923897" w:rsidRDefault="00C8426E" w:rsidP="00C84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1 14 02053 05 0000 410</w:t>
            </w:r>
          </w:p>
        </w:tc>
        <w:tc>
          <w:tcPr>
            <w:tcW w:w="6899" w:type="dxa"/>
            <w:vAlign w:val="center"/>
          </w:tcPr>
          <w:p w:rsidR="00C8426E" w:rsidRPr="00923897" w:rsidRDefault="00C8426E" w:rsidP="005F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C8426E" w:rsidRPr="00923897" w:rsidRDefault="005F5491" w:rsidP="00DA25C3">
      <w:pPr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д</w:t>
      </w:r>
      <w:r w:rsidR="00C8426E" w:rsidRPr="00923897">
        <w:rPr>
          <w:rFonts w:ascii="Times New Roman" w:hAnsi="Times New Roman" w:cs="Times New Roman"/>
          <w:sz w:val="26"/>
          <w:szCs w:val="26"/>
        </w:rPr>
        <w:t>обавить строки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4"/>
        <w:gridCol w:w="6899"/>
      </w:tblGrid>
      <w:tr w:rsidR="00C8426E" w:rsidRPr="00923897" w:rsidTr="00923BB9">
        <w:trPr>
          <w:cantSplit/>
          <w:trHeight w:val="20"/>
        </w:trPr>
        <w:tc>
          <w:tcPr>
            <w:tcW w:w="3024" w:type="dxa"/>
          </w:tcPr>
          <w:p w:rsidR="00C8426E" w:rsidRPr="00923897" w:rsidRDefault="00C8426E" w:rsidP="005F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6899" w:type="dxa"/>
            <w:vAlign w:val="center"/>
          </w:tcPr>
          <w:p w:rsidR="00C8426E" w:rsidRPr="00923897" w:rsidRDefault="00C8426E" w:rsidP="005F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426E" w:rsidRPr="00923897" w:rsidTr="00923BB9">
        <w:trPr>
          <w:cantSplit/>
          <w:trHeight w:val="20"/>
        </w:trPr>
        <w:tc>
          <w:tcPr>
            <w:tcW w:w="3024" w:type="dxa"/>
          </w:tcPr>
          <w:p w:rsidR="00C8426E" w:rsidRPr="00923897" w:rsidRDefault="00C8426E" w:rsidP="005F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1 14 02053 13 0000 410</w:t>
            </w:r>
          </w:p>
        </w:tc>
        <w:tc>
          <w:tcPr>
            <w:tcW w:w="6899" w:type="dxa"/>
            <w:vAlign w:val="center"/>
          </w:tcPr>
          <w:p w:rsidR="00C8426E" w:rsidRPr="00923897" w:rsidRDefault="00C8426E" w:rsidP="005F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5F5491" w:rsidRPr="00923897" w:rsidRDefault="005F5491" w:rsidP="005F5491">
      <w:pPr>
        <w:spacing w:after="0"/>
        <w:ind w:hanging="426"/>
        <w:rPr>
          <w:rFonts w:ascii="Times New Roman" w:hAnsi="Times New Roman" w:cs="Times New Roman"/>
          <w:sz w:val="26"/>
          <w:szCs w:val="26"/>
        </w:rPr>
      </w:pPr>
    </w:p>
    <w:p w:rsidR="00C8426E" w:rsidRPr="00923897" w:rsidRDefault="00923BB9" w:rsidP="005F5491">
      <w:pPr>
        <w:spacing w:after="0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F5491" w:rsidRPr="00923897">
        <w:rPr>
          <w:rFonts w:ascii="Times New Roman" w:hAnsi="Times New Roman" w:cs="Times New Roman"/>
          <w:sz w:val="26"/>
          <w:szCs w:val="26"/>
        </w:rPr>
        <w:t>- п</w:t>
      </w:r>
      <w:r w:rsidR="00C8426E" w:rsidRPr="00923897">
        <w:rPr>
          <w:rFonts w:ascii="Times New Roman" w:hAnsi="Times New Roman" w:cs="Times New Roman"/>
          <w:sz w:val="26"/>
          <w:szCs w:val="26"/>
        </w:rPr>
        <w:t>осле строки</w:t>
      </w:r>
      <w:r w:rsidR="001635B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C8426E" w:rsidRPr="00923897" w:rsidTr="00923BB9">
        <w:tc>
          <w:tcPr>
            <w:tcW w:w="2977" w:type="dxa"/>
            <w:vAlign w:val="center"/>
          </w:tcPr>
          <w:p w:rsidR="00C8426E" w:rsidRPr="00923897" w:rsidRDefault="00C8426E" w:rsidP="005F54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6946" w:type="dxa"/>
            <w:vAlign w:val="bottom"/>
          </w:tcPr>
          <w:p w:rsidR="00C8426E" w:rsidRPr="00923897" w:rsidRDefault="00C8426E" w:rsidP="005F54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3D4518" w:rsidRDefault="00923BB9" w:rsidP="00923897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8426E" w:rsidRPr="00923897" w:rsidRDefault="003D4518" w:rsidP="00923897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3897" w:rsidRPr="00923897">
        <w:rPr>
          <w:rFonts w:ascii="Times New Roman" w:hAnsi="Times New Roman" w:cs="Times New Roman"/>
          <w:sz w:val="26"/>
          <w:szCs w:val="26"/>
        </w:rPr>
        <w:t>д</w:t>
      </w:r>
      <w:r w:rsidR="00C8426E" w:rsidRPr="00923897">
        <w:rPr>
          <w:rFonts w:ascii="Times New Roman" w:hAnsi="Times New Roman" w:cs="Times New Roman"/>
          <w:sz w:val="26"/>
          <w:szCs w:val="26"/>
        </w:rPr>
        <w:t>обавить строки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4"/>
        <w:gridCol w:w="6899"/>
      </w:tblGrid>
      <w:tr w:rsidR="00C8426E" w:rsidRPr="00923897" w:rsidTr="00923BB9">
        <w:trPr>
          <w:cantSplit/>
          <w:trHeight w:val="20"/>
        </w:trPr>
        <w:tc>
          <w:tcPr>
            <w:tcW w:w="3024" w:type="dxa"/>
          </w:tcPr>
          <w:p w:rsidR="00C8426E" w:rsidRPr="00923897" w:rsidRDefault="00C8426E" w:rsidP="005F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1 14 02053 10 0000 440</w:t>
            </w:r>
          </w:p>
        </w:tc>
        <w:tc>
          <w:tcPr>
            <w:tcW w:w="6899" w:type="dxa"/>
            <w:vAlign w:val="center"/>
          </w:tcPr>
          <w:p w:rsidR="00C8426E" w:rsidRPr="00923897" w:rsidRDefault="00C8426E" w:rsidP="00923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426E" w:rsidRPr="00923897" w:rsidTr="00923BB9">
        <w:trPr>
          <w:cantSplit/>
          <w:trHeight w:val="20"/>
        </w:trPr>
        <w:tc>
          <w:tcPr>
            <w:tcW w:w="3024" w:type="dxa"/>
          </w:tcPr>
          <w:p w:rsidR="00C8426E" w:rsidRPr="00923897" w:rsidRDefault="00C8426E" w:rsidP="005F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1 14 02053 13 0000 440</w:t>
            </w:r>
          </w:p>
        </w:tc>
        <w:tc>
          <w:tcPr>
            <w:tcW w:w="6899" w:type="dxa"/>
            <w:vAlign w:val="center"/>
          </w:tcPr>
          <w:p w:rsidR="00C8426E" w:rsidRPr="00923897" w:rsidRDefault="00C8426E" w:rsidP="00923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1635BE" w:rsidRDefault="001635BE" w:rsidP="005F54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426E" w:rsidRPr="00923897" w:rsidRDefault="00923BB9" w:rsidP="003D4518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635BE">
        <w:rPr>
          <w:rFonts w:ascii="Times New Roman" w:hAnsi="Times New Roman" w:cs="Times New Roman"/>
          <w:sz w:val="26"/>
          <w:szCs w:val="26"/>
        </w:rPr>
        <w:t>- п</w:t>
      </w:r>
      <w:r w:rsidR="00C8426E" w:rsidRPr="00923897">
        <w:rPr>
          <w:rFonts w:ascii="Times New Roman" w:hAnsi="Times New Roman" w:cs="Times New Roman"/>
          <w:sz w:val="26"/>
          <w:szCs w:val="26"/>
        </w:rPr>
        <w:t>осле строки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0"/>
        <w:gridCol w:w="6713"/>
      </w:tblGrid>
      <w:tr w:rsidR="00C8426E" w:rsidRPr="00923897" w:rsidTr="003D4518">
        <w:tc>
          <w:tcPr>
            <w:tcW w:w="3210" w:type="dxa"/>
            <w:vAlign w:val="center"/>
          </w:tcPr>
          <w:p w:rsidR="00C8426E" w:rsidRPr="00923897" w:rsidRDefault="00C8426E" w:rsidP="003D45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1 14 06025 05 0000 430</w:t>
            </w:r>
          </w:p>
        </w:tc>
        <w:tc>
          <w:tcPr>
            <w:tcW w:w="6713" w:type="dxa"/>
          </w:tcPr>
          <w:p w:rsidR="00C8426E" w:rsidRPr="00923897" w:rsidRDefault="00C8426E" w:rsidP="003D451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3D4518" w:rsidRDefault="003D4518" w:rsidP="003D45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426E" w:rsidRDefault="00923BB9" w:rsidP="003D45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8426E" w:rsidRPr="00923897">
        <w:rPr>
          <w:rFonts w:ascii="Times New Roman" w:hAnsi="Times New Roman" w:cs="Times New Roman"/>
          <w:sz w:val="26"/>
          <w:szCs w:val="26"/>
        </w:rPr>
        <w:t>обавить строки следующего содержания:</w:t>
      </w:r>
    </w:p>
    <w:p w:rsidR="003D4518" w:rsidRPr="00923897" w:rsidRDefault="003D4518" w:rsidP="003D451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6713"/>
      </w:tblGrid>
      <w:tr w:rsidR="007F7081" w:rsidRPr="00923897" w:rsidTr="00923BB9">
        <w:tc>
          <w:tcPr>
            <w:tcW w:w="3176" w:type="dxa"/>
            <w:vAlign w:val="center"/>
          </w:tcPr>
          <w:p w:rsidR="007F7081" w:rsidRPr="00923897" w:rsidRDefault="007F7081" w:rsidP="003D45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1 14 06025 10 0000 430</w:t>
            </w:r>
          </w:p>
        </w:tc>
        <w:tc>
          <w:tcPr>
            <w:tcW w:w="6713" w:type="dxa"/>
          </w:tcPr>
          <w:p w:rsidR="007F7081" w:rsidRPr="00923897" w:rsidRDefault="007F7081" w:rsidP="003D451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7081" w:rsidRPr="00923897" w:rsidTr="00923BB9">
        <w:tc>
          <w:tcPr>
            <w:tcW w:w="3176" w:type="dxa"/>
            <w:vAlign w:val="center"/>
          </w:tcPr>
          <w:p w:rsidR="007F7081" w:rsidRPr="00923897" w:rsidRDefault="007F7081" w:rsidP="003D45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1 14 06025 13 0000 430</w:t>
            </w:r>
          </w:p>
        </w:tc>
        <w:tc>
          <w:tcPr>
            <w:tcW w:w="6713" w:type="dxa"/>
          </w:tcPr>
          <w:p w:rsidR="007F7081" w:rsidRPr="00923897" w:rsidRDefault="007F7081" w:rsidP="003D451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923BB9" w:rsidRDefault="00923BB9" w:rsidP="00923BB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6F46" w:rsidRPr="00923897" w:rsidRDefault="00923BB9" w:rsidP="00923B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936F46" w:rsidRPr="00923897">
        <w:rPr>
          <w:rFonts w:ascii="Times New Roman" w:hAnsi="Times New Roman" w:cs="Times New Roman"/>
          <w:sz w:val="26"/>
          <w:szCs w:val="26"/>
        </w:rPr>
        <w:t>осле строки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6713"/>
      </w:tblGrid>
      <w:tr w:rsidR="00936F46" w:rsidRPr="00923897" w:rsidTr="00923BB9">
        <w:tc>
          <w:tcPr>
            <w:tcW w:w="3176" w:type="dxa"/>
            <w:vAlign w:val="center"/>
          </w:tcPr>
          <w:p w:rsidR="00936F46" w:rsidRPr="00923897" w:rsidRDefault="00936F46" w:rsidP="00923B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897">
              <w:rPr>
                <w:rFonts w:ascii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6713" w:type="dxa"/>
            <w:vAlign w:val="bottom"/>
          </w:tcPr>
          <w:p w:rsidR="00936F46" w:rsidRPr="00923897" w:rsidRDefault="00936F46" w:rsidP="00923BB9">
            <w:pPr>
              <w:pStyle w:val="1"/>
            </w:pPr>
            <w:r w:rsidRPr="0092389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23BB9" w:rsidRDefault="00923BB9" w:rsidP="00936F46">
      <w:pPr>
        <w:rPr>
          <w:rFonts w:ascii="Times New Roman" w:hAnsi="Times New Roman" w:cs="Times New Roman"/>
          <w:sz w:val="26"/>
          <w:szCs w:val="26"/>
        </w:rPr>
      </w:pPr>
    </w:p>
    <w:p w:rsidR="00936F46" w:rsidRPr="00923897" w:rsidRDefault="00923BB9" w:rsidP="00923BB9">
      <w:pPr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36F46" w:rsidRPr="00923897">
        <w:rPr>
          <w:rFonts w:ascii="Times New Roman" w:hAnsi="Times New Roman" w:cs="Times New Roman"/>
          <w:sz w:val="26"/>
          <w:szCs w:val="26"/>
        </w:rPr>
        <w:t>обавить строки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1"/>
        <w:gridCol w:w="7112"/>
      </w:tblGrid>
      <w:tr w:rsidR="00936F46" w:rsidRPr="00923897" w:rsidTr="00923BB9">
        <w:trPr>
          <w:cantSplit/>
          <w:trHeight w:val="20"/>
        </w:trPr>
        <w:tc>
          <w:tcPr>
            <w:tcW w:w="2811" w:type="dxa"/>
            <w:shd w:val="clear" w:color="auto" w:fill="auto"/>
          </w:tcPr>
          <w:p w:rsidR="00936F46" w:rsidRPr="00923897" w:rsidRDefault="00936F46" w:rsidP="00D8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7112" w:type="dxa"/>
            <w:shd w:val="clear" w:color="auto" w:fill="auto"/>
            <w:vAlign w:val="center"/>
          </w:tcPr>
          <w:p w:rsidR="00936F46" w:rsidRDefault="00936F46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923BB9" w:rsidRPr="00923897" w:rsidRDefault="00923BB9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6F46" w:rsidRPr="00923897" w:rsidTr="00923BB9">
        <w:trPr>
          <w:cantSplit/>
          <w:trHeight w:val="20"/>
        </w:trPr>
        <w:tc>
          <w:tcPr>
            <w:tcW w:w="2811" w:type="dxa"/>
            <w:shd w:val="clear" w:color="auto" w:fill="auto"/>
          </w:tcPr>
          <w:p w:rsidR="00936F46" w:rsidRPr="00923897" w:rsidRDefault="00936F46" w:rsidP="00D8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1 16 07010 10 0000 140</w:t>
            </w:r>
          </w:p>
        </w:tc>
        <w:tc>
          <w:tcPr>
            <w:tcW w:w="7112" w:type="dxa"/>
            <w:shd w:val="clear" w:color="auto" w:fill="auto"/>
            <w:vAlign w:val="center"/>
          </w:tcPr>
          <w:p w:rsidR="00936F46" w:rsidRDefault="00936F46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23BB9" w:rsidRPr="00923897" w:rsidRDefault="00923BB9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36F46" w:rsidRPr="00923897" w:rsidTr="00923BB9">
        <w:trPr>
          <w:cantSplit/>
          <w:trHeight w:val="20"/>
        </w:trPr>
        <w:tc>
          <w:tcPr>
            <w:tcW w:w="2811" w:type="dxa"/>
            <w:shd w:val="clear" w:color="auto" w:fill="auto"/>
          </w:tcPr>
          <w:p w:rsidR="00936F46" w:rsidRPr="00923897" w:rsidRDefault="00936F46" w:rsidP="00D8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1 16 07010 13 0000 140</w:t>
            </w:r>
          </w:p>
        </w:tc>
        <w:tc>
          <w:tcPr>
            <w:tcW w:w="7112" w:type="dxa"/>
            <w:shd w:val="clear" w:color="auto" w:fill="auto"/>
            <w:vAlign w:val="center"/>
          </w:tcPr>
          <w:p w:rsidR="00936F46" w:rsidRDefault="00936F46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2389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  <w:p w:rsidR="00923BB9" w:rsidRPr="00923897" w:rsidRDefault="00923BB9" w:rsidP="00D8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23BB9" w:rsidRDefault="00923BB9" w:rsidP="005F54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5491" w:rsidRPr="00923897" w:rsidRDefault="005F5491" w:rsidP="005F5491">
      <w:pPr>
        <w:jc w:val="both"/>
        <w:rPr>
          <w:rFonts w:ascii="Times New Roman" w:hAnsi="Times New Roman" w:cs="Times New Roman"/>
          <w:sz w:val="26"/>
          <w:szCs w:val="26"/>
        </w:rPr>
      </w:pPr>
      <w:r w:rsidRPr="00923897">
        <w:rPr>
          <w:rFonts w:ascii="Times New Roman" w:hAnsi="Times New Roman" w:cs="Times New Roman"/>
          <w:sz w:val="26"/>
          <w:szCs w:val="26"/>
        </w:rPr>
        <w:t>2. Настоящий приказ разместить на официальном сайте Администрации муниципального образования «Краснинский район» Смоленской области в информационно-коммуникационной сети «Интернет» в разделе  «Финансовое управление».</w:t>
      </w:r>
    </w:p>
    <w:p w:rsidR="00923BB9" w:rsidRDefault="00923BB9" w:rsidP="0092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F5491" w:rsidRPr="00923897" w:rsidRDefault="005F5491" w:rsidP="0092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3897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</w:p>
    <w:p w:rsidR="005F5491" w:rsidRPr="00923897" w:rsidRDefault="005F5491" w:rsidP="0092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3897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</w:t>
      </w:r>
    </w:p>
    <w:p w:rsidR="005F5491" w:rsidRPr="00923897" w:rsidRDefault="005F5491" w:rsidP="0092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3897">
        <w:rPr>
          <w:rFonts w:ascii="Times New Roman" w:hAnsi="Times New Roman" w:cs="Times New Roman"/>
          <w:b/>
          <w:sz w:val="26"/>
          <w:szCs w:val="26"/>
        </w:rPr>
        <w:t>образования «Краснинский район»</w:t>
      </w:r>
    </w:p>
    <w:p w:rsidR="005F5491" w:rsidRPr="00923897" w:rsidRDefault="005F5491" w:rsidP="00923B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3897">
        <w:rPr>
          <w:rFonts w:ascii="Times New Roman" w:hAnsi="Times New Roman" w:cs="Times New Roman"/>
          <w:b/>
          <w:sz w:val="26"/>
          <w:szCs w:val="26"/>
        </w:rPr>
        <w:t>Смоленской области                                                             Т.И. Нестеренкова</w:t>
      </w:r>
    </w:p>
    <w:p w:rsidR="005F5491" w:rsidRPr="00923897" w:rsidRDefault="005F5491" w:rsidP="005F549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F5491" w:rsidRPr="00923897" w:rsidSect="005F5491">
      <w:footerReference w:type="default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D2" w:rsidRDefault="000C40D2" w:rsidP="0067250E">
      <w:pPr>
        <w:spacing w:after="0" w:line="240" w:lineRule="auto"/>
      </w:pPr>
      <w:r>
        <w:separator/>
      </w:r>
    </w:p>
  </w:endnote>
  <w:endnote w:type="continuationSeparator" w:id="1">
    <w:p w:rsidR="000C40D2" w:rsidRDefault="000C40D2" w:rsidP="0067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52564"/>
    </w:sdtPr>
    <w:sdtContent>
      <w:p w:rsidR="0067250E" w:rsidRDefault="00D57991">
        <w:pPr>
          <w:pStyle w:val="a5"/>
          <w:jc w:val="right"/>
        </w:pPr>
        <w:fldSimple w:instr=" PAGE   \* MERGEFORMAT ">
          <w:r w:rsidR="001D6AAD">
            <w:rPr>
              <w:noProof/>
            </w:rPr>
            <w:t>1</w:t>
          </w:r>
        </w:fldSimple>
      </w:p>
    </w:sdtContent>
  </w:sdt>
  <w:p w:rsidR="0067250E" w:rsidRDefault="00672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D2" w:rsidRDefault="000C40D2" w:rsidP="0067250E">
      <w:pPr>
        <w:spacing w:after="0" w:line="240" w:lineRule="auto"/>
      </w:pPr>
      <w:r>
        <w:separator/>
      </w:r>
    </w:p>
  </w:footnote>
  <w:footnote w:type="continuationSeparator" w:id="1">
    <w:p w:rsidR="000C40D2" w:rsidRDefault="000C40D2" w:rsidP="0067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26E"/>
    <w:rsid w:val="000C40D2"/>
    <w:rsid w:val="0013242C"/>
    <w:rsid w:val="001635BE"/>
    <w:rsid w:val="00194A22"/>
    <w:rsid w:val="001D6AAD"/>
    <w:rsid w:val="002E368B"/>
    <w:rsid w:val="003A0546"/>
    <w:rsid w:val="003D4518"/>
    <w:rsid w:val="00567AA3"/>
    <w:rsid w:val="005F5491"/>
    <w:rsid w:val="00603B5E"/>
    <w:rsid w:val="0067250E"/>
    <w:rsid w:val="007865D4"/>
    <w:rsid w:val="007F7081"/>
    <w:rsid w:val="00923897"/>
    <w:rsid w:val="00923BB9"/>
    <w:rsid w:val="00936F46"/>
    <w:rsid w:val="00965195"/>
    <w:rsid w:val="00A75AFF"/>
    <w:rsid w:val="00C76E72"/>
    <w:rsid w:val="00C8426E"/>
    <w:rsid w:val="00C96917"/>
    <w:rsid w:val="00D57991"/>
    <w:rsid w:val="00DA25C3"/>
    <w:rsid w:val="00F20E14"/>
    <w:rsid w:val="00F922F7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936F46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0E"/>
  </w:style>
  <w:style w:type="paragraph" w:styleId="a5">
    <w:name w:val="footer"/>
    <w:basedOn w:val="a"/>
    <w:link w:val="a6"/>
    <w:uiPriority w:val="99"/>
    <w:unhideWhenUsed/>
    <w:rsid w:val="0067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50E"/>
  </w:style>
  <w:style w:type="paragraph" w:styleId="a7">
    <w:name w:val="Balloon Text"/>
    <w:basedOn w:val="a"/>
    <w:link w:val="a8"/>
    <w:uiPriority w:val="99"/>
    <w:semiHidden/>
    <w:unhideWhenUsed/>
    <w:rsid w:val="002E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2020-02-19T14:03:00Z</cp:lastPrinted>
  <dcterms:created xsi:type="dcterms:W3CDTF">2020-02-19T13:59:00Z</dcterms:created>
  <dcterms:modified xsi:type="dcterms:W3CDTF">2020-03-17T07:36:00Z</dcterms:modified>
</cp:coreProperties>
</file>