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96" w:rsidRPr="00082755" w:rsidRDefault="00A24696" w:rsidP="00A24696">
      <w:pPr>
        <w:jc w:val="center"/>
        <w:rPr>
          <w:b/>
          <w:lang w:val="ru-RU"/>
        </w:rPr>
      </w:pPr>
      <w:r>
        <w:rPr>
          <w:b/>
          <w:noProof/>
          <w:lang w:val="ru-RU" w:eastAsia="ru-RU" w:bidi="ar-SA"/>
        </w:rPr>
        <w:drawing>
          <wp:anchor distT="0" distB="0" distL="114300" distR="114300" simplePos="0" relativeHeight="251659264" behindDoc="0" locked="0" layoutInCell="1" allowOverlap="1">
            <wp:simplePos x="0" y="0"/>
            <wp:positionH relativeFrom="column">
              <wp:posOffset>2663190</wp:posOffset>
            </wp:positionH>
            <wp:positionV relativeFrom="paragraph">
              <wp:posOffset>-310515</wp:posOffset>
            </wp:positionV>
            <wp:extent cx="723900" cy="838200"/>
            <wp:effectExtent l="19050" t="0" r="0" b="0"/>
            <wp:wrapThrough wrapText="bothSides">
              <wp:wrapPolygon edited="0">
                <wp:start x="-568" y="0"/>
                <wp:lineTo x="-568" y="21109"/>
                <wp:lineTo x="21600" y="21109"/>
                <wp:lineTo x="21600" y="0"/>
                <wp:lineTo x="-568" y="0"/>
              </wp:wrapPolygon>
            </wp:wrapThrough>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8"/>
                    <a:srcRect/>
                    <a:stretch>
                      <a:fillRect/>
                    </a:stretch>
                  </pic:blipFill>
                  <pic:spPr bwMode="auto">
                    <a:xfrm>
                      <a:off x="0" y="0"/>
                      <a:ext cx="723900" cy="838200"/>
                    </a:xfrm>
                    <a:prstGeom prst="rect">
                      <a:avLst/>
                    </a:prstGeom>
                    <a:noFill/>
                    <a:ln w="9525">
                      <a:noFill/>
                      <a:miter lim="800000"/>
                      <a:headEnd/>
                      <a:tailEnd/>
                    </a:ln>
                  </pic:spPr>
                </pic:pic>
              </a:graphicData>
            </a:graphic>
          </wp:anchor>
        </w:drawing>
      </w:r>
    </w:p>
    <w:p w:rsidR="00A24696" w:rsidRPr="00082755" w:rsidRDefault="00A24696" w:rsidP="00A24696">
      <w:pPr>
        <w:jc w:val="center"/>
        <w:rPr>
          <w:b/>
          <w:sz w:val="28"/>
          <w:szCs w:val="28"/>
          <w:lang w:val="ru-RU"/>
        </w:rPr>
      </w:pPr>
    </w:p>
    <w:p w:rsidR="00A24696" w:rsidRPr="00082755" w:rsidRDefault="00A24696" w:rsidP="00A24696">
      <w:pPr>
        <w:jc w:val="center"/>
        <w:rPr>
          <w:rFonts w:ascii="Times New Roman" w:hAnsi="Times New Roman" w:cs="Times New Roman"/>
          <w:b/>
          <w:sz w:val="28"/>
          <w:szCs w:val="28"/>
          <w:lang w:val="ru-RU"/>
        </w:rPr>
      </w:pPr>
      <w:r w:rsidRPr="00082755">
        <w:rPr>
          <w:rFonts w:ascii="Times New Roman" w:hAnsi="Times New Roman" w:cs="Times New Roman"/>
          <w:b/>
          <w:sz w:val="28"/>
          <w:szCs w:val="28"/>
          <w:lang w:val="ru-RU"/>
        </w:rPr>
        <w:t>АДМИНИСТРАЦИЯ</w:t>
      </w:r>
      <w:r w:rsidRPr="00082755">
        <w:rPr>
          <w:rFonts w:ascii="Times New Roman" w:hAnsi="Times New Roman" w:cs="Times New Roman"/>
          <w:b/>
          <w:lang w:val="ru-RU"/>
        </w:rPr>
        <w:t xml:space="preserve"> </w:t>
      </w:r>
      <w:r w:rsidRPr="00082755">
        <w:rPr>
          <w:rFonts w:ascii="Times New Roman" w:hAnsi="Times New Roman" w:cs="Times New Roman"/>
          <w:b/>
          <w:sz w:val="28"/>
          <w:szCs w:val="28"/>
          <w:lang w:val="ru-RU"/>
        </w:rPr>
        <w:t>МУНИЦИПАЛЬНОГО</w:t>
      </w:r>
      <w:r w:rsidRPr="00082755">
        <w:rPr>
          <w:rFonts w:ascii="Times New Roman" w:hAnsi="Times New Roman" w:cs="Times New Roman"/>
          <w:b/>
          <w:lang w:val="ru-RU"/>
        </w:rPr>
        <w:t xml:space="preserve"> </w:t>
      </w:r>
      <w:r w:rsidRPr="00082755">
        <w:rPr>
          <w:rFonts w:ascii="Times New Roman" w:hAnsi="Times New Roman" w:cs="Times New Roman"/>
          <w:b/>
          <w:sz w:val="28"/>
          <w:szCs w:val="28"/>
          <w:lang w:val="ru-RU"/>
        </w:rPr>
        <w:t>ОБРАЗОВАНИЯ «КРАСНИНСКИЙ РАЙОН»  СМОЛЕНСКОЙ ОБЛАСТИ</w:t>
      </w:r>
    </w:p>
    <w:p w:rsidR="00A24696" w:rsidRPr="00082755" w:rsidRDefault="00A24696" w:rsidP="00A24696">
      <w:pPr>
        <w:pStyle w:val="1"/>
        <w:jc w:val="center"/>
        <w:rPr>
          <w:rFonts w:ascii="Times New Roman" w:hAnsi="Times New Roman" w:cs="Times New Roman"/>
          <w:b/>
          <w:sz w:val="32"/>
          <w:szCs w:val="32"/>
          <w:lang w:val="ru-RU"/>
        </w:rPr>
      </w:pPr>
      <w:r w:rsidRPr="00082755">
        <w:rPr>
          <w:rFonts w:ascii="Times New Roman" w:hAnsi="Times New Roman" w:cs="Times New Roman"/>
          <w:b/>
          <w:sz w:val="32"/>
          <w:szCs w:val="32"/>
          <w:lang w:val="ru-RU"/>
        </w:rPr>
        <w:t>П О С Т А Н О В Л Е Н И Е</w:t>
      </w:r>
    </w:p>
    <w:p w:rsidR="00A24696" w:rsidRDefault="00A24696" w:rsidP="00A24696">
      <w:pPr>
        <w:jc w:val="both"/>
        <w:rPr>
          <w:rFonts w:ascii="Times New Roman" w:hAnsi="Times New Roman" w:cs="Times New Roman"/>
          <w:lang w:val="ru-RU"/>
        </w:rPr>
      </w:pPr>
    </w:p>
    <w:p w:rsidR="00A24696" w:rsidRDefault="00A24696" w:rsidP="00A24696">
      <w:pPr>
        <w:jc w:val="both"/>
        <w:rPr>
          <w:rFonts w:ascii="Times New Roman" w:hAnsi="Times New Roman" w:cs="Times New Roman"/>
          <w:lang w:val="ru-RU"/>
        </w:rPr>
      </w:pPr>
    </w:p>
    <w:p w:rsidR="00A24696" w:rsidRPr="00082755" w:rsidRDefault="00A24696" w:rsidP="00A24696">
      <w:pPr>
        <w:jc w:val="both"/>
        <w:rPr>
          <w:rFonts w:ascii="Times New Roman" w:hAnsi="Times New Roman" w:cs="Times New Roman"/>
          <w:lang w:val="ru-RU"/>
        </w:rPr>
      </w:pPr>
      <w:r w:rsidRPr="00082755">
        <w:rPr>
          <w:rFonts w:ascii="Times New Roman" w:hAnsi="Times New Roman" w:cs="Times New Roman"/>
          <w:lang w:val="ru-RU"/>
        </w:rPr>
        <w:t xml:space="preserve">от </w:t>
      </w:r>
      <w:r>
        <w:rPr>
          <w:rFonts w:ascii="Times New Roman" w:hAnsi="Times New Roman" w:cs="Times New Roman"/>
          <w:u w:val="single"/>
          <w:lang w:val="ru-RU"/>
        </w:rPr>
        <w:t>01.03</w:t>
      </w:r>
      <w:r w:rsidRPr="00082755">
        <w:rPr>
          <w:rFonts w:ascii="Times New Roman" w:hAnsi="Times New Roman" w:cs="Times New Roman"/>
          <w:u w:val="single"/>
          <w:lang w:val="ru-RU"/>
        </w:rPr>
        <w:t>.2021</w:t>
      </w:r>
      <w:r w:rsidRPr="00082755">
        <w:rPr>
          <w:rFonts w:ascii="Times New Roman" w:hAnsi="Times New Roman" w:cs="Times New Roman"/>
          <w:lang w:val="ru-RU"/>
        </w:rPr>
        <w:t xml:space="preserve">  № </w:t>
      </w:r>
      <w:r w:rsidRPr="00082755">
        <w:rPr>
          <w:rFonts w:ascii="Times New Roman" w:hAnsi="Times New Roman" w:cs="Times New Roman"/>
          <w:u w:val="single"/>
          <w:lang w:val="ru-RU"/>
        </w:rPr>
        <w:t>7</w:t>
      </w:r>
      <w:r>
        <w:rPr>
          <w:rFonts w:ascii="Times New Roman" w:hAnsi="Times New Roman" w:cs="Times New Roman"/>
          <w:u w:val="single"/>
          <w:lang w:val="ru-RU"/>
        </w:rPr>
        <w:t>6</w:t>
      </w:r>
    </w:p>
    <w:p w:rsidR="001F3197" w:rsidRPr="001F3197" w:rsidRDefault="001F3197" w:rsidP="001F3197">
      <w:pPr>
        <w:pStyle w:val="52"/>
        <w:shd w:val="clear" w:color="auto" w:fill="auto"/>
        <w:tabs>
          <w:tab w:val="left" w:pos="-993"/>
        </w:tabs>
        <w:spacing w:before="0"/>
        <w:ind w:right="1842"/>
        <w:rPr>
          <w:b w:val="0"/>
          <w:sz w:val="28"/>
          <w:szCs w:val="28"/>
          <w:lang w:val="ru-RU"/>
        </w:rPr>
      </w:pPr>
      <w:r w:rsidRPr="001F3197">
        <w:rPr>
          <w:b w:val="0"/>
          <w:sz w:val="28"/>
          <w:szCs w:val="28"/>
          <w:lang w:val="ru-RU"/>
        </w:rPr>
        <w:t xml:space="preserve">О внесении изменений в </w:t>
      </w:r>
      <w:r w:rsidR="00DB190B" w:rsidRPr="001F3197">
        <w:rPr>
          <w:b w:val="0"/>
          <w:sz w:val="28"/>
          <w:szCs w:val="28"/>
          <w:lang w:val="ru-RU"/>
        </w:rPr>
        <w:t>муниципальную</w:t>
      </w:r>
    </w:p>
    <w:p w:rsidR="001F3197" w:rsidRPr="00FD4BB1" w:rsidRDefault="001F3197" w:rsidP="001F3197">
      <w:pPr>
        <w:pStyle w:val="52"/>
        <w:shd w:val="clear" w:color="auto" w:fill="auto"/>
        <w:tabs>
          <w:tab w:val="left" w:pos="-993"/>
        </w:tabs>
        <w:spacing w:before="0"/>
        <w:ind w:right="1842"/>
        <w:rPr>
          <w:b w:val="0"/>
          <w:sz w:val="28"/>
          <w:szCs w:val="28"/>
          <w:lang w:val="ru-RU"/>
        </w:rPr>
      </w:pPr>
      <w:r w:rsidRPr="00FD4BB1">
        <w:rPr>
          <w:b w:val="0"/>
          <w:sz w:val="28"/>
          <w:szCs w:val="28"/>
          <w:lang w:val="ru-RU"/>
        </w:rPr>
        <w:t>п</w:t>
      </w:r>
      <w:r w:rsidR="00DB190B" w:rsidRPr="00FD4BB1">
        <w:rPr>
          <w:b w:val="0"/>
          <w:sz w:val="28"/>
          <w:szCs w:val="28"/>
          <w:lang w:val="ru-RU"/>
        </w:rPr>
        <w:t>рограмму</w:t>
      </w:r>
      <w:r w:rsidRPr="00FD4BB1">
        <w:rPr>
          <w:b w:val="0"/>
          <w:sz w:val="28"/>
          <w:szCs w:val="28"/>
          <w:lang w:val="ru-RU"/>
        </w:rPr>
        <w:t xml:space="preserve"> </w:t>
      </w:r>
      <w:r w:rsidR="00DB190B" w:rsidRPr="00FD4BB1">
        <w:rPr>
          <w:b w:val="0"/>
          <w:sz w:val="28"/>
          <w:szCs w:val="28"/>
          <w:lang w:val="ru-RU"/>
        </w:rPr>
        <w:t>«Противодействие экстремизму и</w:t>
      </w:r>
    </w:p>
    <w:p w:rsidR="001F3197" w:rsidRPr="00FD4BB1" w:rsidRDefault="00DB190B" w:rsidP="001F3197">
      <w:pPr>
        <w:pStyle w:val="52"/>
        <w:shd w:val="clear" w:color="auto" w:fill="auto"/>
        <w:tabs>
          <w:tab w:val="left" w:pos="-993"/>
        </w:tabs>
        <w:spacing w:before="0"/>
        <w:ind w:right="1842"/>
        <w:rPr>
          <w:b w:val="0"/>
          <w:sz w:val="28"/>
          <w:szCs w:val="28"/>
          <w:lang w:val="ru-RU"/>
        </w:rPr>
      </w:pPr>
      <w:r w:rsidRPr="00FD4BB1">
        <w:rPr>
          <w:b w:val="0"/>
          <w:sz w:val="28"/>
          <w:szCs w:val="28"/>
          <w:lang w:val="ru-RU"/>
        </w:rPr>
        <w:t>профилактика терроризма на территории</w:t>
      </w:r>
    </w:p>
    <w:p w:rsidR="001F3197" w:rsidRPr="00FD4BB1" w:rsidRDefault="00DB190B" w:rsidP="001F3197">
      <w:pPr>
        <w:pStyle w:val="52"/>
        <w:shd w:val="clear" w:color="auto" w:fill="auto"/>
        <w:tabs>
          <w:tab w:val="left" w:pos="-993"/>
        </w:tabs>
        <w:spacing w:before="0"/>
        <w:ind w:right="1842"/>
        <w:rPr>
          <w:b w:val="0"/>
          <w:sz w:val="28"/>
          <w:szCs w:val="28"/>
          <w:lang w:val="ru-RU"/>
        </w:rPr>
      </w:pPr>
      <w:r w:rsidRPr="00FD4BB1">
        <w:rPr>
          <w:b w:val="0"/>
          <w:sz w:val="28"/>
          <w:szCs w:val="28"/>
          <w:lang w:val="ru-RU"/>
        </w:rPr>
        <w:t>муниципального образования «Краснинский</w:t>
      </w:r>
    </w:p>
    <w:p w:rsidR="005F0EA5" w:rsidRPr="00FD4BB1" w:rsidRDefault="00DB190B" w:rsidP="00FD4BB1">
      <w:pPr>
        <w:pStyle w:val="52"/>
        <w:shd w:val="clear" w:color="auto" w:fill="auto"/>
        <w:tabs>
          <w:tab w:val="left" w:pos="-993"/>
        </w:tabs>
        <w:spacing w:before="0"/>
        <w:ind w:right="1842"/>
        <w:rPr>
          <w:b w:val="0"/>
          <w:sz w:val="28"/>
          <w:szCs w:val="28"/>
          <w:lang w:val="ru-RU"/>
        </w:rPr>
      </w:pPr>
      <w:r w:rsidRPr="00FD4BB1">
        <w:rPr>
          <w:b w:val="0"/>
          <w:sz w:val="28"/>
          <w:szCs w:val="28"/>
          <w:lang w:val="ru-RU"/>
        </w:rPr>
        <w:t>район»</w:t>
      </w:r>
      <w:r w:rsidR="001F3197" w:rsidRPr="00FD4BB1">
        <w:rPr>
          <w:b w:val="0"/>
          <w:sz w:val="28"/>
          <w:szCs w:val="28"/>
          <w:lang w:val="ru-RU"/>
        </w:rPr>
        <w:t xml:space="preserve"> </w:t>
      </w:r>
      <w:r w:rsidR="00ED7F45" w:rsidRPr="00FD4BB1">
        <w:rPr>
          <w:b w:val="0"/>
          <w:bCs w:val="0"/>
          <w:sz w:val="28"/>
          <w:szCs w:val="28"/>
          <w:lang w:val="ru-RU"/>
        </w:rPr>
        <w:t>Смоленской области</w:t>
      </w:r>
      <w:r w:rsidR="00FD4BB1">
        <w:rPr>
          <w:b w:val="0"/>
          <w:bCs w:val="0"/>
          <w:sz w:val="28"/>
          <w:szCs w:val="28"/>
          <w:lang w:val="ru-RU"/>
        </w:rPr>
        <w:t>»</w:t>
      </w:r>
    </w:p>
    <w:p w:rsidR="00FD4BB1" w:rsidRDefault="00FD4BB1" w:rsidP="004B4C25">
      <w:pPr>
        <w:pStyle w:val="24"/>
        <w:framePr w:w="10111" w:h="8416" w:hRule="exact" w:wrap="none" w:vAnchor="page" w:hAnchor="page" w:x="1711" w:y="7426"/>
        <w:shd w:val="clear" w:color="auto" w:fill="auto"/>
        <w:tabs>
          <w:tab w:val="left" w:pos="-709"/>
        </w:tabs>
        <w:spacing w:before="0"/>
        <w:ind w:right="412" w:firstLine="709"/>
        <w:rPr>
          <w:b/>
          <w:sz w:val="28"/>
          <w:szCs w:val="28"/>
          <w:lang w:val="ru-RU"/>
        </w:rPr>
      </w:pPr>
      <w:r w:rsidRPr="00CE08A0">
        <w:rPr>
          <w:sz w:val="28"/>
          <w:szCs w:val="28"/>
          <w:lang w:val="ru-RU"/>
        </w:rPr>
        <w:t>В соответствии с Федеральным законом от 06 октября 2003 года № 131-ФЗ «Об</w:t>
      </w:r>
      <w:r>
        <w:rPr>
          <w:sz w:val="28"/>
          <w:szCs w:val="28"/>
          <w:lang w:val="ru-RU"/>
        </w:rPr>
        <w:t xml:space="preserve"> </w:t>
      </w:r>
      <w:r w:rsidRPr="00CE08A0">
        <w:rPr>
          <w:sz w:val="28"/>
          <w:szCs w:val="28"/>
          <w:lang w:val="ru-RU"/>
        </w:rPr>
        <w:t>общих принципах организации местного самоуправления в Российской Федерации», со</w:t>
      </w:r>
      <w:r>
        <w:rPr>
          <w:sz w:val="28"/>
          <w:szCs w:val="28"/>
          <w:lang w:val="ru-RU"/>
        </w:rPr>
        <w:t xml:space="preserve"> </w:t>
      </w:r>
      <w:r w:rsidRPr="00CE08A0">
        <w:rPr>
          <w:sz w:val="28"/>
          <w:szCs w:val="28"/>
          <w:lang w:val="ru-RU"/>
        </w:rPr>
        <w:t>статьей 179 Бюджетного кодекса Российской Федерации, постановлением Администрации</w:t>
      </w:r>
      <w:r>
        <w:rPr>
          <w:sz w:val="28"/>
          <w:szCs w:val="28"/>
          <w:lang w:val="ru-RU"/>
        </w:rPr>
        <w:t xml:space="preserve"> </w:t>
      </w:r>
      <w:r w:rsidRPr="00CE08A0">
        <w:rPr>
          <w:sz w:val="28"/>
          <w:szCs w:val="28"/>
          <w:lang w:val="ru-RU"/>
        </w:rPr>
        <w:t>муниципального образования «Краснинский район» Смоленской области от 16 декабря</w:t>
      </w:r>
      <w:r>
        <w:rPr>
          <w:sz w:val="28"/>
          <w:szCs w:val="28"/>
          <w:lang w:val="ru-RU"/>
        </w:rPr>
        <w:t xml:space="preserve"> </w:t>
      </w:r>
      <w:r w:rsidRPr="00CE08A0">
        <w:rPr>
          <w:sz w:val="28"/>
          <w:szCs w:val="28"/>
          <w:lang w:val="ru-RU"/>
        </w:rPr>
        <w:t>2016 года № 600 «Об утверждении Порядка принятия решения о разработке</w:t>
      </w:r>
      <w:r>
        <w:rPr>
          <w:sz w:val="28"/>
          <w:szCs w:val="28"/>
          <w:lang w:val="ru-RU"/>
        </w:rPr>
        <w:t xml:space="preserve"> </w:t>
      </w:r>
      <w:r w:rsidRPr="00CE08A0">
        <w:rPr>
          <w:sz w:val="28"/>
          <w:szCs w:val="28"/>
          <w:lang w:val="ru-RU"/>
        </w:rPr>
        <w:t>муниципальны</w:t>
      </w:r>
      <w:r>
        <w:rPr>
          <w:sz w:val="28"/>
          <w:szCs w:val="28"/>
          <w:lang w:val="ru-RU"/>
        </w:rPr>
        <w:t>х</w:t>
      </w:r>
      <w:r w:rsidRPr="00CE08A0">
        <w:rPr>
          <w:sz w:val="28"/>
          <w:szCs w:val="28"/>
          <w:lang w:val="ru-RU"/>
        </w:rPr>
        <w:t xml:space="preserve"> программ, их формирования и реализации, и Порядка проведения оценки</w:t>
      </w:r>
      <w:r>
        <w:rPr>
          <w:sz w:val="28"/>
          <w:szCs w:val="28"/>
          <w:lang w:val="ru-RU"/>
        </w:rPr>
        <w:t xml:space="preserve"> </w:t>
      </w:r>
      <w:r w:rsidRPr="00CE08A0">
        <w:rPr>
          <w:sz w:val="28"/>
          <w:szCs w:val="28"/>
          <w:lang w:val="ru-RU"/>
        </w:rPr>
        <w:t>эффективности реализации муниципальных программ,</w:t>
      </w:r>
      <w:r>
        <w:rPr>
          <w:sz w:val="28"/>
          <w:szCs w:val="28"/>
          <w:lang w:val="ru-RU"/>
        </w:rPr>
        <w:t xml:space="preserve"> </w:t>
      </w:r>
      <w:r w:rsidRPr="00CE08A0">
        <w:rPr>
          <w:sz w:val="28"/>
          <w:szCs w:val="28"/>
          <w:lang w:val="ru-RU"/>
        </w:rPr>
        <w:t>Администрация муниципального</w:t>
      </w:r>
      <w:r>
        <w:rPr>
          <w:sz w:val="28"/>
          <w:szCs w:val="28"/>
          <w:lang w:val="ru-RU"/>
        </w:rPr>
        <w:t xml:space="preserve"> </w:t>
      </w:r>
      <w:r w:rsidRPr="00CE08A0">
        <w:rPr>
          <w:sz w:val="28"/>
          <w:szCs w:val="28"/>
          <w:lang w:val="ru-RU"/>
        </w:rPr>
        <w:t>образования «Краснинский район» Смоленской области</w:t>
      </w:r>
      <w:r>
        <w:rPr>
          <w:sz w:val="28"/>
          <w:szCs w:val="28"/>
          <w:lang w:val="ru-RU"/>
        </w:rPr>
        <w:tab/>
      </w:r>
      <w:r>
        <w:rPr>
          <w:sz w:val="28"/>
          <w:szCs w:val="28"/>
          <w:lang w:val="ru-RU"/>
        </w:rPr>
        <w:tab/>
      </w:r>
      <w:r>
        <w:rPr>
          <w:sz w:val="28"/>
          <w:szCs w:val="28"/>
          <w:lang w:val="ru-RU"/>
        </w:rPr>
        <w:tab/>
      </w:r>
      <w:r>
        <w:rPr>
          <w:sz w:val="28"/>
          <w:szCs w:val="28"/>
          <w:lang w:val="ru-RU"/>
        </w:rPr>
        <w:tab/>
      </w:r>
      <w:r w:rsidRPr="001F3197">
        <w:rPr>
          <w:sz w:val="28"/>
          <w:szCs w:val="28"/>
          <w:lang w:val="ru-RU"/>
        </w:rPr>
        <w:t>постановляет:</w:t>
      </w:r>
      <w:r>
        <w:rPr>
          <w:b/>
          <w:sz w:val="28"/>
          <w:szCs w:val="28"/>
          <w:lang w:val="ru-RU"/>
        </w:rPr>
        <w:t xml:space="preserve"> </w:t>
      </w:r>
      <w:r>
        <w:rPr>
          <w:b/>
          <w:sz w:val="28"/>
          <w:szCs w:val="28"/>
          <w:lang w:val="ru-RU"/>
        </w:rPr>
        <w:tab/>
      </w:r>
    </w:p>
    <w:p w:rsidR="00FD4BB1" w:rsidRDefault="00FD4BB1" w:rsidP="004B4C25">
      <w:pPr>
        <w:pStyle w:val="24"/>
        <w:framePr w:w="10111" w:h="8416" w:hRule="exact" w:wrap="none" w:vAnchor="page" w:hAnchor="page" w:x="1711" w:y="7426"/>
        <w:shd w:val="clear" w:color="auto" w:fill="auto"/>
        <w:tabs>
          <w:tab w:val="left" w:pos="-709"/>
        </w:tabs>
        <w:spacing w:before="0"/>
        <w:ind w:right="412" w:firstLine="709"/>
        <w:rPr>
          <w:b/>
          <w:sz w:val="28"/>
          <w:szCs w:val="28"/>
          <w:lang w:val="ru-RU"/>
        </w:rPr>
      </w:pPr>
    </w:p>
    <w:p w:rsidR="00FD4BB1" w:rsidRDefault="00FD4BB1" w:rsidP="004B4C25">
      <w:pPr>
        <w:pStyle w:val="24"/>
        <w:framePr w:w="10111" w:h="8416" w:hRule="exact" w:wrap="none" w:vAnchor="page" w:hAnchor="page" w:x="1711" w:y="7426"/>
        <w:shd w:val="clear" w:color="auto" w:fill="auto"/>
        <w:tabs>
          <w:tab w:val="left" w:pos="-709"/>
        </w:tabs>
        <w:spacing w:before="0" w:line="240" w:lineRule="auto"/>
        <w:ind w:right="329" w:firstLine="0"/>
        <w:rPr>
          <w:sz w:val="28"/>
          <w:szCs w:val="28"/>
          <w:lang w:val="ru-RU"/>
        </w:rPr>
      </w:pPr>
      <w:r>
        <w:rPr>
          <w:sz w:val="28"/>
          <w:szCs w:val="28"/>
          <w:lang w:val="ru-RU"/>
        </w:rPr>
        <w:tab/>
        <w:t>1</w:t>
      </w:r>
      <w:r w:rsidRPr="00EB7AF9">
        <w:rPr>
          <w:sz w:val="28"/>
          <w:szCs w:val="28"/>
          <w:lang w:val="ru-RU"/>
        </w:rPr>
        <w:t>. Внести изменения в муниципальную программу</w:t>
      </w:r>
      <w:r>
        <w:rPr>
          <w:sz w:val="28"/>
          <w:szCs w:val="28"/>
          <w:lang w:val="ru-RU"/>
        </w:rPr>
        <w:t xml:space="preserve"> </w:t>
      </w:r>
      <w:r w:rsidRPr="00EB7AF9">
        <w:rPr>
          <w:sz w:val="28"/>
          <w:szCs w:val="28"/>
          <w:lang w:val="ru-RU"/>
        </w:rPr>
        <w:t>«</w:t>
      </w:r>
      <w:r w:rsidRPr="00EB7AF9">
        <w:rPr>
          <w:bCs/>
          <w:sz w:val="28"/>
          <w:szCs w:val="28"/>
          <w:lang w:val="ru-RU"/>
        </w:rPr>
        <w:t>Противодействие экстремизму и профилактика терроризма на территории муниципального                                                                 образования «Красни</w:t>
      </w:r>
      <w:r>
        <w:rPr>
          <w:bCs/>
          <w:sz w:val="28"/>
          <w:szCs w:val="28"/>
          <w:lang w:val="ru-RU"/>
        </w:rPr>
        <w:t>нский район» Смоленской области</w:t>
      </w:r>
      <w:r w:rsidRPr="00EB7AF9">
        <w:rPr>
          <w:bCs/>
          <w:sz w:val="28"/>
          <w:szCs w:val="28"/>
          <w:lang w:val="ru-RU"/>
        </w:rPr>
        <w:t>»</w:t>
      </w:r>
      <w:r>
        <w:rPr>
          <w:bCs/>
          <w:sz w:val="28"/>
          <w:szCs w:val="28"/>
          <w:lang w:val="ru-RU"/>
        </w:rPr>
        <w:t>, утвержденную</w:t>
      </w:r>
      <w:r w:rsidRPr="00EB7AF9">
        <w:rPr>
          <w:bCs/>
          <w:sz w:val="28"/>
          <w:szCs w:val="28"/>
          <w:lang w:val="ru-RU"/>
        </w:rPr>
        <w:t xml:space="preserve"> </w:t>
      </w:r>
      <w:r w:rsidRPr="00EB7AF9">
        <w:rPr>
          <w:sz w:val="28"/>
          <w:szCs w:val="28"/>
          <w:lang w:val="ru-RU"/>
        </w:rPr>
        <w:br/>
      </w:r>
      <w:r>
        <w:rPr>
          <w:sz w:val="28"/>
          <w:szCs w:val="28"/>
          <w:lang w:val="ru-RU"/>
        </w:rPr>
        <w:t xml:space="preserve">постановлением Администрации муниципального образования «Краснинский район </w:t>
      </w:r>
      <w:r w:rsidR="00247E07">
        <w:rPr>
          <w:sz w:val="28"/>
          <w:szCs w:val="28"/>
          <w:lang w:val="ru-RU"/>
        </w:rPr>
        <w:t xml:space="preserve">  </w:t>
      </w:r>
      <w:r>
        <w:rPr>
          <w:sz w:val="28"/>
          <w:szCs w:val="28"/>
          <w:lang w:val="ru-RU"/>
        </w:rPr>
        <w:t>Смоленской</w:t>
      </w:r>
      <w:r>
        <w:rPr>
          <w:sz w:val="28"/>
          <w:szCs w:val="28"/>
          <w:lang w:val="ru-RU"/>
        </w:rPr>
        <w:tab/>
        <w:t xml:space="preserve"> области</w:t>
      </w:r>
      <w:r w:rsidRPr="00EB7AF9">
        <w:rPr>
          <w:sz w:val="28"/>
          <w:szCs w:val="28"/>
          <w:lang w:val="ru-RU"/>
        </w:rPr>
        <w:t xml:space="preserve"> от </w:t>
      </w:r>
      <w:r>
        <w:rPr>
          <w:sz w:val="28"/>
          <w:szCs w:val="28"/>
          <w:lang w:val="ru-RU"/>
        </w:rPr>
        <w:t>13</w:t>
      </w:r>
      <w:r w:rsidRPr="00EB7AF9">
        <w:rPr>
          <w:sz w:val="28"/>
          <w:szCs w:val="28"/>
          <w:lang w:val="ru-RU"/>
        </w:rPr>
        <w:t>.</w:t>
      </w:r>
      <w:r>
        <w:rPr>
          <w:sz w:val="28"/>
          <w:szCs w:val="28"/>
          <w:lang w:val="ru-RU"/>
        </w:rPr>
        <w:t>07</w:t>
      </w:r>
      <w:r w:rsidRPr="00EB7AF9">
        <w:rPr>
          <w:sz w:val="28"/>
          <w:szCs w:val="28"/>
          <w:lang w:val="ru-RU"/>
        </w:rPr>
        <w:t>.20</w:t>
      </w:r>
      <w:r>
        <w:rPr>
          <w:sz w:val="28"/>
          <w:szCs w:val="28"/>
          <w:lang w:val="ru-RU"/>
        </w:rPr>
        <w:t>20 года</w:t>
      </w:r>
      <w:r w:rsidRPr="00EB7AF9">
        <w:rPr>
          <w:sz w:val="28"/>
          <w:szCs w:val="28"/>
          <w:lang w:val="ru-RU"/>
        </w:rPr>
        <w:t xml:space="preserve"> № </w:t>
      </w:r>
      <w:r>
        <w:rPr>
          <w:sz w:val="28"/>
          <w:szCs w:val="28"/>
          <w:lang w:val="ru-RU"/>
        </w:rPr>
        <w:t>288</w:t>
      </w:r>
      <w:r w:rsidRPr="00EB7AF9">
        <w:rPr>
          <w:sz w:val="28"/>
          <w:szCs w:val="28"/>
          <w:lang w:val="ru-RU"/>
        </w:rPr>
        <w:t xml:space="preserve">, изложив в новой редакции (прилагается). </w:t>
      </w:r>
      <w:r>
        <w:rPr>
          <w:sz w:val="28"/>
          <w:szCs w:val="28"/>
          <w:lang w:val="ru-RU"/>
        </w:rPr>
        <w:tab/>
      </w:r>
    </w:p>
    <w:p w:rsidR="00FD4BB1" w:rsidRDefault="00FD4BB1" w:rsidP="004B4C25">
      <w:pPr>
        <w:pStyle w:val="24"/>
        <w:framePr w:w="10111" w:h="8416" w:hRule="exact" w:wrap="none" w:vAnchor="page" w:hAnchor="page" w:x="1711" w:y="7426"/>
        <w:shd w:val="clear" w:color="auto" w:fill="auto"/>
        <w:tabs>
          <w:tab w:val="left" w:pos="-709"/>
        </w:tabs>
        <w:spacing w:before="0" w:line="240" w:lineRule="auto"/>
        <w:ind w:right="329" w:firstLine="0"/>
        <w:rPr>
          <w:sz w:val="28"/>
          <w:szCs w:val="28"/>
          <w:lang w:val="ru-RU"/>
        </w:rPr>
      </w:pPr>
      <w:r>
        <w:rPr>
          <w:sz w:val="28"/>
          <w:szCs w:val="28"/>
          <w:lang w:val="ru-RU"/>
        </w:rPr>
        <w:tab/>
        <w:t xml:space="preserve">2. </w:t>
      </w:r>
      <w:r w:rsidRPr="005F0EA5">
        <w:rPr>
          <w:sz w:val="28"/>
          <w:szCs w:val="28"/>
          <w:lang w:val="ru-RU"/>
        </w:rPr>
        <w:t xml:space="preserve">Отделу </w:t>
      </w:r>
      <w:r>
        <w:rPr>
          <w:sz w:val="28"/>
          <w:szCs w:val="28"/>
          <w:lang w:val="ru-RU"/>
        </w:rPr>
        <w:t>правового и информационного обеспечения</w:t>
      </w:r>
      <w:r w:rsidRPr="005F0EA5">
        <w:rPr>
          <w:sz w:val="28"/>
          <w:szCs w:val="28"/>
          <w:lang w:val="ru-RU"/>
        </w:rPr>
        <w:t xml:space="preserve"> Администрации муниципального</w:t>
      </w:r>
      <w:r>
        <w:rPr>
          <w:sz w:val="28"/>
          <w:szCs w:val="28"/>
          <w:lang w:val="ru-RU"/>
        </w:rPr>
        <w:t xml:space="preserve"> </w:t>
      </w:r>
      <w:r w:rsidRPr="005F0EA5">
        <w:rPr>
          <w:sz w:val="28"/>
          <w:szCs w:val="28"/>
          <w:lang w:val="ru-RU"/>
        </w:rPr>
        <w:t>образования «Краснинский район» Смоленской области обеспечить размещение настоящего постановления на официальном сайте муниципального образования «Краснинский район» Смоленской области.</w:t>
      </w:r>
      <w:r>
        <w:rPr>
          <w:sz w:val="28"/>
          <w:szCs w:val="28"/>
          <w:lang w:val="ru-RU"/>
        </w:rPr>
        <w:tab/>
      </w:r>
    </w:p>
    <w:p w:rsidR="00FD4BB1" w:rsidRDefault="00FD4BB1" w:rsidP="004B4C25">
      <w:pPr>
        <w:pStyle w:val="24"/>
        <w:framePr w:w="10111" w:h="8416" w:hRule="exact" w:wrap="none" w:vAnchor="page" w:hAnchor="page" w:x="1711" w:y="7426"/>
        <w:shd w:val="clear" w:color="auto" w:fill="auto"/>
        <w:tabs>
          <w:tab w:val="left" w:pos="-709"/>
        </w:tabs>
        <w:spacing w:before="0" w:line="240" w:lineRule="auto"/>
        <w:ind w:right="329" w:firstLine="0"/>
        <w:rPr>
          <w:b/>
          <w:sz w:val="28"/>
          <w:szCs w:val="28"/>
          <w:lang w:val="ru-RU"/>
        </w:rPr>
      </w:pPr>
      <w:r>
        <w:rPr>
          <w:sz w:val="28"/>
          <w:szCs w:val="28"/>
          <w:lang w:val="ru-RU"/>
        </w:rPr>
        <w:tab/>
        <w:t>3</w:t>
      </w:r>
      <w:r w:rsidRPr="005F0EA5">
        <w:rPr>
          <w:sz w:val="28"/>
          <w:szCs w:val="28"/>
          <w:lang w:val="ru-RU"/>
        </w:rPr>
        <w:t xml:space="preserve">. Контроль за исполнением </w:t>
      </w:r>
      <w:r w:rsidRPr="001F3197">
        <w:rPr>
          <w:sz w:val="28"/>
          <w:szCs w:val="28"/>
          <w:lang w:val="ru-RU"/>
        </w:rPr>
        <w:t>данного постановления оставляю за собой.</w:t>
      </w:r>
      <w:r w:rsidRPr="001F3197">
        <w:rPr>
          <w:b/>
          <w:sz w:val="28"/>
          <w:szCs w:val="28"/>
          <w:lang w:val="ru-RU"/>
        </w:rPr>
        <w:t xml:space="preserve"> </w:t>
      </w:r>
    </w:p>
    <w:p w:rsidR="00FD4BB1" w:rsidRDefault="00FD4BB1" w:rsidP="004B4C25">
      <w:pPr>
        <w:pStyle w:val="24"/>
        <w:framePr w:w="10111" w:h="8416" w:hRule="exact" w:wrap="none" w:vAnchor="page" w:hAnchor="page" w:x="1711" w:y="7426"/>
        <w:shd w:val="clear" w:color="auto" w:fill="auto"/>
        <w:tabs>
          <w:tab w:val="left" w:pos="-709"/>
        </w:tabs>
        <w:spacing w:before="0" w:line="240" w:lineRule="auto"/>
        <w:ind w:firstLine="0"/>
        <w:rPr>
          <w:b/>
          <w:sz w:val="28"/>
          <w:szCs w:val="28"/>
          <w:lang w:val="ru-RU"/>
        </w:rPr>
      </w:pPr>
    </w:p>
    <w:p w:rsidR="00FD4BB1" w:rsidRPr="001F3197" w:rsidRDefault="00FD4BB1" w:rsidP="004B4C25">
      <w:pPr>
        <w:pStyle w:val="24"/>
        <w:framePr w:w="10111" w:h="8416" w:hRule="exact" w:wrap="none" w:vAnchor="page" w:hAnchor="page" w:x="1711" w:y="7426"/>
        <w:shd w:val="clear" w:color="auto" w:fill="auto"/>
        <w:tabs>
          <w:tab w:val="left" w:pos="-709"/>
        </w:tabs>
        <w:spacing w:before="0" w:line="240" w:lineRule="auto"/>
        <w:ind w:firstLine="0"/>
        <w:rPr>
          <w:sz w:val="28"/>
          <w:szCs w:val="28"/>
          <w:lang w:val="ru-RU"/>
        </w:rPr>
      </w:pPr>
      <w:r w:rsidRPr="001F3197">
        <w:rPr>
          <w:sz w:val="28"/>
          <w:szCs w:val="28"/>
          <w:lang w:val="ru-RU"/>
        </w:rPr>
        <w:t>И.о. Главы муниципальное образование</w:t>
      </w:r>
    </w:p>
    <w:p w:rsidR="00FD4BB1" w:rsidRPr="001F3197" w:rsidRDefault="00FD4BB1" w:rsidP="004B4C25">
      <w:pPr>
        <w:pStyle w:val="24"/>
        <w:framePr w:w="10111" w:h="8416" w:hRule="exact" w:wrap="none" w:vAnchor="page" w:hAnchor="page" w:x="1711" w:y="7426"/>
        <w:shd w:val="clear" w:color="auto" w:fill="auto"/>
        <w:tabs>
          <w:tab w:val="left" w:pos="-709"/>
        </w:tabs>
        <w:spacing w:before="0" w:line="240" w:lineRule="auto"/>
        <w:ind w:firstLine="0"/>
        <w:rPr>
          <w:sz w:val="28"/>
          <w:szCs w:val="28"/>
          <w:lang w:val="ru-RU"/>
        </w:rPr>
      </w:pPr>
      <w:r w:rsidRPr="001F3197">
        <w:rPr>
          <w:sz w:val="28"/>
          <w:szCs w:val="28"/>
          <w:lang w:val="ru-RU"/>
        </w:rPr>
        <w:t>«Краснинский район»</w:t>
      </w:r>
    </w:p>
    <w:p w:rsidR="00FD4BB1" w:rsidRPr="001F3197" w:rsidRDefault="00FD4BB1" w:rsidP="004B4C25">
      <w:pPr>
        <w:pStyle w:val="24"/>
        <w:framePr w:w="10111" w:h="8416" w:hRule="exact" w:wrap="none" w:vAnchor="page" w:hAnchor="page" w:x="1711" w:y="7426"/>
        <w:shd w:val="clear" w:color="auto" w:fill="auto"/>
        <w:tabs>
          <w:tab w:val="left" w:pos="-709"/>
        </w:tabs>
        <w:spacing w:before="0" w:line="240" w:lineRule="auto"/>
        <w:ind w:firstLine="0"/>
        <w:rPr>
          <w:b/>
          <w:sz w:val="28"/>
          <w:szCs w:val="28"/>
          <w:lang w:val="ru-RU"/>
        </w:rPr>
      </w:pPr>
      <w:r w:rsidRPr="001F3197">
        <w:rPr>
          <w:sz w:val="28"/>
          <w:szCs w:val="28"/>
          <w:lang w:val="ru-RU"/>
        </w:rPr>
        <w:t>Смоленской области</w:t>
      </w:r>
      <w:r w:rsidR="0057109E">
        <w:rPr>
          <w:b/>
          <w:sz w:val="28"/>
          <w:szCs w:val="28"/>
          <w:lang w:val="ru-RU"/>
        </w:rPr>
        <w:t xml:space="preserve"> </w:t>
      </w:r>
      <w:r w:rsidR="0057109E">
        <w:rPr>
          <w:b/>
          <w:sz w:val="28"/>
          <w:szCs w:val="28"/>
          <w:lang w:val="ru-RU"/>
        </w:rPr>
        <w:tab/>
      </w:r>
      <w:r w:rsidR="0057109E">
        <w:rPr>
          <w:b/>
          <w:sz w:val="28"/>
          <w:szCs w:val="28"/>
          <w:lang w:val="ru-RU"/>
        </w:rPr>
        <w:tab/>
      </w:r>
      <w:r w:rsidR="0057109E">
        <w:rPr>
          <w:b/>
          <w:sz w:val="28"/>
          <w:szCs w:val="28"/>
          <w:lang w:val="ru-RU"/>
        </w:rPr>
        <w:tab/>
      </w:r>
      <w:r w:rsidR="0057109E">
        <w:rPr>
          <w:b/>
          <w:sz w:val="28"/>
          <w:szCs w:val="28"/>
          <w:lang w:val="ru-RU"/>
        </w:rPr>
        <w:tab/>
      </w:r>
      <w:r w:rsidR="0057109E">
        <w:rPr>
          <w:b/>
          <w:sz w:val="28"/>
          <w:szCs w:val="28"/>
          <w:lang w:val="ru-RU"/>
        </w:rPr>
        <w:tab/>
      </w:r>
      <w:r w:rsidR="0057109E">
        <w:rPr>
          <w:b/>
          <w:sz w:val="28"/>
          <w:szCs w:val="28"/>
          <w:lang w:val="ru-RU"/>
        </w:rPr>
        <w:tab/>
      </w:r>
      <w:r w:rsidR="0057109E">
        <w:rPr>
          <w:b/>
          <w:sz w:val="28"/>
          <w:szCs w:val="28"/>
          <w:lang w:val="ru-RU"/>
        </w:rPr>
        <w:tab/>
      </w:r>
      <w:r w:rsidR="0057109E">
        <w:rPr>
          <w:b/>
          <w:sz w:val="28"/>
          <w:szCs w:val="28"/>
          <w:lang w:val="ru-RU"/>
        </w:rPr>
        <w:tab/>
        <w:t xml:space="preserve"> </w:t>
      </w:r>
      <w:r>
        <w:rPr>
          <w:b/>
          <w:sz w:val="28"/>
          <w:szCs w:val="28"/>
          <w:lang w:val="ru-RU"/>
        </w:rPr>
        <w:t>А.В. Герасимов</w:t>
      </w:r>
    </w:p>
    <w:p w:rsidR="005F0EA5" w:rsidRPr="00FD4BB1" w:rsidRDefault="005F0EA5" w:rsidP="005F0EA5">
      <w:pPr>
        <w:rPr>
          <w:b/>
          <w:sz w:val="10"/>
          <w:szCs w:val="10"/>
          <w:lang w:val="ru-RU"/>
        </w:rPr>
      </w:pPr>
    </w:p>
    <w:p w:rsidR="005F0EA5" w:rsidRPr="001F3197" w:rsidRDefault="005F0EA5" w:rsidP="005F0EA5">
      <w:pPr>
        <w:rPr>
          <w:b/>
          <w:lang w:val="ru-RU"/>
        </w:rPr>
      </w:pPr>
    </w:p>
    <w:p w:rsidR="005F0EA5" w:rsidRPr="001F3197" w:rsidRDefault="005F0EA5" w:rsidP="005F0EA5">
      <w:pPr>
        <w:rPr>
          <w:b/>
          <w:lang w:val="ru-RU"/>
        </w:rPr>
      </w:pPr>
    </w:p>
    <w:p w:rsidR="005F0EA5" w:rsidRPr="001F3197" w:rsidRDefault="005F0EA5" w:rsidP="005F0EA5">
      <w:pPr>
        <w:rPr>
          <w:b/>
          <w:lang w:val="ru-RU"/>
        </w:rPr>
      </w:pPr>
    </w:p>
    <w:p w:rsidR="005F0EA5" w:rsidRPr="001F3197" w:rsidRDefault="005F0EA5" w:rsidP="005F0EA5">
      <w:pPr>
        <w:rPr>
          <w:b/>
          <w:lang w:val="ru-RU"/>
        </w:rPr>
      </w:pPr>
    </w:p>
    <w:p w:rsidR="005F0EA5" w:rsidRPr="001F3197" w:rsidRDefault="005F0EA5" w:rsidP="005F0EA5">
      <w:pPr>
        <w:rPr>
          <w:b/>
          <w:lang w:val="ru-RU"/>
        </w:rPr>
      </w:pPr>
    </w:p>
    <w:p w:rsidR="005F0EA5" w:rsidRPr="001F3197" w:rsidRDefault="005F0EA5" w:rsidP="005F0EA5">
      <w:pPr>
        <w:rPr>
          <w:b/>
          <w:lang w:val="ru-RU"/>
        </w:rPr>
      </w:pPr>
    </w:p>
    <w:p w:rsidR="005F0EA5" w:rsidRPr="001F3197" w:rsidRDefault="005F0EA5" w:rsidP="005F0EA5">
      <w:pPr>
        <w:rPr>
          <w:b/>
          <w:lang w:val="ru-RU"/>
        </w:rPr>
      </w:pPr>
    </w:p>
    <w:p w:rsidR="005F0EA5" w:rsidRPr="001F3197" w:rsidRDefault="005F0EA5" w:rsidP="005F0EA5">
      <w:pPr>
        <w:rPr>
          <w:b/>
          <w:lang w:val="ru-RU"/>
        </w:rPr>
      </w:pPr>
    </w:p>
    <w:p w:rsidR="005F0EA5" w:rsidRPr="001F3197" w:rsidRDefault="005F0EA5" w:rsidP="005F0EA5">
      <w:pPr>
        <w:rPr>
          <w:b/>
          <w:lang w:val="ru-RU"/>
        </w:rPr>
      </w:pPr>
    </w:p>
    <w:p w:rsidR="005F0EA5" w:rsidRPr="001F3197" w:rsidRDefault="005F0EA5" w:rsidP="005F0EA5">
      <w:pPr>
        <w:rPr>
          <w:b/>
          <w:lang w:val="ru-RU"/>
        </w:rPr>
      </w:pPr>
    </w:p>
    <w:p w:rsidR="005F0EA5" w:rsidRPr="001F3197" w:rsidRDefault="005F0EA5" w:rsidP="005F0EA5">
      <w:pPr>
        <w:rPr>
          <w:b/>
          <w:lang w:val="ru-RU"/>
        </w:rPr>
      </w:pPr>
    </w:p>
    <w:p w:rsidR="005F0EA5" w:rsidRPr="001F3197" w:rsidRDefault="005F0EA5" w:rsidP="005F0EA5">
      <w:pPr>
        <w:rPr>
          <w:b/>
          <w:lang w:val="ru-RU"/>
        </w:rPr>
      </w:pPr>
    </w:p>
    <w:p w:rsidR="00A0197F" w:rsidRPr="001F3197" w:rsidRDefault="001F3197" w:rsidP="005F0EA5">
      <w:pPr>
        <w:rPr>
          <w:rFonts w:ascii="Times New Roman" w:hAnsi="Times New Roman" w:cs="Times New Roman"/>
          <w:b/>
          <w:sz w:val="28"/>
          <w:szCs w:val="28"/>
          <w:lang w:val="ru-RU"/>
        </w:rPr>
      </w:pPr>
      <w:r w:rsidRPr="001F3197">
        <w:rPr>
          <w:rFonts w:ascii="Times New Roman" w:hAnsi="Times New Roman" w:cs="Times New Roman"/>
          <w:b/>
          <w:sz w:val="28"/>
          <w:szCs w:val="28"/>
          <w:lang w:val="ru-RU"/>
        </w:rPr>
        <w:t xml:space="preserve"> </w:t>
      </w:r>
    </w:p>
    <w:p w:rsidR="00A0197F" w:rsidRDefault="00A0197F" w:rsidP="00A0197F">
      <w:pPr>
        <w:rPr>
          <w:rFonts w:ascii="Times New Roman" w:hAnsi="Times New Roman" w:cs="Times New Roman"/>
          <w:sz w:val="28"/>
          <w:szCs w:val="28"/>
          <w:lang w:val="ru-RU"/>
        </w:rPr>
      </w:pPr>
    </w:p>
    <w:p w:rsidR="007D0153" w:rsidRDefault="00A0197F" w:rsidP="00A0197F">
      <w:pPr>
        <w:tabs>
          <w:tab w:val="left" w:pos="1650"/>
        </w:tabs>
        <w:rPr>
          <w:rFonts w:ascii="Times New Roman" w:hAnsi="Times New Roman" w:cs="Times New Roman"/>
          <w:sz w:val="28"/>
          <w:szCs w:val="28"/>
          <w:lang w:val="ru-RU"/>
        </w:rPr>
      </w:pPr>
      <w:r>
        <w:rPr>
          <w:rFonts w:ascii="Times New Roman" w:hAnsi="Times New Roman" w:cs="Times New Roman"/>
          <w:sz w:val="28"/>
          <w:szCs w:val="28"/>
          <w:lang w:val="ru-RU"/>
        </w:rPr>
        <w:tab/>
      </w:r>
    </w:p>
    <w:p w:rsidR="00A0197F" w:rsidRDefault="00A0197F" w:rsidP="00A0197F">
      <w:pPr>
        <w:tabs>
          <w:tab w:val="left" w:pos="1650"/>
        </w:tabs>
        <w:rPr>
          <w:rFonts w:ascii="Times New Roman" w:hAnsi="Times New Roman" w:cs="Times New Roman"/>
          <w:sz w:val="28"/>
          <w:szCs w:val="28"/>
          <w:lang w:val="ru-RU"/>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rPr>
      </w:pPr>
      <w:r w:rsidRPr="007E2F65">
        <w:rPr>
          <w:rFonts w:ascii="Times New Roman" w:hAnsi="Times New Roman" w:cs="Times New Roman"/>
          <w:bCs/>
          <w:sz w:val="26"/>
          <w:szCs w:val="26"/>
          <w:lang w:val="ru-RU"/>
        </w:rPr>
        <w:t>УТВЕРЖДЕНА</w:t>
      </w: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lastRenderedPageBreak/>
        <w:t>постановлением Администрации</w:t>
      </w: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муниципального образования</w:t>
      </w: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 xml:space="preserve"> «Краснинский район»</w:t>
      </w: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 xml:space="preserve"> Смоленской области</w:t>
      </w: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 xml:space="preserve">от </w:t>
      </w:r>
      <w:r w:rsidR="005D779B">
        <w:rPr>
          <w:rFonts w:ascii="Times New Roman" w:hAnsi="Times New Roman" w:cs="Times New Roman"/>
          <w:bCs/>
          <w:sz w:val="26"/>
          <w:szCs w:val="26"/>
          <w:lang w:val="ru-RU" w:eastAsia="ar-SA"/>
        </w:rPr>
        <w:t xml:space="preserve"> </w:t>
      </w:r>
      <w:r w:rsidR="005D779B" w:rsidRPr="005D779B">
        <w:rPr>
          <w:rFonts w:ascii="Times New Roman" w:hAnsi="Times New Roman" w:cs="Times New Roman"/>
          <w:bCs/>
          <w:sz w:val="26"/>
          <w:szCs w:val="26"/>
          <w:u w:val="single"/>
          <w:lang w:val="ru-RU" w:eastAsia="ar-SA"/>
        </w:rPr>
        <w:t>01.03.2021</w:t>
      </w:r>
      <w:r w:rsidR="005D779B">
        <w:rPr>
          <w:rFonts w:ascii="Times New Roman" w:hAnsi="Times New Roman" w:cs="Times New Roman"/>
          <w:bCs/>
          <w:sz w:val="26"/>
          <w:szCs w:val="26"/>
          <w:lang w:val="ru-RU" w:eastAsia="ar-SA"/>
        </w:rPr>
        <w:t xml:space="preserve"> </w:t>
      </w:r>
      <w:r w:rsidRPr="007E2F65">
        <w:rPr>
          <w:rFonts w:ascii="Times New Roman" w:hAnsi="Times New Roman" w:cs="Times New Roman"/>
          <w:bCs/>
          <w:sz w:val="26"/>
          <w:szCs w:val="26"/>
          <w:lang w:val="ru-RU" w:eastAsia="ar-SA"/>
        </w:rPr>
        <w:t xml:space="preserve"> №</w:t>
      </w:r>
      <w:r w:rsidR="005D779B">
        <w:rPr>
          <w:rFonts w:ascii="Times New Roman" w:hAnsi="Times New Roman" w:cs="Times New Roman"/>
          <w:bCs/>
          <w:sz w:val="26"/>
          <w:szCs w:val="26"/>
          <w:lang w:val="ru-RU" w:eastAsia="ar-SA"/>
        </w:rPr>
        <w:t xml:space="preserve"> </w:t>
      </w:r>
      <w:r w:rsidR="005D779B">
        <w:rPr>
          <w:rFonts w:ascii="Times New Roman" w:hAnsi="Times New Roman" w:cs="Times New Roman"/>
          <w:bCs/>
          <w:sz w:val="26"/>
          <w:szCs w:val="26"/>
          <w:u w:val="single"/>
          <w:lang w:val="ru-RU" w:eastAsia="ar-SA"/>
        </w:rPr>
        <w:t>76</w:t>
      </w: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Style w:val="FontStyle58"/>
          <w:b/>
          <w:sz w:val="26"/>
          <w:szCs w:val="26"/>
          <w:lang w:val="ru-RU"/>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center"/>
        <w:rPr>
          <w:rFonts w:ascii="Times New Roman" w:hAnsi="Times New Roman" w:cs="Times New Roman"/>
          <w:b/>
          <w:bCs/>
          <w:sz w:val="26"/>
          <w:szCs w:val="26"/>
          <w:lang w:val="ru-RU" w:eastAsia="ar-SA"/>
        </w:rPr>
      </w:pPr>
    </w:p>
    <w:p w:rsidR="007E2F65" w:rsidRPr="007E2F65" w:rsidRDefault="007E2F65" w:rsidP="007E2F65">
      <w:pPr>
        <w:suppressAutoHyphens/>
        <w:spacing w:after="0" w:line="240" w:lineRule="auto"/>
        <w:jc w:val="center"/>
        <w:rPr>
          <w:rFonts w:ascii="Times New Roman" w:hAnsi="Times New Roman" w:cs="Times New Roman"/>
          <w:b/>
          <w:bCs/>
          <w:sz w:val="26"/>
          <w:szCs w:val="26"/>
          <w:lang w:val="ru-RU" w:eastAsia="ar-SA"/>
        </w:rPr>
      </w:pPr>
    </w:p>
    <w:p w:rsidR="007E2F65" w:rsidRPr="007E2F65" w:rsidRDefault="007E2F65" w:rsidP="007E2F65">
      <w:pPr>
        <w:suppressAutoHyphens/>
        <w:spacing w:after="0" w:line="240" w:lineRule="auto"/>
        <w:jc w:val="center"/>
        <w:rPr>
          <w:rFonts w:ascii="Times New Roman" w:hAnsi="Times New Roman" w:cs="Times New Roman"/>
          <w:b/>
          <w:bCs/>
          <w:sz w:val="26"/>
          <w:szCs w:val="26"/>
          <w:lang w:val="ru-RU" w:eastAsia="ar-SA"/>
        </w:rPr>
      </w:pPr>
      <w:r w:rsidRPr="007E2F65">
        <w:rPr>
          <w:rFonts w:ascii="Times New Roman" w:hAnsi="Times New Roman" w:cs="Times New Roman"/>
          <w:b/>
          <w:bCs/>
          <w:sz w:val="26"/>
          <w:szCs w:val="26"/>
          <w:lang w:val="ru-RU" w:eastAsia="ar-SA"/>
        </w:rPr>
        <w:t>МУНИЦИПАЛЬНАЯ ПРОГРАММА</w:t>
      </w:r>
    </w:p>
    <w:p w:rsidR="007E2F65" w:rsidRPr="007E2F65" w:rsidRDefault="007E2F65" w:rsidP="007E2F65">
      <w:pPr>
        <w:suppressAutoHyphens/>
        <w:spacing w:after="0" w:line="240" w:lineRule="auto"/>
        <w:jc w:val="center"/>
        <w:rPr>
          <w:rFonts w:ascii="Times New Roman" w:hAnsi="Times New Roman" w:cs="Times New Roman"/>
          <w:b/>
          <w:bCs/>
          <w:sz w:val="26"/>
          <w:szCs w:val="26"/>
          <w:lang w:val="ru-RU" w:eastAsia="ar-SA"/>
        </w:rPr>
      </w:pPr>
      <w:r w:rsidRPr="007E2F65">
        <w:rPr>
          <w:rFonts w:ascii="Times New Roman" w:hAnsi="Times New Roman" w:cs="Times New Roman"/>
          <w:b/>
          <w:bCs/>
          <w:sz w:val="26"/>
          <w:szCs w:val="26"/>
          <w:lang w:val="ru-RU" w:eastAsia="ar-SA"/>
        </w:rPr>
        <w:t xml:space="preserve">«Противодействие экстремизму и профилактика терроризма </w:t>
      </w:r>
    </w:p>
    <w:p w:rsidR="007E2F65" w:rsidRPr="007E2F65" w:rsidRDefault="007E2F65" w:rsidP="007E2F65">
      <w:pPr>
        <w:suppressAutoHyphens/>
        <w:spacing w:after="0" w:line="240" w:lineRule="auto"/>
        <w:jc w:val="center"/>
        <w:rPr>
          <w:rFonts w:ascii="Times New Roman" w:hAnsi="Times New Roman" w:cs="Times New Roman"/>
          <w:b/>
          <w:bCs/>
          <w:sz w:val="26"/>
          <w:szCs w:val="26"/>
          <w:lang w:val="ru-RU" w:eastAsia="ar-SA"/>
        </w:rPr>
      </w:pPr>
      <w:r w:rsidRPr="007E2F65">
        <w:rPr>
          <w:rFonts w:ascii="Times New Roman" w:hAnsi="Times New Roman" w:cs="Times New Roman"/>
          <w:b/>
          <w:bCs/>
          <w:sz w:val="26"/>
          <w:szCs w:val="26"/>
          <w:lang w:val="ru-RU" w:eastAsia="ar-SA"/>
        </w:rPr>
        <w:t xml:space="preserve">на территории муниципального образования </w:t>
      </w:r>
    </w:p>
    <w:p w:rsidR="007E2F65" w:rsidRPr="007E2F65" w:rsidRDefault="007E2F65" w:rsidP="007E2F65">
      <w:pPr>
        <w:suppressAutoHyphens/>
        <w:spacing w:after="0" w:line="240" w:lineRule="auto"/>
        <w:jc w:val="center"/>
        <w:rPr>
          <w:rFonts w:ascii="Times New Roman" w:hAnsi="Times New Roman" w:cs="Times New Roman"/>
          <w:b/>
          <w:bCs/>
          <w:sz w:val="26"/>
          <w:szCs w:val="26"/>
          <w:lang w:val="ru-RU" w:eastAsia="ar-SA"/>
        </w:rPr>
      </w:pPr>
      <w:r w:rsidRPr="007E2F65">
        <w:rPr>
          <w:rFonts w:ascii="Times New Roman" w:hAnsi="Times New Roman" w:cs="Times New Roman"/>
          <w:b/>
          <w:bCs/>
          <w:sz w:val="26"/>
          <w:szCs w:val="26"/>
          <w:lang w:val="ru-RU" w:eastAsia="ar-SA"/>
        </w:rPr>
        <w:t>«Краснинский район» Смоленской</w:t>
      </w:r>
      <w:r w:rsidR="00247E07">
        <w:rPr>
          <w:rFonts w:ascii="Times New Roman" w:hAnsi="Times New Roman" w:cs="Times New Roman"/>
          <w:b/>
          <w:bCs/>
          <w:sz w:val="26"/>
          <w:szCs w:val="26"/>
          <w:lang w:val="ru-RU" w:eastAsia="ar-SA"/>
        </w:rPr>
        <w:t xml:space="preserve"> </w:t>
      </w:r>
      <w:r w:rsidRPr="007E2F65">
        <w:rPr>
          <w:rFonts w:ascii="Times New Roman" w:hAnsi="Times New Roman" w:cs="Times New Roman"/>
          <w:b/>
          <w:bCs/>
          <w:sz w:val="26"/>
          <w:szCs w:val="26"/>
          <w:lang w:val="ru-RU" w:eastAsia="ar-SA"/>
        </w:rPr>
        <w:t>области»</w:t>
      </w:r>
    </w:p>
    <w:p w:rsidR="007E2F65" w:rsidRPr="007E2F65" w:rsidRDefault="007E2F65" w:rsidP="007E2F65">
      <w:pPr>
        <w:suppressAutoHyphens/>
        <w:spacing w:after="0" w:line="240" w:lineRule="auto"/>
        <w:jc w:val="center"/>
        <w:rPr>
          <w:rFonts w:ascii="Times New Roman" w:hAnsi="Times New Roman" w:cs="Times New Roman"/>
          <w:sz w:val="26"/>
          <w:szCs w:val="26"/>
          <w:lang w:val="ru-RU" w:eastAsia="ar-SA"/>
        </w:rPr>
      </w:pPr>
    </w:p>
    <w:p w:rsidR="007E2F65" w:rsidRP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P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P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Pr="007E2F65" w:rsidRDefault="007E2F65" w:rsidP="007E2F65">
      <w:pPr>
        <w:suppressAutoHyphens/>
        <w:spacing w:after="0" w:line="240" w:lineRule="auto"/>
        <w:jc w:val="center"/>
        <w:rPr>
          <w:rFonts w:ascii="Times New Roman" w:hAnsi="Times New Roman" w:cs="Times New Roman"/>
          <w:sz w:val="26"/>
          <w:szCs w:val="26"/>
          <w:u w:val="single"/>
          <w:lang w:val="ru-RU" w:eastAsia="ar-SA"/>
        </w:rPr>
      </w:pPr>
    </w:p>
    <w:p w:rsidR="007E2F65" w:rsidRPr="004D3664" w:rsidRDefault="007E2F65" w:rsidP="007E2F65">
      <w:pPr>
        <w:suppressAutoHyphens/>
        <w:spacing w:after="0" w:line="240" w:lineRule="auto"/>
        <w:jc w:val="center"/>
        <w:rPr>
          <w:rFonts w:ascii="Times New Roman" w:hAnsi="Times New Roman" w:cs="Times New Roman"/>
          <w:sz w:val="24"/>
          <w:szCs w:val="24"/>
          <w:lang w:val="ru-RU" w:eastAsia="ar-SA"/>
        </w:rPr>
      </w:pPr>
      <w:r w:rsidRPr="004D3664">
        <w:rPr>
          <w:rFonts w:ascii="Times New Roman" w:hAnsi="Times New Roman" w:cs="Times New Roman"/>
          <w:sz w:val="24"/>
          <w:szCs w:val="24"/>
          <w:lang w:val="ru-RU" w:eastAsia="ar-SA"/>
        </w:rPr>
        <w:t>п. Красный</w:t>
      </w:r>
    </w:p>
    <w:p w:rsidR="007E2F65" w:rsidRPr="004D3664" w:rsidRDefault="007E2F65" w:rsidP="007E2F65">
      <w:pPr>
        <w:suppressAutoHyphens/>
        <w:spacing w:after="0" w:line="240" w:lineRule="auto"/>
        <w:jc w:val="center"/>
        <w:rPr>
          <w:rFonts w:ascii="Times New Roman" w:hAnsi="Times New Roman" w:cs="Times New Roman"/>
          <w:sz w:val="24"/>
          <w:szCs w:val="24"/>
          <w:lang w:val="ru-RU" w:eastAsia="ar-SA"/>
        </w:rPr>
      </w:pPr>
      <w:r w:rsidRPr="004D3664">
        <w:rPr>
          <w:rFonts w:ascii="Times New Roman" w:hAnsi="Times New Roman" w:cs="Times New Roman"/>
          <w:sz w:val="24"/>
          <w:szCs w:val="24"/>
          <w:lang w:val="ru-RU" w:eastAsia="ar-SA"/>
        </w:rPr>
        <w:t>2021 год</w:t>
      </w:r>
    </w:p>
    <w:p w:rsidR="007E2F65" w:rsidRPr="004D3664" w:rsidRDefault="007E2F65" w:rsidP="007E2F65">
      <w:pPr>
        <w:suppressAutoHyphens/>
        <w:spacing w:after="0" w:line="240" w:lineRule="auto"/>
        <w:jc w:val="center"/>
        <w:rPr>
          <w:rFonts w:ascii="Times New Roman" w:hAnsi="Times New Roman" w:cs="Times New Roman"/>
          <w:sz w:val="24"/>
          <w:szCs w:val="24"/>
          <w:lang w:val="ru-RU" w:eastAsia="ar-SA"/>
        </w:rPr>
      </w:pPr>
    </w:p>
    <w:p w:rsidR="007E2F65" w:rsidRPr="004D3664" w:rsidRDefault="007E2F65" w:rsidP="007E2F65">
      <w:pPr>
        <w:suppressAutoHyphens/>
        <w:spacing w:after="0" w:line="240" w:lineRule="auto"/>
        <w:jc w:val="center"/>
        <w:rPr>
          <w:rFonts w:ascii="Times New Roman" w:hAnsi="Times New Roman" w:cs="Times New Roman"/>
          <w:sz w:val="24"/>
          <w:szCs w:val="24"/>
          <w:lang w:val="ru-RU" w:eastAsia="ar-SA"/>
        </w:rPr>
      </w:pPr>
    </w:p>
    <w:p w:rsidR="007E2F65" w:rsidRDefault="007E2F65" w:rsidP="007E2F65">
      <w:pPr>
        <w:suppressAutoHyphens/>
        <w:spacing w:after="0" w:line="240" w:lineRule="auto"/>
        <w:jc w:val="center"/>
        <w:rPr>
          <w:rFonts w:ascii="Times New Roman" w:hAnsi="Times New Roman" w:cs="Times New Roman"/>
          <w:sz w:val="26"/>
          <w:szCs w:val="26"/>
          <w:lang w:val="ru-RU" w:eastAsia="ar-SA"/>
        </w:rPr>
      </w:pPr>
    </w:p>
    <w:p w:rsidR="007E2F65" w:rsidRPr="007E2F65" w:rsidRDefault="007E2F65" w:rsidP="007E2F65">
      <w:pPr>
        <w:suppressAutoHyphens/>
        <w:spacing w:after="0" w:line="240" w:lineRule="auto"/>
        <w:jc w:val="center"/>
        <w:rPr>
          <w:rFonts w:ascii="Times New Roman" w:hAnsi="Times New Roman" w:cs="Times New Roman"/>
          <w:sz w:val="26"/>
          <w:szCs w:val="26"/>
          <w:lang w:val="ru-RU" w:eastAsia="ar-SA"/>
        </w:rPr>
      </w:pPr>
    </w:p>
    <w:p w:rsidR="007E2F65" w:rsidRPr="007E2F65" w:rsidRDefault="007E2F65" w:rsidP="007E2F65">
      <w:pPr>
        <w:suppressAutoHyphens/>
        <w:spacing w:after="0" w:line="240" w:lineRule="auto"/>
        <w:jc w:val="center"/>
        <w:rPr>
          <w:rFonts w:ascii="Times New Roman" w:hAnsi="Times New Roman" w:cs="Times New Roman"/>
          <w:b/>
          <w:sz w:val="26"/>
          <w:szCs w:val="26"/>
          <w:lang w:val="ru-RU" w:eastAsia="ar-SA"/>
        </w:rPr>
      </w:pPr>
    </w:p>
    <w:p w:rsidR="007E2F65" w:rsidRPr="007E2F65" w:rsidRDefault="007E2F65" w:rsidP="007E2F65">
      <w:pPr>
        <w:suppressAutoHyphens/>
        <w:spacing w:after="0" w:line="240" w:lineRule="auto"/>
        <w:jc w:val="center"/>
        <w:rPr>
          <w:rFonts w:ascii="Times New Roman" w:hAnsi="Times New Roman" w:cs="Times New Roman"/>
          <w:b/>
          <w:sz w:val="26"/>
          <w:szCs w:val="26"/>
          <w:lang w:val="ru-RU" w:eastAsia="ar-SA"/>
        </w:rPr>
      </w:pPr>
      <w:r w:rsidRPr="007E2F65">
        <w:rPr>
          <w:rFonts w:ascii="Times New Roman" w:hAnsi="Times New Roman" w:cs="Times New Roman"/>
          <w:b/>
          <w:sz w:val="26"/>
          <w:szCs w:val="26"/>
          <w:lang w:val="ru-RU" w:eastAsia="ar-SA"/>
        </w:rPr>
        <w:lastRenderedPageBreak/>
        <w:t>ПАСПОРТ</w:t>
      </w:r>
    </w:p>
    <w:p w:rsidR="007E2F65" w:rsidRPr="007E2F65" w:rsidRDefault="007E2F65" w:rsidP="007E2F65">
      <w:pPr>
        <w:suppressAutoHyphens/>
        <w:spacing w:after="0" w:line="240" w:lineRule="auto"/>
        <w:jc w:val="center"/>
        <w:rPr>
          <w:rFonts w:ascii="Times New Roman" w:hAnsi="Times New Roman" w:cs="Times New Roman"/>
          <w:b/>
          <w:sz w:val="26"/>
          <w:szCs w:val="26"/>
          <w:lang w:val="ru-RU" w:eastAsia="ar-SA"/>
        </w:rPr>
      </w:pPr>
      <w:r w:rsidRPr="007E2F65">
        <w:rPr>
          <w:rFonts w:ascii="Times New Roman" w:hAnsi="Times New Roman" w:cs="Times New Roman"/>
          <w:b/>
          <w:sz w:val="26"/>
          <w:szCs w:val="26"/>
          <w:lang w:val="ru-RU" w:eastAsia="ar-SA"/>
        </w:rPr>
        <w:t xml:space="preserve"> муниципальной программы </w:t>
      </w:r>
    </w:p>
    <w:p w:rsidR="007E2F65" w:rsidRPr="007E2F65" w:rsidRDefault="007E2F65" w:rsidP="007E2F65">
      <w:pPr>
        <w:suppressAutoHyphens/>
        <w:spacing w:after="0" w:line="240" w:lineRule="auto"/>
        <w:jc w:val="center"/>
        <w:rPr>
          <w:rFonts w:ascii="Times New Roman" w:hAnsi="Times New Roman" w:cs="Times New Roman"/>
          <w:b/>
          <w:sz w:val="26"/>
          <w:szCs w:val="26"/>
          <w:lang w:val="ru-RU" w:eastAsia="ar-SA"/>
        </w:rPr>
      </w:pPr>
      <w:r w:rsidRPr="007E2F65">
        <w:rPr>
          <w:rFonts w:ascii="Times New Roman" w:hAnsi="Times New Roman" w:cs="Times New Roman"/>
          <w:b/>
          <w:sz w:val="26"/>
          <w:szCs w:val="26"/>
          <w:lang w:val="ru-RU" w:eastAsia="ar-SA"/>
        </w:rPr>
        <w:t>«Противодействие экстремизму и профилактика терроризма на территории муниципального образования «Краснинский район» Смоленской области»</w:t>
      </w:r>
    </w:p>
    <w:p w:rsidR="007E2F65" w:rsidRPr="007E2F65" w:rsidRDefault="007E2F65" w:rsidP="007E2F65">
      <w:pPr>
        <w:suppressAutoHyphens/>
        <w:spacing w:after="0" w:line="240" w:lineRule="auto"/>
        <w:rPr>
          <w:rFonts w:ascii="Times New Roman" w:hAnsi="Times New Roman" w:cs="Times New Roman"/>
          <w:sz w:val="26"/>
          <w:szCs w:val="26"/>
          <w:lang w:val="ru-RU" w:eastAsia="ar-SA"/>
        </w:rPr>
      </w:pPr>
    </w:p>
    <w:tbl>
      <w:tblPr>
        <w:tblW w:w="9934" w:type="dxa"/>
        <w:tblInd w:w="-45" w:type="dxa"/>
        <w:tblLayout w:type="fixed"/>
        <w:tblLook w:val="0000"/>
      </w:tblPr>
      <w:tblGrid>
        <w:gridCol w:w="4122"/>
        <w:gridCol w:w="5812"/>
      </w:tblGrid>
      <w:tr w:rsidR="007E2F65" w:rsidRPr="00A24696" w:rsidTr="007E2F65">
        <w:tc>
          <w:tcPr>
            <w:tcW w:w="4122" w:type="dxa"/>
            <w:tcBorders>
              <w:top w:val="single" w:sz="4" w:space="0" w:color="000000"/>
              <w:left w:val="single" w:sz="4" w:space="0" w:color="000000"/>
              <w:bottom w:val="single" w:sz="4" w:space="0" w:color="000000"/>
            </w:tcBorders>
            <w:shd w:val="clear" w:color="auto" w:fill="auto"/>
            <w:vAlign w:val="center"/>
          </w:tcPr>
          <w:p w:rsidR="007E2F65" w:rsidRPr="007E2F65" w:rsidRDefault="007E2F65" w:rsidP="007E2F65">
            <w:pPr>
              <w:spacing w:after="0" w:line="240" w:lineRule="auto"/>
              <w:rPr>
                <w:rFonts w:ascii="Times New Roman" w:eastAsia="Calibri" w:hAnsi="Times New Roman" w:cs="Times New Roman"/>
                <w:sz w:val="26"/>
                <w:szCs w:val="26"/>
              </w:rPr>
            </w:pPr>
            <w:proofErr w:type="spellStart"/>
            <w:r w:rsidRPr="007E2F65">
              <w:rPr>
                <w:rFonts w:ascii="Times New Roman" w:eastAsia="Calibri" w:hAnsi="Times New Roman" w:cs="Times New Roman"/>
                <w:sz w:val="26"/>
                <w:szCs w:val="26"/>
              </w:rPr>
              <w:t>Администратор</w:t>
            </w:r>
            <w:proofErr w:type="spellEnd"/>
            <w:r w:rsidRPr="007E2F65">
              <w:rPr>
                <w:rFonts w:ascii="Times New Roman" w:eastAsia="Calibri" w:hAnsi="Times New Roman" w:cs="Times New Roman"/>
                <w:sz w:val="26"/>
                <w:szCs w:val="26"/>
              </w:rPr>
              <w:t xml:space="preserve">  </w:t>
            </w:r>
            <w:proofErr w:type="spellStart"/>
            <w:r w:rsidRPr="007E2F65">
              <w:rPr>
                <w:rFonts w:ascii="Times New Roman" w:eastAsia="Calibri" w:hAnsi="Times New Roman" w:cs="Times New Roman"/>
                <w:sz w:val="26"/>
                <w:szCs w:val="26"/>
              </w:rPr>
              <w:t>муниципальной</w:t>
            </w:r>
            <w:proofErr w:type="spellEnd"/>
            <w:r w:rsidRPr="007E2F65">
              <w:rPr>
                <w:rFonts w:ascii="Times New Roman" w:eastAsia="Calibri" w:hAnsi="Times New Roman" w:cs="Times New Roman"/>
                <w:sz w:val="26"/>
                <w:szCs w:val="26"/>
              </w:rPr>
              <w:t xml:space="preserve"> </w:t>
            </w:r>
            <w:proofErr w:type="spellStart"/>
            <w:r w:rsidRPr="007E2F65">
              <w:rPr>
                <w:rFonts w:ascii="Times New Roman" w:eastAsia="Calibri" w:hAnsi="Times New Roman" w:cs="Times New Roman"/>
                <w:sz w:val="26"/>
                <w:szCs w:val="26"/>
              </w:rPr>
              <w:t>программы</w:t>
            </w:r>
            <w:proofErr w:type="spellEnd"/>
            <w:r w:rsidRPr="007E2F65">
              <w:rPr>
                <w:rFonts w:ascii="Times New Roman" w:eastAsia="Calibri" w:hAnsi="Times New Roman" w:cs="Times New Roman"/>
                <w:sz w:val="26"/>
                <w:szCs w:val="26"/>
              </w:rP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 Администрация муниципального образования «Краснинский район» Смоленской области;</w:t>
            </w:r>
          </w:p>
          <w:p w:rsidR="007E2F65" w:rsidRPr="007E2F65" w:rsidRDefault="007E2F65" w:rsidP="007E2F65">
            <w:pPr>
              <w:suppressAutoHyphens/>
              <w:snapToGrid w:val="0"/>
              <w:spacing w:after="0" w:line="240" w:lineRule="auto"/>
              <w:jc w:val="both"/>
              <w:rPr>
                <w:rFonts w:ascii="Times New Roman" w:eastAsia="Calibri" w:hAnsi="Times New Roman" w:cs="Times New Roman"/>
                <w:sz w:val="26"/>
                <w:szCs w:val="26"/>
                <w:lang w:val="ru-RU"/>
              </w:rPr>
            </w:pPr>
          </w:p>
        </w:tc>
      </w:tr>
      <w:tr w:rsidR="007E2F65" w:rsidRPr="00A24696" w:rsidTr="007E2F65">
        <w:tc>
          <w:tcPr>
            <w:tcW w:w="4122" w:type="dxa"/>
            <w:tcBorders>
              <w:top w:val="single" w:sz="4" w:space="0" w:color="000000"/>
              <w:left w:val="single" w:sz="4" w:space="0" w:color="000000"/>
              <w:bottom w:val="single" w:sz="4" w:space="0" w:color="000000"/>
            </w:tcBorders>
            <w:shd w:val="clear" w:color="auto" w:fill="auto"/>
          </w:tcPr>
          <w:p w:rsidR="007E2F65" w:rsidRPr="007E2F65" w:rsidRDefault="007E2F65" w:rsidP="007E2F65">
            <w:pPr>
              <w:spacing w:after="0" w:line="240" w:lineRule="auto"/>
              <w:rPr>
                <w:rFonts w:ascii="Times New Roman" w:hAnsi="Times New Roman" w:cs="Times New Roman"/>
                <w:sz w:val="26"/>
                <w:szCs w:val="26"/>
              </w:rPr>
            </w:pPr>
            <w:proofErr w:type="spellStart"/>
            <w:r w:rsidRPr="007E2F65">
              <w:rPr>
                <w:rFonts w:ascii="Times New Roman" w:hAnsi="Times New Roman" w:cs="Times New Roman"/>
                <w:sz w:val="26"/>
                <w:szCs w:val="26"/>
              </w:rPr>
              <w:t>Ответственные</w:t>
            </w:r>
            <w:proofErr w:type="spellEnd"/>
            <w:r w:rsidRPr="007E2F65">
              <w:rPr>
                <w:rFonts w:ascii="Times New Roman" w:hAnsi="Times New Roman" w:cs="Times New Roman"/>
                <w:sz w:val="26"/>
                <w:szCs w:val="26"/>
              </w:rPr>
              <w:t xml:space="preserve"> </w:t>
            </w:r>
            <w:proofErr w:type="spellStart"/>
            <w:r w:rsidRPr="007E2F65">
              <w:rPr>
                <w:rFonts w:ascii="Times New Roman" w:hAnsi="Times New Roman" w:cs="Times New Roman"/>
                <w:sz w:val="26"/>
                <w:szCs w:val="26"/>
              </w:rPr>
              <w:t>исполнители</w:t>
            </w:r>
            <w:proofErr w:type="spellEnd"/>
            <w:r w:rsidRPr="007E2F65">
              <w:rPr>
                <w:rFonts w:ascii="Times New Roman" w:hAnsi="Times New Roman" w:cs="Times New Roman"/>
                <w:sz w:val="26"/>
                <w:szCs w:val="26"/>
              </w:rPr>
              <w:t xml:space="preserve">  </w:t>
            </w:r>
            <w:proofErr w:type="spellStart"/>
            <w:r w:rsidRPr="007E2F65">
              <w:rPr>
                <w:rFonts w:ascii="Times New Roman" w:hAnsi="Times New Roman" w:cs="Times New Roman"/>
                <w:sz w:val="26"/>
                <w:szCs w:val="26"/>
              </w:rPr>
              <w:t>муниципальной</w:t>
            </w:r>
            <w:proofErr w:type="spellEnd"/>
            <w:r w:rsidRPr="007E2F65">
              <w:rPr>
                <w:rFonts w:ascii="Times New Roman" w:hAnsi="Times New Roman" w:cs="Times New Roman"/>
                <w:sz w:val="26"/>
                <w:szCs w:val="26"/>
              </w:rPr>
              <w:t xml:space="preserve">  </w:t>
            </w:r>
            <w:proofErr w:type="spellStart"/>
            <w:r w:rsidRPr="007E2F65">
              <w:rPr>
                <w:rFonts w:ascii="Times New Roman" w:hAnsi="Times New Roman" w:cs="Times New Roman"/>
                <w:sz w:val="26"/>
                <w:szCs w:val="26"/>
              </w:rPr>
              <w:t>программы</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7E2F65" w:rsidRPr="007E2F65" w:rsidRDefault="007E2F65" w:rsidP="007E2F65">
            <w:pPr>
              <w:suppressAutoHyphens/>
              <w:snapToGrid w:val="0"/>
              <w:spacing w:after="0" w:line="240" w:lineRule="auto"/>
              <w:jc w:val="both"/>
              <w:rPr>
                <w:rFonts w:ascii="Times New Roman" w:hAnsi="Times New Roman" w:cs="Times New Roman"/>
                <w:color w:val="000000"/>
                <w:sz w:val="26"/>
                <w:szCs w:val="26"/>
                <w:lang w:val="ru-RU"/>
              </w:rPr>
            </w:pPr>
            <w:r w:rsidRPr="007E2F65">
              <w:rPr>
                <w:rFonts w:ascii="Times New Roman" w:hAnsi="Times New Roman" w:cs="Times New Roman"/>
                <w:color w:val="000000"/>
                <w:sz w:val="26"/>
                <w:szCs w:val="26"/>
                <w:lang w:val="ru-RU"/>
              </w:rPr>
              <w:t>Администрация муниципального образования «Краснинский район» Смоленской области;</w:t>
            </w: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color w:val="000000"/>
                <w:sz w:val="26"/>
                <w:szCs w:val="26"/>
                <w:lang w:val="ru-RU"/>
              </w:rPr>
              <w:t>Отдел образования</w:t>
            </w:r>
            <w:r w:rsidRPr="007E2F65">
              <w:rPr>
                <w:rFonts w:ascii="Times New Roman" w:hAnsi="Times New Roman" w:cs="Times New Roman"/>
                <w:sz w:val="26"/>
                <w:szCs w:val="26"/>
                <w:lang w:val="ru-RU" w:eastAsia="ar-SA"/>
              </w:rPr>
              <w:t xml:space="preserve"> Администрации муниципального образования «Краснинский район» Смоленской области;</w:t>
            </w:r>
          </w:p>
          <w:p w:rsidR="007E2F65" w:rsidRPr="007E2F65" w:rsidRDefault="004D3664" w:rsidP="007E2F65">
            <w:pPr>
              <w:suppressAutoHyphens/>
              <w:snapToGrid w:val="0"/>
              <w:spacing w:after="0" w:line="240" w:lineRule="auto"/>
              <w:jc w:val="both"/>
              <w:rPr>
                <w:rFonts w:ascii="Times New Roman" w:hAnsi="Times New Roman" w:cs="Times New Roman"/>
                <w:color w:val="000000"/>
                <w:sz w:val="26"/>
                <w:szCs w:val="26"/>
                <w:lang w:val="ru-RU"/>
              </w:rPr>
            </w:pPr>
            <w:r>
              <w:rPr>
                <w:rFonts w:ascii="Times New Roman" w:hAnsi="Times New Roman" w:cs="Times New Roman"/>
                <w:sz w:val="26"/>
                <w:szCs w:val="26"/>
                <w:lang w:val="ru-RU" w:eastAsia="ar-SA"/>
              </w:rPr>
              <w:t>Общеобразовательные учреждения</w:t>
            </w:r>
            <w:r w:rsidR="007E2F65" w:rsidRPr="007E2F65">
              <w:rPr>
                <w:rFonts w:ascii="Times New Roman" w:hAnsi="Times New Roman" w:cs="Times New Roman"/>
                <w:sz w:val="26"/>
                <w:szCs w:val="26"/>
                <w:lang w:val="ru-RU" w:eastAsia="ar-SA"/>
              </w:rPr>
              <w:t>,</w:t>
            </w:r>
            <w:r>
              <w:rPr>
                <w:rFonts w:ascii="Times New Roman" w:hAnsi="Times New Roman" w:cs="Times New Roman"/>
                <w:sz w:val="26"/>
                <w:szCs w:val="26"/>
                <w:lang w:val="ru-RU" w:eastAsia="ar-SA"/>
              </w:rPr>
              <w:t xml:space="preserve"> </w:t>
            </w:r>
            <w:r w:rsidR="007E2F65" w:rsidRPr="007E2F65">
              <w:rPr>
                <w:rFonts w:ascii="Times New Roman" w:hAnsi="Times New Roman" w:cs="Times New Roman"/>
                <w:sz w:val="26"/>
                <w:szCs w:val="26"/>
                <w:lang w:val="ru-RU" w:eastAsia="ar-SA"/>
              </w:rPr>
              <w:t xml:space="preserve">детские дошкольные учреждения муниципального образования «Краснинский район» Смоленской области; </w:t>
            </w: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proofErr w:type="spellStart"/>
            <w:r w:rsidRPr="007E2F65">
              <w:rPr>
                <w:rFonts w:ascii="Times New Roman" w:hAnsi="Times New Roman" w:cs="Times New Roman"/>
                <w:sz w:val="26"/>
                <w:szCs w:val="26"/>
                <w:lang w:val="ru-RU" w:eastAsia="ar-SA"/>
              </w:rPr>
              <w:t>Антитеррористическоя</w:t>
            </w:r>
            <w:proofErr w:type="spellEnd"/>
            <w:r w:rsidRPr="007E2F65">
              <w:rPr>
                <w:rFonts w:ascii="Times New Roman" w:hAnsi="Times New Roman" w:cs="Times New Roman"/>
                <w:sz w:val="26"/>
                <w:szCs w:val="26"/>
                <w:lang w:val="ru-RU" w:eastAsia="ar-SA"/>
              </w:rPr>
              <w:t xml:space="preserve"> комиссия при Администрации муниципального образования «Краснинский район» Смоленской области</w:t>
            </w:r>
          </w:p>
          <w:p w:rsidR="007E2F65" w:rsidRPr="007E2F65" w:rsidRDefault="007E2F65" w:rsidP="007E2F65">
            <w:pPr>
              <w:suppressAutoHyphens/>
              <w:snapToGrid w:val="0"/>
              <w:spacing w:after="0" w:line="240" w:lineRule="auto"/>
              <w:jc w:val="both"/>
              <w:rPr>
                <w:rFonts w:ascii="Times New Roman" w:eastAsia="Calibri" w:hAnsi="Times New Roman" w:cs="Times New Roman"/>
                <w:sz w:val="26"/>
                <w:szCs w:val="26"/>
                <w:lang w:val="ru-RU"/>
              </w:rPr>
            </w:pPr>
          </w:p>
        </w:tc>
      </w:tr>
      <w:tr w:rsidR="007E2F65" w:rsidRPr="00A24696" w:rsidTr="007E2F65">
        <w:trPr>
          <w:trHeight w:val="2126"/>
        </w:trPr>
        <w:tc>
          <w:tcPr>
            <w:tcW w:w="4122" w:type="dxa"/>
            <w:tcBorders>
              <w:top w:val="single" w:sz="4" w:space="0" w:color="000000"/>
              <w:left w:val="single" w:sz="4" w:space="0" w:color="000000"/>
              <w:bottom w:val="single" w:sz="4" w:space="0" w:color="000000"/>
            </w:tcBorders>
            <w:shd w:val="clear" w:color="auto" w:fill="auto"/>
          </w:tcPr>
          <w:p w:rsidR="007E2F65" w:rsidRPr="007E2F65" w:rsidRDefault="007E2F65" w:rsidP="007E2F65">
            <w:pPr>
              <w:spacing w:after="0" w:line="240" w:lineRule="auto"/>
              <w:rPr>
                <w:rFonts w:ascii="Times New Roman" w:hAnsi="Times New Roman" w:cs="Times New Roman"/>
                <w:sz w:val="26"/>
                <w:szCs w:val="26"/>
                <w:lang w:val="ru-RU"/>
              </w:rPr>
            </w:pPr>
            <w:r w:rsidRPr="007E2F65">
              <w:rPr>
                <w:rFonts w:ascii="Times New Roman" w:hAnsi="Times New Roman" w:cs="Times New Roman"/>
                <w:sz w:val="26"/>
                <w:szCs w:val="26"/>
                <w:lang w:val="ru-RU"/>
              </w:rPr>
              <w:t>Исполнители основных мероприятий муниципальной  программы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Антитеррористическая комиссия при Администрации муниципального образования «Краснинский район» Смоленской области</w:t>
            </w: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Отделение  полиции по </w:t>
            </w:r>
            <w:proofErr w:type="spellStart"/>
            <w:r w:rsidRPr="007E2F65">
              <w:rPr>
                <w:rFonts w:ascii="Times New Roman" w:hAnsi="Times New Roman" w:cs="Times New Roman"/>
                <w:sz w:val="26"/>
                <w:szCs w:val="26"/>
                <w:lang w:val="ru-RU"/>
              </w:rPr>
              <w:t>Краснинскому</w:t>
            </w:r>
            <w:proofErr w:type="spellEnd"/>
            <w:r w:rsidRPr="007E2F65">
              <w:rPr>
                <w:rFonts w:ascii="Times New Roman" w:hAnsi="Times New Roman" w:cs="Times New Roman"/>
                <w:sz w:val="26"/>
                <w:szCs w:val="26"/>
                <w:lang w:val="ru-RU"/>
              </w:rPr>
              <w:t xml:space="preserve"> району отдела МВД РФ «</w:t>
            </w:r>
            <w:proofErr w:type="spellStart"/>
            <w:r w:rsidRPr="007E2F65">
              <w:rPr>
                <w:rFonts w:ascii="Times New Roman" w:hAnsi="Times New Roman" w:cs="Times New Roman"/>
                <w:sz w:val="26"/>
                <w:szCs w:val="26"/>
                <w:lang w:val="ru-RU"/>
              </w:rPr>
              <w:t>Руднянский</w:t>
            </w:r>
            <w:proofErr w:type="spellEnd"/>
            <w:r w:rsidRPr="007E2F65">
              <w:rPr>
                <w:rFonts w:ascii="Times New Roman" w:hAnsi="Times New Roman" w:cs="Times New Roman"/>
                <w:sz w:val="26"/>
                <w:szCs w:val="26"/>
                <w:lang w:val="ru-RU"/>
              </w:rPr>
              <w:t>»</w:t>
            </w: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rPr>
              <w:t>Отдел образования</w:t>
            </w:r>
            <w:r w:rsidRPr="007E2F65">
              <w:rPr>
                <w:rFonts w:ascii="Times New Roman" w:hAnsi="Times New Roman" w:cs="Times New Roman"/>
                <w:sz w:val="26"/>
                <w:szCs w:val="26"/>
                <w:lang w:val="ru-RU" w:eastAsia="ar-SA"/>
              </w:rPr>
              <w:t xml:space="preserve"> Администрации муниципального образования «Краснинский район» Смоленской области;</w:t>
            </w:r>
          </w:p>
          <w:p w:rsidR="007E2F65" w:rsidRPr="007E2F65" w:rsidRDefault="007E2F65" w:rsidP="007E2F65">
            <w:pPr>
              <w:pStyle w:val="1"/>
              <w:spacing w:before="0" w:line="240" w:lineRule="auto"/>
              <w:rPr>
                <w:rFonts w:ascii="Times New Roman" w:hAnsi="Times New Roman" w:cs="Times New Roman"/>
                <w:sz w:val="26"/>
                <w:szCs w:val="26"/>
                <w:lang w:val="ru-RU"/>
              </w:rPr>
            </w:pP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rPr>
              <w:t>Отдел культуры и спорта</w:t>
            </w:r>
            <w:r w:rsidRPr="007E2F65">
              <w:rPr>
                <w:rFonts w:ascii="Times New Roman" w:hAnsi="Times New Roman" w:cs="Times New Roman"/>
                <w:sz w:val="26"/>
                <w:szCs w:val="26"/>
                <w:lang w:val="ru-RU" w:eastAsia="ar-SA"/>
              </w:rPr>
              <w:t xml:space="preserve"> Администрации муниципального образования «Краснинский район» Смоленской области</w:t>
            </w:r>
          </w:p>
        </w:tc>
      </w:tr>
      <w:tr w:rsidR="007E2F65" w:rsidRPr="007E2F65" w:rsidTr="007E2F65">
        <w:tc>
          <w:tcPr>
            <w:tcW w:w="4122" w:type="dxa"/>
            <w:tcBorders>
              <w:top w:val="single" w:sz="4" w:space="0" w:color="000000"/>
              <w:left w:val="single" w:sz="4" w:space="0" w:color="000000"/>
              <w:bottom w:val="single" w:sz="4" w:space="0" w:color="000000"/>
            </w:tcBorders>
            <w:shd w:val="clear" w:color="auto" w:fill="auto"/>
          </w:tcPr>
          <w:p w:rsidR="007E2F65" w:rsidRPr="007E2F65" w:rsidRDefault="007E2F65" w:rsidP="007E2F65">
            <w:pPr>
              <w:spacing w:after="0" w:line="240" w:lineRule="auto"/>
              <w:rPr>
                <w:rFonts w:ascii="Times New Roman" w:hAnsi="Times New Roman" w:cs="Times New Roman"/>
                <w:sz w:val="26"/>
                <w:szCs w:val="26"/>
              </w:rPr>
            </w:pPr>
            <w:proofErr w:type="spellStart"/>
            <w:r w:rsidRPr="007E2F65">
              <w:rPr>
                <w:rFonts w:ascii="Times New Roman" w:hAnsi="Times New Roman" w:cs="Times New Roman"/>
                <w:sz w:val="26"/>
                <w:szCs w:val="26"/>
              </w:rPr>
              <w:t>Наименование</w:t>
            </w:r>
            <w:proofErr w:type="spellEnd"/>
            <w:r w:rsidRPr="007E2F65">
              <w:rPr>
                <w:rFonts w:ascii="Times New Roman" w:hAnsi="Times New Roman" w:cs="Times New Roman"/>
                <w:sz w:val="26"/>
                <w:szCs w:val="26"/>
              </w:rPr>
              <w:t xml:space="preserve"> </w:t>
            </w:r>
            <w:proofErr w:type="spellStart"/>
            <w:r w:rsidRPr="007E2F65">
              <w:rPr>
                <w:rFonts w:ascii="Times New Roman" w:hAnsi="Times New Roman" w:cs="Times New Roman"/>
                <w:sz w:val="26"/>
                <w:szCs w:val="26"/>
              </w:rPr>
              <w:t>подпрограмм</w:t>
            </w:r>
            <w:proofErr w:type="spellEnd"/>
            <w:r w:rsidRPr="007E2F65">
              <w:rPr>
                <w:rFonts w:ascii="Times New Roman" w:hAnsi="Times New Roman" w:cs="Times New Roman"/>
                <w:sz w:val="26"/>
                <w:szCs w:val="26"/>
              </w:rPr>
              <w:t xml:space="preserve"> </w:t>
            </w:r>
            <w:proofErr w:type="spellStart"/>
            <w:r w:rsidRPr="007E2F65">
              <w:rPr>
                <w:rFonts w:ascii="Times New Roman" w:hAnsi="Times New Roman" w:cs="Times New Roman"/>
                <w:sz w:val="26"/>
                <w:szCs w:val="26"/>
              </w:rPr>
              <w:t>муниципальной</w:t>
            </w:r>
            <w:proofErr w:type="spellEnd"/>
            <w:r w:rsidRPr="007E2F65">
              <w:rPr>
                <w:rFonts w:ascii="Times New Roman" w:hAnsi="Times New Roman" w:cs="Times New Roman"/>
                <w:sz w:val="26"/>
                <w:szCs w:val="26"/>
              </w:rPr>
              <w:t xml:space="preserve"> </w:t>
            </w:r>
            <w:proofErr w:type="spellStart"/>
            <w:r w:rsidRPr="007E2F65">
              <w:rPr>
                <w:rFonts w:ascii="Times New Roman" w:hAnsi="Times New Roman" w:cs="Times New Roman"/>
                <w:sz w:val="26"/>
                <w:szCs w:val="26"/>
              </w:rPr>
              <w:t>программы</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rPr>
            </w:pPr>
            <w:proofErr w:type="spellStart"/>
            <w:r w:rsidRPr="007E2F65">
              <w:rPr>
                <w:rFonts w:ascii="Times New Roman" w:hAnsi="Times New Roman" w:cs="Times New Roman"/>
                <w:sz w:val="26"/>
                <w:szCs w:val="26"/>
              </w:rPr>
              <w:t>Подпрограмм</w:t>
            </w:r>
            <w:proofErr w:type="spellEnd"/>
            <w:r w:rsidRPr="007E2F65">
              <w:rPr>
                <w:rFonts w:ascii="Times New Roman" w:hAnsi="Times New Roman" w:cs="Times New Roman"/>
                <w:sz w:val="26"/>
                <w:szCs w:val="26"/>
              </w:rPr>
              <w:t xml:space="preserve"> </w:t>
            </w:r>
            <w:proofErr w:type="spellStart"/>
            <w:r w:rsidRPr="007E2F65">
              <w:rPr>
                <w:rFonts w:ascii="Times New Roman" w:hAnsi="Times New Roman" w:cs="Times New Roman"/>
                <w:sz w:val="26"/>
                <w:szCs w:val="26"/>
              </w:rPr>
              <w:t>нет</w:t>
            </w:r>
            <w:proofErr w:type="spellEnd"/>
          </w:p>
        </w:tc>
      </w:tr>
      <w:tr w:rsidR="007E2F65" w:rsidRPr="00A24696" w:rsidTr="007E2F65">
        <w:tc>
          <w:tcPr>
            <w:tcW w:w="4122" w:type="dxa"/>
            <w:tcBorders>
              <w:top w:val="single" w:sz="4" w:space="0" w:color="000000"/>
              <w:left w:val="single" w:sz="4" w:space="0" w:color="000000"/>
              <w:bottom w:val="single" w:sz="4" w:space="0" w:color="000000"/>
            </w:tcBorders>
            <w:shd w:val="clear" w:color="auto" w:fill="auto"/>
          </w:tcPr>
          <w:p w:rsidR="007E2F65" w:rsidRPr="007E2F65" w:rsidRDefault="007E2F65" w:rsidP="007E2F65">
            <w:pPr>
              <w:spacing w:after="0" w:line="240" w:lineRule="auto"/>
              <w:rPr>
                <w:rFonts w:ascii="Times New Roman" w:hAnsi="Times New Roman" w:cs="Times New Roman"/>
                <w:sz w:val="26"/>
                <w:szCs w:val="26"/>
              </w:rPr>
            </w:pPr>
            <w:proofErr w:type="spellStart"/>
            <w:r w:rsidRPr="007E2F65">
              <w:rPr>
                <w:rFonts w:ascii="Times New Roman" w:hAnsi="Times New Roman" w:cs="Times New Roman"/>
                <w:sz w:val="26"/>
                <w:szCs w:val="26"/>
              </w:rPr>
              <w:t>Цель</w:t>
            </w:r>
            <w:proofErr w:type="spellEnd"/>
            <w:r w:rsidRPr="007E2F65">
              <w:rPr>
                <w:rFonts w:ascii="Times New Roman" w:hAnsi="Times New Roman" w:cs="Times New Roman"/>
                <w:sz w:val="26"/>
                <w:szCs w:val="26"/>
              </w:rPr>
              <w:t xml:space="preserve"> </w:t>
            </w:r>
            <w:proofErr w:type="spellStart"/>
            <w:r w:rsidRPr="007E2F65">
              <w:rPr>
                <w:rFonts w:ascii="Times New Roman" w:hAnsi="Times New Roman" w:cs="Times New Roman"/>
                <w:sz w:val="26"/>
                <w:szCs w:val="26"/>
              </w:rPr>
              <w:t>муниципальной</w:t>
            </w:r>
            <w:proofErr w:type="spellEnd"/>
            <w:r w:rsidRPr="007E2F65">
              <w:rPr>
                <w:rFonts w:ascii="Times New Roman" w:hAnsi="Times New Roman" w:cs="Times New Roman"/>
                <w:sz w:val="26"/>
                <w:szCs w:val="26"/>
              </w:rPr>
              <w:t xml:space="preserve">  </w:t>
            </w:r>
            <w:proofErr w:type="spellStart"/>
            <w:r w:rsidRPr="007E2F65">
              <w:rPr>
                <w:rFonts w:ascii="Times New Roman" w:hAnsi="Times New Roman" w:cs="Times New Roman"/>
                <w:sz w:val="26"/>
                <w:szCs w:val="26"/>
              </w:rPr>
              <w:t>программы</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Цель Программы:</w:t>
            </w:r>
          </w:p>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формирование системы профилактики терроризма и экстремизма, минимизации и (или) ликвидации их проявлений на территории муниципального образования «Краснинский район» Смоленской области;</w:t>
            </w:r>
          </w:p>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повышение уровня защищенности объектов культуры, образования, мест массового пребывания населения от возможных террористических посягательств;</w:t>
            </w:r>
          </w:p>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 снижение уровня </w:t>
            </w:r>
            <w:proofErr w:type="spellStart"/>
            <w:r w:rsidRPr="007E2F65">
              <w:rPr>
                <w:rFonts w:ascii="Times New Roman" w:hAnsi="Times New Roman" w:cs="Times New Roman"/>
                <w:sz w:val="26"/>
                <w:szCs w:val="26"/>
                <w:lang w:val="ru-RU"/>
              </w:rPr>
              <w:t>радикализации</w:t>
            </w:r>
            <w:proofErr w:type="spellEnd"/>
            <w:r w:rsidRPr="007E2F65">
              <w:rPr>
                <w:rFonts w:ascii="Times New Roman" w:hAnsi="Times New Roman" w:cs="Times New Roman"/>
                <w:sz w:val="26"/>
                <w:szCs w:val="26"/>
                <w:lang w:val="ru-RU"/>
              </w:rPr>
              <w:t xml:space="preserve"> различных </w:t>
            </w:r>
            <w:r w:rsidRPr="007E2F65">
              <w:rPr>
                <w:rFonts w:ascii="Times New Roman" w:hAnsi="Times New Roman" w:cs="Times New Roman"/>
                <w:sz w:val="26"/>
                <w:szCs w:val="26"/>
                <w:lang w:val="ru-RU"/>
              </w:rPr>
              <w:lastRenderedPageBreak/>
              <w:t xml:space="preserve">групп населения, прежде всего, молодежи, и недопущение вовлечения их в террористическую и экстремистскую деятельность. </w:t>
            </w:r>
          </w:p>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 Условием достижения цели является решение следующих задач:</w:t>
            </w:r>
          </w:p>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совершенствование системы управления в области профилактики терроризма  и экстремизма, а также  минимизации и (или) ликвидации их последствий;</w:t>
            </w:r>
          </w:p>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выявление и устранение причин и условий, способствующих совершению противоправных действий экстремистского и террористического характера;</w:t>
            </w:r>
          </w:p>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 разъяснение населению, прежде всего, молодежи, сущности терроризма и его крайней общественной опасности, а также проведение активных мероприятий по формированию стойкого неприятия обществом идеологии терроризма в различных ее проявлениях, в том числе религиозно-политического экстремизма;        - формирование и совершенствование законодательных, нормативных, организационных и иных механизмов, способствующих эффективной реализации мероприятий в области профилактики терроризма  и экстремизма; </w:t>
            </w:r>
          </w:p>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организация обучения населения муниципального образования (далее – МО) по вопросам их действий в период возникновения угрозы совершения терактов, других чрезвычайных ситуаций;</w:t>
            </w:r>
          </w:p>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содействие правоохранительным органам в выявлении правонарушений и преступлений данной категории;</w:t>
            </w:r>
          </w:p>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совершенствование систем технической защиты объектов образования, мест массового пребывания населения от возможных террористических посягательств.</w:t>
            </w:r>
          </w:p>
        </w:tc>
      </w:tr>
      <w:tr w:rsidR="007E2F65" w:rsidRPr="00A24696" w:rsidTr="007E2F65">
        <w:tc>
          <w:tcPr>
            <w:tcW w:w="4122" w:type="dxa"/>
            <w:tcBorders>
              <w:top w:val="single" w:sz="4" w:space="0" w:color="000000"/>
              <w:left w:val="single" w:sz="4" w:space="0" w:color="000000"/>
              <w:bottom w:val="single" w:sz="4" w:space="0" w:color="auto"/>
            </w:tcBorders>
            <w:shd w:val="clear" w:color="auto" w:fill="auto"/>
          </w:tcPr>
          <w:p w:rsidR="007E2F65" w:rsidRPr="007E2F65" w:rsidRDefault="007E2F65" w:rsidP="007E2F65">
            <w:pPr>
              <w:spacing w:after="0" w:line="240" w:lineRule="auto"/>
              <w:rPr>
                <w:rFonts w:ascii="Times New Roman" w:hAnsi="Times New Roman" w:cs="Times New Roman"/>
                <w:sz w:val="26"/>
                <w:szCs w:val="26"/>
                <w:lang w:val="ru-RU"/>
              </w:rPr>
            </w:pPr>
            <w:r w:rsidRPr="007E2F65">
              <w:rPr>
                <w:rFonts w:ascii="Times New Roman" w:hAnsi="Times New Roman" w:cs="Times New Roman"/>
                <w:sz w:val="26"/>
                <w:szCs w:val="26"/>
                <w:lang w:val="ru-RU"/>
              </w:rPr>
              <w:lastRenderedPageBreak/>
              <w:t xml:space="preserve">Целевые показатели реализации муниципальной программы  </w:t>
            </w:r>
          </w:p>
        </w:tc>
        <w:tc>
          <w:tcPr>
            <w:tcW w:w="5812" w:type="dxa"/>
            <w:tcBorders>
              <w:top w:val="single" w:sz="4" w:space="0" w:color="000000"/>
              <w:left w:val="single" w:sz="4" w:space="0" w:color="000000"/>
              <w:bottom w:val="single" w:sz="4" w:space="0" w:color="auto"/>
              <w:right w:val="single" w:sz="4" w:space="0" w:color="000000"/>
            </w:tcBorders>
            <w:shd w:val="clear" w:color="auto" w:fill="auto"/>
          </w:tcPr>
          <w:p w:rsidR="007E2F65" w:rsidRPr="007E2F65" w:rsidRDefault="007E2F65" w:rsidP="007E2F65">
            <w:pPr>
              <w:widowControl w:val="0"/>
              <w:autoSpaceDE w:val="0"/>
              <w:autoSpaceDN w:val="0"/>
              <w:adjustRightIn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rPr>
              <w:t xml:space="preserve">Отсутствие совершенных (попыток совершения) террористических актов на территории </w:t>
            </w:r>
            <w:r w:rsidRPr="007E2F65">
              <w:rPr>
                <w:rFonts w:ascii="Times New Roman" w:hAnsi="Times New Roman" w:cs="Times New Roman"/>
                <w:sz w:val="26"/>
                <w:szCs w:val="26"/>
                <w:lang w:val="ru-RU" w:eastAsia="ar-SA"/>
              </w:rPr>
              <w:t>муниципального образования «Краснинский район» Смоленской области.</w:t>
            </w:r>
          </w:p>
          <w:p w:rsidR="007E2F65" w:rsidRPr="007E2F65" w:rsidRDefault="007E2F65" w:rsidP="007E2F65">
            <w:pPr>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Отсутствие совершенных (попыток совершения) актов экстремистской направленности на территории муниципального образования «Краснинский район» Смоленской области.</w:t>
            </w:r>
          </w:p>
          <w:p w:rsidR="007E2F65" w:rsidRPr="007E2F65" w:rsidRDefault="007E2F65" w:rsidP="007E2F65">
            <w:pPr>
              <w:spacing w:after="0" w:line="240" w:lineRule="auto"/>
              <w:jc w:val="both"/>
              <w:rPr>
                <w:rFonts w:ascii="Times New Roman" w:hAnsi="Times New Roman" w:cs="Times New Roman"/>
                <w:sz w:val="26"/>
                <w:szCs w:val="26"/>
                <w:lang w:val="ru-RU"/>
              </w:rPr>
            </w:pPr>
            <w:r w:rsidRPr="007E2F65">
              <w:rPr>
                <w:rFonts w:ascii="Times New Roman" w:hAnsi="Times New Roman" w:cs="Times New Roman"/>
                <w:sz w:val="26"/>
                <w:szCs w:val="26"/>
                <w:lang w:val="ru-RU" w:eastAsia="ar-SA"/>
              </w:rPr>
              <w:t xml:space="preserve">Количество учреждений образования и мест массового посещения населением, </w:t>
            </w:r>
            <w:r w:rsidRPr="007E2F65">
              <w:rPr>
                <w:rFonts w:ascii="Times New Roman" w:hAnsi="Times New Roman" w:cs="Times New Roman"/>
                <w:sz w:val="26"/>
                <w:szCs w:val="26"/>
                <w:lang w:val="ru-RU" w:eastAsia="ar-SA"/>
              </w:rPr>
              <w:lastRenderedPageBreak/>
              <w:t>оборудованных кнопками тревожной сигнализации, системами видеонаблюдения и другими техническими средствами защиты от проявлений терроризма.</w:t>
            </w:r>
          </w:p>
        </w:tc>
      </w:tr>
      <w:tr w:rsidR="007E2F65" w:rsidRPr="007E2F65" w:rsidTr="007E2F65">
        <w:tc>
          <w:tcPr>
            <w:tcW w:w="4122" w:type="dxa"/>
            <w:tcBorders>
              <w:top w:val="single" w:sz="4" w:space="0" w:color="auto"/>
              <w:left w:val="single" w:sz="4" w:space="0" w:color="auto"/>
              <w:bottom w:val="single" w:sz="4" w:space="0" w:color="auto"/>
              <w:right w:val="single" w:sz="4" w:space="0" w:color="auto"/>
            </w:tcBorders>
            <w:shd w:val="clear" w:color="auto" w:fill="auto"/>
          </w:tcPr>
          <w:p w:rsidR="007E2F65" w:rsidRPr="007E2F65" w:rsidRDefault="007E2F65" w:rsidP="007E2F65">
            <w:pPr>
              <w:spacing w:after="0" w:line="240" w:lineRule="auto"/>
              <w:rPr>
                <w:rFonts w:ascii="Times New Roman" w:hAnsi="Times New Roman" w:cs="Times New Roman"/>
                <w:sz w:val="26"/>
                <w:szCs w:val="26"/>
                <w:lang w:val="ru-RU"/>
              </w:rPr>
            </w:pPr>
            <w:r w:rsidRPr="007E2F65">
              <w:rPr>
                <w:rFonts w:ascii="Times New Roman" w:hAnsi="Times New Roman" w:cs="Times New Roman"/>
                <w:sz w:val="26"/>
                <w:szCs w:val="26"/>
                <w:lang w:val="ru-RU"/>
              </w:rPr>
              <w:lastRenderedPageBreak/>
              <w:t>Сроки (этапы) реализации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2F65" w:rsidRPr="007E2F65" w:rsidRDefault="007E2F65" w:rsidP="007E2F65">
            <w:pPr>
              <w:suppressAutoHyphens/>
              <w:snapToGrid w:val="0"/>
              <w:spacing w:after="0" w:line="240" w:lineRule="auto"/>
              <w:jc w:val="both"/>
              <w:rPr>
                <w:rFonts w:ascii="Times New Roman" w:hAnsi="Times New Roman" w:cs="Times New Roman"/>
                <w:sz w:val="26"/>
                <w:szCs w:val="26"/>
                <w:lang w:eastAsia="ar-SA"/>
              </w:rPr>
            </w:pPr>
            <w:r w:rsidRPr="007E2F65">
              <w:rPr>
                <w:rFonts w:ascii="Times New Roman" w:hAnsi="Times New Roman" w:cs="Times New Roman"/>
                <w:sz w:val="26"/>
                <w:szCs w:val="26"/>
                <w:lang w:eastAsia="ar-SA"/>
              </w:rPr>
              <w:t>2018- 2024</w:t>
            </w:r>
            <w:r w:rsidR="004D3664">
              <w:rPr>
                <w:rFonts w:ascii="Times New Roman" w:hAnsi="Times New Roman" w:cs="Times New Roman"/>
                <w:sz w:val="26"/>
                <w:szCs w:val="26"/>
                <w:lang w:val="ru-RU" w:eastAsia="ar-SA"/>
              </w:rPr>
              <w:t xml:space="preserve"> </w:t>
            </w:r>
            <w:proofErr w:type="spellStart"/>
            <w:r w:rsidRPr="007E2F65">
              <w:rPr>
                <w:rFonts w:ascii="Times New Roman" w:hAnsi="Times New Roman" w:cs="Times New Roman"/>
                <w:sz w:val="26"/>
                <w:szCs w:val="26"/>
                <w:lang w:eastAsia="ar-SA"/>
              </w:rPr>
              <w:t>годы</w:t>
            </w:r>
            <w:proofErr w:type="spellEnd"/>
            <w:r w:rsidRPr="007E2F65">
              <w:rPr>
                <w:rFonts w:ascii="Times New Roman" w:hAnsi="Times New Roman" w:cs="Times New Roman"/>
                <w:sz w:val="26"/>
                <w:szCs w:val="26"/>
                <w:lang w:eastAsia="ar-SA"/>
              </w:rPr>
              <w:t xml:space="preserve"> </w:t>
            </w:r>
          </w:p>
        </w:tc>
      </w:tr>
      <w:tr w:rsidR="007E2F65" w:rsidRPr="00967F8D" w:rsidTr="007E2F65">
        <w:trPr>
          <w:trHeight w:val="1683"/>
        </w:trPr>
        <w:tc>
          <w:tcPr>
            <w:tcW w:w="4122" w:type="dxa"/>
            <w:tcBorders>
              <w:top w:val="single" w:sz="4" w:space="0" w:color="auto"/>
              <w:left w:val="single" w:sz="4" w:space="0" w:color="000000"/>
              <w:bottom w:val="single" w:sz="4" w:space="0" w:color="000000"/>
            </w:tcBorders>
            <w:shd w:val="clear" w:color="auto" w:fill="auto"/>
          </w:tcPr>
          <w:p w:rsidR="007E2F65" w:rsidRPr="007E2F65" w:rsidRDefault="007E2F65" w:rsidP="007E2F65">
            <w:pPr>
              <w:spacing w:after="0" w:line="240" w:lineRule="auto"/>
              <w:jc w:val="both"/>
              <w:rPr>
                <w:rFonts w:ascii="Times New Roman" w:hAnsi="Times New Roman" w:cs="Times New Roman"/>
                <w:sz w:val="26"/>
                <w:szCs w:val="26"/>
                <w:highlight w:val="yellow"/>
                <w:lang w:val="ru-RU"/>
              </w:rPr>
            </w:pPr>
            <w:r w:rsidRPr="007E2F65">
              <w:rPr>
                <w:rFonts w:ascii="Times New Roman" w:hAnsi="Times New Roman" w:cs="Times New Roman"/>
                <w:sz w:val="26"/>
                <w:szCs w:val="26"/>
                <w:lang w:val="ru-RU"/>
              </w:rPr>
              <w:t>Объемы ассигнований муниципальной программы (по годам реализации и в разрезе источников финансирования)</w:t>
            </w:r>
          </w:p>
        </w:tc>
        <w:tc>
          <w:tcPr>
            <w:tcW w:w="5812" w:type="dxa"/>
            <w:tcBorders>
              <w:top w:val="single" w:sz="4" w:space="0" w:color="auto"/>
              <w:left w:val="single" w:sz="4" w:space="0" w:color="000000"/>
              <w:bottom w:val="single" w:sz="4" w:space="0" w:color="000000"/>
              <w:right w:val="single" w:sz="4" w:space="0" w:color="000000"/>
            </w:tcBorders>
            <w:shd w:val="clear" w:color="auto" w:fill="auto"/>
          </w:tcPr>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Общий объем финансирования Программы за счет средств бюджета муниципального образования «Краснинский район»Смоленской области   составляет 636,0 тыс. руб., в том числе по годам:            </w:t>
            </w: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2018 г. - 188,0 тыс. руб.,</w:t>
            </w: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2019 г. - 88,0 тыс. руб., </w:t>
            </w: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2020 г. </w:t>
            </w:r>
            <w:r>
              <w:rPr>
                <w:rFonts w:ascii="Times New Roman" w:hAnsi="Times New Roman" w:cs="Times New Roman"/>
                <w:sz w:val="26"/>
                <w:szCs w:val="26"/>
                <w:lang w:val="ru-RU" w:eastAsia="ar-SA"/>
              </w:rPr>
              <w:t xml:space="preserve">- </w:t>
            </w:r>
            <w:r w:rsidRPr="007E2F65">
              <w:rPr>
                <w:rFonts w:ascii="Times New Roman" w:hAnsi="Times New Roman" w:cs="Times New Roman"/>
                <w:sz w:val="26"/>
                <w:szCs w:val="26"/>
                <w:lang w:val="ru-RU" w:eastAsia="ar-SA"/>
              </w:rPr>
              <w:t>96,0 тыс. руб.</w:t>
            </w:r>
          </w:p>
          <w:p w:rsidR="007E2F65" w:rsidRPr="007E2F65" w:rsidRDefault="007E2F65" w:rsidP="007E2F65">
            <w:pPr>
              <w:tabs>
                <w:tab w:val="left" w:pos="975"/>
              </w:tabs>
              <w:spacing w:after="0" w:line="240" w:lineRule="auto"/>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2021г.</w:t>
            </w:r>
            <w:r>
              <w:rPr>
                <w:rFonts w:ascii="Times New Roman" w:hAnsi="Times New Roman" w:cs="Times New Roman"/>
                <w:sz w:val="26"/>
                <w:szCs w:val="26"/>
                <w:lang w:val="ru-RU" w:eastAsia="ar-SA"/>
              </w:rPr>
              <w:t xml:space="preserve"> - </w:t>
            </w:r>
            <w:r w:rsidRPr="007E2F65">
              <w:rPr>
                <w:rFonts w:ascii="Times New Roman" w:hAnsi="Times New Roman" w:cs="Times New Roman"/>
                <w:sz w:val="26"/>
                <w:szCs w:val="26"/>
                <w:lang w:val="ru-RU" w:eastAsia="ar-SA"/>
              </w:rPr>
              <w:t>88,0тыс.руб</w:t>
            </w:r>
          </w:p>
          <w:p w:rsidR="007E2F65" w:rsidRPr="007E2F65" w:rsidRDefault="007E2F65" w:rsidP="007E2F65">
            <w:pPr>
              <w:tabs>
                <w:tab w:val="left" w:pos="975"/>
              </w:tabs>
              <w:spacing w:after="0" w:line="240" w:lineRule="auto"/>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2022г  -88,0тыс.руб</w:t>
            </w:r>
            <w:bookmarkStart w:id="0" w:name="_GoBack"/>
            <w:bookmarkEnd w:id="0"/>
          </w:p>
          <w:p w:rsidR="007E2F65" w:rsidRPr="007E2F65" w:rsidRDefault="007E2F65" w:rsidP="007E2F65">
            <w:pPr>
              <w:tabs>
                <w:tab w:val="left" w:pos="975"/>
              </w:tabs>
              <w:spacing w:after="0" w:line="240" w:lineRule="auto"/>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2023г.</w:t>
            </w:r>
            <w:r>
              <w:rPr>
                <w:rFonts w:ascii="Times New Roman" w:hAnsi="Times New Roman" w:cs="Times New Roman"/>
                <w:sz w:val="26"/>
                <w:szCs w:val="26"/>
                <w:lang w:val="ru-RU" w:eastAsia="ar-SA"/>
              </w:rPr>
              <w:t xml:space="preserve"> </w:t>
            </w:r>
            <w:r w:rsidRPr="007E2F65">
              <w:rPr>
                <w:rFonts w:ascii="Times New Roman" w:hAnsi="Times New Roman" w:cs="Times New Roman"/>
                <w:sz w:val="26"/>
                <w:szCs w:val="26"/>
                <w:lang w:val="ru-RU" w:eastAsia="ar-SA"/>
              </w:rPr>
              <w:t>-</w:t>
            </w:r>
            <w:r>
              <w:rPr>
                <w:rFonts w:ascii="Times New Roman" w:hAnsi="Times New Roman" w:cs="Times New Roman"/>
                <w:sz w:val="26"/>
                <w:szCs w:val="26"/>
                <w:lang w:val="ru-RU" w:eastAsia="ar-SA"/>
              </w:rPr>
              <w:t xml:space="preserve"> </w:t>
            </w:r>
            <w:r w:rsidRPr="007E2F65">
              <w:rPr>
                <w:rFonts w:ascii="Times New Roman" w:hAnsi="Times New Roman" w:cs="Times New Roman"/>
                <w:sz w:val="26"/>
                <w:szCs w:val="26"/>
                <w:lang w:val="ru-RU" w:eastAsia="ar-SA"/>
              </w:rPr>
              <w:t>44,0 тыс.руб.</w:t>
            </w:r>
          </w:p>
          <w:p w:rsidR="007E2F65" w:rsidRPr="007E2F65" w:rsidRDefault="007E2F65" w:rsidP="007E2F65">
            <w:pPr>
              <w:tabs>
                <w:tab w:val="left" w:pos="975"/>
              </w:tabs>
              <w:spacing w:after="0" w:line="240" w:lineRule="auto"/>
              <w:rPr>
                <w:rFonts w:ascii="Times New Roman" w:hAnsi="Times New Roman" w:cs="Times New Roman"/>
                <w:sz w:val="26"/>
                <w:szCs w:val="26"/>
                <w:highlight w:val="yellow"/>
                <w:lang w:val="ru-RU" w:eastAsia="ar-SA"/>
              </w:rPr>
            </w:pPr>
            <w:r w:rsidRPr="007E2F65">
              <w:rPr>
                <w:rFonts w:ascii="Times New Roman" w:hAnsi="Times New Roman" w:cs="Times New Roman"/>
                <w:sz w:val="26"/>
                <w:szCs w:val="26"/>
                <w:lang w:val="ru-RU" w:eastAsia="ar-SA"/>
              </w:rPr>
              <w:t>2024г.- 44,0 тыс.руб.</w:t>
            </w:r>
          </w:p>
        </w:tc>
      </w:tr>
      <w:tr w:rsidR="007E2F65" w:rsidRPr="00A24696" w:rsidTr="007E2F65">
        <w:tc>
          <w:tcPr>
            <w:tcW w:w="4122" w:type="dxa"/>
            <w:tcBorders>
              <w:top w:val="single" w:sz="4" w:space="0" w:color="000000"/>
              <w:left w:val="single" w:sz="4" w:space="0" w:color="000000"/>
              <w:bottom w:val="single" w:sz="4" w:space="0" w:color="000000"/>
            </w:tcBorders>
            <w:shd w:val="clear" w:color="auto" w:fill="auto"/>
          </w:tcPr>
          <w:p w:rsidR="007E2F65" w:rsidRPr="007E2F65" w:rsidRDefault="007E2F65" w:rsidP="007E2F65">
            <w:pPr>
              <w:suppressAutoHyphens/>
              <w:snapToGrid w:val="0"/>
              <w:spacing w:after="0" w:line="240" w:lineRule="auto"/>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Ожидаемые результаты от реализации программы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Создание социальной среды, способной эффективно противодействовать любым проявлениям  терроризма и экстремизма и, как следствие, отсутствие данных негативных проявлений на территории муниципального образования «Краснинский район» Смоленской области.</w:t>
            </w: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Возрастание доли учреждений образования, и мест массового посещения населением, оборудованных кнопками тревожной сигнализации, системами видеонаблюдения, средствами технического контроля (</w:t>
            </w:r>
            <w:proofErr w:type="spellStart"/>
            <w:r w:rsidRPr="007E2F65">
              <w:rPr>
                <w:rFonts w:ascii="Times New Roman" w:hAnsi="Times New Roman" w:cs="Times New Roman"/>
                <w:sz w:val="26"/>
                <w:szCs w:val="26"/>
                <w:lang w:val="ru-RU" w:eastAsia="ar-SA"/>
              </w:rPr>
              <w:t>металодетекторы</w:t>
            </w:r>
            <w:proofErr w:type="spellEnd"/>
            <w:r w:rsidRPr="007E2F65">
              <w:rPr>
                <w:rFonts w:ascii="Times New Roman" w:hAnsi="Times New Roman" w:cs="Times New Roman"/>
                <w:sz w:val="26"/>
                <w:szCs w:val="26"/>
                <w:lang w:val="ru-RU" w:eastAsia="ar-SA"/>
              </w:rPr>
              <w:t>, рамки)   и другими техническими средствами защиты от проявлений терроризма.</w:t>
            </w:r>
          </w:p>
          <w:p w:rsidR="007E2F65" w:rsidRPr="007E2F65" w:rsidRDefault="007E2F65" w:rsidP="007E2F65">
            <w:pPr>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Повышение   уровня     взаимодействия     между                          Администрацией муниципального образования «Краснинский район» Смоленской области и органами правоохранительной системы   района по организации   профилактических мероприятий,  направленных  на                           противодействие терроризму и экстремизму.</w:t>
            </w:r>
          </w:p>
        </w:tc>
      </w:tr>
    </w:tbl>
    <w:p w:rsidR="007E2F65" w:rsidRDefault="007E2F65" w:rsidP="007E2F65">
      <w:pPr>
        <w:suppressAutoHyphens/>
        <w:spacing w:after="0" w:line="240" w:lineRule="auto"/>
        <w:rPr>
          <w:rFonts w:ascii="Times New Roman" w:hAnsi="Times New Roman" w:cs="Times New Roman"/>
          <w:sz w:val="26"/>
          <w:szCs w:val="26"/>
          <w:lang w:val="ru-RU" w:eastAsia="ar-SA"/>
        </w:rPr>
      </w:pPr>
    </w:p>
    <w:p w:rsidR="007E2F65" w:rsidRDefault="007E2F65" w:rsidP="007E2F65">
      <w:pPr>
        <w:suppressAutoHyphens/>
        <w:spacing w:after="0" w:line="240" w:lineRule="auto"/>
        <w:rPr>
          <w:rFonts w:ascii="Times New Roman" w:hAnsi="Times New Roman" w:cs="Times New Roman"/>
          <w:sz w:val="26"/>
          <w:szCs w:val="26"/>
          <w:lang w:val="ru-RU" w:eastAsia="ar-SA"/>
        </w:rPr>
      </w:pPr>
    </w:p>
    <w:p w:rsidR="007E2F65" w:rsidRDefault="007E2F65" w:rsidP="007E2F65">
      <w:pPr>
        <w:suppressAutoHyphens/>
        <w:spacing w:after="0" w:line="240" w:lineRule="auto"/>
        <w:rPr>
          <w:rFonts w:ascii="Times New Roman" w:hAnsi="Times New Roman" w:cs="Times New Roman"/>
          <w:sz w:val="26"/>
          <w:szCs w:val="26"/>
          <w:lang w:val="ru-RU" w:eastAsia="ar-SA"/>
        </w:rPr>
      </w:pPr>
    </w:p>
    <w:p w:rsidR="007E2F65" w:rsidRDefault="007E2F65" w:rsidP="007E2F65">
      <w:pPr>
        <w:suppressAutoHyphens/>
        <w:spacing w:after="0" w:line="240" w:lineRule="auto"/>
        <w:rPr>
          <w:rFonts w:ascii="Times New Roman" w:hAnsi="Times New Roman" w:cs="Times New Roman"/>
          <w:sz w:val="26"/>
          <w:szCs w:val="26"/>
          <w:lang w:val="ru-RU" w:eastAsia="ar-SA"/>
        </w:rPr>
      </w:pPr>
    </w:p>
    <w:p w:rsidR="004B4C25" w:rsidRPr="007E2F65" w:rsidRDefault="004B4C25" w:rsidP="007E2F65">
      <w:pPr>
        <w:suppressAutoHyphens/>
        <w:spacing w:after="0" w:line="240" w:lineRule="auto"/>
        <w:rPr>
          <w:rFonts w:ascii="Times New Roman" w:hAnsi="Times New Roman" w:cs="Times New Roman"/>
          <w:sz w:val="26"/>
          <w:szCs w:val="26"/>
          <w:lang w:val="ru-RU" w:eastAsia="ar-SA"/>
        </w:rPr>
      </w:pPr>
    </w:p>
    <w:p w:rsidR="007E2F65" w:rsidRPr="007E2F65" w:rsidRDefault="007E2F65" w:rsidP="007E2F65">
      <w:pPr>
        <w:suppressAutoHyphens/>
        <w:spacing w:after="0" w:line="240" w:lineRule="auto"/>
        <w:jc w:val="center"/>
        <w:rPr>
          <w:rFonts w:ascii="Times New Roman" w:hAnsi="Times New Roman" w:cs="Times New Roman"/>
          <w:b/>
          <w:bCs/>
          <w:sz w:val="26"/>
          <w:szCs w:val="26"/>
          <w:lang w:val="ru-RU" w:eastAsia="ar-SA"/>
        </w:rPr>
      </w:pPr>
    </w:p>
    <w:p w:rsidR="007E2F65" w:rsidRPr="007E2F65" w:rsidRDefault="007E2F65" w:rsidP="007E2F65">
      <w:pPr>
        <w:pStyle w:val="Default"/>
        <w:jc w:val="center"/>
        <w:rPr>
          <w:b/>
          <w:bCs/>
          <w:sz w:val="26"/>
          <w:szCs w:val="26"/>
        </w:rPr>
      </w:pPr>
      <w:r w:rsidRPr="007E2F65">
        <w:rPr>
          <w:b/>
          <w:bCs/>
          <w:sz w:val="26"/>
          <w:szCs w:val="26"/>
        </w:rPr>
        <w:t>Раздел 1. Общая характеристика социально – экономической сферы реализации муниципальной программы</w:t>
      </w:r>
    </w:p>
    <w:p w:rsidR="007E2F65" w:rsidRPr="007E2F65" w:rsidRDefault="007E2F65" w:rsidP="007E2F65">
      <w:pPr>
        <w:suppressAutoHyphens/>
        <w:spacing w:after="0" w:line="240" w:lineRule="auto"/>
        <w:jc w:val="center"/>
        <w:rPr>
          <w:rFonts w:ascii="Times New Roman" w:hAnsi="Times New Roman" w:cs="Times New Roman"/>
          <w:sz w:val="26"/>
          <w:szCs w:val="26"/>
          <w:lang w:val="ru-RU" w:eastAsia="ar-SA"/>
        </w:rPr>
      </w:pP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В настоящее время на территории России наметилась тенденция к стабилизации обстановки в </w:t>
      </w:r>
      <w:proofErr w:type="spellStart"/>
      <w:r w:rsidRPr="007E2F65">
        <w:rPr>
          <w:rFonts w:ascii="Times New Roman" w:hAnsi="Times New Roman" w:cs="Times New Roman"/>
          <w:sz w:val="26"/>
          <w:szCs w:val="26"/>
          <w:lang w:val="ru-RU" w:eastAsia="ar-SA"/>
        </w:rPr>
        <w:t>Северо-Кавказском</w:t>
      </w:r>
      <w:proofErr w:type="spellEnd"/>
      <w:r w:rsidRPr="007E2F65">
        <w:rPr>
          <w:rFonts w:ascii="Times New Roman" w:hAnsi="Times New Roman" w:cs="Times New Roman"/>
          <w:sz w:val="26"/>
          <w:szCs w:val="26"/>
          <w:lang w:val="ru-RU" w:eastAsia="ar-SA"/>
        </w:rPr>
        <w:t xml:space="preserve"> регионе, где террористы практически лишены возможности осуществлять подрывные действия силами крупных вооруженных формирований. Тем не менее, они не оставляют попыток совершения террористических актов, и их деятельность организуется по принципу нанесения точечных ударов по объектам жизнеобеспечения и местам с массовым скоплением людей. </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В последнее время на территории России,  существенную роль по дестабилизации  обстановки занимает  активизация деятельности ИГИЛ в странах Ближнего Востока и попытка распространения своей идеологии на территориях постсоветского пространства.</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Угроза совершения террористических актов усиливается в связи с активизацией миграционных процессов, носящих транснациональный характер. </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Смоленская область в силу своего геополитического положения (общая граница с Республикой Беларусь) является зоной транзитного проезда. Наличие на территории крупных объектов транспортной инфраструктуры - международной автомобильной трассы и  железнодорожных путей, через которые проходят значительные транспортные и пассажирские потоки, обусловливает реальную опасность перемещения террористических группировок, транзита оружия и взрывчатых веществ.</w:t>
      </w:r>
      <w:r w:rsidRPr="007E2F65">
        <w:rPr>
          <w:rFonts w:ascii="Times New Roman" w:hAnsi="Times New Roman" w:cs="Times New Roman"/>
          <w:sz w:val="26"/>
          <w:szCs w:val="26"/>
          <w:lang w:val="ru-RU" w:eastAsia="ar-SA"/>
        </w:rPr>
        <w:cr/>
      </w:r>
      <w:r w:rsidRPr="007E2F65">
        <w:rPr>
          <w:rFonts w:ascii="Times New Roman" w:hAnsi="Times New Roman" w:cs="Times New Roman"/>
          <w:sz w:val="26"/>
          <w:szCs w:val="26"/>
          <w:lang w:val="ru-RU" w:eastAsia="ar-SA"/>
        </w:rPr>
        <w:tab/>
        <w:t>Объектами первоочередных террористических устремлений являются места (объекты) массового пребывания людей, в том числе учреждения культуры, спортивные сооружения, учебные заведения, объекты здравоохранения.</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Совершение террористических актов на объектах в местах массового пребывания людей представляют собой угрозу жизни и здоровью граждан на территории муниципального образования «Краснинский район» Смоленской области. </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Анализ ситуации в сфере противодействия терроризму показывает, что основными недостатками в системах безопасности мест (объектов) массового пребывания людей, в том числе  учебных заведений, объектов здравоохранения, являются:</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lastRenderedPageBreak/>
        <w:t>- отсутствие надежных инженерно-технических средств охраны объектов и их периметров;</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отсутствие надлежащей системы оповещения при возникновении чрезвычайных ситуаций;</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отсутствие эффективных систем видеонаблюдения, позволяющих контролировать прилегающую территорию и своевременно принимать необходимые меры по защите объектов;</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отсутствие кнопок экстренного вызова полиции (кнопок тревожной сигнализации) при возникновении угрозы террористического акта.</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Принятие Программы позволит обеспечить системный подход, более четкое распределение задач и функций, а также слаженность действий при решении органами местного самоуправления вопросов профилактики терроризма и экстремизма на территории муниципального образования «Краснинский район» Смоленской области.</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Программа является инструментом для реализации полномочий Администрации муниципального образования «Краснинский район» Смоленской области в профилактике терроризма и экстремистской деятельности и направлена:</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на повышение уровня общественной безопасности;</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на организацию и осуществление мероприятий по предупреждению терроризма и экстремизма;</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на повышение антитеррористической защищенности учреждений образования, а также мест массового пребывания населения;</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на выработку толерантного сознания, предупреждение проявлений ксенофобии, религиозного сепаратизма и этнической нетерпимости.</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Применение программно-целевого метода позволит разработать и реализовать комплекс мероприятий, взаимоувязанных по ресурсам, исполнителям и срокам исполнения, а также добиться наибольшей эффективности и результативности в решении задач, направленных на совершенствование системы предупреждения терроризма и экстремизма, минимизации их последствий на территории муниципального образования «Краснинский район» Смоленской области.</w:t>
      </w:r>
    </w:p>
    <w:p w:rsidR="007E2F65" w:rsidRPr="007E2F65" w:rsidRDefault="007E2F65" w:rsidP="007E2F65">
      <w:pPr>
        <w:suppressAutoHyphens/>
        <w:spacing w:after="0" w:line="240" w:lineRule="auto"/>
        <w:ind w:firstLine="567"/>
        <w:jc w:val="center"/>
        <w:rPr>
          <w:rFonts w:ascii="Times New Roman" w:hAnsi="Times New Roman" w:cs="Times New Roman"/>
          <w:sz w:val="26"/>
          <w:szCs w:val="26"/>
          <w:lang w:val="ru-RU" w:eastAsia="ar-SA"/>
        </w:rPr>
      </w:pPr>
    </w:p>
    <w:p w:rsidR="007E2F65" w:rsidRDefault="007E2F65" w:rsidP="007E2F65">
      <w:pPr>
        <w:spacing w:after="0" w:line="240" w:lineRule="auto"/>
        <w:jc w:val="center"/>
        <w:rPr>
          <w:rFonts w:ascii="Times New Roman" w:eastAsia="Calibri" w:hAnsi="Times New Roman" w:cs="Times New Roman"/>
          <w:b/>
          <w:bCs/>
          <w:sz w:val="26"/>
          <w:szCs w:val="26"/>
          <w:lang w:val="ru-RU"/>
        </w:rPr>
      </w:pPr>
      <w:r w:rsidRPr="007E2F65">
        <w:rPr>
          <w:rFonts w:ascii="Times New Roman" w:hAnsi="Times New Roman" w:cs="Times New Roman"/>
          <w:b/>
          <w:bCs/>
          <w:sz w:val="26"/>
          <w:szCs w:val="26"/>
          <w:lang w:val="ru-RU" w:eastAsia="ar-SA"/>
        </w:rPr>
        <w:t xml:space="preserve">Раздел </w:t>
      </w:r>
      <w:r w:rsidRPr="007E2F65">
        <w:rPr>
          <w:rFonts w:ascii="Times New Roman" w:eastAsia="Calibri" w:hAnsi="Times New Roman" w:cs="Times New Roman"/>
          <w:b/>
          <w:bCs/>
          <w:sz w:val="26"/>
          <w:szCs w:val="26"/>
          <w:lang w:val="ru-RU"/>
        </w:rPr>
        <w:t>2. Приоритеты региональной государственной политики в  сфере реализации муниципальной программы, цели,  целевые показатели, описание ожидаемых конечных результатов, сроков и этапов реализации муниципальной программы</w:t>
      </w:r>
    </w:p>
    <w:p w:rsidR="004B4C25" w:rsidRPr="007E2F65" w:rsidRDefault="004B4C25" w:rsidP="007E2F65">
      <w:pPr>
        <w:spacing w:after="0" w:line="240" w:lineRule="auto"/>
        <w:jc w:val="center"/>
        <w:rPr>
          <w:rFonts w:ascii="Times New Roman" w:eastAsia="Calibri" w:hAnsi="Times New Roman" w:cs="Times New Roman"/>
          <w:b/>
          <w:bCs/>
          <w:sz w:val="26"/>
          <w:szCs w:val="26"/>
          <w:lang w:val="ru-RU"/>
        </w:rPr>
      </w:pP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Основные цели программы:</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 - формирование системы профилактики терроризма и экстремизма, минимизации и (или) ликвидации их проявлений на территории муниципального образования «Краснинский район» Смоленской области;</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повышение уровня защищенности</w:t>
      </w:r>
      <w:r>
        <w:rPr>
          <w:rFonts w:ascii="Times New Roman" w:hAnsi="Times New Roman" w:cs="Times New Roman"/>
          <w:sz w:val="26"/>
          <w:szCs w:val="26"/>
          <w:lang w:val="ru-RU" w:eastAsia="ar-SA"/>
        </w:rPr>
        <w:t xml:space="preserve"> </w:t>
      </w:r>
      <w:r w:rsidRPr="007E2F65">
        <w:rPr>
          <w:rFonts w:ascii="Times New Roman" w:hAnsi="Times New Roman" w:cs="Times New Roman"/>
          <w:sz w:val="26"/>
          <w:szCs w:val="26"/>
          <w:lang w:val="ru-RU" w:eastAsia="ar-SA"/>
        </w:rPr>
        <w:t>объектов образования, мест массового пребывания населения от возможных террористических посягательств;</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 снижение уровня </w:t>
      </w:r>
      <w:proofErr w:type="spellStart"/>
      <w:r w:rsidRPr="007E2F65">
        <w:rPr>
          <w:rFonts w:ascii="Times New Roman" w:hAnsi="Times New Roman" w:cs="Times New Roman"/>
          <w:sz w:val="26"/>
          <w:szCs w:val="26"/>
          <w:lang w:val="ru-RU" w:eastAsia="ar-SA"/>
        </w:rPr>
        <w:t>радикализации</w:t>
      </w:r>
      <w:proofErr w:type="spellEnd"/>
      <w:r w:rsidRPr="007E2F65">
        <w:rPr>
          <w:rFonts w:ascii="Times New Roman" w:hAnsi="Times New Roman" w:cs="Times New Roman"/>
          <w:sz w:val="26"/>
          <w:szCs w:val="26"/>
          <w:lang w:val="ru-RU" w:eastAsia="ar-SA"/>
        </w:rPr>
        <w:t xml:space="preserve"> различных групп населения, прежде всего, молодежи, и недопущение вовлечения их в террористическую и экстремистскую деятельность.</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Условием достижения цели является решение следующих задач:</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-совершенствование системы управления в области профилактики терроризма  и экстремизма, а также  минимизации и (или) ликвидации их последствий;</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lastRenderedPageBreak/>
        <w:t>- выявление и устранение причин и условий, способствующих совершению противоправных действий экстремистского и террористического характера;</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xml:space="preserve">- разъяснение </w:t>
      </w:r>
      <w:proofErr w:type="spellStart"/>
      <w:r w:rsidRPr="007E2F65">
        <w:rPr>
          <w:rFonts w:ascii="Times New Roman" w:hAnsi="Times New Roman" w:cs="Times New Roman"/>
          <w:sz w:val="26"/>
          <w:szCs w:val="26"/>
          <w:lang w:val="ru-RU" w:eastAsia="ar-SA"/>
        </w:rPr>
        <w:t>населению,прежде</w:t>
      </w:r>
      <w:proofErr w:type="spellEnd"/>
      <w:r w:rsidRPr="007E2F65">
        <w:rPr>
          <w:rFonts w:ascii="Times New Roman" w:hAnsi="Times New Roman" w:cs="Times New Roman"/>
          <w:sz w:val="26"/>
          <w:szCs w:val="26"/>
          <w:lang w:val="ru-RU" w:eastAsia="ar-SA"/>
        </w:rPr>
        <w:t xml:space="preserve"> всего, молодежи, сущности терроризма и его крайней общественной опасности, а также проведение активных мероприятий по формированию стойкого неприятия обществом идеологии терроризма в различных ее проявлениях, в том числе религиозно-политического экстремизма;</w:t>
      </w:r>
      <w:r w:rsidRPr="007E2F65">
        <w:rPr>
          <w:rFonts w:ascii="Times New Roman" w:hAnsi="Times New Roman" w:cs="Times New Roman"/>
          <w:sz w:val="26"/>
          <w:szCs w:val="26"/>
          <w:lang w:val="ru-RU" w:eastAsia="ar-SA"/>
        </w:rPr>
        <w:cr/>
        <w:t xml:space="preserve">- формирование и совершенствование законодательных, нормативных, организационных и иных механизмов, способствующих эффективной реализации мероприятий в области профилактики терроризма  и экстремизма; </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организация обучения населения муниципального образования (далее – МО) по вопросам их действий в период возникновения угрозы совершения терактов, других чрезвычайных ситуаций;</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содействие правоохранительным органам в выявлении правонарушений и преступлений данной категории;</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совершенствование систем технической защиты</w:t>
      </w:r>
      <w:r w:rsidR="004D3664">
        <w:rPr>
          <w:rFonts w:ascii="Times New Roman" w:hAnsi="Times New Roman" w:cs="Times New Roman"/>
          <w:sz w:val="26"/>
          <w:szCs w:val="26"/>
          <w:lang w:val="ru-RU" w:eastAsia="ar-SA"/>
        </w:rPr>
        <w:t xml:space="preserve"> </w:t>
      </w:r>
      <w:r w:rsidRPr="007E2F65">
        <w:rPr>
          <w:rFonts w:ascii="Times New Roman" w:hAnsi="Times New Roman" w:cs="Times New Roman"/>
          <w:sz w:val="26"/>
          <w:szCs w:val="26"/>
          <w:lang w:val="ru-RU" w:eastAsia="ar-SA"/>
        </w:rPr>
        <w:t>объектов  образования, мест массового пребывания населения от возможных террористических посягательств.</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Целевые показатели реализации муниципальной программы:</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отсутствие совершенных (попыток совершения) террористических актов на территории муниципального образования «Краснинский район» Смоленской области;</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количество учреждений образования и мест массового посещения населением, оборудованных кнопками тревожной сигнализации, системами видеонаблюдения и другими техническими средствами защиты от проявлений терроризма;</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Ожидаемые результаты от реализации программы:</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w:t>
      </w:r>
      <w:r w:rsidRPr="007E2F65">
        <w:rPr>
          <w:rFonts w:ascii="Times New Roman" w:hAnsi="Times New Roman" w:cs="Times New Roman"/>
          <w:sz w:val="26"/>
          <w:szCs w:val="26"/>
          <w:lang w:val="ru-RU" w:eastAsia="ar-SA"/>
        </w:rPr>
        <w:tab/>
        <w:t>создание социальной среды, способной эффективно противодействовать любым проявлениям  терроризма и экстремизма и, как следствие, отсутствие данных негативных проявлений на территории муниципального образования «Краснинский район» Смоленской области;</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возрастание доли учреждений образования и мест массового посещения населением, оборудованных кнопками тревожной сигнализации, системами видеонаблюдения и другими техническими средствами защиты от проявлений терроризма;</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 повышение   уровня     взаимодействия     между Администрацией муниципального образования «Краснинский район» Смоленской области и органами правоохранительной системы   района по организации   профилактических мероприятий,  направленных  на  противодействие терроризму и экстремизму.</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Срок реализации муниципальной программы –2018 - 2024 годы.</w:t>
      </w:r>
    </w:p>
    <w:p w:rsidR="007E2F65" w:rsidRPr="007E2F65" w:rsidRDefault="007E2F65" w:rsidP="007E2F65">
      <w:pPr>
        <w:widowControl w:val="0"/>
        <w:autoSpaceDE w:val="0"/>
        <w:autoSpaceDN w:val="0"/>
        <w:adjustRightInd w:val="0"/>
        <w:snapToGrid w:val="0"/>
        <w:spacing w:after="0" w:line="240" w:lineRule="auto"/>
        <w:ind w:firstLine="540"/>
        <w:contextualSpacing/>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Целевые показатели реализации муниципальной  программы «Противодействие экстремизму и профилактика терроризма на территории муниципального образования «Краснинский район» Смоленской области на 2018 - 2024 годы» приведены в приложении №1 к Программе.</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p>
    <w:p w:rsidR="007E2F65" w:rsidRPr="007E2F65" w:rsidRDefault="007E2F65" w:rsidP="007E2F65">
      <w:pPr>
        <w:widowControl w:val="0"/>
        <w:autoSpaceDE w:val="0"/>
        <w:autoSpaceDN w:val="0"/>
        <w:adjustRightInd w:val="0"/>
        <w:spacing w:after="0" w:line="240" w:lineRule="auto"/>
        <w:ind w:firstLine="709"/>
        <w:jc w:val="center"/>
        <w:rPr>
          <w:rFonts w:ascii="Times New Roman" w:hAnsi="Times New Roman" w:cs="Times New Roman"/>
          <w:b/>
          <w:sz w:val="26"/>
          <w:szCs w:val="26"/>
          <w:lang w:val="ru-RU"/>
        </w:rPr>
      </w:pPr>
    </w:p>
    <w:p w:rsidR="007E2F65" w:rsidRDefault="007E2F65" w:rsidP="007E2F65">
      <w:pPr>
        <w:widowControl w:val="0"/>
        <w:autoSpaceDE w:val="0"/>
        <w:autoSpaceDN w:val="0"/>
        <w:adjustRightInd w:val="0"/>
        <w:spacing w:after="0" w:line="240" w:lineRule="auto"/>
        <w:ind w:firstLine="709"/>
        <w:jc w:val="center"/>
        <w:rPr>
          <w:rFonts w:ascii="Times New Roman" w:hAnsi="Times New Roman" w:cs="Times New Roman"/>
          <w:b/>
          <w:sz w:val="26"/>
          <w:szCs w:val="26"/>
          <w:lang w:val="ru-RU"/>
        </w:rPr>
      </w:pPr>
    </w:p>
    <w:p w:rsidR="004B4C25" w:rsidRDefault="004B4C25" w:rsidP="007E2F65">
      <w:pPr>
        <w:widowControl w:val="0"/>
        <w:autoSpaceDE w:val="0"/>
        <w:autoSpaceDN w:val="0"/>
        <w:adjustRightInd w:val="0"/>
        <w:spacing w:after="0" w:line="240" w:lineRule="auto"/>
        <w:ind w:firstLine="709"/>
        <w:jc w:val="center"/>
        <w:rPr>
          <w:rFonts w:ascii="Times New Roman" w:hAnsi="Times New Roman" w:cs="Times New Roman"/>
          <w:b/>
          <w:sz w:val="26"/>
          <w:szCs w:val="26"/>
          <w:lang w:val="ru-RU"/>
        </w:rPr>
      </w:pPr>
    </w:p>
    <w:p w:rsidR="004B4C25" w:rsidRDefault="004B4C25" w:rsidP="007E2F65">
      <w:pPr>
        <w:widowControl w:val="0"/>
        <w:autoSpaceDE w:val="0"/>
        <w:autoSpaceDN w:val="0"/>
        <w:adjustRightInd w:val="0"/>
        <w:spacing w:after="0" w:line="240" w:lineRule="auto"/>
        <w:ind w:firstLine="709"/>
        <w:jc w:val="center"/>
        <w:rPr>
          <w:rFonts w:ascii="Times New Roman" w:hAnsi="Times New Roman" w:cs="Times New Roman"/>
          <w:b/>
          <w:sz w:val="26"/>
          <w:szCs w:val="26"/>
          <w:lang w:val="ru-RU"/>
        </w:rPr>
      </w:pPr>
    </w:p>
    <w:p w:rsidR="004B4C25" w:rsidRPr="007E2F65" w:rsidRDefault="004B4C25" w:rsidP="007E2F65">
      <w:pPr>
        <w:widowControl w:val="0"/>
        <w:autoSpaceDE w:val="0"/>
        <w:autoSpaceDN w:val="0"/>
        <w:adjustRightInd w:val="0"/>
        <w:spacing w:after="0" w:line="240" w:lineRule="auto"/>
        <w:ind w:firstLine="709"/>
        <w:jc w:val="center"/>
        <w:rPr>
          <w:rFonts w:ascii="Times New Roman" w:hAnsi="Times New Roman" w:cs="Times New Roman"/>
          <w:b/>
          <w:sz w:val="26"/>
          <w:szCs w:val="26"/>
          <w:lang w:val="ru-RU"/>
        </w:rPr>
      </w:pPr>
    </w:p>
    <w:p w:rsidR="007E2F65" w:rsidRPr="007E2F65" w:rsidRDefault="007E2F65" w:rsidP="007E2F65">
      <w:pPr>
        <w:widowControl w:val="0"/>
        <w:autoSpaceDE w:val="0"/>
        <w:autoSpaceDN w:val="0"/>
        <w:adjustRightInd w:val="0"/>
        <w:spacing w:after="0" w:line="240" w:lineRule="auto"/>
        <w:ind w:firstLine="709"/>
        <w:jc w:val="center"/>
        <w:rPr>
          <w:rFonts w:ascii="Times New Roman" w:hAnsi="Times New Roman" w:cs="Times New Roman"/>
          <w:b/>
          <w:sz w:val="26"/>
          <w:szCs w:val="26"/>
          <w:lang w:val="ru-RU"/>
        </w:rPr>
      </w:pPr>
    </w:p>
    <w:p w:rsidR="007E2F65" w:rsidRPr="007E2F65" w:rsidRDefault="007E2F65" w:rsidP="007E2F65">
      <w:pPr>
        <w:widowControl w:val="0"/>
        <w:autoSpaceDE w:val="0"/>
        <w:autoSpaceDN w:val="0"/>
        <w:adjustRightInd w:val="0"/>
        <w:spacing w:after="0" w:line="240" w:lineRule="auto"/>
        <w:ind w:firstLine="709"/>
        <w:jc w:val="center"/>
        <w:rPr>
          <w:rFonts w:ascii="Times New Roman" w:hAnsi="Times New Roman" w:cs="Times New Roman"/>
          <w:b/>
          <w:sz w:val="26"/>
          <w:szCs w:val="26"/>
          <w:lang w:val="ru-RU"/>
        </w:rPr>
      </w:pPr>
      <w:r w:rsidRPr="007E2F65">
        <w:rPr>
          <w:rFonts w:ascii="Times New Roman" w:hAnsi="Times New Roman" w:cs="Times New Roman"/>
          <w:b/>
          <w:sz w:val="26"/>
          <w:szCs w:val="26"/>
          <w:lang w:val="ru-RU"/>
        </w:rPr>
        <w:t>Раздел 3. Обоснование ресурсного обеспечения муниципальной программы</w:t>
      </w:r>
    </w:p>
    <w:p w:rsidR="007E2F65" w:rsidRPr="007E2F65" w:rsidRDefault="007E2F65" w:rsidP="007E2F65">
      <w:pPr>
        <w:widowControl w:val="0"/>
        <w:autoSpaceDE w:val="0"/>
        <w:autoSpaceDN w:val="0"/>
        <w:adjustRightInd w:val="0"/>
        <w:spacing w:after="0" w:line="240" w:lineRule="auto"/>
        <w:ind w:firstLine="709"/>
        <w:jc w:val="center"/>
        <w:rPr>
          <w:rFonts w:ascii="Times New Roman" w:hAnsi="Times New Roman" w:cs="Times New Roman"/>
          <w:b/>
          <w:sz w:val="26"/>
          <w:szCs w:val="26"/>
          <w:lang w:val="ru-RU"/>
        </w:rPr>
      </w:pPr>
    </w:p>
    <w:p w:rsidR="007E2F65" w:rsidRPr="007E2F65" w:rsidRDefault="007E2F65" w:rsidP="007E2F65">
      <w:pPr>
        <w:suppressAutoHyphens/>
        <w:snapToGrid w:val="0"/>
        <w:spacing w:after="0" w:line="240" w:lineRule="auto"/>
        <w:ind w:firstLine="567"/>
        <w:jc w:val="both"/>
        <w:rPr>
          <w:rFonts w:ascii="Times New Roman" w:hAnsi="Times New Roman" w:cs="Times New Roman"/>
          <w:bCs/>
          <w:sz w:val="26"/>
          <w:szCs w:val="26"/>
          <w:lang w:val="ru-RU" w:eastAsia="ar-SA"/>
        </w:rPr>
      </w:pPr>
      <w:r w:rsidRPr="007E2F65">
        <w:rPr>
          <w:rFonts w:ascii="Times New Roman" w:hAnsi="Times New Roman" w:cs="Times New Roman"/>
          <w:sz w:val="26"/>
          <w:szCs w:val="26"/>
          <w:lang w:val="ru-RU"/>
        </w:rPr>
        <w:t>Общий объем финансирования из средств муниципального бюджета на этапе реализации муниципальной программы составит  по годам:</w:t>
      </w:r>
    </w:p>
    <w:p w:rsidR="007E2F65" w:rsidRPr="007E2F65" w:rsidRDefault="007E2F65" w:rsidP="007E2F65">
      <w:pPr>
        <w:suppressAutoHyphens/>
        <w:snapToGrid w:val="0"/>
        <w:spacing w:after="0" w:line="240" w:lineRule="auto"/>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2018 г. - 188 тыс. руб.,</w:t>
      </w:r>
    </w:p>
    <w:p w:rsidR="007E2F65" w:rsidRPr="007E2F65" w:rsidRDefault="007E2F65" w:rsidP="007E2F65">
      <w:pPr>
        <w:suppressAutoHyphens/>
        <w:snapToGrid w:val="0"/>
        <w:spacing w:after="0" w:line="240" w:lineRule="auto"/>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 xml:space="preserve">2019 г. - 88,0 тыс. руб., </w:t>
      </w:r>
    </w:p>
    <w:p w:rsidR="007E2F65" w:rsidRPr="007E2F65" w:rsidRDefault="007E2F65" w:rsidP="007E2F65">
      <w:pPr>
        <w:suppressAutoHyphens/>
        <w:snapToGrid w:val="0"/>
        <w:spacing w:after="0" w:line="240" w:lineRule="auto"/>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2020 г. -</w:t>
      </w:r>
      <w:r>
        <w:rPr>
          <w:rFonts w:ascii="Times New Roman" w:hAnsi="Times New Roman" w:cs="Times New Roman"/>
          <w:bCs/>
          <w:sz w:val="26"/>
          <w:szCs w:val="26"/>
          <w:lang w:val="ru-RU" w:eastAsia="ar-SA"/>
        </w:rPr>
        <w:t xml:space="preserve"> </w:t>
      </w:r>
      <w:r w:rsidRPr="007E2F65">
        <w:rPr>
          <w:rFonts w:ascii="Times New Roman" w:hAnsi="Times New Roman" w:cs="Times New Roman"/>
          <w:bCs/>
          <w:sz w:val="26"/>
          <w:szCs w:val="26"/>
          <w:lang w:val="ru-RU" w:eastAsia="ar-SA"/>
        </w:rPr>
        <w:t>96,0 тыс. руб.</w:t>
      </w:r>
    </w:p>
    <w:p w:rsidR="007E2F65" w:rsidRPr="007E2F65" w:rsidRDefault="007E2F65" w:rsidP="007E2F65">
      <w:pPr>
        <w:suppressAutoHyphens/>
        <w:snapToGrid w:val="0"/>
        <w:spacing w:after="0" w:line="240" w:lineRule="auto"/>
        <w:jc w:val="both"/>
        <w:rPr>
          <w:rFonts w:ascii="Times New Roman" w:hAnsi="Times New Roman" w:cs="Times New Roman"/>
          <w:sz w:val="26"/>
          <w:szCs w:val="26"/>
          <w:lang w:val="ru-RU" w:eastAsia="ar-SA"/>
        </w:rPr>
      </w:pPr>
      <w:r w:rsidRPr="007E2F65">
        <w:rPr>
          <w:rFonts w:ascii="Times New Roman" w:hAnsi="Times New Roman" w:cs="Times New Roman"/>
          <w:bCs/>
          <w:sz w:val="26"/>
          <w:szCs w:val="26"/>
          <w:lang w:val="ru-RU" w:eastAsia="ar-SA"/>
        </w:rPr>
        <w:t>2021 г.</w:t>
      </w:r>
      <w:r>
        <w:rPr>
          <w:rFonts w:ascii="Times New Roman" w:hAnsi="Times New Roman" w:cs="Times New Roman"/>
          <w:bCs/>
          <w:sz w:val="26"/>
          <w:szCs w:val="26"/>
          <w:lang w:val="ru-RU" w:eastAsia="ar-SA"/>
        </w:rPr>
        <w:t xml:space="preserve"> </w:t>
      </w:r>
      <w:r w:rsidRPr="007E2F65">
        <w:rPr>
          <w:rFonts w:ascii="Times New Roman" w:hAnsi="Times New Roman" w:cs="Times New Roman"/>
          <w:bCs/>
          <w:sz w:val="26"/>
          <w:szCs w:val="26"/>
          <w:lang w:val="ru-RU" w:eastAsia="ar-SA"/>
        </w:rPr>
        <w:t>- 88тыс.руб</w:t>
      </w:r>
    </w:p>
    <w:p w:rsidR="007E2F65" w:rsidRPr="007E2F65" w:rsidRDefault="007E2F65" w:rsidP="007E2F65">
      <w:pPr>
        <w:suppressAutoHyphens/>
        <w:snapToGrid w:val="0"/>
        <w:spacing w:after="0" w:line="240" w:lineRule="auto"/>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2022г.</w:t>
      </w:r>
      <w:r>
        <w:rPr>
          <w:rFonts w:ascii="Times New Roman" w:hAnsi="Times New Roman" w:cs="Times New Roman"/>
          <w:bCs/>
          <w:sz w:val="26"/>
          <w:szCs w:val="26"/>
          <w:lang w:val="ru-RU" w:eastAsia="ar-SA"/>
        </w:rPr>
        <w:t xml:space="preserve"> </w:t>
      </w:r>
      <w:r w:rsidRPr="007E2F65">
        <w:rPr>
          <w:rFonts w:ascii="Times New Roman" w:hAnsi="Times New Roman" w:cs="Times New Roman"/>
          <w:bCs/>
          <w:sz w:val="26"/>
          <w:szCs w:val="26"/>
          <w:lang w:val="ru-RU" w:eastAsia="ar-SA"/>
        </w:rPr>
        <w:t>-</w:t>
      </w:r>
      <w:r>
        <w:rPr>
          <w:rFonts w:ascii="Times New Roman" w:hAnsi="Times New Roman" w:cs="Times New Roman"/>
          <w:bCs/>
          <w:sz w:val="26"/>
          <w:szCs w:val="26"/>
          <w:lang w:val="ru-RU" w:eastAsia="ar-SA"/>
        </w:rPr>
        <w:t xml:space="preserve"> </w:t>
      </w:r>
      <w:r w:rsidRPr="007E2F65">
        <w:rPr>
          <w:rFonts w:ascii="Times New Roman" w:hAnsi="Times New Roman" w:cs="Times New Roman"/>
          <w:bCs/>
          <w:sz w:val="26"/>
          <w:szCs w:val="26"/>
          <w:lang w:val="ru-RU" w:eastAsia="ar-SA"/>
        </w:rPr>
        <w:t>88,0 тыс.руб.</w:t>
      </w:r>
    </w:p>
    <w:p w:rsidR="007E2F65" w:rsidRPr="007E2F65" w:rsidRDefault="007E2F65" w:rsidP="007E2F65">
      <w:pPr>
        <w:suppressAutoHyphens/>
        <w:snapToGrid w:val="0"/>
        <w:spacing w:after="0" w:line="240" w:lineRule="auto"/>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2023г.</w:t>
      </w:r>
      <w:r>
        <w:rPr>
          <w:rFonts w:ascii="Times New Roman" w:hAnsi="Times New Roman" w:cs="Times New Roman"/>
          <w:bCs/>
          <w:sz w:val="26"/>
          <w:szCs w:val="26"/>
          <w:lang w:val="ru-RU" w:eastAsia="ar-SA"/>
        </w:rPr>
        <w:t xml:space="preserve"> </w:t>
      </w:r>
      <w:r w:rsidRPr="007E2F65">
        <w:rPr>
          <w:rFonts w:ascii="Times New Roman" w:hAnsi="Times New Roman" w:cs="Times New Roman"/>
          <w:bCs/>
          <w:sz w:val="26"/>
          <w:szCs w:val="26"/>
          <w:lang w:val="ru-RU" w:eastAsia="ar-SA"/>
        </w:rPr>
        <w:t>-</w:t>
      </w:r>
      <w:r>
        <w:rPr>
          <w:rFonts w:ascii="Times New Roman" w:hAnsi="Times New Roman" w:cs="Times New Roman"/>
          <w:bCs/>
          <w:sz w:val="26"/>
          <w:szCs w:val="26"/>
          <w:lang w:val="ru-RU" w:eastAsia="ar-SA"/>
        </w:rPr>
        <w:t xml:space="preserve"> </w:t>
      </w:r>
      <w:r w:rsidRPr="007E2F65">
        <w:rPr>
          <w:rFonts w:ascii="Times New Roman" w:hAnsi="Times New Roman" w:cs="Times New Roman"/>
          <w:bCs/>
          <w:sz w:val="26"/>
          <w:szCs w:val="26"/>
          <w:lang w:val="ru-RU" w:eastAsia="ar-SA"/>
        </w:rPr>
        <w:t>44,0 тыс.руб.</w:t>
      </w:r>
    </w:p>
    <w:p w:rsidR="007E2F65" w:rsidRPr="007E2F65" w:rsidRDefault="007E2F65" w:rsidP="007E2F65">
      <w:pPr>
        <w:suppressAutoHyphens/>
        <w:snapToGrid w:val="0"/>
        <w:spacing w:after="0" w:line="240" w:lineRule="auto"/>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 xml:space="preserve">2024г. </w:t>
      </w:r>
      <w:r>
        <w:rPr>
          <w:rFonts w:ascii="Times New Roman" w:hAnsi="Times New Roman" w:cs="Times New Roman"/>
          <w:bCs/>
          <w:sz w:val="26"/>
          <w:szCs w:val="26"/>
          <w:lang w:val="ru-RU" w:eastAsia="ar-SA"/>
        </w:rPr>
        <w:t xml:space="preserve">- </w:t>
      </w:r>
      <w:r w:rsidRPr="007E2F65">
        <w:rPr>
          <w:rFonts w:ascii="Times New Roman" w:hAnsi="Times New Roman" w:cs="Times New Roman"/>
          <w:bCs/>
          <w:sz w:val="26"/>
          <w:szCs w:val="26"/>
          <w:lang w:val="ru-RU" w:eastAsia="ar-SA"/>
        </w:rPr>
        <w:t xml:space="preserve">44,0 </w:t>
      </w:r>
      <w:proofErr w:type="spellStart"/>
      <w:r w:rsidRPr="007E2F65">
        <w:rPr>
          <w:rFonts w:ascii="Times New Roman" w:hAnsi="Times New Roman" w:cs="Times New Roman"/>
          <w:bCs/>
          <w:sz w:val="26"/>
          <w:szCs w:val="26"/>
          <w:lang w:val="ru-RU" w:eastAsia="ar-SA"/>
        </w:rPr>
        <w:t>тыс</w:t>
      </w:r>
      <w:proofErr w:type="spellEnd"/>
      <w:r w:rsidRPr="007E2F65">
        <w:rPr>
          <w:rFonts w:ascii="Times New Roman" w:hAnsi="Times New Roman" w:cs="Times New Roman"/>
          <w:bCs/>
          <w:sz w:val="26"/>
          <w:szCs w:val="26"/>
          <w:lang w:val="ru-RU" w:eastAsia="ar-SA"/>
        </w:rPr>
        <w:t xml:space="preserve"> руб.</w:t>
      </w:r>
    </w:p>
    <w:p w:rsidR="007E2F65" w:rsidRPr="007E2F65" w:rsidRDefault="007E2F65" w:rsidP="007E2F65">
      <w:pPr>
        <w:pStyle w:val="a9"/>
        <w:tabs>
          <w:tab w:val="left" w:pos="567"/>
          <w:tab w:val="left" w:pos="709"/>
          <w:tab w:val="left" w:pos="851"/>
        </w:tabs>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         Объемы финансирования Программы могут уточняться при формировании бюджета муниципального образования «Краснинский район» Смоленской области на очередной финансовый год либо его корректировке в текущем финансовом году. Главным распорядителем бюджетных средств на реализацию мероприятий программы является Администрация муниципального образования «Краснинский район» Смоленской области.</w:t>
      </w:r>
    </w:p>
    <w:p w:rsidR="007E2F65" w:rsidRPr="007E2F65" w:rsidRDefault="007E2F65" w:rsidP="007E2F65">
      <w:pPr>
        <w:pStyle w:val="a9"/>
        <w:tabs>
          <w:tab w:val="left" w:pos="567"/>
          <w:tab w:val="left" w:pos="709"/>
          <w:tab w:val="left" w:pos="851"/>
        </w:tabs>
        <w:jc w:val="both"/>
        <w:rPr>
          <w:rFonts w:ascii="Times New Roman" w:hAnsi="Times New Roman" w:cs="Times New Roman"/>
          <w:sz w:val="26"/>
          <w:szCs w:val="26"/>
          <w:lang w:val="ru-RU"/>
        </w:rPr>
      </w:pPr>
    </w:p>
    <w:p w:rsidR="007E2F65" w:rsidRPr="007E2F65" w:rsidRDefault="007E2F65" w:rsidP="007E2F65">
      <w:pPr>
        <w:pStyle w:val="a9"/>
        <w:jc w:val="center"/>
        <w:rPr>
          <w:rFonts w:ascii="Times New Roman" w:hAnsi="Times New Roman" w:cs="Times New Roman"/>
          <w:b/>
          <w:sz w:val="26"/>
          <w:szCs w:val="26"/>
          <w:lang w:val="ru-RU"/>
        </w:rPr>
      </w:pPr>
    </w:p>
    <w:p w:rsidR="007E2F65" w:rsidRDefault="007E2F65" w:rsidP="007E2F65">
      <w:pPr>
        <w:widowControl w:val="0"/>
        <w:autoSpaceDE w:val="0"/>
        <w:autoSpaceDN w:val="0"/>
        <w:adjustRightInd w:val="0"/>
        <w:spacing w:after="0" w:line="240" w:lineRule="auto"/>
        <w:jc w:val="center"/>
        <w:rPr>
          <w:rFonts w:ascii="Times New Roman" w:eastAsia="Calibri" w:hAnsi="Times New Roman" w:cs="Times New Roman"/>
          <w:b/>
          <w:sz w:val="26"/>
          <w:szCs w:val="26"/>
          <w:lang w:val="ru-RU"/>
        </w:rPr>
      </w:pPr>
      <w:r w:rsidRPr="007E2F65">
        <w:rPr>
          <w:rFonts w:ascii="Times New Roman" w:eastAsia="Calibri" w:hAnsi="Times New Roman" w:cs="Times New Roman"/>
          <w:b/>
          <w:sz w:val="26"/>
          <w:szCs w:val="26"/>
          <w:lang w:val="ru-RU"/>
        </w:rPr>
        <w:t>4.Обобщенная характеристика основных мероприятий  входящих в состав муниципальной программы</w:t>
      </w:r>
    </w:p>
    <w:p w:rsidR="004B4C25" w:rsidRPr="007E2F65" w:rsidRDefault="004B4C25" w:rsidP="007E2F65">
      <w:pPr>
        <w:widowControl w:val="0"/>
        <w:autoSpaceDE w:val="0"/>
        <w:autoSpaceDN w:val="0"/>
        <w:adjustRightInd w:val="0"/>
        <w:spacing w:after="0" w:line="240" w:lineRule="auto"/>
        <w:jc w:val="center"/>
        <w:rPr>
          <w:rFonts w:ascii="Times New Roman" w:eastAsia="Calibri" w:hAnsi="Times New Roman" w:cs="Times New Roman"/>
          <w:b/>
          <w:sz w:val="26"/>
          <w:szCs w:val="26"/>
          <w:lang w:val="ru-RU"/>
        </w:rPr>
      </w:pP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Перечень мероприятий Программы определен исходя из поставленных целей и задач Программы, необходимых для ее достижения. </w:t>
      </w:r>
    </w:p>
    <w:p w:rsidR="007E2F65" w:rsidRPr="007E2F65" w:rsidRDefault="007E2F65" w:rsidP="007E2F65">
      <w:pPr>
        <w:spacing w:after="0" w:line="240" w:lineRule="auto"/>
        <w:ind w:firstLine="557"/>
        <w:jc w:val="both"/>
        <w:rPr>
          <w:rFonts w:ascii="Times New Roman" w:hAnsi="Times New Roman" w:cs="Times New Roman"/>
          <w:sz w:val="26"/>
          <w:szCs w:val="26"/>
          <w:lang w:val="ru-RU"/>
        </w:rPr>
      </w:pPr>
      <w:r w:rsidRPr="007E2F65">
        <w:rPr>
          <w:rFonts w:ascii="Times New Roman" w:hAnsi="Times New Roman" w:cs="Times New Roman"/>
          <w:bCs/>
          <w:sz w:val="26"/>
          <w:szCs w:val="26"/>
          <w:lang w:val="ru-RU" w:eastAsia="ar-SA"/>
        </w:rPr>
        <w:t>Основное мероприятие муниципальной программы</w:t>
      </w:r>
      <w:r w:rsidRPr="007E2F65">
        <w:rPr>
          <w:rFonts w:ascii="Times New Roman" w:hAnsi="Times New Roman" w:cs="Times New Roman"/>
          <w:sz w:val="26"/>
          <w:szCs w:val="26"/>
          <w:lang w:val="ru-RU"/>
        </w:rPr>
        <w:t xml:space="preserve">: </w:t>
      </w:r>
      <w:r w:rsidRPr="007E2F65">
        <w:rPr>
          <w:rFonts w:ascii="Times New Roman" w:hAnsi="Times New Roman" w:cs="Times New Roman"/>
          <w:bCs/>
          <w:sz w:val="26"/>
          <w:szCs w:val="26"/>
          <w:lang w:val="ru-RU" w:eastAsia="ar-SA"/>
        </w:rPr>
        <w:t xml:space="preserve">осуществление комплекса мер по обеспечению мероприятий по противодействию экстремизму и профилактике терроризма. </w:t>
      </w:r>
      <w:r w:rsidRPr="007E2F65">
        <w:rPr>
          <w:rFonts w:ascii="Times New Roman" w:hAnsi="Times New Roman" w:cs="Times New Roman"/>
          <w:sz w:val="26"/>
          <w:szCs w:val="26"/>
          <w:lang w:val="ru-RU"/>
        </w:rPr>
        <w:t xml:space="preserve">Исполнителем основного мероприятия является Администрация муниципального образования «Краснинский район» Смоленской области, аппарат </w:t>
      </w:r>
      <w:r w:rsidRPr="007E2F65">
        <w:rPr>
          <w:rFonts w:ascii="Times New Roman" w:hAnsi="Times New Roman" w:cs="Times New Roman"/>
          <w:sz w:val="26"/>
          <w:szCs w:val="26"/>
          <w:lang w:val="ru-RU" w:eastAsia="ar-SA"/>
        </w:rPr>
        <w:t xml:space="preserve">Антитеррористической комиссии при Администрации муниципального образования «Краснинский район» Смоленской области, </w:t>
      </w:r>
      <w:r w:rsidRPr="007E2F65">
        <w:rPr>
          <w:rFonts w:ascii="Times New Roman" w:hAnsi="Times New Roman" w:cs="Times New Roman"/>
          <w:bCs/>
          <w:sz w:val="26"/>
          <w:szCs w:val="26"/>
          <w:lang w:val="ru-RU"/>
        </w:rPr>
        <w:t xml:space="preserve">Ответственный исполнитель - главный специалист </w:t>
      </w:r>
      <w:r w:rsidRPr="007E2F65">
        <w:rPr>
          <w:rFonts w:ascii="Times New Roman" w:hAnsi="Times New Roman" w:cs="Times New Roman"/>
          <w:bCs/>
          <w:sz w:val="26"/>
          <w:szCs w:val="26"/>
        </w:rPr>
        <w:t> </w:t>
      </w:r>
      <w:r w:rsidRPr="007E2F65">
        <w:rPr>
          <w:rFonts w:ascii="Times New Roman" w:hAnsi="Times New Roman" w:cs="Times New Roman"/>
          <w:bCs/>
          <w:sz w:val="26"/>
          <w:szCs w:val="26"/>
          <w:lang w:val="ru-RU"/>
        </w:rPr>
        <w:t xml:space="preserve">(по делам ГО и ЧС) Администрации муниципального образования </w:t>
      </w:r>
      <w:r w:rsidRPr="007E2F65">
        <w:rPr>
          <w:rFonts w:ascii="Times New Roman" w:hAnsi="Times New Roman" w:cs="Times New Roman"/>
          <w:bCs/>
          <w:sz w:val="26"/>
          <w:szCs w:val="26"/>
        </w:rPr>
        <w:t> </w:t>
      </w:r>
      <w:r w:rsidRPr="007E2F65">
        <w:rPr>
          <w:rFonts w:ascii="Times New Roman" w:hAnsi="Times New Roman" w:cs="Times New Roman"/>
          <w:bCs/>
          <w:sz w:val="26"/>
          <w:szCs w:val="26"/>
          <w:lang w:val="ru-RU"/>
        </w:rPr>
        <w:t>"Краснинский район" Смоленской области</w:t>
      </w:r>
    </w:p>
    <w:p w:rsidR="007E2F65" w:rsidRPr="007E2F65" w:rsidRDefault="007E2F65" w:rsidP="007E2F65">
      <w:pPr>
        <w:suppressAutoHyphens/>
        <w:spacing w:after="0" w:line="240" w:lineRule="auto"/>
        <w:ind w:firstLine="567"/>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Программа включает мероприятия по приоритетным направлениям в сфере профилактики терроризма и экстремизма:</w:t>
      </w:r>
    </w:p>
    <w:p w:rsidR="007E2F65" w:rsidRPr="007E2F65" w:rsidRDefault="007E2F65" w:rsidP="007E2F65">
      <w:pPr>
        <w:suppressAutoHyphens/>
        <w:spacing w:after="0" w:line="240" w:lineRule="auto"/>
        <w:ind w:firstLine="567"/>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 информационно-пропагандистское противодействие терроризму и экстремизму;</w:t>
      </w:r>
    </w:p>
    <w:p w:rsidR="007E2F65" w:rsidRPr="007E2F65" w:rsidRDefault="007E2F65" w:rsidP="007E2F65">
      <w:pPr>
        <w:suppressAutoHyphens/>
        <w:spacing w:after="0" w:line="240" w:lineRule="auto"/>
        <w:ind w:firstLine="567"/>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 усиление антитеррористической защищенности объектов социальной сферы;</w:t>
      </w:r>
    </w:p>
    <w:p w:rsidR="007E2F65" w:rsidRPr="007E2F65" w:rsidRDefault="007E2F65" w:rsidP="007E2F65">
      <w:pPr>
        <w:suppressAutoHyphens/>
        <w:spacing w:after="0" w:line="240" w:lineRule="auto"/>
        <w:ind w:firstLine="567"/>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 организационно-технические мероприятия;</w:t>
      </w:r>
    </w:p>
    <w:p w:rsidR="007E2F65" w:rsidRPr="007E2F65" w:rsidRDefault="007E2F65" w:rsidP="007E2F65">
      <w:pPr>
        <w:suppressAutoHyphens/>
        <w:spacing w:after="0" w:line="240" w:lineRule="auto"/>
        <w:ind w:firstLine="567"/>
        <w:jc w:val="both"/>
        <w:rPr>
          <w:rFonts w:ascii="Times New Roman" w:hAnsi="Times New Roman" w:cs="Times New Roman"/>
          <w:bCs/>
          <w:sz w:val="26"/>
          <w:szCs w:val="26"/>
          <w:lang w:val="ru-RU" w:eastAsia="ar-SA"/>
        </w:rPr>
      </w:pPr>
      <w:r w:rsidRPr="007E2F65">
        <w:rPr>
          <w:rFonts w:ascii="Times New Roman" w:hAnsi="Times New Roman" w:cs="Times New Roman"/>
          <w:bCs/>
          <w:sz w:val="26"/>
          <w:szCs w:val="26"/>
          <w:lang w:val="ru-RU" w:eastAsia="ar-SA"/>
        </w:rPr>
        <w:t>-предоставление субсидий муниципальным бюджетным общеобразовательным учреждениям, муниципальным бюджетным учреждениям</w:t>
      </w:r>
      <w:r>
        <w:rPr>
          <w:rFonts w:ascii="Times New Roman" w:hAnsi="Times New Roman" w:cs="Times New Roman"/>
          <w:bCs/>
          <w:sz w:val="26"/>
          <w:szCs w:val="26"/>
          <w:lang w:val="ru-RU" w:eastAsia="ar-SA"/>
        </w:rPr>
        <w:t xml:space="preserve"> </w:t>
      </w:r>
      <w:r w:rsidRPr="007E2F65">
        <w:rPr>
          <w:rFonts w:ascii="Times New Roman" w:hAnsi="Times New Roman" w:cs="Times New Roman"/>
          <w:bCs/>
          <w:sz w:val="26"/>
          <w:szCs w:val="26"/>
          <w:lang w:val="ru-RU" w:eastAsia="ar-SA"/>
        </w:rPr>
        <w:t>дошкольного образования.</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eastAsia="ar-SA"/>
        </w:rPr>
      </w:pPr>
      <w:r w:rsidRPr="007E2F65">
        <w:rPr>
          <w:rFonts w:ascii="Times New Roman" w:hAnsi="Times New Roman" w:cs="Times New Roman"/>
          <w:sz w:val="26"/>
          <w:szCs w:val="26"/>
          <w:lang w:val="ru-RU" w:eastAsia="ar-SA"/>
        </w:rPr>
        <w:t>Перечень программных мероприятий содержится в приложении №2 к муниципальной программе «Противодействие экстремизму и профилактика терроризма на территории муниципального образования «Краснинский район» Смоленской области».</w:t>
      </w:r>
    </w:p>
    <w:p w:rsidR="004B4C25" w:rsidRDefault="004B4C25" w:rsidP="007E2F65">
      <w:pPr>
        <w:widowControl w:val="0"/>
        <w:autoSpaceDE w:val="0"/>
        <w:autoSpaceDN w:val="0"/>
        <w:adjustRightInd w:val="0"/>
        <w:spacing w:after="0" w:line="240" w:lineRule="auto"/>
        <w:jc w:val="center"/>
        <w:rPr>
          <w:rFonts w:ascii="Times New Roman" w:eastAsia="Calibri" w:hAnsi="Times New Roman" w:cs="Times New Roman"/>
          <w:b/>
          <w:sz w:val="26"/>
          <w:szCs w:val="26"/>
          <w:lang w:val="ru-RU"/>
        </w:rPr>
      </w:pPr>
    </w:p>
    <w:p w:rsidR="007E2F65" w:rsidRDefault="007E2F65" w:rsidP="007E2F65">
      <w:pPr>
        <w:widowControl w:val="0"/>
        <w:autoSpaceDE w:val="0"/>
        <w:autoSpaceDN w:val="0"/>
        <w:adjustRightInd w:val="0"/>
        <w:spacing w:after="0" w:line="240" w:lineRule="auto"/>
        <w:jc w:val="center"/>
        <w:rPr>
          <w:rFonts w:ascii="Times New Roman" w:eastAsia="Calibri" w:hAnsi="Times New Roman" w:cs="Times New Roman"/>
          <w:b/>
          <w:sz w:val="26"/>
          <w:szCs w:val="26"/>
          <w:lang w:val="ru-RU"/>
        </w:rPr>
      </w:pPr>
      <w:r w:rsidRPr="007E2F65">
        <w:rPr>
          <w:rFonts w:ascii="Times New Roman" w:eastAsia="Calibri" w:hAnsi="Times New Roman" w:cs="Times New Roman"/>
          <w:b/>
          <w:sz w:val="26"/>
          <w:szCs w:val="26"/>
          <w:lang w:val="ru-RU"/>
        </w:rPr>
        <w:t xml:space="preserve">5. Основные меры правового регулирования в сфере реализации </w:t>
      </w:r>
      <w:r w:rsidRPr="007E2F65">
        <w:rPr>
          <w:rFonts w:ascii="Times New Roman" w:eastAsia="Calibri" w:hAnsi="Times New Roman" w:cs="Times New Roman"/>
          <w:b/>
          <w:sz w:val="26"/>
          <w:szCs w:val="26"/>
          <w:lang w:val="ru-RU"/>
        </w:rPr>
        <w:lastRenderedPageBreak/>
        <w:t>муниципальной программы</w:t>
      </w:r>
    </w:p>
    <w:p w:rsidR="004D3664" w:rsidRPr="007E2F65" w:rsidRDefault="004D3664" w:rsidP="007E2F65">
      <w:pPr>
        <w:widowControl w:val="0"/>
        <w:autoSpaceDE w:val="0"/>
        <w:autoSpaceDN w:val="0"/>
        <w:adjustRightInd w:val="0"/>
        <w:spacing w:after="0" w:line="240" w:lineRule="auto"/>
        <w:jc w:val="center"/>
        <w:rPr>
          <w:rFonts w:ascii="Times New Roman" w:eastAsia="Calibri" w:hAnsi="Times New Roman" w:cs="Times New Roman"/>
          <w:b/>
          <w:sz w:val="26"/>
          <w:szCs w:val="26"/>
          <w:lang w:val="ru-RU"/>
        </w:rPr>
      </w:pPr>
    </w:p>
    <w:p w:rsidR="007E2F65" w:rsidRPr="007E2F65" w:rsidRDefault="007E2F65" w:rsidP="007E2F65">
      <w:pPr>
        <w:pStyle w:val="a9"/>
        <w:ind w:firstLine="567"/>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К документам, формирующим правовую основу муниципальной программы, а также определяющим основные механизмы ее реализации, относятся:</w:t>
      </w:r>
    </w:p>
    <w:p w:rsidR="007E2F65" w:rsidRPr="007E2F65" w:rsidRDefault="007E2F65" w:rsidP="007E2F65">
      <w:pPr>
        <w:widowControl w:val="0"/>
        <w:autoSpaceDE w:val="0"/>
        <w:autoSpaceDN w:val="0"/>
        <w:adjustRightInd w:val="0"/>
        <w:snapToGrid w:val="0"/>
        <w:spacing w:after="0" w:line="240" w:lineRule="auto"/>
        <w:ind w:firstLine="540"/>
        <w:contextualSpacing/>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Правовую основу для реализации программы определили: </w:t>
      </w:r>
    </w:p>
    <w:p w:rsidR="007E2F65" w:rsidRPr="007E2F65" w:rsidRDefault="007E2F65" w:rsidP="007E2F65">
      <w:pPr>
        <w:widowControl w:val="0"/>
        <w:autoSpaceDE w:val="0"/>
        <w:autoSpaceDN w:val="0"/>
        <w:adjustRightInd w:val="0"/>
        <w:snapToGrid w:val="0"/>
        <w:spacing w:after="0" w:line="240" w:lineRule="auto"/>
        <w:ind w:firstLine="540"/>
        <w:contextualSpacing/>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1. Федеральные Законы</w:t>
      </w:r>
    </w:p>
    <w:p w:rsidR="007E2F65" w:rsidRPr="007E2F65" w:rsidRDefault="007E2F65" w:rsidP="007E2F65">
      <w:pPr>
        <w:widowControl w:val="0"/>
        <w:autoSpaceDE w:val="0"/>
        <w:autoSpaceDN w:val="0"/>
        <w:adjustRightInd w:val="0"/>
        <w:snapToGrid w:val="0"/>
        <w:spacing w:after="0" w:line="240" w:lineRule="auto"/>
        <w:ind w:firstLine="540"/>
        <w:contextualSpacing/>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 от 06.03.2006. № 35-ФЗ «О противодействии терроризму», </w:t>
      </w:r>
    </w:p>
    <w:p w:rsidR="007E2F65" w:rsidRPr="007E2F65" w:rsidRDefault="007E2F65" w:rsidP="007E2F65">
      <w:pPr>
        <w:widowControl w:val="0"/>
        <w:autoSpaceDE w:val="0"/>
        <w:autoSpaceDN w:val="0"/>
        <w:adjustRightInd w:val="0"/>
        <w:snapToGrid w:val="0"/>
        <w:spacing w:after="0" w:line="240" w:lineRule="auto"/>
        <w:ind w:firstLine="540"/>
        <w:contextualSpacing/>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от 06.10.2003. № 131-ФЗ «Об общих принципах организации местного самоуправления в Российской Федерации», </w:t>
      </w:r>
    </w:p>
    <w:p w:rsidR="007E2F65" w:rsidRPr="007E2F65" w:rsidRDefault="007E2F65" w:rsidP="007E2F65">
      <w:pPr>
        <w:widowControl w:val="0"/>
        <w:autoSpaceDE w:val="0"/>
        <w:autoSpaceDN w:val="0"/>
        <w:adjustRightInd w:val="0"/>
        <w:snapToGrid w:val="0"/>
        <w:spacing w:after="0" w:line="240" w:lineRule="auto"/>
        <w:ind w:firstLine="540"/>
        <w:contextualSpacing/>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от 25.07.2002. № 114-ФЗ «О противодействии экстремистской деятельности»; </w:t>
      </w:r>
    </w:p>
    <w:p w:rsidR="007E2F65" w:rsidRPr="007E2F65" w:rsidRDefault="007E2F65" w:rsidP="007E2F65">
      <w:pPr>
        <w:widowControl w:val="0"/>
        <w:autoSpaceDE w:val="0"/>
        <w:autoSpaceDN w:val="0"/>
        <w:adjustRightInd w:val="0"/>
        <w:snapToGrid w:val="0"/>
        <w:spacing w:after="0" w:line="240" w:lineRule="auto"/>
        <w:ind w:firstLine="540"/>
        <w:contextualSpacing/>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2.Указ Президента Российской Федерации от 15.06. 2006. № 116 «О мерах по противодействию терроризму».</w:t>
      </w:r>
    </w:p>
    <w:p w:rsidR="007E2F65" w:rsidRPr="007E2F65" w:rsidRDefault="007E2F65" w:rsidP="007E2F65">
      <w:pPr>
        <w:widowControl w:val="0"/>
        <w:autoSpaceDE w:val="0"/>
        <w:autoSpaceDN w:val="0"/>
        <w:adjustRightInd w:val="0"/>
        <w:snapToGrid w:val="0"/>
        <w:spacing w:after="0" w:line="240" w:lineRule="auto"/>
        <w:ind w:firstLine="540"/>
        <w:contextualSpacing/>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3.Нормативные правовые акты муниципального образования «Краснинский район» Смоленской области  в сфере </w:t>
      </w:r>
      <w:r w:rsidRPr="007E2F65">
        <w:rPr>
          <w:rFonts w:ascii="Times New Roman" w:hAnsi="Times New Roman" w:cs="Times New Roman"/>
          <w:sz w:val="26"/>
          <w:szCs w:val="26"/>
          <w:lang w:val="ru-RU" w:eastAsia="ar-SA"/>
        </w:rPr>
        <w:t>противодействия экстремизму и профилактики терроризма на территории муниципального образования «Краснинский район» Смоленской области</w:t>
      </w:r>
      <w:r w:rsidRPr="007E2F65">
        <w:rPr>
          <w:rFonts w:ascii="Times New Roman" w:hAnsi="Times New Roman" w:cs="Times New Roman"/>
          <w:sz w:val="26"/>
          <w:szCs w:val="26"/>
          <w:lang w:val="ru-RU"/>
        </w:rPr>
        <w:t>.</w:t>
      </w:r>
    </w:p>
    <w:p w:rsidR="007E2F65" w:rsidRPr="007E2F65" w:rsidRDefault="007E2F65" w:rsidP="007E2F65">
      <w:pPr>
        <w:widowControl w:val="0"/>
        <w:autoSpaceDE w:val="0"/>
        <w:autoSpaceDN w:val="0"/>
        <w:adjustRightInd w:val="0"/>
        <w:snapToGrid w:val="0"/>
        <w:spacing w:after="0" w:line="240" w:lineRule="auto"/>
        <w:ind w:firstLine="540"/>
        <w:contextualSpacing/>
        <w:jc w:val="both"/>
        <w:rPr>
          <w:rFonts w:ascii="Times New Roman" w:hAnsi="Times New Roman" w:cs="Times New Roman"/>
          <w:sz w:val="26"/>
          <w:szCs w:val="26"/>
          <w:lang w:val="ru-RU"/>
        </w:rPr>
      </w:pPr>
    </w:p>
    <w:p w:rsidR="007E2F65" w:rsidRPr="007E2F65" w:rsidRDefault="007E2F65" w:rsidP="007E2F65">
      <w:pPr>
        <w:widowControl w:val="0"/>
        <w:autoSpaceDE w:val="0"/>
        <w:autoSpaceDN w:val="0"/>
        <w:adjustRightInd w:val="0"/>
        <w:snapToGrid w:val="0"/>
        <w:spacing w:after="0" w:line="240" w:lineRule="auto"/>
        <w:contextualSpacing/>
        <w:jc w:val="center"/>
        <w:outlineLvl w:val="1"/>
        <w:rPr>
          <w:rFonts w:ascii="Times New Roman" w:hAnsi="Times New Roman" w:cs="Times New Roman"/>
          <w:b/>
          <w:sz w:val="26"/>
          <w:szCs w:val="26"/>
          <w:lang w:val="ru-RU"/>
        </w:rPr>
      </w:pPr>
      <w:bookmarkStart w:id="1" w:name="Par248"/>
      <w:bookmarkEnd w:id="1"/>
      <w:r w:rsidRPr="007E2F65">
        <w:rPr>
          <w:rFonts w:ascii="Times New Roman" w:hAnsi="Times New Roman" w:cs="Times New Roman"/>
          <w:b/>
          <w:sz w:val="26"/>
          <w:szCs w:val="26"/>
          <w:lang w:val="ru-RU"/>
        </w:rPr>
        <w:t>6. Применение мер государственного регулирования в сфере</w:t>
      </w:r>
    </w:p>
    <w:p w:rsidR="007E2F65" w:rsidRPr="007E2F65" w:rsidRDefault="007E2F65" w:rsidP="007E2F65">
      <w:pPr>
        <w:widowControl w:val="0"/>
        <w:autoSpaceDE w:val="0"/>
        <w:autoSpaceDN w:val="0"/>
        <w:adjustRightInd w:val="0"/>
        <w:snapToGrid w:val="0"/>
        <w:spacing w:after="0" w:line="240" w:lineRule="auto"/>
        <w:contextualSpacing/>
        <w:jc w:val="center"/>
        <w:rPr>
          <w:rFonts w:ascii="Times New Roman" w:hAnsi="Times New Roman" w:cs="Times New Roman"/>
          <w:b/>
          <w:sz w:val="26"/>
          <w:szCs w:val="26"/>
          <w:lang w:val="ru-RU"/>
        </w:rPr>
      </w:pPr>
      <w:r w:rsidRPr="007E2F65">
        <w:rPr>
          <w:rFonts w:ascii="Times New Roman" w:hAnsi="Times New Roman" w:cs="Times New Roman"/>
          <w:b/>
          <w:sz w:val="26"/>
          <w:szCs w:val="26"/>
          <w:lang w:val="ru-RU"/>
        </w:rPr>
        <w:t>реализации муниципальной  программы</w:t>
      </w:r>
    </w:p>
    <w:p w:rsidR="007E2F65" w:rsidRPr="007E2F65" w:rsidRDefault="007E2F65" w:rsidP="007E2F65">
      <w:pPr>
        <w:widowControl w:val="0"/>
        <w:autoSpaceDE w:val="0"/>
        <w:autoSpaceDN w:val="0"/>
        <w:adjustRightInd w:val="0"/>
        <w:snapToGrid w:val="0"/>
        <w:spacing w:after="0" w:line="240" w:lineRule="auto"/>
        <w:contextualSpacing/>
        <w:jc w:val="both"/>
        <w:rPr>
          <w:rFonts w:ascii="Times New Roman" w:hAnsi="Times New Roman" w:cs="Times New Roman"/>
          <w:sz w:val="26"/>
          <w:szCs w:val="26"/>
          <w:lang w:val="ru-RU"/>
        </w:rPr>
      </w:pP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 Общее управление реализацией программы и координацию деятельности исполнителей осуществляет муниципальная антитеррористическая комиссия  муниципального образования «Краснинский район» Смоленской области.</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Вносит 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 разработки, формирования и реализации муниципальных программ. </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установленном порядке. </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Исполнители программных мероприятий осуществляют текущее управление реализацией программных мероприятий. </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7E2F65" w:rsidRPr="007E2F65" w:rsidRDefault="007E2F65" w:rsidP="007E2F65">
      <w:pPr>
        <w:suppressAutoHyphens/>
        <w:spacing w:after="0" w:line="240" w:lineRule="auto"/>
        <w:ind w:firstLine="567"/>
        <w:jc w:val="both"/>
        <w:rPr>
          <w:rFonts w:ascii="Times New Roman" w:hAnsi="Times New Roman" w:cs="Times New Roman"/>
          <w:sz w:val="26"/>
          <w:szCs w:val="26"/>
          <w:lang w:val="ru-RU"/>
        </w:rPr>
      </w:pPr>
      <w:r w:rsidRPr="007E2F65">
        <w:rPr>
          <w:rFonts w:ascii="Times New Roman" w:hAnsi="Times New Roman" w:cs="Times New Roman"/>
          <w:sz w:val="26"/>
          <w:szCs w:val="26"/>
          <w:lang w:val="ru-RU"/>
        </w:rPr>
        <w:t xml:space="preserve"> Контроль за реализацией программы осуществляет Администрация муниципального образования «Краснинский район» Смоленской области.</w:t>
      </w: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6"/>
          <w:szCs w:val="26"/>
          <w:lang w:val="ru-RU" w:eastAsia="ar-SA"/>
        </w:rPr>
      </w:pPr>
    </w:p>
    <w:p w:rsidR="007E2F65" w:rsidRDefault="007E2F65" w:rsidP="009477C9">
      <w:pPr>
        <w:suppressAutoHyphens/>
        <w:spacing w:after="0" w:line="240" w:lineRule="auto"/>
        <w:rPr>
          <w:rFonts w:ascii="Times New Roman" w:hAnsi="Times New Roman" w:cs="Times New Roman"/>
          <w:bCs/>
          <w:sz w:val="26"/>
          <w:szCs w:val="26"/>
          <w:lang w:val="ru-RU" w:eastAsia="ar-SA"/>
        </w:rPr>
        <w:sectPr w:rsidR="007E2F65" w:rsidSect="0018788E">
          <w:headerReference w:type="first" r:id="rId9"/>
          <w:pgSz w:w="11906" w:h="16838"/>
          <w:pgMar w:top="1134" w:right="707" w:bottom="1134" w:left="1701" w:header="709" w:footer="709" w:gutter="0"/>
          <w:cols w:space="708"/>
          <w:docGrid w:linePitch="360"/>
        </w:sectPr>
      </w:pPr>
    </w:p>
    <w:p w:rsidR="009477C9" w:rsidRDefault="007E2F65" w:rsidP="007E2F65">
      <w:pPr>
        <w:suppressAutoHyphens/>
        <w:spacing w:after="0" w:line="240" w:lineRule="auto"/>
        <w:jc w:val="right"/>
        <w:rPr>
          <w:rFonts w:ascii="Times New Roman" w:hAnsi="Times New Roman" w:cs="Times New Roman"/>
          <w:bCs/>
          <w:sz w:val="24"/>
          <w:szCs w:val="24"/>
          <w:lang w:val="ru-RU" w:eastAsia="ar-SA"/>
        </w:rPr>
      </w:pPr>
      <w:r w:rsidRPr="007E2F65">
        <w:rPr>
          <w:rFonts w:ascii="Times New Roman" w:hAnsi="Times New Roman" w:cs="Times New Roman"/>
          <w:bCs/>
          <w:sz w:val="24"/>
          <w:szCs w:val="24"/>
          <w:lang w:val="ru-RU" w:eastAsia="ar-SA"/>
        </w:rPr>
        <w:lastRenderedPageBreak/>
        <w:t>Приложение  №1</w:t>
      </w:r>
    </w:p>
    <w:p w:rsidR="007E2F65" w:rsidRPr="007E2F65" w:rsidRDefault="007E2F65" w:rsidP="007E2F65">
      <w:pPr>
        <w:suppressAutoHyphens/>
        <w:spacing w:after="0" w:line="240" w:lineRule="auto"/>
        <w:jc w:val="right"/>
        <w:rPr>
          <w:rFonts w:ascii="Times New Roman" w:hAnsi="Times New Roman" w:cs="Times New Roman"/>
          <w:bCs/>
          <w:sz w:val="24"/>
          <w:szCs w:val="24"/>
          <w:lang w:val="ru-RU" w:eastAsia="ar-SA"/>
        </w:rPr>
      </w:pPr>
      <w:r w:rsidRPr="007E2F65">
        <w:rPr>
          <w:rFonts w:ascii="Times New Roman" w:hAnsi="Times New Roman" w:cs="Times New Roman"/>
          <w:bCs/>
          <w:sz w:val="24"/>
          <w:szCs w:val="24"/>
          <w:lang w:val="ru-RU" w:eastAsia="ar-SA"/>
        </w:rPr>
        <w:t xml:space="preserve"> к  муниципальной программе</w:t>
      </w:r>
    </w:p>
    <w:p w:rsidR="007E2F65" w:rsidRPr="007E2F65" w:rsidRDefault="007E2F65" w:rsidP="007E2F65">
      <w:pPr>
        <w:suppressAutoHyphens/>
        <w:spacing w:after="0" w:line="240" w:lineRule="auto"/>
        <w:jc w:val="right"/>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«Противодействие экстремизму и</w:t>
      </w:r>
    </w:p>
    <w:p w:rsidR="007E2F65" w:rsidRPr="007E2F65" w:rsidRDefault="007E2F65" w:rsidP="007E2F65">
      <w:pPr>
        <w:suppressAutoHyphens/>
        <w:spacing w:after="0" w:line="240" w:lineRule="auto"/>
        <w:jc w:val="right"/>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 xml:space="preserve"> профилактика терроризма на территории</w:t>
      </w:r>
    </w:p>
    <w:p w:rsidR="009477C9" w:rsidRDefault="007E2F65" w:rsidP="007E2F65">
      <w:pPr>
        <w:suppressAutoHyphens/>
        <w:spacing w:after="0" w:line="240" w:lineRule="auto"/>
        <w:jc w:val="right"/>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 xml:space="preserve"> муниципального образования </w:t>
      </w:r>
    </w:p>
    <w:p w:rsidR="007E2F65" w:rsidRPr="007E2F65" w:rsidRDefault="007E2F65" w:rsidP="007E2F65">
      <w:pPr>
        <w:suppressAutoHyphens/>
        <w:spacing w:after="0" w:line="240" w:lineRule="auto"/>
        <w:jc w:val="right"/>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«Краснинский район»</w:t>
      </w:r>
    </w:p>
    <w:p w:rsidR="007E2F65" w:rsidRPr="007E2F65" w:rsidRDefault="007E2F65" w:rsidP="007E2F65">
      <w:pPr>
        <w:suppressAutoHyphens/>
        <w:spacing w:after="0" w:line="240" w:lineRule="auto"/>
        <w:jc w:val="right"/>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 xml:space="preserve"> Смоленской области »</w:t>
      </w:r>
    </w:p>
    <w:p w:rsidR="007E2F65" w:rsidRPr="007E2F65" w:rsidRDefault="007E2F65" w:rsidP="007E2F65">
      <w:pPr>
        <w:suppressAutoHyphens/>
        <w:spacing w:after="0" w:line="240" w:lineRule="auto"/>
        <w:jc w:val="right"/>
        <w:rPr>
          <w:rFonts w:ascii="Times New Roman" w:hAnsi="Times New Roman" w:cs="Times New Roman"/>
          <w:bCs/>
          <w:sz w:val="24"/>
          <w:szCs w:val="24"/>
          <w:lang w:val="ru-RU" w:eastAsia="ar-SA"/>
        </w:rPr>
      </w:pPr>
    </w:p>
    <w:p w:rsidR="007E2F65" w:rsidRPr="007E2F65" w:rsidRDefault="007E2F65" w:rsidP="007E2F65">
      <w:pPr>
        <w:suppressAutoHyphens/>
        <w:spacing w:after="0" w:line="240" w:lineRule="auto"/>
        <w:jc w:val="center"/>
        <w:rPr>
          <w:rFonts w:ascii="Times New Roman" w:hAnsi="Times New Roman" w:cs="Times New Roman"/>
          <w:b/>
          <w:sz w:val="24"/>
          <w:szCs w:val="24"/>
          <w:lang w:val="ru-RU" w:eastAsia="ar-SA"/>
        </w:rPr>
      </w:pPr>
    </w:p>
    <w:p w:rsidR="007E2F65" w:rsidRPr="007E2F65" w:rsidRDefault="007E2F65" w:rsidP="007E2F65">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7E2F65">
        <w:rPr>
          <w:rFonts w:ascii="Times New Roman" w:hAnsi="Times New Roman" w:cs="Times New Roman"/>
          <w:b/>
          <w:sz w:val="24"/>
          <w:szCs w:val="24"/>
          <w:lang w:val="ru-RU"/>
        </w:rPr>
        <w:t>ЦЕЛЕВЫЕ ПОКАЗАТЕЛИ</w:t>
      </w:r>
    </w:p>
    <w:p w:rsidR="007E2F65" w:rsidRPr="007E2F65" w:rsidRDefault="007E2F65" w:rsidP="007E2F65">
      <w:pPr>
        <w:spacing w:after="0" w:line="240" w:lineRule="auto"/>
        <w:jc w:val="center"/>
        <w:rPr>
          <w:rFonts w:ascii="Times New Roman" w:hAnsi="Times New Roman" w:cs="Times New Roman"/>
          <w:b/>
          <w:sz w:val="24"/>
          <w:szCs w:val="24"/>
          <w:lang w:val="ru-RU"/>
        </w:rPr>
      </w:pPr>
      <w:r w:rsidRPr="007E2F65">
        <w:rPr>
          <w:rFonts w:ascii="Times New Roman" w:hAnsi="Times New Roman" w:cs="Times New Roman"/>
          <w:b/>
          <w:sz w:val="24"/>
          <w:szCs w:val="24"/>
          <w:lang w:val="ru-RU"/>
        </w:rPr>
        <w:t>реализации муниципальной программы</w:t>
      </w:r>
    </w:p>
    <w:p w:rsidR="007E2F65" w:rsidRPr="007E2F65" w:rsidRDefault="007E2F65" w:rsidP="007E2F65">
      <w:pPr>
        <w:spacing w:after="0" w:line="240" w:lineRule="auto"/>
        <w:jc w:val="center"/>
        <w:rPr>
          <w:rFonts w:ascii="Times New Roman" w:hAnsi="Times New Roman" w:cs="Times New Roman"/>
          <w:b/>
          <w:sz w:val="24"/>
          <w:szCs w:val="24"/>
          <w:lang w:val="ru-RU"/>
        </w:rPr>
      </w:pPr>
      <w:r w:rsidRPr="007E2F65">
        <w:rPr>
          <w:rFonts w:ascii="Times New Roman" w:hAnsi="Times New Roman" w:cs="Times New Roman"/>
          <w:b/>
          <w:sz w:val="24"/>
          <w:szCs w:val="24"/>
          <w:lang w:val="ru-RU"/>
        </w:rPr>
        <w:t xml:space="preserve"> «Противодействие экстремизму и профилактика терроризма на территории муниципального образования «Краснинский район» Смоленской области»  </w:t>
      </w:r>
    </w:p>
    <w:p w:rsidR="007E2F65" w:rsidRPr="007E2F65" w:rsidRDefault="007E2F65" w:rsidP="007E2F65">
      <w:pPr>
        <w:spacing w:after="0" w:line="240" w:lineRule="auto"/>
        <w:jc w:val="center"/>
        <w:rPr>
          <w:rFonts w:ascii="Times New Roman" w:hAnsi="Times New Roman" w:cs="Times New Roman"/>
          <w:sz w:val="24"/>
          <w:szCs w:val="24"/>
          <w:lang w:val="ru-RU"/>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5940"/>
        <w:gridCol w:w="1559"/>
        <w:gridCol w:w="1418"/>
        <w:gridCol w:w="1417"/>
        <w:gridCol w:w="1276"/>
        <w:gridCol w:w="1276"/>
        <w:gridCol w:w="1417"/>
      </w:tblGrid>
      <w:tr w:rsidR="007E2F65" w:rsidRPr="00A24696" w:rsidTr="007E2F65">
        <w:trPr>
          <w:trHeight w:val="85"/>
        </w:trPr>
        <w:tc>
          <w:tcPr>
            <w:tcW w:w="547" w:type="dxa"/>
            <w:vMerge w:val="restart"/>
          </w:tcPr>
          <w:p w:rsidR="007E2F65" w:rsidRPr="007E2F65" w:rsidRDefault="007E2F65" w:rsidP="007E2F65">
            <w:pPr>
              <w:widowControl w:val="0"/>
              <w:autoSpaceDE w:val="0"/>
              <w:autoSpaceDN w:val="0"/>
              <w:adjustRightInd w:val="0"/>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 п/п</w:t>
            </w:r>
          </w:p>
        </w:tc>
        <w:tc>
          <w:tcPr>
            <w:tcW w:w="5940" w:type="dxa"/>
            <w:vMerge w:val="restart"/>
          </w:tcPr>
          <w:p w:rsidR="007E2F65" w:rsidRPr="007E2F65" w:rsidRDefault="007E2F65" w:rsidP="007E2F65">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Наименование</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показателя</w:t>
            </w:r>
            <w:proofErr w:type="spellEnd"/>
          </w:p>
        </w:tc>
        <w:tc>
          <w:tcPr>
            <w:tcW w:w="1559" w:type="dxa"/>
            <w:vMerge w:val="restart"/>
          </w:tcPr>
          <w:p w:rsidR="007E2F65" w:rsidRPr="007E2F65" w:rsidRDefault="007E2F65" w:rsidP="007E2F65">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Единица</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измерения</w:t>
            </w:r>
            <w:proofErr w:type="spellEnd"/>
          </w:p>
        </w:tc>
        <w:tc>
          <w:tcPr>
            <w:tcW w:w="6804" w:type="dxa"/>
            <w:gridSpan w:val="5"/>
          </w:tcPr>
          <w:p w:rsidR="007E2F65" w:rsidRPr="007E2F65" w:rsidRDefault="007E2F65" w:rsidP="007E2F65">
            <w:pPr>
              <w:widowControl w:val="0"/>
              <w:autoSpaceDE w:val="0"/>
              <w:autoSpaceDN w:val="0"/>
              <w:adjustRightInd w:val="0"/>
              <w:spacing w:after="0" w:line="240" w:lineRule="auto"/>
              <w:jc w:val="center"/>
              <w:rPr>
                <w:rFonts w:ascii="Times New Roman" w:hAnsi="Times New Roman" w:cs="Times New Roman"/>
                <w:sz w:val="24"/>
                <w:szCs w:val="24"/>
                <w:lang w:val="ru-RU"/>
              </w:rPr>
            </w:pPr>
            <w:r w:rsidRPr="007E2F65">
              <w:rPr>
                <w:rFonts w:ascii="Times New Roman" w:hAnsi="Times New Roman" w:cs="Times New Roman"/>
                <w:sz w:val="24"/>
                <w:szCs w:val="24"/>
                <w:lang w:val="ru-RU"/>
              </w:rPr>
              <w:t xml:space="preserve">Планируемое значение показателей </w:t>
            </w:r>
          </w:p>
          <w:p w:rsidR="007E2F65" w:rsidRPr="007E2F65" w:rsidRDefault="007E2F65" w:rsidP="007E2F65">
            <w:pPr>
              <w:widowControl w:val="0"/>
              <w:autoSpaceDE w:val="0"/>
              <w:autoSpaceDN w:val="0"/>
              <w:adjustRightInd w:val="0"/>
              <w:spacing w:after="0" w:line="240" w:lineRule="auto"/>
              <w:jc w:val="center"/>
              <w:rPr>
                <w:rFonts w:ascii="Times New Roman" w:hAnsi="Times New Roman" w:cs="Times New Roman"/>
                <w:sz w:val="24"/>
                <w:szCs w:val="24"/>
                <w:lang w:val="ru-RU"/>
              </w:rPr>
            </w:pPr>
            <w:r w:rsidRPr="007E2F65">
              <w:rPr>
                <w:rFonts w:ascii="Times New Roman" w:hAnsi="Times New Roman" w:cs="Times New Roman"/>
                <w:sz w:val="24"/>
                <w:szCs w:val="24"/>
                <w:lang w:val="ru-RU"/>
              </w:rPr>
              <w:t>(на очередной финансовый год и плановый период)</w:t>
            </w:r>
          </w:p>
        </w:tc>
      </w:tr>
      <w:tr w:rsidR="007E2F65" w:rsidRPr="007E2F65" w:rsidTr="007E2F65">
        <w:trPr>
          <w:trHeight w:val="85"/>
        </w:trPr>
        <w:tc>
          <w:tcPr>
            <w:tcW w:w="547" w:type="dxa"/>
            <w:vMerge/>
          </w:tcPr>
          <w:p w:rsidR="007E2F65" w:rsidRPr="007E2F65" w:rsidRDefault="007E2F65" w:rsidP="007E2F65">
            <w:pPr>
              <w:spacing w:after="0" w:line="240" w:lineRule="auto"/>
              <w:jc w:val="both"/>
              <w:rPr>
                <w:rFonts w:ascii="Times New Roman" w:hAnsi="Times New Roman" w:cs="Times New Roman"/>
                <w:sz w:val="24"/>
                <w:szCs w:val="24"/>
                <w:lang w:val="ru-RU"/>
              </w:rPr>
            </w:pPr>
          </w:p>
        </w:tc>
        <w:tc>
          <w:tcPr>
            <w:tcW w:w="5940" w:type="dxa"/>
            <w:vMerge/>
          </w:tcPr>
          <w:p w:rsidR="007E2F65" w:rsidRPr="007E2F65" w:rsidRDefault="007E2F65" w:rsidP="007E2F65">
            <w:pPr>
              <w:spacing w:after="0" w:line="240" w:lineRule="auto"/>
              <w:jc w:val="both"/>
              <w:rPr>
                <w:rFonts w:ascii="Times New Roman" w:hAnsi="Times New Roman" w:cs="Times New Roman"/>
                <w:sz w:val="24"/>
                <w:szCs w:val="24"/>
                <w:lang w:val="ru-RU"/>
              </w:rPr>
            </w:pPr>
          </w:p>
        </w:tc>
        <w:tc>
          <w:tcPr>
            <w:tcW w:w="1559" w:type="dxa"/>
            <w:vMerge/>
          </w:tcPr>
          <w:p w:rsidR="007E2F65" w:rsidRPr="007E2F65" w:rsidRDefault="007E2F65" w:rsidP="007E2F65">
            <w:pPr>
              <w:spacing w:after="0" w:line="240" w:lineRule="auto"/>
              <w:jc w:val="both"/>
              <w:rPr>
                <w:rFonts w:ascii="Times New Roman" w:hAnsi="Times New Roman" w:cs="Times New Roman"/>
                <w:sz w:val="24"/>
                <w:szCs w:val="24"/>
                <w:lang w:val="ru-RU"/>
              </w:rPr>
            </w:pPr>
          </w:p>
        </w:tc>
        <w:tc>
          <w:tcPr>
            <w:tcW w:w="1418" w:type="dxa"/>
          </w:tcPr>
          <w:p w:rsidR="007E2F65" w:rsidRPr="00C401E7" w:rsidRDefault="007E2F65" w:rsidP="007E2F65">
            <w:pPr>
              <w:spacing w:after="0" w:line="240" w:lineRule="auto"/>
              <w:jc w:val="center"/>
              <w:rPr>
                <w:rFonts w:ascii="Times New Roman" w:hAnsi="Times New Roman" w:cs="Times New Roman"/>
                <w:sz w:val="20"/>
                <w:szCs w:val="20"/>
              </w:rPr>
            </w:pPr>
            <w:r w:rsidRPr="00C401E7">
              <w:rPr>
                <w:rFonts w:ascii="Times New Roman" w:hAnsi="Times New Roman" w:cs="Times New Roman"/>
                <w:sz w:val="20"/>
                <w:szCs w:val="20"/>
              </w:rPr>
              <w:t xml:space="preserve">2018 </w:t>
            </w:r>
            <w:proofErr w:type="spellStart"/>
            <w:r w:rsidRPr="00C401E7">
              <w:rPr>
                <w:rFonts w:ascii="Times New Roman" w:hAnsi="Times New Roman" w:cs="Times New Roman"/>
                <w:sz w:val="20"/>
                <w:szCs w:val="20"/>
              </w:rPr>
              <w:t>год</w:t>
            </w:r>
            <w:proofErr w:type="spellEnd"/>
          </w:p>
        </w:tc>
        <w:tc>
          <w:tcPr>
            <w:tcW w:w="1417" w:type="dxa"/>
          </w:tcPr>
          <w:p w:rsidR="007E2F65" w:rsidRPr="00C401E7" w:rsidRDefault="007E2F65" w:rsidP="007E2F65">
            <w:pPr>
              <w:spacing w:after="0" w:line="240" w:lineRule="auto"/>
              <w:jc w:val="center"/>
              <w:rPr>
                <w:rFonts w:ascii="Times New Roman" w:hAnsi="Times New Roman" w:cs="Times New Roman"/>
                <w:sz w:val="20"/>
                <w:szCs w:val="20"/>
              </w:rPr>
            </w:pPr>
            <w:r w:rsidRPr="00C401E7">
              <w:rPr>
                <w:rFonts w:ascii="Times New Roman" w:hAnsi="Times New Roman" w:cs="Times New Roman"/>
                <w:sz w:val="20"/>
                <w:szCs w:val="20"/>
              </w:rPr>
              <w:t xml:space="preserve">2019 </w:t>
            </w:r>
            <w:proofErr w:type="spellStart"/>
            <w:r w:rsidRPr="00C401E7">
              <w:rPr>
                <w:rFonts w:ascii="Times New Roman" w:hAnsi="Times New Roman" w:cs="Times New Roman"/>
                <w:sz w:val="20"/>
                <w:szCs w:val="20"/>
              </w:rPr>
              <w:t>год</w:t>
            </w:r>
            <w:proofErr w:type="spellEnd"/>
          </w:p>
        </w:tc>
        <w:tc>
          <w:tcPr>
            <w:tcW w:w="1276" w:type="dxa"/>
            <w:tcBorders>
              <w:right w:val="single" w:sz="4" w:space="0" w:color="auto"/>
            </w:tcBorders>
            <w:vAlign w:val="center"/>
          </w:tcPr>
          <w:p w:rsidR="007E2F65" w:rsidRPr="00C401E7" w:rsidRDefault="007E2F65" w:rsidP="007E2F65">
            <w:pPr>
              <w:spacing w:after="0" w:line="240" w:lineRule="auto"/>
              <w:jc w:val="center"/>
              <w:rPr>
                <w:rFonts w:ascii="Times New Roman" w:hAnsi="Times New Roman" w:cs="Times New Roman"/>
                <w:sz w:val="20"/>
                <w:szCs w:val="20"/>
              </w:rPr>
            </w:pPr>
            <w:r w:rsidRPr="00C401E7">
              <w:rPr>
                <w:rFonts w:ascii="Times New Roman" w:hAnsi="Times New Roman" w:cs="Times New Roman"/>
                <w:sz w:val="20"/>
                <w:szCs w:val="20"/>
              </w:rPr>
              <w:t xml:space="preserve">2020 </w:t>
            </w:r>
            <w:proofErr w:type="spellStart"/>
            <w:r w:rsidRPr="00C401E7">
              <w:rPr>
                <w:rFonts w:ascii="Times New Roman" w:hAnsi="Times New Roman" w:cs="Times New Roman"/>
                <w:sz w:val="20"/>
                <w:szCs w:val="20"/>
              </w:rPr>
              <w:t>год</w:t>
            </w:r>
            <w:proofErr w:type="spellEnd"/>
          </w:p>
        </w:tc>
        <w:tc>
          <w:tcPr>
            <w:tcW w:w="1276" w:type="dxa"/>
            <w:tcBorders>
              <w:left w:val="single" w:sz="4" w:space="0" w:color="auto"/>
            </w:tcBorders>
            <w:vAlign w:val="center"/>
          </w:tcPr>
          <w:p w:rsidR="007E2F65" w:rsidRPr="00C401E7" w:rsidRDefault="007E2F65" w:rsidP="007E2F65">
            <w:pPr>
              <w:spacing w:after="0" w:line="240" w:lineRule="auto"/>
              <w:jc w:val="center"/>
              <w:rPr>
                <w:rFonts w:ascii="Times New Roman" w:hAnsi="Times New Roman" w:cs="Times New Roman"/>
                <w:sz w:val="20"/>
                <w:szCs w:val="20"/>
                <w:lang w:val="ru-RU"/>
              </w:rPr>
            </w:pPr>
            <w:r w:rsidRPr="00C401E7">
              <w:rPr>
                <w:rFonts w:ascii="Times New Roman" w:hAnsi="Times New Roman" w:cs="Times New Roman"/>
                <w:sz w:val="20"/>
                <w:szCs w:val="20"/>
              </w:rPr>
              <w:t>2021</w:t>
            </w:r>
            <w:r w:rsidR="00C401E7" w:rsidRPr="00C401E7">
              <w:rPr>
                <w:rFonts w:ascii="Times New Roman" w:hAnsi="Times New Roman" w:cs="Times New Roman"/>
                <w:sz w:val="20"/>
                <w:szCs w:val="20"/>
                <w:lang w:val="ru-RU"/>
              </w:rPr>
              <w:t xml:space="preserve"> год</w:t>
            </w:r>
          </w:p>
        </w:tc>
        <w:tc>
          <w:tcPr>
            <w:tcW w:w="1417" w:type="dxa"/>
            <w:tcBorders>
              <w:left w:val="single" w:sz="4" w:space="0" w:color="auto"/>
            </w:tcBorders>
          </w:tcPr>
          <w:p w:rsidR="007E2F65" w:rsidRPr="00C401E7" w:rsidRDefault="007E2F65" w:rsidP="007E2F65">
            <w:pPr>
              <w:spacing w:after="0" w:line="240" w:lineRule="auto"/>
              <w:jc w:val="center"/>
              <w:rPr>
                <w:rFonts w:ascii="Times New Roman" w:hAnsi="Times New Roman" w:cs="Times New Roman"/>
                <w:sz w:val="20"/>
                <w:szCs w:val="20"/>
                <w:lang w:val="ru-RU"/>
              </w:rPr>
            </w:pPr>
            <w:r w:rsidRPr="00C401E7">
              <w:rPr>
                <w:rFonts w:ascii="Times New Roman" w:hAnsi="Times New Roman" w:cs="Times New Roman"/>
                <w:sz w:val="20"/>
                <w:szCs w:val="20"/>
              </w:rPr>
              <w:t>2022 -2024</w:t>
            </w:r>
            <w:r w:rsidR="00C401E7" w:rsidRPr="00C401E7">
              <w:rPr>
                <w:rFonts w:ascii="Times New Roman" w:hAnsi="Times New Roman" w:cs="Times New Roman"/>
                <w:sz w:val="20"/>
                <w:szCs w:val="20"/>
                <w:lang w:val="ru-RU"/>
              </w:rPr>
              <w:t xml:space="preserve"> годы</w:t>
            </w:r>
          </w:p>
        </w:tc>
      </w:tr>
      <w:tr w:rsidR="007E2F65" w:rsidRPr="007E2F65" w:rsidTr="007E2F65">
        <w:trPr>
          <w:trHeight w:val="567"/>
        </w:trPr>
        <w:tc>
          <w:tcPr>
            <w:tcW w:w="547" w:type="dxa"/>
          </w:tcPr>
          <w:p w:rsidR="007E2F65" w:rsidRPr="007E2F65" w:rsidRDefault="007E2F65" w:rsidP="007E2F65">
            <w:pPr>
              <w:numPr>
                <w:ilvl w:val="0"/>
                <w:numId w:val="2"/>
              </w:numPr>
              <w:spacing w:after="0" w:line="240" w:lineRule="auto"/>
              <w:ind w:left="0"/>
              <w:jc w:val="center"/>
              <w:rPr>
                <w:rFonts w:ascii="Times New Roman" w:hAnsi="Times New Roman" w:cs="Times New Roman"/>
                <w:sz w:val="24"/>
                <w:szCs w:val="24"/>
              </w:rPr>
            </w:pPr>
          </w:p>
        </w:tc>
        <w:tc>
          <w:tcPr>
            <w:tcW w:w="5940" w:type="dxa"/>
          </w:tcPr>
          <w:p w:rsidR="007E2F65" w:rsidRPr="007E2F65" w:rsidRDefault="007E2F65" w:rsidP="007E2F65">
            <w:pPr>
              <w:spacing w:after="0" w:line="240" w:lineRule="auto"/>
              <w:jc w:val="both"/>
              <w:rPr>
                <w:rFonts w:ascii="Times New Roman" w:hAnsi="Times New Roman" w:cs="Times New Roman"/>
                <w:sz w:val="24"/>
                <w:szCs w:val="24"/>
                <w:lang w:val="ru-RU"/>
              </w:rPr>
            </w:pPr>
            <w:r w:rsidRPr="007E2F65">
              <w:rPr>
                <w:rFonts w:ascii="Times New Roman" w:hAnsi="Times New Roman" w:cs="Times New Roman"/>
                <w:sz w:val="24"/>
                <w:szCs w:val="24"/>
                <w:lang w:val="ru-RU"/>
              </w:rPr>
              <w:t>Отсутствие совершенных (попыток совершения) террористических актов на территории муниципального образования «Краснинский район» Смоленской области.</w:t>
            </w:r>
          </w:p>
        </w:tc>
        <w:tc>
          <w:tcPr>
            <w:tcW w:w="1559" w:type="dxa"/>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проценты</w:t>
            </w:r>
            <w:proofErr w:type="spellEnd"/>
            <w:r w:rsidRPr="007E2F65">
              <w:rPr>
                <w:rFonts w:ascii="Times New Roman" w:hAnsi="Times New Roman" w:cs="Times New Roman"/>
                <w:sz w:val="24"/>
                <w:szCs w:val="24"/>
              </w:rPr>
              <w:t xml:space="preserve"> (%)</w:t>
            </w:r>
          </w:p>
        </w:tc>
        <w:tc>
          <w:tcPr>
            <w:tcW w:w="1418" w:type="dxa"/>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100,0</w:t>
            </w:r>
          </w:p>
        </w:tc>
        <w:tc>
          <w:tcPr>
            <w:tcW w:w="1417" w:type="dxa"/>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100,0</w:t>
            </w:r>
          </w:p>
        </w:tc>
        <w:tc>
          <w:tcPr>
            <w:tcW w:w="1276" w:type="dxa"/>
            <w:tcBorders>
              <w:right w:val="single" w:sz="4" w:space="0" w:color="auto"/>
            </w:tcBorders>
          </w:tcPr>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rPr>
              <w:t>100,0</w:t>
            </w:r>
          </w:p>
        </w:tc>
        <w:tc>
          <w:tcPr>
            <w:tcW w:w="1276" w:type="dxa"/>
            <w:tcBorders>
              <w:left w:val="single" w:sz="4" w:space="0" w:color="auto"/>
            </w:tcBorders>
          </w:tcPr>
          <w:p w:rsidR="007E2F65" w:rsidRPr="007E2F65" w:rsidRDefault="007E2F65" w:rsidP="007E2F65">
            <w:pPr>
              <w:spacing w:after="0" w:line="240" w:lineRule="auto"/>
              <w:rPr>
                <w:rFonts w:ascii="Times New Roman" w:hAnsi="Times New Roman" w:cs="Times New Roman"/>
                <w:sz w:val="24"/>
                <w:szCs w:val="24"/>
              </w:rPr>
            </w:pPr>
          </w:p>
        </w:tc>
        <w:tc>
          <w:tcPr>
            <w:tcW w:w="1417" w:type="dxa"/>
            <w:tcBorders>
              <w:left w:val="single" w:sz="4" w:space="0" w:color="auto"/>
            </w:tcBorders>
          </w:tcPr>
          <w:p w:rsidR="007E2F65" w:rsidRPr="007E2F65" w:rsidRDefault="007E2F65" w:rsidP="007E2F65">
            <w:pPr>
              <w:spacing w:after="0" w:line="240" w:lineRule="auto"/>
              <w:rPr>
                <w:rFonts w:ascii="Times New Roman" w:hAnsi="Times New Roman" w:cs="Times New Roman"/>
                <w:sz w:val="24"/>
                <w:szCs w:val="24"/>
              </w:rPr>
            </w:pPr>
          </w:p>
        </w:tc>
      </w:tr>
      <w:tr w:rsidR="007E2F65" w:rsidRPr="007E2F65" w:rsidTr="007E2F65">
        <w:trPr>
          <w:trHeight w:val="560"/>
        </w:trPr>
        <w:tc>
          <w:tcPr>
            <w:tcW w:w="547" w:type="dxa"/>
          </w:tcPr>
          <w:p w:rsidR="007E2F65" w:rsidRPr="007E2F65" w:rsidRDefault="007E2F65" w:rsidP="007E2F65">
            <w:pPr>
              <w:numPr>
                <w:ilvl w:val="0"/>
                <w:numId w:val="2"/>
              </w:numPr>
              <w:spacing w:after="0" w:line="240" w:lineRule="auto"/>
              <w:ind w:left="0"/>
              <w:jc w:val="center"/>
              <w:rPr>
                <w:rFonts w:ascii="Times New Roman" w:hAnsi="Times New Roman" w:cs="Times New Roman"/>
                <w:sz w:val="24"/>
                <w:szCs w:val="24"/>
              </w:rPr>
            </w:pPr>
          </w:p>
        </w:tc>
        <w:tc>
          <w:tcPr>
            <w:tcW w:w="5940" w:type="dxa"/>
          </w:tcPr>
          <w:p w:rsidR="007E2F65" w:rsidRPr="007E2F65" w:rsidRDefault="007E2F65" w:rsidP="007E2F65">
            <w:pPr>
              <w:spacing w:after="0" w:line="240" w:lineRule="auto"/>
              <w:jc w:val="both"/>
              <w:rPr>
                <w:rFonts w:ascii="Times New Roman" w:hAnsi="Times New Roman" w:cs="Times New Roman"/>
                <w:sz w:val="24"/>
                <w:szCs w:val="24"/>
                <w:lang w:val="ru-RU"/>
              </w:rPr>
            </w:pPr>
            <w:r w:rsidRPr="007E2F65">
              <w:rPr>
                <w:rFonts w:ascii="Times New Roman" w:hAnsi="Times New Roman" w:cs="Times New Roman"/>
                <w:sz w:val="24"/>
                <w:szCs w:val="24"/>
                <w:lang w:val="ru-RU"/>
              </w:rPr>
              <w:t>Отсутствие совершенных (попыток совершения) актов экстремистской направленности на территории муниципального образования «Краснинский район» Смоленской области.</w:t>
            </w:r>
          </w:p>
        </w:tc>
        <w:tc>
          <w:tcPr>
            <w:tcW w:w="1559" w:type="dxa"/>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проценты</w:t>
            </w:r>
            <w:proofErr w:type="spellEnd"/>
            <w:r w:rsidRPr="007E2F65">
              <w:rPr>
                <w:rFonts w:ascii="Times New Roman" w:hAnsi="Times New Roman" w:cs="Times New Roman"/>
                <w:sz w:val="24"/>
                <w:szCs w:val="24"/>
              </w:rPr>
              <w:t xml:space="preserve"> (%)</w:t>
            </w:r>
          </w:p>
        </w:tc>
        <w:tc>
          <w:tcPr>
            <w:tcW w:w="1418" w:type="dxa"/>
            <w:vAlign w:val="center"/>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100,0</w:t>
            </w:r>
          </w:p>
        </w:tc>
        <w:tc>
          <w:tcPr>
            <w:tcW w:w="1417" w:type="dxa"/>
            <w:vAlign w:val="center"/>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100,0</w:t>
            </w:r>
          </w:p>
        </w:tc>
        <w:tc>
          <w:tcPr>
            <w:tcW w:w="1276" w:type="dxa"/>
            <w:tcBorders>
              <w:right w:val="single" w:sz="4" w:space="0" w:color="auto"/>
            </w:tcBorders>
          </w:tcPr>
          <w:p w:rsidR="00C401E7" w:rsidRDefault="00C401E7" w:rsidP="007E2F65">
            <w:pPr>
              <w:spacing w:after="0" w:line="240" w:lineRule="auto"/>
              <w:rPr>
                <w:rFonts w:ascii="Times New Roman" w:hAnsi="Times New Roman" w:cs="Times New Roman"/>
                <w:sz w:val="24"/>
                <w:szCs w:val="24"/>
                <w:lang w:val="ru-RU"/>
              </w:rPr>
            </w:pPr>
          </w:p>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rPr>
              <w:t>100,0</w:t>
            </w:r>
          </w:p>
        </w:tc>
        <w:tc>
          <w:tcPr>
            <w:tcW w:w="1276" w:type="dxa"/>
            <w:tcBorders>
              <w:left w:val="single" w:sz="4" w:space="0" w:color="auto"/>
            </w:tcBorders>
          </w:tcPr>
          <w:p w:rsidR="007E2F65" w:rsidRPr="007E2F65" w:rsidRDefault="007E2F65" w:rsidP="007E2F65">
            <w:pPr>
              <w:spacing w:after="0" w:line="240" w:lineRule="auto"/>
              <w:rPr>
                <w:rFonts w:ascii="Times New Roman" w:hAnsi="Times New Roman" w:cs="Times New Roman"/>
                <w:sz w:val="24"/>
                <w:szCs w:val="24"/>
              </w:rPr>
            </w:pPr>
          </w:p>
        </w:tc>
        <w:tc>
          <w:tcPr>
            <w:tcW w:w="1417" w:type="dxa"/>
            <w:tcBorders>
              <w:left w:val="single" w:sz="4" w:space="0" w:color="auto"/>
            </w:tcBorders>
          </w:tcPr>
          <w:p w:rsidR="007E2F65" w:rsidRPr="007E2F65" w:rsidRDefault="007E2F65" w:rsidP="007E2F65">
            <w:pPr>
              <w:spacing w:after="0" w:line="240" w:lineRule="auto"/>
              <w:rPr>
                <w:rFonts w:ascii="Times New Roman" w:hAnsi="Times New Roman" w:cs="Times New Roman"/>
                <w:sz w:val="24"/>
                <w:szCs w:val="24"/>
              </w:rPr>
            </w:pPr>
          </w:p>
        </w:tc>
      </w:tr>
      <w:tr w:rsidR="007E2F65" w:rsidRPr="007E2F65" w:rsidTr="007E2F65">
        <w:trPr>
          <w:trHeight w:val="273"/>
        </w:trPr>
        <w:tc>
          <w:tcPr>
            <w:tcW w:w="547" w:type="dxa"/>
          </w:tcPr>
          <w:p w:rsidR="007E2F65" w:rsidRPr="007E2F65" w:rsidRDefault="007E2F65" w:rsidP="007E2F65">
            <w:pPr>
              <w:numPr>
                <w:ilvl w:val="0"/>
                <w:numId w:val="2"/>
              </w:numPr>
              <w:spacing w:after="0" w:line="240" w:lineRule="auto"/>
              <w:ind w:left="0"/>
              <w:jc w:val="center"/>
              <w:rPr>
                <w:rFonts w:ascii="Times New Roman" w:hAnsi="Times New Roman" w:cs="Times New Roman"/>
                <w:sz w:val="24"/>
                <w:szCs w:val="24"/>
              </w:rPr>
            </w:pPr>
          </w:p>
        </w:tc>
        <w:tc>
          <w:tcPr>
            <w:tcW w:w="5940" w:type="dxa"/>
          </w:tcPr>
          <w:p w:rsidR="007E2F65" w:rsidRPr="007E2F65" w:rsidRDefault="007E2F65" w:rsidP="007E2F65">
            <w:pPr>
              <w:spacing w:after="0" w:line="240" w:lineRule="auto"/>
              <w:jc w:val="both"/>
              <w:rPr>
                <w:rFonts w:ascii="Times New Roman" w:hAnsi="Times New Roman" w:cs="Times New Roman"/>
                <w:sz w:val="24"/>
                <w:szCs w:val="24"/>
                <w:lang w:val="ru-RU"/>
              </w:rPr>
            </w:pPr>
            <w:r w:rsidRPr="007E2F65">
              <w:rPr>
                <w:rFonts w:ascii="Times New Roman" w:hAnsi="Times New Roman" w:cs="Times New Roman"/>
                <w:sz w:val="24"/>
                <w:szCs w:val="24"/>
                <w:lang w:val="ru-RU"/>
              </w:rPr>
              <w:t>Количество учреждений образования и мест массового посещения населением, оборудованных кнопками тревожной сигнализации, системами видеонаблюдения и другими техническими средствами защиты от проявлений терроризма.</w:t>
            </w:r>
          </w:p>
        </w:tc>
        <w:tc>
          <w:tcPr>
            <w:tcW w:w="1559" w:type="dxa"/>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проценты</w:t>
            </w:r>
            <w:proofErr w:type="spellEnd"/>
            <w:r w:rsidRPr="007E2F65">
              <w:rPr>
                <w:rFonts w:ascii="Times New Roman" w:hAnsi="Times New Roman" w:cs="Times New Roman"/>
                <w:sz w:val="24"/>
                <w:szCs w:val="24"/>
              </w:rPr>
              <w:t xml:space="preserve"> (%)</w:t>
            </w:r>
          </w:p>
        </w:tc>
        <w:tc>
          <w:tcPr>
            <w:tcW w:w="1418" w:type="dxa"/>
            <w:vAlign w:val="center"/>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15</w:t>
            </w:r>
          </w:p>
        </w:tc>
        <w:tc>
          <w:tcPr>
            <w:tcW w:w="1417" w:type="dxa"/>
            <w:vAlign w:val="center"/>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40</w:t>
            </w:r>
          </w:p>
        </w:tc>
        <w:tc>
          <w:tcPr>
            <w:tcW w:w="1276" w:type="dxa"/>
            <w:tcBorders>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55</w:t>
            </w:r>
          </w:p>
        </w:tc>
        <w:tc>
          <w:tcPr>
            <w:tcW w:w="1276" w:type="dxa"/>
            <w:tcBorders>
              <w:lef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75</w:t>
            </w:r>
          </w:p>
        </w:tc>
        <w:tc>
          <w:tcPr>
            <w:tcW w:w="1417" w:type="dxa"/>
            <w:tcBorders>
              <w:lef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 xml:space="preserve">80 </w:t>
            </w:r>
          </w:p>
        </w:tc>
      </w:tr>
    </w:tbl>
    <w:p w:rsidR="007E2F65" w:rsidRPr="007E2F65" w:rsidRDefault="007E2F65" w:rsidP="007E2F65">
      <w:pPr>
        <w:spacing w:after="0" w:line="240" w:lineRule="auto"/>
        <w:jc w:val="center"/>
        <w:rPr>
          <w:rFonts w:ascii="Times New Roman" w:hAnsi="Times New Roman" w:cs="Times New Roman"/>
          <w:sz w:val="24"/>
          <w:szCs w:val="24"/>
        </w:rPr>
      </w:pPr>
    </w:p>
    <w:p w:rsidR="007E2F65" w:rsidRPr="007E2F65" w:rsidRDefault="007E2F65" w:rsidP="007E2F65">
      <w:pPr>
        <w:suppressAutoHyphens/>
        <w:spacing w:after="0" w:line="240" w:lineRule="auto"/>
        <w:jc w:val="both"/>
        <w:rPr>
          <w:rFonts w:ascii="Times New Roman" w:hAnsi="Times New Roman" w:cs="Times New Roman"/>
          <w:bCs/>
          <w:sz w:val="24"/>
          <w:szCs w:val="24"/>
          <w:lang w:eastAsia="ar-SA"/>
        </w:rPr>
      </w:pP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r w:rsidRPr="007E2F65">
        <w:rPr>
          <w:rFonts w:ascii="Times New Roman" w:hAnsi="Times New Roman" w:cs="Times New Roman"/>
          <w:bCs/>
          <w:sz w:val="24"/>
          <w:szCs w:val="24"/>
          <w:lang w:eastAsia="ar-SA"/>
        </w:rPr>
        <w:tab/>
      </w:r>
    </w:p>
    <w:p w:rsidR="009477C9" w:rsidRDefault="009477C9" w:rsidP="007E2F65">
      <w:pPr>
        <w:suppressAutoHyphens/>
        <w:spacing w:after="0" w:line="240" w:lineRule="auto"/>
        <w:jc w:val="both"/>
        <w:rPr>
          <w:rFonts w:ascii="Times New Roman" w:hAnsi="Times New Roman" w:cs="Times New Roman"/>
          <w:bCs/>
          <w:sz w:val="24"/>
          <w:szCs w:val="24"/>
          <w:lang w:val="ru-RU" w:eastAsia="ar-SA"/>
        </w:rPr>
      </w:pPr>
    </w:p>
    <w:p w:rsidR="009477C9" w:rsidRDefault="007E2F65" w:rsidP="009477C9">
      <w:pPr>
        <w:suppressAutoHyphens/>
        <w:spacing w:after="0" w:line="240" w:lineRule="auto"/>
        <w:jc w:val="right"/>
        <w:rPr>
          <w:rFonts w:ascii="Times New Roman" w:hAnsi="Times New Roman" w:cs="Times New Roman"/>
          <w:bCs/>
          <w:sz w:val="24"/>
          <w:szCs w:val="24"/>
          <w:lang w:val="ru-RU" w:eastAsia="ar-SA"/>
        </w:rPr>
      </w:pPr>
      <w:proofErr w:type="spellStart"/>
      <w:r w:rsidRPr="007E2F65">
        <w:rPr>
          <w:rFonts w:ascii="Times New Roman" w:hAnsi="Times New Roman" w:cs="Times New Roman"/>
          <w:bCs/>
          <w:sz w:val="24"/>
          <w:szCs w:val="24"/>
          <w:lang w:eastAsia="ar-SA"/>
        </w:rPr>
        <w:lastRenderedPageBreak/>
        <w:t>Приложение</w:t>
      </w:r>
      <w:proofErr w:type="spellEnd"/>
      <w:r w:rsidRPr="007E2F65">
        <w:rPr>
          <w:rFonts w:ascii="Times New Roman" w:hAnsi="Times New Roman" w:cs="Times New Roman"/>
          <w:bCs/>
          <w:sz w:val="24"/>
          <w:szCs w:val="24"/>
          <w:lang w:eastAsia="ar-SA"/>
        </w:rPr>
        <w:t xml:space="preserve">  №2</w:t>
      </w:r>
    </w:p>
    <w:p w:rsidR="007E2F65" w:rsidRPr="009477C9" w:rsidRDefault="007E2F65" w:rsidP="009477C9">
      <w:pPr>
        <w:suppressAutoHyphens/>
        <w:spacing w:after="0" w:line="240" w:lineRule="auto"/>
        <w:jc w:val="right"/>
        <w:rPr>
          <w:rFonts w:ascii="Times New Roman" w:hAnsi="Times New Roman" w:cs="Times New Roman"/>
          <w:bCs/>
          <w:sz w:val="24"/>
          <w:szCs w:val="24"/>
          <w:lang w:val="ru-RU" w:eastAsia="ar-SA"/>
        </w:rPr>
      </w:pPr>
      <w:r w:rsidRPr="009477C9">
        <w:rPr>
          <w:rFonts w:ascii="Times New Roman" w:hAnsi="Times New Roman" w:cs="Times New Roman"/>
          <w:bCs/>
          <w:sz w:val="24"/>
          <w:szCs w:val="24"/>
          <w:lang w:val="ru-RU" w:eastAsia="ar-SA"/>
        </w:rPr>
        <w:t xml:space="preserve"> к  муниципальной программе</w:t>
      </w:r>
    </w:p>
    <w:p w:rsidR="009477C9" w:rsidRDefault="009477C9" w:rsidP="009477C9">
      <w:pPr>
        <w:suppressAutoHyphens/>
        <w:spacing w:after="0" w:line="240" w:lineRule="auto"/>
        <w:ind w:right="-314"/>
        <w:jc w:val="right"/>
        <w:rPr>
          <w:rFonts w:ascii="Times New Roman" w:hAnsi="Times New Roman" w:cs="Times New Roman"/>
          <w:sz w:val="24"/>
          <w:szCs w:val="24"/>
          <w:lang w:val="ru-RU" w:eastAsia="ar-SA"/>
        </w:rPr>
      </w:pPr>
      <w:r>
        <w:rPr>
          <w:rFonts w:ascii="Times New Roman" w:hAnsi="Times New Roman" w:cs="Times New Roman"/>
          <w:sz w:val="24"/>
          <w:szCs w:val="24"/>
          <w:lang w:val="ru-RU" w:eastAsia="ar-SA"/>
        </w:rPr>
        <w:t xml:space="preserve">                               </w:t>
      </w:r>
      <w:r w:rsidR="007E2F65" w:rsidRPr="007E2F65">
        <w:rPr>
          <w:rFonts w:ascii="Times New Roman" w:hAnsi="Times New Roman" w:cs="Times New Roman"/>
          <w:sz w:val="24"/>
          <w:szCs w:val="24"/>
          <w:lang w:val="ru-RU" w:eastAsia="ar-SA"/>
        </w:rPr>
        <w:t xml:space="preserve">«Противодействие экстремизму и профилактика </w:t>
      </w:r>
      <w:r w:rsidR="007E2F65" w:rsidRPr="007E2F65">
        <w:rPr>
          <w:rFonts w:ascii="Times New Roman" w:hAnsi="Times New Roman" w:cs="Times New Roman"/>
          <w:sz w:val="24"/>
          <w:szCs w:val="24"/>
          <w:lang w:val="ru-RU" w:eastAsia="ar-SA"/>
        </w:rPr>
        <w:tab/>
      </w:r>
    </w:p>
    <w:p w:rsidR="00C401E7" w:rsidRDefault="007E2F65" w:rsidP="009477C9">
      <w:pPr>
        <w:suppressAutoHyphens/>
        <w:spacing w:after="0" w:line="240" w:lineRule="auto"/>
        <w:jc w:val="right"/>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ab/>
      </w:r>
      <w:r w:rsidR="009477C9">
        <w:rPr>
          <w:rFonts w:ascii="Times New Roman" w:hAnsi="Times New Roman" w:cs="Times New Roman"/>
          <w:sz w:val="24"/>
          <w:szCs w:val="24"/>
          <w:lang w:val="ru-RU" w:eastAsia="ar-SA"/>
        </w:rPr>
        <w:t xml:space="preserve">                                </w:t>
      </w:r>
      <w:r w:rsidRPr="007E2F65">
        <w:rPr>
          <w:rFonts w:ascii="Times New Roman" w:hAnsi="Times New Roman" w:cs="Times New Roman"/>
          <w:sz w:val="24"/>
          <w:szCs w:val="24"/>
          <w:lang w:val="ru-RU" w:eastAsia="ar-SA"/>
        </w:rPr>
        <w:t>терроризма на территории</w:t>
      </w:r>
    </w:p>
    <w:p w:rsidR="009477C9" w:rsidRDefault="007E2F65" w:rsidP="009477C9">
      <w:pPr>
        <w:suppressAutoHyphens/>
        <w:spacing w:after="0" w:line="240" w:lineRule="auto"/>
        <w:jc w:val="right"/>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 xml:space="preserve"> муниципального образования</w:t>
      </w:r>
    </w:p>
    <w:p w:rsidR="007E2F65" w:rsidRPr="007E2F65" w:rsidRDefault="007E2F65" w:rsidP="009477C9">
      <w:pPr>
        <w:suppressAutoHyphens/>
        <w:spacing w:after="0" w:line="240" w:lineRule="auto"/>
        <w:jc w:val="right"/>
        <w:rPr>
          <w:rFonts w:ascii="Times New Roman" w:hAnsi="Times New Roman" w:cs="Times New Roman"/>
          <w:b/>
          <w:sz w:val="24"/>
          <w:szCs w:val="24"/>
          <w:lang w:val="ru-RU" w:eastAsia="ar-SA"/>
        </w:rPr>
      </w:pPr>
      <w:r w:rsidRPr="007E2F65">
        <w:rPr>
          <w:rFonts w:ascii="Times New Roman" w:hAnsi="Times New Roman" w:cs="Times New Roman"/>
          <w:sz w:val="24"/>
          <w:szCs w:val="24"/>
          <w:lang w:val="ru-RU" w:eastAsia="ar-SA"/>
        </w:rPr>
        <w:t xml:space="preserve"> </w:t>
      </w:r>
      <w:r w:rsidRPr="007E2F65">
        <w:rPr>
          <w:rFonts w:ascii="Times New Roman" w:hAnsi="Times New Roman" w:cs="Times New Roman"/>
          <w:sz w:val="24"/>
          <w:szCs w:val="24"/>
          <w:lang w:val="ru-RU" w:eastAsia="ar-SA"/>
        </w:rPr>
        <w:tab/>
      </w:r>
      <w:r w:rsidRPr="007E2F65">
        <w:rPr>
          <w:rFonts w:ascii="Times New Roman" w:hAnsi="Times New Roman" w:cs="Times New Roman"/>
          <w:sz w:val="24"/>
          <w:szCs w:val="24"/>
          <w:lang w:val="ru-RU" w:eastAsia="ar-SA"/>
        </w:rPr>
        <w:tab/>
        <w:t>«Краснинский район» Смоленской области»</w:t>
      </w:r>
    </w:p>
    <w:p w:rsidR="007E2F65" w:rsidRPr="007E2F65" w:rsidRDefault="007E2F65" w:rsidP="007E2F65">
      <w:pPr>
        <w:suppressAutoHyphens/>
        <w:spacing w:after="0" w:line="240" w:lineRule="auto"/>
        <w:jc w:val="center"/>
        <w:rPr>
          <w:rFonts w:ascii="Times New Roman" w:hAnsi="Times New Roman" w:cs="Times New Roman"/>
          <w:b/>
          <w:sz w:val="24"/>
          <w:szCs w:val="24"/>
          <w:lang w:val="ru-RU" w:eastAsia="ar-SA"/>
        </w:rPr>
      </w:pPr>
    </w:p>
    <w:p w:rsidR="007E2F65" w:rsidRPr="007E2F65" w:rsidRDefault="007E2F65" w:rsidP="007E2F65">
      <w:pPr>
        <w:suppressAutoHyphens/>
        <w:spacing w:after="0" w:line="240" w:lineRule="auto"/>
        <w:jc w:val="center"/>
        <w:rPr>
          <w:rFonts w:ascii="Times New Roman" w:hAnsi="Times New Roman" w:cs="Times New Roman"/>
          <w:b/>
          <w:sz w:val="24"/>
          <w:szCs w:val="24"/>
          <w:lang w:val="ru-RU" w:eastAsia="ar-SA"/>
        </w:rPr>
      </w:pPr>
    </w:p>
    <w:p w:rsidR="007E2F65" w:rsidRPr="007E2F65" w:rsidRDefault="007E2F65" w:rsidP="007E2F65">
      <w:pPr>
        <w:suppressAutoHyphens/>
        <w:spacing w:after="0" w:line="240" w:lineRule="auto"/>
        <w:jc w:val="center"/>
        <w:rPr>
          <w:rFonts w:ascii="Times New Roman" w:hAnsi="Times New Roman" w:cs="Times New Roman"/>
          <w:b/>
          <w:sz w:val="24"/>
          <w:szCs w:val="24"/>
          <w:lang w:val="ru-RU" w:eastAsia="ar-SA"/>
        </w:rPr>
      </w:pPr>
      <w:r w:rsidRPr="007E2F65">
        <w:rPr>
          <w:rFonts w:ascii="Times New Roman" w:hAnsi="Times New Roman" w:cs="Times New Roman"/>
          <w:b/>
          <w:sz w:val="24"/>
          <w:szCs w:val="24"/>
          <w:lang w:val="ru-RU" w:eastAsia="ar-SA"/>
        </w:rPr>
        <w:t xml:space="preserve">План реализации </w:t>
      </w:r>
    </w:p>
    <w:p w:rsidR="007E2F65" w:rsidRPr="007E2F65" w:rsidRDefault="007E2F65" w:rsidP="007E2F65">
      <w:pPr>
        <w:suppressAutoHyphens/>
        <w:spacing w:after="0" w:line="240" w:lineRule="auto"/>
        <w:jc w:val="center"/>
        <w:rPr>
          <w:rFonts w:ascii="Times New Roman" w:hAnsi="Times New Roman" w:cs="Times New Roman"/>
          <w:b/>
          <w:sz w:val="24"/>
          <w:szCs w:val="24"/>
          <w:lang w:val="ru-RU" w:eastAsia="ar-SA"/>
        </w:rPr>
      </w:pPr>
      <w:r w:rsidRPr="007E2F65">
        <w:rPr>
          <w:rFonts w:ascii="Times New Roman" w:hAnsi="Times New Roman" w:cs="Times New Roman"/>
          <w:b/>
          <w:sz w:val="24"/>
          <w:szCs w:val="24"/>
          <w:lang w:val="ru-RU" w:eastAsia="ar-SA"/>
        </w:rPr>
        <w:t>муниципальной программы «Противодействие экстремизму и профилактика терроризма на территории муниципального образования «Краснинский район» Смоленской области»</w:t>
      </w:r>
    </w:p>
    <w:p w:rsidR="007E2F65" w:rsidRPr="007E2F65" w:rsidRDefault="007E2F65" w:rsidP="007E2F65">
      <w:pPr>
        <w:suppressAutoHyphens/>
        <w:spacing w:after="0" w:line="240" w:lineRule="auto"/>
        <w:jc w:val="center"/>
        <w:rPr>
          <w:rFonts w:ascii="Times New Roman" w:hAnsi="Times New Roman" w:cs="Times New Roman"/>
          <w:b/>
          <w:sz w:val="24"/>
          <w:szCs w:val="24"/>
          <w:lang w:val="ru-RU" w:eastAsia="ar-SA"/>
        </w:rPr>
      </w:pPr>
    </w:p>
    <w:tbl>
      <w:tblPr>
        <w:tblW w:w="15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3397"/>
        <w:gridCol w:w="1133"/>
        <w:gridCol w:w="1193"/>
        <w:gridCol w:w="582"/>
        <w:gridCol w:w="125"/>
        <w:gridCol w:w="442"/>
        <w:gridCol w:w="267"/>
        <w:gridCol w:w="300"/>
        <w:gridCol w:w="267"/>
        <w:gridCol w:w="300"/>
        <w:gridCol w:w="267"/>
        <w:gridCol w:w="300"/>
        <w:gridCol w:w="267"/>
        <w:gridCol w:w="300"/>
        <w:gridCol w:w="267"/>
        <w:gridCol w:w="300"/>
        <w:gridCol w:w="271"/>
        <w:gridCol w:w="296"/>
        <w:gridCol w:w="271"/>
        <w:gridCol w:w="296"/>
        <w:gridCol w:w="281"/>
        <w:gridCol w:w="286"/>
        <w:gridCol w:w="134"/>
        <w:gridCol w:w="142"/>
        <w:gridCol w:w="291"/>
        <w:gridCol w:w="234"/>
        <w:gridCol w:w="25"/>
        <w:gridCol w:w="308"/>
        <w:gridCol w:w="139"/>
        <w:gridCol w:w="428"/>
        <w:gridCol w:w="120"/>
        <w:gridCol w:w="19"/>
        <w:gridCol w:w="428"/>
        <w:gridCol w:w="187"/>
        <w:gridCol w:w="30"/>
        <w:gridCol w:w="15"/>
        <w:gridCol w:w="476"/>
        <w:gridCol w:w="577"/>
      </w:tblGrid>
      <w:tr w:rsidR="007E2F65" w:rsidRPr="00A24696" w:rsidTr="00D2395F">
        <w:trPr>
          <w:gridAfter w:val="1"/>
          <w:wAfter w:w="577" w:type="dxa"/>
        </w:trPr>
        <w:tc>
          <w:tcPr>
            <w:tcW w:w="466" w:type="dxa"/>
            <w:vMerge w:val="restart"/>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 п/п</w:t>
            </w:r>
          </w:p>
        </w:tc>
        <w:tc>
          <w:tcPr>
            <w:tcW w:w="3397" w:type="dxa"/>
            <w:vMerge w:val="restart"/>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Наименование</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мероприятий</w:t>
            </w:r>
            <w:proofErr w:type="spellEnd"/>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Исполнитель</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мероприятия</w:t>
            </w:r>
            <w:proofErr w:type="spellEnd"/>
          </w:p>
        </w:tc>
        <w:tc>
          <w:tcPr>
            <w:tcW w:w="1193" w:type="dxa"/>
            <w:vMerge w:val="restart"/>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Источник</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финансо</w:t>
            </w:r>
            <w:r w:rsidRPr="007E2F65">
              <w:rPr>
                <w:rFonts w:ascii="Times New Roman" w:hAnsi="Times New Roman" w:cs="Times New Roman"/>
                <w:sz w:val="24"/>
                <w:szCs w:val="24"/>
              </w:rPr>
              <w:softHyphen/>
              <w:t>вого</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обес</w:t>
            </w:r>
            <w:r w:rsidRPr="007E2F65">
              <w:rPr>
                <w:rFonts w:ascii="Times New Roman" w:hAnsi="Times New Roman" w:cs="Times New Roman"/>
                <w:sz w:val="24"/>
                <w:szCs w:val="24"/>
              </w:rPr>
              <w:softHyphen/>
              <w:t>печения</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расшиф</w:t>
            </w:r>
            <w:r w:rsidRPr="007E2F65">
              <w:rPr>
                <w:rFonts w:ascii="Times New Roman" w:hAnsi="Times New Roman" w:cs="Times New Roman"/>
                <w:sz w:val="24"/>
                <w:szCs w:val="24"/>
              </w:rPr>
              <w:softHyphen/>
              <w:t>ровать</w:t>
            </w:r>
            <w:proofErr w:type="spellEnd"/>
            <w:r w:rsidRPr="007E2F65">
              <w:rPr>
                <w:rFonts w:ascii="Times New Roman" w:hAnsi="Times New Roman" w:cs="Times New Roman"/>
                <w:sz w:val="24"/>
                <w:szCs w:val="24"/>
              </w:rPr>
              <w:t>)</w:t>
            </w:r>
          </w:p>
        </w:tc>
        <w:tc>
          <w:tcPr>
            <w:tcW w:w="4551" w:type="dxa"/>
            <w:gridSpan w:val="15"/>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widowControl w:val="0"/>
              <w:autoSpaceDE w:val="0"/>
              <w:autoSpaceDN w:val="0"/>
              <w:adjustRightInd w:val="0"/>
              <w:spacing w:after="0" w:line="240" w:lineRule="auto"/>
              <w:jc w:val="center"/>
              <w:rPr>
                <w:rFonts w:ascii="Times New Roman" w:hAnsi="Times New Roman" w:cs="Times New Roman"/>
                <w:sz w:val="24"/>
                <w:szCs w:val="24"/>
                <w:lang w:val="ru-RU"/>
              </w:rPr>
            </w:pPr>
            <w:r w:rsidRPr="007E2F65">
              <w:rPr>
                <w:rFonts w:ascii="Times New Roman" w:hAnsi="Times New Roman" w:cs="Times New Roman"/>
                <w:sz w:val="24"/>
                <w:szCs w:val="24"/>
                <w:lang w:val="ru-RU"/>
              </w:rPr>
              <w:t xml:space="preserve">Объем средств на реализацию муниципальной программы на очередной финансовый год и плановый период </w:t>
            </w:r>
          </w:p>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w:t>
            </w:r>
            <w:proofErr w:type="spellStart"/>
            <w:r w:rsidRPr="007E2F65">
              <w:rPr>
                <w:rFonts w:ascii="Times New Roman" w:hAnsi="Times New Roman" w:cs="Times New Roman"/>
                <w:sz w:val="24"/>
                <w:szCs w:val="24"/>
              </w:rPr>
              <w:t>тыс</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рублей</w:t>
            </w:r>
            <w:proofErr w:type="spellEnd"/>
            <w:r w:rsidRPr="007E2F65">
              <w:rPr>
                <w:rFonts w:ascii="Times New Roman" w:hAnsi="Times New Roman" w:cs="Times New Roman"/>
                <w:sz w:val="24"/>
                <w:szCs w:val="24"/>
              </w:rPr>
              <w:t>)</w:t>
            </w:r>
          </w:p>
        </w:tc>
        <w:tc>
          <w:tcPr>
            <w:tcW w:w="4110" w:type="dxa"/>
            <w:gridSpan w:val="19"/>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lang w:val="ru-RU"/>
              </w:rPr>
            </w:pPr>
            <w:r w:rsidRPr="007E2F65">
              <w:rPr>
                <w:rFonts w:ascii="Times New Roman" w:hAnsi="Times New Roman" w:cs="Times New Roman"/>
                <w:sz w:val="24"/>
                <w:szCs w:val="24"/>
                <w:lang w:val="ru-RU"/>
              </w:rPr>
              <w:t>Планируемое зна</w:t>
            </w:r>
            <w:r w:rsidRPr="007E2F65">
              <w:rPr>
                <w:rFonts w:ascii="Times New Roman" w:hAnsi="Times New Roman" w:cs="Times New Roman"/>
                <w:sz w:val="24"/>
                <w:szCs w:val="24"/>
                <w:lang w:val="ru-RU"/>
              </w:rPr>
              <w:softHyphen/>
              <w:t>чение показателя реализации муни</w:t>
            </w:r>
            <w:r w:rsidRPr="007E2F65">
              <w:rPr>
                <w:rFonts w:ascii="Times New Roman" w:hAnsi="Times New Roman" w:cs="Times New Roman"/>
                <w:sz w:val="24"/>
                <w:szCs w:val="24"/>
                <w:lang w:val="ru-RU"/>
              </w:rPr>
              <w:softHyphen/>
              <w:t>ципальной про</w:t>
            </w:r>
            <w:r w:rsidRPr="007E2F65">
              <w:rPr>
                <w:rFonts w:ascii="Times New Roman" w:hAnsi="Times New Roman" w:cs="Times New Roman"/>
                <w:sz w:val="24"/>
                <w:szCs w:val="24"/>
                <w:lang w:val="ru-RU"/>
              </w:rPr>
              <w:softHyphen/>
              <w:t>граммы на очеред</w:t>
            </w:r>
            <w:r w:rsidRPr="007E2F65">
              <w:rPr>
                <w:rFonts w:ascii="Times New Roman" w:hAnsi="Times New Roman" w:cs="Times New Roman"/>
                <w:sz w:val="24"/>
                <w:szCs w:val="24"/>
                <w:lang w:val="ru-RU"/>
              </w:rPr>
              <w:softHyphen/>
              <w:t>ной финансовый год и плановый пе</w:t>
            </w:r>
            <w:r w:rsidRPr="007E2F65">
              <w:rPr>
                <w:rFonts w:ascii="Times New Roman" w:hAnsi="Times New Roman" w:cs="Times New Roman"/>
                <w:sz w:val="24"/>
                <w:szCs w:val="24"/>
                <w:lang w:val="ru-RU"/>
              </w:rPr>
              <w:softHyphen/>
              <w:t>риод</w:t>
            </w:r>
          </w:p>
        </w:tc>
      </w:tr>
      <w:tr w:rsidR="007E2F65" w:rsidRPr="00A24696" w:rsidTr="00D2395F">
        <w:trPr>
          <w:gridAfter w:val="1"/>
          <w:wAfter w:w="577" w:type="dxa"/>
        </w:trPr>
        <w:tc>
          <w:tcPr>
            <w:tcW w:w="466" w:type="dxa"/>
            <w:vMerge/>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lang w:val="ru-RU"/>
              </w:rPr>
            </w:pPr>
          </w:p>
        </w:tc>
        <w:tc>
          <w:tcPr>
            <w:tcW w:w="3397" w:type="dxa"/>
            <w:vMerge/>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lang w:val="ru-RU"/>
              </w:rPr>
            </w:pPr>
          </w:p>
        </w:tc>
        <w:tc>
          <w:tcPr>
            <w:tcW w:w="1133" w:type="dxa"/>
            <w:vMerge/>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lang w:val="ru-RU"/>
              </w:rPr>
            </w:pPr>
          </w:p>
        </w:tc>
        <w:tc>
          <w:tcPr>
            <w:tcW w:w="1193" w:type="dxa"/>
            <w:vMerge/>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lang w:val="ru-RU"/>
              </w:rPr>
            </w:pPr>
          </w:p>
        </w:tc>
        <w:tc>
          <w:tcPr>
            <w:tcW w:w="4551" w:type="dxa"/>
            <w:gridSpan w:val="15"/>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lang w:val="ru-RU"/>
              </w:rPr>
            </w:pPr>
          </w:p>
        </w:tc>
        <w:tc>
          <w:tcPr>
            <w:tcW w:w="4110" w:type="dxa"/>
            <w:gridSpan w:val="19"/>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lang w:val="ru-RU"/>
              </w:rPr>
            </w:pPr>
          </w:p>
        </w:tc>
      </w:tr>
      <w:tr w:rsidR="007E2F65" w:rsidRPr="00C401E7" w:rsidTr="00D2395F">
        <w:trPr>
          <w:gridAfter w:val="1"/>
          <w:wAfter w:w="577" w:type="dxa"/>
        </w:trPr>
        <w:tc>
          <w:tcPr>
            <w:tcW w:w="466" w:type="dxa"/>
            <w:vMerge/>
            <w:tcBorders>
              <w:top w:val="single" w:sz="4" w:space="0" w:color="000000"/>
              <w:left w:val="single" w:sz="4" w:space="0" w:color="000000"/>
              <w:bottom w:val="single" w:sz="4" w:space="0" w:color="000000"/>
              <w:right w:val="single" w:sz="4" w:space="0" w:color="000000"/>
            </w:tcBorders>
            <w:vAlign w:val="center"/>
            <w:hideMark/>
          </w:tcPr>
          <w:p w:rsidR="007E2F65" w:rsidRPr="007E2F65" w:rsidRDefault="007E2F65" w:rsidP="007E2F65">
            <w:pPr>
              <w:spacing w:after="0" w:line="240" w:lineRule="auto"/>
              <w:rPr>
                <w:rFonts w:ascii="Times New Roman" w:hAnsi="Times New Roman" w:cs="Times New Roman"/>
                <w:sz w:val="24"/>
                <w:szCs w:val="24"/>
                <w:lang w:val="ru-RU"/>
              </w:rPr>
            </w:pPr>
          </w:p>
        </w:tc>
        <w:tc>
          <w:tcPr>
            <w:tcW w:w="3397" w:type="dxa"/>
            <w:vMerge/>
            <w:tcBorders>
              <w:top w:val="single" w:sz="4" w:space="0" w:color="000000"/>
              <w:left w:val="single" w:sz="4" w:space="0" w:color="000000"/>
              <w:bottom w:val="single" w:sz="4" w:space="0" w:color="000000"/>
              <w:right w:val="single" w:sz="4" w:space="0" w:color="000000"/>
            </w:tcBorders>
            <w:vAlign w:val="center"/>
            <w:hideMark/>
          </w:tcPr>
          <w:p w:rsidR="007E2F65" w:rsidRPr="007E2F65" w:rsidRDefault="007E2F65" w:rsidP="007E2F65">
            <w:pPr>
              <w:spacing w:after="0" w:line="240" w:lineRule="auto"/>
              <w:rPr>
                <w:rFonts w:ascii="Times New Roman" w:hAnsi="Times New Roman" w:cs="Times New Roman"/>
                <w:sz w:val="24"/>
                <w:szCs w:val="24"/>
                <w:lang w:val="ru-RU"/>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7E2F65" w:rsidRPr="007E2F65" w:rsidRDefault="007E2F65" w:rsidP="007E2F65">
            <w:pPr>
              <w:spacing w:after="0" w:line="240" w:lineRule="auto"/>
              <w:rPr>
                <w:rFonts w:ascii="Times New Roman" w:hAnsi="Times New Roman" w:cs="Times New Roman"/>
                <w:sz w:val="24"/>
                <w:szCs w:val="24"/>
                <w:lang w:val="ru-RU"/>
              </w:rPr>
            </w:pPr>
          </w:p>
        </w:tc>
        <w:tc>
          <w:tcPr>
            <w:tcW w:w="1193" w:type="dxa"/>
            <w:vMerge/>
            <w:tcBorders>
              <w:top w:val="single" w:sz="4" w:space="0" w:color="000000"/>
              <w:left w:val="single" w:sz="4" w:space="0" w:color="000000"/>
              <w:bottom w:val="single" w:sz="4" w:space="0" w:color="000000"/>
              <w:right w:val="single" w:sz="4" w:space="0" w:color="000000"/>
            </w:tcBorders>
            <w:vAlign w:val="center"/>
            <w:hideMark/>
          </w:tcPr>
          <w:p w:rsidR="007E2F65" w:rsidRPr="007E2F65" w:rsidRDefault="007E2F65" w:rsidP="007E2F65">
            <w:pPr>
              <w:spacing w:after="0" w:line="240" w:lineRule="auto"/>
              <w:rPr>
                <w:rFonts w:ascii="Times New Roman" w:hAnsi="Times New Roman" w:cs="Times New Roman"/>
                <w:sz w:val="24"/>
                <w:szCs w:val="24"/>
                <w:lang w:val="ru-RU"/>
              </w:rPr>
            </w:pPr>
          </w:p>
        </w:tc>
        <w:tc>
          <w:tcPr>
            <w:tcW w:w="582" w:type="dxa"/>
            <w:tcBorders>
              <w:top w:val="single" w:sz="4" w:space="0" w:color="000000"/>
              <w:left w:val="single" w:sz="4" w:space="0" w:color="000000"/>
              <w:bottom w:val="single" w:sz="4" w:space="0" w:color="000000"/>
              <w:right w:val="single" w:sz="4" w:space="0" w:color="000000"/>
            </w:tcBorders>
            <w:hideMark/>
          </w:tcPr>
          <w:p w:rsidR="007E2F65" w:rsidRPr="00C401E7" w:rsidRDefault="007E2F65" w:rsidP="007E2F65">
            <w:pPr>
              <w:spacing w:after="0" w:line="240" w:lineRule="auto"/>
              <w:jc w:val="center"/>
              <w:rPr>
                <w:rFonts w:ascii="Times New Roman" w:hAnsi="Times New Roman" w:cs="Times New Roman"/>
                <w:sz w:val="16"/>
                <w:szCs w:val="16"/>
              </w:rPr>
            </w:pPr>
            <w:proofErr w:type="spellStart"/>
            <w:r w:rsidRPr="00C401E7">
              <w:rPr>
                <w:rFonts w:ascii="Times New Roman" w:hAnsi="Times New Roman" w:cs="Times New Roman"/>
                <w:sz w:val="16"/>
                <w:szCs w:val="16"/>
              </w:rPr>
              <w:t>всего</w:t>
            </w:r>
            <w:proofErr w:type="spellEnd"/>
          </w:p>
        </w:tc>
        <w:tc>
          <w:tcPr>
            <w:tcW w:w="567" w:type="dxa"/>
            <w:gridSpan w:val="2"/>
            <w:tcBorders>
              <w:top w:val="single" w:sz="4" w:space="0" w:color="000000"/>
              <w:left w:val="single" w:sz="4" w:space="0" w:color="000000"/>
              <w:bottom w:val="single" w:sz="4" w:space="0" w:color="000000"/>
              <w:right w:val="single" w:sz="4" w:space="0" w:color="auto"/>
            </w:tcBorders>
            <w:vAlign w:val="center"/>
            <w:hideMark/>
          </w:tcPr>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2018</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2019</w:t>
            </w: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2020</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D2395F" w:rsidRDefault="00D2395F" w:rsidP="007E2F65">
            <w:pPr>
              <w:spacing w:after="0" w:line="240" w:lineRule="auto"/>
              <w:jc w:val="center"/>
              <w:rPr>
                <w:rFonts w:ascii="Times New Roman" w:hAnsi="Times New Roman" w:cs="Times New Roman"/>
                <w:sz w:val="16"/>
                <w:szCs w:val="16"/>
                <w:lang w:val="ru-RU"/>
              </w:rPr>
            </w:pPr>
          </w:p>
          <w:p w:rsidR="00D2395F" w:rsidRDefault="00D2395F" w:rsidP="007E2F65">
            <w:pPr>
              <w:spacing w:after="0" w:line="240" w:lineRule="auto"/>
              <w:jc w:val="center"/>
              <w:rPr>
                <w:rFonts w:ascii="Times New Roman" w:hAnsi="Times New Roman" w:cs="Times New Roman"/>
                <w:sz w:val="16"/>
                <w:szCs w:val="16"/>
                <w:lang w:val="ru-RU"/>
              </w:rPr>
            </w:pPr>
          </w:p>
          <w:p w:rsidR="007E2F65" w:rsidRPr="00C401E7" w:rsidRDefault="007E2F65" w:rsidP="00D2395F">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2021</w:t>
            </w:r>
          </w:p>
        </w:tc>
        <w:tc>
          <w:tcPr>
            <w:tcW w:w="567" w:type="dxa"/>
            <w:gridSpan w:val="2"/>
            <w:tcBorders>
              <w:top w:val="single" w:sz="4" w:space="0" w:color="auto"/>
              <w:left w:val="single" w:sz="4" w:space="0" w:color="000000"/>
              <w:bottom w:val="single" w:sz="4" w:space="0" w:color="000000"/>
              <w:right w:val="single" w:sz="4" w:space="0" w:color="auto"/>
            </w:tcBorders>
          </w:tcPr>
          <w:p w:rsidR="00D2395F" w:rsidRDefault="00D2395F" w:rsidP="007E2F65">
            <w:pPr>
              <w:spacing w:after="0" w:line="240" w:lineRule="auto"/>
              <w:rPr>
                <w:rFonts w:ascii="Times New Roman" w:hAnsi="Times New Roman" w:cs="Times New Roman"/>
                <w:sz w:val="16"/>
                <w:szCs w:val="16"/>
                <w:lang w:val="ru-RU"/>
              </w:rPr>
            </w:pPr>
          </w:p>
          <w:p w:rsidR="00D2395F" w:rsidRDefault="00D2395F" w:rsidP="007E2F65">
            <w:pPr>
              <w:spacing w:after="0" w:line="240" w:lineRule="auto"/>
              <w:rPr>
                <w:rFonts w:ascii="Times New Roman" w:hAnsi="Times New Roman" w:cs="Times New Roman"/>
                <w:sz w:val="16"/>
                <w:szCs w:val="16"/>
                <w:lang w:val="ru-RU"/>
              </w:rPr>
            </w:pPr>
          </w:p>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2022</w:t>
            </w:r>
          </w:p>
        </w:tc>
        <w:tc>
          <w:tcPr>
            <w:tcW w:w="567" w:type="dxa"/>
            <w:gridSpan w:val="2"/>
            <w:tcBorders>
              <w:top w:val="single" w:sz="4" w:space="0" w:color="auto"/>
              <w:left w:val="single" w:sz="4" w:space="0" w:color="auto"/>
              <w:bottom w:val="single" w:sz="4" w:space="0" w:color="000000"/>
              <w:right w:val="single" w:sz="4" w:space="0" w:color="auto"/>
            </w:tcBorders>
          </w:tcPr>
          <w:p w:rsidR="00D2395F" w:rsidRDefault="00D2395F" w:rsidP="007E2F65">
            <w:pPr>
              <w:spacing w:after="0" w:line="240" w:lineRule="auto"/>
              <w:rPr>
                <w:rFonts w:ascii="Times New Roman" w:hAnsi="Times New Roman" w:cs="Times New Roman"/>
                <w:sz w:val="16"/>
                <w:szCs w:val="16"/>
                <w:lang w:val="ru-RU"/>
              </w:rPr>
            </w:pPr>
          </w:p>
          <w:p w:rsidR="00D2395F" w:rsidRDefault="00D2395F" w:rsidP="007E2F65">
            <w:pPr>
              <w:spacing w:after="0" w:line="240" w:lineRule="auto"/>
              <w:rPr>
                <w:rFonts w:ascii="Times New Roman" w:hAnsi="Times New Roman" w:cs="Times New Roman"/>
                <w:sz w:val="16"/>
                <w:szCs w:val="16"/>
                <w:lang w:val="ru-RU"/>
              </w:rPr>
            </w:pPr>
          </w:p>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2023</w:t>
            </w:r>
          </w:p>
        </w:tc>
        <w:tc>
          <w:tcPr>
            <w:tcW w:w="567" w:type="dxa"/>
            <w:gridSpan w:val="2"/>
            <w:tcBorders>
              <w:top w:val="single" w:sz="4" w:space="0" w:color="auto"/>
              <w:left w:val="single" w:sz="4" w:space="0" w:color="auto"/>
              <w:bottom w:val="single" w:sz="4" w:space="0" w:color="000000"/>
              <w:right w:val="single" w:sz="4" w:space="0" w:color="000000"/>
            </w:tcBorders>
          </w:tcPr>
          <w:p w:rsidR="00D2395F" w:rsidRDefault="00D2395F" w:rsidP="007E2F65">
            <w:pPr>
              <w:spacing w:after="0" w:line="240" w:lineRule="auto"/>
              <w:rPr>
                <w:rFonts w:ascii="Times New Roman" w:hAnsi="Times New Roman" w:cs="Times New Roman"/>
                <w:sz w:val="16"/>
                <w:szCs w:val="16"/>
                <w:lang w:val="ru-RU"/>
              </w:rPr>
            </w:pPr>
          </w:p>
          <w:p w:rsidR="00D2395F" w:rsidRDefault="00D2395F" w:rsidP="007E2F65">
            <w:pPr>
              <w:spacing w:after="0" w:line="240" w:lineRule="auto"/>
              <w:rPr>
                <w:rFonts w:ascii="Times New Roman" w:hAnsi="Times New Roman" w:cs="Times New Roman"/>
                <w:sz w:val="16"/>
                <w:szCs w:val="16"/>
                <w:lang w:val="ru-RU"/>
              </w:rPr>
            </w:pPr>
          </w:p>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2024</w:t>
            </w:r>
          </w:p>
        </w:tc>
        <w:tc>
          <w:tcPr>
            <w:tcW w:w="567" w:type="dxa"/>
            <w:gridSpan w:val="2"/>
            <w:tcBorders>
              <w:top w:val="single" w:sz="4" w:space="0" w:color="auto"/>
              <w:left w:val="single" w:sz="4" w:space="0" w:color="000000"/>
              <w:bottom w:val="single" w:sz="4" w:space="0" w:color="000000"/>
              <w:right w:val="single" w:sz="4" w:space="0" w:color="auto"/>
            </w:tcBorders>
            <w:vAlign w:val="center"/>
            <w:hideMark/>
          </w:tcPr>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2018</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2019</w:t>
            </w:r>
          </w:p>
        </w:tc>
        <w:tc>
          <w:tcPr>
            <w:tcW w:w="567" w:type="dxa"/>
            <w:gridSpan w:val="3"/>
            <w:tcBorders>
              <w:top w:val="single" w:sz="4" w:space="0" w:color="auto"/>
              <w:left w:val="single" w:sz="4" w:space="0" w:color="auto"/>
              <w:bottom w:val="single" w:sz="4" w:space="0" w:color="000000"/>
              <w:right w:val="single" w:sz="4" w:space="0" w:color="auto"/>
            </w:tcBorders>
            <w:vAlign w:val="center"/>
          </w:tcPr>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2020</w:t>
            </w:r>
          </w:p>
        </w:tc>
        <w:tc>
          <w:tcPr>
            <w:tcW w:w="567" w:type="dxa"/>
            <w:gridSpan w:val="3"/>
            <w:tcBorders>
              <w:top w:val="single" w:sz="4" w:space="0" w:color="auto"/>
              <w:left w:val="single" w:sz="4" w:space="0" w:color="auto"/>
              <w:bottom w:val="single" w:sz="4" w:space="0" w:color="000000"/>
              <w:right w:val="single" w:sz="4" w:space="0" w:color="000000"/>
            </w:tcBorders>
            <w:vAlign w:val="center"/>
          </w:tcPr>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2021</w:t>
            </w:r>
          </w:p>
        </w:tc>
        <w:tc>
          <w:tcPr>
            <w:tcW w:w="567" w:type="dxa"/>
            <w:gridSpan w:val="2"/>
            <w:tcBorders>
              <w:top w:val="single" w:sz="4" w:space="0" w:color="auto"/>
              <w:left w:val="single" w:sz="4" w:space="0" w:color="auto"/>
              <w:bottom w:val="single" w:sz="4" w:space="0" w:color="000000"/>
              <w:right w:val="single" w:sz="4" w:space="0" w:color="auto"/>
            </w:tcBorders>
          </w:tcPr>
          <w:p w:rsidR="00D2395F" w:rsidRDefault="007E2F65" w:rsidP="007E2F65">
            <w:pPr>
              <w:spacing w:after="0" w:line="240" w:lineRule="auto"/>
              <w:rPr>
                <w:rFonts w:ascii="Times New Roman" w:hAnsi="Times New Roman" w:cs="Times New Roman"/>
                <w:sz w:val="16"/>
                <w:szCs w:val="16"/>
                <w:lang w:val="ru-RU"/>
              </w:rPr>
            </w:pPr>
            <w:r w:rsidRPr="00C401E7">
              <w:rPr>
                <w:rFonts w:ascii="Times New Roman" w:hAnsi="Times New Roman" w:cs="Times New Roman"/>
                <w:sz w:val="16"/>
                <w:szCs w:val="16"/>
              </w:rPr>
              <w:t xml:space="preserve"> </w:t>
            </w:r>
          </w:p>
          <w:p w:rsidR="00D2395F" w:rsidRDefault="00D2395F" w:rsidP="007E2F65">
            <w:pPr>
              <w:spacing w:after="0" w:line="240" w:lineRule="auto"/>
              <w:rPr>
                <w:rFonts w:ascii="Times New Roman" w:hAnsi="Times New Roman" w:cs="Times New Roman"/>
                <w:sz w:val="16"/>
                <w:szCs w:val="16"/>
                <w:lang w:val="ru-RU"/>
              </w:rPr>
            </w:pPr>
          </w:p>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2022</w:t>
            </w:r>
          </w:p>
        </w:tc>
        <w:tc>
          <w:tcPr>
            <w:tcW w:w="567" w:type="dxa"/>
            <w:gridSpan w:val="3"/>
            <w:tcBorders>
              <w:top w:val="single" w:sz="4" w:space="0" w:color="auto"/>
              <w:left w:val="single" w:sz="4" w:space="0" w:color="auto"/>
              <w:bottom w:val="single" w:sz="4" w:space="0" w:color="000000"/>
              <w:right w:val="single" w:sz="4" w:space="0" w:color="auto"/>
            </w:tcBorders>
          </w:tcPr>
          <w:p w:rsidR="00D2395F" w:rsidRDefault="00D2395F" w:rsidP="007E2F65">
            <w:pPr>
              <w:spacing w:after="0" w:line="240" w:lineRule="auto"/>
              <w:rPr>
                <w:rFonts w:ascii="Times New Roman" w:hAnsi="Times New Roman" w:cs="Times New Roman"/>
                <w:sz w:val="16"/>
                <w:szCs w:val="16"/>
                <w:lang w:val="ru-RU"/>
              </w:rPr>
            </w:pPr>
          </w:p>
          <w:p w:rsidR="00D2395F" w:rsidRDefault="00D2395F" w:rsidP="007E2F65">
            <w:pPr>
              <w:spacing w:after="0" w:line="240" w:lineRule="auto"/>
              <w:rPr>
                <w:rFonts w:ascii="Times New Roman" w:hAnsi="Times New Roman" w:cs="Times New Roman"/>
                <w:sz w:val="16"/>
                <w:szCs w:val="16"/>
                <w:lang w:val="ru-RU"/>
              </w:rPr>
            </w:pPr>
          </w:p>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2023</w:t>
            </w:r>
          </w:p>
        </w:tc>
        <w:tc>
          <w:tcPr>
            <w:tcW w:w="708" w:type="dxa"/>
            <w:gridSpan w:val="4"/>
            <w:tcBorders>
              <w:top w:val="single" w:sz="4" w:space="0" w:color="auto"/>
              <w:left w:val="single" w:sz="4" w:space="0" w:color="auto"/>
              <w:bottom w:val="single" w:sz="4" w:space="0" w:color="000000"/>
              <w:right w:val="single" w:sz="4" w:space="0" w:color="000000"/>
            </w:tcBorders>
          </w:tcPr>
          <w:p w:rsidR="00D2395F" w:rsidRDefault="00D2395F" w:rsidP="007E2F65">
            <w:pPr>
              <w:spacing w:after="0" w:line="240" w:lineRule="auto"/>
              <w:rPr>
                <w:rFonts w:ascii="Times New Roman" w:hAnsi="Times New Roman" w:cs="Times New Roman"/>
                <w:sz w:val="16"/>
                <w:szCs w:val="16"/>
                <w:lang w:val="ru-RU"/>
              </w:rPr>
            </w:pPr>
          </w:p>
          <w:p w:rsidR="00D2395F" w:rsidRDefault="00D2395F" w:rsidP="007E2F65">
            <w:pPr>
              <w:spacing w:after="0" w:line="240" w:lineRule="auto"/>
              <w:rPr>
                <w:rFonts w:ascii="Times New Roman" w:hAnsi="Times New Roman" w:cs="Times New Roman"/>
                <w:sz w:val="16"/>
                <w:szCs w:val="16"/>
                <w:lang w:val="ru-RU"/>
              </w:rPr>
            </w:pPr>
          </w:p>
          <w:p w:rsidR="007E2F65" w:rsidRPr="00C401E7" w:rsidRDefault="007E2F65" w:rsidP="007E2F65">
            <w:pPr>
              <w:spacing w:after="0" w:line="240" w:lineRule="auto"/>
              <w:rPr>
                <w:rFonts w:ascii="Times New Roman" w:hAnsi="Times New Roman" w:cs="Times New Roman"/>
                <w:sz w:val="16"/>
                <w:szCs w:val="16"/>
              </w:rPr>
            </w:pPr>
            <w:r w:rsidRPr="00C401E7">
              <w:rPr>
                <w:rFonts w:ascii="Times New Roman" w:hAnsi="Times New Roman" w:cs="Times New Roman"/>
                <w:sz w:val="16"/>
                <w:szCs w:val="16"/>
              </w:rPr>
              <w:t>2024</w:t>
            </w:r>
          </w:p>
        </w:tc>
      </w:tr>
      <w:tr w:rsidR="007E2F65" w:rsidRPr="007E2F65" w:rsidTr="00D2395F">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vAlign w:val="center"/>
            <w:hideMark/>
          </w:tcPr>
          <w:p w:rsidR="007E2F65" w:rsidRPr="007E2F65" w:rsidRDefault="007E2F65" w:rsidP="007E2F65">
            <w:pPr>
              <w:spacing w:after="0" w:line="240" w:lineRule="auto"/>
              <w:rPr>
                <w:rFonts w:ascii="Times New Roman" w:hAnsi="Times New Roman" w:cs="Times New Roman"/>
                <w:sz w:val="24"/>
                <w:szCs w:val="24"/>
              </w:rPr>
            </w:pPr>
          </w:p>
        </w:tc>
        <w:tc>
          <w:tcPr>
            <w:tcW w:w="3397" w:type="dxa"/>
            <w:tcBorders>
              <w:top w:val="single" w:sz="4" w:space="0" w:color="000000"/>
              <w:left w:val="single" w:sz="4" w:space="0" w:color="000000"/>
              <w:bottom w:val="single" w:sz="4" w:space="0" w:color="000000"/>
              <w:right w:val="single" w:sz="4" w:space="0" w:color="000000"/>
            </w:tcBorders>
            <w:vAlign w:val="center"/>
            <w:hideMark/>
          </w:tcPr>
          <w:p w:rsidR="007E2F65" w:rsidRPr="007E2F65" w:rsidRDefault="007E2F65" w:rsidP="007E2F65">
            <w:pPr>
              <w:spacing w:after="0" w:line="240" w:lineRule="auto"/>
              <w:rPr>
                <w:rFonts w:ascii="Times New Roman" w:hAnsi="Times New Roman"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7E2F65" w:rsidRPr="007E2F65" w:rsidRDefault="007E2F65" w:rsidP="007E2F65">
            <w:pPr>
              <w:spacing w:after="0" w:line="240" w:lineRule="auto"/>
              <w:rPr>
                <w:rFonts w:ascii="Times New Roman" w:hAnsi="Times New Roman" w:cs="Times New Roman"/>
                <w:sz w:val="24"/>
                <w:szCs w:val="24"/>
              </w:rPr>
            </w:pPr>
          </w:p>
        </w:tc>
        <w:tc>
          <w:tcPr>
            <w:tcW w:w="1193" w:type="dxa"/>
            <w:tcBorders>
              <w:top w:val="single" w:sz="4" w:space="0" w:color="000000"/>
              <w:left w:val="single" w:sz="4" w:space="0" w:color="000000"/>
              <w:bottom w:val="single" w:sz="4" w:space="0" w:color="000000"/>
              <w:right w:val="single" w:sz="4" w:space="0" w:color="000000"/>
            </w:tcBorders>
            <w:vAlign w:val="center"/>
            <w:hideMark/>
          </w:tcPr>
          <w:p w:rsidR="007E2F65" w:rsidRPr="007E2F65" w:rsidRDefault="007E2F65" w:rsidP="007E2F65">
            <w:pPr>
              <w:spacing w:after="0" w:line="240" w:lineRule="auto"/>
              <w:rPr>
                <w:rFonts w:ascii="Times New Roman" w:hAnsi="Times New Roman" w:cs="Times New Roman"/>
                <w:sz w:val="24"/>
                <w:szCs w:val="24"/>
              </w:rPr>
            </w:pPr>
          </w:p>
        </w:tc>
        <w:tc>
          <w:tcPr>
            <w:tcW w:w="582" w:type="dxa"/>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auto"/>
            </w:tcBorders>
            <w:hideMark/>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auto"/>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auto"/>
              <w:bottom w:val="single" w:sz="4" w:space="0" w:color="auto"/>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auto"/>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auto"/>
              <w:bottom w:val="single" w:sz="4" w:space="0" w:color="auto"/>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auto"/>
              <w:right w:val="single" w:sz="4" w:space="0" w:color="auto"/>
            </w:tcBorders>
            <w:hideMark/>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auto"/>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3"/>
            <w:tcBorders>
              <w:top w:val="single" w:sz="4" w:space="0" w:color="000000"/>
              <w:left w:val="single" w:sz="4" w:space="0" w:color="auto"/>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3"/>
            <w:tcBorders>
              <w:top w:val="single" w:sz="4" w:space="0" w:color="000000"/>
              <w:left w:val="single" w:sz="4" w:space="0" w:color="auto"/>
              <w:bottom w:val="single" w:sz="4" w:space="0" w:color="auto"/>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auto"/>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3"/>
            <w:tcBorders>
              <w:top w:val="single" w:sz="4" w:space="0" w:color="000000"/>
              <w:left w:val="single" w:sz="4" w:space="0" w:color="auto"/>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708" w:type="dxa"/>
            <w:gridSpan w:val="4"/>
            <w:tcBorders>
              <w:top w:val="single" w:sz="4" w:space="0" w:color="000000"/>
              <w:left w:val="single" w:sz="4" w:space="0" w:color="auto"/>
              <w:bottom w:val="single" w:sz="4" w:space="0" w:color="auto"/>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r>
      <w:tr w:rsidR="007E2F65" w:rsidRPr="00A24696" w:rsidTr="00D2395F">
        <w:trPr>
          <w:gridAfter w:val="1"/>
          <w:wAfter w:w="577" w:type="dxa"/>
        </w:trPr>
        <w:tc>
          <w:tcPr>
            <w:tcW w:w="14850" w:type="dxa"/>
            <w:gridSpan w:val="38"/>
            <w:tcBorders>
              <w:top w:val="nil"/>
              <w:left w:val="nil"/>
              <w:bottom w:val="single" w:sz="4" w:space="0" w:color="000000"/>
              <w:right w:val="nil"/>
            </w:tcBorders>
          </w:tcPr>
          <w:p w:rsidR="007E2F65" w:rsidRPr="007E2F65" w:rsidRDefault="007E2F65" w:rsidP="007E2F65">
            <w:pPr>
              <w:spacing w:after="0" w:line="240" w:lineRule="auto"/>
              <w:jc w:val="center"/>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Основное мероприятие:</w:t>
            </w:r>
            <w:r w:rsidR="009477C9">
              <w:rPr>
                <w:rFonts w:ascii="Times New Roman" w:hAnsi="Times New Roman" w:cs="Times New Roman"/>
                <w:sz w:val="24"/>
                <w:szCs w:val="24"/>
                <w:lang w:val="ru-RU" w:eastAsia="ar-SA"/>
              </w:rPr>
              <w:t xml:space="preserve"> </w:t>
            </w:r>
            <w:r w:rsidRPr="007E2F65">
              <w:rPr>
                <w:rFonts w:ascii="Times New Roman" w:hAnsi="Times New Roman" w:cs="Times New Roman"/>
                <w:bCs/>
                <w:sz w:val="24"/>
                <w:szCs w:val="24"/>
                <w:lang w:val="ru-RU" w:eastAsia="ar-SA"/>
              </w:rPr>
              <w:t>осуществление комплекса мер по обеспечению мероприятий по противодействию экстремизму и профилактике терроризма</w:t>
            </w:r>
          </w:p>
        </w:tc>
      </w:tr>
      <w:tr w:rsidR="007E2F65" w:rsidRPr="00A24696" w:rsidTr="00D2395F">
        <w:trPr>
          <w:gridAfter w:val="1"/>
          <w:wAfter w:w="577" w:type="dxa"/>
        </w:trPr>
        <w:tc>
          <w:tcPr>
            <w:tcW w:w="14850" w:type="dxa"/>
            <w:gridSpan w:val="38"/>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uppressAutoHyphens/>
              <w:spacing w:after="0" w:line="240" w:lineRule="auto"/>
              <w:ind w:firstLine="567"/>
              <w:jc w:val="center"/>
              <w:rPr>
                <w:rFonts w:ascii="Times New Roman" w:hAnsi="Times New Roman" w:cs="Times New Roman"/>
                <w:bCs/>
                <w:sz w:val="24"/>
                <w:szCs w:val="24"/>
                <w:lang w:val="ru-RU" w:eastAsia="ar-SA"/>
              </w:rPr>
            </w:pPr>
            <w:r w:rsidRPr="007E2F65">
              <w:rPr>
                <w:rFonts w:ascii="Times New Roman" w:hAnsi="Times New Roman" w:cs="Times New Roman"/>
                <w:bCs/>
                <w:sz w:val="24"/>
                <w:szCs w:val="24"/>
                <w:lang w:val="ru-RU" w:eastAsia="ar-SA"/>
              </w:rPr>
              <w:t>Мероприятия по приоритетным направлениям в сфере профилактики терроризма и экстремизма:</w:t>
            </w:r>
          </w:p>
        </w:tc>
      </w:tr>
      <w:tr w:rsidR="007E2F65" w:rsidRPr="00A24696" w:rsidTr="00D2395F">
        <w:trPr>
          <w:gridAfter w:val="1"/>
          <w:wAfter w:w="577" w:type="dxa"/>
        </w:trPr>
        <w:tc>
          <w:tcPr>
            <w:tcW w:w="14850" w:type="dxa"/>
            <w:gridSpan w:val="38"/>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uppressAutoHyphens/>
              <w:spacing w:after="0" w:line="240" w:lineRule="auto"/>
              <w:ind w:firstLine="567"/>
              <w:jc w:val="center"/>
              <w:rPr>
                <w:rFonts w:ascii="Times New Roman" w:hAnsi="Times New Roman" w:cs="Times New Roman"/>
                <w:bCs/>
                <w:sz w:val="24"/>
                <w:szCs w:val="24"/>
                <w:lang w:val="ru-RU" w:eastAsia="ar-SA"/>
              </w:rPr>
            </w:pPr>
            <w:r w:rsidRPr="007E2F65">
              <w:rPr>
                <w:rFonts w:ascii="Times New Roman" w:hAnsi="Times New Roman" w:cs="Times New Roman"/>
                <w:bCs/>
                <w:sz w:val="24"/>
                <w:szCs w:val="24"/>
                <w:lang w:val="ru-RU" w:eastAsia="ar-SA"/>
              </w:rPr>
              <w:t>- информационно-пропагандистское противодействие терроризму и экстремизму</w:t>
            </w:r>
          </w:p>
        </w:tc>
      </w:tr>
      <w:tr w:rsidR="007E2F65" w:rsidRPr="007E2F65" w:rsidTr="00D2395F">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1</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rPr>
            </w:pPr>
            <w:r w:rsidRPr="007E2F65">
              <w:rPr>
                <w:rFonts w:ascii="Times New Roman" w:hAnsi="Times New Roman" w:cs="Times New Roman"/>
                <w:sz w:val="24"/>
                <w:szCs w:val="24"/>
                <w:lang w:val="ru-RU"/>
              </w:rPr>
              <w:t xml:space="preserve">Организация взаимодействия с Отделением полиции по </w:t>
            </w:r>
            <w:proofErr w:type="spellStart"/>
            <w:r w:rsidRPr="007E2F65">
              <w:rPr>
                <w:rFonts w:ascii="Times New Roman" w:hAnsi="Times New Roman" w:cs="Times New Roman"/>
                <w:sz w:val="24"/>
                <w:szCs w:val="24"/>
                <w:lang w:val="ru-RU"/>
              </w:rPr>
              <w:t>Краснинскому</w:t>
            </w:r>
            <w:proofErr w:type="spellEnd"/>
            <w:r w:rsidRPr="007E2F65">
              <w:rPr>
                <w:rFonts w:ascii="Times New Roman" w:hAnsi="Times New Roman" w:cs="Times New Roman"/>
                <w:sz w:val="24"/>
                <w:szCs w:val="24"/>
                <w:lang w:val="ru-RU"/>
              </w:rPr>
              <w:t xml:space="preserve"> району МВД России МО «</w:t>
            </w:r>
            <w:proofErr w:type="spellStart"/>
            <w:r w:rsidRPr="007E2F65">
              <w:rPr>
                <w:rFonts w:ascii="Times New Roman" w:hAnsi="Times New Roman" w:cs="Times New Roman"/>
                <w:sz w:val="24"/>
                <w:szCs w:val="24"/>
                <w:lang w:val="ru-RU"/>
              </w:rPr>
              <w:t>Руднянский</w:t>
            </w:r>
            <w:proofErr w:type="spellEnd"/>
            <w:r w:rsidRPr="007E2F65">
              <w:rPr>
                <w:rFonts w:ascii="Times New Roman" w:hAnsi="Times New Roman" w:cs="Times New Roman"/>
                <w:sz w:val="24"/>
                <w:szCs w:val="24"/>
                <w:lang w:val="ru-RU"/>
              </w:rPr>
              <w:t xml:space="preserve">» по разработке профилактических мер, направленных на предупреждение экстремистской деятельности, </w:t>
            </w:r>
            <w:r w:rsidRPr="007E2F65">
              <w:rPr>
                <w:rFonts w:ascii="Times New Roman" w:hAnsi="Times New Roman" w:cs="Times New Roman"/>
                <w:sz w:val="24"/>
                <w:szCs w:val="24"/>
                <w:lang w:val="ru-RU"/>
              </w:rPr>
              <w:lastRenderedPageBreak/>
              <w:t>в т.ч. на выявление и последующее устранение причин и условий, способствующих осуществлению экстремистской деятельности на территории Краснинского района</w:t>
            </w:r>
          </w:p>
        </w:tc>
        <w:tc>
          <w:tcPr>
            <w:tcW w:w="113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uppressAutoHyphens/>
              <w:snapToGrid w:val="0"/>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lastRenderedPageBreak/>
              <w:t xml:space="preserve">Администрация муниципального  образования «Краснинский </w:t>
            </w:r>
            <w:r w:rsidRPr="007E2F65">
              <w:rPr>
                <w:rFonts w:ascii="Times New Roman" w:hAnsi="Times New Roman" w:cs="Times New Roman"/>
                <w:sz w:val="24"/>
                <w:szCs w:val="24"/>
                <w:lang w:val="ru-RU" w:eastAsia="ar-SA"/>
              </w:rPr>
              <w:lastRenderedPageBreak/>
              <w:t>район» Смоленской области</w:t>
            </w:r>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p>
        </w:tc>
        <w:tc>
          <w:tcPr>
            <w:tcW w:w="4551" w:type="dxa"/>
            <w:gridSpan w:val="1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lang w:val="ru-RU" w:eastAsia="ar-SA"/>
              </w:rPr>
              <w:t xml:space="preserve"> </w:t>
            </w: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7E2F65" w:rsidTr="00D2395F">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lastRenderedPageBreak/>
              <w:t>2</w:t>
            </w:r>
          </w:p>
        </w:tc>
        <w:tc>
          <w:tcPr>
            <w:tcW w:w="3397" w:type="dxa"/>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lang w:val="ru-RU"/>
              </w:rPr>
            </w:pPr>
            <w:r w:rsidRPr="007E2F65">
              <w:rPr>
                <w:rFonts w:ascii="Times New Roman" w:hAnsi="Times New Roman" w:cs="Times New Roman"/>
                <w:sz w:val="24"/>
                <w:szCs w:val="24"/>
                <w:lang w:val="ru-RU"/>
              </w:rPr>
              <w:t>Разработка и принятие нормативно-правовых актов о мерах по противодействию терроризму и экстремизму на территории муниципального образования «Краснинский район» Смоленской области</w:t>
            </w:r>
          </w:p>
        </w:tc>
        <w:tc>
          <w:tcPr>
            <w:tcW w:w="113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uppressAutoHyphens/>
              <w:snapToGrid w:val="0"/>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Администрация муниципального  образования «Краснинский район» Смоленской области</w:t>
            </w:r>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p>
        </w:tc>
        <w:tc>
          <w:tcPr>
            <w:tcW w:w="4551" w:type="dxa"/>
            <w:gridSpan w:val="1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r w:rsidRPr="007E2F65">
              <w:rPr>
                <w:rFonts w:ascii="Times New Roman" w:hAnsi="Times New Roman" w:cs="Times New Roman"/>
                <w:sz w:val="24"/>
                <w:szCs w:val="24"/>
                <w:lang w:eastAsia="ar-SA"/>
              </w:rPr>
              <w:t xml:space="preserve"> </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7E2F65" w:rsidTr="00104947">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3</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rPr>
            </w:pPr>
            <w:r w:rsidRPr="007E2F65">
              <w:rPr>
                <w:rFonts w:ascii="Times New Roman" w:hAnsi="Times New Roman" w:cs="Times New Roman"/>
                <w:sz w:val="24"/>
                <w:szCs w:val="24"/>
                <w:lang w:val="ru-RU"/>
              </w:rPr>
              <w:t>Прогнозирование ситуаций, связанных с возможностью совершения террористических актов на территории Краснинского района</w:t>
            </w:r>
          </w:p>
        </w:tc>
        <w:tc>
          <w:tcPr>
            <w:tcW w:w="113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t>Антитеррористическая</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Комиссия</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района</w:t>
            </w:r>
            <w:proofErr w:type="spellEnd"/>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4551" w:type="dxa"/>
            <w:gridSpan w:val="1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7E2F65" w:rsidTr="00104947">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4</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uppressAutoHyphens/>
              <w:snapToGrid w:val="0"/>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 xml:space="preserve">Проведение заседаний Антитеррористической Комиссии при Администрации муниципального  образования «Краснинский район» Смоленской области по организации мероприятий по </w:t>
            </w:r>
            <w:r w:rsidRPr="007E2F65">
              <w:rPr>
                <w:rFonts w:ascii="Times New Roman" w:hAnsi="Times New Roman" w:cs="Times New Roman"/>
                <w:sz w:val="24"/>
                <w:szCs w:val="24"/>
                <w:lang w:val="ru-RU" w:eastAsia="ar-SA"/>
              </w:rPr>
              <w:lastRenderedPageBreak/>
              <w:t>профилактике терроризма  и экстремизма на территории Краснинского района</w:t>
            </w:r>
          </w:p>
        </w:tc>
        <w:tc>
          <w:tcPr>
            <w:tcW w:w="113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lastRenderedPageBreak/>
              <w:t>Антитеррористическая</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Комиссия</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района</w:t>
            </w:r>
            <w:proofErr w:type="spellEnd"/>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4551" w:type="dxa"/>
            <w:gridSpan w:val="1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7E2F65" w:rsidTr="00104947">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lastRenderedPageBreak/>
              <w:t>5</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 xml:space="preserve">Проведение учений и тренировок антитеррористической направленности </w:t>
            </w:r>
          </w:p>
          <w:p w:rsidR="007E2F65" w:rsidRPr="007E2F65" w:rsidRDefault="007E2F65" w:rsidP="007E2F65">
            <w:pPr>
              <w:suppressAutoHyphens/>
              <w:snapToGrid w:val="0"/>
              <w:spacing w:after="0" w:line="240" w:lineRule="auto"/>
              <w:rPr>
                <w:rFonts w:ascii="Times New Roman" w:hAnsi="Times New Roman" w:cs="Times New Roman"/>
                <w:sz w:val="24"/>
                <w:szCs w:val="24"/>
                <w:lang w:val="ru-RU" w:eastAsia="ar-SA"/>
              </w:rPr>
            </w:pPr>
          </w:p>
        </w:tc>
        <w:tc>
          <w:tcPr>
            <w:tcW w:w="113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uppressAutoHyphens/>
              <w:snapToGrid w:val="0"/>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Администрация муниципального  образования «Краснинский район» Смоленской области</w:t>
            </w:r>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p>
        </w:tc>
        <w:tc>
          <w:tcPr>
            <w:tcW w:w="4551" w:type="dxa"/>
            <w:gridSpan w:val="1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r w:rsidRPr="007E2F65">
              <w:rPr>
                <w:rFonts w:ascii="Times New Roman" w:hAnsi="Times New Roman" w:cs="Times New Roman"/>
                <w:sz w:val="24"/>
                <w:szCs w:val="24"/>
                <w:lang w:eastAsia="ar-SA"/>
              </w:rPr>
              <w:t xml:space="preserve"> </w:t>
            </w:r>
          </w:p>
          <w:p w:rsidR="007E2F65" w:rsidRPr="007E2F65" w:rsidRDefault="007E2F65" w:rsidP="007E2F65">
            <w:pPr>
              <w:spacing w:after="0" w:line="240" w:lineRule="auto"/>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7E2F65" w:rsidTr="00104947">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6</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rPr>
            </w:pPr>
            <w:r w:rsidRPr="007E2F65">
              <w:rPr>
                <w:rFonts w:ascii="Times New Roman" w:hAnsi="Times New Roman" w:cs="Times New Roman"/>
                <w:sz w:val="24"/>
                <w:szCs w:val="24"/>
                <w:lang w:val="ru-RU"/>
              </w:rPr>
              <w:t xml:space="preserve">Приобретение методических материалов, пособий, памяток, видеофильмов по вопросам профилактики экстремизма и предупреждения террористических актов. </w:t>
            </w:r>
          </w:p>
        </w:tc>
        <w:tc>
          <w:tcPr>
            <w:tcW w:w="1133" w:type="dxa"/>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t>Отдел</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образования</w:t>
            </w:r>
            <w:proofErr w:type="spellEnd"/>
          </w:p>
        </w:tc>
        <w:tc>
          <w:tcPr>
            <w:tcW w:w="1193" w:type="dxa"/>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t>районный</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бюджет</w:t>
            </w:r>
            <w:proofErr w:type="spellEnd"/>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_</w:t>
            </w: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_</w:t>
            </w: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_</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_</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1434" w:type="dxa"/>
            <w:gridSpan w:val="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7E2F65" w:rsidTr="00104947">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7</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uppressAutoHyphens/>
              <w:snapToGrid w:val="0"/>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Информирование населения через районные СМИ по вопросам противодействия терроризму и экстремизму, предупреждению террористических актов</w:t>
            </w:r>
          </w:p>
        </w:tc>
        <w:tc>
          <w:tcPr>
            <w:tcW w:w="113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uppressAutoHyphens/>
              <w:snapToGrid w:val="0"/>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Администрация муниципального  образования «Краснинский район» Смоленской области</w:t>
            </w:r>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p>
        </w:tc>
        <w:tc>
          <w:tcPr>
            <w:tcW w:w="4551" w:type="dxa"/>
            <w:gridSpan w:val="1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r w:rsidRPr="007E2F65">
              <w:rPr>
                <w:rFonts w:ascii="Times New Roman" w:hAnsi="Times New Roman" w:cs="Times New Roman"/>
                <w:sz w:val="24"/>
                <w:szCs w:val="24"/>
                <w:lang w:eastAsia="ar-SA"/>
              </w:rPr>
              <w:t xml:space="preserve"> </w:t>
            </w:r>
          </w:p>
          <w:p w:rsidR="007E2F65" w:rsidRPr="007E2F65" w:rsidRDefault="007E2F65" w:rsidP="007E2F65">
            <w:pPr>
              <w:spacing w:after="0" w:line="240" w:lineRule="auto"/>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7E2F65" w:rsidTr="00104947">
        <w:trPr>
          <w:gridAfter w:val="1"/>
          <w:wAfter w:w="577" w:type="dxa"/>
          <w:trHeight w:val="273"/>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lastRenderedPageBreak/>
              <w:t>8</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rPr>
            </w:pPr>
            <w:r w:rsidRPr="007E2F65">
              <w:rPr>
                <w:rFonts w:ascii="Times New Roman" w:hAnsi="Times New Roman" w:cs="Times New Roman"/>
                <w:sz w:val="24"/>
                <w:szCs w:val="24"/>
                <w:lang w:val="ru-RU"/>
              </w:rPr>
              <w:t xml:space="preserve">Осуществление контроля за обстановкой в местах проведения досуга молодежи с целью своевременного реагирования на факты проявления социальной, национальной и религиозной розни </w:t>
            </w:r>
          </w:p>
        </w:tc>
        <w:tc>
          <w:tcPr>
            <w:tcW w:w="1133" w:type="dxa"/>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t>Отдел</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образования</w:t>
            </w:r>
            <w:proofErr w:type="spellEnd"/>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4551" w:type="dxa"/>
            <w:gridSpan w:val="1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r w:rsidRPr="007E2F65">
              <w:rPr>
                <w:rFonts w:ascii="Times New Roman" w:hAnsi="Times New Roman" w:cs="Times New Roman"/>
                <w:sz w:val="24"/>
                <w:szCs w:val="24"/>
                <w:lang w:eastAsia="ar-SA"/>
              </w:rPr>
              <w:t xml:space="preserve"> </w:t>
            </w:r>
          </w:p>
          <w:p w:rsidR="007E2F65" w:rsidRPr="007E2F65" w:rsidRDefault="007E2F65" w:rsidP="007E2F65">
            <w:pPr>
              <w:spacing w:after="0" w:line="240" w:lineRule="auto"/>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7E2F65" w:rsidTr="00104947">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9</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rPr>
            </w:pPr>
            <w:r w:rsidRPr="007E2F65">
              <w:rPr>
                <w:rFonts w:ascii="Times New Roman" w:hAnsi="Times New Roman" w:cs="Times New Roman"/>
                <w:sz w:val="24"/>
                <w:szCs w:val="24"/>
                <w:lang w:val="ru-RU"/>
              </w:rPr>
              <w:t xml:space="preserve">Проведение мониторинга деятельности неформальных молодежных объединений, подготовка рекомендаций и принятие мер по предупреждению вовлечения молодежи в неформальные молодежные объединения экстремистской направленности </w:t>
            </w:r>
          </w:p>
        </w:tc>
        <w:tc>
          <w:tcPr>
            <w:tcW w:w="1133" w:type="dxa"/>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t>Отдел</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образования</w:t>
            </w:r>
            <w:proofErr w:type="spellEnd"/>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4551" w:type="dxa"/>
            <w:gridSpan w:val="1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r w:rsidRPr="007E2F65">
              <w:rPr>
                <w:rFonts w:ascii="Times New Roman" w:hAnsi="Times New Roman" w:cs="Times New Roman"/>
                <w:sz w:val="24"/>
                <w:szCs w:val="24"/>
                <w:lang w:eastAsia="ar-SA"/>
              </w:rPr>
              <w:t xml:space="preserve"> </w:t>
            </w:r>
          </w:p>
          <w:p w:rsidR="007E2F65" w:rsidRPr="007E2F65" w:rsidRDefault="007E2F65" w:rsidP="007E2F65">
            <w:pPr>
              <w:spacing w:after="0" w:line="240" w:lineRule="auto"/>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7E2F65" w:rsidTr="00104947">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10</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uppressAutoHyphens/>
              <w:snapToGrid w:val="0"/>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Проведение мероприятий для детей и молодёжи с использованием видеоматериалов по антитерроризму и экстремизму</w:t>
            </w:r>
          </w:p>
        </w:tc>
        <w:tc>
          <w:tcPr>
            <w:tcW w:w="1133" w:type="dxa"/>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lang w:val="ru-RU"/>
              </w:rPr>
            </w:pPr>
            <w:r w:rsidRPr="007E2F65">
              <w:rPr>
                <w:rFonts w:ascii="Times New Roman" w:hAnsi="Times New Roman" w:cs="Times New Roman"/>
                <w:sz w:val="24"/>
                <w:szCs w:val="24"/>
                <w:lang w:val="ru-RU"/>
              </w:rPr>
              <w:t>Отдел образования, отдел культуры и спорта</w:t>
            </w:r>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p>
        </w:tc>
        <w:tc>
          <w:tcPr>
            <w:tcW w:w="4551" w:type="dxa"/>
            <w:gridSpan w:val="1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lang w:val="ru-RU" w:eastAsia="ar-SA"/>
              </w:rPr>
              <w:t xml:space="preserve"> </w:t>
            </w: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r w:rsidRPr="007E2F65">
              <w:rPr>
                <w:rFonts w:ascii="Times New Roman" w:hAnsi="Times New Roman" w:cs="Times New Roman"/>
                <w:sz w:val="24"/>
                <w:szCs w:val="24"/>
                <w:lang w:eastAsia="ar-SA"/>
              </w:rPr>
              <w:t xml:space="preserve"> </w:t>
            </w:r>
          </w:p>
          <w:p w:rsidR="007E2F65" w:rsidRPr="007E2F65" w:rsidRDefault="007E2F65" w:rsidP="007E2F65">
            <w:pPr>
              <w:spacing w:after="0" w:line="240" w:lineRule="auto"/>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7E2F65" w:rsidTr="00104947">
        <w:trPr>
          <w:gridAfter w:val="1"/>
          <w:wAfter w:w="577" w:type="dxa"/>
        </w:trPr>
        <w:tc>
          <w:tcPr>
            <w:tcW w:w="466"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rPr>
              <w:t>11</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uppressAutoHyphens/>
              <w:snapToGrid w:val="0"/>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Проведение активных мероприятий по формированию стойкого неприятия обществом идеологии терроризма в различных ее проявлениях, в том числе религиозно-политического экстремизма</w:t>
            </w:r>
          </w:p>
        </w:tc>
        <w:tc>
          <w:tcPr>
            <w:tcW w:w="1133" w:type="dxa"/>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t>Отдел</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образования</w:t>
            </w:r>
            <w:proofErr w:type="spellEnd"/>
            <w:r w:rsidRPr="007E2F65">
              <w:rPr>
                <w:rFonts w:ascii="Times New Roman" w:hAnsi="Times New Roman" w:cs="Times New Roman"/>
                <w:sz w:val="24"/>
                <w:szCs w:val="24"/>
              </w:rPr>
              <w:t xml:space="preserve"> </w:t>
            </w:r>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4551" w:type="dxa"/>
            <w:gridSpan w:val="15"/>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r w:rsidRPr="007E2F65">
              <w:rPr>
                <w:rFonts w:ascii="Times New Roman" w:hAnsi="Times New Roman" w:cs="Times New Roman"/>
                <w:sz w:val="24"/>
                <w:szCs w:val="24"/>
                <w:lang w:eastAsia="ar-SA"/>
              </w:rPr>
              <w:t xml:space="preserve"> </w:t>
            </w:r>
          </w:p>
          <w:p w:rsidR="007E2F65" w:rsidRPr="007E2F65" w:rsidRDefault="007E2F65" w:rsidP="007E2F65">
            <w:pPr>
              <w:spacing w:after="0" w:line="240" w:lineRule="auto"/>
              <w:rPr>
                <w:rFonts w:ascii="Times New Roman" w:hAnsi="Times New Roman" w:cs="Times New Roman"/>
                <w:sz w:val="24"/>
                <w:szCs w:val="24"/>
              </w:rPr>
            </w:pP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67" w:type="dxa"/>
            <w:gridSpan w:val="3"/>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708" w:type="dxa"/>
            <w:gridSpan w:val="4"/>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r>
      <w:tr w:rsidR="007E2F65" w:rsidRPr="00A24696" w:rsidTr="00D2395F">
        <w:trPr>
          <w:gridAfter w:val="1"/>
          <w:wAfter w:w="577" w:type="dxa"/>
        </w:trPr>
        <w:tc>
          <w:tcPr>
            <w:tcW w:w="14850" w:type="dxa"/>
            <w:gridSpan w:val="38"/>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uppressAutoHyphens/>
              <w:spacing w:after="0" w:line="240" w:lineRule="auto"/>
              <w:ind w:firstLine="567"/>
              <w:jc w:val="center"/>
              <w:rPr>
                <w:rFonts w:ascii="Times New Roman" w:hAnsi="Times New Roman" w:cs="Times New Roman"/>
                <w:bCs/>
                <w:sz w:val="24"/>
                <w:szCs w:val="24"/>
                <w:lang w:val="ru-RU" w:eastAsia="ar-SA"/>
              </w:rPr>
            </w:pPr>
            <w:r w:rsidRPr="007E2F65">
              <w:rPr>
                <w:rFonts w:ascii="Times New Roman" w:hAnsi="Times New Roman" w:cs="Times New Roman"/>
                <w:bCs/>
                <w:sz w:val="24"/>
                <w:szCs w:val="24"/>
                <w:lang w:val="ru-RU" w:eastAsia="ar-SA"/>
              </w:rPr>
              <w:lastRenderedPageBreak/>
              <w:t>- усиление антитеррористической защищенности объектов социальной сферы</w:t>
            </w:r>
          </w:p>
        </w:tc>
      </w:tr>
      <w:tr w:rsidR="007E2F65" w:rsidRPr="007E2F65" w:rsidTr="00D2395F">
        <w:trPr>
          <w:gridAfter w:val="1"/>
          <w:wAfter w:w="577" w:type="dxa"/>
          <w:trHeight w:val="713"/>
        </w:trPr>
        <w:tc>
          <w:tcPr>
            <w:tcW w:w="466" w:type="dxa"/>
            <w:tcBorders>
              <w:top w:val="single" w:sz="4" w:space="0" w:color="000000"/>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rPr>
              <w:t>12</w:t>
            </w:r>
          </w:p>
        </w:tc>
        <w:tc>
          <w:tcPr>
            <w:tcW w:w="3397" w:type="dxa"/>
            <w:tcBorders>
              <w:top w:val="single" w:sz="4" w:space="0" w:color="000000"/>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rPr>
            </w:pPr>
            <w:r w:rsidRPr="007E2F65">
              <w:rPr>
                <w:rFonts w:ascii="Times New Roman" w:hAnsi="Times New Roman" w:cs="Times New Roman"/>
                <w:sz w:val="24"/>
                <w:szCs w:val="24"/>
                <w:lang w:val="ru-RU"/>
              </w:rPr>
              <w:t xml:space="preserve">Обследование учреждений образования мест с массовым пребыванием людей на предмет антитеррористической защищенности </w:t>
            </w:r>
          </w:p>
        </w:tc>
        <w:tc>
          <w:tcPr>
            <w:tcW w:w="1133" w:type="dxa"/>
            <w:tcBorders>
              <w:top w:val="single" w:sz="4" w:space="0" w:color="000000"/>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t>Антитеррористическая</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Комиссия</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района</w:t>
            </w:r>
            <w:proofErr w:type="spellEnd"/>
          </w:p>
        </w:tc>
        <w:tc>
          <w:tcPr>
            <w:tcW w:w="1193" w:type="dxa"/>
            <w:tcBorders>
              <w:top w:val="single" w:sz="4" w:space="0" w:color="000000"/>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4822" w:type="dxa"/>
            <w:gridSpan w:val="16"/>
            <w:tcBorders>
              <w:top w:val="single" w:sz="4" w:space="0" w:color="000000"/>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p>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577" w:type="dxa"/>
            <w:gridSpan w:val="2"/>
            <w:tcBorders>
              <w:top w:val="single" w:sz="4" w:space="0" w:color="000000"/>
              <w:left w:val="single" w:sz="4" w:space="0" w:color="000000"/>
              <w:bottom w:val="single" w:sz="4" w:space="0" w:color="auto"/>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 xml:space="preserve">                      +</w:t>
            </w:r>
          </w:p>
        </w:tc>
        <w:tc>
          <w:tcPr>
            <w:tcW w:w="420" w:type="dxa"/>
            <w:gridSpan w:val="2"/>
            <w:tcBorders>
              <w:top w:val="single" w:sz="4" w:space="0" w:color="000000"/>
              <w:left w:val="single" w:sz="4" w:space="0" w:color="000000"/>
              <w:bottom w:val="single" w:sz="4" w:space="0" w:color="auto"/>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692" w:type="dxa"/>
            <w:gridSpan w:val="4"/>
            <w:tcBorders>
              <w:top w:val="single" w:sz="4" w:space="0" w:color="000000"/>
              <w:left w:val="single" w:sz="4" w:space="0" w:color="auto"/>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447" w:type="dxa"/>
            <w:gridSpan w:val="2"/>
            <w:tcBorders>
              <w:top w:val="single" w:sz="4" w:space="0" w:color="000000"/>
              <w:left w:val="single" w:sz="4" w:space="0" w:color="auto"/>
              <w:bottom w:val="single" w:sz="4" w:space="0" w:color="auto"/>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548" w:type="dxa"/>
            <w:gridSpan w:val="2"/>
            <w:tcBorders>
              <w:top w:val="single" w:sz="4" w:space="0" w:color="000000"/>
              <w:left w:val="single" w:sz="4" w:space="0" w:color="auto"/>
              <w:bottom w:val="single" w:sz="4" w:space="0" w:color="auto"/>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664" w:type="dxa"/>
            <w:gridSpan w:val="4"/>
            <w:tcBorders>
              <w:top w:val="single" w:sz="4" w:space="0" w:color="000000"/>
              <w:left w:val="single" w:sz="4" w:space="0" w:color="auto"/>
              <w:bottom w:val="single" w:sz="4" w:space="0" w:color="auto"/>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491" w:type="dxa"/>
            <w:gridSpan w:val="2"/>
            <w:tcBorders>
              <w:top w:val="single" w:sz="4" w:space="0" w:color="000000"/>
              <w:left w:val="single" w:sz="4" w:space="0" w:color="auto"/>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tc>
      </w:tr>
      <w:tr w:rsidR="007E2F65" w:rsidRPr="007E2F65" w:rsidTr="00D2395F">
        <w:trPr>
          <w:gridAfter w:val="1"/>
          <w:wAfter w:w="577" w:type="dxa"/>
          <w:trHeight w:val="748"/>
        </w:trPr>
        <w:tc>
          <w:tcPr>
            <w:tcW w:w="466" w:type="dxa"/>
            <w:tcBorders>
              <w:top w:val="single" w:sz="4" w:space="0" w:color="auto"/>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rPr>
              <w:t>13</w:t>
            </w:r>
          </w:p>
        </w:tc>
        <w:tc>
          <w:tcPr>
            <w:tcW w:w="3397" w:type="dxa"/>
            <w:tcBorders>
              <w:top w:val="single" w:sz="4" w:space="0" w:color="auto"/>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rPr>
            </w:pPr>
            <w:r w:rsidRPr="007E2F65">
              <w:rPr>
                <w:rFonts w:ascii="Times New Roman" w:hAnsi="Times New Roman" w:cs="Times New Roman"/>
                <w:sz w:val="24"/>
                <w:szCs w:val="24"/>
                <w:lang w:val="ru-RU"/>
              </w:rPr>
              <w:t>Проведение паспортизации объектов: паспорта антитеррористической безопасности</w:t>
            </w:r>
          </w:p>
        </w:tc>
        <w:tc>
          <w:tcPr>
            <w:tcW w:w="1133" w:type="dxa"/>
            <w:tcBorders>
              <w:top w:val="single" w:sz="4" w:space="0" w:color="auto"/>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t>Отдел</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образования</w:t>
            </w:r>
            <w:proofErr w:type="spellEnd"/>
          </w:p>
        </w:tc>
        <w:tc>
          <w:tcPr>
            <w:tcW w:w="1193" w:type="dxa"/>
            <w:tcBorders>
              <w:top w:val="single" w:sz="4" w:space="0" w:color="auto"/>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4822" w:type="dxa"/>
            <w:gridSpan w:val="16"/>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p>
        </w:tc>
        <w:tc>
          <w:tcPr>
            <w:tcW w:w="577"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420"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692" w:type="dxa"/>
            <w:gridSpan w:val="4"/>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447" w:type="dxa"/>
            <w:gridSpan w:val="2"/>
            <w:tcBorders>
              <w:top w:val="single" w:sz="4" w:space="0" w:color="auto"/>
              <w:left w:val="single" w:sz="4" w:space="0" w:color="auto"/>
              <w:bottom w:val="single" w:sz="4" w:space="0" w:color="auto"/>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548" w:type="dxa"/>
            <w:gridSpan w:val="2"/>
            <w:tcBorders>
              <w:top w:val="single" w:sz="4" w:space="0" w:color="auto"/>
              <w:left w:val="single" w:sz="4" w:space="0" w:color="auto"/>
              <w:bottom w:val="single" w:sz="4" w:space="0" w:color="auto"/>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664" w:type="dxa"/>
            <w:gridSpan w:val="4"/>
            <w:tcBorders>
              <w:top w:val="single" w:sz="4" w:space="0" w:color="auto"/>
              <w:left w:val="single" w:sz="4" w:space="0" w:color="auto"/>
              <w:bottom w:val="single" w:sz="4" w:space="0" w:color="auto"/>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491" w:type="dxa"/>
            <w:gridSpan w:val="2"/>
            <w:tcBorders>
              <w:top w:val="single" w:sz="4" w:space="0" w:color="auto"/>
              <w:left w:val="single" w:sz="4" w:space="0" w:color="auto"/>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tc>
      </w:tr>
      <w:tr w:rsidR="007E2F65" w:rsidRPr="007E2F65" w:rsidTr="00D2395F">
        <w:trPr>
          <w:gridAfter w:val="1"/>
          <w:wAfter w:w="577" w:type="dxa"/>
          <w:trHeight w:val="515"/>
        </w:trPr>
        <w:tc>
          <w:tcPr>
            <w:tcW w:w="466" w:type="dxa"/>
            <w:tcBorders>
              <w:top w:val="single" w:sz="4" w:space="0" w:color="auto"/>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p>
        </w:tc>
        <w:tc>
          <w:tcPr>
            <w:tcW w:w="3397" w:type="dxa"/>
            <w:tcBorders>
              <w:top w:val="single" w:sz="4" w:space="0" w:color="auto"/>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rPr>
            </w:pPr>
            <w:r w:rsidRPr="007E2F65">
              <w:rPr>
                <w:rFonts w:ascii="Times New Roman" w:hAnsi="Times New Roman" w:cs="Times New Roman"/>
                <w:sz w:val="24"/>
                <w:szCs w:val="24"/>
                <w:lang w:val="ru-RU"/>
              </w:rPr>
              <w:t>Осуществление комплекса мер по обеспечению безопасности населения в жилом секторе, включая проверку чердачных и подвальных помещений, объектов незавершенного строительства и неэксплуатируемых строений</w:t>
            </w:r>
          </w:p>
        </w:tc>
        <w:tc>
          <w:tcPr>
            <w:tcW w:w="1133" w:type="dxa"/>
            <w:tcBorders>
              <w:top w:val="single" w:sz="4" w:space="0" w:color="auto"/>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t>Антитеррористическая</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Комиссия</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района</w:t>
            </w:r>
            <w:proofErr w:type="spellEnd"/>
          </w:p>
        </w:tc>
        <w:tc>
          <w:tcPr>
            <w:tcW w:w="1193" w:type="dxa"/>
            <w:tcBorders>
              <w:top w:val="single" w:sz="4" w:space="0" w:color="auto"/>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tc>
        <w:tc>
          <w:tcPr>
            <w:tcW w:w="4822" w:type="dxa"/>
            <w:gridSpan w:val="16"/>
            <w:tcBorders>
              <w:top w:val="single" w:sz="4" w:space="0" w:color="auto"/>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roofErr w:type="spellStart"/>
            <w:r w:rsidRPr="007E2F65">
              <w:rPr>
                <w:rFonts w:ascii="Times New Roman" w:hAnsi="Times New Roman" w:cs="Times New Roman"/>
                <w:sz w:val="24"/>
                <w:szCs w:val="24"/>
                <w:lang w:eastAsia="ar-SA"/>
              </w:rPr>
              <w:t>Финансирование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не</w:t>
            </w:r>
            <w:proofErr w:type="spellEnd"/>
            <w:r w:rsidRPr="007E2F65">
              <w:rPr>
                <w:rFonts w:ascii="Times New Roman" w:hAnsi="Times New Roman" w:cs="Times New Roman"/>
                <w:sz w:val="24"/>
                <w:szCs w:val="24"/>
                <w:lang w:eastAsia="ar-SA"/>
              </w:rPr>
              <w:t xml:space="preserve"> </w:t>
            </w:r>
            <w:proofErr w:type="spellStart"/>
            <w:r w:rsidRPr="007E2F65">
              <w:rPr>
                <w:rFonts w:ascii="Times New Roman" w:hAnsi="Times New Roman" w:cs="Times New Roman"/>
                <w:sz w:val="24"/>
                <w:szCs w:val="24"/>
                <w:lang w:eastAsia="ar-SA"/>
              </w:rPr>
              <w:t>требуется</w:t>
            </w:r>
            <w:proofErr w:type="spellEnd"/>
          </w:p>
        </w:tc>
        <w:tc>
          <w:tcPr>
            <w:tcW w:w="577" w:type="dxa"/>
            <w:gridSpan w:val="2"/>
            <w:tcBorders>
              <w:top w:val="single" w:sz="4" w:space="0" w:color="auto"/>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420" w:type="dxa"/>
            <w:gridSpan w:val="2"/>
            <w:tcBorders>
              <w:top w:val="single" w:sz="4" w:space="0" w:color="auto"/>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692" w:type="dxa"/>
            <w:gridSpan w:val="4"/>
            <w:tcBorders>
              <w:top w:val="single" w:sz="4" w:space="0" w:color="auto"/>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447" w:type="dxa"/>
            <w:gridSpan w:val="2"/>
            <w:tcBorders>
              <w:top w:val="single" w:sz="4" w:space="0" w:color="auto"/>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548" w:type="dxa"/>
            <w:gridSpan w:val="2"/>
            <w:tcBorders>
              <w:top w:val="single" w:sz="4" w:space="0" w:color="auto"/>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c>
          <w:tcPr>
            <w:tcW w:w="664" w:type="dxa"/>
            <w:gridSpan w:val="4"/>
            <w:tcBorders>
              <w:top w:val="single" w:sz="4" w:space="0" w:color="auto"/>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p>
        </w:tc>
        <w:tc>
          <w:tcPr>
            <w:tcW w:w="491" w:type="dxa"/>
            <w:gridSpan w:val="2"/>
            <w:tcBorders>
              <w:top w:val="single" w:sz="4" w:space="0" w:color="auto"/>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w:t>
            </w:r>
          </w:p>
        </w:tc>
      </w:tr>
      <w:tr w:rsidR="007E2F65" w:rsidRPr="007E2F65" w:rsidTr="00D2395F">
        <w:trPr>
          <w:gridAfter w:val="1"/>
          <w:wAfter w:w="577" w:type="dxa"/>
          <w:trHeight w:val="311"/>
        </w:trPr>
        <w:tc>
          <w:tcPr>
            <w:tcW w:w="14850" w:type="dxa"/>
            <w:gridSpan w:val="38"/>
            <w:tcBorders>
              <w:top w:val="single" w:sz="4" w:space="0" w:color="auto"/>
              <w:left w:val="single" w:sz="4" w:space="0" w:color="000000"/>
              <w:bottom w:val="single" w:sz="4" w:space="0" w:color="000000"/>
              <w:right w:val="single" w:sz="4" w:space="0" w:color="000000"/>
            </w:tcBorders>
            <w:vAlign w:val="center"/>
          </w:tcPr>
          <w:p w:rsidR="007E2F65" w:rsidRPr="00104947" w:rsidRDefault="007E2F65" w:rsidP="007E2F65">
            <w:pPr>
              <w:suppressAutoHyphens/>
              <w:spacing w:after="0" w:line="240" w:lineRule="auto"/>
              <w:ind w:firstLine="567"/>
              <w:jc w:val="center"/>
              <w:rPr>
                <w:rFonts w:ascii="Times New Roman" w:hAnsi="Times New Roman" w:cs="Times New Roman"/>
                <w:bCs/>
                <w:sz w:val="24"/>
                <w:szCs w:val="24"/>
                <w:lang w:val="ru-RU" w:eastAsia="ar-SA"/>
              </w:rPr>
            </w:pPr>
            <w:r w:rsidRPr="00D2395F">
              <w:rPr>
                <w:rFonts w:ascii="Times New Roman" w:hAnsi="Times New Roman" w:cs="Times New Roman"/>
                <w:bCs/>
                <w:sz w:val="24"/>
                <w:szCs w:val="24"/>
                <w:lang w:eastAsia="ar-SA"/>
              </w:rPr>
              <w:t xml:space="preserve">- </w:t>
            </w:r>
            <w:proofErr w:type="spellStart"/>
            <w:r w:rsidRPr="00D2395F">
              <w:rPr>
                <w:rFonts w:ascii="Times New Roman" w:hAnsi="Times New Roman" w:cs="Times New Roman"/>
                <w:bCs/>
                <w:sz w:val="24"/>
                <w:szCs w:val="24"/>
                <w:lang w:eastAsia="ar-SA"/>
              </w:rPr>
              <w:t>организационно-технические</w:t>
            </w:r>
            <w:proofErr w:type="spellEnd"/>
            <w:r w:rsidRPr="00D2395F">
              <w:rPr>
                <w:rFonts w:ascii="Times New Roman" w:hAnsi="Times New Roman" w:cs="Times New Roman"/>
                <w:bCs/>
                <w:sz w:val="24"/>
                <w:szCs w:val="24"/>
                <w:lang w:eastAsia="ar-SA"/>
              </w:rPr>
              <w:t xml:space="preserve"> </w:t>
            </w:r>
            <w:proofErr w:type="spellStart"/>
            <w:r w:rsidRPr="00D2395F">
              <w:rPr>
                <w:rFonts w:ascii="Times New Roman" w:hAnsi="Times New Roman" w:cs="Times New Roman"/>
                <w:bCs/>
                <w:sz w:val="24"/>
                <w:szCs w:val="24"/>
                <w:lang w:eastAsia="ar-SA"/>
              </w:rPr>
              <w:t>мероприятия</w:t>
            </w:r>
            <w:proofErr w:type="spellEnd"/>
            <w:r w:rsidR="00D2395F">
              <w:rPr>
                <w:rFonts w:ascii="Times New Roman" w:hAnsi="Times New Roman" w:cs="Times New Roman"/>
                <w:bCs/>
                <w:sz w:val="24"/>
                <w:szCs w:val="24"/>
                <w:lang w:val="ru-RU" w:eastAsia="ar-SA"/>
              </w:rPr>
              <w:t xml:space="preserve"> </w:t>
            </w:r>
            <w:r w:rsidR="00104947">
              <w:rPr>
                <w:rFonts w:ascii="Times New Roman" w:hAnsi="Times New Roman" w:cs="Times New Roman"/>
                <w:bCs/>
                <w:sz w:val="24"/>
                <w:szCs w:val="24"/>
                <w:lang w:val="ru-RU" w:eastAsia="ar-SA"/>
              </w:rPr>
              <w:t xml:space="preserve"> </w:t>
            </w:r>
          </w:p>
          <w:p w:rsidR="007E2F65" w:rsidRPr="007E2F65" w:rsidRDefault="007E2F65" w:rsidP="007E2F65">
            <w:pPr>
              <w:suppressAutoHyphens/>
              <w:spacing w:after="0" w:line="240" w:lineRule="auto"/>
              <w:ind w:firstLine="567"/>
              <w:jc w:val="center"/>
              <w:rPr>
                <w:rFonts w:ascii="Times New Roman" w:hAnsi="Times New Roman" w:cs="Times New Roman"/>
                <w:bCs/>
                <w:i/>
                <w:sz w:val="24"/>
                <w:szCs w:val="24"/>
                <w:lang w:eastAsia="ar-SA"/>
              </w:rPr>
            </w:pPr>
          </w:p>
        </w:tc>
      </w:tr>
      <w:tr w:rsidR="007E2F65" w:rsidRPr="007E2F65" w:rsidTr="00D2395F">
        <w:trPr>
          <w:gridAfter w:val="1"/>
          <w:wAfter w:w="577" w:type="dxa"/>
          <w:trHeight w:val="561"/>
        </w:trPr>
        <w:tc>
          <w:tcPr>
            <w:tcW w:w="466" w:type="dxa"/>
            <w:vMerge w:val="restart"/>
            <w:tcBorders>
              <w:top w:val="single" w:sz="4" w:space="0" w:color="000000"/>
              <w:left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r w:rsidRPr="007E2F65">
              <w:rPr>
                <w:rFonts w:ascii="Times New Roman" w:hAnsi="Times New Roman" w:cs="Times New Roman"/>
                <w:sz w:val="24"/>
                <w:szCs w:val="24"/>
              </w:rPr>
              <w:t>14</w:t>
            </w: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proofErr w:type="spellStart"/>
            <w:r w:rsidRPr="007E2F65">
              <w:rPr>
                <w:rFonts w:ascii="Times New Roman" w:hAnsi="Times New Roman" w:cs="Times New Roman"/>
                <w:sz w:val="24"/>
                <w:szCs w:val="24"/>
              </w:rPr>
              <w:t>Локальная</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система</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оповещения</w:t>
            </w:r>
            <w:proofErr w:type="spellEnd"/>
            <w:r w:rsidRPr="007E2F65">
              <w:rPr>
                <w:rFonts w:ascii="Times New Roman" w:hAnsi="Times New Roman" w:cs="Times New Roman"/>
                <w:sz w:val="24"/>
                <w:szCs w:val="24"/>
              </w:rPr>
              <w:t>:</w:t>
            </w:r>
          </w:p>
          <w:p w:rsidR="007E2F65" w:rsidRPr="007E2F65" w:rsidRDefault="007E2F65" w:rsidP="007E2F65">
            <w:pPr>
              <w:numPr>
                <w:ilvl w:val="0"/>
                <w:numId w:val="3"/>
              </w:numPr>
              <w:spacing w:after="0" w:line="240" w:lineRule="auto"/>
              <w:ind w:left="0" w:hanging="357"/>
              <w:rPr>
                <w:rFonts w:ascii="Times New Roman" w:hAnsi="Times New Roman" w:cs="Times New Roman"/>
                <w:spacing w:val="3"/>
                <w:sz w:val="24"/>
                <w:szCs w:val="24"/>
              </w:rPr>
            </w:pPr>
            <w:proofErr w:type="spellStart"/>
            <w:r w:rsidRPr="007E2F65">
              <w:rPr>
                <w:rFonts w:ascii="Times New Roman" w:hAnsi="Times New Roman" w:cs="Times New Roman"/>
                <w:spacing w:val="3"/>
                <w:sz w:val="24"/>
                <w:szCs w:val="24"/>
              </w:rPr>
              <w:t>Усилитель</w:t>
            </w:r>
            <w:proofErr w:type="spellEnd"/>
            <w:r w:rsidRPr="007E2F65">
              <w:rPr>
                <w:rFonts w:ascii="Times New Roman" w:hAnsi="Times New Roman" w:cs="Times New Roman"/>
                <w:spacing w:val="3"/>
                <w:sz w:val="24"/>
                <w:szCs w:val="24"/>
              </w:rPr>
              <w:t xml:space="preserve"> 60 </w:t>
            </w:r>
            <w:proofErr w:type="spellStart"/>
            <w:r w:rsidRPr="007E2F65">
              <w:rPr>
                <w:rFonts w:ascii="Times New Roman" w:hAnsi="Times New Roman" w:cs="Times New Roman"/>
                <w:spacing w:val="3"/>
                <w:sz w:val="24"/>
                <w:szCs w:val="24"/>
              </w:rPr>
              <w:t>Вт</w:t>
            </w:r>
            <w:proofErr w:type="spellEnd"/>
            <w:r w:rsidRPr="007E2F65">
              <w:rPr>
                <w:rFonts w:ascii="Times New Roman" w:hAnsi="Times New Roman" w:cs="Times New Roman"/>
                <w:spacing w:val="3"/>
                <w:sz w:val="24"/>
                <w:szCs w:val="24"/>
              </w:rPr>
              <w:t>;</w:t>
            </w:r>
          </w:p>
          <w:p w:rsidR="007E2F65" w:rsidRPr="007E2F65" w:rsidRDefault="007E2F65" w:rsidP="007E2F65">
            <w:pPr>
              <w:numPr>
                <w:ilvl w:val="0"/>
                <w:numId w:val="3"/>
              </w:numPr>
              <w:spacing w:after="0" w:line="240" w:lineRule="auto"/>
              <w:ind w:left="0" w:hanging="357"/>
              <w:rPr>
                <w:rFonts w:ascii="Times New Roman" w:hAnsi="Times New Roman" w:cs="Times New Roman"/>
                <w:spacing w:val="3"/>
                <w:sz w:val="24"/>
                <w:szCs w:val="24"/>
                <w:lang w:val="ru-RU"/>
              </w:rPr>
            </w:pPr>
            <w:r w:rsidRPr="007E2F65">
              <w:rPr>
                <w:rFonts w:ascii="Times New Roman" w:hAnsi="Times New Roman" w:cs="Times New Roman"/>
                <w:spacing w:val="3"/>
                <w:sz w:val="24"/>
                <w:szCs w:val="24"/>
                <w:lang w:val="ru-RU"/>
              </w:rPr>
              <w:t>Рупорный громкоговоритель 2 шт. (по 30 Вт каждый);</w:t>
            </w:r>
          </w:p>
          <w:p w:rsidR="007E2F65" w:rsidRPr="007E2F65" w:rsidRDefault="007E2F65" w:rsidP="007E2F65">
            <w:pPr>
              <w:numPr>
                <w:ilvl w:val="0"/>
                <w:numId w:val="3"/>
              </w:numPr>
              <w:spacing w:after="0" w:line="240" w:lineRule="auto"/>
              <w:ind w:left="0" w:hanging="357"/>
              <w:rPr>
                <w:rFonts w:ascii="Times New Roman" w:hAnsi="Times New Roman" w:cs="Times New Roman"/>
                <w:spacing w:val="3"/>
                <w:sz w:val="24"/>
                <w:szCs w:val="24"/>
              </w:rPr>
            </w:pPr>
            <w:proofErr w:type="spellStart"/>
            <w:r w:rsidRPr="007E2F65">
              <w:rPr>
                <w:rFonts w:ascii="Times New Roman" w:hAnsi="Times New Roman" w:cs="Times New Roman"/>
                <w:spacing w:val="3"/>
                <w:sz w:val="24"/>
                <w:szCs w:val="24"/>
              </w:rPr>
              <w:t>Микрофон</w:t>
            </w:r>
            <w:proofErr w:type="spellEnd"/>
            <w:r w:rsidRPr="007E2F65">
              <w:rPr>
                <w:rFonts w:ascii="Times New Roman" w:hAnsi="Times New Roman" w:cs="Times New Roman"/>
                <w:spacing w:val="3"/>
                <w:sz w:val="24"/>
                <w:szCs w:val="24"/>
              </w:rPr>
              <w:t xml:space="preserve"> 1 </w:t>
            </w:r>
            <w:proofErr w:type="spellStart"/>
            <w:r w:rsidRPr="007E2F65">
              <w:rPr>
                <w:rFonts w:ascii="Times New Roman" w:hAnsi="Times New Roman" w:cs="Times New Roman"/>
                <w:spacing w:val="3"/>
                <w:sz w:val="24"/>
                <w:szCs w:val="24"/>
              </w:rPr>
              <w:t>шт</w:t>
            </w:r>
            <w:proofErr w:type="spellEnd"/>
            <w:r w:rsidRPr="007E2F65">
              <w:rPr>
                <w:rFonts w:ascii="Times New Roman" w:hAnsi="Times New Roman" w:cs="Times New Roman"/>
                <w:spacing w:val="3"/>
                <w:sz w:val="24"/>
                <w:szCs w:val="24"/>
              </w:rPr>
              <w:t>;</w:t>
            </w:r>
          </w:p>
          <w:p w:rsidR="007E2F65" w:rsidRPr="007E2F65" w:rsidRDefault="007E2F65" w:rsidP="007E2F65">
            <w:pPr>
              <w:numPr>
                <w:ilvl w:val="0"/>
                <w:numId w:val="3"/>
              </w:numPr>
              <w:spacing w:after="0" w:line="240" w:lineRule="auto"/>
              <w:ind w:left="0" w:hanging="357"/>
              <w:rPr>
                <w:rFonts w:ascii="Times New Roman" w:hAnsi="Times New Roman" w:cs="Times New Roman"/>
                <w:spacing w:val="3"/>
                <w:sz w:val="24"/>
                <w:szCs w:val="24"/>
              </w:rPr>
            </w:pPr>
            <w:proofErr w:type="spellStart"/>
            <w:r w:rsidRPr="007E2F65">
              <w:rPr>
                <w:rFonts w:ascii="Times New Roman" w:hAnsi="Times New Roman" w:cs="Times New Roman"/>
                <w:spacing w:val="3"/>
                <w:sz w:val="24"/>
                <w:szCs w:val="24"/>
              </w:rPr>
              <w:t>Флешкраты</w:t>
            </w:r>
            <w:proofErr w:type="spellEnd"/>
            <w:r w:rsidRPr="007E2F65">
              <w:rPr>
                <w:rFonts w:ascii="Times New Roman" w:hAnsi="Times New Roman" w:cs="Times New Roman"/>
                <w:spacing w:val="3"/>
                <w:sz w:val="24"/>
                <w:szCs w:val="24"/>
              </w:rPr>
              <w:t xml:space="preserve"> (SD);</w:t>
            </w:r>
          </w:p>
          <w:p w:rsidR="007E2F65" w:rsidRPr="007E2F65" w:rsidRDefault="007E2F65" w:rsidP="007E2F65">
            <w:pPr>
              <w:numPr>
                <w:ilvl w:val="0"/>
                <w:numId w:val="3"/>
              </w:numPr>
              <w:spacing w:after="0" w:line="240" w:lineRule="auto"/>
              <w:ind w:left="0" w:hanging="357"/>
              <w:rPr>
                <w:rFonts w:ascii="Times New Roman" w:hAnsi="Times New Roman" w:cs="Times New Roman"/>
                <w:sz w:val="24"/>
                <w:szCs w:val="24"/>
              </w:rPr>
            </w:pPr>
            <w:proofErr w:type="spellStart"/>
            <w:r w:rsidRPr="007E2F65">
              <w:rPr>
                <w:rFonts w:ascii="Times New Roman" w:hAnsi="Times New Roman" w:cs="Times New Roman"/>
                <w:spacing w:val="3"/>
                <w:sz w:val="24"/>
                <w:szCs w:val="24"/>
              </w:rPr>
              <w:t>Провод</w:t>
            </w:r>
            <w:proofErr w:type="spellEnd"/>
            <w:r w:rsidRPr="007E2F65">
              <w:rPr>
                <w:rFonts w:ascii="Times New Roman" w:hAnsi="Times New Roman" w:cs="Times New Roman"/>
                <w:spacing w:val="3"/>
                <w:sz w:val="24"/>
                <w:szCs w:val="24"/>
              </w:rPr>
              <w:t xml:space="preserve"> П-274</w:t>
            </w:r>
          </w:p>
          <w:p w:rsidR="007E2F65" w:rsidRPr="007E2F65" w:rsidRDefault="007E2F65" w:rsidP="007E2F65">
            <w:pPr>
              <w:numPr>
                <w:ilvl w:val="0"/>
                <w:numId w:val="3"/>
              </w:numPr>
              <w:spacing w:after="0" w:line="240" w:lineRule="auto"/>
              <w:ind w:left="0" w:hanging="357"/>
              <w:rPr>
                <w:rFonts w:ascii="Times New Roman" w:hAnsi="Times New Roman" w:cs="Times New Roman"/>
                <w:sz w:val="24"/>
                <w:szCs w:val="24"/>
                <w:lang w:val="ru-RU"/>
              </w:rPr>
            </w:pPr>
            <w:r w:rsidRPr="007E2F65">
              <w:rPr>
                <w:rFonts w:ascii="Times New Roman" w:hAnsi="Times New Roman" w:cs="Times New Roman"/>
                <w:spacing w:val="3"/>
                <w:sz w:val="24"/>
                <w:szCs w:val="24"/>
                <w:lang w:val="ru-RU"/>
              </w:rPr>
              <w:t xml:space="preserve"> Модуль удаленного  запуска локальной системы оповещения</w:t>
            </w:r>
          </w:p>
        </w:tc>
        <w:tc>
          <w:tcPr>
            <w:tcW w:w="113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i/>
                <w:sz w:val="24"/>
                <w:szCs w:val="24"/>
                <w:lang w:val="ru-RU"/>
              </w:rPr>
            </w:pPr>
            <w:r w:rsidRPr="007E2F65">
              <w:rPr>
                <w:rFonts w:ascii="Times New Roman" w:hAnsi="Times New Roman" w:cs="Times New Roman"/>
                <w:sz w:val="24"/>
                <w:szCs w:val="24"/>
                <w:lang w:val="ru-RU" w:eastAsia="ar-SA"/>
              </w:rPr>
              <w:t>Администрация муниципального  образования «Краснинский район» Смоленской области</w:t>
            </w:r>
          </w:p>
        </w:tc>
        <w:tc>
          <w:tcPr>
            <w:tcW w:w="119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районный</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lastRenderedPageBreak/>
              <w:t>бюджет</w:t>
            </w:r>
            <w:proofErr w:type="spellEnd"/>
          </w:p>
          <w:p w:rsidR="007E2F65" w:rsidRPr="007E2F65" w:rsidRDefault="007E2F65" w:rsidP="007E2F65">
            <w:pPr>
              <w:spacing w:after="0" w:line="240" w:lineRule="auto"/>
              <w:jc w:val="center"/>
              <w:rPr>
                <w:rFonts w:ascii="Times New Roman" w:hAnsi="Times New Roman" w:cs="Times New Roman"/>
                <w:sz w:val="24"/>
                <w:szCs w:val="24"/>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188,0</w:t>
            </w: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188,0</w:t>
            </w: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000000"/>
              <w:left w:val="single" w:sz="4" w:space="0" w:color="000000"/>
              <w:bottom w:val="single" w:sz="4" w:space="0" w:color="000000"/>
              <w:right w:val="single" w:sz="4" w:space="0" w:color="auto"/>
            </w:tcBorders>
          </w:tcPr>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tc>
        <w:tc>
          <w:tcPr>
            <w:tcW w:w="567" w:type="dxa"/>
            <w:gridSpan w:val="2"/>
            <w:tcBorders>
              <w:top w:val="single" w:sz="4" w:space="0" w:color="000000"/>
              <w:left w:val="single" w:sz="4" w:space="0" w:color="auto"/>
              <w:bottom w:val="single" w:sz="4" w:space="0" w:color="000000"/>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tc>
        <w:tc>
          <w:tcPr>
            <w:tcW w:w="567" w:type="dxa"/>
            <w:gridSpan w:val="2"/>
            <w:tcBorders>
              <w:top w:val="single" w:sz="4" w:space="0" w:color="000000"/>
              <w:left w:val="single" w:sz="4" w:space="0" w:color="auto"/>
              <w:bottom w:val="single" w:sz="4" w:space="0" w:color="000000"/>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tc>
        <w:tc>
          <w:tcPr>
            <w:tcW w:w="571" w:type="dxa"/>
            <w:gridSpan w:val="2"/>
            <w:tcBorders>
              <w:top w:val="single" w:sz="4" w:space="0" w:color="000000"/>
              <w:left w:val="single" w:sz="4" w:space="0" w:color="auto"/>
              <w:bottom w:val="single" w:sz="4" w:space="0" w:color="000000"/>
              <w:right w:val="single" w:sz="4" w:space="0" w:color="auto"/>
            </w:tcBorders>
          </w:tcPr>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tc>
        <w:tc>
          <w:tcPr>
            <w:tcW w:w="567" w:type="dxa"/>
            <w:gridSpan w:val="2"/>
            <w:tcBorders>
              <w:top w:val="single" w:sz="4" w:space="0" w:color="000000"/>
              <w:left w:val="single" w:sz="4" w:space="0" w:color="auto"/>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eastAsia="ar-SA"/>
              </w:rPr>
            </w:pPr>
          </w:p>
          <w:p w:rsidR="007E2F65" w:rsidRPr="007E2F65" w:rsidRDefault="007E2F65" w:rsidP="007E2F65">
            <w:pPr>
              <w:suppressAutoHyphens/>
              <w:snapToGrid w:val="0"/>
              <w:spacing w:after="0" w:line="240" w:lineRule="auto"/>
              <w:rPr>
                <w:rFonts w:ascii="Times New Roman" w:hAnsi="Times New Roman" w:cs="Times New Roman"/>
                <w:sz w:val="24"/>
                <w:szCs w:val="24"/>
                <w:lang w:eastAsia="ar-SA"/>
              </w:rPr>
            </w:pPr>
          </w:p>
        </w:tc>
        <w:tc>
          <w:tcPr>
            <w:tcW w:w="57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62" w:type="dxa"/>
            <w:gridSpan w:val="3"/>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25" w:type="dxa"/>
            <w:gridSpan w:val="2"/>
            <w:tcBorders>
              <w:top w:val="single" w:sz="4" w:space="0" w:color="000000"/>
              <w:left w:val="single" w:sz="4" w:space="0" w:color="000000"/>
              <w:bottom w:val="single" w:sz="4" w:space="0" w:color="000000"/>
              <w:right w:val="single" w:sz="4" w:space="0" w:color="auto"/>
            </w:tcBorders>
          </w:tcPr>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tc>
        <w:tc>
          <w:tcPr>
            <w:tcW w:w="472" w:type="dxa"/>
            <w:gridSpan w:val="3"/>
            <w:tcBorders>
              <w:top w:val="single" w:sz="4" w:space="0" w:color="000000"/>
              <w:left w:val="single" w:sz="4" w:space="0" w:color="auto"/>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tc>
        <w:tc>
          <w:tcPr>
            <w:tcW w:w="567" w:type="dxa"/>
            <w:gridSpan w:val="3"/>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p>
        </w:tc>
        <w:tc>
          <w:tcPr>
            <w:tcW w:w="660" w:type="dxa"/>
            <w:gridSpan w:val="4"/>
            <w:tcBorders>
              <w:top w:val="single" w:sz="4" w:space="0" w:color="000000"/>
              <w:left w:val="single" w:sz="4" w:space="0" w:color="000000"/>
              <w:bottom w:val="single" w:sz="4" w:space="0" w:color="000000"/>
              <w:right w:val="single" w:sz="4" w:space="0" w:color="auto"/>
            </w:tcBorders>
          </w:tcPr>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p w:rsidR="007E2F65" w:rsidRPr="00D2395F" w:rsidRDefault="007E2F65" w:rsidP="007E2F65">
            <w:pPr>
              <w:spacing w:after="0" w:line="240" w:lineRule="auto"/>
              <w:rPr>
                <w:rFonts w:ascii="Times New Roman" w:hAnsi="Times New Roman" w:cs="Times New Roman"/>
                <w:sz w:val="24"/>
                <w:szCs w:val="24"/>
                <w:lang w:val="ru-RU"/>
              </w:rPr>
            </w:pPr>
          </w:p>
        </w:tc>
        <w:tc>
          <w:tcPr>
            <w:tcW w:w="476" w:type="dxa"/>
            <w:tcBorders>
              <w:top w:val="single" w:sz="4" w:space="0" w:color="000000"/>
              <w:left w:val="single" w:sz="4" w:space="0" w:color="auto"/>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rPr>
            </w:pPr>
          </w:p>
          <w:p w:rsidR="007E2F65" w:rsidRPr="007E2F65" w:rsidRDefault="007E2F65" w:rsidP="007E2F65">
            <w:pPr>
              <w:spacing w:after="0" w:line="240" w:lineRule="auto"/>
              <w:rPr>
                <w:rFonts w:ascii="Times New Roman" w:hAnsi="Times New Roman" w:cs="Times New Roman"/>
                <w:sz w:val="24"/>
                <w:szCs w:val="24"/>
              </w:rPr>
            </w:pPr>
          </w:p>
        </w:tc>
      </w:tr>
      <w:tr w:rsidR="007E2F65" w:rsidRPr="007E2F65" w:rsidTr="00D2395F">
        <w:trPr>
          <w:trHeight w:val="1138"/>
        </w:trPr>
        <w:tc>
          <w:tcPr>
            <w:tcW w:w="466" w:type="dxa"/>
            <w:vMerge/>
            <w:tcBorders>
              <w:left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3397" w:type="dxa"/>
            <w:tcBorders>
              <w:top w:val="single" w:sz="4" w:space="0" w:color="000000"/>
              <w:left w:val="single" w:sz="4" w:space="0" w:color="000000"/>
              <w:bottom w:val="single" w:sz="4" w:space="0" w:color="000000"/>
              <w:right w:val="single" w:sz="4" w:space="0" w:color="000000"/>
            </w:tcBorders>
          </w:tcPr>
          <w:p w:rsidR="007E2F65" w:rsidRPr="007E2F65" w:rsidRDefault="007E2F65" w:rsidP="00D2395F">
            <w:pPr>
              <w:spacing w:after="0" w:line="240" w:lineRule="auto"/>
              <w:rPr>
                <w:rFonts w:ascii="Times New Roman" w:hAnsi="Times New Roman" w:cs="Times New Roman"/>
                <w:color w:val="FF0000"/>
                <w:sz w:val="24"/>
                <w:szCs w:val="24"/>
                <w:lang w:val="ru-RU"/>
              </w:rPr>
            </w:pPr>
            <w:r w:rsidRPr="007E2F65">
              <w:rPr>
                <w:rFonts w:ascii="Times New Roman" w:hAnsi="Times New Roman" w:cs="Times New Roman"/>
                <w:sz w:val="24"/>
                <w:szCs w:val="24"/>
                <w:lang w:val="ru-RU"/>
              </w:rPr>
              <w:t xml:space="preserve">Объединения  систем видеонаблюдения учебных учреждений Краснинского района Смоленской области в единую сеть.    </w:t>
            </w:r>
          </w:p>
        </w:tc>
        <w:tc>
          <w:tcPr>
            <w:tcW w:w="1133" w:type="dxa"/>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Администрация муниципального  образования «Краснинский район» Смоленской области</w:t>
            </w:r>
          </w:p>
        </w:tc>
        <w:tc>
          <w:tcPr>
            <w:tcW w:w="1193" w:type="dxa"/>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val="ru-RU"/>
              </w:rPr>
            </w:pPr>
          </w:p>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районный</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бюджет</w:t>
            </w:r>
            <w:proofErr w:type="spellEnd"/>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r w:rsidRPr="007E2F65">
              <w:rPr>
                <w:rFonts w:ascii="Times New Roman" w:hAnsi="Times New Roman" w:cs="Times New Roman"/>
                <w:sz w:val="24"/>
                <w:szCs w:val="24"/>
                <w:lang w:eastAsia="ar-SA"/>
              </w:rPr>
              <w:t>0,0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0,0</w:t>
            </w:r>
          </w:p>
        </w:tc>
        <w:tc>
          <w:tcPr>
            <w:tcW w:w="56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71" w:type="dxa"/>
            <w:gridSpan w:val="2"/>
            <w:tcBorders>
              <w:top w:val="single" w:sz="4" w:space="0" w:color="000000"/>
              <w:left w:val="single" w:sz="4" w:space="0" w:color="auto"/>
              <w:bottom w:val="single" w:sz="4" w:space="0" w:color="000000"/>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77"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62" w:type="dxa"/>
            <w:gridSpan w:val="3"/>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25" w:type="dxa"/>
            <w:gridSpan w:val="2"/>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472" w:type="dxa"/>
            <w:gridSpan w:val="3"/>
            <w:tcBorders>
              <w:top w:val="single" w:sz="4" w:space="0" w:color="000000"/>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3"/>
            <w:tcBorders>
              <w:top w:val="single" w:sz="4" w:space="0" w:color="000000"/>
              <w:left w:val="single" w:sz="4" w:space="0" w:color="000000"/>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660" w:type="dxa"/>
            <w:gridSpan w:val="4"/>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476" w:type="dxa"/>
            <w:tcBorders>
              <w:top w:val="single" w:sz="4" w:space="0" w:color="000000"/>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77" w:type="dxa"/>
            <w:vMerge w:val="restart"/>
            <w:tcBorders>
              <w:top w:val="nil"/>
              <w:left w:val="single" w:sz="4" w:space="0" w:color="auto"/>
              <w:right w:val="nil"/>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p w:rsidR="007E2F65" w:rsidRPr="007E2F65" w:rsidRDefault="007E2F65" w:rsidP="007E2F65">
            <w:pPr>
              <w:spacing w:after="0" w:line="240" w:lineRule="auto"/>
              <w:jc w:val="center"/>
              <w:rPr>
                <w:rFonts w:ascii="Times New Roman" w:hAnsi="Times New Roman" w:cs="Times New Roman"/>
                <w:sz w:val="24"/>
                <w:szCs w:val="24"/>
              </w:rPr>
            </w:pPr>
          </w:p>
        </w:tc>
      </w:tr>
      <w:tr w:rsidR="007E2F65" w:rsidRPr="007E2F65" w:rsidTr="00D2395F">
        <w:trPr>
          <w:trHeight w:val="1185"/>
        </w:trPr>
        <w:tc>
          <w:tcPr>
            <w:tcW w:w="466" w:type="dxa"/>
            <w:vMerge/>
            <w:tcBorders>
              <w:left w:val="single" w:sz="4" w:space="0" w:color="000000"/>
              <w:bottom w:val="single" w:sz="4" w:space="0" w:color="auto"/>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3397" w:type="dxa"/>
            <w:tcBorders>
              <w:top w:val="single" w:sz="4" w:space="0" w:color="000000"/>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color w:val="FF0000"/>
                <w:sz w:val="24"/>
                <w:szCs w:val="24"/>
                <w:lang w:val="ru-RU"/>
              </w:rPr>
            </w:pPr>
            <w:r w:rsidRPr="007E2F65">
              <w:rPr>
                <w:rFonts w:ascii="Times New Roman" w:hAnsi="Times New Roman" w:cs="Times New Roman"/>
                <w:sz w:val="24"/>
                <w:szCs w:val="24"/>
                <w:lang w:val="ru-RU" w:eastAsia="ar-SA"/>
              </w:rPr>
              <w:t>Установка камер видеонаблюдения в общественных местах</w:t>
            </w:r>
          </w:p>
        </w:tc>
        <w:tc>
          <w:tcPr>
            <w:tcW w:w="1133" w:type="dxa"/>
            <w:tcBorders>
              <w:top w:val="single" w:sz="4" w:space="0" w:color="000000"/>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Администрация муниципального  образования «Краснинский район» Смоленской области</w:t>
            </w:r>
          </w:p>
        </w:tc>
        <w:tc>
          <w:tcPr>
            <w:tcW w:w="1193" w:type="dxa"/>
            <w:tcBorders>
              <w:top w:val="single" w:sz="4" w:space="0" w:color="000000"/>
              <w:left w:val="single" w:sz="4" w:space="0" w:color="000000"/>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районный</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бюджет</w:t>
            </w:r>
            <w:proofErr w:type="spellEnd"/>
          </w:p>
        </w:tc>
        <w:tc>
          <w:tcPr>
            <w:tcW w:w="707" w:type="dxa"/>
            <w:gridSpan w:val="2"/>
            <w:tcBorders>
              <w:top w:val="single" w:sz="4" w:space="0" w:color="000000"/>
              <w:left w:val="single" w:sz="4" w:space="0" w:color="000000"/>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color w:val="FFFFFF"/>
                <w:sz w:val="24"/>
                <w:szCs w:val="24"/>
              </w:rPr>
            </w:pPr>
            <w:r w:rsidRPr="007E2F65">
              <w:rPr>
                <w:rFonts w:ascii="Times New Roman" w:hAnsi="Times New Roman" w:cs="Times New Roman"/>
                <w:sz w:val="24"/>
                <w:szCs w:val="24"/>
                <w:lang w:eastAsia="ar-SA"/>
              </w:rPr>
              <w:t>88,0</w:t>
            </w:r>
          </w:p>
        </w:tc>
        <w:tc>
          <w:tcPr>
            <w:tcW w:w="709" w:type="dxa"/>
            <w:gridSpan w:val="2"/>
            <w:tcBorders>
              <w:top w:val="single" w:sz="4" w:space="0" w:color="000000"/>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color w:val="FFFFFF"/>
                <w:sz w:val="24"/>
                <w:szCs w:val="24"/>
                <w:lang w:eastAsia="ar-SA"/>
              </w:rPr>
            </w:pP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color w:val="FFFFFF"/>
                <w:sz w:val="24"/>
                <w:szCs w:val="24"/>
                <w:lang w:eastAsia="ar-SA"/>
              </w:rPr>
            </w:pPr>
            <w:r w:rsidRPr="007E2F65">
              <w:rPr>
                <w:rFonts w:ascii="Times New Roman" w:hAnsi="Times New Roman" w:cs="Times New Roman"/>
                <w:sz w:val="24"/>
                <w:szCs w:val="24"/>
                <w:lang w:eastAsia="ar-SA"/>
              </w:rPr>
              <w:t>88,0</w:t>
            </w:r>
          </w:p>
        </w:tc>
        <w:tc>
          <w:tcPr>
            <w:tcW w:w="567" w:type="dxa"/>
            <w:gridSpan w:val="2"/>
            <w:tcBorders>
              <w:top w:val="single" w:sz="4" w:space="0" w:color="000000"/>
              <w:left w:val="single" w:sz="4" w:space="0" w:color="000000"/>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color w:val="FFFFFF"/>
                <w:sz w:val="24"/>
                <w:szCs w:val="24"/>
                <w:lang w:eastAsia="ar-SA"/>
              </w:rPr>
            </w:pPr>
          </w:p>
        </w:tc>
        <w:tc>
          <w:tcPr>
            <w:tcW w:w="567" w:type="dxa"/>
            <w:gridSpan w:val="2"/>
            <w:tcBorders>
              <w:top w:val="single" w:sz="4" w:space="0" w:color="000000"/>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color w:val="FFFFFF"/>
                <w:sz w:val="24"/>
                <w:szCs w:val="24"/>
                <w:lang w:eastAsia="ar-SA"/>
              </w:rPr>
            </w:pPr>
          </w:p>
        </w:tc>
        <w:tc>
          <w:tcPr>
            <w:tcW w:w="567" w:type="dxa"/>
            <w:gridSpan w:val="2"/>
            <w:tcBorders>
              <w:top w:val="single" w:sz="4" w:space="0" w:color="000000"/>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color w:val="FFFFFF"/>
                <w:sz w:val="24"/>
                <w:szCs w:val="24"/>
                <w:lang w:eastAsia="ar-SA"/>
              </w:rPr>
            </w:pPr>
          </w:p>
        </w:tc>
        <w:tc>
          <w:tcPr>
            <w:tcW w:w="571" w:type="dxa"/>
            <w:gridSpan w:val="2"/>
            <w:tcBorders>
              <w:top w:val="single" w:sz="4" w:space="0" w:color="000000"/>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color w:val="FFFFFF"/>
                <w:sz w:val="24"/>
                <w:szCs w:val="24"/>
                <w:lang w:eastAsia="ar-SA"/>
              </w:rPr>
            </w:pPr>
          </w:p>
        </w:tc>
        <w:tc>
          <w:tcPr>
            <w:tcW w:w="567" w:type="dxa"/>
            <w:gridSpan w:val="2"/>
            <w:tcBorders>
              <w:top w:val="single" w:sz="4" w:space="0" w:color="000000"/>
              <w:left w:val="single" w:sz="4" w:space="0" w:color="auto"/>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color w:val="FFFFFF"/>
                <w:sz w:val="24"/>
                <w:szCs w:val="24"/>
                <w:lang w:eastAsia="ar-SA"/>
              </w:rPr>
            </w:pPr>
          </w:p>
        </w:tc>
        <w:tc>
          <w:tcPr>
            <w:tcW w:w="577" w:type="dxa"/>
            <w:gridSpan w:val="2"/>
            <w:tcBorders>
              <w:top w:val="single" w:sz="4" w:space="0" w:color="000000"/>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2" w:type="dxa"/>
            <w:gridSpan w:val="3"/>
            <w:tcBorders>
              <w:top w:val="single" w:sz="4" w:space="0" w:color="000000"/>
              <w:left w:val="single" w:sz="4" w:space="0" w:color="auto"/>
              <w:bottom w:val="single" w:sz="4" w:space="0" w:color="auto"/>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25" w:type="dxa"/>
            <w:gridSpan w:val="2"/>
            <w:tcBorders>
              <w:top w:val="single" w:sz="4" w:space="0" w:color="000000"/>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472" w:type="dxa"/>
            <w:gridSpan w:val="3"/>
            <w:tcBorders>
              <w:top w:val="single" w:sz="4" w:space="0" w:color="000000"/>
              <w:left w:val="single" w:sz="4" w:space="0" w:color="auto"/>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3"/>
            <w:tcBorders>
              <w:top w:val="single" w:sz="4" w:space="0" w:color="000000"/>
              <w:left w:val="single" w:sz="4" w:space="0" w:color="auto"/>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660" w:type="dxa"/>
            <w:gridSpan w:val="4"/>
            <w:tcBorders>
              <w:top w:val="single" w:sz="4" w:space="0" w:color="000000"/>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476" w:type="dxa"/>
            <w:tcBorders>
              <w:top w:val="single" w:sz="4" w:space="0" w:color="000000"/>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77" w:type="dxa"/>
            <w:vMerge/>
            <w:tcBorders>
              <w:left w:val="single" w:sz="4" w:space="0" w:color="auto"/>
              <w:right w:val="nil"/>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r>
      <w:tr w:rsidR="007E2F65" w:rsidRPr="007E2F65" w:rsidTr="00D2395F">
        <w:trPr>
          <w:trHeight w:val="2206"/>
        </w:trPr>
        <w:tc>
          <w:tcPr>
            <w:tcW w:w="466" w:type="dxa"/>
            <w:vMerge w:val="restart"/>
            <w:tcBorders>
              <w:top w:val="nil"/>
              <w:left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3397" w:type="dxa"/>
            <w:tcBorders>
              <w:top w:val="single" w:sz="4" w:space="0" w:color="auto"/>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color w:val="FF0000"/>
                <w:sz w:val="24"/>
                <w:szCs w:val="24"/>
                <w:lang w:val="ru-RU"/>
              </w:rPr>
            </w:pPr>
            <w:r w:rsidRPr="007E2F65">
              <w:rPr>
                <w:rFonts w:ascii="Times New Roman" w:hAnsi="Times New Roman" w:cs="Times New Roman"/>
                <w:sz w:val="24"/>
                <w:szCs w:val="24"/>
                <w:lang w:val="ru-RU" w:eastAsia="ar-SA"/>
              </w:rPr>
              <w:t xml:space="preserve">Оборудование кнопками тревожной </w:t>
            </w:r>
            <w:proofErr w:type="spellStart"/>
            <w:r w:rsidRPr="007E2F65">
              <w:rPr>
                <w:rFonts w:ascii="Times New Roman" w:hAnsi="Times New Roman" w:cs="Times New Roman"/>
                <w:sz w:val="24"/>
                <w:szCs w:val="24"/>
                <w:lang w:val="ru-RU" w:eastAsia="ar-SA"/>
              </w:rPr>
              <w:t>сигнализации</w:t>
            </w:r>
            <w:r w:rsidRPr="007E2F65">
              <w:rPr>
                <w:rFonts w:ascii="Times New Roman" w:hAnsi="Times New Roman" w:cs="Times New Roman"/>
                <w:sz w:val="24"/>
                <w:szCs w:val="24"/>
                <w:lang w:val="ru-RU"/>
              </w:rPr>
              <w:t>учебных</w:t>
            </w:r>
            <w:proofErr w:type="spellEnd"/>
            <w:r w:rsidRPr="007E2F65">
              <w:rPr>
                <w:rFonts w:ascii="Times New Roman" w:hAnsi="Times New Roman" w:cs="Times New Roman"/>
                <w:sz w:val="24"/>
                <w:szCs w:val="24"/>
                <w:lang w:val="ru-RU"/>
              </w:rPr>
              <w:t xml:space="preserve"> учреждений Краснинского района Смоленской области</w:t>
            </w:r>
          </w:p>
        </w:tc>
        <w:tc>
          <w:tcPr>
            <w:tcW w:w="1133" w:type="dxa"/>
            <w:tcBorders>
              <w:top w:val="single" w:sz="4" w:space="0" w:color="auto"/>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Отдел образования  МО «Краснинский район» Смоленской области</w:t>
            </w:r>
          </w:p>
        </w:tc>
        <w:tc>
          <w:tcPr>
            <w:tcW w:w="1193" w:type="dxa"/>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районный</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бюджет</w:t>
            </w:r>
            <w:proofErr w:type="spellEnd"/>
          </w:p>
        </w:tc>
        <w:tc>
          <w:tcPr>
            <w:tcW w:w="707"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96,0</w:t>
            </w:r>
          </w:p>
        </w:tc>
        <w:tc>
          <w:tcPr>
            <w:tcW w:w="709"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 xml:space="preserve">96,0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auto"/>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77" w:type="dxa"/>
            <w:gridSpan w:val="2"/>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2" w:type="dxa"/>
            <w:gridSpan w:val="3"/>
            <w:tcBorders>
              <w:top w:val="single" w:sz="4" w:space="0" w:color="auto"/>
              <w:left w:val="single" w:sz="4" w:space="0" w:color="auto"/>
              <w:bottom w:val="single" w:sz="4" w:space="0" w:color="auto"/>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25"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472" w:type="dxa"/>
            <w:gridSpan w:val="3"/>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645" w:type="dxa"/>
            <w:gridSpan w:val="3"/>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b/>
                <w:sz w:val="24"/>
                <w:szCs w:val="24"/>
              </w:rPr>
            </w:pPr>
          </w:p>
        </w:tc>
        <w:tc>
          <w:tcPr>
            <w:tcW w:w="491"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b/>
                <w:sz w:val="24"/>
                <w:szCs w:val="24"/>
              </w:rPr>
            </w:pPr>
          </w:p>
        </w:tc>
        <w:tc>
          <w:tcPr>
            <w:tcW w:w="577" w:type="dxa"/>
            <w:vMerge/>
            <w:tcBorders>
              <w:left w:val="single" w:sz="4" w:space="0" w:color="auto"/>
              <w:right w:val="nil"/>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r>
      <w:tr w:rsidR="007E2F65" w:rsidRPr="007E2F65" w:rsidTr="00D2395F">
        <w:trPr>
          <w:trHeight w:val="1120"/>
        </w:trPr>
        <w:tc>
          <w:tcPr>
            <w:tcW w:w="466" w:type="dxa"/>
            <w:vMerge/>
            <w:tcBorders>
              <w:top w:val="nil"/>
              <w:left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3397" w:type="dxa"/>
            <w:tcBorders>
              <w:top w:val="single" w:sz="4" w:space="0" w:color="auto"/>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Оборудование средствами технического контроля (</w:t>
            </w:r>
            <w:proofErr w:type="spellStart"/>
            <w:r w:rsidRPr="007E2F65">
              <w:rPr>
                <w:rFonts w:ascii="Times New Roman" w:hAnsi="Times New Roman" w:cs="Times New Roman"/>
                <w:sz w:val="24"/>
                <w:szCs w:val="24"/>
                <w:lang w:val="ru-RU" w:eastAsia="ar-SA"/>
              </w:rPr>
              <w:t>металодетекторы</w:t>
            </w:r>
            <w:proofErr w:type="spellEnd"/>
            <w:r w:rsidRPr="007E2F65">
              <w:rPr>
                <w:rFonts w:ascii="Times New Roman" w:hAnsi="Times New Roman" w:cs="Times New Roman"/>
                <w:sz w:val="24"/>
                <w:szCs w:val="24"/>
                <w:lang w:val="ru-RU" w:eastAsia="ar-SA"/>
              </w:rPr>
              <w:t>, рамки) в о</w:t>
            </w:r>
            <w:r w:rsidRPr="007E2F65">
              <w:rPr>
                <w:rFonts w:ascii="Times New Roman" w:hAnsi="Times New Roman" w:cs="Times New Roman"/>
                <w:sz w:val="24"/>
                <w:szCs w:val="24"/>
                <w:lang w:val="ru-RU"/>
              </w:rPr>
              <w:t>бразовательных учреждениях муниципального образования «Краснинский район» Смоленской области</w:t>
            </w:r>
          </w:p>
        </w:tc>
        <w:tc>
          <w:tcPr>
            <w:tcW w:w="1133" w:type="dxa"/>
            <w:tcBorders>
              <w:top w:val="single" w:sz="4" w:space="0" w:color="auto"/>
              <w:left w:val="single" w:sz="4" w:space="0" w:color="000000"/>
              <w:bottom w:val="single" w:sz="4" w:space="0" w:color="auto"/>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Отдел образования  МО «Краснинский район» Смоленской области</w:t>
            </w:r>
          </w:p>
        </w:tc>
        <w:tc>
          <w:tcPr>
            <w:tcW w:w="1193" w:type="dxa"/>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районный</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бюджет</w:t>
            </w:r>
            <w:proofErr w:type="spellEnd"/>
          </w:p>
        </w:tc>
        <w:tc>
          <w:tcPr>
            <w:tcW w:w="707"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88,0</w:t>
            </w:r>
          </w:p>
        </w:tc>
        <w:tc>
          <w:tcPr>
            <w:tcW w:w="709"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 xml:space="preserve">88,0 </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auto"/>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77" w:type="dxa"/>
            <w:gridSpan w:val="2"/>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2" w:type="dxa"/>
            <w:gridSpan w:val="3"/>
            <w:tcBorders>
              <w:top w:val="single" w:sz="4" w:space="0" w:color="auto"/>
              <w:left w:val="single" w:sz="4" w:space="0" w:color="auto"/>
              <w:bottom w:val="single" w:sz="4" w:space="0" w:color="auto"/>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25"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472" w:type="dxa"/>
            <w:gridSpan w:val="3"/>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645" w:type="dxa"/>
            <w:gridSpan w:val="3"/>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491"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77" w:type="dxa"/>
            <w:vMerge/>
            <w:tcBorders>
              <w:left w:val="single" w:sz="4" w:space="0" w:color="auto"/>
              <w:right w:val="nil"/>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r>
      <w:tr w:rsidR="007E2F65" w:rsidRPr="007E2F65" w:rsidTr="00D2395F">
        <w:trPr>
          <w:trHeight w:val="1355"/>
        </w:trPr>
        <w:tc>
          <w:tcPr>
            <w:tcW w:w="466" w:type="dxa"/>
            <w:vMerge/>
            <w:tcBorders>
              <w:top w:val="nil"/>
              <w:left w:val="single" w:sz="4" w:space="0" w:color="000000"/>
              <w:bottom w:val="nil"/>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3397" w:type="dxa"/>
            <w:tcBorders>
              <w:top w:val="single" w:sz="4" w:space="0" w:color="auto"/>
              <w:left w:val="single" w:sz="4" w:space="0" w:color="000000"/>
              <w:bottom w:val="single" w:sz="4" w:space="0" w:color="000000"/>
              <w:right w:val="single" w:sz="4" w:space="0" w:color="000000"/>
            </w:tcBorders>
          </w:tcPr>
          <w:p w:rsidR="007E2F65" w:rsidRPr="007E2F65" w:rsidRDefault="007E2F65" w:rsidP="007E2F65">
            <w:pPr>
              <w:spacing w:after="0" w:line="240" w:lineRule="auto"/>
              <w:rPr>
                <w:rFonts w:ascii="Times New Roman" w:hAnsi="Times New Roman" w:cs="Times New Roman"/>
                <w:sz w:val="24"/>
                <w:szCs w:val="24"/>
                <w:lang w:val="ru-RU" w:eastAsia="ar-SA"/>
              </w:rPr>
            </w:pPr>
            <w:r w:rsidRPr="007E2F65">
              <w:rPr>
                <w:rFonts w:ascii="Times New Roman" w:hAnsi="Times New Roman" w:cs="Times New Roman"/>
                <w:sz w:val="24"/>
                <w:szCs w:val="24"/>
                <w:lang w:val="ru-RU" w:eastAsia="ar-SA"/>
              </w:rPr>
              <w:t>Установка (ремонт) ограждения периметра территорий в о</w:t>
            </w:r>
            <w:r w:rsidRPr="007E2F65">
              <w:rPr>
                <w:rFonts w:ascii="Times New Roman" w:hAnsi="Times New Roman" w:cs="Times New Roman"/>
                <w:sz w:val="24"/>
                <w:szCs w:val="24"/>
                <w:lang w:val="ru-RU"/>
              </w:rPr>
              <w:t>бразовательных учреждениях муниципального образования «Краснинский район» Смоленской области</w:t>
            </w:r>
          </w:p>
        </w:tc>
        <w:tc>
          <w:tcPr>
            <w:tcW w:w="1133" w:type="dxa"/>
            <w:tcBorders>
              <w:top w:val="single" w:sz="4" w:space="0" w:color="auto"/>
              <w:left w:val="single" w:sz="4" w:space="0" w:color="000000"/>
              <w:bottom w:val="single" w:sz="4" w:space="0" w:color="000000"/>
              <w:right w:val="single" w:sz="4" w:space="0" w:color="000000"/>
            </w:tcBorders>
          </w:tcPr>
          <w:p w:rsidR="007E2F65" w:rsidRPr="007E2F65" w:rsidRDefault="00967F8D" w:rsidP="007E2F65">
            <w:pPr>
              <w:spacing w:after="0" w:line="240" w:lineRule="auto"/>
              <w:rPr>
                <w:rFonts w:ascii="Times New Roman" w:hAnsi="Times New Roman" w:cs="Times New Roman"/>
                <w:sz w:val="24"/>
                <w:szCs w:val="24"/>
                <w:lang w:val="ru-RU" w:eastAsia="ar-SA"/>
              </w:rPr>
            </w:pPr>
            <w:r>
              <w:rPr>
                <w:rFonts w:ascii="Times New Roman" w:hAnsi="Times New Roman" w:cs="Times New Roman"/>
                <w:sz w:val="24"/>
                <w:szCs w:val="24"/>
                <w:lang w:val="ru-RU" w:eastAsia="ar-SA"/>
              </w:rPr>
              <w:t xml:space="preserve">Отдел образования </w:t>
            </w:r>
            <w:r w:rsidR="007E2F65" w:rsidRPr="007E2F65">
              <w:rPr>
                <w:rFonts w:ascii="Times New Roman" w:hAnsi="Times New Roman" w:cs="Times New Roman"/>
                <w:sz w:val="24"/>
                <w:szCs w:val="24"/>
                <w:lang w:val="ru-RU" w:eastAsia="ar-SA"/>
              </w:rPr>
              <w:t>Администрация муниципального  образования «Краснинский район» Смоленской области</w:t>
            </w:r>
          </w:p>
        </w:tc>
        <w:tc>
          <w:tcPr>
            <w:tcW w:w="1193" w:type="dxa"/>
            <w:tcBorders>
              <w:top w:val="single" w:sz="4" w:space="0" w:color="auto"/>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roofErr w:type="spellStart"/>
            <w:r w:rsidRPr="007E2F65">
              <w:rPr>
                <w:rFonts w:ascii="Times New Roman" w:hAnsi="Times New Roman" w:cs="Times New Roman"/>
                <w:sz w:val="24"/>
                <w:szCs w:val="24"/>
              </w:rPr>
              <w:t>районный</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бюджет</w:t>
            </w:r>
            <w:proofErr w:type="spellEnd"/>
          </w:p>
        </w:tc>
        <w:tc>
          <w:tcPr>
            <w:tcW w:w="707" w:type="dxa"/>
            <w:gridSpan w:val="2"/>
            <w:tcBorders>
              <w:top w:val="single" w:sz="4" w:space="0" w:color="auto"/>
              <w:left w:val="single" w:sz="4" w:space="0" w:color="000000"/>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88,0</w:t>
            </w:r>
          </w:p>
        </w:tc>
        <w:tc>
          <w:tcPr>
            <w:tcW w:w="709" w:type="dxa"/>
            <w:gridSpan w:val="2"/>
            <w:tcBorders>
              <w:top w:val="single" w:sz="4" w:space="0" w:color="auto"/>
              <w:left w:val="single" w:sz="4" w:space="0" w:color="000000"/>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000000"/>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000000"/>
              <w:bottom w:val="single" w:sz="4" w:space="0" w:color="000000"/>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88,0</w:t>
            </w:r>
          </w:p>
        </w:tc>
        <w:tc>
          <w:tcPr>
            <w:tcW w:w="571" w:type="dxa"/>
            <w:gridSpan w:val="2"/>
            <w:tcBorders>
              <w:top w:val="single" w:sz="4" w:space="0" w:color="auto"/>
              <w:left w:val="single" w:sz="4" w:space="0" w:color="auto"/>
              <w:bottom w:val="single" w:sz="4" w:space="0" w:color="000000"/>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67" w:type="dxa"/>
            <w:gridSpan w:val="2"/>
            <w:tcBorders>
              <w:top w:val="single" w:sz="4" w:space="0" w:color="auto"/>
              <w:left w:val="single" w:sz="4" w:space="0" w:color="auto"/>
              <w:bottom w:val="single" w:sz="4" w:space="0" w:color="000000"/>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
        </w:tc>
        <w:tc>
          <w:tcPr>
            <w:tcW w:w="577" w:type="dxa"/>
            <w:gridSpan w:val="2"/>
            <w:tcBorders>
              <w:top w:val="single" w:sz="4" w:space="0" w:color="auto"/>
              <w:left w:val="single" w:sz="4" w:space="0" w:color="000000"/>
              <w:bottom w:val="single" w:sz="4" w:space="0" w:color="000000"/>
              <w:right w:val="single" w:sz="4" w:space="0" w:color="auto"/>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62" w:type="dxa"/>
            <w:gridSpan w:val="3"/>
            <w:tcBorders>
              <w:top w:val="single" w:sz="4" w:space="0" w:color="auto"/>
              <w:left w:val="single" w:sz="4" w:space="0" w:color="auto"/>
              <w:bottom w:val="single" w:sz="4" w:space="0" w:color="000000"/>
              <w:right w:val="single" w:sz="4" w:space="0" w:color="000000"/>
            </w:tcBorders>
          </w:tcPr>
          <w:p w:rsidR="007E2F65" w:rsidRPr="007E2F65" w:rsidRDefault="007E2F65" w:rsidP="007E2F65">
            <w:pPr>
              <w:spacing w:after="0" w:line="240" w:lineRule="auto"/>
              <w:jc w:val="center"/>
              <w:rPr>
                <w:rFonts w:ascii="Times New Roman" w:hAnsi="Times New Roman" w:cs="Times New Roman"/>
                <w:sz w:val="24"/>
                <w:szCs w:val="24"/>
              </w:rPr>
            </w:pPr>
          </w:p>
        </w:tc>
        <w:tc>
          <w:tcPr>
            <w:tcW w:w="525" w:type="dxa"/>
            <w:gridSpan w:val="2"/>
            <w:tcBorders>
              <w:top w:val="single" w:sz="4" w:space="0" w:color="auto"/>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472" w:type="dxa"/>
            <w:gridSpan w:val="3"/>
            <w:tcBorders>
              <w:top w:val="single" w:sz="4" w:space="0" w:color="auto"/>
              <w:left w:val="single" w:sz="4" w:space="0" w:color="auto"/>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000000"/>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645" w:type="dxa"/>
            <w:gridSpan w:val="3"/>
            <w:tcBorders>
              <w:top w:val="single" w:sz="4" w:space="0" w:color="auto"/>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491" w:type="dxa"/>
            <w:gridSpan w:val="2"/>
            <w:tcBorders>
              <w:top w:val="single" w:sz="4" w:space="0" w:color="auto"/>
              <w:left w:val="single" w:sz="4" w:space="0" w:color="000000"/>
              <w:bottom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c>
          <w:tcPr>
            <w:tcW w:w="577" w:type="dxa"/>
            <w:vMerge/>
            <w:tcBorders>
              <w:left w:val="single" w:sz="4" w:space="0" w:color="auto"/>
              <w:bottom w:val="single" w:sz="4" w:space="0" w:color="000000"/>
              <w:right w:val="nil"/>
            </w:tcBorders>
            <w:vAlign w:val="center"/>
          </w:tcPr>
          <w:p w:rsidR="007E2F65" w:rsidRPr="007E2F65" w:rsidRDefault="007E2F65" w:rsidP="007E2F65">
            <w:pPr>
              <w:spacing w:after="0" w:line="240" w:lineRule="auto"/>
              <w:jc w:val="center"/>
              <w:rPr>
                <w:rFonts w:ascii="Times New Roman" w:hAnsi="Times New Roman" w:cs="Times New Roman"/>
                <w:sz w:val="24"/>
                <w:szCs w:val="24"/>
              </w:rPr>
            </w:pPr>
          </w:p>
        </w:tc>
      </w:tr>
      <w:tr w:rsidR="007E2F65" w:rsidRPr="007E2F65" w:rsidTr="00104947">
        <w:trPr>
          <w:gridAfter w:val="1"/>
          <w:wAfter w:w="577" w:type="dxa"/>
          <w:trHeight w:val="442"/>
        </w:trPr>
        <w:tc>
          <w:tcPr>
            <w:tcW w:w="466" w:type="dxa"/>
            <w:vMerge w:val="restart"/>
            <w:tcBorders>
              <w:top w:val="nil"/>
              <w:left w:val="single" w:sz="4" w:space="0" w:color="000000"/>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b/>
                <w:sz w:val="24"/>
                <w:szCs w:val="24"/>
              </w:rPr>
            </w:pPr>
          </w:p>
        </w:tc>
        <w:tc>
          <w:tcPr>
            <w:tcW w:w="3397" w:type="dxa"/>
            <w:tcBorders>
              <w:top w:val="single" w:sz="4" w:space="0" w:color="000000"/>
              <w:left w:val="single" w:sz="4" w:space="0" w:color="auto"/>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b/>
                <w:sz w:val="24"/>
                <w:szCs w:val="24"/>
                <w:lang w:val="ru-RU"/>
              </w:rPr>
            </w:pPr>
            <w:r w:rsidRPr="007E2F65">
              <w:rPr>
                <w:rFonts w:ascii="Times New Roman" w:hAnsi="Times New Roman" w:cs="Times New Roman"/>
                <w:sz w:val="24"/>
                <w:szCs w:val="24"/>
                <w:lang w:val="ru-RU" w:eastAsia="ar-SA"/>
              </w:rPr>
              <w:t>Установка (ремонт) ограждения периметра территорий в о</w:t>
            </w:r>
            <w:r w:rsidRPr="007E2F65">
              <w:rPr>
                <w:rFonts w:ascii="Times New Roman" w:hAnsi="Times New Roman" w:cs="Times New Roman"/>
                <w:sz w:val="24"/>
                <w:szCs w:val="24"/>
                <w:lang w:val="ru-RU"/>
              </w:rPr>
              <w:t>бразовательных учреждениях муниципального образования «Краснинский район» Смоленской области</w:t>
            </w:r>
          </w:p>
        </w:tc>
        <w:tc>
          <w:tcPr>
            <w:tcW w:w="1133" w:type="dxa"/>
            <w:tcBorders>
              <w:top w:val="single" w:sz="4" w:space="0" w:color="000000"/>
              <w:left w:val="single" w:sz="4" w:space="0" w:color="auto"/>
              <w:bottom w:val="single" w:sz="4" w:space="0" w:color="auto"/>
              <w:right w:val="single" w:sz="4" w:space="0" w:color="000000"/>
            </w:tcBorders>
            <w:vAlign w:val="center"/>
          </w:tcPr>
          <w:p w:rsidR="007E2F65" w:rsidRPr="007E2F65" w:rsidRDefault="00967F8D" w:rsidP="007E2F65">
            <w:pPr>
              <w:spacing w:after="0" w:line="240" w:lineRule="auto"/>
              <w:jc w:val="center"/>
              <w:rPr>
                <w:rFonts w:ascii="Times New Roman" w:hAnsi="Times New Roman" w:cs="Times New Roman"/>
                <w:b/>
                <w:sz w:val="24"/>
                <w:szCs w:val="24"/>
                <w:lang w:val="ru-RU"/>
              </w:rPr>
            </w:pPr>
            <w:r>
              <w:rPr>
                <w:rFonts w:ascii="Times New Roman" w:hAnsi="Times New Roman" w:cs="Times New Roman"/>
                <w:sz w:val="24"/>
                <w:szCs w:val="24"/>
                <w:lang w:val="ru-RU" w:eastAsia="ar-SA"/>
              </w:rPr>
              <w:t xml:space="preserve">Отдел образования </w:t>
            </w:r>
            <w:r w:rsidR="007E2F65" w:rsidRPr="007E2F65">
              <w:rPr>
                <w:rFonts w:ascii="Times New Roman" w:hAnsi="Times New Roman" w:cs="Times New Roman"/>
                <w:sz w:val="24"/>
                <w:szCs w:val="24"/>
                <w:lang w:val="ru-RU" w:eastAsia="ar-SA"/>
              </w:rPr>
              <w:t>Администрация муниципального  образования «Краснинский район» Смоленской области</w:t>
            </w:r>
          </w:p>
        </w:tc>
        <w:tc>
          <w:tcPr>
            <w:tcW w:w="1193" w:type="dxa"/>
            <w:tcBorders>
              <w:top w:val="single" w:sz="4" w:space="0" w:color="000000"/>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roofErr w:type="spellStart"/>
            <w:r w:rsidRPr="007E2F65">
              <w:rPr>
                <w:rFonts w:ascii="Times New Roman" w:hAnsi="Times New Roman" w:cs="Times New Roman"/>
                <w:sz w:val="24"/>
                <w:szCs w:val="24"/>
              </w:rPr>
              <w:t>районный</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бюджет</w:t>
            </w:r>
            <w:proofErr w:type="spellEnd"/>
          </w:p>
        </w:tc>
        <w:tc>
          <w:tcPr>
            <w:tcW w:w="707" w:type="dxa"/>
            <w:gridSpan w:val="2"/>
            <w:tcBorders>
              <w:top w:val="single" w:sz="4" w:space="0" w:color="000000"/>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44,0</w:t>
            </w:r>
          </w:p>
        </w:tc>
        <w:tc>
          <w:tcPr>
            <w:tcW w:w="709" w:type="dxa"/>
            <w:gridSpan w:val="2"/>
            <w:tcBorders>
              <w:top w:val="single" w:sz="4" w:space="0" w:color="000000"/>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67" w:type="dxa"/>
            <w:gridSpan w:val="2"/>
            <w:tcBorders>
              <w:top w:val="single" w:sz="4" w:space="0" w:color="000000"/>
              <w:left w:val="single" w:sz="4" w:space="0" w:color="000000"/>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67" w:type="dxa"/>
            <w:gridSpan w:val="2"/>
            <w:tcBorders>
              <w:top w:val="single" w:sz="4" w:space="0" w:color="000000"/>
              <w:left w:val="single" w:sz="4" w:space="0" w:color="auto"/>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67" w:type="dxa"/>
            <w:gridSpan w:val="2"/>
            <w:tcBorders>
              <w:top w:val="single" w:sz="4" w:space="0" w:color="000000"/>
              <w:left w:val="single" w:sz="4" w:space="0" w:color="000000"/>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71" w:type="dxa"/>
            <w:gridSpan w:val="2"/>
            <w:tcBorders>
              <w:top w:val="single" w:sz="4" w:space="0" w:color="000000"/>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44,0</w:t>
            </w:r>
          </w:p>
        </w:tc>
        <w:tc>
          <w:tcPr>
            <w:tcW w:w="567" w:type="dxa"/>
            <w:gridSpan w:val="2"/>
            <w:tcBorders>
              <w:top w:val="single" w:sz="4" w:space="0" w:color="000000"/>
              <w:left w:val="single" w:sz="4" w:space="0" w:color="auto"/>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77" w:type="dxa"/>
            <w:gridSpan w:val="2"/>
            <w:tcBorders>
              <w:top w:val="single" w:sz="4" w:space="0" w:color="000000"/>
              <w:left w:val="single" w:sz="4" w:space="0" w:color="000000"/>
              <w:bottom w:val="single" w:sz="4" w:space="0" w:color="auto"/>
              <w:right w:val="single" w:sz="4" w:space="0" w:color="auto"/>
            </w:tcBorders>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pacing w:after="0" w:line="240" w:lineRule="auto"/>
              <w:jc w:val="center"/>
              <w:rPr>
                <w:rFonts w:ascii="Times New Roman" w:hAnsi="Times New Roman" w:cs="Times New Roman"/>
                <w:b/>
                <w:sz w:val="24"/>
                <w:szCs w:val="24"/>
              </w:rPr>
            </w:pPr>
          </w:p>
        </w:tc>
        <w:tc>
          <w:tcPr>
            <w:tcW w:w="562" w:type="dxa"/>
            <w:gridSpan w:val="3"/>
            <w:tcBorders>
              <w:top w:val="single" w:sz="4" w:space="0" w:color="000000"/>
              <w:left w:val="single" w:sz="4" w:space="0" w:color="000000"/>
              <w:bottom w:val="single" w:sz="4" w:space="0" w:color="auto"/>
              <w:right w:val="single" w:sz="4" w:space="0" w:color="auto"/>
            </w:tcBorders>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pacing w:after="0" w:line="240" w:lineRule="auto"/>
              <w:jc w:val="center"/>
              <w:rPr>
                <w:rFonts w:ascii="Times New Roman" w:hAnsi="Times New Roman" w:cs="Times New Roman"/>
                <w:b/>
                <w:sz w:val="24"/>
                <w:szCs w:val="24"/>
              </w:rPr>
            </w:pPr>
          </w:p>
        </w:tc>
        <w:tc>
          <w:tcPr>
            <w:tcW w:w="525" w:type="dxa"/>
            <w:gridSpan w:val="2"/>
            <w:tcBorders>
              <w:top w:val="single" w:sz="4" w:space="0" w:color="000000"/>
              <w:left w:val="single" w:sz="4" w:space="0" w:color="000000"/>
              <w:bottom w:val="single" w:sz="4" w:space="0" w:color="auto"/>
              <w:right w:val="single" w:sz="4" w:space="0" w:color="auto"/>
            </w:tcBorders>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pacing w:after="0" w:line="240" w:lineRule="auto"/>
              <w:jc w:val="center"/>
              <w:rPr>
                <w:rFonts w:ascii="Times New Roman" w:hAnsi="Times New Roman" w:cs="Times New Roman"/>
                <w:b/>
                <w:sz w:val="24"/>
                <w:szCs w:val="24"/>
              </w:rPr>
            </w:pPr>
          </w:p>
        </w:tc>
        <w:tc>
          <w:tcPr>
            <w:tcW w:w="472" w:type="dxa"/>
            <w:gridSpan w:val="3"/>
            <w:tcBorders>
              <w:top w:val="single" w:sz="4" w:space="0" w:color="000000"/>
              <w:left w:val="single" w:sz="4" w:space="0" w:color="000000"/>
              <w:bottom w:val="single" w:sz="4" w:space="0" w:color="auto"/>
              <w:right w:val="single" w:sz="4" w:space="0" w:color="auto"/>
            </w:tcBorders>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pacing w:after="0" w:line="240" w:lineRule="auto"/>
              <w:jc w:val="center"/>
              <w:rPr>
                <w:rFonts w:ascii="Times New Roman" w:hAnsi="Times New Roman" w:cs="Times New Roman"/>
                <w:b/>
                <w:sz w:val="24"/>
                <w:szCs w:val="24"/>
              </w:rPr>
            </w:pPr>
          </w:p>
        </w:tc>
        <w:tc>
          <w:tcPr>
            <w:tcW w:w="567" w:type="dxa"/>
            <w:gridSpan w:val="3"/>
            <w:tcBorders>
              <w:top w:val="single" w:sz="4" w:space="0" w:color="000000"/>
              <w:left w:val="single" w:sz="4" w:space="0" w:color="auto"/>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b/>
                <w:sz w:val="24"/>
                <w:szCs w:val="24"/>
              </w:rPr>
            </w:pPr>
          </w:p>
        </w:tc>
        <w:tc>
          <w:tcPr>
            <w:tcW w:w="645" w:type="dxa"/>
            <w:gridSpan w:val="3"/>
            <w:tcBorders>
              <w:top w:val="single" w:sz="4" w:space="0" w:color="000000"/>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rPr>
            </w:pPr>
          </w:p>
          <w:p w:rsidR="007E2F65" w:rsidRPr="007E2F65" w:rsidRDefault="007E2F65" w:rsidP="007E2F65">
            <w:pPr>
              <w:spacing w:after="0" w:line="240" w:lineRule="auto"/>
              <w:jc w:val="center"/>
              <w:rPr>
                <w:rFonts w:ascii="Times New Roman" w:hAnsi="Times New Roman" w:cs="Times New Roman"/>
                <w:b/>
                <w:sz w:val="24"/>
                <w:szCs w:val="24"/>
              </w:rPr>
            </w:pPr>
          </w:p>
        </w:tc>
        <w:tc>
          <w:tcPr>
            <w:tcW w:w="491" w:type="dxa"/>
            <w:gridSpan w:val="2"/>
            <w:tcBorders>
              <w:top w:val="single" w:sz="4" w:space="0" w:color="000000"/>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rPr>
            </w:pPr>
          </w:p>
          <w:p w:rsidR="007E2F65" w:rsidRPr="007E2F65" w:rsidRDefault="007E2F65" w:rsidP="007E2F65">
            <w:pPr>
              <w:spacing w:after="0" w:line="240" w:lineRule="auto"/>
              <w:jc w:val="center"/>
              <w:rPr>
                <w:rFonts w:ascii="Times New Roman" w:hAnsi="Times New Roman" w:cs="Times New Roman"/>
                <w:b/>
                <w:sz w:val="24"/>
                <w:szCs w:val="24"/>
              </w:rPr>
            </w:pPr>
          </w:p>
        </w:tc>
      </w:tr>
      <w:tr w:rsidR="007E2F65" w:rsidRPr="007E2F65" w:rsidTr="00104947">
        <w:trPr>
          <w:gridAfter w:val="1"/>
          <w:wAfter w:w="577" w:type="dxa"/>
          <w:trHeight w:val="540"/>
        </w:trPr>
        <w:tc>
          <w:tcPr>
            <w:tcW w:w="466" w:type="dxa"/>
            <w:vMerge/>
            <w:tcBorders>
              <w:top w:val="nil"/>
              <w:left w:val="single" w:sz="4" w:space="0" w:color="000000"/>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b/>
                <w:sz w:val="24"/>
                <w:szCs w:val="24"/>
              </w:rPr>
            </w:pPr>
          </w:p>
        </w:tc>
        <w:tc>
          <w:tcPr>
            <w:tcW w:w="3397" w:type="dxa"/>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pacing w:after="0" w:line="240" w:lineRule="auto"/>
              <w:jc w:val="center"/>
              <w:rPr>
                <w:rFonts w:ascii="Times New Roman" w:hAnsi="Times New Roman" w:cs="Times New Roman"/>
                <w:b/>
                <w:sz w:val="24"/>
                <w:szCs w:val="24"/>
                <w:lang w:val="ru-RU"/>
              </w:rPr>
            </w:pPr>
            <w:r w:rsidRPr="007E2F65">
              <w:rPr>
                <w:rFonts w:ascii="Times New Roman" w:hAnsi="Times New Roman" w:cs="Times New Roman"/>
                <w:sz w:val="24"/>
                <w:szCs w:val="24"/>
                <w:lang w:val="ru-RU" w:eastAsia="ar-SA"/>
              </w:rPr>
              <w:t>Установка (ремонт) ограждения периметра территорий в о</w:t>
            </w:r>
            <w:r w:rsidRPr="007E2F65">
              <w:rPr>
                <w:rFonts w:ascii="Times New Roman" w:hAnsi="Times New Roman" w:cs="Times New Roman"/>
                <w:sz w:val="24"/>
                <w:szCs w:val="24"/>
                <w:lang w:val="ru-RU"/>
              </w:rPr>
              <w:t>бразовательных учреждениях муниципального образования «Краснинский район» Смоленской области</w:t>
            </w:r>
          </w:p>
        </w:tc>
        <w:tc>
          <w:tcPr>
            <w:tcW w:w="1133" w:type="dxa"/>
            <w:tcBorders>
              <w:top w:val="single" w:sz="4" w:space="0" w:color="auto"/>
              <w:left w:val="single" w:sz="4" w:space="0" w:color="auto"/>
              <w:bottom w:val="single" w:sz="4" w:space="0" w:color="auto"/>
              <w:right w:val="single" w:sz="4" w:space="0" w:color="000000"/>
            </w:tcBorders>
            <w:vAlign w:val="center"/>
          </w:tcPr>
          <w:p w:rsidR="007E2F65" w:rsidRPr="007E2F65" w:rsidRDefault="00967F8D" w:rsidP="007E2F65">
            <w:pPr>
              <w:spacing w:after="0" w:line="240" w:lineRule="auto"/>
              <w:jc w:val="center"/>
              <w:rPr>
                <w:rFonts w:ascii="Times New Roman" w:hAnsi="Times New Roman" w:cs="Times New Roman"/>
                <w:b/>
                <w:sz w:val="24"/>
                <w:szCs w:val="24"/>
                <w:lang w:val="ru-RU"/>
              </w:rPr>
            </w:pPr>
            <w:r>
              <w:rPr>
                <w:rFonts w:ascii="Times New Roman" w:hAnsi="Times New Roman" w:cs="Times New Roman"/>
                <w:sz w:val="24"/>
                <w:szCs w:val="24"/>
                <w:lang w:val="ru-RU" w:eastAsia="ar-SA"/>
              </w:rPr>
              <w:t xml:space="preserve">Отдел образования </w:t>
            </w:r>
            <w:r w:rsidR="007E2F65" w:rsidRPr="007E2F65">
              <w:rPr>
                <w:rFonts w:ascii="Times New Roman" w:hAnsi="Times New Roman" w:cs="Times New Roman"/>
                <w:sz w:val="24"/>
                <w:szCs w:val="24"/>
                <w:lang w:val="ru-RU" w:eastAsia="ar-SA"/>
              </w:rPr>
              <w:t>Администрация муниципального  образования «Краснинский район» Смоленской области</w:t>
            </w:r>
          </w:p>
        </w:tc>
        <w:tc>
          <w:tcPr>
            <w:tcW w:w="1193" w:type="dxa"/>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proofErr w:type="spellStart"/>
            <w:r w:rsidRPr="007E2F65">
              <w:rPr>
                <w:rFonts w:ascii="Times New Roman" w:hAnsi="Times New Roman" w:cs="Times New Roman"/>
                <w:sz w:val="24"/>
                <w:szCs w:val="24"/>
              </w:rPr>
              <w:t>районный</w:t>
            </w:r>
            <w:proofErr w:type="spellEnd"/>
            <w:r w:rsidRPr="007E2F65">
              <w:rPr>
                <w:rFonts w:ascii="Times New Roman" w:hAnsi="Times New Roman" w:cs="Times New Roman"/>
                <w:sz w:val="24"/>
                <w:szCs w:val="24"/>
              </w:rPr>
              <w:t xml:space="preserve"> </w:t>
            </w:r>
            <w:proofErr w:type="spellStart"/>
            <w:r w:rsidRPr="007E2F65">
              <w:rPr>
                <w:rFonts w:ascii="Times New Roman" w:hAnsi="Times New Roman" w:cs="Times New Roman"/>
                <w:sz w:val="24"/>
                <w:szCs w:val="24"/>
              </w:rPr>
              <w:t>бюджет</w:t>
            </w:r>
            <w:proofErr w:type="spellEnd"/>
          </w:p>
        </w:tc>
        <w:tc>
          <w:tcPr>
            <w:tcW w:w="707"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44,0</w:t>
            </w:r>
          </w:p>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709"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67" w:type="dxa"/>
            <w:gridSpan w:val="2"/>
            <w:tcBorders>
              <w:top w:val="single" w:sz="4" w:space="0" w:color="auto"/>
              <w:left w:val="single" w:sz="4" w:space="0" w:color="auto"/>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
        </w:tc>
        <w:tc>
          <w:tcPr>
            <w:tcW w:w="567" w:type="dxa"/>
            <w:gridSpan w:val="2"/>
            <w:tcBorders>
              <w:top w:val="single" w:sz="4" w:space="0" w:color="auto"/>
              <w:left w:val="single" w:sz="4" w:space="0" w:color="auto"/>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sz w:val="24"/>
                <w:szCs w:val="24"/>
                <w:lang w:eastAsia="ar-SA"/>
              </w:rPr>
            </w:pPr>
            <w:r w:rsidRPr="007E2F65">
              <w:rPr>
                <w:rFonts w:ascii="Times New Roman" w:hAnsi="Times New Roman" w:cs="Times New Roman"/>
                <w:sz w:val="24"/>
                <w:szCs w:val="24"/>
                <w:lang w:eastAsia="ar-SA"/>
              </w:rPr>
              <w:t>44,0</w:t>
            </w:r>
          </w:p>
        </w:tc>
        <w:tc>
          <w:tcPr>
            <w:tcW w:w="577" w:type="dxa"/>
            <w:gridSpan w:val="2"/>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lang w:eastAsia="ar-SA"/>
              </w:rPr>
            </w:pPr>
          </w:p>
        </w:tc>
        <w:tc>
          <w:tcPr>
            <w:tcW w:w="562" w:type="dxa"/>
            <w:gridSpan w:val="3"/>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lang w:eastAsia="ar-SA"/>
              </w:rPr>
            </w:pPr>
          </w:p>
        </w:tc>
        <w:tc>
          <w:tcPr>
            <w:tcW w:w="525" w:type="dxa"/>
            <w:gridSpan w:val="2"/>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lang w:eastAsia="ar-SA"/>
              </w:rPr>
            </w:pPr>
          </w:p>
        </w:tc>
        <w:tc>
          <w:tcPr>
            <w:tcW w:w="472" w:type="dxa"/>
            <w:gridSpan w:val="3"/>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lang w:eastAsia="ar-SA"/>
              </w:rPr>
            </w:pPr>
          </w:p>
        </w:tc>
        <w:tc>
          <w:tcPr>
            <w:tcW w:w="567" w:type="dxa"/>
            <w:gridSpan w:val="3"/>
            <w:tcBorders>
              <w:top w:val="single" w:sz="4" w:space="0" w:color="auto"/>
              <w:left w:val="single" w:sz="4" w:space="0" w:color="auto"/>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b/>
                <w:sz w:val="24"/>
                <w:szCs w:val="24"/>
              </w:rPr>
            </w:pPr>
          </w:p>
        </w:tc>
        <w:tc>
          <w:tcPr>
            <w:tcW w:w="645" w:type="dxa"/>
            <w:gridSpan w:val="3"/>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rPr>
            </w:pPr>
          </w:p>
        </w:tc>
        <w:tc>
          <w:tcPr>
            <w:tcW w:w="491" w:type="dxa"/>
            <w:gridSpan w:val="2"/>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rPr>
            </w:pPr>
          </w:p>
        </w:tc>
      </w:tr>
      <w:tr w:rsidR="007E2F65" w:rsidRPr="007E2F65" w:rsidTr="00104947">
        <w:trPr>
          <w:gridAfter w:val="1"/>
          <w:wAfter w:w="577" w:type="dxa"/>
          <w:trHeight w:val="480"/>
        </w:trPr>
        <w:tc>
          <w:tcPr>
            <w:tcW w:w="4996" w:type="dxa"/>
            <w:gridSpan w:val="3"/>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b/>
                <w:sz w:val="24"/>
                <w:szCs w:val="24"/>
              </w:rPr>
            </w:pPr>
            <w:proofErr w:type="spellStart"/>
            <w:r w:rsidRPr="007E2F65">
              <w:rPr>
                <w:rFonts w:ascii="Times New Roman" w:hAnsi="Times New Roman" w:cs="Times New Roman"/>
                <w:b/>
                <w:sz w:val="24"/>
                <w:szCs w:val="24"/>
              </w:rPr>
              <w:t>Всего</w:t>
            </w:r>
            <w:proofErr w:type="spellEnd"/>
            <w:r w:rsidRPr="007E2F65">
              <w:rPr>
                <w:rFonts w:ascii="Times New Roman" w:hAnsi="Times New Roman" w:cs="Times New Roman"/>
                <w:b/>
                <w:sz w:val="24"/>
                <w:szCs w:val="24"/>
              </w:rPr>
              <w:t xml:space="preserve"> </w:t>
            </w:r>
            <w:proofErr w:type="spellStart"/>
            <w:r w:rsidRPr="007E2F65">
              <w:rPr>
                <w:rFonts w:ascii="Times New Roman" w:hAnsi="Times New Roman" w:cs="Times New Roman"/>
                <w:b/>
                <w:sz w:val="24"/>
                <w:szCs w:val="24"/>
              </w:rPr>
              <w:t>по</w:t>
            </w:r>
            <w:proofErr w:type="spellEnd"/>
            <w:r w:rsidRPr="007E2F65">
              <w:rPr>
                <w:rFonts w:ascii="Times New Roman" w:hAnsi="Times New Roman" w:cs="Times New Roman"/>
                <w:b/>
                <w:sz w:val="24"/>
                <w:szCs w:val="24"/>
              </w:rPr>
              <w:t xml:space="preserve"> </w:t>
            </w:r>
            <w:proofErr w:type="spellStart"/>
            <w:r w:rsidRPr="007E2F65">
              <w:rPr>
                <w:rFonts w:ascii="Times New Roman" w:hAnsi="Times New Roman" w:cs="Times New Roman"/>
                <w:b/>
                <w:sz w:val="24"/>
                <w:szCs w:val="24"/>
              </w:rPr>
              <w:t>муниципальной</w:t>
            </w:r>
            <w:proofErr w:type="spellEnd"/>
            <w:r w:rsidRPr="007E2F65">
              <w:rPr>
                <w:rFonts w:ascii="Times New Roman" w:hAnsi="Times New Roman" w:cs="Times New Roman"/>
                <w:b/>
                <w:sz w:val="24"/>
                <w:szCs w:val="24"/>
              </w:rPr>
              <w:t xml:space="preserve"> </w:t>
            </w:r>
            <w:proofErr w:type="spellStart"/>
            <w:r w:rsidRPr="007E2F65">
              <w:rPr>
                <w:rFonts w:ascii="Times New Roman" w:hAnsi="Times New Roman" w:cs="Times New Roman"/>
                <w:b/>
                <w:sz w:val="24"/>
                <w:szCs w:val="24"/>
              </w:rPr>
              <w:t>программе</w:t>
            </w:r>
            <w:proofErr w:type="spellEnd"/>
          </w:p>
        </w:tc>
        <w:tc>
          <w:tcPr>
            <w:tcW w:w="1193" w:type="dxa"/>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proofErr w:type="spellStart"/>
            <w:r w:rsidRPr="007E2F65">
              <w:rPr>
                <w:rFonts w:ascii="Times New Roman" w:hAnsi="Times New Roman" w:cs="Times New Roman"/>
                <w:b/>
                <w:sz w:val="24"/>
                <w:szCs w:val="24"/>
                <w:lang w:eastAsia="ar-SA"/>
              </w:rPr>
              <w:t>районныйбюджет</w:t>
            </w:r>
            <w:proofErr w:type="spellEnd"/>
          </w:p>
        </w:tc>
        <w:tc>
          <w:tcPr>
            <w:tcW w:w="707"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r w:rsidRPr="007E2F65">
              <w:rPr>
                <w:rFonts w:ascii="Times New Roman" w:hAnsi="Times New Roman" w:cs="Times New Roman"/>
                <w:b/>
                <w:sz w:val="24"/>
                <w:szCs w:val="24"/>
                <w:lang w:eastAsia="ar-SA"/>
              </w:rPr>
              <w:t>636,0</w:t>
            </w:r>
          </w:p>
        </w:tc>
        <w:tc>
          <w:tcPr>
            <w:tcW w:w="709"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r w:rsidRPr="007E2F65">
              <w:rPr>
                <w:rFonts w:ascii="Times New Roman" w:hAnsi="Times New Roman" w:cs="Times New Roman"/>
                <w:b/>
                <w:sz w:val="24"/>
                <w:szCs w:val="24"/>
                <w:lang w:eastAsia="ar-SA"/>
              </w:rPr>
              <w:t>188,0</w:t>
            </w:r>
          </w:p>
        </w:tc>
        <w:tc>
          <w:tcPr>
            <w:tcW w:w="567" w:type="dxa"/>
            <w:gridSpan w:val="2"/>
            <w:tcBorders>
              <w:top w:val="single" w:sz="4" w:space="0" w:color="auto"/>
              <w:left w:val="single" w:sz="4" w:space="0" w:color="000000"/>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r w:rsidRPr="007E2F65">
              <w:rPr>
                <w:rFonts w:ascii="Times New Roman" w:hAnsi="Times New Roman" w:cs="Times New Roman"/>
                <w:b/>
                <w:sz w:val="24"/>
                <w:szCs w:val="24"/>
                <w:lang w:eastAsia="ar-SA"/>
              </w:rPr>
              <w:t>88,0</w:t>
            </w: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r w:rsidRPr="007E2F65">
              <w:rPr>
                <w:rFonts w:ascii="Times New Roman" w:hAnsi="Times New Roman" w:cs="Times New Roman"/>
                <w:b/>
                <w:sz w:val="24"/>
                <w:szCs w:val="24"/>
                <w:lang w:eastAsia="ar-SA"/>
              </w:rPr>
              <w:t>96,0</w:t>
            </w:r>
          </w:p>
        </w:tc>
        <w:tc>
          <w:tcPr>
            <w:tcW w:w="567" w:type="dxa"/>
            <w:gridSpan w:val="2"/>
            <w:tcBorders>
              <w:top w:val="single" w:sz="4" w:space="0" w:color="auto"/>
              <w:left w:val="single" w:sz="4" w:space="0" w:color="auto"/>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r w:rsidRPr="007E2F65">
              <w:rPr>
                <w:rFonts w:ascii="Times New Roman" w:hAnsi="Times New Roman" w:cs="Times New Roman"/>
                <w:b/>
                <w:sz w:val="24"/>
                <w:szCs w:val="24"/>
                <w:lang w:eastAsia="ar-SA"/>
              </w:rPr>
              <w:t>88,0</w:t>
            </w: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r w:rsidRPr="007E2F65">
              <w:rPr>
                <w:rFonts w:ascii="Times New Roman" w:hAnsi="Times New Roman" w:cs="Times New Roman"/>
                <w:b/>
                <w:sz w:val="24"/>
                <w:szCs w:val="24"/>
                <w:lang w:eastAsia="ar-SA"/>
              </w:rPr>
              <w:t>88,0</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r w:rsidRPr="007E2F65">
              <w:rPr>
                <w:rFonts w:ascii="Times New Roman" w:hAnsi="Times New Roman" w:cs="Times New Roman"/>
                <w:b/>
                <w:sz w:val="24"/>
                <w:szCs w:val="24"/>
                <w:lang w:eastAsia="ar-SA"/>
              </w:rPr>
              <w:t>44,0</w:t>
            </w:r>
          </w:p>
        </w:tc>
        <w:tc>
          <w:tcPr>
            <w:tcW w:w="567" w:type="dxa"/>
            <w:gridSpan w:val="2"/>
            <w:tcBorders>
              <w:top w:val="single" w:sz="4" w:space="0" w:color="auto"/>
              <w:left w:val="single" w:sz="4" w:space="0" w:color="auto"/>
              <w:bottom w:val="single" w:sz="4" w:space="0" w:color="auto"/>
              <w:right w:val="single" w:sz="4" w:space="0" w:color="000000"/>
            </w:tcBorders>
            <w:vAlign w:val="center"/>
          </w:tcPr>
          <w:p w:rsidR="007E2F65" w:rsidRPr="007E2F65" w:rsidRDefault="007E2F65" w:rsidP="007E2F65">
            <w:pPr>
              <w:suppressAutoHyphens/>
              <w:snapToGrid w:val="0"/>
              <w:spacing w:after="0" w:line="240" w:lineRule="auto"/>
              <w:jc w:val="center"/>
              <w:rPr>
                <w:rFonts w:ascii="Times New Roman" w:hAnsi="Times New Roman" w:cs="Times New Roman"/>
                <w:b/>
                <w:sz w:val="24"/>
                <w:szCs w:val="24"/>
                <w:lang w:eastAsia="ar-SA"/>
              </w:rPr>
            </w:pPr>
            <w:r w:rsidRPr="007E2F65">
              <w:rPr>
                <w:rFonts w:ascii="Times New Roman" w:hAnsi="Times New Roman" w:cs="Times New Roman"/>
                <w:b/>
                <w:sz w:val="24"/>
                <w:szCs w:val="24"/>
                <w:lang w:eastAsia="ar-SA"/>
              </w:rPr>
              <w:t>44,0</w:t>
            </w:r>
          </w:p>
        </w:tc>
        <w:tc>
          <w:tcPr>
            <w:tcW w:w="577" w:type="dxa"/>
            <w:gridSpan w:val="2"/>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lang w:eastAsia="ar-SA"/>
              </w:rPr>
            </w:pPr>
          </w:p>
        </w:tc>
        <w:tc>
          <w:tcPr>
            <w:tcW w:w="562" w:type="dxa"/>
            <w:gridSpan w:val="3"/>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lang w:eastAsia="ar-SA"/>
              </w:rPr>
            </w:pPr>
          </w:p>
        </w:tc>
        <w:tc>
          <w:tcPr>
            <w:tcW w:w="525" w:type="dxa"/>
            <w:gridSpan w:val="2"/>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lang w:eastAsia="ar-SA"/>
              </w:rPr>
            </w:pPr>
          </w:p>
        </w:tc>
        <w:tc>
          <w:tcPr>
            <w:tcW w:w="472" w:type="dxa"/>
            <w:gridSpan w:val="3"/>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lang w:eastAsia="ar-SA"/>
              </w:rPr>
            </w:pPr>
          </w:p>
        </w:tc>
        <w:tc>
          <w:tcPr>
            <w:tcW w:w="567" w:type="dxa"/>
            <w:gridSpan w:val="3"/>
            <w:tcBorders>
              <w:top w:val="single" w:sz="4" w:space="0" w:color="auto"/>
              <w:left w:val="single" w:sz="4" w:space="0" w:color="auto"/>
              <w:bottom w:val="single" w:sz="4" w:space="0" w:color="auto"/>
              <w:right w:val="single" w:sz="4" w:space="0" w:color="000000"/>
            </w:tcBorders>
            <w:vAlign w:val="center"/>
          </w:tcPr>
          <w:p w:rsidR="007E2F65" w:rsidRPr="007E2F65" w:rsidRDefault="007E2F65" w:rsidP="007E2F65">
            <w:pPr>
              <w:spacing w:after="0" w:line="240" w:lineRule="auto"/>
              <w:jc w:val="center"/>
              <w:rPr>
                <w:rFonts w:ascii="Times New Roman" w:hAnsi="Times New Roman" w:cs="Times New Roman"/>
                <w:b/>
                <w:sz w:val="24"/>
                <w:szCs w:val="24"/>
              </w:rPr>
            </w:pPr>
          </w:p>
        </w:tc>
        <w:tc>
          <w:tcPr>
            <w:tcW w:w="615" w:type="dxa"/>
            <w:gridSpan w:val="2"/>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rPr>
            </w:pPr>
          </w:p>
        </w:tc>
        <w:tc>
          <w:tcPr>
            <w:tcW w:w="521" w:type="dxa"/>
            <w:gridSpan w:val="3"/>
            <w:tcBorders>
              <w:top w:val="single" w:sz="4" w:space="0" w:color="auto"/>
              <w:left w:val="single" w:sz="4" w:space="0" w:color="000000"/>
              <w:bottom w:val="single" w:sz="4" w:space="0" w:color="auto"/>
              <w:right w:val="single" w:sz="4" w:space="0" w:color="auto"/>
            </w:tcBorders>
          </w:tcPr>
          <w:p w:rsidR="007E2F65" w:rsidRPr="007E2F65" w:rsidRDefault="007E2F65" w:rsidP="007E2F65">
            <w:pPr>
              <w:spacing w:after="0" w:line="240" w:lineRule="auto"/>
              <w:jc w:val="center"/>
              <w:rPr>
                <w:rFonts w:ascii="Times New Roman" w:hAnsi="Times New Roman" w:cs="Times New Roman"/>
                <w:b/>
                <w:sz w:val="24"/>
                <w:szCs w:val="24"/>
              </w:rPr>
            </w:pPr>
          </w:p>
        </w:tc>
      </w:tr>
    </w:tbl>
    <w:p w:rsidR="007E2F65" w:rsidRPr="007E2F65" w:rsidRDefault="007E2F65" w:rsidP="00967F8D">
      <w:pPr>
        <w:suppressAutoHyphens/>
        <w:spacing w:after="0" w:line="240" w:lineRule="auto"/>
        <w:rPr>
          <w:rFonts w:ascii="Times New Roman" w:hAnsi="Times New Roman" w:cs="Times New Roman"/>
          <w:bCs/>
          <w:sz w:val="24"/>
          <w:szCs w:val="24"/>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4"/>
          <w:szCs w:val="24"/>
          <w:lang w:val="ru-RU" w:eastAsia="ar-SA"/>
        </w:rPr>
        <w:sectPr w:rsidR="007E2F65" w:rsidRPr="007E2F65" w:rsidSect="0018788E">
          <w:pgSz w:w="16838" w:h="11906" w:orient="landscape"/>
          <w:pgMar w:top="1701" w:right="1134" w:bottom="851" w:left="1134" w:header="709" w:footer="709" w:gutter="0"/>
          <w:pgNumType w:start="0"/>
          <w:cols w:space="708"/>
          <w:docGrid w:linePitch="360"/>
        </w:sectPr>
      </w:pPr>
    </w:p>
    <w:p w:rsidR="007E2F65" w:rsidRPr="007E2F65" w:rsidRDefault="007E2F65" w:rsidP="007E2F65">
      <w:pPr>
        <w:suppressAutoHyphens/>
        <w:spacing w:after="0" w:line="240" w:lineRule="auto"/>
        <w:jc w:val="right"/>
        <w:rPr>
          <w:rFonts w:ascii="Times New Roman" w:hAnsi="Times New Roman" w:cs="Times New Roman"/>
          <w:bCs/>
          <w:sz w:val="24"/>
          <w:szCs w:val="24"/>
          <w:lang w:val="ru-RU" w:eastAsia="ar-SA"/>
        </w:rPr>
      </w:pPr>
    </w:p>
    <w:p w:rsidR="007E2F65" w:rsidRPr="007E2F65" w:rsidRDefault="007E2F65" w:rsidP="007E2F65">
      <w:pPr>
        <w:suppressAutoHyphens/>
        <w:spacing w:after="0" w:line="240" w:lineRule="auto"/>
        <w:jc w:val="right"/>
        <w:rPr>
          <w:rFonts w:ascii="Times New Roman" w:hAnsi="Times New Roman" w:cs="Times New Roman"/>
          <w:bCs/>
          <w:sz w:val="24"/>
          <w:szCs w:val="24"/>
          <w:lang w:val="ru-RU" w:eastAsia="ar-SA"/>
        </w:rPr>
      </w:pPr>
    </w:p>
    <w:p w:rsidR="00A0197F" w:rsidRPr="007E2F65" w:rsidRDefault="00A0197F" w:rsidP="007E2F65">
      <w:pPr>
        <w:tabs>
          <w:tab w:val="left" w:pos="1650"/>
        </w:tabs>
        <w:spacing w:after="0" w:line="240" w:lineRule="auto"/>
        <w:rPr>
          <w:rFonts w:ascii="Times New Roman" w:hAnsi="Times New Roman" w:cs="Times New Roman"/>
          <w:sz w:val="24"/>
          <w:szCs w:val="24"/>
          <w:lang w:val="ru-RU"/>
        </w:rPr>
      </w:pPr>
    </w:p>
    <w:sectPr w:rsidR="00A0197F" w:rsidRPr="007E2F65" w:rsidSect="00007D9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F8D" w:rsidRDefault="00967F8D" w:rsidP="004D3664">
      <w:pPr>
        <w:spacing w:after="0" w:line="240" w:lineRule="auto"/>
      </w:pPr>
      <w:r>
        <w:separator/>
      </w:r>
    </w:p>
  </w:endnote>
  <w:endnote w:type="continuationSeparator" w:id="1">
    <w:p w:rsidR="00967F8D" w:rsidRDefault="00967F8D" w:rsidP="004D3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F8D" w:rsidRDefault="00967F8D" w:rsidP="004D3664">
      <w:pPr>
        <w:spacing w:after="0" w:line="240" w:lineRule="auto"/>
      </w:pPr>
      <w:r>
        <w:separator/>
      </w:r>
    </w:p>
  </w:footnote>
  <w:footnote w:type="continuationSeparator" w:id="1">
    <w:p w:rsidR="00967F8D" w:rsidRDefault="00967F8D" w:rsidP="004D36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75928"/>
    </w:sdtPr>
    <w:sdtContent>
      <w:p w:rsidR="00967F8D" w:rsidRDefault="00EA1DB4">
        <w:pPr>
          <w:pStyle w:val="af4"/>
          <w:jc w:val="center"/>
        </w:pPr>
        <w:fldSimple w:instr=" PAGE   \* MERGEFORMAT ">
          <w:r w:rsidR="00967F8D">
            <w:rPr>
              <w:noProof/>
            </w:rPr>
            <w:t>1</w:t>
          </w:r>
        </w:fldSimple>
      </w:p>
    </w:sdtContent>
  </w:sdt>
  <w:p w:rsidR="00967F8D" w:rsidRDefault="00967F8D">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5F7C"/>
    <w:multiLevelType w:val="multilevel"/>
    <w:tmpl w:val="94B8B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153216"/>
    <w:multiLevelType w:val="hybridMultilevel"/>
    <w:tmpl w:val="58DEA6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24668B7"/>
    <w:multiLevelType w:val="hybridMultilevel"/>
    <w:tmpl w:val="084EDA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B190B"/>
    <w:rsid w:val="00007D92"/>
    <w:rsid w:val="00104947"/>
    <w:rsid w:val="0018788E"/>
    <w:rsid w:val="00195505"/>
    <w:rsid w:val="001F3197"/>
    <w:rsid w:val="00247E07"/>
    <w:rsid w:val="0028435C"/>
    <w:rsid w:val="003F385C"/>
    <w:rsid w:val="00412EB2"/>
    <w:rsid w:val="00421871"/>
    <w:rsid w:val="00462847"/>
    <w:rsid w:val="004B4C25"/>
    <w:rsid w:val="004C362C"/>
    <w:rsid w:val="004D3664"/>
    <w:rsid w:val="004E274F"/>
    <w:rsid w:val="0057109E"/>
    <w:rsid w:val="005870B2"/>
    <w:rsid w:val="005D779B"/>
    <w:rsid w:val="005F0EA5"/>
    <w:rsid w:val="00675925"/>
    <w:rsid w:val="00684405"/>
    <w:rsid w:val="00693A23"/>
    <w:rsid w:val="006A2BE3"/>
    <w:rsid w:val="006D5A5A"/>
    <w:rsid w:val="0071489F"/>
    <w:rsid w:val="007579EF"/>
    <w:rsid w:val="00793E78"/>
    <w:rsid w:val="007D0153"/>
    <w:rsid w:val="007E2F65"/>
    <w:rsid w:val="00834A75"/>
    <w:rsid w:val="00897D5D"/>
    <w:rsid w:val="00916E34"/>
    <w:rsid w:val="009477C9"/>
    <w:rsid w:val="00963EFB"/>
    <w:rsid w:val="00967F8D"/>
    <w:rsid w:val="00A0197F"/>
    <w:rsid w:val="00A24696"/>
    <w:rsid w:val="00A757D0"/>
    <w:rsid w:val="00B04EEB"/>
    <w:rsid w:val="00B05751"/>
    <w:rsid w:val="00C22076"/>
    <w:rsid w:val="00C316C9"/>
    <w:rsid w:val="00C401E7"/>
    <w:rsid w:val="00C43D7B"/>
    <w:rsid w:val="00CE08A0"/>
    <w:rsid w:val="00D21C72"/>
    <w:rsid w:val="00D2395F"/>
    <w:rsid w:val="00D54987"/>
    <w:rsid w:val="00D718A2"/>
    <w:rsid w:val="00DB190B"/>
    <w:rsid w:val="00DE7F0E"/>
    <w:rsid w:val="00E17F51"/>
    <w:rsid w:val="00EA1DB4"/>
    <w:rsid w:val="00EB7AF9"/>
    <w:rsid w:val="00ED7F45"/>
    <w:rsid w:val="00F80091"/>
    <w:rsid w:val="00FD4B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85C"/>
  </w:style>
  <w:style w:type="paragraph" w:styleId="1">
    <w:name w:val="heading 1"/>
    <w:basedOn w:val="a"/>
    <w:next w:val="a"/>
    <w:link w:val="10"/>
    <w:uiPriority w:val="9"/>
    <w:qFormat/>
    <w:rsid w:val="003F385C"/>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3F385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3F385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3F385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F385C"/>
    <w:pPr>
      <w:spacing w:after="0" w:line="271" w:lineRule="auto"/>
      <w:outlineLvl w:val="4"/>
    </w:pPr>
    <w:rPr>
      <w:i/>
      <w:iCs/>
      <w:sz w:val="24"/>
      <w:szCs w:val="24"/>
    </w:rPr>
  </w:style>
  <w:style w:type="paragraph" w:styleId="6">
    <w:name w:val="heading 6"/>
    <w:basedOn w:val="a"/>
    <w:next w:val="a"/>
    <w:link w:val="60"/>
    <w:uiPriority w:val="9"/>
    <w:semiHidden/>
    <w:unhideWhenUsed/>
    <w:qFormat/>
    <w:rsid w:val="003F385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F385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F385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F385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385C"/>
    <w:rPr>
      <w:smallCaps/>
      <w:spacing w:val="5"/>
      <w:sz w:val="36"/>
      <w:szCs w:val="36"/>
    </w:rPr>
  </w:style>
  <w:style w:type="character" w:customStyle="1" w:styleId="20">
    <w:name w:val="Заголовок 2 Знак"/>
    <w:basedOn w:val="a0"/>
    <w:link w:val="2"/>
    <w:uiPriority w:val="9"/>
    <w:semiHidden/>
    <w:rsid w:val="003F385C"/>
    <w:rPr>
      <w:smallCaps/>
      <w:sz w:val="28"/>
      <w:szCs w:val="28"/>
    </w:rPr>
  </w:style>
  <w:style w:type="character" w:customStyle="1" w:styleId="30">
    <w:name w:val="Заголовок 3 Знак"/>
    <w:basedOn w:val="a0"/>
    <w:link w:val="3"/>
    <w:uiPriority w:val="9"/>
    <w:semiHidden/>
    <w:rsid w:val="003F385C"/>
    <w:rPr>
      <w:i/>
      <w:iCs/>
      <w:smallCaps/>
      <w:spacing w:val="5"/>
      <w:sz w:val="26"/>
      <w:szCs w:val="26"/>
    </w:rPr>
  </w:style>
  <w:style w:type="character" w:customStyle="1" w:styleId="40">
    <w:name w:val="Заголовок 4 Знак"/>
    <w:basedOn w:val="a0"/>
    <w:link w:val="4"/>
    <w:uiPriority w:val="9"/>
    <w:semiHidden/>
    <w:rsid w:val="003F385C"/>
    <w:rPr>
      <w:b/>
      <w:bCs/>
      <w:spacing w:val="5"/>
      <w:sz w:val="24"/>
      <w:szCs w:val="24"/>
    </w:rPr>
  </w:style>
  <w:style w:type="character" w:customStyle="1" w:styleId="50">
    <w:name w:val="Заголовок 5 Знак"/>
    <w:basedOn w:val="a0"/>
    <w:link w:val="5"/>
    <w:uiPriority w:val="9"/>
    <w:semiHidden/>
    <w:rsid w:val="003F385C"/>
    <w:rPr>
      <w:i/>
      <w:iCs/>
      <w:sz w:val="24"/>
      <w:szCs w:val="24"/>
    </w:rPr>
  </w:style>
  <w:style w:type="character" w:customStyle="1" w:styleId="60">
    <w:name w:val="Заголовок 6 Знак"/>
    <w:basedOn w:val="a0"/>
    <w:link w:val="6"/>
    <w:uiPriority w:val="9"/>
    <w:semiHidden/>
    <w:rsid w:val="003F385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3F385C"/>
    <w:rPr>
      <w:b/>
      <w:bCs/>
      <w:i/>
      <w:iCs/>
      <w:color w:val="5A5A5A" w:themeColor="text1" w:themeTint="A5"/>
      <w:sz w:val="20"/>
      <w:szCs w:val="20"/>
    </w:rPr>
  </w:style>
  <w:style w:type="character" w:customStyle="1" w:styleId="80">
    <w:name w:val="Заголовок 8 Знак"/>
    <w:basedOn w:val="a0"/>
    <w:link w:val="8"/>
    <w:uiPriority w:val="9"/>
    <w:semiHidden/>
    <w:rsid w:val="003F385C"/>
    <w:rPr>
      <w:b/>
      <w:bCs/>
      <w:color w:val="7F7F7F" w:themeColor="text1" w:themeTint="80"/>
      <w:sz w:val="20"/>
      <w:szCs w:val="20"/>
    </w:rPr>
  </w:style>
  <w:style w:type="character" w:customStyle="1" w:styleId="90">
    <w:name w:val="Заголовок 9 Знак"/>
    <w:basedOn w:val="a0"/>
    <w:link w:val="9"/>
    <w:uiPriority w:val="9"/>
    <w:semiHidden/>
    <w:rsid w:val="003F385C"/>
    <w:rPr>
      <w:b/>
      <w:bCs/>
      <w:i/>
      <w:iCs/>
      <w:color w:val="7F7F7F" w:themeColor="text1" w:themeTint="80"/>
      <w:sz w:val="18"/>
      <w:szCs w:val="18"/>
    </w:rPr>
  </w:style>
  <w:style w:type="paragraph" w:styleId="a3">
    <w:name w:val="Title"/>
    <w:basedOn w:val="a"/>
    <w:next w:val="a"/>
    <w:link w:val="a4"/>
    <w:uiPriority w:val="10"/>
    <w:qFormat/>
    <w:rsid w:val="003F385C"/>
    <w:pPr>
      <w:spacing w:after="300" w:line="240" w:lineRule="auto"/>
      <w:contextualSpacing/>
    </w:pPr>
    <w:rPr>
      <w:smallCaps/>
      <w:sz w:val="52"/>
      <w:szCs w:val="52"/>
    </w:rPr>
  </w:style>
  <w:style w:type="character" w:customStyle="1" w:styleId="a4">
    <w:name w:val="Название Знак"/>
    <w:basedOn w:val="a0"/>
    <w:link w:val="a3"/>
    <w:uiPriority w:val="10"/>
    <w:rsid w:val="003F385C"/>
    <w:rPr>
      <w:smallCaps/>
      <w:sz w:val="52"/>
      <w:szCs w:val="52"/>
    </w:rPr>
  </w:style>
  <w:style w:type="paragraph" w:styleId="a5">
    <w:name w:val="Subtitle"/>
    <w:basedOn w:val="a"/>
    <w:next w:val="a"/>
    <w:link w:val="a6"/>
    <w:uiPriority w:val="11"/>
    <w:qFormat/>
    <w:rsid w:val="003F385C"/>
    <w:rPr>
      <w:i/>
      <w:iCs/>
      <w:smallCaps/>
      <w:spacing w:val="10"/>
      <w:sz w:val="28"/>
      <w:szCs w:val="28"/>
    </w:rPr>
  </w:style>
  <w:style w:type="character" w:customStyle="1" w:styleId="a6">
    <w:name w:val="Подзаголовок Знак"/>
    <w:basedOn w:val="a0"/>
    <w:link w:val="a5"/>
    <w:uiPriority w:val="11"/>
    <w:rsid w:val="003F385C"/>
    <w:rPr>
      <w:i/>
      <w:iCs/>
      <w:smallCaps/>
      <w:spacing w:val="10"/>
      <w:sz w:val="28"/>
      <w:szCs w:val="28"/>
    </w:rPr>
  </w:style>
  <w:style w:type="character" w:styleId="a7">
    <w:name w:val="Strong"/>
    <w:uiPriority w:val="22"/>
    <w:qFormat/>
    <w:rsid w:val="003F385C"/>
    <w:rPr>
      <w:b/>
      <w:bCs/>
    </w:rPr>
  </w:style>
  <w:style w:type="character" w:styleId="a8">
    <w:name w:val="Emphasis"/>
    <w:uiPriority w:val="20"/>
    <w:qFormat/>
    <w:rsid w:val="003F385C"/>
    <w:rPr>
      <w:b/>
      <w:bCs/>
      <w:i/>
      <w:iCs/>
      <w:spacing w:val="10"/>
    </w:rPr>
  </w:style>
  <w:style w:type="paragraph" w:styleId="a9">
    <w:name w:val="No Spacing"/>
    <w:basedOn w:val="a"/>
    <w:link w:val="aa"/>
    <w:uiPriority w:val="99"/>
    <w:qFormat/>
    <w:rsid w:val="003F385C"/>
    <w:pPr>
      <w:spacing w:after="0" w:line="240" w:lineRule="auto"/>
    </w:pPr>
  </w:style>
  <w:style w:type="paragraph" w:styleId="ab">
    <w:name w:val="List Paragraph"/>
    <w:basedOn w:val="a"/>
    <w:uiPriority w:val="34"/>
    <w:qFormat/>
    <w:rsid w:val="003F385C"/>
    <w:pPr>
      <w:ind w:left="720"/>
      <w:contextualSpacing/>
    </w:pPr>
  </w:style>
  <w:style w:type="paragraph" w:styleId="21">
    <w:name w:val="Quote"/>
    <w:basedOn w:val="a"/>
    <w:next w:val="a"/>
    <w:link w:val="22"/>
    <w:uiPriority w:val="29"/>
    <w:qFormat/>
    <w:rsid w:val="003F385C"/>
    <w:rPr>
      <w:i/>
      <w:iCs/>
    </w:rPr>
  </w:style>
  <w:style w:type="character" w:customStyle="1" w:styleId="22">
    <w:name w:val="Цитата 2 Знак"/>
    <w:basedOn w:val="a0"/>
    <w:link w:val="21"/>
    <w:uiPriority w:val="29"/>
    <w:rsid w:val="003F385C"/>
    <w:rPr>
      <w:i/>
      <w:iCs/>
    </w:rPr>
  </w:style>
  <w:style w:type="paragraph" w:styleId="ac">
    <w:name w:val="Intense Quote"/>
    <w:basedOn w:val="a"/>
    <w:next w:val="a"/>
    <w:link w:val="ad"/>
    <w:uiPriority w:val="30"/>
    <w:qFormat/>
    <w:rsid w:val="003F385C"/>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3F385C"/>
    <w:rPr>
      <w:i/>
      <w:iCs/>
    </w:rPr>
  </w:style>
  <w:style w:type="character" w:styleId="ae">
    <w:name w:val="Subtle Emphasis"/>
    <w:uiPriority w:val="19"/>
    <w:qFormat/>
    <w:rsid w:val="003F385C"/>
    <w:rPr>
      <w:i/>
      <w:iCs/>
    </w:rPr>
  </w:style>
  <w:style w:type="character" w:styleId="af">
    <w:name w:val="Intense Emphasis"/>
    <w:uiPriority w:val="21"/>
    <w:qFormat/>
    <w:rsid w:val="003F385C"/>
    <w:rPr>
      <w:b/>
      <w:bCs/>
      <w:i/>
      <w:iCs/>
    </w:rPr>
  </w:style>
  <w:style w:type="character" w:styleId="af0">
    <w:name w:val="Subtle Reference"/>
    <w:basedOn w:val="a0"/>
    <w:uiPriority w:val="31"/>
    <w:qFormat/>
    <w:rsid w:val="003F385C"/>
    <w:rPr>
      <w:smallCaps/>
    </w:rPr>
  </w:style>
  <w:style w:type="character" w:styleId="af1">
    <w:name w:val="Intense Reference"/>
    <w:uiPriority w:val="32"/>
    <w:qFormat/>
    <w:rsid w:val="003F385C"/>
    <w:rPr>
      <w:b/>
      <w:bCs/>
      <w:smallCaps/>
    </w:rPr>
  </w:style>
  <w:style w:type="character" w:styleId="af2">
    <w:name w:val="Book Title"/>
    <w:basedOn w:val="a0"/>
    <w:uiPriority w:val="33"/>
    <w:qFormat/>
    <w:rsid w:val="003F385C"/>
    <w:rPr>
      <w:i/>
      <w:iCs/>
      <w:smallCaps/>
      <w:spacing w:val="5"/>
    </w:rPr>
  </w:style>
  <w:style w:type="paragraph" w:styleId="af3">
    <w:name w:val="TOC Heading"/>
    <w:basedOn w:val="1"/>
    <w:next w:val="a"/>
    <w:uiPriority w:val="39"/>
    <w:semiHidden/>
    <w:unhideWhenUsed/>
    <w:qFormat/>
    <w:rsid w:val="003F385C"/>
    <w:pPr>
      <w:outlineLvl w:val="9"/>
    </w:pPr>
  </w:style>
  <w:style w:type="character" w:customStyle="1" w:styleId="11">
    <w:name w:val="Заголовок №1_"/>
    <w:basedOn w:val="a0"/>
    <w:link w:val="12"/>
    <w:rsid w:val="00DB190B"/>
    <w:rPr>
      <w:rFonts w:ascii="Times New Roman" w:eastAsia="Times New Roman" w:hAnsi="Times New Roman" w:cs="Times New Roman"/>
      <w:b/>
      <w:bCs/>
      <w:sz w:val="28"/>
      <w:szCs w:val="28"/>
      <w:shd w:val="clear" w:color="auto" w:fill="FFFFFF"/>
    </w:rPr>
  </w:style>
  <w:style w:type="character" w:customStyle="1" w:styleId="14pt">
    <w:name w:val="Заголовок №1 + Интервал 4 pt"/>
    <w:basedOn w:val="11"/>
    <w:rsid w:val="00DB190B"/>
    <w:rPr>
      <w:rFonts w:ascii="Times New Roman" w:eastAsia="Times New Roman" w:hAnsi="Times New Roman" w:cs="Times New Roman"/>
      <w:b/>
      <w:bCs/>
      <w:color w:val="000000"/>
      <w:spacing w:val="80"/>
      <w:w w:val="100"/>
      <w:position w:val="0"/>
      <w:sz w:val="28"/>
      <w:szCs w:val="28"/>
      <w:shd w:val="clear" w:color="auto" w:fill="FFFFFF"/>
      <w:lang w:val="ru-RU" w:eastAsia="ru-RU" w:bidi="ru-RU"/>
    </w:rPr>
  </w:style>
  <w:style w:type="paragraph" w:customStyle="1" w:styleId="12">
    <w:name w:val="Заголовок №1"/>
    <w:basedOn w:val="a"/>
    <w:link w:val="11"/>
    <w:rsid w:val="00DB190B"/>
    <w:pPr>
      <w:widowControl w:val="0"/>
      <w:shd w:val="clear" w:color="auto" w:fill="FFFFFF"/>
      <w:spacing w:before="540" w:after="540" w:line="0" w:lineRule="atLeast"/>
      <w:jc w:val="center"/>
      <w:outlineLvl w:val="0"/>
    </w:pPr>
    <w:rPr>
      <w:rFonts w:ascii="Times New Roman" w:eastAsia="Times New Roman" w:hAnsi="Times New Roman" w:cs="Times New Roman"/>
      <w:b/>
      <w:bCs/>
      <w:sz w:val="28"/>
      <w:szCs w:val="28"/>
    </w:rPr>
  </w:style>
  <w:style w:type="character" w:customStyle="1" w:styleId="51">
    <w:name w:val="Основной текст (5)_"/>
    <w:basedOn w:val="a0"/>
    <w:link w:val="52"/>
    <w:rsid w:val="00DB190B"/>
    <w:rPr>
      <w:rFonts w:ascii="Times New Roman" w:eastAsia="Times New Roman" w:hAnsi="Times New Roman" w:cs="Times New Roman"/>
      <w:b/>
      <w:bCs/>
      <w:sz w:val="26"/>
      <w:szCs w:val="26"/>
      <w:shd w:val="clear" w:color="auto" w:fill="FFFFFF"/>
    </w:rPr>
  </w:style>
  <w:style w:type="paragraph" w:customStyle="1" w:styleId="52">
    <w:name w:val="Основной текст (5)"/>
    <w:basedOn w:val="a"/>
    <w:link w:val="51"/>
    <w:rsid w:val="00DB190B"/>
    <w:pPr>
      <w:widowControl w:val="0"/>
      <w:shd w:val="clear" w:color="auto" w:fill="FFFFFF"/>
      <w:spacing w:before="360" w:after="0" w:line="299" w:lineRule="exact"/>
    </w:pPr>
    <w:rPr>
      <w:rFonts w:ascii="Times New Roman" w:eastAsia="Times New Roman" w:hAnsi="Times New Roman" w:cs="Times New Roman"/>
      <w:b/>
      <w:bCs/>
      <w:sz w:val="26"/>
      <w:szCs w:val="26"/>
    </w:rPr>
  </w:style>
  <w:style w:type="paragraph" w:customStyle="1" w:styleId="Default">
    <w:name w:val="Default"/>
    <w:rsid w:val="00DB190B"/>
    <w:pPr>
      <w:autoSpaceDE w:val="0"/>
      <w:autoSpaceDN w:val="0"/>
      <w:adjustRightInd w:val="0"/>
      <w:spacing w:after="0" w:line="240" w:lineRule="auto"/>
    </w:pPr>
    <w:rPr>
      <w:rFonts w:ascii="Times New Roman" w:hAnsi="Times New Roman" w:cs="Times New Roman"/>
      <w:color w:val="000000"/>
      <w:sz w:val="24"/>
      <w:szCs w:val="24"/>
      <w:lang w:val="ru-RU" w:bidi="ar-SA"/>
    </w:rPr>
  </w:style>
  <w:style w:type="character" w:customStyle="1" w:styleId="23">
    <w:name w:val="Основной текст (2)_"/>
    <w:basedOn w:val="a0"/>
    <w:link w:val="24"/>
    <w:rsid w:val="00EB7AF9"/>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EB7AF9"/>
    <w:pPr>
      <w:widowControl w:val="0"/>
      <w:shd w:val="clear" w:color="auto" w:fill="FFFFFF"/>
      <w:spacing w:before="240" w:after="0" w:line="299" w:lineRule="exact"/>
      <w:ind w:firstLine="780"/>
      <w:jc w:val="both"/>
    </w:pPr>
    <w:rPr>
      <w:rFonts w:ascii="Times New Roman" w:eastAsia="Times New Roman" w:hAnsi="Times New Roman" w:cs="Times New Roman"/>
      <w:sz w:val="26"/>
      <w:szCs w:val="26"/>
    </w:rPr>
  </w:style>
  <w:style w:type="character" w:customStyle="1" w:styleId="aa">
    <w:name w:val="Без интервала Знак"/>
    <w:link w:val="a9"/>
    <w:uiPriority w:val="99"/>
    <w:locked/>
    <w:rsid w:val="007E2F65"/>
  </w:style>
  <w:style w:type="character" w:customStyle="1" w:styleId="FontStyle58">
    <w:name w:val="Font Style58"/>
    <w:uiPriority w:val="99"/>
    <w:rsid w:val="007E2F65"/>
    <w:rPr>
      <w:rFonts w:ascii="Times New Roman" w:hAnsi="Times New Roman" w:cs="Times New Roman" w:hint="default"/>
      <w:sz w:val="24"/>
      <w:szCs w:val="24"/>
    </w:rPr>
  </w:style>
  <w:style w:type="paragraph" w:styleId="af4">
    <w:name w:val="header"/>
    <w:basedOn w:val="a"/>
    <w:link w:val="af5"/>
    <w:uiPriority w:val="99"/>
    <w:unhideWhenUsed/>
    <w:rsid w:val="004D366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D3664"/>
  </w:style>
  <w:style w:type="paragraph" w:styleId="af6">
    <w:name w:val="footer"/>
    <w:basedOn w:val="a"/>
    <w:link w:val="af7"/>
    <w:uiPriority w:val="99"/>
    <w:semiHidden/>
    <w:unhideWhenUsed/>
    <w:rsid w:val="004D3664"/>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4D36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FC1D4-5285-4F00-AA6B-B78EA16F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4199</Words>
  <Characters>23938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ГОиЧС</dc:creator>
  <cp:lastModifiedBy>User</cp:lastModifiedBy>
  <cp:revision>2</cp:revision>
  <cp:lastPrinted>2021-03-01T13:53:00Z</cp:lastPrinted>
  <dcterms:created xsi:type="dcterms:W3CDTF">2021-03-01T13:59:00Z</dcterms:created>
  <dcterms:modified xsi:type="dcterms:W3CDTF">2021-03-01T13:59:00Z</dcterms:modified>
</cp:coreProperties>
</file>