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8F" w:rsidRDefault="00D0438F" w:rsidP="00D0438F">
      <w:pPr>
        <w:jc w:val="center"/>
      </w:pPr>
    </w:p>
    <w:p w:rsidR="00D0438F" w:rsidRDefault="00D0438F" w:rsidP="00D0438F">
      <w:pPr>
        <w:rPr>
          <w:b/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 xml:space="preserve">       АДМИНИСТРАЦИЯ</w:t>
      </w:r>
    </w:p>
    <w:p w:rsidR="00D0438F" w:rsidRDefault="00D0438F" w:rsidP="00D0438F">
      <w:pPr>
        <w:tabs>
          <w:tab w:val="left" w:pos="9747"/>
          <w:tab w:val="right" w:pos="9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МАЛЕЕВСКОГО СЕЛЬСКОГО ПОСЕЛЕНИЯ</w:t>
      </w:r>
      <w:r>
        <w:rPr>
          <w:b/>
          <w:sz w:val="28"/>
          <w:szCs w:val="28"/>
        </w:rPr>
        <w:tab/>
      </w:r>
    </w:p>
    <w:p w:rsidR="00D0438F" w:rsidRDefault="00D0438F" w:rsidP="00D04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КРАСНИНСКОГО РАЙОНА СМОЛЕНСКОЙ ОБЛАСТИ</w:t>
      </w:r>
      <w:r>
        <w:t xml:space="preserve">  </w:t>
      </w:r>
    </w:p>
    <w:p w:rsidR="00D0438F" w:rsidRDefault="00D0438F" w:rsidP="00D0438F">
      <w:pPr>
        <w:jc w:val="center"/>
        <w:rPr>
          <w:b/>
          <w:sz w:val="28"/>
          <w:szCs w:val="28"/>
          <w:u w:val="single"/>
        </w:rPr>
      </w:pPr>
    </w:p>
    <w:p w:rsidR="00D0438F" w:rsidRDefault="00D0438F" w:rsidP="00D043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D0438F" w:rsidRDefault="00D0438F" w:rsidP="00D0438F">
      <w:pPr>
        <w:rPr>
          <w:b/>
          <w:sz w:val="28"/>
          <w:szCs w:val="28"/>
        </w:rPr>
      </w:pPr>
    </w:p>
    <w:p w:rsidR="00D0438F" w:rsidRDefault="00D0438F" w:rsidP="00D0438F">
      <w:r>
        <w:rPr>
          <w:bCs/>
          <w:sz w:val="28"/>
          <w:szCs w:val="28"/>
        </w:rPr>
        <w:t>от  09  апреля  2021  года      №24</w:t>
      </w:r>
    </w:p>
    <w:p w:rsidR="00D0438F" w:rsidRDefault="00D0438F" w:rsidP="00D0438F">
      <w:pPr>
        <w:pStyle w:val="a3"/>
      </w:pP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r w:rsidRPr="00C96D1C">
        <w:rPr>
          <w:rFonts w:ascii="Times New Roman" w:hAnsi="Times New Roman"/>
          <w:b/>
          <w:sz w:val="28"/>
          <w:szCs w:val="28"/>
        </w:rPr>
        <w:t xml:space="preserve">Об утверждении Положения отнесения </w:t>
      </w: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r w:rsidRPr="00C96D1C">
        <w:rPr>
          <w:rFonts w:ascii="Times New Roman" w:hAnsi="Times New Roman"/>
          <w:b/>
          <w:sz w:val="28"/>
          <w:szCs w:val="28"/>
        </w:rPr>
        <w:t xml:space="preserve">земель к землям особо охраняемых </w:t>
      </w: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r w:rsidRPr="00C96D1C">
        <w:rPr>
          <w:rFonts w:ascii="Times New Roman" w:hAnsi="Times New Roman"/>
          <w:b/>
          <w:sz w:val="28"/>
          <w:szCs w:val="28"/>
        </w:rPr>
        <w:t xml:space="preserve">территорий местного значения, </w:t>
      </w: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r w:rsidRPr="00C96D1C">
        <w:rPr>
          <w:rFonts w:ascii="Times New Roman" w:hAnsi="Times New Roman"/>
          <w:b/>
          <w:sz w:val="28"/>
          <w:szCs w:val="28"/>
        </w:rPr>
        <w:t>их использования и охраны на территории</w:t>
      </w: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96D1C"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 w:rsidRPr="00C96D1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0438F" w:rsidRPr="00C96D1C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96D1C"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 w:rsidRPr="00C96D1C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D0438F" w:rsidRDefault="00D0438F" w:rsidP="00D0438F">
      <w:pPr>
        <w:pStyle w:val="a3"/>
      </w:pPr>
    </w:p>
    <w:p w:rsidR="00D0438F" w:rsidRDefault="00D0438F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95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</w:t>
      </w:r>
      <w:r w:rsidR="00D45FA4">
        <w:rPr>
          <w:rFonts w:ascii="Times New Roman" w:hAnsi="Times New Roman"/>
          <w:sz w:val="28"/>
          <w:szCs w:val="28"/>
        </w:rPr>
        <w:t>ского</w:t>
      </w:r>
      <w:proofErr w:type="spellEnd"/>
      <w:r w:rsidR="00D45FA4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0438F" w:rsidRDefault="00D0438F" w:rsidP="00D0438F">
      <w:pPr>
        <w:pStyle w:val="a3"/>
        <w:rPr>
          <w:rFonts w:ascii="Times New Roman" w:hAnsi="Times New Roman"/>
          <w:sz w:val="28"/>
          <w:szCs w:val="28"/>
        </w:rPr>
      </w:pPr>
    </w:p>
    <w:p w:rsidR="00D0438F" w:rsidRDefault="00D0438F" w:rsidP="00D043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D0438F" w:rsidRDefault="00D0438F" w:rsidP="00D0438F">
      <w:pPr>
        <w:pStyle w:val="a3"/>
        <w:rPr>
          <w:rFonts w:ascii="Times New Roman" w:hAnsi="Times New Roman"/>
          <w:sz w:val="28"/>
          <w:szCs w:val="28"/>
        </w:rPr>
      </w:pPr>
    </w:p>
    <w:p w:rsidR="00D0438F" w:rsidRDefault="00D0438F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отнесения земель к землям особо охраняемых территорий местного значения, их использования и охраны на территории</w:t>
      </w:r>
    </w:p>
    <w:p w:rsidR="00D0438F" w:rsidRDefault="00D45FA4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0438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0438F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D0438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438F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D0438F" w:rsidRDefault="00D0438F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 информационно - коммуникационной сети «Интернет» на странице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D45FA4">
        <w:rPr>
          <w:rFonts w:ascii="Times New Roman" w:hAnsi="Times New Roman"/>
          <w:sz w:val="28"/>
          <w:szCs w:val="28"/>
        </w:rPr>
        <w:t>алеевского</w:t>
      </w:r>
      <w:proofErr w:type="spellEnd"/>
      <w:r w:rsidR="00D4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D0438F" w:rsidRDefault="00D0438F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официального опубликования. </w:t>
      </w:r>
    </w:p>
    <w:p w:rsidR="00D0438F" w:rsidRDefault="00D0438F" w:rsidP="00D45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438F" w:rsidRDefault="00D0438F" w:rsidP="00D0438F">
      <w:pPr>
        <w:pStyle w:val="a3"/>
      </w:pPr>
    </w:p>
    <w:p w:rsidR="00D0438F" w:rsidRDefault="00D0438F" w:rsidP="00D0438F">
      <w:pPr>
        <w:pStyle w:val="a3"/>
      </w:pPr>
    </w:p>
    <w:p w:rsidR="00D0438F" w:rsidRDefault="00D45FA4" w:rsidP="00D043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438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0438F" w:rsidRDefault="00D45FA4" w:rsidP="00D043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043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438F" w:rsidRDefault="00D0438F" w:rsidP="00D043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</w:t>
      </w:r>
      <w:r w:rsidR="00D45FA4">
        <w:rPr>
          <w:rFonts w:ascii="Times New Roman" w:hAnsi="Times New Roman"/>
          <w:sz w:val="28"/>
          <w:szCs w:val="28"/>
        </w:rPr>
        <w:t>С.А.Трофимова</w:t>
      </w:r>
    </w:p>
    <w:p w:rsidR="00D0438F" w:rsidRDefault="00D0438F" w:rsidP="00D0438F">
      <w:pPr>
        <w:pStyle w:val="a3"/>
      </w:pPr>
    </w:p>
    <w:p w:rsidR="00D0438F" w:rsidRDefault="00D0438F" w:rsidP="00D0438F">
      <w:pPr>
        <w:pStyle w:val="a3"/>
      </w:pPr>
      <w:r>
        <w:t xml:space="preserve"> </w:t>
      </w:r>
    </w:p>
    <w:p w:rsidR="00F30C48" w:rsidRDefault="00F30C48" w:rsidP="00D0438F">
      <w:pPr>
        <w:pStyle w:val="a3"/>
      </w:pPr>
    </w:p>
    <w:p w:rsidR="00F30C48" w:rsidRDefault="00F30C48" w:rsidP="00D0438F">
      <w:pPr>
        <w:pStyle w:val="a3"/>
      </w:pPr>
    </w:p>
    <w:p w:rsidR="00F30C48" w:rsidRDefault="00F30C48" w:rsidP="00D0438F">
      <w:pPr>
        <w:pStyle w:val="a3"/>
      </w:pPr>
    </w:p>
    <w:p w:rsidR="00F30C48" w:rsidRDefault="00F30C48" w:rsidP="00D0438F">
      <w:pPr>
        <w:pStyle w:val="a3"/>
      </w:pPr>
    </w:p>
    <w:p w:rsidR="00D0438F" w:rsidRDefault="00D0438F" w:rsidP="00D043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D0438F" w:rsidRDefault="00D0438F" w:rsidP="00D043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0438F" w:rsidRDefault="008870D8" w:rsidP="00D0438F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Малеевского</w:t>
      </w:r>
      <w:proofErr w:type="spellEnd"/>
      <w:r>
        <w:rPr>
          <w:rFonts w:ascii="Times New Roman" w:hAnsi="Times New Roman"/>
        </w:rPr>
        <w:t xml:space="preserve"> </w:t>
      </w:r>
      <w:r w:rsidR="00D0438F">
        <w:rPr>
          <w:rFonts w:ascii="Times New Roman" w:hAnsi="Times New Roman"/>
        </w:rPr>
        <w:t xml:space="preserve"> сельского поселения</w:t>
      </w:r>
    </w:p>
    <w:p w:rsidR="00D0438F" w:rsidRDefault="00D0438F" w:rsidP="00D0438F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</w:p>
    <w:p w:rsidR="00D0438F" w:rsidRDefault="00EC74A9" w:rsidP="00D043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09.04.2021 №24</w:t>
      </w:r>
    </w:p>
    <w:p w:rsidR="00EC74A9" w:rsidRDefault="00D0438F" w:rsidP="00D04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0438F" w:rsidRDefault="00D0438F" w:rsidP="00D04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отнесения земель к землям особо охраняемых территорий местного значения, их использования и охраны</w:t>
      </w:r>
    </w:p>
    <w:p w:rsidR="00D0438F" w:rsidRDefault="00D0438F" w:rsidP="00EC74A9">
      <w:pPr>
        <w:pStyle w:val="a3"/>
        <w:jc w:val="both"/>
      </w:pPr>
    </w:p>
    <w:p w:rsidR="00D0438F" w:rsidRDefault="00D0438F" w:rsidP="00EC74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1. Общие положения </w:t>
      </w:r>
    </w:p>
    <w:p w:rsidR="00D0438F" w:rsidRDefault="00D0438F" w:rsidP="00EC74A9">
      <w:pPr>
        <w:pStyle w:val="a3"/>
        <w:jc w:val="both"/>
      </w:pP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1.Настоящее Положение отнесения земель к землям особо охраняемых территорий местного значения, их использования и охраны (далее – Положение) разработано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». Настоящее Положение регулирует отношения в области отнесения земель,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EC74A9">
        <w:rPr>
          <w:rFonts w:ascii="Times New Roman" w:hAnsi="Times New Roman"/>
          <w:sz w:val="28"/>
          <w:szCs w:val="28"/>
        </w:rPr>
        <w:t>алеевского</w:t>
      </w:r>
      <w:proofErr w:type="spellEnd"/>
      <w:r w:rsidR="00EC7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 землям особо охраняемых территорий местного значения (далее – земли особо охраняемых территорий) относятся: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земли особо охраняемых природных территорий;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земли природоохранного назначения;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земли рекреационного назначения;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земли историко-культурного назначения;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особо ценные земли.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К землям природоохранного назначения относятся земли, занятые защитными лесами, предусмотренными лесным законодательством (за </w:t>
      </w:r>
      <w:r>
        <w:rPr>
          <w:rFonts w:ascii="Times New Roman" w:hAnsi="Times New Roman"/>
          <w:sz w:val="28"/>
          <w:szCs w:val="28"/>
        </w:rPr>
        <w:lastRenderedPageBreak/>
        <w:t xml:space="preserve">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К землям рекреационного назначения относятся земли, предназначенные и используемые для организации отдыха, туризма, </w:t>
      </w:r>
      <w:proofErr w:type="spellStart"/>
      <w:r>
        <w:rPr>
          <w:rFonts w:ascii="Times New Roman" w:hAnsi="Times New Roman"/>
          <w:sz w:val="28"/>
          <w:szCs w:val="28"/>
        </w:rPr>
        <w:t>физкультурнооздоровительной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спортивной деятельности граждан.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D0438F" w:rsidRDefault="00D0438F" w:rsidP="00EC74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D0438F" w:rsidRDefault="00D0438F" w:rsidP="00D0438F">
      <w:pPr>
        <w:pStyle w:val="a3"/>
      </w:pPr>
      <w:r>
        <w:t xml:space="preserve">        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отнесения земель к землям особо охраняемых территорий</w:t>
      </w:r>
    </w:p>
    <w:p w:rsidR="00D0438F" w:rsidRDefault="00D0438F" w:rsidP="001D4AC8">
      <w:pPr>
        <w:pStyle w:val="a3"/>
        <w:jc w:val="both"/>
      </w:pPr>
      <w:r>
        <w:t xml:space="preserve">       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10.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граждан, а также юридических лиц, в том числе общественных и религиозных объединений;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 Инициатива оформляется субъектами, указанными в пункте 10 настоящего Положения, в виде письменного обращения (далее – обращение)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CC7A96">
        <w:rPr>
          <w:rFonts w:ascii="Times New Roman" w:hAnsi="Times New Roman"/>
          <w:sz w:val="28"/>
          <w:szCs w:val="28"/>
        </w:rPr>
        <w:t>алеевского</w:t>
      </w:r>
      <w:proofErr w:type="spellEnd"/>
      <w:r w:rsidR="00CC7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Администрация).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 С учетом принятого решения Администрация готовит один из нижеследующих проектов постановления: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 отнесении земель (земельного участка) к землям особо охраняемых территорий и создании на них особо охраняемой территории;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 отказе к отнесению земель (земельного участка) к землям особо охраняемых территорий и создании на них особо охраняемой территории.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13. Глава муниципального образования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к отнесению указанных земель (земельного участка) к землям особо охраняемых территорий и создании на них особо охраняемой территории.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 Основаниями для отказа к отнесению земель (земельного участка) к землям особо охраняемых территорий и </w:t>
      </w:r>
      <w:proofErr w:type="gramStart"/>
      <w:r>
        <w:rPr>
          <w:rFonts w:ascii="Times New Roman" w:hAnsi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них особо охраняемой территории являются случаи, когда: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представлены недостоверные или неполные сведения в обращении.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характеристики местоположения особо охраняемой территории (расположение относительно естественных и искусственных объектов, рельеф территории);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площадь особо охраняемой территории;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кадастровые номера земельных участков, входящих в состав особо охраняемой территории;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ограничения хозяйственной деятельности в соответствии с назначением особо охраняемой территории;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допустимые виды использования земельных участков на особо охраняемой территории в соответствии с действующим законодательством; </w:t>
      </w:r>
    </w:p>
    <w:p w:rsidR="00D0438F" w:rsidRDefault="00D0438F" w:rsidP="001D4AC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порядок управления, финансирования и функционирования особо охраняемой территории. </w:t>
      </w:r>
    </w:p>
    <w:p w:rsidR="00D0438F" w:rsidRDefault="00D0438F" w:rsidP="00CC7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опубликованию.</w:t>
      </w:r>
    </w:p>
    <w:p w:rsidR="00D0438F" w:rsidRDefault="00D0438F" w:rsidP="00CC7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</w:t>
      </w:r>
      <w:r w:rsidR="00CC7A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7A96">
        <w:rPr>
          <w:rFonts w:ascii="Times New Roman" w:hAnsi="Times New Roman"/>
          <w:sz w:val="28"/>
          <w:szCs w:val="28"/>
        </w:rPr>
        <w:t xml:space="preserve">В случае создания в </w:t>
      </w:r>
      <w:proofErr w:type="spellStart"/>
      <w:r w:rsidR="00CC7A96">
        <w:rPr>
          <w:rFonts w:ascii="Times New Roman" w:hAnsi="Times New Roman"/>
          <w:sz w:val="28"/>
          <w:szCs w:val="28"/>
        </w:rPr>
        <w:t>Малеевском</w:t>
      </w:r>
      <w:proofErr w:type="spellEnd"/>
      <w:r w:rsidR="00CC7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особо охраняемой природной территории копия постановления Администрации об отнесении земель </w:t>
      </w:r>
      <w:r>
        <w:rPr>
          <w:rFonts w:ascii="Times New Roman" w:hAnsi="Times New Roman"/>
          <w:sz w:val="28"/>
          <w:szCs w:val="28"/>
        </w:rPr>
        <w:lastRenderedPageBreak/>
        <w:t>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ФГБУ «Федеральная кадастровая палата Федеральной службы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регистрации, кадастра и картографии» по Смоленской области.</w:t>
      </w:r>
    </w:p>
    <w:p w:rsidR="00D0438F" w:rsidRDefault="00D0438F" w:rsidP="00D0438F">
      <w:pPr>
        <w:pStyle w:val="a3"/>
      </w:pPr>
    </w:p>
    <w:p w:rsidR="00D0438F" w:rsidRDefault="00D0438F" w:rsidP="00D043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использования и охраны земель особо охраняемых территорий</w:t>
      </w:r>
    </w:p>
    <w:p w:rsidR="00D0438F" w:rsidRDefault="00D0438F" w:rsidP="00D0438F">
      <w:pPr>
        <w:pStyle w:val="a3"/>
      </w:pP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18. </w:t>
      </w:r>
      <w:proofErr w:type="gramStart"/>
      <w:r>
        <w:rPr>
          <w:rFonts w:ascii="Times New Roman" w:hAnsi="Times New Roman"/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</w:t>
      </w:r>
      <w:proofErr w:type="gramEnd"/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земельных участков в границах особо охраняемых природных территорий гражданам и юридическим лицам в собственность не допускается.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наблюдение за состоянием земель особо охраняемых территорий (мониторинг);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осуществление природоохранных мероприятий;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D0438F" w:rsidRDefault="00D0438F" w:rsidP="002314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8F"/>
    <w:rsid w:val="001D4AC8"/>
    <w:rsid w:val="002314C6"/>
    <w:rsid w:val="008870D8"/>
    <w:rsid w:val="00BD2E4B"/>
    <w:rsid w:val="00C96D1C"/>
    <w:rsid w:val="00CC7A96"/>
    <w:rsid w:val="00D0438F"/>
    <w:rsid w:val="00D45FA4"/>
    <w:rsid w:val="00E8627A"/>
    <w:rsid w:val="00EC74A9"/>
    <w:rsid w:val="00F11E2D"/>
    <w:rsid w:val="00F3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3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2021-04-09T07:48:00Z</dcterms:created>
  <dcterms:modified xsi:type="dcterms:W3CDTF">2021-04-16T07:24:00Z</dcterms:modified>
</cp:coreProperties>
</file>