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5" w:rsidRDefault="00813535" w:rsidP="0081353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2421890</wp:posOffset>
            </wp:positionH>
            <wp:positionV relativeFrom="margin">
              <wp:posOffset>123825</wp:posOffset>
            </wp:positionV>
            <wp:extent cx="624840" cy="711200"/>
            <wp:effectExtent l="19050" t="0" r="381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535" w:rsidRDefault="00813535" w:rsidP="00813535">
      <w:pPr>
        <w:rPr>
          <w:b/>
        </w:rPr>
      </w:pPr>
    </w:p>
    <w:p w:rsidR="00813535" w:rsidRDefault="00813535" w:rsidP="00813535">
      <w:pPr>
        <w:rPr>
          <w:b/>
        </w:rPr>
      </w:pPr>
    </w:p>
    <w:p w:rsidR="00813535" w:rsidRDefault="00813535" w:rsidP="00813535">
      <w:pPr>
        <w:rPr>
          <w:b/>
        </w:rPr>
      </w:pPr>
    </w:p>
    <w:p w:rsidR="00813535" w:rsidRDefault="00813535" w:rsidP="00813535">
      <w:pPr>
        <w:rPr>
          <w:b/>
        </w:rPr>
      </w:pPr>
    </w:p>
    <w:p w:rsidR="00813535" w:rsidRDefault="00813535" w:rsidP="00813535">
      <w:pPr>
        <w:rPr>
          <w:b/>
        </w:rPr>
      </w:pPr>
    </w:p>
    <w:p w:rsidR="00813535" w:rsidRDefault="00813535" w:rsidP="008135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АДМИНИСТРАЦИЯ</w:t>
      </w:r>
    </w:p>
    <w:p w:rsidR="00813535" w:rsidRDefault="00813535" w:rsidP="00813535">
      <w:pPr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813535" w:rsidRDefault="00813535" w:rsidP="00813535">
      <w:pPr>
        <w:jc w:val="center"/>
      </w:pPr>
      <w:r>
        <w:rPr>
          <w:b/>
          <w:bCs/>
        </w:rPr>
        <w:t>КРАСНИНСКОГО РАЙОНА  СМОЛЕНСКОЙ  ОБЛАСТИ</w:t>
      </w:r>
    </w:p>
    <w:p w:rsidR="00813535" w:rsidRDefault="00813535" w:rsidP="00813535">
      <w:pPr>
        <w:shd w:val="clear" w:color="auto" w:fill="FFFFFF"/>
      </w:pPr>
    </w:p>
    <w:p w:rsidR="00813535" w:rsidRDefault="00813535" w:rsidP="0081353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813535" w:rsidRDefault="00813535" w:rsidP="00813535">
      <w:pPr>
        <w:rPr>
          <w:color w:val="000000"/>
          <w:sz w:val="28"/>
          <w:szCs w:val="28"/>
        </w:rPr>
      </w:pPr>
    </w:p>
    <w:p w:rsidR="00813535" w:rsidRDefault="00054AC3" w:rsidP="00813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</w:t>
      </w:r>
      <w:r w:rsidR="00813535">
        <w:rPr>
          <w:color w:val="000000"/>
          <w:sz w:val="28"/>
          <w:szCs w:val="28"/>
        </w:rPr>
        <w:t xml:space="preserve">  мая  2021 года </w:t>
      </w:r>
      <w:r w:rsidR="00813535">
        <w:rPr>
          <w:rFonts w:ascii="Arial"/>
          <w:color w:val="000000"/>
          <w:sz w:val="28"/>
          <w:szCs w:val="28"/>
        </w:rPr>
        <w:t xml:space="preserve">  </w:t>
      </w:r>
      <w:r w:rsidR="00813535">
        <w:rPr>
          <w:color w:val="000000"/>
          <w:sz w:val="28"/>
          <w:szCs w:val="28"/>
        </w:rPr>
        <w:t>№ 33</w:t>
      </w:r>
    </w:p>
    <w:p w:rsidR="00813535" w:rsidRDefault="00813535" w:rsidP="00813535">
      <w:pPr>
        <w:shd w:val="clear" w:color="auto" w:fill="FFFFFF"/>
        <w:tabs>
          <w:tab w:val="left" w:pos="3910"/>
        </w:tabs>
        <w:rPr>
          <w:color w:val="000000"/>
          <w:sz w:val="32"/>
          <w:szCs w:val="32"/>
        </w:rPr>
      </w:pPr>
      <w:r>
        <w:rPr>
          <w:color w:val="000000"/>
          <w:szCs w:val="28"/>
        </w:rPr>
        <w:t xml:space="preserve">             д. </w:t>
      </w:r>
      <w:proofErr w:type="spellStart"/>
      <w:r>
        <w:rPr>
          <w:color w:val="000000"/>
          <w:szCs w:val="28"/>
        </w:rPr>
        <w:t>Малеево</w:t>
      </w:r>
      <w:proofErr w:type="spellEnd"/>
    </w:p>
    <w:p w:rsidR="00813535" w:rsidRDefault="00813535" w:rsidP="00813535">
      <w:pPr>
        <w:tabs>
          <w:tab w:val="left" w:pos="467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3535" w:rsidRDefault="00813535" w:rsidP="00813535">
      <w:pPr>
        <w:tabs>
          <w:tab w:val="left" w:pos="467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 Порядок</w:t>
      </w:r>
    </w:p>
    <w:p w:rsidR="00813535" w:rsidRDefault="00813535" w:rsidP="00813535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размещения </w:t>
      </w:r>
      <w:r>
        <w:rPr>
          <w:sz w:val="28"/>
          <w:szCs w:val="28"/>
        </w:rPr>
        <w:t>сведений о доходах,</w:t>
      </w:r>
    </w:p>
    <w:p w:rsidR="00813535" w:rsidRDefault="00813535" w:rsidP="00813535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расходах, об имуществе и обязательствах 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имущественного характера лиц,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замещающих должности муниципальной 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службы в Администрации муниципального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области,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 также сведений о доходах, расходах,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характера их супруги (супруга) и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 на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 сайте Администрации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«Краснинский район» Смоленской области 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Администрации  </w:t>
      </w:r>
      <w:proofErr w:type="spellStart"/>
      <w:r>
        <w:rPr>
          <w:sz w:val="28"/>
          <w:szCs w:val="28"/>
        </w:rPr>
        <w:t>Малеевского</w:t>
      </w:r>
      <w:proofErr w:type="spellEnd"/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Краснинского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 в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информационно-телекоммуникационной 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«Интернет» и предоставления этих 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средствам массовой информации 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535" w:rsidRDefault="00813535" w:rsidP="00813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протестом Прокуратуры Краснинского района Смоленской области </w:t>
      </w:r>
      <w:r w:rsidR="000F6AD1">
        <w:rPr>
          <w:sz w:val="28"/>
          <w:szCs w:val="28"/>
        </w:rPr>
        <w:t xml:space="preserve">от 14.05.2021 №07-45-2021 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</w:t>
      </w:r>
      <w:r>
        <w:rPr>
          <w:b/>
          <w:sz w:val="28"/>
          <w:szCs w:val="28"/>
        </w:rPr>
        <w:t>постановляет: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6" w:anchor="Par36" w:history="1">
        <w:r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</w:t>
      </w:r>
      <w:r>
        <w:rPr>
          <w:sz w:val="28"/>
          <w:szCs w:val="28"/>
        </w:rPr>
        <w:lastRenderedPageBreak/>
        <w:t xml:space="preserve">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муниципального образования «Краснинский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в информационно-телекоммуникационной сети «Интернет» и предоставления этих сведений средствам массовой информации для опубликования , утвержденный постановлением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</w:t>
      </w:r>
      <w:r w:rsidR="003B540B">
        <w:rPr>
          <w:sz w:val="28"/>
          <w:szCs w:val="28"/>
        </w:rPr>
        <w:t>от 31.12.2019 №102</w:t>
      </w:r>
      <w:r w:rsidR="002621DB">
        <w:rPr>
          <w:sz w:val="28"/>
          <w:szCs w:val="28"/>
        </w:rPr>
        <w:t xml:space="preserve"> </w:t>
      </w:r>
      <w:r w:rsidR="003B540B">
        <w:rPr>
          <w:sz w:val="28"/>
          <w:szCs w:val="28"/>
        </w:rPr>
        <w:t>следующие изменения :</w:t>
      </w:r>
    </w:p>
    <w:p w:rsidR="00D75468" w:rsidRDefault="001E017B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</w:t>
      </w:r>
      <w:r w:rsidR="0068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B58">
        <w:rPr>
          <w:sz w:val="28"/>
          <w:szCs w:val="28"/>
        </w:rPr>
        <w:t>изложить в новой редакции:</w:t>
      </w:r>
    </w:p>
    <w:p w:rsidR="00A8049C" w:rsidRDefault="00A8049C" w:rsidP="00A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>
        <w:rPr>
          <w:bCs/>
          <w:sz w:val="28"/>
          <w:szCs w:val="28"/>
        </w:rPr>
        <w:t>Малеевского</w:t>
      </w:r>
      <w:proofErr w:type="spellEnd"/>
      <w:r>
        <w:rPr>
          <w:bCs/>
          <w:sz w:val="28"/>
          <w:szCs w:val="28"/>
        </w:rPr>
        <w:t xml:space="preserve"> сельского поселения  Краснинского района  Смоленской области (далее также – муниципальные служащие), а также сведений о доходах, расходах, об имуществе и обязательствах имущественного характера их супруг (супругов)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несовершеннолетних детей:</w:t>
      </w:r>
    </w:p>
    <w:p w:rsidR="00A8049C" w:rsidRDefault="00A8049C" w:rsidP="00A8049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а) фамилия, имя, отчество и наименование должности муниципального служащего, сведения о доходах, расходах, об имуществе и обязательствах имущественного характера которого размещаются;</w:t>
      </w:r>
    </w:p>
    <w:p w:rsidR="00A8049C" w:rsidRDefault="00A8049C" w:rsidP="00A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8049C" w:rsidRDefault="00A8049C" w:rsidP="00A80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8049C" w:rsidRDefault="00A8049C" w:rsidP="00A80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декларированный годовой доход муниципального служащего, его супруги (супруга) и несовершеннолетних детей;</w:t>
      </w:r>
    </w:p>
    <w:p w:rsidR="001E017B" w:rsidRPr="00054AC3" w:rsidRDefault="00A8049C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54AC3">
        <w:rPr>
          <w:sz w:val="28"/>
          <w:szCs w:val="28"/>
        </w:rPr>
        <w:t>д</w:t>
      </w:r>
      <w:proofErr w:type="spellEnd"/>
      <w:r w:rsidR="001E017B" w:rsidRPr="00054AC3">
        <w:rPr>
          <w:sz w:val="28"/>
          <w:szCs w:val="28"/>
        </w:rPr>
        <w:t xml:space="preserve">) </w:t>
      </w:r>
      <w:r w:rsidR="00680B58" w:rsidRPr="00054AC3">
        <w:rPr>
          <w:sz w:val="28"/>
          <w:szCs w:val="28"/>
          <w:shd w:val="clear" w:color="auto" w:fill="FFFFFF"/>
        </w:rPr>
        <w:t>л</w:t>
      </w:r>
      <w:r w:rsidR="00BA40FB" w:rsidRPr="00054AC3">
        <w:rPr>
          <w:sz w:val="28"/>
          <w:szCs w:val="28"/>
          <w:shd w:val="clear" w:color="auto" w:fill="FFFFFF"/>
        </w:rPr>
        <w:t xml:space="preserve">ицо, замещающее </w:t>
      </w:r>
      <w:r w:rsidR="00680B58" w:rsidRPr="00054AC3">
        <w:rPr>
          <w:sz w:val="28"/>
          <w:szCs w:val="28"/>
          <w:shd w:val="clear" w:color="auto" w:fill="FFFFFF"/>
        </w:rPr>
        <w:t>муниципальную должность</w:t>
      </w:r>
      <w:r w:rsidR="00BA40FB" w:rsidRPr="00054AC3">
        <w:rPr>
          <w:sz w:val="28"/>
          <w:szCs w:val="28"/>
          <w:shd w:val="clear" w:color="auto" w:fill="FFFFFF"/>
        </w:rPr>
        <w:t xml:space="preserve"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</w:t>
      </w:r>
      <w:r w:rsidR="00BA40FB" w:rsidRPr="00054AC3">
        <w:rPr>
          <w:sz w:val="28"/>
          <w:szCs w:val="28"/>
          <w:shd w:val="clear" w:color="auto" w:fill="FFFFFF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:rsidR="00CD649E" w:rsidRPr="00054AC3" w:rsidRDefault="00A8049C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54AC3">
        <w:rPr>
          <w:sz w:val="28"/>
          <w:szCs w:val="28"/>
        </w:rPr>
        <w:t>ж</w:t>
      </w:r>
      <w:r w:rsidR="00BA40FB" w:rsidRPr="00054AC3">
        <w:rPr>
          <w:sz w:val="28"/>
          <w:szCs w:val="28"/>
        </w:rPr>
        <w:t xml:space="preserve">)  </w:t>
      </w:r>
      <w:r w:rsidR="00D26841" w:rsidRPr="00054AC3">
        <w:rPr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Pr="00054AC3">
        <w:rPr>
          <w:sz w:val="28"/>
          <w:szCs w:val="28"/>
          <w:shd w:val="clear" w:color="auto" w:fill="FFFFFF"/>
        </w:rPr>
        <w:t xml:space="preserve"> муниципальную должность</w:t>
      </w:r>
      <w:r w:rsidR="00D26841" w:rsidRPr="00054AC3">
        <w:rPr>
          <w:sz w:val="28"/>
          <w:szCs w:val="28"/>
          <w:shd w:val="clear" w:color="auto" w:fill="FFFFFF"/>
        </w:rPr>
        <w:t xml:space="preserve"> 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официальных сайтах органов</w:t>
      </w:r>
      <w:r w:rsidR="00D7762B" w:rsidRPr="00054AC3">
        <w:rPr>
          <w:sz w:val="28"/>
          <w:szCs w:val="28"/>
          <w:shd w:val="clear" w:color="auto" w:fill="FFFFFF"/>
        </w:rPr>
        <w:t xml:space="preserve"> местного самоуправления </w:t>
      </w:r>
      <w:r w:rsidR="00D26841" w:rsidRPr="00054AC3">
        <w:rPr>
          <w:sz w:val="28"/>
          <w:szCs w:val="28"/>
          <w:shd w:val="clear" w:color="auto" w:fill="FFFFFF"/>
        </w:rPr>
        <w:t xml:space="preserve">, государственных органов субъектов Российской Федерации, органов местного самоуправления, </w:t>
      </w:r>
      <w:r w:rsidR="00D7762B" w:rsidRPr="00054AC3">
        <w:rPr>
          <w:sz w:val="28"/>
          <w:szCs w:val="28"/>
          <w:shd w:val="clear" w:color="auto" w:fill="FFFFFF"/>
        </w:rPr>
        <w:t>и предоставляются для опубликования средствам массовой информации в порядке ,</w:t>
      </w:r>
      <w:r w:rsidR="00D26841" w:rsidRPr="00054AC3">
        <w:rPr>
          <w:sz w:val="28"/>
          <w:szCs w:val="28"/>
          <w:shd w:val="clear" w:color="auto" w:fill="FFFFFF"/>
        </w:rPr>
        <w:t xml:space="preserve">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 </w:t>
      </w:r>
      <w:hyperlink r:id="rId7" w:anchor="/document/10102673/entry/3" w:history="1">
        <w:r w:rsidR="00D26841" w:rsidRPr="00054AC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 государственной тайне</w:t>
        </w:r>
      </w:hyperlink>
      <w:r w:rsidR="00D26841" w:rsidRPr="00054AC3">
        <w:rPr>
          <w:sz w:val="28"/>
          <w:szCs w:val="28"/>
          <w:shd w:val="clear" w:color="auto" w:fill="FFFFFF"/>
        </w:rPr>
        <w:t> и </w:t>
      </w:r>
      <w:hyperlink r:id="rId8" w:anchor="/document/12148567/entry/4" w:history="1">
        <w:r w:rsidR="00D26841" w:rsidRPr="00054AC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 защите персональных данных</w:t>
        </w:r>
      </w:hyperlink>
      <w:r w:rsidR="00D26841" w:rsidRPr="00054AC3">
        <w:rPr>
          <w:sz w:val="28"/>
          <w:szCs w:val="28"/>
          <w:shd w:val="clear" w:color="auto" w:fill="FFFFFF"/>
        </w:rPr>
        <w:t>.</w:t>
      </w:r>
    </w:p>
    <w:p w:rsidR="00D7762B" w:rsidRPr="00054AC3" w:rsidRDefault="007D5B94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AC3">
        <w:rPr>
          <w:sz w:val="28"/>
          <w:szCs w:val="28"/>
          <w:shd w:val="clear" w:color="auto" w:fill="FFFFFF"/>
        </w:rPr>
        <w:t>3) сведения об источниках получения средств 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</w:t>
      </w:r>
      <w:r w:rsidR="000F6AD1" w:rsidRPr="00054AC3">
        <w:rPr>
          <w:sz w:val="28"/>
          <w:szCs w:val="28"/>
          <w:shd w:val="clear" w:color="auto" w:fill="FFFFFF"/>
        </w:rPr>
        <w:t>, паев в уставных (складочных) капиталах организаций ), цифровых финансовых активов , цифровой валюты , если общая сумма таких сделок (сумма такой сделки) превышает общий доход служащего ( работника) и его супруги (супруга) за три последних года , предшествующих отчетному периоду.»</w:t>
      </w:r>
      <w:r w:rsidRPr="00054AC3">
        <w:rPr>
          <w:sz w:val="28"/>
          <w:szCs w:val="28"/>
          <w:shd w:val="clear" w:color="auto" w:fill="FFFFFF"/>
        </w:rPr>
        <w:t xml:space="preserve">  </w:t>
      </w:r>
    </w:p>
    <w:p w:rsidR="003B540B" w:rsidRDefault="003B540B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35" w:rsidRDefault="00813535" w:rsidP="008135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13535" w:rsidRDefault="00813535" w:rsidP="00813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535" w:rsidRDefault="00813535" w:rsidP="00813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3535" w:rsidRDefault="00813535" w:rsidP="0081353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13535" w:rsidRDefault="00813535" w:rsidP="00813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   С.А.Трофимова</w:t>
      </w:r>
    </w:p>
    <w:p w:rsidR="00813535" w:rsidRDefault="00813535" w:rsidP="00813535">
      <w:pPr>
        <w:jc w:val="both"/>
      </w:pPr>
    </w:p>
    <w:p w:rsidR="00813535" w:rsidRDefault="00813535" w:rsidP="00813535">
      <w:pPr>
        <w:jc w:val="both"/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Default="00813535" w:rsidP="00813535">
      <w:pPr>
        <w:ind w:firstLine="5130"/>
        <w:jc w:val="both"/>
        <w:rPr>
          <w:sz w:val="28"/>
          <w:szCs w:val="28"/>
        </w:rPr>
      </w:pPr>
    </w:p>
    <w:p w:rsidR="00813535" w:rsidRPr="00997F8E" w:rsidRDefault="00813535" w:rsidP="00813535">
      <w:pPr>
        <w:ind w:firstLine="5130"/>
        <w:jc w:val="both"/>
        <w:rPr>
          <w:sz w:val="22"/>
          <w:szCs w:val="22"/>
        </w:rPr>
      </w:pPr>
    </w:p>
    <w:p w:rsidR="00813535" w:rsidRPr="00997F8E" w:rsidRDefault="00813535" w:rsidP="00813535">
      <w:pPr>
        <w:ind w:firstLine="5130"/>
        <w:jc w:val="both"/>
        <w:rPr>
          <w:sz w:val="22"/>
          <w:szCs w:val="22"/>
        </w:rPr>
      </w:pPr>
      <w:r w:rsidRPr="00997F8E">
        <w:rPr>
          <w:sz w:val="22"/>
          <w:szCs w:val="22"/>
        </w:rPr>
        <w:t xml:space="preserve">           УТВЕРЖДЕН </w:t>
      </w:r>
    </w:p>
    <w:p w:rsidR="00813535" w:rsidRPr="00997F8E" w:rsidRDefault="00813535" w:rsidP="00813535">
      <w:pPr>
        <w:ind w:firstLine="5130"/>
        <w:jc w:val="both"/>
        <w:rPr>
          <w:sz w:val="22"/>
          <w:szCs w:val="22"/>
        </w:rPr>
      </w:pPr>
      <w:r w:rsidRPr="00997F8E">
        <w:rPr>
          <w:sz w:val="22"/>
          <w:szCs w:val="22"/>
        </w:rPr>
        <w:t>постановлением Администрации</w:t>
      </w:r>
    </w:p>
    <w:p w:rsidR="00813535" w:rsidRPr="00997F8E" w:rsidRDefault="00813535" w:rsidP="00813535">
      <w:pPr>
        <w:pStyle w:val="a3"/>
        <w:ind w:firstLine="5130"/>
        <w:jc w:val="both"/>
        <w:rPr>
          <w:rFonts w:ascii="Times New Roman" w:hAnsi="Times New Roman" w:cs="Times New Roman"/>
          <w:color w:val="000000"/>
        </w:rPr>
      </w:pPr>
      <w:r w:rsidRPr="00997F8E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813535" w:rsidRPr="00997F8E" w:rsidRDefault="00813535" w:rsidP="00813535">
      <w:pPr>
        <w:pStyle w:val="a3"/>
        <w:ind w:firstLine="513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97F8E">
        <w:rPr>
          <w:rFonts w:ascii="Times New Roman" w:hAnsi="Times New Roman" w:cs="Times New Roman"/>
          <w:color w:val="000000"/>
        </w:rPr>
        <w:t>Малеевского</w:t>
      </w:r>
      <w:proofErr w:type="spellEnd"/>
      <w:r w:rsidRPr="00997F8E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813535" w:rsidRPr="00997F8E" w:rsidRDefault="00813535" w:rsidP="0081353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7F8E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997F8E">
        <w:rPr>
          <w:rFonts w:ascii="Times New Roman" w:hAnsi="Times New Roman" w:cs="Times New Roman"/>
          <w:color w:val="000000"/>
        </w:rPr>
        <w:t xml:space="preserve">                  </w:t>
      </w:r>
      <w:r w:rsidRPr="00997F8E">
        <w:rPr>
          <w:rFonts w:ascii="Times New Roman" w:hAnsi="Times New Roman" w:cs="Times New Roman"/>
          <w:color w:val="000000"/>
        </w:rPr>
        <w:t xml:space="preserve"> Краснинского района Смоленской </w:t>
      </w:r>
    </w:p>
    <w:p w:rsidR="00997F8E" w:rsidRDefault="00997F8E" w:rsidP="00813535">
      <w:pPr>
        <w:pStyle w:val="a3"/>
        <w:ind w:firstLine="5130"/>
        <w:jc w:val="both"/>
        <w:rPr>
          <w:rFonts w:ascii="Times New Roman" w:hAnsi="Times New Roman" w:cs="Times New Roman"/>
        </w:rPr>
      </w:pPr>
      <w:r w:rsidRPr="00997F8E">
        <w:rPr>
          <w:rFonts w:ascii="Times New Roman" w:hAnsi="Times New Roman" w:cs="Times New Roman"/>
        </w:rPr>
        <w:t>области от 31.12. 2019</w:t>
      </w:r>
      <w:r w:rsidR="00813535" w:rsidRPr="00997F8E">
        <w:rPr>
          <w:rFonts w:ascii="Times New Roman" w:hAnsi="Times New Roman" w:cs="Times New Roman"/>
        </w:rPr>
        <w:t>№ 102</w:t>
      </w:r>
    </w:p>
    <w:p w:rsidR="00813535" w:rsidRDefault="00997F8E" w:rsidP="00997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997F8E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8E">
        <w:rPr>
          <w:rFonts w:ascii="Times New Roman" w:hAnsi="Times New Roman" w:cs="Times New Roman"/>
        </w:rPr>
        <w:t>редакции</w:t>
      </w:r>
      <w:r w:rsidR="00054AC3">
        <w:rPr>
          <w:rFonts w:ascii="Times New Roman" w:hAnsi="Times New Roman" w:cs="Times New Roman"/>
        </w:rPr>
        <w:t xml:space="preserve"> постановления от 20</w:t>
      </w:r>
      <w:r>
        <w:rPr>
          <w:rFonts w:ascii="Times New Roman" w:hAnsi="Times New Roman" w:cs="Times New Roman"/>
        </w:rPr>
        <w:t>.05.2021 №33)</w:t>
      </w:r>
    </w:p>
    <w:p w:rsidR="00813535" w:rsidRDefault="00813535" w:rsidP="008135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535" w:rsidRDefault="00813535" w:rsidP="00813535">
      <w:pPr>
        <w:pStyle w:val="a3"/>
        <w:ind w:firstLine="684"/>
        <w:jc w:val="both"/>
        <w:rPr>
          <w:b/>
          <w:bCs/>
          <w:color w:val="000000"/>
          <w:sz w:val="24"/>
          <w:szCs w:val="24"/>
        </w:rPr>
      </w:pPr>
    </w:p>
    <w:p w:rsidR="00813535" w:rsidRDefault="00813535" w:rsidP="00813535">
      <w:pPr>
        <w:pStyle w:val="ConsPlusTitle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муниципального образования «Краснинский район» Смоленской области на странице Администрации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Смоленской области 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3535" w:rsidRDefault="00813535" w:rsidP="0081353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Настоящий </w:t>
      </w:r>
      <w:r w:rsidR="00A80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регулирует процедуру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Краснинского района Смоленской области, сведений о доходах, расходах, и обязательствах </w:t>
      </w:r>
      <w:r>
        <w:rPr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>
        <w:rPr>
          <w:bCs/>
          <w:sz w:val="28"/>
          <w:szCs w:val="28"/>
        </w:rPr>
        <w:t>на официальном сайте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«Краснинский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в информационно - телекоммуникационной сети «Интернет» </w:t>
      </w:r>
      <w:r>
        <w:rPr>
          <w:bCs/>
          <w:sz w:val="28"/>
          <w:szCs w:val="28"/>
        </w:rPr>
        <w:t xml:space="preserve"> (далее 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сайт) и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этих сведений средствам массовой информации для опубликования в связи с их запросами.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>
        <w:rPr>
          <w:bCs/>
          <w:sz w:val="28"/>
          <w:szCs w:val="28"/>
        </w:rPr>
        <w:t>Малеевского</w:t>
      </w:r>
      <w:proofErr w:type="spellEnd"/>
      <w:r>
        <w:rPr>
          <w:bCs/>
          <w:sz w:val="28"/>
          <w:szCs w:val="28"/>
        </w:rPr>
        <w:t xml:space="preserve"> сельского поселения  Краснинского района  Смоленской области (далее также – муниципальные служащие), а также сведений о доходах, расходах, об имуществе и обязательствах имущественного характера их супруг (супругов)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несовершеннолетних детей:</w:t>
      </w:r>
    </w:p>
    <w:p w:rsidR="00813535" w:rsidRPr="003E3711" w:rsidRDefault="00813535" w:rsidP="00813535">
      <w:pPr>
        <w:pStyle w:val="ConsPlusNormal"/>
        <w:ind w:firstLine="709"/>
        <w:jc w:val="both"/>
      </w:pPr>
      <w:r w:rsidRPr="003E3711">
        <w:lastRenderedPageBreak/>
        <w:t>а) фамилия, имя, отчество и наименование должности муниципального служащего, сведения о доходах, расходах, об имуществе и обязательствах имущественного характера которого размещаются;</w:t>
      </w:r>
    </w:p>
    <w:p w:rsidR="00813535" w:rsidRPr="003E3711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3711">
        <w:rPr>
          <w:bCs/>
          <w:sz w:val="28"/>
          <w:szCs w:val="28"/>
        </w:rPr>
        <w:t>б) 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13535" w:rsidRPr="003E3711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11">
        <w:rPr>
          <w:sz w:val="28"/>
          <w:szCs w:val="28"/>
        </w:rPr>
        <w:t>в)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13535" w:rsidRPr="003E3711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711">
        <w:rPr>
          <w:sz w:val="28"/>
          <w:szCs w:val="28"/>
        </w:rPr>
        <w:t>г) декларированный годовой доход муниципального служащего, его супруги (супруга) и несовершеннолетних детей;</w:t>
      </w:r>
    </w:p>
    <w:p w:rsidR="000F6AD1" w:rsidRPr="003E3711" w:rsidRDefault="000F6AD1" w:rsidP="000F6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E3711">
        <w:rPr>
          <w:sz w:val="28"/>
          <w:szCs w:val="28"/>
        </w:rPr>
        <w:t>д</w:t>
      </w:r>
      <w:proofErr w:type="spellEnd"/>
      <w:r w:rsidRPr="003E3711">
        <w:rPr>
          <w:sz w:val="28"/>
          <w:szCs w:val="28"/>
        </w:rPr>
        <w:t xml:space="preserve">) </w:t>
      </w:r>
      <w:r w:rsidRPr="003E3711">
        <w:rPr>
          <w:sz w:val="28"/>
          <w:szCs w:val="28"/>
          <w:shd w:val="clear" w:color="auto" w:fill="FFFFFF"/>
        </w:rPr>
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0F6AD1" w:rsidRPr="003E3711" w:rsidRDefault="000F6AD1" w:rsidP="000F6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E3711">
        <w:rPr>
          <w:sz w:val="28"/>
          <w:szCs w:val="28"/>
        </w:rPr>
        <w:t xml:space="preserve">ж)  </w:t>
      </w:r>
      <w:r w:rsidRPr="003E3711">
        <w:rPr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официальных сайтах органов местного самоуправления , государственных органов субъектов Российской Федерации, органов местного самоуправления, и предоставляются для опубликования средствам массовой информации в порядке 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 </w:t>
      </w:r>
      <w:hyperlink r:id="rId9" w:anchor="/document/10102673/entry/3" w:history="1">
        <w:r w:rsidRPr="003E371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 государственной тайне</w:t>
        </w:r>
      </w:hyperlink>
      <w:r w:rsidRPr="003E3711">
        <w:rPr>
          <w:sz w:val="28"/>
          <w:szCs w:val="28"/>
          <w:shd w:val="clear" w:color="auto" w:fill="FFFFFF"/>
        </w:rPr>
        <w:t> и </w:t>
      </w:r>
      <w:hyperlink r:id="rId10" w:anchor="/document/12148567/entry/4" w:history="1">
        <w:r w:rsidRPr="003E371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 защите персональных данных</w:t>
        </w:r>
      </w:hyperlink>
      <w:r w:rsidRPr="003E3711">
        <w:rPr>
          <w:sz w:val="28"/>
          <w:szCs w:val="28"/>
          <w:shd w:val="clear" w:color="auto" w:fill="FFFFFF"/>
        </w:rPr>
        <w:t>.</w:t>
      </w:r>
    </w:p>
    <w:p w:rsidR="000F6AD1" w:rsidRPr="00D7762B" w:rsidRDefault="000F6AD1" w:rsidP="000F6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3) сведения об источниках получения средств 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>
        <w:rPr>
          <w:sz w:val="28"/>
          <w:szCs w:val="28"/>
          <w:shd w:val="clear" w:color="auto" w:fill="FFFFFF"/>
        </w:rPr>
        <w:lastRenderedPageBreak/>
        <w:t xml:space="preserve">бумаг (долей участия, паев в уставных (складочных) капиталах организаций ), цифровых финансовых активов , цифровой валюты , если общая сумма таких сделок (сумма такой сделки) превышает общий доход служащего ( работника) и его супруги (супруга) за три последних года , предшествующих отчетному периоду. </w:t>
      </w:r>
    </w:p>
    <w:p w:rsidR="001E017B" w:rsidRDefault="001E017B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 муниципального служащего;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муниципального служащего, на праве собственности или находящихся в их пользовании;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информацию, отнесенную к государственной тайне или к сведениям конфиденциального характера.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38" w:history="1">
        <w:r>
          <w:rPr>
            <w:rStyle w:val="a6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муниципальным служащим должностей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Краснинского района Смоленской области,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anchor="Par38" w:history="1">
        <w:r>
          <w:rPr>
            <w:rStyle w:val="a6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по форме согласно приложению к настоящему Порядку.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сайте: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а) без ограничения доступа к ним третьих лиц;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гипертекстовом формате и (или) в виде приложенных файлов в одном или нескольких из следующих форматов: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7. Не допускается: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заархивированных сведений о доходах, расходах, об имуществе и обязательствах имущественного характера, указанных в пункте 2 настоящего Порядка, в формате .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, в виде сканированных документов;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использование на официальном сайте форматов, требующих дополнительного распознавания;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в) установление кодов безопасности для доступа к сведениям о доходах, расходах, об имуществе и обязательствах имущественного характера, указанным в пункте 2 настоящего Порядка;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запрашивание любых сведений у лица, осуществляющего доступ к размещенным сведениям о доходах, расходах, об имуществе и обязательствах имущественного характера, указанным в пункте 2 настоящего Порядка.</w:t>
      </w:r>
    </w:p>
    <w:p w:rsidR="00813535" w:rsidRDefault="00813535" w:rsidP="00813535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представлении муниципальным служащим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характера, указанные в пункте 2 настоящего Порядка, не позднее 14 рабочих дней после окончания срока, установленного для представления уточненных сведений. </w:t>
      </w:r>
    </w:p>
    <w:p w:rsidR="00813535" w:rsidRDefault="00813535" w:rsidP="008135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 xml:space="preserve">В случае если сведения, указанные в </w:t>
      </w:r>
      <w:hyperlink r:id="rId13" w:history="1">
        <w:r>
          <w:rPr>
            <w:rStyle w:val="a6"/>
            <w:rFonts w:eastAsia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eastAsia="Times New Roman"/>
          <w:sz w:val="28"/>
          <w:szCs w:val="28"/>
        </w:rPr>
        <w:t xml:space="preserve"> настоящего Порядка, по каким-либо причинам не размещены на официальном сайте, они предоставляются средствам массовой информации для опубликования по их запросам по форме согласно приложению к настоящему Порядку.</w:t>
      </w:r>
    </w:p>
    <w:p w:rsidR="00813535" w:rsidRPr="00D75468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468">
        <w:rPr>
          <w:sz w:val="28"/>
          <w:szCs w:val="28"/>
        </w:rPr>
        <w:t xml:space="preserve">10.Специалист  Администрации муниципального образования </w:t>
      </w:r>
      <w:proofErr w:type="spellStart"/>
      <w:r w:rsidRPr="00D75468">
        <w:rPr>
          <w:sz w:val="28"/>
          <w:szCs w:val="28"/>
        </w:rPr>
        <w:t>Малеевского</w:t>
      </w:r>
      <w:proofErr w:type="spellEnd"/>
      <w:r w:rsidRPr="00D75468">
        <w:rPr>
          <w:sz w:val="28"/>
          <w:szCs w:val="28"/>
        </w:rPr>
        <w:t xml:space="preserve"> сельского поселения  Краснинского района Смоленской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 :</w:t>
      </w:r>
    </w:p>
    <w:p w:rsidR="00813535" w:rsidRPr="00D75468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468">
        <w:rPr>
          <w:sz w:val="28"/>
          <w:szCs w:val="28"/>
        </w:rPr>
        <w:t>а) в течение 3 рабочих дней со дня поступления запроса от средств массовой информации сообщает о нем муниципальному служащему в отношении которого поступил запрос;</w:t>
      </w:r>
    </w:p>
    <w:p w:rsidR="00813535" w:rsidRPr="00D75468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468">
        <w:rPr>
          <w:sz w:val="28"/>
          <w:szCs w:val="28"/>
        </w:rPr>
        <w:t xml:space="preserve">б) в течение 7 рабочих дней со дня поступления запроса от средств массовой информации обеспечивает предоставление сведений, указанных в </w:t>
      </w:r>
      <w:hyperlink r:id="rId14" w:anchor="Par38" w:history="1">
        <w:r w:rsidRPr="00D75468">
          <w:rPr>
            <w:rStyle w:val="a6"/>
            <w:color w:val="auto"/>
            <w:sz w:val="28"/>
            <w:szCs w:val="28"/>
            <w:u w:val="none"/>
          </w:rPr>
          <w:t>пункте 2</w:t>
        </w:r>
      </w:hyperlink>
      <w:r w:rsidRPr="00D75468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Специалист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 Смоленской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несут ответственность в соответствии с законодательством Российской Федерации за разглашение сведений, отнесенных к государственной тайне или являющихся конфиденциальными.</w:t>
      </w: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35" w:rsidRDefault="00813535" w:rsidP="0081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813535" w:rsidRDefault="00813535" w:rsidP="00813535"/>
    <w:p w:rsidR="00B13D7C" w:rsidRDefault="00B13D7C"/>
    <w:sectPr w:rsidR="00B13D7C" w:rsidSect="00B1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535"/>
    <w:rsid w:val="00054AC3"/>
    <w:rsid w:val="000F6AD1"/>
    <w:rsid w:val="001E017B"/>
    <w:rsid w:val="002621DB"/>
    <w:rsid w:val="003B540B"/>
    <w:rsid w:val="003E3711"/>
    <w:rsid w:val="004D61A3"/>
    <w:rsid w:val="00620A55"/>
    <w:rsid w:val="00623CF2"/>
    <w:rsid w:val="00680B58"/>
    <w:rsid w:val="007D5B94"/>
    <w:rsid w:val="00813535"/>
    <w:rsid w:val="0097240B"/>
    <w:rsid w:val="00997F8E"/>
    <w:rsid w:val="00A8049C"/>
    <w:rsid w:val="00B13D7C"/>
    <w:rsid w:val="00B34734"/>
    <w:rsid w:val="00BA40FB"/>
    <w:rsid w:val="00CD649E"/>
    <w:rsid w:val="00D26841"/>
    <w:rsid w:val="00D75468"/>
    <w:rsid w:val="00D7762B"/>
    <w:rsid w:val="00F6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3535"/>
    <w:rPr>
      <w:rFonts w:ascii="Verdana" w:eastAsia="Times New Roman" w:hAnsi="Verdana" w:cs="Verdana"/>
      <w:sz w:val="22"/>
      <w:szCs w:val="22"/>
    </w:rPr>
  </w:style>
  <w:style w:type="paragraph" w:styleId="a4">
    <w:name w:val="No Spacing"/>
    <w:uiPriority w:val="1"/>
    <w:qFormat/>
    <w:rsid w:val="008135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3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4"/>
    <w:locked/>
    <w:rsid w:val="008135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813535"/>
    <w:pPr>
      <w:shd w:val="clear" w:color="auto" w:fill="FFFFFF"/>
      <w:spacing w:after="120" w:line="485" w:lineRule="exact"/>
      <w:jc w:val="center"/>
    </w:pPr>
    <w:rPr>
      <w:rFonts w:eastAsia="Times New Roman"/>
      <w:sz w:val="27"/>
      <w:szCs w:val="27"/>
      <w:lang w:eastAsia="en-US"/>
    </w:rPr>
  </w:style>
  <w:style w:type="paragraph" w:customStyle="1" w:styleId="ConsPlusNormal">
    <w:name w:val="ConsPlusNormal"/>
    <w:rsid w:val="0081353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135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consultantplus://offline/ref=B47B59F31067F957F8601F3558D2478028C21C5C53FD080855EFBE91BA0B224DEAEBCD40F307535D18BCCFL0N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file:///C:\Users\User\Documents\&#1087;&#1086;&#1089;&#1090;&#1072;&#1085;&#1086;&#1074;&#1083;&#1077;&#1085;&#1080;&#1103;-2019%20&#1075;&#1086;&#1076;\&#1087;&#1086;&#1089;&#1090;-102-2019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-2019%20&#1075;&#1086;&#1076;\&#1087;&#1086;&#1089;&#1090;-102-2019.doc" TargetMode="External"/><Relationship Id="rId11" Type="http://schemas.openxmlformats.org/officeDocument/2006/relationships/hyperlink" Target="file:///C:\Users\User\Documents\&#1087;&#1086;&#1089;&#1090;&#1072;&#1085;&#1086;&#1074;&#1083;&#1077;&#1085;&#1080;&#1103;-2019%20&#1075;&#1086;&#1076;\&#1087;&#1086;&#1089;&#1090;-102-2019.doc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file:///C:\Users\User\Documents\&#1087;&#1086;&#1089;&#1090;&#1072;&#1085;&#1086;&#1074;&#1083;&#1077;&#1085;&#1080;&#1103;-2019%20&#1075;&#1086;&#1076;\&#1087;&#1086;&#1089;&#1090;-102-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2021-05-25T09:27:00Z</cp:lastPrinted>
  <dcterms:created xsi:type="dcterms:W3CDTF">2021-05-31T07:45:00Z</dcterms:created>
  <dcterms:modified xsi:type="dcterms:W3CDTF">2021-05-31T07:45:00Z</dcterms:modified>
</cp:coreProperties>
</file>