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61" w:rsidRDefault="003C5761" w:rsidP="003C5761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-443865</wp:posOffset>
            </wp:positionV>
            <wp:extent cx="723900" cy="838200"/>
            <wp:effectExtent l="19050" t="0" r="0" b="0"/>
            <wp:wrapNone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761" w:rsidRDefault="003C5761" w:rsidP="003C5761">
      <w:pPr>
        <w:jc w:val="center"/>
        <w:rPr>
          <w:b/>
        </w:rPr>
      </w:pPr>
    </w:p>
    <w:p w:rsidR="003C5761" w:rsidRPr="00A65356" w:rsidRDefault="003C5761" w:rsidP="003C5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3C5761" w:rsidRDefault="003C5761" w:rsidP="003C5761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C5761" w:rsidRDefault="003C5761" w:rsidP="003C5761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C5761" w:rsidRPr="00A65356" w:rsidRDefault="003C5761" w:rsidP="003C5761">
      <w:pPr>
        <w:pStyle w:val="1"/>
        <w:jc w:val="center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A65356">
        <w:rPr>
          <w:rFonts w:ascii="Times New Roman" w:hAnsi="Times New Roman" w:cs="Times New Roman"/>
          <w:color w:val="000000"/>
          <w:sz w:val="32"/>
          <w:szCs w:val="32"/>
        </w:rPr>
        <w:t>П О С Т А Н О В Л Е Н И Е</w:t>
      </w:r>
    </w:p>
    <w:p w:rsidR="003C5761" w:rsidRPr="00A65356" w:rsidRDefault="003C5761" w:rsidP="003C5761">
      <w:pPr>
        <w:jc w:val="both"/>
        <w:rPr>
          <w:rFonts w:ascii="Times New Roman" w:hAnsi="Times New Roman" w:cs="Times New Roman"/>
          <w:szCs w:val="24"/>
        </w:rPr>
      </w:pPr>
    </w:p>
    <w:p w:rsidR="003C5761" w:rsidRPr="00A65356" w:rsidRDefault="003C5761" w:rsidP="003C576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535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 w:rsidRPr="00A65356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65356">
        <w:rPr>
          <w:rFonts w:ascii="Times New Roman" w:hAnsi="Times New Roman" w:cs="Times New Roman"/>
          <w:sz w:val="24"/>
          <w:szCs w:val="24"/>
          <w:u w:val="single"/>
        </w:rPr>
        <w:t>.2022</w:t>
      </w:r>
      <w:r w:rsidRPr="00A65356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418</w:t>
      </w:r>
    </w:p>
    <w:p w:rsidR="00C300EA" w:rsidRDefault="00885142" w:rsidP="00345CAC">
      <w:pPr>
        <w:tabs>
          <w:tab w:val="left" w:pos="0"/>
        </w:tabs>
        <w:spacing w:after="80" w:line="240" w:lineRule="auto"/>
        <w:jc w:val="center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t xml:space="preserve">             </w:t>
      </w:r>
    </w:p>
    <w:tbl>
      <w:tblPr>
        <w:tblW w:w="10420" w:type="dxa"/>
        <w:tblInd w:w="-106" w:type="dxa"/>
        <w:tblLook w:val="01E0"/>
      </w:tblPr>
      <w:tblGrid>
        <w:gridCol w:w="5353"/>
        <w:gridCol w:w="5067"/>
      </w:tblGrid>
      <w:tr w:rsidR="00C300EA" w:rsidRPr="00345CAC">
        <w:tc>
          <w:tcPr>
            <w:tcW w:w="5353" w:type="dxa"/>
          </w:tcPr>
          <w:p w:rsidR="00A535ED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CA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муниципальную программу «Создание условий для эффективного управления  муниципальным образованием «Краснинский район»</w:t>
            </w:r>
          </w:p>
          <w:p w:rsidR="00C300EA" w:rsidRPr="00345CAC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5CAC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области»  </w:t>
            </w:r>
          </w:p>
        </w:tc>
        <w:tc>
          <w:tcPr>
            <w:tcW w:w="5067" w:type="dxa"/>
          </w:tcPr>
          <w:p w:rsidR="00C300EA" w:rsidRPr="00345CAC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EA" w:rsidRPr="00345CAC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0EA" w:rsidRPr="00345CAC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0EA" w:rsidRPr="00345CAC" w:rsidRDefault="00C300EA" w:rsidP="00345CAC">
      <w:pPr>
        <w:pStyle w:val="aa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</w:rPr>
      </w:pPr>
      <w:r w:rsidRPr="00345CAC">
        <w:rPr>
          <w:rFonts w:ascii="Times New Roman" w:hAnsi="Times New Roman" w:cs="Times New Roman"/>
        </w:rPr>
        <w:t xml:space="preserve">В соответствии с постановлением Администрации муниципального образования «Краснинский </w:t>
      </w:r>
      <w:r w:rsidR="000775C6">
        <w:rPr>
          <w:rFonts w:ascii="Times New Roman" w:hAnsi="Times New Roman" w:cs="Times New Roman"/>
        </w:rPr>
        <w:t>район» Смоленской области  от 25 марта 2022 года № 131</w:t>
      </w:r>
      <w:r w:rsidRPr="00345CAC">
        <w:rPr>
          <w:rFonts w:ascii="Times New Roman" w:hAnsi="Times New Roman" w:cs="Times New Roman"/>
        </w:rPr>
        <w:t xml:space="preserve">  «Об утверждении Порядка принятия решения о разработке муниципальных программ, их формирования и реализации</w:t>
      </w:r>
      <w:r w:rsidR="000775C6">
        <w:rPr>
          <w:rFonts w:ascii="Times New Roman" w:hAnsi="Times New Roman" w:cs="Times New Roman"/>
        </w:rPr>
        <w:t>»</w:t>
      </w:r>
      <w:r w:rsidRPr="00345CAC">
        <w:rPr>
          <w:rFonts w:ascii="Times New Roman" w:hAnsi="Times New Roman" w:cs="Times New Roman"/>
        </w:rPr>
        <w:t xml:space="preserve">, Администрация муниципального образования «Краснинский район» Смоленской области </w:t>
      </w:r>
    </w:p>
    <w:p w:rsidR="00C300EA" w:rsidRPr="00345CAC" w:rsidRDefault="00C300EA" w:rsidP="00345CAC">
      <w:pPr>
        <w:pStyle w:val="aa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</w:rPr>
      </w:pPr>
      <w:r w:rsidRPr="00345CAC">
        <w:rPr>
          <w:rFonts w:ascii="Times New Roman" w:hAnsi="Times New Roman" w:cs="Times New Roman"/>
        </w:rPr>
        <w:t>постановляет:</w:t>
      </w:r>
    </w:p>
    <w:p w:rsidR="00C300EA" w:rsidRPr="00345CAC" w:rsidRDefault="00C300EA" w:rsidP="00345CAC">
      <w:pPr>
        <w:pStyle w:val="aa"/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</w:rPr>
      </w:pPr>
    </w:p>
    <w:p w:rsidR="00C300EA" w:rsidRPr="00345CAC" w:rsidRDefault="00C300EA" w:rsidP="00345CAC">
      <w:pPr>
        <w:pStyle w:val="12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 xml:space="preserve">1. Внести изменения в муниципальную программу «Создание условий для эффективного управления муниципальным образованием «Краснинский район» Смоленской области», утвержденную постановлением Администрации муниципального образования «Краснинский район» Смоленской области от  </w:t>
      </w:r>
      <w:r w:rsidR="008139A8">
        <w:rPr>
          <w:rFonts w:ascii="Times New Roman" w:hAnsi="Times New Roman" w:cs="Times New Roman"/>
          <w:sz w:val="28"/>
          <w:szCs w:val="28"/>
        </w:rPr>
        <w:t>11.02.2022</w:t>
      </w:r>
      <w:r w:rsidRPr="00345CA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139A8">
        <w:rPr>
          <w:rFonts w:ascii="Times New Roman" w:hAnsi="Times New Roman" w:cs="Times New Roman"/>
          <w:sz w:val="28"/>
          <w:szCs w:val="28"/>
        </w:rPr>
        <w:t>52</w:t>
      </w:r>
      <w:r w:rsidRPr="00345CAC">
        <w:rPr>
          <w:rFonts w:ascii="Times New Roman" w:hAnsi="Times New Roman" w:cs="Times New Roman"/>
          <w:sz w:val="28"/>
          <w:szCs w:val="28"/>
        </w:rPr>
        <w:t>,  изложив в новой редакции (прилагается).</w:t>
      </w:r>
    </w:p>
    <w:p w:rsidR="00C300EA" w:rsidRPr="00345CAC" w:rsidRDefault="00C300EA" w:rsidP="00345CAC">
      <w:pPr>
        <w:pStyle w:val="2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>2.   Контроль за исполнением данного постановления оставляю за собой.</w:t>
      </w:r>
    </w:p>
    <w:p w:rsidR="00C300EA" w:rsidRDefault="00C300EA" w:rsidP="00345CAC">
      <w:pPr>
        <w:pStyle w:val="2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206B7" w:rsidRPr="00345CAC" w:rsidRDefault="003206B7" w:rsidP="00345CAC">
      <w:pPr>
        <w:pStyle w:val="23"/>
        <w:tabs>
          <w:tab w:val="left" w:pos="0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300EA" w:rsidRPr="00345CAC" w:rsidRDefault="004E5693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E38CA">
        <w:rPr>
          <w:rFonts w:ascii="Times New Roman" w:hAnsi="Times New Roman" w:cs="Times New Roman"/>
          <w:sz w:val="28"/>
          <w:szCs w:val="28"/>
        </w:rPr>
        <w:t>а</w:t>
      </w:r>
      <w:r w:rsidR="00C300EA" w:rsidRPr="00345C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300EA" w:rsidRPr="00345CAC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>«Краснинский район»</w:t>
      </w:r>
      <w:r w:rsidRPr="00345CAC">
        <w:rPr>
          <w:rFonts w:ascii="Times New Roman" w:hAnsi="Times New Roman" w:cs="Times New Roman"/>
          <w:sz w:val="28"/>
          <w:szCs w:val="28"/>
        </w:rPr>
        <w:tab/>
      </w:r>
    </w:p>
    <w:p w:rsidR="00C300EA" w:rsidRPr="00345CAC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 w:rsidR="00760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38CA">
        <w:rPr>
          <w:rFonts w:ascii="Times New Roman" w:hAnsi="Times New Roman" w:cs="Times New Roman"/>
          <w:b/>
          <w:bCs/>
          <w:sz w:val="28"/>
          <w:szCs w:val="28"/>
        </w:rPr>
        <w:t>С.В.Архипенков</w:t>
      </w:r>
      <w:proofErr w:type="spellEnd"/>
      <w:r w:rsidR="004E5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300EA" w:rsidRPr="008A76B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00EA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323" w:rsidRDefault="00B41323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41323" w:rsidRDefault="00B41323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300EA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УТВЕРЖДЕНА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 xml:space="preserve"> «Краснинский район» 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300EA" w:rsidRPr="003206B7" w:rsidRDefault="00CC0418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0696">
        <w:rPr>
          <w:rFonts w:ascii="Times New Roman" w:hAnsi="Times New Roman" w:cs="Times New Roman"/>
          <w:sz w:val="24"/>
          <w:szCs w:val="24"/>
        </w:rPr>
        <w:t>т</w:t>
      </w:r>
      <w:r w:rsidR="008139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06B7" w:rsidRPr="003206B7">
        <w:rPr>
          <w:rFonts w:ascii="Times New Roman" w:hAnsi="Times New Roman" w:cs="Times New Roman"/>
          <w:sz w:val="24"/>
          <w:szCs w:val="24"/>
        </w:rPr>
        <w:t>№</w:t>
      </w:r>
      <w:r w:rsidR="008139A8">
        <w:rPr>
          <w:rFonts w:ascii="Times New Roman" w:hAnsi="Times New Roman" w:cs="Times New Roman"/>
          <w:sz w:val="24"/>
          <w:szCs w:val="24"/>
        </w:rPr>
        <w:t xml:space="preserve">   </w:t>
      </w:r>
      <w:r w:rsidR="00BC4DBD">
        <w:rPr>
          <w:rFonts w:ascii="Times New Roman" w:hAnsi="Times New Roman" w:cs="Times New Roman"/>
          <w:sz w:val="24"/>
          <w:szCs w:val="24"/>
        </w:rPr>
        <w:t xml:space="preserve">  </w:t>
      </w:r>
      <w:r w:rsidR="00790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ПАСПОРТ</w:t>
      </w:r>
    </w:p>
    <w:p w:rsidR="00C300EA" w:rsidRPr="00AB3CB3" w:rsidRDefault="00C300EA" w:rsidP="00345CAC">
      <w:pPr>
        <w:keepNext/>
        <w:tabs>
          <w:tab w:val="left" w:pos="0"/>
        </w:tabs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муниципальной программы</w:t>
      </w:r>
    </w:p>
    <w:p w:rsidR="00C300EA" w:rsidRDefault="00C300EA" w:rsidP="00345CAC">
      <w:pPr>
        <w:keepNext/>
        <w:tabs>
          <w:tab w:val="left" w:pos="0"/>
        </w:tabs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«Создание условий для эффективного  управления  муниципальным образованием</w:t>
      </w:r>
    </w:p>
    <w:p w:rsidR="00C300EA" w:rsidRPr="00AB3CB3" w:rsidRDefault="00C300EA" w:rsidP="00345CAC">
      <w:pPr>
        <w:keepNext/>
        <w:tabs>
          <w:tab w:val="left" w:pos="0"/>
        </w:tabs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«Краснинский район» Смоле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нской области»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8"/>
        <w:gridCol w:w="6080"/>
      </w:tblGrid>
      <w:tr w:rsidR="00C300EA" w:rsidRPr="00AB3CB3">
        <w:trPr>
          <w:trHeight w:val="347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муниципальной программы  </w:t>
            </w:r>
          </w:p>
        </w:tc>
        <w:tc>
          <w:tcPr>
            <w:tcW w:w="6080" w:type="dxa"/>
          </w:tcPr>
          <w:p w:rsidR="00C300EA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C300EA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C300EA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rPr>
          <w:trHeight w:val="1401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исполнители  подпрограмм муниципальной программы  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Style w:val="11pt"/>
                <w:color w:val="000000"/>
                <w:sz w:val="18"/>
                <w:szCs w:val="18"/>
              </w:rPr>
              <w:t>Отдел по ЖКХ и строительству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C300EA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C300EA" w:rsidRPr="00AB3CB3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Style w:val="11pt"/>
                <w:color w:val="000000"/>
                <w:sz w:val="18"/>
                <w:szCs w:val="18"/>
              </w:rPr>
              <w:t>Отдел по ЖКХ и строительству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C300EA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 Администрации муниципального  образования «Краснинский район» Смоленской области</w:t>
            </w:r>
          </w:p>
          <w:p w:rsidR="00C300EA" w:rsidRPr="00AB3CB3" w:rsidRDefault="00C300EA" w:rsidP="00345CAC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rPr>
          <w:trHeight w:val="941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 муниципальной программы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1. Обеспечивающая подпрограмма: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«Эффективное  выполнение полномочий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муниципальным образованием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«Краснинский район» Смоленской области».</w:t>
            </w:r>
          </w:p>
          <w:p w:rsidR="00C300EA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2. Подпрограмма «Распоряжение объектами муниципальной собственности муниципального образования «Краснинский район» Смоленской области»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1.Повышение эффективности управления и распоряжения муниципальной собственностью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2.Повышение эффективности управления, распоряжения и контроля за использованием земель района и обеспечение гарантированных поступлений платежей в бюджет района 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3.Обеспечение</w:t>
            </w:r>
            <w:r w:rsidR="008C17CE"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организационных, научно-методических</w:t>
            </w:r>
            <w:r w:rsidR="008C17C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8C17CE"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финансовых условий</w:t>
            </w:r>
            <w:r w:rsidR="008C17C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8C17CE" w:rsidRPr="00A974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</w:t>
            </w:r>
            <w:r w:rsidR="008C17CE" w:rsidRPr="00A9740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информационной </w:t>
            </w:r>
            <w:r w:rsidR="008C17CE" w:rsidRPr="008C17CE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инфраструктуры для </w:t>
            </w:r>
            <w:r w:rsidRPr="008C17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="00760BE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своих полномочий.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4.Увеличение доходов районного бюджета от использования муниципального имущества на основе эффективного управления муниципальной собственностью.</w:t>
            </w:r>
          </w:p>
          <w:p w:rsidR="00C300EA" w:rsidRPr="00AB3CB3" w:rsidRDefault="00C300EA" w:rsidP="00345CA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5.Контроль за использованием земель района и обеспечение гарантированных поступлений платежей в бюджет района за землю муниципального образования.</w:t>
            </w:r>
          </w:p>
          <w:p w:rsidR="008C17CE" w:rsidRPr="00AB3CB3" w:rsidRDefault="00C300EA" w:rsidP="00345CA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граммы</w:t>
            </w:r>
          </w:p>
        </w:tc>
      </w:tr>
      <w:tr w:rsidR="00C300EA" w:rsidRPr="00AB3CB3">
        <w:trPr>
          <w:trHeight w:val="4146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5.Доля выполненных мероприя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тий подпрограмм муниципальной программы от планируемых.</w:t>
            </w:r>
          </w:p>
          <w:p w:rsidR="00413A1F" w:rsidRPr="00006842" w:rsidRDefault="00413A1F" w:rsidP="00345C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6.У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величение доли 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бновления устаревшего оборудования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общем количестве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используемого Администрацией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«Краснинский район» Смоленской области</w:t>
            </w:r>
            <w:r w:rsidRPr="000068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до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068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ежегодно</w:t>
            </w:r>
            <w:r w:rsidRPr="000068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C300EA" w:rsidRPr="00AB3CB3" w:rsidRDefault="00413A1F" w:rsidP="00345C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7.У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величение доли 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бновления продуктов программного обеспечения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в общем количестве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используемого Администрацией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 «Краснинский район» Смоленской области</w:t>
            </w:r>
            <w:r w:rsidRPr="000068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до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00684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ежегодно.</w:t>
            </w:r>
          </w:p>
        </w:tc>
      </w:tr>
      <w:tr w:rsidR="00C300EA" w:rsidRPr="00AB3CB3">
        <w:trPr>
          <w:trHeight w:val="351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Сроки (этапы) реализации муниципальной программы</w:t>
            </w:r>
          </w:p>
        </w:tc>
        <w:tc>
          <w:tcPr>
            <w:tcW w:w="608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 этап 2014-2016 годы,</w:t>
            </w:r>
          </w:p>
          <w:p w:rsidR="00C300EA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этап 2017-2024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0EA" w:rsidRPr="00AB3CB3">
        <w:trPr>
          <w:trHeight w:val="6316"/>
        </w:trPr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080" w:type="dxa"/>
          </w:tcPr>
          <w:tbl>
            <w:tblPr>
              <w:tblpPr w:leftFromText="180" w:rightFromText="180" w:vertAnchor="text" w:tblpY="1"/>
              <w:tblOverlap w:val="never"/>
              <w:tblW w:w="5764" w:type="dxa"/>
              <w:tblLook w:val="00A0"/>
            </w:tblPr>
            <w:tblGrid>
              <w:gridCol w:w="2064"/>
              <w:gridCol w:w="356"/>
              <w:gridCol w:w="1173"/>
              <w:gridCol w:w="709"/>
              <w:gridCol w:w="639"/>
              <w:gridCol w:w="823"/>
            </w:tblGrid>
            <w:tr w:rsidR="00C300EA" w:rsidRPr="00AB3CB3">
              <w:trPr>
                <w:trHeight w:val="389"/>
              </w:trPr>
              <w:tc>
                <w:tcPr>
                  <w:tcW w:w="5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Общий объем финансирования из средств муниципального бюджета составит по годам:</w:t>
                  </w: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2014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16202,8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2015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18206,9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2016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22275,6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2017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23731,0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24624,3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24850,2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 w:rsidTr="007E203D">
              <w:trPr>
                <w:trHeight w:val="464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2020 год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2021 год 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2022 год </w:t>
                  </w:r>
                </w:p>
                <w:p w:rsidR="00DC2259" w:rsidRDefault="00DC2259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2023 год</w:t>
                  </w:r>
                </w:p>
                <w:p w:rsidR="00C300EA" w:rsidRPr="00AB3CB3" w:rsidRDefault="00DC2259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2024 год</w:t>
                  </w:r>
                  <w:r w:rsidR="00C300EA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            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413A2B" w:rsidRDefault="00413A2B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25596,2        </w:t>
                  </w:r>
                </w:p>
                <w:p w:rsidR="00C300EA" w:rsidRDefault="00F636E4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25859,4</w:t>
                  </w:r>
                </w:p>
                <w:p w:rsidR="00C300EA" w:rsidRDefault="00075003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27328,5</w:t>
                  </w:r>
                </w:p>
                <w:p w:rsidR="00C300EA" w:rsidRDefault="00075003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25576,4</w:t>
                  </w:r>
                </w:p>
                <w:p w:rsidR="00C300EA" w:rsidRPr="00AB3CB3" w:rsidRDefault="00075003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24645,2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413A2B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5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7E203D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в том числе по бюджетам:</w:t>
                  </w: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2014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16202,8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683,7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598,9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14920,2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2015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18206,9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665,7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588,0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16953,2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2016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22275,6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1248,1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771,5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20256,0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2017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23731,0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7E203D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7E203D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7E203D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203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742,6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7E203D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203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7E203D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E203D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7E203D" w:rsidRDefault="00C300EA" w:rsidP="007E203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604,0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22384,4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24624,3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786,3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804,7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23033,3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24850,2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829,2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633,5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23387,5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9629DC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25859,4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F636E4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863,5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F636E4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F636E4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24215,4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894899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26943,0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833F38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785,2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894899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1012,5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894899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25145,3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07500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27328,5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- федеральный 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803,6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668,5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F24AC2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25836,4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300EA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  <w:r w:rsidR="00DC2259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год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федеральный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C2259" w:rsidRPr="00AB3CB3" w:rsidRDefault="00DC2259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25576,4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C300EA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748,0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C300EA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714,9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C300EA" w:rsidRPr="00F24AC2" w:rsidRDefault="00243183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24113,5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</w:t>
                  </w:r>
                  <w:proofErr w:type="spellEnd"/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 тыс.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C300EA" w:rsidRPr="00AB3CB3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C300EA" w:rsidRDefault="00C300EA" w:rsidP="00345CAC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C2259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4 </w:t>
                  </w: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год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федеральный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областной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 местный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DC2259" w:rsidRPr="00AB3CB3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Pr="00AB3CB3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Default="00243183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24645,2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C2259" w:rsidRDefault="00243183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747,9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C2259" w:rsidRDefault="00243183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742,5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C2259" w:rsidRPr="00F24AC2" w:rsidRDefault="00243183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23154,8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</w:t>
                  </w:r>
                  <w:proofErr w:type="spellEnd"/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 тыс.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Pr="00AB3CB3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  <w:p w:rsidR="00DC2259" w:rsidRPr="00AB3CB3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C2259" w:rsidRPr="00AB3CB3">
              <w:trPr>
                <w:trHeight w:val="936"/>
              </w:trPr>
              <w:tc>
                <w:tcPr>
                  <w:tcW w:w="5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DC2259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DC2259" w:rsidRPr="00AB3CB3" w:rsidRDefault="00DC2259" w:rsidP="00DC2259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</w:t>
                  </w:r>
                </w:p>
              </w:tc>
            </w:tr>
          </w:tbl>
          <w:p w:rsidR="00C300EA" w:rsidRPr="00AB3CB3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300EA" w:rsidRPr="00AB3CB3">
        <w:tc>
          <w:tcPr>
            <w:tcW w:w="3708" w:type="dxa"/>
          </w:tcPr>
          <w:p w:rsidR="00C300EA" w:rsidRPr="0034709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</w:t>
            </w:r>
          </w:p>
          <w:p w:rsidR="00C300EA" w:rsidRPr="0034709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94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  <w:p w:rsidR="00C300EA" w:rsidRPr="0034709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80" w:type="dxa"/>
          </w:tcPr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Объекты муниципальной собственности, для которых будет изготовлена техническая документация на 2 этапе: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2018 год  - 10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 год  - 6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- 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-  5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15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2. Количество  объектов недвижимости, на которые зарегистрировано право муниципальной собственности муниципального образования «Краснинский район»: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- 37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- 10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- 6 объектов;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- 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-  5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15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Формирование земельных участков.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- 14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- 10 объектов;       </w:t>
            </w:r>
          </w:p>
          <w:p w:rsidR="00C300EA" w:rsidRPr="00F70C94" w:rsidRDefault="00D378B1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- </w:t>
            </w:r>
            <w:r w:rsidR="00C300EA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 объектов;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-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D378B1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- 6</w:t>
            </w:r>
            <w:r w:rsidR="00C300EA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15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4.Реализация Администрацией муниципального образования «Краснинский район» Смоленской области намеченных мероприятий – 100%</w:t>
            </w:r>
          </w:p>
          <w:p w:rsidR="00C300EA" w:rsidRPr="005D6F13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535ED" w:rsidRDefault="00C300EA" w:rsidP="00A535ED">
      <w:pPr>
        <w:pStyle w:val="af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535ED">
        <w:rPr>
          <w:rFonts w:ascii="Times New Roman" w:hAnsi="Times New Roman" w:cs="Times New Roman"/>
          <w:b/>
          <w:bCs/>
          <w:sz w:val="18"/>
          <w:szCs w:val="18"/>
        </w:rPr>
        <w:t xml:space="preserve">Общая характеристика социально-экономической сферы реализации муниципальной программы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64D2D" w:rsidRPr="003932C1" w:rsidRDefault="00864D2D" w:rsidP="00345CAC">
      <w:pPr>
        <w:keepNext/>
        <w:tabs>
          <w:tab w:val="left" w:pos="0"/>
        </w:tabs>
        <w:spacing w:after="0" w:line="240" w:lineRule="auto"/>
        <w:ind w:firstLine="39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соответствии с Указом  Президента Российской Федерации  от 9 мая 2017 года №203 «О </w:t>
      </w:r>
      <w:hyperlink r:id="rId9" w:anchor="P38" w:history="1">
        <w:r w:rsidRPr="003932C1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Стратегии</w:t>
        </w:r>
      </w:hyperlink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развития информационного общества в Российской Федерации на 2017 - 2030 годы» 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</w:t>
      </w:r>
      <w:r w:rsidR="003A425C"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как одно из </w:t>
      </w:r>
      <w:r w:rsidR="003A425C" w:rsidRPr="003932C1">
        <w:rPr>
          <w:rFonts w:ascii="Times New Roman" w:hAnsi="Times New Roman" w:cs="Times New Roman"/>
          <w:bCs/>
          <w:sz w:val="18"/>
          <w:szCs w:val="18"/>
          <w:lang w:eastAsia="ru-RU"/>
        </w:rPr>
        <w:t>условий для создания эффективного  управления  муниципальным образованием «Краснинский район» Смоленской области</w:t>
      </w:r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864D2D" w:rsidRPr="003932C1" w:rsidRDefault="003A425C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864D2D"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>фера применения информационных и коммуникационных технологий</w:t>
      </w:r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- </w:t>
      </w:r>
      <w:r w:rsidR="00864D2D"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>развитие информационного общества, формирование национальной цифровой экономики, обеспечение национальных интересов и реализаци</w:t>
      </w:r>
      <w:r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864D2D" w:rsidRPr="003932C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стратегических национальных приоритетов. </w:t>
      </w:r>
    </w:p>
    <w:p w:rsidR="003C2B79" w:rsidRPr="003C2B79" w:rsidRDefault="003C2B79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Целью развития информационной и коммуникационной инфраструктуры является обеспечение свободного доступа граждан и организаций, органов местного самоуправления к информации на всех этапах ее создания и распространения.</w:t>
      </w:r>
    </w:p>
    <w:p w:rsidR="008C67B5" w:rsidRPr="003C2B79" w:rsidRDefault="008C67B5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Для формирования информационного пространства знаний необходимо: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сформировать безопасную информационную среду на основе популяризации информационных ресурсов, способствующих распространению традиционных российских духовно-нравственных ценностей;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усовершенствовать механизмы обмена знаниями;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формирование Национальной электронной библиотеки и иных государственных информационных систем, включающих в себя объекты исторического, научного и культурного наследия народов Российской Федерации, а также доступ к ним максимально широкого круга пользователей;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формировать и развивать правосознание граждан и их ответственное отношение к использованию информационных технологий, в том числе потребительскую и пользовательскую культуру;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производства;</w:t>
      </w:r>
    </w:p>
    <w:p w:rsidR="008C67B5" w:rsidRPr="003C2B79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насыщение рынка доступными, качественными и легальными </w:t>
      </w:r>
      <w:proofErr w:type="spellStart"/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медиапродуктами</w:t>
      </w:r>
      <w:proofErr w:type="spellEnd"/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сервисами российского производства;</w:t>
      </w:r>
    </w:p>
    <w:p w:rsidR="008C67B5" w:rsidRPr="006E605F" w:rsidRDefault="00BB6BCF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8C67B5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принять меры поддержки традиционных средств распространения информации (радио-, телевещание, печатные </w:t>
      </w:r>
      <w:r w:rsidR="008C67B5" w:rsidRPr="006E605F">
        <w:rPr>
          <w:rFonts w:ascii="Times New Roman" w:hAnsi="Times New Roman" w:cs="Times New Roman"/>
          <w:color w:val="000000" w:themeColor="text1"/>
          <w:sz w:val="18"/>
          <w:szCs w:val="18"/>
        </w:rPr>
        <w:t>средства массовой информации, библиотеки).</w:t>
      </w:r>
    </w:p>
    <w:p w:rsidR="008C67B5" w:rsidRDefault="008C67B5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E605F">
        <w:rPr>
          <w:rFonts w:ascii="Times New Roman" w:hAnsi="Times New Roman" w:cs="Times New Roman"/>
          <w:sz w:val="18"/>
          <w:szCs w:val="18"/>
        </w:rPr>
        <w:t xml:space="preserve">Для устойчивого функционирования информационной инфраструктуры </w:t>
      </w:r>
      <w:hyperlink r:id="rId10" w:anchor="P38" w:history="1">
        <w:r w:rsidR="003C2B79" w:rsidRPr="006E605F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Стратеги</w:t>
        </w:r>
        <w:r w:rsidR="00DF69B2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я</w:t>
        </w:r>
      </w:hyperlink>
      <w:r w:rsidR="003C2B79" w:rsidRPr="006E60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развития информационного </w:t>
      </w:r>
      <w:proofErr w:type="spellStart"/>
      <w:r w:rsidR="003C2B79" w:rsidRPr="006E605F">
        <w:rPr>
          <w:rFonts w:ascii="Times New Roman" w:hAnsi="Times New Roman" w:cs="Times New Roman"/>
          <w:color w:val="000000" w:themeColor="text1"/>
          <w:sz w:val="18"/>
          <w:szCs w:val="18"/>
        </w:rPr>
        <w:t>общества</w:t>
      </w:r>
      <w:r w:rsidR="006E605F" w:rsidRPr="006E605F">
        <w:rPr>
          <w:rFonts w:ascii="Times New Roman" w:hAnsi="Times New Roman" w:cs="Times New Roman"/>
          <w:sz w:val="18"/>
          <w:szCs w:val="18"/>
        </w:rPr>
        <w:t>предусматривает</w:t>
      </w:r>
      <w:proofErr w:type="spellEnd"/>
      <w:r w:rsidR="006E605F" w:rsidRPr="006E605F">
        <w:rPr>
          <w:rFonts w:ascii="Times New Roman" w:hAnsi="Times New Roman" w:cs="Times New Roman"/>
          <w:sz w:val="18"/>
          <w:szCs w:val="18"/>
        </w:rPr>
        <w:t xml:space="preserve"> </w:t>
      </w:r>
      <w:r w:rsidRPr="006E605F">
        <w:rPr>
          <w:rFonts w:ascii="Times New Roman" w:hAnsi="Times New Roman" w:cs="Times New Roman"/>
          <w:sz w:val="18"/>
          <w:szCs w:val="18"/>
        </w:rPr>
        <w:t>необходимо</w:t>
      </w:r>
      <w:r w:rsidR="006E605F" w:rsidRPr="006E605F">
        <w:rPr>
          <w:rFonts w:ascii="Times New Roman" w:hAnsi="Times New Roman" w:cs="Times New Roman"/>
          <w:sz w:val="18"/>
          <w:szCs w:val="18"/>
        </w:rPr>
        <w:t xml:space="preserve">сть </w:t>
      </w:r>
      <w:r w:rsidR="003C2B79" w:rsidRPr="006E605F">
        <w:rPr>
          <w:rFonts w:ascii="Times New Roman" w:hAnsi="Times New Roman" w:cs="Times New Roman"/>
          <w:sz w:val="18"/>
          <w:szCs w:val="18"/>
        </w:rPr>
        <w:t xml:space="preserve"> реш</w:t>
      </w:r>
      <w:r w:rsidR="006E605F" w:rsidRPr="006E605F">
        <w:rPr>
          <w:rFonts w:ascii="Times New Roman" w:hAnsi="Times New Roman" w:cs="Times New Roman"/>
          <w:sz w:val="18"/>
          <w:szCs w:val="18"/>
        </w:rPr>
        <w:t>ения  при участии органов местного самоуправления</w:t>
      </w:r>
      <w:r w:rsidR="003C2B79" w:rsidRPr="006E605F">
        <w:rPr>
          <w:rFonts w:ascii="Times New Roman" w:hAnsi="Times New Roman" w:cs="Times New Roman"/>
          <w:sz w:val="18"/>
          <w:szCs w:val="18"/>
        </w:rPr>
        <w:t xml:space="preserve"> следующи</w:t>
      </w:r>
      <w:r w:rsidR="006E605F" w:rsidRPr="006E605F">
        <w:rPr>
          <w:rFonts w:ascii="Times New Roman" w:hAnsi="Times New Roman" w:cs="Times New Roman"/>
          <w:sz w:val="18"/>
          <w:szCs w:val="18"/>
        </w:rPr>
        <w:t>х</w:t>
      </w:r>
      <w:r w:rsidR="003C2B79" w:rsidRPr="006E605F">
        <w:rPr>
          <w:rFonts w:ascii="Times New Roman" w:hAnsi="Times New Roman" w:cs="Times New Roman"/>
          <w:sz w:val="18"/>
          <w:szCs w:val="18"/>
        </w:rPr>
        <w:t xml:space="preserve"> задач</w:t>
      </w:r>
      <w:r w:rsidRPr="006E605F">
        <w:rPr>
          <w:rFonts w:ascii="Times New Roman" w:hAnsi="Times New Roman" w:cs="Times New Roman"/>
          <w:sz w:val="18"/>
          <w:szCs w:val="18"/>
        </w:rPr>
        <w:t>:</w:t>
      </w:r>
    </w:p>
    <w:p w:rsidR="00DF69B2" w:rsidRDefault="00DF69B2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F69B2">
        <w:rPr>
          <w:rFonts w:ascii="Times New Roman" w:hAnsi="Times New Roman" w:cs="Times New Roman"/>
          <w:sz w:val="18"/>
          <w:szCs w:val="18"/>
        </w:rPr>
        <w:t xml:space="preserve">- использование инфраструктуры электронного правительства для оказания </w:t>
      </w:r>
      <w:r>
        <w:rPr>
          <w:rFonts w:ascii="Times New Roman" w:hAnsi="Times New Roman" w:cs="Times New Roman"/>
          <w:sz w:val="18"/>
          <w:szCs w:val="18"/>
        </w:rPr>
        <w:t>муниципальных</w:t>
      </w:r>
      <w:r w:rsidRPr="00DF69B2">
        <w:rPr>
          <w:rFonts w:ascii="Times New Roman" w:hAnsi="Times New Roman" w:cs="Times New Roman"/>
          <w:sz w:val="18"/>
          <w:szCs w:val="18"/>
        </w:rPr>
        <w:t>, а также востребованных гражданами коммерческих и некоммерческих услуг;</w:t>
      </w:r>
    </w:p>
    <w:p w:rsidR="00DF69B2" w:rsidRPr="003C2B79" w:rsidRDefault="00DF69B2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 обеспечить условия для научно-технического творчества, включая создание площадок для самореализации представителей образовательных и научных организаций;</w:t>
      </w:r>
    </w:p>
    <w:p w:rsidR="00DF69B2" w:rsidRPr="003C2B79" w:rsidRDefault="00DF69B2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 обеспечить совершенствование дополнительного образования для привлечения детей к занятиям научными изысканиями и творчеством, развития их способности решать нестандартные задачи;</w:t>
      </w:r>
    </w:p>
    <w:p w:rsidR="00DF69B2" w:rsidRPr="003C2B79" w:rsidRDefault="00DF69B2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использовать и развивать различные образовательные технологии, в том числе дистанционные, </w:t>
      </w:r>
      <w:hyperlink r:id="rId11" w:history="1">
        <w:r w:rsidRPr="003C2B79">
          <w:rPr>
            <w:rFonts w:ascii="Times New Roman" w:hAnsi="Times New Roman" w:cs="Times New Roman"/>
            <w:color w:val="000000" w:themeColor="text1"/>
            <w:sz w:val="18"/>
            <w:szCs w:val="18"/>
          </w:rPr>
          <w:t>электронное обучение</w:t>
        </w:r>
      </w:hyperlink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, при реализации образовательных программ;</w:t>
      </w:r>
    </w:p>
    <w:p w:rsidR="008C67B5" w:rsidRPr="006E605F" w:rsidRDefault="00505E23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DF69B2">
        <w:rPr>
          <w:rFonts w:ascii="Times New Roman" w:hAnsi="Times New Roman" w:cs="Times New Roman"/>
          <w:sz w:val="18"/>
          <w:szCs w:val="18"/>
        </w:rPr>
        <w:t>-</w:t>
      </w:r>
      <w:r w:rsidR="008C67B5" w:rsidRPr="00DF69B2">
        <w:rPr>
          <w:rFonts w:ascii="Times New Roman" w:hAnsi="Times New Roman" w:cs="Times New Roman"/>
          <w:sz w:val="18"/>
          <w:szCs w:val="18"/>
        </w:rPr>
        <w:t xml:space="preserve"> обеспечить поэтапный переход государственных</w:t>
      </w:r>
      <w:r w:rsidR="008C67B5" w:rsidRPr="006E605F">
        <w:rPr>
          <w:rFonts w:ascii="Times New Roman" w:hAnsi="Times New Roman" w:cs="Times New Roman"/>
          <w:sz w:val="18"/>
          <w:szCs w:val="18"/>
        </w:rPr>
        <w:t xml:space="preserve"> органов и органов местного самоуправления к использованию инфраструктуры электронного правительства, входящей в информационную инфраструктуру Российской Федерации;</w:t>
      </w:r>
    </w:p>
    <w:p w:rsidR="008C67B5" w:rsidRPr="006E605F" w:rsidRDefault="00505E23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E605F">
        <w:rPr>
          <w:rFonts w:ascii="Times New Roman" w:hAnsi="Times New Roman" w:cs="Times New Roman"/>
          <w:sz w:val="18"/>
          <w:szCs w:val="18"/>
        </w:rPr>
        <w:t>-</w:t>
      </w:r>
      <w:r w:rsidR="008C67B5" w:rsidRPr="006E605F">
        <w:rPr>
          <w:rFonts w:ascii="Times New Roman" w:hAnsi="Times New Roman" w:cs="Times New Roman"/>
          <w:sz w:val="18"/>
          <w:szCs w:val="18"/>
        </w:rPr>
        <w:t xml:space="preserve"> обеспечить использование российских </w:t>
      </w:r>
      <w:proofErr w:type="spellStart"/>
      <w:r w:rsidR="008C67B5" w:rsidRPr="006E605F">
        <w:rPr>
          <w:rFonts w:ascii="Times New Roman" w:hAnsi="Times New Roman" w:cs="Times New Roman"/>
          <w:sz w:val="18"/>
          <w:szCs w:val="18"/>
        </w:rPr>
        <w:t>криптоалгоритмов</w:t>
      </w:r>
      <w:proofErr w:type="spellEnd"/>
      <w:r w:rsidR="008C67B5" w:rsidRPr="006E605F">
        <w:rPr>
          <w:rFonts w:ascii="Times New Roman" w:hAnsi="Times New Roman" w:cs="Times New Roman"/>
          <w:sz w:val="18"/>
          <w:szCs w:val="18"/>
        </w:rPr>
        <w:t xml:space="preserve"> и средств шифрования при электронном взаимодействии федеральных органов исполнительной власти, органов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организациями;</w:t>
      </w:r>
    </w:p>
    <w:p w:rsidR="008C67B5" w:rsidRPr="006E605F" w:rsidRDefault="00505E23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6E605F">
        <w:rPr>
          <w:rFonts w:ascii="Times New Roman" w:hAnsi="Times New Roman" w:cs="Times New Roman"/>
          <w:sz w:val="18"/>
          <w:szCs w:val="18"/>
        </w:rPr>
        <w:t>-</w:t>
      </w:r>
      <w:r w:rsidR="008C67B5" w:rsidRPr="006E605F">
        <w:rPr>
          <w:rFonts w:ascii="Times New Roman" w:hAnsi="Times New Roman" w:cs="Times New Roman"/>
          <w:sz w:val="18"/>
          <w:szCs w:val="18"/>
        </w:rPr>
        <w:t xml:space="preserve"> заменить импортное оборудование, программное обеспечение и электронную компонентную базу российскими аналогами, обеспечить технологическую и производственную независимость и информационную безопасность</w:t>
      </w:r>
      <w:r w:rsidR="006E605F" w:rsidRPr="006E605F">
        <w:rPr>
          <w:rFonts w:ascii="Times New Roman" w:hAnsi="Times New Roman" w:cs="Times New Roman"/>
          <w:sz w:val="18"/>
          <w:szCs w:val="18"/>
        </w:rPr>
        <w:t>.</w:t>
      </w:r>
    </w:p>
    <w:p w:rsidR="003A425C" w:rsidRPr="006E605F" w:rsidRDefault="003A425C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E605F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Ритмичность, слаженность и высокая результативность работы Администрации во многом зависят от обеспеченности материально-техническими ресурсами Администрации муниципального образования </w:t>
      </w:r>
      <w:r w:rsidRPr="006E605F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«Краснинский район» </w:t>
      </w:r>
      <w:r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Смоленской области </w:t>
      </w:r>
      <w:r w:rsidR="00CA7152"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при реализации возложенных полномочий </w:t>
      </w:r>
      <w:r w:rsidR="00CA7152">
        <w:rPr>
          <w:rFonts w:ascii="Times New Roman" w:hAnsi="Times New Roman" w:cs="Times New Roman"/>
          <w:color w:val="000000"/>
          <w:sz w:val="18"/>
          <w:szCs w:val="18"/>
        </w:rPr>
        <w:t>по</w:t>
      </w:r>
      <w:r w:rsidR="00CA7152"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 решени</w:t>
      </w:r>
      <w:r w:rsidR="00CA7152">
        <w:rPr>
          <w:rFonts w:ascii="Times New Roman" w:hAnsi="Times New Roman" w:cs="Times New Roman"/>
          <w:color w:val="000000"/>
          <w:sz w:val="18"/>
          <w:szCs w:val="18"/>
        </w:rPr>
        <w:t>ю</w:t>
      </w:r>
      <w:r w:rsidR="00CA7152"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 вопросов местного значения в подконтрольных сферах деятельности.</w:t>
      </w:r>
      <w:r w:rsidR="00CA7152">
        <w:rPr>
          <w:rFonts w:ascii="Times New Roman" w:hAnsi="Times New Roman" w:cs="Times New Roman"/>
          <w:color w:val="000000"/>
          <w:sz w:val="18"/>
          <w:szCs w:val="18"/>
        </w:rPr>
        <w:t xml:space="preserve"> с</w:t>
      </w:r>
      <w:r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 цел</w:t>
      </w:r>
      <w:r w:rsidR="00CA7152">
        <w:rPr>
          <w:rFonts w:ascii="Times New Roman" w:hAnsi="Times New Roman" w:cs="Times New Roman"/>
          <w:color w:val="000000"/>
          <w:sz w:val="18"/>
          <w:szCs w:val="18"/>
        </w:rPr>
        <w:t>ь</w:t>
      </w:r>
      <w:r w:rsidRPr="006E605F">
        <w:rPr>
          <w:rFonts w:ascii="Times New Roman" w:hAnsi="Times New Roman" w:cs="Times New Roman"/>
          <w:color w:val="000000"/>
          <w:sz w:val="18"/>
          <w:szCs w:val="18"/>
        </w:rPr>
        <w:t xml:space="preserve"> эффективного </w:t>
      </w:r>
      <w:r w:rsidR="004D6D76" w:rsidRPr="006E605F">
        <w:rPr>
          <w:rFonts w:ascii="Times New Roman" w:hAnsi="Times New Roman" w:cs="Times New Roman"/>
          <w:color w:val="000000"/>
          <w:sz w:val="18"/>
          <w:szCs w:val="18"/>
        </w:rPr>
        <w:t>управления муниципальным образованием</w:t>
      </w:r>
      <w:r w:rsidR="00CA7152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A94406" w:rsidRDefault="00EA2D9B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12" w:anchor="P38" w:history="1">
        <w:r w:rsidR="00CA7152" w:rsidRPr="006E605F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Стратеги</w:t>
        </w:r>
        <w:r w:rsidR="00CA7152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я</w:t>
        </w:r>
      </w:hyperlink>
      <w:r w:rsidR="00CA7152" w:rsidRPr="006E60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развития информационного общества</w:t>
      </w:r>
      <w:r w:rsidR="00CA7152">
        <w:rPr>
          <w:rFonts w:ascii="Times New Roman" w:hAnsi="Times New Roman" w:cs="Times New Roman"/>
          <w:sz w:val="18"/>
          <w:szCs w:val="18"/>
          <w:lang w:eastAsia="ru-RU"/>
        </w:rPr>
        <w:t xml:space="preserve"> является логическим продолжением </w:t>
      </w:r>
      <w:r w:rsidR="00CA7152" w:rsidRPr="00AB3CB3">
        <w:rPr>
          <w:rFonts w:ascii="Times New Roman" w:hAnsi="Times New Roman" w:cs="Times New Roman"/>
          <w:sz w:val="18"/>
          <w:szCs w:val="18"/>
          <w:lang w:eastAsia="ru-RU"/>
        </w:rPr>
        <w:t>Концепци</w:t>
      </w:r>
      <w:r w:rsidR="00CA7152">
        <w:rPr>
          <w:rFonts w:ascii="Times New Roman" w:hAnsi="Times New Roman" w:cs="Times New Roman"/>
          <w:sz w:val="18"/>
          <w:szCs w:val="18"/>
          <w:lang w:eastAsia="ru-RU"/>
        </w:rPr>
        <w:t>и</w:t>
      </w:r>
      <w:r w:rsidR="00CA7152"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 (с последующими изменениями)</w:t>
      </w:r>
      <w:r w:rsidR="000A2215"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="00CA7152">
        <w:rPr>
          <w:rFonts w:ascii="Times New Roman" w:hAnsi="Times New Roman" w:cs="Times New Roman"/>
          <w:sz w:val="18"/>
          <w:szCs w:val="18"/>
          <w:lang w:eastAsia="ru-RU"/>
        </w:rPr>
        <w:t xml:space="preserve"> по </w:t>
      </w:r>
      <w:r w:rsidR="00CA7152" w:rsidRPr="00AB3CB3">
        <w:rPr>
          <w:rFonts w:ascii="Times New Roman" w:hAnsi="Times New Roman" w:cs="Times New Roman"/>
          <w:sz w:val="18"/>
          <w:szCs w:val="18"/>
          <w:lang w:eastAsia="ru-RU"/>
        </w:rPr>
        <w:t>обеспечени</w:t>
      </w:r>
      <w:r w:rsidR="00CA7152">
        <w:rPr>
          <w:rFonts w:ascii="Times New Roman" w:hAnsi="Times New Roman" w:cs="Times New Roman"/>
          <w:sz w:val="18"/>
          <w:szCs w:val="18"/>
          <w:lang w:eastAsia="ru-RU"/>
        </w:rPr>
        <w:t>ю</w:t>
      </w:r>
      <w:r w:rsidR="00CA7152"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перехода к инновационному социально ориентированному развитию экономики</w:t>
      </w:r>
      <w:r w:rsidR="000A2215">
        <w:rPr>
          <w:rFonts w:ascii="Times New Roman" w:hAnsi="Times New Roman" w:cs="Times New Roman"/>
          <w:sz w:val="18"/>
          <w:szCs w:val="18"/>
          <w:lang w:eastAsia="ru-RU"/>
        </w:rPr>
        <w:t xml:space="preserve">. В конечном итоге реализация положений перечисленных документов послужит основой к практическому решению </w:t>
      </w:r>
      <w:r w:rsidR="002C3C2F">
        <w:rPr>
          <w:rFonts w:ascii="Times New Roman" w:hAnsi="Times New Roman" w:cs="Times New Roman"/>
          <w:sz w:val="18"/>
          <w:szCs w:val="18"/>
          <w:lang w:eastAsia="ru-RU"/>
        </w:rPr>
        <w:t xml:space="preserve">поставленной цели - </w:t>
      </w:r>
      <w:r w:rsidR="000A2215">
        <w:rPr>
          <w:rFonts w:ascii="Times New Roman" w:hAnsi="Times New Roman" w:cs="Times New Roman"/>
          <w:sz w:val="18"/>
          <w:szCs w:val="18"/>
          <w:lang w:eastAsia="ru-RU"/>
        </w:rPr>
        <w:t>эффективно</w:t>
      </w:r>
      <w:r w:rsidR="002C3C2F">
        <w:rPr>
          <w:rFonts w:ascii="Times New Roman" w:hAnsi="Times New Roman" w:cs="Times New Roman"/>
          <w:sz w:val="18"/>
          <w:szCs w:val="18"/>
          <w:lang w:eastAsia="ru-RU"/>
        </w:rPr>
        <w:t>му</w:t>
      </w:r>
      <w:r w:rsidR="000A2215">
        <w:rPr>
          <w:rFonts w:ascii="Times New Roman" w:hAnsi="Times New Roman" w:cs="Times New Roman"/>
          <w:sz w:val="18"/>
          <w:szCs w:val="18"/>
          <w:lang w:eastAsia="ru-RU"/>
        </w:rPr>
        <w:t xml:space="preserve"> управлени</w:t>
      </w:r>
      <w:r w:rsidR="002C3C2F">
        <w:rPr>
          <w:rFonts w:ascii="Times New Roman" w:hAnsi="Times New Roman" w:cs="Times New Roman"/>
          <w:sz w:val="18"/>
          <w:szCs w:val="18"/>
          <w:lang w:eastAsia="ru-RU"/>
        </w:rPr>
        <w:t xml:space="preserve">ю и распоряжению 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муниципальным имуществом</w:t>
      </w:r>
      <w:r w:rsidR="000A2215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A94406" w:rsidRPr="00A94406" w:rsidRDefault="00A94406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94406">
        <w:rPr>
          <w:rFonts w:ascii="Times New Roman" w:hAnsi="Times New Roman" w:cs="Times New Roman"/>
          <w:sz w:val="18"/>
          <w:szCs w:val="18"/>
          <w:lang w:eastAsia="ru-RU"/>
        </w:rPr>
        <w:t xml:space="preserve">В рамках муниципальной программы предусмотрена реализация 2-х подпрограмм: </w:t>
      </w:r>
    </w:p>
    <w:p w:rsidR="00A94406" w:rsidRPr="00A94406" w:rsidRDefault="00A94406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94406">
        <w:rPr>
          <w:rFonts w:ascii="Times New Roman" w:hAnsi="Times New Roman" w:cs="Times New Roman"/>
          <w:sz w:val="18"/>
          <w:szCs w:val="18"/>
          <w:lang w:eastAsia="ru-RU"/>
        </w:rPr>
        <w:t>1.Обеспечивающая подпрограмма: «Эффективное выполнение полномочий Администрацией муниципального образования Краснинский район» Смоленской области».</w:t>
      </w:r>
    </w:p>
    <w:p w:rsidR="00A94406" w:rsidRPr="00A94406" w:rsidRDefault="00A94406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94406">
        <w:rPr>
          <w:rFonts w:ascii="Times New Roman" w:hAnsi="Times New Roman" w:cs="Times New Roman"/>
          <w:sz w:val="18"/>
          <w:szCs w:val="18"/>
          <w:lang w:eastAsia="ru-RU"/>
        </w:rPr>
        <w:t>2. Подпрограмма «Распоряжение объектами муниципальной собственности муниципального образования «Краснинский район» Смоленской области».</w:t>
      </w:r>
    </w:p>
    <w:p w:rsidR="00F8181C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2C3C2F">
        <w:rPr>
          <w:rFonts w:ascii="Times New Roman" w:hAnsi="Times New Roman" w:cs="Times New Roman"/>
          <w:sz w:val="18"/>
          <w:szCs w:val="18"/>
          <w:lang w:eastAsia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реализации экономической политики в сфер</w:t>
      </w:r>
      <w:r w:rsidR="00E966E9" w:rsidRPr="002C3C2F">
        <w:rPr>
          <w:rFonts w:ascii="Times New Roman" w:hAnsi="Times New Roman" w:cs="Times New Roman"/>
          <w:sz w:val="18"/>
          <w:szCs w:val="18"/>
          <w:lang w:eastAsia="ru-RU"/>
        </w:rPr>
        <w:t>ах</w:t>
      </w:r>
      <w:r w:rsidR="00760B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E966E9" w:rsidRPr="002C3C2F">
        <w:rPr>
          <w:rFonts w:ascii="Times New Roman" w:hAnsi="Times New Roman" w:cs="Times New Roman"/>
          <w:sz w:val="18"/>
          <w:szCs w:val="18"/>
          <w:lang w:eastAsia="ru-RU"/>
        </w:rPr>
        <w:t xml:space="preserve">применения </w:t>
      </w:r>
      <w:r w:rsidR="00E966E9" w:rsidRPr="002C3C2F">
        <w:rPr>
          <w:rFonts w:ascii="Times New Roman" w:hAnsi="Times New Roman" w:cs="Times New Roman"/>
          <w:sz w:val="18"/>
          <w:szCs w:val="18"/>
        </w:rPr>
        <w:t xml:space="preserve">информационных и коммуникационных технологий и </w:t>
      </w:r>
      <w:r w:rsidRPr="002C3C2F">
        <w:rPr>
          <w:rFonts w:ascii="Times New Roman" w:hAnsi="Times New Roman" w:cs="Times New Roman"/>
          <w:sz w:val="18"/>
          <w:szCs w:val="18"/>
          <w:lang w:eastAsia="ru-RU"/>
        </w:rPr>
        <w:t>управления муниципальным имуществом в максимальной степени будут способствовать достижению целей и конечных результатов муниципальной программы.</w:t>
      </w:r>
    </w:p>
    <w:p w:rsidR="00B0515A" w:rsidRPr="00B0515A" w:rsidRDefault="00B0515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B0515A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Обеспечивающая подпрограмма </w:t>
      </w:r>
      <w:r w:rsidRPr="00B0515A">
        <w:rPr>
          <w:rFonts w:ascii="Times New Roman" w:hAnsi="Times New Roman" w:cs="Times New Roman"/>
          <w:sz w:val="18"/>
          <w:szCs w:val="18"/>
        </w:rPr>
        <w:t xml:space="preserve">«Эффективное выполнение полномочий Администрацией муниципального образования «Краснинский район» Смоленской области </w:t>
      </w:r>
      <w:r w:rsidRPr="00B0515A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является частью муниципальной программы «Создание условий для эффективного управления </w:t>
      </w:r>
      <w:r w:rsidRPr="00B0515A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муниципальным образованием «Краснинский район».</w:t>
      </w:r>
    </w:p>
    <w:p w:rsidR="00B0515A" w:rsidRPr="00B0515A" w:rsidRDefault="00DD3319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Совершенствование 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работы Администрации муниципального образования </w:t>
      </w:r>
      <w:r w:rsidR="00B0515A" w:rsidRPr="00B0515A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eastAsia="ru-RU"/>
        </w:rPr>
        <w:t xml:space="preserve">«Краснинский район» 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Смоленской области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цел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ью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эффективного решения вопросов местного значения не</w:t>
      </w:r>
      <w:r w:rsidR="0038251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возможно без 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модернизации </w:t>
      </w:r>
      <w:r w:rsidR="006503BF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имеющейся </w:t>
      </w:r>
      <w:r w:rsidR="00B0515A"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материально-технической базы.</w:t>
      </w:r>
    </w:p>
    <w:p w:rsidR="00B0515A" w:rsidRPr="00B0515A" w:rsidRDefault="00B0515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0515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Материально-техническое обеспечение включает в себя комплекс мер по о</w:t>
      </w:r>
      <w:r w:rsidR="0038251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снащению </w:t>
      </w:r>
      <w:r w:rsidRPr="00B0515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структурных подразделений </w:t>
      </w:r>
      <w:r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Администрации муниципального образования </w:t>
      </w:r>
      <w:r w:rsidRPr="00B0515A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eastAsia="ru-RU"/>
        </w:rPr>
        <w:t xml:space="preserve">«Краснинский район» </w:t>
      </w:r>
      <w:r w:rsidRPr="00B0515A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Смоленской области </w:t>
      </w:r>
      <w:r w:rsidRPr="00B0515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материальными средствами, необходимыми им для решения возложенных полномочий, в том числе финансирование расходов </w:t>
      </w:r>
      <w:r w:rsidR="0038251A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указанные цели.</w:t>
      </w:r>
    </w:p>
    <w:p w:rsidR="00221170" w:rsidRPr="00A94406" w:rsidRDefault="00221170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94406">
        <w:rPr>
          <w:rFonts w:ascii="Times New Roman" w:hAnsi="Times New Roman" w:cs="Times New Roman"/>
          <w:sz w:val="18"/>
          <w:szCs w:val="18"/>
          <w:lang w:eastAsia="ru-RU"/>
        </w:rPr>
        <w:t>Подпрограмма «Распоряжение объектами муниципальной собственности муниципального образования «Краснинский район» Смоленской области»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предусматривает </w:t>
      </w:r>
      <w:r w:rsidR="006503BF">
        <w:rPr>
          <w:rFonts w:ascii="Times New Roman" w:hAnsi="Times New Roman" w:cs="Times New Roman"/>
          <w:sz w:val="18"/>
          <w:szCs w:val="18"/>
          <w:lang w:eastAsia="ru-RU"/>
        </w:rPr>
        <w:t xml:space="preserve">решение вопросов по постановке на кадастровый учет и оформлению прав пользования недвижимыми объектами муниципальной собственности. </w:t>
      </w:r>
    </w:p>
    <w:p w:rsidR="00F8181C" w:rsidRDefault="00F8181C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од муниципальным имуществом понимается имущество, находящееся в собственности муниципального образования «Краснинский район» Смоленской области и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учреждениями, органами местного самоуправления, имущество казны, а также находящиеся в муниципальной собственности земельные участки.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Основными направлениями использования муниципального имущества Краснинского района являются: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оперативное управление муниципальным учреждениям;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хозяйственное ведение муниципальным унитарным предприятиям;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аренду;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безвозмездное пользование;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собственность, в том числе передача в собственность муниципальных образований Краснинского района в соответствии с выполняемыми полномочиями, передача в собственность иных лиц (приватизация);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>По состоянию на 1 января 202</w:t>
      </w:r>
      <w:r w:rsidR="00D378B1"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года: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="0024109C" w:rsidRPr="00F70C94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объектов недвижимого имущества  общей площадью 37</w:t>
      </w:r>
      <w:r w:rsidR="0024109C" w:rsidRPr="00F70C94">
        <w:rPr>
          <w:rFonts w:ascii="Times New Roman" w:hAnsi="Times New Roman" w:cs="Times New Roman"/>
          <w:sz w:val="18"/>
          <w:szCs w:val="18"/>
          <w:lang w:eastAsia="ru-RU"/>
        </w:rPr>
        <w:t>966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,2 кв. метров закреплены на праве оперативного управления за муниципальными учреждениями;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3 объекта недвижимого имущества общей площадью 329,4 кв. метров закреплены на праве хозяйственного ведения за муниципальным предприятием «Пассажир»;</w:t>
      </w:r>
    </w:p>
    <w:p w:rsidR="00C300EA" w:rsidRPr="00F70C94" w:rsidRDefault="0024109C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98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ов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недвижимого муниципального имущества общей площадью 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11603,3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кв. метров составляют казну муниципального образования «Краснинский район» Смоленской области;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действует 3</w:t>
      </w:r>
      <w:r w:rsidR="0024109C" w:rsidRPr="00F70C94">
        <w:rPr>
          <w:rFonts w:ascii="Times New Roman" w:hAnsi="Times New Roman" w:cs="Times New Roman"/>
          <w:sz w:val="18"/>
          <w:szCs w:val="18"/>
          <w:lang w:eastAsia="ru-RU"/>
        </w:rPr>
        <w:t>81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договор аренды земельных участков общей площадью </w:t>
      </w:r>
      <w:r w:rsidR="0024109C" w:rsidRPr="00F70C94">
        <w:rPr>
          <w:rFonts w:ascii="Times New Roman" w:hAnsi="Times New Roman" w:cs="Times New Roman"/>
          <w:sz w:val="18"/>
          <w:szCs w:val="18"/>
          <w:lang w:eastAsia="ru-RU"/>
        </w:rPr>
        <w:t>251,8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га.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В сфере управления и распоряжения муниципальной собственностью муниципального образования «Краснинский район» сложились проблемы, которые необходимо решить на 2 этапе реализации муниципальной программы: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1.Отсутствие технической документации на подавляющее большинство объектов недвижимого имущества муниципального образования «Краснинский район». </w:t>
      </w:r>
    </w:p>
    <w:p w:rsidR="00C300EA" w:rsidRPr="00F70C94" w:rsidRDefault="0024109C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01.01.202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проведена техническая инвентаризация </w:t>
      </w:r>
      <w:r w:rsidR="009B14D6" w:rsidRPr="00F70C94">
        <w:rPr>
          <w:rFonts w:ascii="Times New Roman" w:hAnsi="Times New Roman" w:cs="Times New Roman"/>
          <w:sz w:val="18"/>
          <w:szCs w:val="18"/>
          <w:lang w:eastAsia="ru-RU"/>
        </w:rPr>
        <w:t>83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</w:t>
      </w:r>
      <w:r w:rsidR="009B14D6" w:rsidRPr="00F70C94">
        <w:rPr>
          <w:rFonts w:ascii="Times New Roman" w:hAnsi="Times New Roman" w:cs="Times New Roman"/>
          <w:sz w:val="18"/>
          <w:szCs w:val="18"/>
          <w:lang w:eastAsia="ru-RU"/>
        </w:rPr>
        <w:t>а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недвижимого имущества (4</w:t>
      </w:r>
      <w:r w:rsidR="009B14D6" w:rsidRPr="00F70C94">
        <w:rPr>
          <w:rFonts w:ascii="Times New Roman" w:hAnsi="Times New Roman" w:cs="Times New Roman"/>
          <w:sz w:val="18"/>
          <w:szCs w:val="18"/>
          <w:lang w:eastAsia="ru-RU"/>
        </w:rPr>
        <w:t>9,4</w:t>
      </w:r>
      <w:r w:rsidR="00C300EA" w:rsidRPr="00F70C94">
        <w:rPr>
          <w:rFonts w:ascii="Times New Roman" w:hAnsi="Times New Roman" w:cs="Times New Roman"/>
          <w:sz w:val="18"/>
          <w:szCs w:val="18"/>
          <w:lang w:eastAsia="ru-RU"/>
        </w:rPr>
        <w:t>% от их общего количества). На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2. Необходимость межевания земельных участков: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 под объектами недвижимого муниципального имущества, переданного в оперативное управление учреждениям и хозяйственное ведение предприятиям, а также находящимися в казне; 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- земельных участков признанных невостребованными по решению суда;</w:t>
      </w:r>
    </w:p>
    <w:p w:rsidR="00C300EA" w:rsidRPr="00EE0B1A" w:rsidRDefault="00C300EA" w:rsidP="00345CA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- в рамках реализации Закона Смоленской области от 28.09.2012 №67-З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для предоставления их многодетным семьям.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535ED" w:rsidRDefault="00A535ED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535ED" w:rsidRDefault="00A535ED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A535ED" w:rsidRPr="00AB3CB3" w:rsidRDefault="00A535ED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2. </w:t>
      </w:r>
      <w:r w:rsidR="00A535E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>Приоритеты региональной государственной политики 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1637">
        <w:rPr>
          <w:rFonts w:ascii="Times New Roman" w:hAnsi="Times New Roman" w:cs="Times New Roman"/>
          <w:sz w:val="18"/>
          <w:szCs w:val="18"/>
        </w:rPr>
        <w:t>Обеспечение национальных интересов при развитии информационного общества осуществляется путем реализации следующих приоритетов:</w:t>
      </w: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24420">
        <w:rPr>
          <w:rFonts w:ascii="Times New Roman" w:hAnsi="Times New Roman" w:cs="Times New Roman"/>
          <w:sz w:val="18"/>
          <w:szCs w:val="18"/>
        </w:rPr>
        <w:t>а) формирование информационного пространства с учетом потребностей граждан и общества в получении качественных и достоверных сведений;</w:t>
      </w: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1637">
        <w:rPr>
          <w:rFonts w:ascii="Times New Roman" w:hAnsi="Times New Roman" w:cs="Times New Roman"/>
          <w:sz w:val="18"/>
          <w:szCs w:val="18"/>
        </w:rPr>
        <w:t>б) развитие информационной и коммуникационной инфраструктуры;</w:t>
      </w: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1637">
        <w:rPr>
          <w:rFonts w:ascii="Times New Roman" w:hAnsi="Times New Roman" w:cs="Times New Roman"/>
          <w:sz w:val="18"/>
          <w:szCs w:val="18"/>
        </w:rPr>
        <w:t xml:space="preserve">в) </w:t>
      </w:r>
      <w:r>
        <w:rPr>
          <w:rFonts w:ascii="Times New Roman" w:hAnsi="Times New Roman" w:cs="Times New Roman"/>
          <w:sz w:val="18"/>
          <w:szCs w:val="18"/>
        </w:rPr>
        <w:t>использование</w:t>
      </w:r>
      <w:r w:rsidRPr="00381637">
        <w:rPr>
          <w:rFonts w:ascii="Times New Roman" w:hAnsi="Times New Roman" w:cs="Times New Roman"/>
          <w:sz w:val="18"/>
          <w:szCs w:val="18"/>
        </w:rPr>
        <w:t xml:space="preserve"> российских информационных и коммуникационных технологий;</w:t>
      </w: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381637">
        <w:rPr>
          <w:rFonts w:ascii="Times New Roman" w:hAnsi="Times New Roman" w:cs="Times New Roman"/>
          <w:sz w:val="18"/>
          <w:szCs w:val="18"/>
        </w:rPr>
        <w:t>г) формирование новой технологической основы для развития экономики и социальной сферы;</w:t>
      </w:r>
    </w:p>
    <w:p w:rsidR="00E24420" w:rsidRPr="00381637" w:rsidRDefault="00E24420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381637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381637">
        <w:rPr>
          <w:rFonts w:ascii="Times New Roman" w:hAnsi="Times New Roman" w:cs="Times New Roman"/>
          <w:sz w:val="18"/>
          <w:szCs w:val="18"/>
        </w:rPr>
        <w:t>) обеспечение национальных интересов в области цифровой экономики.</w:t>
      </w:r>
    </w:p>
    <w:p w:rsidR="00996888" w:rsidRDefault="00AB2C4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Участие Администрации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муниципального образования «Краснинский район»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в реализации приведенных приоритетов, </w:t>
      </w:r>
      <w:r w:rsidR="00FF086E">
        <w:rPr>
          <w:rFonts w:ascii="Times New Roman" w:hAnsi="Times New Roman" w:cs="Times New Roman"/>
          <w:sz w:val="18"/>
          <w:szCs w:val="18"/>
          <w:lang w:eastAsia="ru-RU"/>
        </w:rPr>
        <w:t xml:space="preserve">а также </w:t>
      </w:r>
      <w:r>
        <w:rPr>
          <w:rFonts w:ascii="Times New Roman" w:hAnsi="Times New Roman" w:cs="Times New Roman"/>
          <w:sz w:val="18"/>
          <w:szCs w:val="18"/>
          <w:lang w:eastAsia="ru-RU"/>
        </w:rPr>
        <w:t>п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еречисленны</w:t>
      </w:r>
      <w:r>
        <w:rPr>
          <w:rFonts w:ascii="Times New Roman" w:hAnsi="Times New Roman" w:cs="Times New Roman"/>
          <w:sz w:val="18"/>
          <w:szCs w:val="18"/>
          <w:lang w:eastAsia="ru-RU"/>
        </w:rPr>
        <w:t>х</w:t>
      </w:r>
      <w:r w:rsidR="00760B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в первом разделе </w:t>
      </w:r>
      <w:r w:rsidR="0038251A">
        <w:rPr>
          <w:rFonts w:ascii="Times New Roman" w:hAnsi="Times New Roman" w:cs="Times New Roman"/>
          <w:sz w:val="18"/>
          <w:szCs w:val="18"/>
          <w:lang w:eastAsia="ru-RU"/>
        </w:rPr>
        <w:t>цел</w:t>
      </w:r>
      <w:r>
        <w:rPr>
          <w:rFonts w:ascii="Times New Roman" w:hAnsi="Times New Roman" w:cs="Times New Roman"/>
          <w:sz w:val="18"/>
          <w:szCs w:val="18"/>
          <w:lang w:eastAsia="ru-RU"/>
        </w:rPr>
        <w:t>ей</w:t>
      </w:r>
      <w:r w:rsidR="00996888">
        <w:rPr>
          <w:rFonts w:ascii="Times New Roman" w:hAnsi="Times New Roman" w:cs="Times New Roman"/>
          <w:sz w:val="18"/>
          <w:szCs w:val="18"/>
          <w:lang w:eastAsia="ru-RU"/>
        </w:rPr>
        <w:t xml:space="preserve">, </w:t>
      </w:r>
      <w:r w:rsidR="0038251A">
        <w:rPr>
          <w:rFonts w:ascii="Times New Roman" w:hAnsi="Times New Roman" w:cs="Times New Roman"/>
          <w:sz w:val="18"/>
          <w:szCs w:val="18"/>
          <w:lang w:eastAsia="ru-RU"/>
        </w:rPr>
        <w:t>задач</w:t>
      </w:r>
      <w:r w:rsidR="00996888">
        <w:rPr>
          <w:rFonts w:ascii="Times New Roman" w:hAnsi="Times New Roman" w:cs="Times New Roman"/>
          <w:sz w:val="18"/>
          <w:szCs w:val="18"/>
          <w:lang w:eastAsia="ru-RU"/>
        </w:rPr>
        <w:t xml:space="preserve"> и проблем</w:t>
      </w:r>
      <w:r w:rsidR="00760B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призвана решить муниципальная программа «Создание условий для эффективного  управления  муниципальным образованием «Краснинский район» Смоленской области»</w:t>
      </w:r>
      <w:r w:rsidR="00996888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Муниципальная программа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«Создание условий для эффективного управления муниципальным образованием «Краснинский район» Смоленской области» является многоцелевой.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Основные цели:</w:t>
      </w:r>
    </w:p>
    <w:p w:rsidR="003D066D" w:rsidRPr="00AB3CB3" w:rsidRDefault="003D066D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обеспечение свободного доступа граждан и организаций, органов местного самоуправления к информации на всех этапах ее создания и распространения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996888" w:rsidRPr="003C2B79" w:rsidRDefault="00996888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- использовани</w:t>
      </w:r>
      <w:r w:rsidR="0082699D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современных информационных платформ для распространения достоверной и качественной информации;</w:t>
      </w:r>
    </w:p>
    <w:p w:rsidR="00996888" w:rsidRPr="003C2B79" w:rsidRDefault="00996888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- </w:t>
      </w:r>
      <w:r w:rsidR="0082699D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обеспеч</w:t>
      </w:r>
      <w:r w:rsidR="008269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ение использования </w:t>
      </w:r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качественными и легальными </w:t>
      </w:r>
      <w:proofErr w:type="spellStart"/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медиапродуктами</w:t>
      </w:r>
      <w:proofErr w:type="spellEnd"/>
      <w:r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сервисами российского производства;</w:t>
      </w:r>
    </w:p>
    <w:p w:rsidR="00C300EA" w:rsidRPr="00AB3CB3" w:rsidRDefault="003C16F7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с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оздание эффективной системы управления и распоряжения муниципальной собственностью муниципального образования «Краснинский район»;</w:t>
      </w:r>
    </w:p>
    <w:p w:rsidR="00C300EA" w:rsidRPr="00AB3CB3" w:rsidRDefault="003C16F7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к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онтроль за использованием земель района и обеспечение гарантированных поступлений платежей </w:t>
      </w:r>
      <w:r w:rsidR="003D066D"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за землю 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в муниципальный бюджет муниципального образования;</w:t>
      </w:r>
    </w:p>
    <w:p w:rsidR="00C300EA" w:rsidRPr="00AB3CB3" w:rsidRDefault="003C16F7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- у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величение доходной части бюджета муниципального образования «Краснинский район» за счет эффективного использования муниципального имущества</w:t>
      </w:r>
      <w:r w:rsidR="007470F0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A9740E" w:rsidRPr="00AB3CB3" w:rsidRDefault="003C16F7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</w:t>
      </w:r>
      <w:r w:rsidR="00C300EA"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беспечение </w:t>
      </w:r>
      <w:r w:rsidR="00A9740E"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организационных, научно-методических</w:t>
      </w:r>
      <w:r w:rsidR="00A9740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 </w:t>
      </w:r>
      <w:r w:rsidR="00A9740E"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финансовых условий</w:t>
      </w:r>
      <w:r w:rsidR="00A9740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A9740E" w:rsidRPr="00A9740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 также </w:t>
      </w:r>
      <w:r w:rsidR="00A9740E" w:rsidRPr="00A9740E">
        <w:rPr>
          <w:rFonts w:ascii="Times New Roman" w:hAnsi="Times New Roman" w:cs="Times New Roman"/>
          <w:sz w:val="18"/>
          <w:szCs w:val="18"/>
        </w:rPr>
        <w:t>информационной инфраструктуры</w:t>
      </w:r>
      <w:r w:rsidR="00760BE8">
        <w:rPr>
          <w:rFonts w:ascii="Times New Roman" w:hAnsi="Times New Roman" w:cs="Times New Roman"/>
          <w:sz w:val="18"/>
          <w:szCs w:val="18"/>
        </w:rPr>
        <w:t xml:space="preserve"> </w:t>
      </w:r>
      <w:r w:rsidR="00A9740E"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5. Доля выполненных мероприятий подпрограммы муниципальной программы от планируемых.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6. Повышение мотивации к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качественному, оперативному </w:t>
      </w:r>
      <w:r w:rsidRPr="00AB3CB3">
        <w:rPr>
          <w:rFonts w:ascii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выполнению должностных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обязанностей. </w:t>
      </w:r>
    </w:p>
    <w:p w:rsidR="002C4CF1" w:rsidRDefault="002C4CF1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7. Обновление </w:t>
      </w:r>
      <w:r w:rsidR="003D066D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устаревшего оборудования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.</w:t>
      </w:r>
    </w:p>
    <w:p w:rsidR="003D066D" w:rsidRPr="00AB3CB3" w:rsidRDefault="002C4CF1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8. О</w:t>
      </w:r>
      <w:r w:rsidR="003D066D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бновление программного обеспечения</w:t>
      </w:r>
      <w:r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.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ожидаемыми результатами Программы в качественном выражении должны стать:</w:t>
      </w:r>
    </w:p>
    <w:p w:rsidR="002C4CF1" w:rsidRPr="00006842" w:rsidRDefault="002C4CF1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доли о</w:t>
      </w:r>
      <w:r>
        <w:rPr>
          <w:rFonts w:ascii="Times New Roman" w:hAnsi="Times New Roman" w:cs="Times New Roman"/>
          <w:sz w:val="18"/>
          <w:szCs w:val="18"/>
          <w:lang w:eastAsia="ru-RU"/>
        </w:rPr>
        <w:t>бновления устаревшего оборудования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, в общем количестве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используемого Администрацией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муниципального образования «Краснинский район» Смоленской области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 xml:space="preserve">, до </w:t>
      </w:r>
      <w:r w:rsidR="00413A1F">
        <w:rPr>
          <w:rFonts w:ascii="Times New Roman" w:hAnsi="Times New Roman" w:cs="Times New Roman"/>
          <w:sz w:val="18"/>
          <w:szCs w:val="18"/>
          <w:lang w:eastAsia="ru-RU"/>
        </w:rPr>
        <w:t>5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>%</w:t>
      </w:r>
      <w:r w:rsidR="00413A1F">
        <w:rPr>
          <w:rFonts w:ascii="Times New Roman" w:hAnsi="Times New Roman" w:cs="Times New Roman"/>
          <w:sz w:val="18"/>
          <w:szCs w:val="18"/>
          <w:lang w:eastAsia="ru-RU"/>
        </w:rPr>
        <w:t xml:space="preserve"> ежегодно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DF4041" w:rsidRPr="00006842" w:rsidRDefault="00DF4041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доли о</w:t>
      </w:r>
      <w:r>
        <w:rPr>
          <w:rFonts w:ascii="Times New Roman" w:hAnsi="Times New Roman" w:cs="Times New Roman"/>
          <w:sz w:val="18"/>
          <w:szCs w:val="18"/>
          <w:lang w:eastAsia="ru-RU"/>
        </w:rPr>
        <w:t>бновления продуктов программного обеспечения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, в общем количестве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используемого Администрацией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муниципального образования «Краснинский район» Смоленской области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 xml:space="preserve">, до </w:t>
      </w:r>
      <w:r w:rsidR="00413A1F">
        <w:rPr>
          <w:rFonts w:ascii="Times New Roman" w:hAnsi="Times New Roman" w:cs="Times New Roman"/>
          <w:sz w:val="18"/>
          <w:szCs w:val="18"/>
          <w:lang w:eastAsia="ru-RU"/>
        </w:rPr>
        <w:t>10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>%</w:t>
      </w:r>
      <w:r w:rsidR="00413A1F">
        <w:rPr>
          <w:rFonts w:ascii="Times New Roman" w:hAnsi="Times New Roman" w:cs="Times New Roman"/>
          <w:sz w:val="18"/>
          <w:szCs w:val="18"/>
          <w:lang w:eastAsia="ru-RU"/>
        </w:rPr>
        <w:t xml:space="preserve"> ежегодно</w:t>
      </w:r>
      <w:r w:rsidRPr="00006842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C300EA" w:rsidRPr="005F389F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F389F">
        <w:rPr>
          <w:rFonts w:ascii="Times New Roman" w:hAnsi="Times New Roman" w:cs="Times New Roman"/>
          <w:sz w:val="18"/>
          <w:szCs w:val="18"/>
          <w:lang w:eastAsia="ru-RU"/>
        </w:rPr>
        <w:t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инвентаризации, до 50%;</w:t>
      </w:r>
    </w:p>
    <w:p w:rsidR="00C300EA" w:rsidRPr="005F389F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F389F">
        <w:rPr>
          <w:rFonts w:ascii="Times New Roman" w:hAnsi="Times New Roman" w:cs="Times New Roman"/>
          <w:sz w:val="18"/>
          <w:szCs w:val="18"/>
          <w:lang w:eastAsia="ru-RU"/>
        </w:rPr>
        <w:t>- увеличение доли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регистрации, до 50%;</w:t>
      </w:r>
    </w:p>
    <w:p w:rsidR="00C300EA" w:rsidRPr="00006842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F389F">
        <w:rPr>
          <w:rFonts w:ascii="Times New Roman" w:hAnsi="Times New Roman" w:cs="Times New Roman"/>
          <w:sz w:val="18"/>
          <w:szCs w:val="18"/>
          <w:lang w:eastAsia="ru-RU"/>
        </w:rPr>
        <w:t>- увеличение удельного веса земельных участков, на которые зарегистрировано право муниципальной собственности муниципального образования муниципального образования «Краснинский район» Смоленской области по отношению к общему количеству земельных участков, обладающих признаком муниципальной собственности, до 50%;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06842">
        <w:rPr>
          <w:rFonts w:ascii="Times New Roman" w:hAnsi="Times New Roman" w:cs="Times New Roman"/>
          <w:sz w:val="18"/>
          <w:szCs w:val="18"/>
          <w:lang w:eastAsia="ru-RU"/>
        </w:rPr>
        <w:t>Срок реализации Программы в 2 этапа: 1 этап - 2014-2016 годы.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826498">
        <w:rPr>
          <w:rFonts w:ascii="Times New Roman" w:hAnsi="Times New Roman" w:cs="Times New Roman"/>
          <w:sz w:val="18"/>
          <w:szCs w:val="18"/>
          <w:lang w:eastAsia="ru-RU"/>
        </w:rPr>
        <w:t>2 этап - 2017-2024 годы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Сведения о целевых показателях реализации муниципальной программы отражаются в   приложении 1 к Программе.</w:t>
      </w: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3. Обоснование ресурсного обеспечения муниципальной программы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Default="00C300EA" w:rsidP="00345CAC">
      <w:pPr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Объем ассигнований программы  по годам реализации составит: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2014 год – 16202,8 тыс. 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 - 683,7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 - 598,9тыс.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 - 14920,2тыс.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2015 год – 18206,9 тыс. 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 - 665,7тыс.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 - 588,0тыс.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 -16953,2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2016 год – 22275,6  тыс. 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 - 1248,1тыс.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 - 771,5тыс.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 - 20256,0тыс.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2017 год –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23731,0 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 - 742,6тыс.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 - 604,0тыс.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 -22384,4тыс.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2018 год –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24624,3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 - 786,3тыс.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 - 804,7тыс.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 - 23033,3тыс.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2019 год </w:t>
      </w:r>
      <w:r>
        <w:rPr>
          <w:rFonts w:ascii="Times New Roman" w:hAnsi="Times New Roman" w:cs="Times New Roman"/>
          <w:sz w:val="18"/>
          <w:szCs w:val="18"/>
        </w:rPr>
        <w:t>– 24850,2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федеральный- 829,2тыс.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областной-633,5тыс.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местный-23387,5тыс.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2020 год </w:t>
      </w:r>
      <w:r w:rsidRPr="009629DC">
        <w:rPr>
          <w:rFonts w:ascii="Times New Roman" w:hAnsi="Times New Roman" w:cs="Times New Roman"/>
          <w:sz w:val="18"/>
          <w:szCs w:val="18"/>
        </w:rPr>
        <w:t xml:space="preserve">– </w:t>
      </w:r>
      <w:r w:rsidR="00F636E4" w:rsidRPr="009629DC">
        <w:rPr>
          <w:rFonts w:ascii="Times New Roman" w:hAnsi="Times New Roman" w:cs="Times New Roman"/>
          <w:sz w:val="18"/>
          <w:szCs w:val="18"/>
        </w:rPr>
        <w:t xml:space="preserve">25859,4 </w:t>
      </w:r>
      <w:r w:rsidRPr="009629DC">
        <w:rPr>
          <w:rFonts w:ascii="Times New Roman" w:hAnsi="Times New Roman" w:cs="Times New Roman"/>
          <w:sz w:val="18"/>
          <w:szCs w:val="18"/>
        </w:rPr>
        <w:t>тыс</w:t>
      </w:r>
      <w:r w:rsidRPr="00AB3CB3">
        <w:rPr>
          <w:rFonts w:ascii="Times New Roman" w:hAnsi="Times New Roman" w:cs="Times New Roman"/>
          <w:sz w:val="18"/>
          <w:szCs w:val="18"/>
        </w:rPr>
        <w:t>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федеральный – </w:t>
      </w:r>
      <w:r w:rsidR="00F636E4">
        <w:rPr>
          <w:rFonts w:ascii="Times New Roman" w:hAnsi="Times New Roman" w:cs="Times New Roman"/>
          <w:sz w:val="18"/>
          <w:szCs w:val="18"/>
        </w:rPr>
        <w:t xml:space="preserve">863,5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областной – </w:t>
      </w:r>
      <w:r w:rsidR="00F636E4">
        <w:rPr>
          <w:rFonts w:ascii="Times New Roman" w:hAnsi="Times New Roman" w:cs="Times New Roman"/>
          <w:sz w:val="18"/>
          <w:szCs w:val="18"/>
        </w:rPr>
        <w:t xml:space="preserve">780,5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местный – </w:t>
      </w:r>
      <w:r w:rsidR="00F636E4">
        <w:rPr>
          <w:rFonts w:ascii="Times New Roman" w:hAnsi="Times New Roman" w:cs="Times New Roman"/>
          <w:sz w:val="18"/>
          <w:szCs w:val="18"/>
        </w:rPr>
        <w:t xml:space="preserve">24215,4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2021</w:t>
      </w:r>
      <w:r w:rsidRPr="00AB3CB3">
        <w:rPr>
          <w:rFonts w:ascii="Times New Roman" w:hAnsi="Times New Roman" w:cs="Times New Roman"/>
          <w:sz w:val="18"/>
          <w:szCs w:val="18"/>
        </w:rPr>
        <w:t xml:space="preserve"> год – </w:t>
      </w:r>
      <w:r w:rsidR="00CE0640">
        <w:rPr>
          <w:rFonts w:ascii="Times New Roman" w:hAnsi="Times New Roman" w:cs="Times New Roman"/>
          <w:sz w:val="18"/>
          <w:szCs w:val="18"/>
        </w:rPr>
        <w:t>26943,0</w:t>
      </w:r>
      <w:r w:rsidR="007C61E5">
        <w:rPr>
          <w:rFonts w:ascii="Times New Roman" w:hAnsi="Times New Roman" w:cs="Times New Roman"/>
          <w:sz w:val="18"/>
          <w:szCs w:val="18"/>
        </w:rPr>
        <w:t xml:space="preserve"> 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федеральный </w:t>
      </w:r>
      <w:r w:rsidR="00D918DA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3F38">
        <w:rPr>
          <w:rFonts w:ascii="Times New Roman" w:hAnsi="Times New Roman" w:cs="Times New Roman"/>
          <w:sz w:val="18"/>
          <w:szCs w:val="18"/>
        </w:rPr>
        <w:t>785,2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областной </w:t>
      </w:r>
      <w:r w:rsidR="00CE0640">
        <w:rPr>
          <w:rFonts w:ascii="Times New Roman" w:hAnsi="Times New Roman" w:cs="Times New Roman"/>
          <w:sz w:val="18"/>
          <w:szCs w:val="18"/>
        </w:rPr>
        <w:t>1012,5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местный – </w:t>
      </w:r>
      <w:r w:rsidR="00CE0640">
        <w:rPr>
          <w:rFonts w:ascii="Times New Roman" w:hAnsi="Times New Roman" w:cs="Times New Roman"/>
          <w:sz w:val="18"/>
          <w:szCs w:val="18"/>
        </w:rPr>
        <w:t>25145,3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2022 год</w:t>
      </w:r>
      <w:r w:rsidRPr="00AB3CB3">
        <w:rPr>
          <w:rFonts w:ascii="Times New Roman" w:hAnsi="Times New Roman" w:cs="Times New Roman"/>
          <w:sz w:val="18"/>
          <w:szCs w:val="18"/>
        </w:rPr>
        <w:t xml:space="preserve">– </w:t>
      </w:r>
      <w:r w:rsidR="009805C4">
        <w:rPr>
          <w:rFonts w:ascii="Times New Roman" w:hAnsi="Times New Roman" w:cs="Times New Roman"/>
          <w:sz w:val="18"/>
          <w:szCs w:val="18"/>
        </w:rPr>
        <w:t>27328,5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федеральный – </w:t>
      </w:r>
      <w:r w:rsidR="009805C4">
        <w:rPr>
          <w:rFonts w:ascii="Times New Roman" w:hAnsi="Times New Roman" w:cs="Times New Roman"/>
          <w:sz w:val="18"/>
          <w:szCs w:val="18"/>
        </w:rPr>
        <w:t>803,6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областной – </w:t>
      </w:r>
      <w:r w:rsidR="009805C4">
        <w:rPr>
          <w:rFonts w:ascii="Times New Roman" w:hAnsi="Times New Roman" w:cs="Times New Roman"/>
          <w:sz w:val="18"/>
          <w:szCs w:val="18"/>
        </w:rPr>
        <w:t>688,5</w:t>
      </w:r>
      <w:r w:rsidR="00D918DA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местный – </w:t>
      </w:r>
      <w:r w:rsidR="009805C4">
        <w:rPr>
          <w:rFonts w:ascii="Times New Roman" w:hAnsi="Times New Roman" w:cs="Times New Roman"/>
          <w:sz w:val="18"/>
          <w:szCs w:val="18"/>
        </w:rPr>
        <w:t>25836,4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D918D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2023 год </w:t>
      </w:r>
      <w:r w:rsidR="00C300EA" w:rsidRPr="00AB3CB3">
        <w:rPr>
          <w:rFonts w:ascii="Times New Roman" w:hAnsi="Times New Roman" w:cs="Times New Roman"/>
          <w:sz w:val="18"/>
          <w:szCs w:val="18"/>
        </w:rPr>
        <w:t xml:space="preserve"> – </w:t>
      </w:r>
      <w:r w:rsidR="009805C4">
        <w:rPr>
          <w:rFonts w:ascii="Times New Roman" w:hAnsi="Times New Roman" w:cs="Times New Roman"/>
          <w:sz w:val="18"/>
          <w:szCs w:val="18"/>
        </w:rPr>
        <w:t>25576,4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0EA" w:rsidRPr="00AB3CB3">
        <w:rPr>
          <w:rFonts w:ascii="Times New Roman" w:hAnsi="Times New Roman" w:cs="Times New Roman"/>
          <w:sz w:val="18"/>
          <w:szCs w:val="18"/>
        </w:rPr>
        <w:t>тыс.рублей</w:t>
      </w:r>
      <w:r w:rsidR="00C300EA"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федеральный – </w:t>
      </w:r>
      <w:r w:rsidR="009805C4">
        <w:rPr>
          <w:rFonts w:ascii="Times New Roman" w:hAnsi="Times New Roman" w:cs="Times New Roman"/>
          <w:sz w:val="18"/>
          <w:szCs w:val="18"/>
        </w:rPr>
        <w:t>748,0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областной – </w:t>
      </w:r>
      <w:r w:rsidR="009805C4">
        <w:rPr>
          <w:rFonts w:ascii="Times New Roman" w:hAnsi="Times New Roman" w:cs="Times New Roman"/>
          <w:sz w:val="18"/>
          <w:szCs w:val="18"/>
        </w:rPr>
        <w:t>714,9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местный – </w:t>
      </w:r>
      <w:r w:rsidR="009805C4">
        <w:rPr>
          <w:rFonts w:ascii="Times New Roman" w:hAnsi="Times New Roman" w:cs="Times New Roman"/>
          <w:sz w:val="18"/>
          <w:szCs w:val="18"/>
        </w:rPr>
        <w:t>24113,5</w:t>
      </w:r>
      <w:r w:rsidR="00D918D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D918DA" w:rsidRDefault="00D918DA" w:rsidP="00D918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2024 год </w:t>
      </w:r>
      <w:r w:rsidRPr="00AB3CB3">
        <w:rPr>
          <w:rFonts w:ascii="Times New Roman" w:hAnsi="Times New Roman" w:cs="Times New Roman"/>
          <w:sz w:val="18"/>
          <w:szCs w:val="18"/>
        </w:rPr>
        <w:t xml:space="preserve"> – </w:t>
      </w:r>
      <w:r w:rsidR="004502CA">
        <w:rPr>
          <w:rFonts w:ascii="Times New Roman" w:hAnsi="Times New Roman" w:cs="Times New Roman"/>
          <w:sz w:val="18"/>
          <w:szCs w:val="18"/>
        </w:rPr>
        <w:t>24645,2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, в т.ч. по бюджетам:</w:t>
      </w:r>
    </w:p>
    <w:p w:rsidR="00D918DA" w:rsidRDefault="00D918DA" w:rsidP="00D918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федеральный – </w:t>
      </w:r>
      <w:r w:rsidR="004502CA">
        <w:rPr>
          <w:rFonts w:ascii="Times New Roman" w:hAnsi="Times New Roman" w:cs="Times New Roman"/>
          <w:sz w:val="18"/>
          <w:szCs w:val="18"/>
        </w:rPr>
        <w:t>747,9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D918DA" w:rsidRDefault="00D918DA" w:rsidP="00D918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областной – </w:t>
      </w:r>
      <w:r w:rsidR="004502CA">
        <w:rPr>
          <w:rFonts w:ascii="Times New Roman" w:hAnsi="Times New Roman" w:cs="Times New Roman"/>
          <w:sz w:val="18"/>
          <w:szCs w:val="18"/>
        </w:rPr>
        <w:t>742,5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D918DA" w:rsidRPr="00AB3CB3" w:rsidRDefault="00D918DA" w:rsidP="00D918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местный – </w:t>
      </w:r>
      <w:r w:rsidR="004502CA">
        <w:rPr>
          <w:rFonts w:ascii="Times New Roman" w:hAnsi="Times New Roman" w:cs="Times New Roman"/>
          <w:sz w:val="18"/>
          <w:szCs w:val="18"/>
        </w:rPr>
        <w:t>23154,8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D918DA" w:rsidRPr="00AB3CB3" w:rsidRDefault="00D918D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Состав муниципальной программы «Создание условий для эффективного  управления  муниципальным образованием «Краснинский район» Смоленской области»  представлен в таблице 2.</w:t>
      </w:r>
    </w:p>
    <w:p w:rsidR="00C300EA" w:rsidRDefault="00C300EA" w:rsidP="00345CA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Default="00C300EA" w:rsidP="00345CA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Таблица 2</w:t>
      </w:r>
    </w:p>
    <w:p w:rsidR="00C300EA" w:rsidRDefault="00C300EA" w:rsidP="00345CA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3F2F" w:rsidRPr="00AB3CB3" w:rsidRDefault="00013F2F" w:rsidP="00345CA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0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A535ED" w:rsidRPr="00AB3CB3" w:rsidTr="00A535ED">
        <w:trPr>
          <w:trHeight w:val="251"/>
        </w:trPr>
        <w:tc>
          <w:tcPr>
            <w:tcW w:w="2090" w:type="dxa"/>
            <w:vAlign w:val="center"/>
          </w:tcPr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Состав муниципальной программы</w:t>
            </w:r>
          </w:p>
        </w:tc>
        <w:tc>
          <w:tcPr>
            <w:tcW w:w="710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2014 </w:t>
            </w:r>
          </w:p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vAlign w:val="center"/>
          </w:tcPr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709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9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09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  <w:p w:rsidR="00A535ED" w:rsidRPr="00AB3C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013F2F" w:rsidRDefault="00013F2F" w:rsidP="00A535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535ED" w:rsidRDefault="00A535ED" w:rsidP="00A535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2023 </w:t>
            </w: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709" w:type="dxa"/>
          </w:tcPr>
          <w:p w:rsidR="00013F2F" w:rsidRDefault="00013F2F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год</w:t>
            </w:r>
          </w:p>
        </w:tc>
      </w:tr>
      <w:tr w:rsidR="00A535ED" w:rsidRPr="00AB3CB3" w:rsidTr="00A535ED">
        <w:trPr>
          <w:trHeight w:val="603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Обеспечивающая подпрограмма: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«Эффективное выполнение полномочий муниципальным образованием «Краснинский район» Смоленской области», в том числе по бюджетам: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15987,4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17966,0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22134,6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23511,5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24344,3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24575,1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25594,3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26943,0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13F2F" w:rsidRDefault="00013F2F" w:rsidP="00A535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A535E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27042,7</w:t>
            </w:r>
          </w:p>
        </w:tc>
        <w:tc>
          <w:tcPr>
            <w:tcW w:w="708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25526,4</w:t>
            </w: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013F2F" w:rsidRDefault="00013F2F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13F2F" w:rsidRDefault="00013F2F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13F2F" w:rsidRDefault="00013F2F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13F2F" w:rsidRDefault="00013F2F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24645,2</w:t>
            </w:r>
            <w:r w:rsidR="00A535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535ED" w:rsidRPr="00AB3CB3" w:rsidTr="00A535ED">
        <w:trPr>
          <w:trHeight w:val="385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- федеральный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683,7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665,7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1248,1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742,6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863,5</w:t>
            </w:r>
          </w:p>
        </w:tc>
        <w:tc>
          <w:tcPr>
            <w:tcW w:w="709" w:type="dxa"/>
            <w:vAlign w:val="center"/>
          </w:tcPr>
          <w:p w:rsidR="00A535ED" w:rsidRPr="00095AB3" w:rsidRDefault="00833F3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9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803,6</w:t>
            </w:r>
          </w:p>
        </w:tc>
        <w:tc>
          <w:tcPr>
            <w:tcW w:w="708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709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747,9</w:t>
            </w:r>
          </w:p>
        </w:tc>
      </w:tr>
      <w:tr w:rsidR="00A535ED" w:rsidRPr="00AB3CB3" w:rsidTr="00760BE8">
        <w:trPr>
          <w:trHeight w:val="353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областной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761,5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604,0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804,7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633,5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780,5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1012,5</w:t>
            </w:r>
          </w:p>
        </w:tc>
        <w:tc>
          <w:tcPr>
            <w:tcW w:w="709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708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709" w:type="dxa"/>
            <w:vAlign w:val="center"/>
          </w:tcPr>
          <w:p w:rsidR="00A535ED" w:rsidRPr="00095AB3" w:rsidRDefault="00A4113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742,5</w:t>
            </w:r>
          </w:p>
        </w:tc>
      </w:tr>
      <w:tr w:rsidR="00A535ED" w:rsidRPr="00AB3CB3" w:rsidTr="00760BE8">
        <w:trPr>
          <w:trHeight w:val="461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14704,8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16712,3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20125,0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22164,9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22753,3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26037,8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23950,3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25025,4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25550,6</w:t>
            </w:r>
          </w:p>
        </w:tc>
        <w:tc>
          <w:tcPr>
            <w:tcW w:w="708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24063,5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23154,8</w:t>
            </w:r>
          </w:p>
        </w:tc>
      </w:tr>
      <w:tr w:rsidR="00A535ED" w:rsidRPr="00AB3CB3" w:rsidTr="00760BE8">
        <w:trPr>
          <w:trHeight w:val="527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Подпрограмма «Распоряжение объектами муниципальной собственности муниципального образования «Краснинский район» Смоленской области», в том числе по бюджетам: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275,1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265,1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709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285,8</w:t>
            </w:r>
          </w:p>
        </w:tc>
        <w:tc>
          <w:tcPr>
            <w:tcW w:w="708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270D8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</w:tcPr>
          <w:p w:rsidR="00A535ED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91AD1" w:rsidRDefault="00691AD1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91AD1" w:rsidRDefault="00691AD1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91AD1" w:rsidRPr="00095AB3" w:rsidRDefault="00691AD1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35ED" w:rsidRPr="00AB3CB3" w:rsidTr="00760BE8">
        <w:trPr>
          <w:trHeight w:val="6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275,1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265,1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709" w:type="dxa"/>
          </w:tcPr>
          <w:p w:rsidR="00760BE8" w:rsidRDefault="00760BE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60BE8" w:rsidRDefault="00760BE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285,8</w:t>
            </w:r>
          </w:p>
        </w:tc>
        <w:tc>
          <w:tcPr>
            <w:tcW w:w="708" w:type="dxa"/>
          </w:tcPr>
          <w:p w:rsidR="00760BE8" w:rsidRDefault="00760BE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270D8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35ED" w:rsidRPr="00AB3CB3" w:rsidTr="00760BE8">
        <w:trPr>
          <w:trHeight w:val="521"/>
        </w:trPr>
        <w:tc>
          <w:tcPr>
            <w:tcW w:w="2090" w:type="dxa"/>
          </w:tcPr>
          <w:p w:rsidR="00A535ED" w:rsidRPr="007E203D" w:rsidRDefault="00A535ED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пожарной безопасности зданий Администрации муниципального образования «</w:t>
            </w:r>
            <w:proofErr w:type="spellStart"/>
            <w:r w:rsidRPr="007E203D">
              <w:rPr>
                <w:rFonts w:ascii="Times New Roman" w:hAnsi="Times New Roman" w:cs="Times New Roman"/>
                <w:sz w:val="16"/>
                <w:szCs w:val="16"/>
              </w:rPr>
              <w:t>Краснинскийрайон</w:t>
            </w:r>
            <w:proofErr w:type="spellEnd"/>
            <w:r w:rsidRPr="007E203D">
              <w:rPr>
                <w:rFonts w:ascii="Times New Roman" w:hAnsi="Times New Roman" w:cs="Times New Roman"/>
                <w:sz w:val="16"/>
                <w:szCs w:val="16"/>
              </w:rPr>
              <w:t>» Смоленской области»</w:t>
            </w: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», в том числе по бюджетам: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A535E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35ED" w:rsidRPr="00AB3CB3" w:rsidTr="00760BE8">
        <w:trPr>
          <w:trHeight w:val="356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35ED" w:rsidRPr="00AB3CB3" w:rsidTr="00760BE8">
        <w:trPr>
          <w:trHeight w:val="2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Подготовка, переподготовка и повышение квалификации управленческих кадров»,  не вошедшее в состав подпрограмм», в том числе по бюджетам:</w:t>
            </w: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535ED" w:rsidRPr="00AB3CB3" w:rsidTr="00760BE8">
        <w:trPr>
          <w:trHeight w:val="2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областной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535ED" w:rsidRPr="00095AB3" w:rsidRDefault="00A535ED" w:rsidP="00A535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535ED" w:rsidRPr="00AB3CB3" w:rsidTr="00760BE8">
        <w:trPr>
          <w:trHeight w:val="2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:rsidR="00A535ED" w:rsidRPr="00095AB3" w:rsidRDefault="00A535ED" w:rsidP="00A535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A535ED" w:rsidRPr="00095AB3" w:rsidRDefault="00A535ED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535ED" w:rsidRPr="00AB3CB3" w:rsidTr="00760BE8">
        <w:trPr>
          <w:trHeight w:val="2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 муниципальной программе  «Создание условий для эффективного  управления  муниципальным образованием «Краснинский район» Смоленской области», в том числе по бюджетам:</w:t>
            </w:r>
          </w:p>
        </w:tc>
        <w:tc>
          <w:tcPr>
            <w:tcW w:w="710" w:type="dxa"/>
            <w:vAlign w:val="center"/>
          </w:tcPr>
          <w:p w:rsidR="00A535ED" w:rsidRPr="00095AB3" w:rsidRDefault="00EA2D9B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fldChar w:fldCharType="begin"/>
            </w:r>
            <w:r w:rsidR="00A535ED"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instrText xml:space="preserve"> =SUM(ABOVE) </w:instrText>
            </w: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fldChar w:fldCharType="separate"/>
            </w:r>
            <w:r w:rsidR="00A535ED" w:rsidRPr="00095AB3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1</w:t>
            </w: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fldChar w:fldCharType="end"/>
            </w:r>
            <w:r w:rsidR="00A535ED"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6202,8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18206,9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22275,6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23731,0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24850,2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25859,4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26943,0</w:t>
            </w:r>
          </w:p>
        </w:tc>
        <w:tc>
          <w:tcPr>
            <w:tcW w:w="709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27328,5</w:t>
            </w:r>
          </w:p>
        </w:tc>
        <w:tc>
          <w:tcPr>
            <w:tcW w:w="708" w:type="dxa"/>
          </w:tcPr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70D80" w:rsidRDefault="00270D8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25576,4</w:t>
            </w:r>
          </w:p>
        </w:tc>
        <w:tc>
          <w:tcPr>
            <w:tcW w:w="709" w:type="dxa"/>
          </w:tcPr>
          <w:p w:rsidR="00270D80" w:rsidRDefault="00270D8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70D80" w:rsidRDefault="00270D8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70D80" w:rsidRDefault="00270D8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60BE8" w:rsidRDefault="00760BE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24645,2</w:t>
            </w:r>
          </w:p>
        </w:tc>
      </w:tr>
      <w:tr w:rsidR="00A535ED" w:rsidRPr="00AB3CB3" w:rsidTr="00760BE8">
        <w:trPr>
          <w:trHeight w:val="187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федеральный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683,7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665,7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1248,1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742,6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863,5</w:t>
            </w:r>
          </w:p>
        </w:tc>
        <w:tc>
          <w:tcPr>
            <w:tcW w:w="709" w:type="dxa"/>
          </w:tcPr>
          <w:p w:rsidR="00A535ED" w:rsidRPr="00095AB3" w:rsidRDefault="00833F3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803,6</w:t>
            </w:r>
          </w:p>
        </w:tc>
        <w:tc>
          <w:tcPr>
            <w:tcW w:w="708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747,9</w:t>
            </w:r>
          </w:p>
        </w:tc>
      </w:tr>
      <w:tr w:rsidR="00A535ED" w:rsidRPr="00AB3CB3" w:rsidTr="00760BE8">
        <w:trPr>
          <w:trHeight w:val="204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областной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598,9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588,0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771,5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804,7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633,5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780,5</w:t>
            </w:r>
          </w:p>
        </w:tc>
        <w:tc>
          <w:tcPr>
            <w:tcW w:w="709" w:type="dxa"/>
            <w:vAlign w:val="center"/>
          </w:tcPr>
          <w:p w:rsidR="00A535ED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1012,5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708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742,5</w:t>
            </w:r>
          </w:p>
        </w:tc>
      </w:tr>
      <w:tr w:rsidR="00A535ED" w:rsidRPr="00AB3CB3" w:rsidTr="00760BE8">
        <w:trPr>
          <w:trHeight w:val="525"/>
        </w:trPr>
        <w:tc>
          <w:tcPr>
            <w:tcW w:w="2090" w:type="dxa"/>
          </w:tcPr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E20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  <w:p w:rsidR="00A535ED" w:rsidRPr="007E203D" w:rsidRDefault="00A535ED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14920,2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16953,2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20256,0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22384,4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5A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23033,3</w:t>
            </w:r>
          </w:p>
        </w:tc>
        <w:tc>
          <w:tcPr>
            <w:tcW w:w="708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95AB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23387,5</w:t>
            </w:r>
          </w:p>
        </w:tc>
        <w:tc>
          <w:tcPr>
            <w:tcW w:w="709" w:type="dxa"/>
            <w:vAlign w:val="center"/>
          </w:tcPr>
          <w:p w:rsidR="00A535ED" w:rsidRPr="00095AB3" w:rsidRDefault="00A535ED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24215,4</w:t>
            </w:r>
          </w:p>
        </w:tc>
        <w:tc>
          <w:tcPr>
            <w:tcW w:w="709" w:type="dxa"/>
            <w:vAlign w:val="center"/>
          </w:tcPr>
          <w:p w:rsidR="00270D80" w:rsidRPr="00095AB3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25145,3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25836,4</w:t>
            </w:r>
          </w:p>
        </w:tc>
        <w:tc>
          <w:tcPr>
            <w:tcW w:w="708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24113,5</w:t>
            </w:r>
          </w:p>
        </w:tc>
        <w:tc>
          <w:tcPr>
            <w:tcW w:w="709" w:type="dxa"/>
            <w:vAlign w:val="center"/>
          </w:tcPr>
          <w:p w:rsidR="00A535ED" w:rsidRPr="00095AB3" w:rsidRDefault="00691AD1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23154,8</w:t>
            </w:r>
          </w:p>
        </w:tc>
      </w:tr>
    </w:tbl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Главный распорядитель бюджетных средств – Администрация </w:t>
      </w:r>
      <w:r w:rsidRPr="00AB3CB3">
        <w:rPr>
          <w:rFonts w:ascii="Times New Roman" w:hAnsi="Times New Roman" w:cs="Times New Roman"/>
          <w:sz w:val="18"/>
          <w:szCs w:val="18"/>
        </w:rPr>
        <w:t>муниципального образования «Краснинский район» Смоленской области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4. Обобщенная характеристика подпрограмм, основных мероприятий, входящих в состав муниципальной программы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keepNext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Муниципальная программа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включает в себя:  </w:t>
      </w:r>
      <w:r w:rsidR="00103848" w:rsidRPr="00AB3CB3">
        <w:rPr>
          <w:rFonts w:ascii="Times New Roman" w:hAnsi="Times New Roman" w:cs="Times New Roman"/>
          <w:sz w:val="18"/>
          <w:szCs w:val="18"/>
        </w:rPr>
        <w:t>обеспечивающую подпрограмму «Эффективное  выполнение полномочий Администрацией муниципального образования «Краснин</w:t>
      </w:r>
      <w:r w:rsidR="00103848">
        <w:rPr>
          <w:rFonts w:ascii="Times New Roman" w:hAnsi="Times New Roman" w:cs="Times New Roman"/>
          <w:sz w:val="18"/>
          <w:szCs w:val="18"/>
        </w:rPr>
        <w:t xml:space="preserve">ский район» Смоленской области», программное мероприятие </w:t>
      </w:r>
      <w:r w:rsidR="00103848">
        <w:rPr>
          <w:rFonts w:ascii="Times New Roman" w:hAnsi="Times New Roman" w:cs="Times New Roman"/>
          <w:sz w:val="18"/>
          <w:szCs w:val="18"/>
          <w:lang w:eastAsia="ru-RU"/>
        </w:rPr>
        <w:t>«П</w:t>
      </w:r>
      <w:r w:rsidR="00103848" w:rsidRPr="00AB3CB3">
        <w:rPr>
          <w:rFonts w:ascii="Times New Roman" w:hAnsi="Times New Roman" w:cs="Times New Roman"/>
          <w:sz w:val="18"/>
          <w:szCs w:val="18"/>
          <w:lang w:eastAsia="ru-RU"/>
        </w:rPr>
        <w:t>одготовка, переподготовка и повышение квалификации управленческих кадров»</w:t>
      </w:r>
      <w:r w:rsidR="00103848">
        <w:rPr>
          <w:rFonts w:ascii="Times New Roman" w:hAnsi="Times New Roman" w:cs="Times New Roman"/>
          <w:sz w:val="18"/>
          <w:szCs w:val="18"/>
          <w:lang w:eastAsia="ru-RU"/>
        </w:rPr>
        <w:t>, которое включает в себя направления расходования –«Расходы на подготовку, переподготовку</w:t>
      </w:r>
      <w:r w:rsidR="00103848"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и повышение квалификации</w:t>
      </w:r>
      <w:r w:rsidR="00103848">
        <w:rPr>
          <w:rFonts w:ascii="Times New Roman" w:hAnsi="Times New Roman" w:cs="Times New Roman"/>
          <w:sz w:val="18"/>
          <w:szCs w:val="18"/>
          <w:lang w:eastAsia="ru-RU"/>
        </w:rPr>
        <w:t xml:space="preserve">», «Обучение по заочной форме выборных должностных лиц местного самоуправления , членов выборных органов местного самоуправления, депутатов представительных органов муниципальных образований , работников органов местного самоуправления и работников муниципальных учреждений» и </w:t>
      </w:r>
      <w:r w:rsidRPr="00AB3CB3">
        <w:rPr>
          <w:rFonts w:ascii="Times New Roman" w:hAnsi="Times New Roman" w:cs="Times New Roman"/>
          <w:sz w:val="18"/>
          <w:szCs w:val="18"/>
        </w:rPr>
        <w:t>подпрограмму «Распоряжение объектами муниципальной собственности муниципального образования «Краснинский район» Смоленской области»</w:t>
      </w:r>
      <w:r w:rsidR="00103848">
        <w:rPr>
          <w:rFonts w:ascii="Times New Roman" w:hAnsi="Times New Roman" w:cs="Times New Roman"/>
          <w:sz w:val="18"/>
          <w:szCs w:val="18"/>
        </w:rPr>
        <w:t>.</w:t>
      </w:r>
    </w:p>
    <w:p w:rsidR="00C300EA" w:rsidRPr="001A58A5" w:rsidRDefault="00C300EA" w:rsidP="00345CAC">
      <w:pPr>
        <w:keepNext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1A58A5">
        <w:rPr>
          <w:rFonts w:ascii="Times New Roman" w:hAnsi="Times New Roman" w:cs="Times New Roman"/>
          <w:sz w:val="18"/>
          <w:szCs w:val="18"/>
          <w:lang w:eastAsia="ru-RU"/>
        </w:rPr>
        <w:t>Муниципальная программа необходима для  решения следующего ряда задач:</w:t>
      </w:r>
    </w:p>
    <w:p w:rsidR="001A58A5" w:rsidRPr="001A58A5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 xml:space="preserve">1. Развитие технологий электронного взаимодействия граждан, организаций, органов местного самоуправления наряду с сохранением возможности взаимодействия граждан с указанными организациями и органами без применения </w:t>
      </w:r>
      <w:r w:rsidRPr="001A58A5">
        <w:rPr>
          <w:rFonts w:ascii="Times New Roman" w:hAnsi="Times New Roman" w:cs="Times New Roman"/>
          <w:sz w:val="18"/>
          <w:szCs w:val="18"/>
        </w:rPr>
        <w:lastRenderedPageBreak/>
        <w:t>информационных технологий.</w:t>
      </w:r>
    </w:p>
    <w:p w:rsidR="001A58A5" w:rsidRPr="001A58A5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>2. Применение органами местного самоуправления новых технологий, обеспечивающих повышение качества муниципального управления.</w:t>
      </w:r>
    </w:p>
    <w:p w:rsidR="001A58A5" w:rsidRPr="001A58A5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>3. Совершенствование механизмов электронной демократии.</w:t>
      </w:r>
    </w:p>
    <w:p w:rsidR="001A58A5" w:rsidRPr="001A58A5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>4. Своевременное распространение достоверных сведений о различных аспектах социально-экономического развития, в том числе данных официального статистического учета.</w:t>
      </w:r>
    </w:p>
    <w:p w:rsidR="001A58A5" w:rsidRPr="001A58A5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>5. 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услуг.</w:t>
      </w:r>
    </w:p>
    <w:p w:rsidR="001A58A5" w:rsidRPr="000A39BA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58A5">
        <w:rPr>
          <w:rFonts w:ascii="Times New Roman" w:hAnsi="Times New Roman" w:cs="Times New Roman"/>
          <w:sz w:val="18"/>
          <w:szCs w:val="18"/>
        </w:rPr>
        <w:t>6. Обеспечение доступности электронных форм коммерческих отношений для предприятий малого и среднего бизнеса.</w:t>
      </w:r>
    </w:p>
    <w:p w:rsidR="00C300EA" w:rsidRPr="00AB3CB3" w:rsidRDefault="001A58A5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.Продолжение работ по разграничению государственной собственности на землю, увеличения количества земельных участков, находящихся в собственности муниципального образования,  вовлечение их в хозяйственную деятельность;</w:t>
      </w:r>
    </w:p>
    <w:p w:rsidR="00C300EA" w:rsidRPr="00AB3CB3" w:rsidRDefault="001A58A5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8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.Государственная регистрация права собственности муниципального образования «Краснинский район» на вновь и ранее сформированные земельные участки.</w:t>
      </w:r>
    </w:p>
    <w:p w:rsidR="00C300EA" w:rsidRPr="00AB3CB3" w:rsidRDefault="001A58A5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.Совершенствование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имуществе.</w:t>
      </w:r>
    </w:p>
    <w:p w:rsidR="00C300EA" w:rsidRPr="00AB3CB3" w:rsidRDefault="001A58A5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10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.Разграничение муниципального имущества района в целях обеспечения исполнения функций муниципального управления (местного самоуправления);</w:t>
      </w:r>
    </w:p>
    <w:p w:rsidR="00C300EA" w:rsidRPr="00AB3CB3" w:rsidRDefault="001A58A5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11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.Приватизация муниципального имущества района, не участвующего в обеспечении исполнения полномочий органов местного самоуправления и осуществлении деятельности муниципальных учреждений района;</w:t>
      </w:r>
    </w:p>
    <w:p w:rsidR="00C300EA" w:rsidRPr="00AB3CB3" w:rsidRDefault="001A58A5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12. 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Предоставление свободного имущества и земельных участков через проведение процедуры торгов на право заключения договора аренды, продажи;</w:t>
      </w:r>
    </w:p>
    <w:p w:rsidR="00C300EA" w:rsidRPr="00AB3CB3" w:rsidRDefault="001A58A5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13. </w:t>
      </w:r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Обеспечение доходов районного бюджета от использования муниципального имущества.</w:t>
      </w:r>
    </w:p>
    <w:p w:rsidR="007B070E" w:rsidRDefault="001A58A5" w:rsidP="00345CAC">
      <w:pPr>
        <w:pStyle w:val="22"/>
        <w:shd w:val="clear" w:color="auto" w:fill="auto"/>
        <w:tabs>
          <w:tab w:val="left" w:pos="0"/>
        </w:tabs>
        <w:spacing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Style w:val="21"/>
          <w:color w:val="000000"/>
          <w:sz w:val="18"/>
          <w:szCs w:val="18"/>
        </w:rPr>
        <w:t>14</w:t>
      </w:r>
      <w:r w:rsidR="00C300EA" w:rsidRPr="00AB3CB3">
        <w:rPr>
          <w:rStyle w:val="21"/>
          <w:b/>
          <w:bCs/>
          <w:color w:val="000000"/>
          <w:sz w:val="18"/>
          <w:szCs w:val="18"/>
        </w:rPr>
        <w:t>.</w:t>
      </w:r>
      <w:r w:rsidR="00C300EA" w:rsidRPr="00AB3C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Выполнение Администрацией муниципального образования «Краснинский район» Смоленской области» намеченных мероприятий в соответствии с полномочиями.</w:t>
      </w:r>
    </w:p>
    <w:p w:rsidR="007B070E" w:rsidRDefault="001A58A5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</w:t>
      </w:r>
      <w:r w:rsidR="007B070E">
        <w:rPr>
          <w:rFonts w:ascii="Times New Roman" w:hAnsi="Times New Roman" w:cs="Times New Roman"/>
          <w:sz w:val="18"/>
          <w:szCs w:val="18"/>
        </w:rPr>
        <w:t>. И</w:t>
      </w:r>
      <w:r w:rsidR="007B070E" w:rsidRPr="00DF69B2">
        <w:rPr>
          <w:rFonts w:ascii="Times New Roman" w:hAnsi="Times New Roman" w:cs="Times New Roman"/>
          <w:sz w:val="18"/>
          <w:szCs w:val="18"/>
        </w:rPr>
        <w:t xml:space="preserve">спользование инфраструктуры электронного правительства для оказания </w:t>
      </w:r>
      <w:r w:rsidR="007B070E">
        <w:rPr>
          <w:rFonts w:ascii="Times New Roman" w:hAnsi="Times New Roman" w:cs="Times New Roman"/>
          <w:sz w:val="18"/>
          <w:szCs w:val="18"/>
        </w:rPr>
        <w:t>муниципальных</w:t>
      </w:r>
      <w:r w:rsidR="007B070E" w:rsidRPr="00DF69B2">
        <w:rPr>
          <w:rFonts w:ascii="Times New Roman" w:hAnsi="Times New Roman" w:cs="Times New Roman"/>
          <w:sz w:val="18"/>
          <w:szCs w:val="18"/>
        </w:rPr>
        <w:t>, а также востребованных гражданами комм</w:t>
      </w:r>
      <w:r w:rsidR="007B070E">
        <w:rPr>
          <w:rFonts w:ascii="Times New Roman" w:hAnsi="Times New Roman" w:cs="Times New Roman"/>
          <w:sz w:val="18"/>
          <w:szCs w:val="18"/>
        </w:rPr>
        <w:t>ерческих и некоммерческих услуг.</w:t>
      </w:r>
    </w:p>
    <w:p w:rsidR="007B070E" w:rsidRPr="003C2B79" w:rsidRDefault="001A58A5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16.</w:t>
      </w:r>
      <w:r w:rsidR="007B07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Ис</w:t>
      </w:r>
      <w:r w:rsidR="007B070E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пользовать и развивать различные образовательные технологии, в том числе дистанционные, </w:t>
      </w:r>
      <w:hyperlink r:id="rId13" w:history="1">
        <w:r w:rsidR="007B070E" w:rsidRPr="003C2B79">
          <w:rPr>
            <w:rFonts w:ascii="Times New Roman" w:hAnsi="Times New Roman" w:cs="Times New Roman"/>
            <w:color w:val="000000" w:themeColor="text1"/>
            <w:sz w:val="18"/>
            <w:szCs w:val="18"/>
          </w:rPr>
          <w:t>электронное обучение</w:t>
        </w:r>
      </w:hyperlink>
      <w:r w:rsidR="007B070E" w:rsidRPr="003C2B79">
        <w:rPr>
          <w:rFonts w:ascii="Times New Roman" w:hAnsi="Times New Roman" w:cs="Times New Roman"/>
          <w:color w:val="000000" w:themeColor="text1"/>
          <w:sz w:val="18"/>
          <w:szCs w:val="18"/>
        </w:rPr>
        <w:t>, при реализации образовательных программ</w:t>
      </w:r>
      <w:r w:rsidR="007B070E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7B070E" w:rsidRPr="006E605F" w:rsidRDefault="00745EFC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1A58A5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. О</w:t>
      </w:r>
      <w:r w:rsidR="007B070E" w:rsidRPr="00DF69B2">
        <w:rPr>
          <w:rFonts w:ascii="Times New Roman" w:hAnsi="Times New Roman" w:cs="Times New Roman"/>
          <w:sz w:val="18"/>
          <w:szCs w:val="18"/>
        </w:rPr>
        <w:t>беспечить поэтапный переход государственных</w:t>
      </w:r>
      <w:r w:rsidR="007B070E" w:rsidRPr="006E605F">
        <w:rPr>
          <w:rFonts w:ascii="Times New Roman" w:hAnsi="Times New Roman" w:cs="Times New Roman"/>
          <w:sz w:val="18"/>
          <w:szCs w:val="18"/>
        </w:rPr>
        <w:t xml:space="preserve"> органов и органов местного самоуправления к использованию инфраструктуры электронного правительства, входящей в информационную инфраструктуру Российской Федерации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B070E" w:rsidRPr="006E605F" w:rsidRDefault="00745EFC" w:rsidP="00345CAC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1A58A5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 О</w:t>
      </w:r>
      <w:r w:rsidR="007B070E" w:rsidRPr="006E605F">
        <w:rPr>
          <w:rFonts w:ascii="Times New Roman" w:hAnsi="Times New Roman" w:cs="Times New Roman"/>
          <w:sz w:val="18"/>
          <w:szCs w:val="18"/>
        </w:rPr>
        <w:t xml:space="preserve">беспечить использование российских </w:t>
      </w:r>
      <w:proofErr w:type="spellStart"/>
      <w:r w:rsidR="007B070E" w:rsidRPr="006E605F">
        <w:rPr>
          <w:rFonts w:ascii="Times New Roman" w:hAnsi="Times New Roman" w:cs="Times New Roman"/>
          <w:sz w:val="18"/>
          <w:szCs w:val="18"/>
        </w:rPr>
        <w:t>криптоалгоритмов</w:t>
      </w:r>
      <w:proofErr w:type="spellEnd"/>
      <w:r w:rsidR="007B070E" w:rsidRPr="006E605F">
        <w:rPr>
          <w:rFonts w:ascii="Times New Roman" w:hAnsi="Times New Roman" w:cs="Times New Roman"/>
          <w:sz w:val="18"/>
          <w:szCs w:val="18"/>
        </w:rPr>
        <w:t xml:space="preserve"> и средств шифрования при электронном взаимодействии федеральных органов исполнительной власти, органов государственной власти субъектов Российской Федерации, государственных внебюджетных фондов, органов местного самоуправления между собой, а также с гражданами и организациями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Основные мероприятия по реализации муниципальной программы: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- обеспечение распоряжением объектами муниципальной   собственности муниципального образования «Краснинский район» Смоленской области;</w:t>
      </w:r>
    </w:p>
    <w:p w:rsidR="00C300EA" w:rsidRPr="007B070E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r w:rsidRPr="007B070E">
        <w:rPr>
          <w:rFonts w:ascii="Times New Roman" w:hAnsi="Times New Roman" w:cs="Times New Roman"/>
          <w:sz w:val="18"/>
          <w:szCs w:val="18"/>
        </w:rPr>
        <w:t>-  обеспечение организационных условий для реализации муниципальной программы;</w:t>
      </w:r>
    </w:p>
    <w:p w:rsidR="000A39BA" w:rsidRPr="00AB3CB3" w:rsidRDefault="000A39B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Мероприятие 1.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собственности.</w:t>
      </w:r>
    </w:p>
    <w:p w:rsidR="000A39BA" w:rsidRDefault="000A39B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Мероприятие 2.  </w:t>
      </w:r>
      <w:r>
        <w:rPr>
          <w:rFonts w:ascii="Times New Roman" w:hAnsi="Times New Roman" w:cs="Times New Roman"/>
          <w:sz w:val="18"/>
          <w:szCs w:val="18"/>
          <w:lang w:eastAsia="ru-RU"/>
        </w:rPr>
        <w:t>Услуги по выполнению кадастровых работ по земельным участкам.</w:t>
      </w:r>
    </w:p>
    <w:p w:rsidR="000A39BA" w:rsidRPr="00AB3CB3" w:rsidRDefault="000A39B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Мероприятие 3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.Расходы на орга</w:t>
      </w:r>
      <w:r>
        <w:rPr>
          <w:rFonts w:ascii="Times New Roman" w:hAnsi="Times New Roman" w:cs="Times New Roman"/>
          <w:sz w:val="18"/>
          <w:szCs w:val="18"/>
          <w:lang w:eastAsia="ru-RU"/>
        </w:rPr>
        <w:t>низацию и проведение аукционов,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конкурсов на право заключения договоров аренды муниципального имущества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рамках реализации муниципальной программы необходимо осуществ</w:t>
      </w:r>
      <w:r w:rsidR="00AA779A">
        <w:rPr>
          <w:rFonts w:ascii="Times New Roman" w:hAnsi="Times New Roman" w:cs="Times New Roman"/>
          <w:sz w:val="18"/>
          <w:szCs w:val="18"/>
          <w:lang w:eastAsia="ru-RU"/>
        </w:rPr>
        <w:t>лять работу по  с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ледующи</w:t>
      </w:r>
      <w:r w:rsidR="00AA779A">
        <w:rPr>
          <w:rFonts w:ascii="Times New Roman" w:hAnsi="Times New Roman" w:cs="Times New Roman"/>
          <w:sz w:val="18"/>
          <w:szCs w:val="18"/>
          <w:lang w:eastAsia="ru-RU"/>
        </w:rPr>
        <w:t>м</w:t>
      </w:r>
      <w:r w:rsidR="00760B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AA779A">
        <w:rPr>
          <w:rFonts w:ascii="Times New Roman" w:hAnsi="Times New Roman" w:cs="Times New Roman"/>
          <w:sz w:val="18"/>
          <w:szCs w:val="18"/>
          <w:lang w:eastAsia="ru-RU"/>
        </w:rPr>
        <w:t>направлениям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</w:rPr>
        <w:t>эффективное  выполнение полномочий Администрацией муниципального образования «Краснинский район»;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проведение независимой оценки при определении размера арендной платы или рыночной стоимости муниципального имущества;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организация и проведение продаж приватизируемого муниципального имущества;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формирование земельных участков, на которых расположены или будут располагаться  объекты недвижимости, находящиеся в муниципальной собственности;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продолжение работ по формированию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28.09.2012№№ 66-З и 67-З;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вновь и ранее сформированные земельные участки;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размещение информации о муниципальном имуществе на официальном сайте муниципального образования «Краснинский район» Смоленской области;</w:t>
      </w:r>
    </w:p>
    <w:p w:rsidR="00AA779A" w:rsidRPr="00AB3CB3" w:rsidRDefault="00AA779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беспечение </w:t>
      </w:r>
      <w:r w:rsidRPr="00A9740E">
        <w:rPr>
          <w:rFonts w:ascii="Times New Roman" w:hAnsi="Times New Roman" w:cs="Times New Roman"/>
          <w:sz w:val="18"/>
          <w:szCs w:val="18"/>
        </w:rPr>
        <w:t>информационной инфраструктуры</w:t>
      </w:r>
      <w:r w:rsidR="00760BE8"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для реализации муниципальной программы, включая общественную поддержку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финансовое обеспечение реализации </w:t>
      </w: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муниципальной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и ее подпрограмм; 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изготовление технических планов  объектов муниципального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имущества.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Выполнение комплекса  мероприятий, намеченных программой, повысит роль местного самоуправления в сфере регулировании оборота земельных участков и недвижимого имущества муниципального образования «Краснинский район», позволит реализовать конституционные права граждан. </w:t>
      </w: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lastRenderedPageBreak/>
        <w:t>План реализации муниципальной программы представлен в приложении №2 к Программе.</w:t>
      </w:r>
    </w:p>
    <w:p w:rsidR="00BB6BCF" w:rsidRDefault="00BB6BCF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5.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>Основные меры правового регулирования в сфере реализации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муниципальной программы</w:t>
      </w:r>
    </w:p>
    <w:p w:rsidR="00C300EA" w:rsidRPr="003206B7" w:rsidRDefault="00C300EA" w:rsidP="00345CA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highlight w:val="yellow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изменениями федерального законодательства;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изменениями регионального законодательства;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принятыми управленческими решениями.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случае изменения законодательства Российской Федерации в сфере управления имуществом и земельными ресурсами муниципального образования «Краснинский район» будут разработаны проекты нормативных правовых актов Администрации муниципального образования «Краснинский район» в целях приведения Программы в соответствие с федеральным законодательством.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Кроме того, ежегодно вносятся изменения в действующие правовые акты с учетом изменений вносимых Краснинской районной Думой в районный бюджет на очередной финансовый год и плановый период.</w:t>
      </w:r>
    </w:p>
    <w:p w:rsidR="00C300EA" w:rsidRPr="00AB3CB3" w:rsidRDefault="00EA2D9B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14" w:anchor="Par578" w:tooltip="Ссылка на текущий документ" w:history="1">
        <w:r w:rsidR="00C300EA" w:rsidRPr="00AB3CB3">
          <w:rPr>
            <w:rFonts w:ascii="Times New Roman" w:hAnsi="Times New Roman" w:cs="Times New Roman"/>
            <w:sz w:val="18"/>
            <w:szCs w:val="18"/>
            <w:lang w:eastAsia="ru-RU"/>
          </w:rPr>
          <w:t>Сведения</w:t>
        </w:r>
      </w:hyperlink>
      <w:r w:rsidR="00C300EA" w:rsidRPr="00AB3CB3">
        <w:rPr>
          <w:rFonts w:ascii="Times New Roman" w:hAnsi="Times New Roman" w:cs="Times New Roman"/>
          <w:sz w:val="18"/>
          <w:szCs w:val="18"/>
          <w:lang w:eastAsia="ru-RU"/>
        </w:rPr>
        <w:t> об основных мерах правового регулирования в сфере реализации муниципальной программы приведены в приложении № 3 к Программе.</w:t>
      </w:r>
    </w:p>
    <w:p w:rsidR="00C300EA" w:rsidRDefault="00C300EA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60BE8" w:rsidRPr="00AB3CB3" w:rsidRDefault="00760BE8" w:rsidP="00345CAC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6. Применение мер государственного регулирования в сфере реализации муниципальной  программы</w:t>
      </w:r>
    </w:p>
    <w:p w:rsidR="00C300EA" w:rsidRPr="003206B7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10"/>
          <w:szCs w:val="10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Меры государственного регулирования в сфере реализации муниципальной программы включают в себя:</w:t>
      </w:r>
    </w:p>
    <w:p w:rsidR="001A58A5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- мониторинг законодательства в сфере управления имуществом и земельными ресурсами,  безопасности, реализации полномочий органами местного самоуправления. </w:t>
      </w:r>
    </w:p>
    <w:p w:rsidR="004E5918" w:rsidRDefault="004E5918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4E5918" w:rsidRDefault="004E5918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60BE8" w:rsidRDefault="00760BE8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60BE8" w:rsidRDefault="00760BE8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60BE8" w:rsidRDefault="00760BE8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>ПАСПОРТ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>обеспечивающей  подпрограммы</w:t>
      </w:r>
      <w:r w:rsidR="00760BE8"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«Эффективное  выполнение полномочий </w:t>
      </w:r>
      <w:r>
        <w:rPr>
          <w:rFonts w:ascii="Times New Roman" w:hAnsi="Times New Roman" w:cs="Times New Roman"/>
          <w:b/>
          <w:bCs/>
          <w:sz w:val="18"/>
          <w:szCs w:val="18"/>
        </w:rPr>
        <w:t>муниципальным образованием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 «Краснинский район» Смоленской области»</w:t>
      </w:r>
      <w:r w:rsidR="00760BE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E7971"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муниципальной программы </w:t>
      </w:r>
      <w:r w:rsidR="00AE7971"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</w:t>
      </w: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60BE8" w:rsidRPr="00AB3CB3" w:rsidRDefault="00760BE8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57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9"/>
        <w:gridCol w:w="4971"/>
      </w:tblGrid>
      <w:tr w:rsidR="00C300EA" w:rsidRPr="00AB3CB3">
        <w:trPr>
          <w:trHeight w:hRule="exact" w:val="650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учета и отчетности Администрация муниципального  образования «Краснинский район» Смоленской области</w:t>
            </w:r>
          </w:p>
        </w:tc>
      </w:tr>
      <w:tr w:rsidR="00C300EA" w:rsidRPr="00AB3CB3">
        <w:trPr>
          <w:trHeight w:hRule="exact" w:val="544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учета и отчетности Администрация муниципального  образования «Краснинский район» Смоленской области</w:t>
            </w:r>
          </w:p>
        </w:tc>
      </w:tr>
      <w:tr w:rsidR="00C300EA" w:rsidRPr="00AB3CB3" w:rsidTr="008B04A8">
        <w:trPr>
          <w:trHeight w:hRule="exact" w:val="1989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r w:rsidR="001A58A5"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организационных, научно-методических</w:t>
            </w:r>
            <w:r w:rsidR="00760B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A58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1A58A5"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условий</w:t>
            </w:r>
            <w:r w:rsidR="001A58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1A58A5" w:rsidRPr="00A974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</w:t>
            </w:r>
            <w:r w:rsidR="001A58A5" w:rsidRPr="00A9740E">
              <w:rPr>
                <w:rFonts w:ascii="Times New Roman" w:hAnsi="Times New Roman" w:cs="Times New Roman"/>
                <w:sz w:val="18"/>
                <w:szCs w:val="18"/>
              </w:rPr>
              <w:t>информационной инфраструктуры</w:t>
            </w:r>
            <w:r w:rsidR="00760B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8A5"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</w:t>
            </w:r>
          </w:p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граммы</w:t>
            </w:r>
          </w:p>
        </w:tc>
      </w:tr>
      <w:tr w:rsidR="00C300EA" w:rsidRPr="00AB3CB3">
        <w:trPr>
          <w:trHeight w:hRule="exact" w:val="411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Сроки реализации подпрограммы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этап - 2014-2016 годы,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этап - 2017-2024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C300EA" w:rsidRPr="00AB3CB3">
        <w:trPr>
          <w:trHeight w:hRule="exact" w:val="564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выполненных мероприя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тий подпрограммы муниципальной программы  от  планируемых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100%</w:t>
            </w:r>
          </w:p>
        </w:tc>
      </w:tr>
      <w:tr w:rsidR="00C300EA" w:rsidRPr="00AB3CB3" w:rsidTr="00E828B1">
        <w:trPr>
          <w:trHeight w:hRule="exact" w:val="9747"/>
        </w:trPr>
        <w:tc>
          <w:tcPr>
            <w:tcW w:w="4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0EA" w:rsidRPr="00AB3CB3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Объем финансирования подпро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граммы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по годам 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реализации</w:t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составит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: </w:t>
            </w:r>
          </w:p>
          <w:p w:rsidR="00C300EA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 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15987,4  тыс. рублей;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федеральный-683,7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областной-598,9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местный-14707,8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2015год – 17966,0 тыс. рублей;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федеральный-665,7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областной-588,0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местный-16712,3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год 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22134,6 тыс. рублей;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федеральный-1248,1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областной-761,5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местный-20125,0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2017 год 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23511,5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федеральный-742,6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областной-604,0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местный-22164,9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2018 год 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24344,3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федеральный-786,3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областной-804,7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местный-22753,3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2019 год 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24575,1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федеральный- 829,2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областной-633,5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местный-26037,8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2020 год  </w:t>
            </w:r>
            <w:r w:rsidR="00F636E4">
              <w:rPr>
                <w:rFonts w:ascii="Times New Roman" w:hAnsi="Times New Roman" w:cs="Times New Roman"/>
                <w:sz w:val="18"/>
                <w:szCs w:val="18"/>
              </w:rPr>
              <w:t>25594,3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федеральный-</w:t>
            </w:r>
            <w:r w:rsidR="00F636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863,5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областной-</w:t>
            </w:r>
            <w:r w:rsidR="00F636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780,5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местный-</w:t>
            </w:r>
            <w:r w:rsidR="00F636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23950,3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Pr="00F24AC2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>2021 год  –</w:t>
            </w:r>
            <w:r w:rsidR="00CE0640">
              <w:rPr>
                <w:rFonts w:ascii="Times New Roman" w:hAnsi="Times New Roman" w:cs="Times New Roman"/>
                <w:sz w:val="18"/>
                <w:szCs w:val="18"/>
              </w:rPr>
              <w:t>26823,1</w:t>
            </w:r>
            <w:r w:rsidR="00833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2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>тыс.рублей;</w:t>
            </w: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Pr="00F24AC2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833F3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785,2 </w:t>
            </w:r>
            <w:r w:rsidR="00E828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Pr="00F24AC2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</w:t>
            </w:r>
            <w:r w:rsidR="00E828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E06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1012,5</w:t>
            </w:r>
            <w:r w:rsidR="00E828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CE06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25025,4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2022 год -</w:t>
            </w:r>
            <w:r w:rsidR="009629DC">
              <w:rPr>
                <w:rFonts w:ascii="Times New Roman" w:hAnsi="Times New Roman" w:cs="Times New Roman"/>
                <w:sz w:val="18"/>
                <w:szCs w:val="18"/>
              </w:rPr>
              <w:t>27042,7</w:t>
            </w:r>
            <w:r w:rsidR="00E82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>тыс.рублей;</w:t>
            </w: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Pr="00F24AC2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федеральный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9629D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803,6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Pr="00F24AC2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областной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9629D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688,5</w:t>
            </w:r>
            <w:r w:rsidR="00E828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4AC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местный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9629D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25550,6</w:t>
            </w:r>
            <w:r w:rsidR="00E828B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24AC2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Pr="00AB4D64" w:rsidRDefault="00E828B1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2023 год</w:t>
            </w:r>
            <w:r w:rsidR="00C300EA" w:rsidRPr="00AB4D6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29DC">
              <w:rPr>
                <w:rFonts w:ascii="Times New Roman" w:hAnsi="Times New Roman" w:cs="Times New Roman"/>
                <w:sz w:val="18"/>
                <w:szCs w:val="18"/>
              </w:rPr>
              <w:t>25526,4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0EA" w:rsidRPr="00AB4D64">
              <w:rPr>
                <w:rFonts w:ascii="Times New Roman" w:hAnsi="Times New Roman" w:cs="Times New Roman"/>
                <w:sz w:val="18"/>
                <w:szCs w:val="18"/>
              </w:rPr>
              <w:t>тыс.рублей;</w:t>
            </w:r>
            <w:r w:rsidR="00C300EA"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федеральный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748,0</w:t>
            </w:r>
            <w:r w:rsidR="00E828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областной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714,9</w:t>
            </w:r>
            <w:r w:rsidR="00E828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C300EA" w:rsidRDefault="00C300EA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местный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24063,5</w:t>
            </w:r>
            <w:r w:rsidR="00E828B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r w:rsidRPr="00E828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E828B1" w:rsidRPr="00AB4D64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29DC">
              <w:rPr>
                <w:rFonts w:ascii="Times New Roman" w:hAnsi="Times New Roman" w:cs="Times New Roman"/>
                <w:sz w:val="18"/>
                <w:szCs w:val="18"/>
              </w:rPr>
              <w:t>24645,2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тыс.рублей;</w:t>
            </w: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т.ч. по бюджетам:</w:t>
            </w:r>
          </w:p>
          <w:p w:rsidR="00E828B1" w:rsidRPr="00AB4D64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федеральный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747,9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E828B1" w:rsidRPr="00AB4D64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областной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742,5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E828B1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местный – </w:t>
            </w:r>
            <w:r w:rsidR="009629D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23154,8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r w:rsidRPr="00E828B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p w:rsidR="00E828B1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8B1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8B1" w:rsidRPr="00AB3CB3" w:rsidRDefault="00E828B1" w:rsidP="00E828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00EA" w:rsidRDefault="00C300EA" w:rsidP="00345CAC">
      <w:pPr>
        <w:pStyle w:val="16"/>
        <w:keepNext/>
        <w:keepLines/>
        <w:shd w:val="clear" w:color="auto" w:fill="auto"/>
        <w:tabs>
          <w:tab w:val="left" w:pos="0"/>
          <w:tab w:val="left" w:pos="849"/>
        </w:tabs>
        <w:spacing w:before="0" w:after="0" w:line="240" w:lineRule="auto"/>
        <w:ind w:firstLine="0"/>
        <w:rPr>
          <w:rStyle w:val="15"/>
          <w:b/>
          <w:bCs/>
          <w:color w:val="000000"/>
          <w:sz w:val="18"/>
          <w:szCs w:val="18"/>
        </w:rPr>
      </w:pPr>
    </w:p>
    <w:p w:rsidR="00C32ACB" w:rsidRPr="00AB3CB3" w:rsidRDefault="00C32ACB" w:rsidP="00345CAC">
      <w:pPr>
        <w:pStyle w:val="16"/>
        <w:keepNext/>
        <w:keepLines/>
        <w:shd w:val="clear" w:color="auto" w:fill="auto"/>
        <w:tabs>
          <w:tab w:val="left" w:pos="0"/>
          <w:tab w:val="left" w:pos="849"/>
        </w:tabs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</w:p>
    <w:p w:rsidR="00F70C94" w:rsidRDefault="00F70C94" w:rsidP="00345CAC">
      <w:pPr>
        <w:pStyle w:val="16"/>
        <w:keepNext/>
        <w:keepLines/>
        <w:shd w:val="clear" w:color="auto" w:fill="auto"/>
        <w:tabs>
          <w:tab w:val="left" w:pos="0"/>
          <w:tab w:val="left" w:pos="849"/>
        </w:tabs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</w:p>
    <w:p w:rsidR="00C300EA" w:rsidRPr="00AB3CB3" w:rsidRDefault="00C300EA" w:rsidP="00345CAC">
      <w:pPr>
        <w:pStyle w:val="16"/>
        <w:keepNext/>
        <w:keepLines/>
        <w:shd w:val="clear" w:color="auto" w:fill="auto"/>
        <w:tabs>
          <w:tab w:val="left" w:pos="0"/>
          <w:tab w:val="left" w:pos="84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3CB3">
        <w:rPr>
          <w:rStyle w:val="15"/>
          <w:b/>
          <w:bCs/>
          <w:color w:val="000000"/>
          <w:sz w:val="18"/>
          <w:szCs w:val="18"/>
        </w:rPr>
        <w:t xml:space="preserve">1. Общая характеристика социально-экономической сферы реализации подпрограммы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476F2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Обеспечивающая подпрограмма </w:t>
      </w:r>
      <w:r w:rsidRPr="00AB3CB3">
        <w:rPr>
          <w:rFonts w:ascii="Times New Roman" w:hAnsi="Times New Roman" w:cs="Times New Roman"/>
          <w:sz w:val="18"/>
          <w:szCs w:val="18"/>
        </w:rPr>
        <w:t>«Эффективное выполнение полномочий Администрацией муниципального образования «Краснинский район» Смоленской области</w:t>
      </w:r>
      <w:r w:rsidR="005D6F13"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является частью муниципальной программы «Создание условий для эффективного управления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муниципальным образованием «Краснинский район».</w:t>
      </w:r>
    </w:p>
    <w:p w:rsidR="00A779B8" w:rsidRDefault="00D476F2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</w:t>
      </w:r>
      <w:r w:rsidR="005D6F1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D752B" w:rsidRPr="00AB3CB3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Администрации муниципального образования </w:t>
      </w:r>
      <w:r w:rsidR="003D752B" w:rsidRPr="00AB3CB3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«Краснинский район» </w:t>
      </w:r>
      <w:r w:rsidR="003D752B" w:rsidRPr="00AB3CB3">
        <w:rPr>
          <w:rFonts w:ascii="Times New Roman" w:hAnsi="Times New Roman" w:cs="Times New Roman"/>
          <w:color w:val="000000"/>
          <w:sz w:val="18"/>
          <w:szCs w:val="18"/>
        </w:rPr>
        <w:t xml:space="preserve">Смоленской области в целях </w:t>
      </w:r>
      <w:r w:rsidR="003D752B">
        <w:rPr>
          <w:rFonts w:ascii="Times New Roman" w:hAnsi="Times New Roman" w:cs="Times New Roman"/>
          <w:color w:val="000000"/>
          <w:sz w:val="18"/>
          <w:szCs w:val="18"/>
        </w:rPr>
        <w:t xml:space="preserve">эффективного </w:t>
      </w:r>
      <w:r w:rsidR="003D752B" w:rsidRPr="00AB3CB3">
        <w:rPr>
          <w:rFonts w:ascii="Times New Roman" w:hAnsi="Times New Roman" w:cs="Times New Roman"/>
          <w:color w:val="000000"/>
          <w:sz w:val="18"/>
          <w:szCs w:val="18"/>
        </w:rPr>
        <w:t>решения вопросов местного значения</w:t>
      </w:r>
      <w:r w:rsidR="003D752B">
        <w:rPr>
          <w:rFonts w:ascii="Times New Roman" w:hAnsi="Times New Roman" w:cs="Times New Roman"/>
          <w:color w:val="000000"/>
          <w:sz w:val="18"/>
          <w:szCs w:val="18"/>
        </w:rPr>
        <w:t xml:space="preserve"> в подконтрольных сферах деятельности.</w:t>
      </w:r>
    </w:p>
    <w:p w:rsidR="003D752B" w:rsidRPr="008D13AD" w:rsidRDefault="003D752B" w:rsidP="00345CAC">
      <w:pPr>
        <w:pStyle w:val="ConsPlusNormal"/>
        <w:tabs>
          <w:tab w:val="left" w:pos="0"/>
        </w:tabs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Одной из таких сфер в соответствии с Указом  Президента Российской Федерации  от 9 мая 2017 года №203 «О </w:t>
      </w:r>
      <w:hyperlink r:id="rId15" w:anchor="P38" w:history="1">
        <w:r w:rsidRPr="008D13AD">
          <w:rPr>
            <w:rStyle w:val="af7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Стратегии</w:t>
        </w:r>
      </w:hyperlink>
      <w:r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развития информационного общества в Российской Федерации на 2017 - 2030 годы» является  сфера применения информационных и коммуникационных технологий, направленных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  <w:r w:rsidR="00A779B8"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Информационные и коммуникационные технологии стали частью современных управленческих систем во всех отраслях экономики, сферах государственного управления, обороны страны, безопасности государства и обеспечения правопорядка.</w:t>
      </w:r>
    </w:p>
    <w:p w:rsidR="008E2A52" w:rsidRDefault="00D476F2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D13AD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совершенствования работы Администрации муниципального образования </w:t>
      </w:r>
      <w:r w:rsidRPr="008D13AD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eastAsia="ru-RU"/>
        </w:rPr>
        <w:t xml:space="preserve">«Краснинский район» </w:t>
      </w:r>
      <w:r w:rsidRPr="008D13AD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Смоленской области в целях оптимального решения вопросов местного значения необходимо проводить работу по модернизации материально-технической базы.</w:t>
      </w:r>
    </w:p>
    <w:p w:rsidR="00D476F2" w:rsidRPr="00AB3CB3" w:rsidRDefault="00D476F2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Материально-техническое обеспечение включает в себя комплекс мер по организации снабжения 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структурных подразделений </w:t>
      </w:r>
      <w:r w:rsidR="008E2A52" w:rsidRPr="008D13AD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Администрации муниципального образования </w:t>
      </w:r>
      <w:r w:rsidR="008E2A52" w:rsidRPr="008D13AD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eastAsia="ru-RU"/>
        </w:rPr>
        <w:t xml:space="preserve">«Краснинский район» </w:t>
      </w:r>
      <w:r w:rsidR="008E2A52" w:rsidRPr="008D13AD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Смоленской области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материальными средствами, необходимыми им для решения 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возложенных полномочий, в том числе ф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инансирование расходов 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материально-техническо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му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обеспечени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ю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деятельности Администрации муниципального образования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«Краснинский район»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Смоленской области</w:t>
      </w:r>
      <w:r w:rsidR="008E2A5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476F2" w:rsidRPr="00AB3CB3" w:rsidRDefault="00D476F2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Количественная потребность в материально-технических средствах оп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ределяется путем анализа деятельности органов местного самоуправления за истекшие периоды с учетом поправочных коэффициентов, связанных с изме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нением условий, численности персонала и поставленными задачами, по имеющимся нормативам или на основе утвержденных лимитов потребления.</w:t>
      </w:r>
    </w:p>
    <w:p w:rsidR="00D476F2" w:rsidRPr="00AB3CB3" w:rsidRDefault="00D476F2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сегодняшний день в эксплуатации находится компьютерная техника, приобретенная в 2002 - 2006 годах, сроком полезного пользования от 3 до 5 лет. В</w:t>
      </w:r>
      <w:r w:rsidR="0017605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 исполнение Указа Президента по</w:t>
      </w:r>
      <w:r w:rsidR="00760BE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7605D"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>формировани</w:t>
      </w:r>
      <w:r w:rsidR="0017605D">
        <w:rPr>
          <w:rFonts w:ascii="Times New Roman" w:hAnsi="Times New Roman" w:cs="Times New Roman"/>
          <w:color w:val="000000" w:themeColor="text1"/>
          <w:sz w:val="18"/>
          <w:szCs w:val="18"/>
        </w:rPr>
        <w:t>ю</w:t>
      </w:r>
      <w:r w:rsidR="0017605D"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национальной цифровой экономики</w:t>
      </w:r>
      <w:r w:rsidR="0017605D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переходом на электронную форму документооборота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увеличением объема информации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,</w:t>
      </w:r>
      <w:r w:rsidR="00760BE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использова</w:t>
      </w:r>
      <w:r w:rsidR="0017605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нием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работе</w:t>
      </w:r>
      <w:r w:rsidR="0017605D"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>информационных</w:t>
      </w:r>
      <w:proofErr w:type="spellEnd"/>
      <w:r w:rsidR="0017605D" w:rsidRPr="008D13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коммуникационных технологий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требуется наличие современной 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техники и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постоянно обновляющ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его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ся 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программного обеспечения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поддержание </w:t>
      </w:r>
      <w:r w:rsidR="00A0726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этого оборудования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рабочем состоянии.</w:t>
      </w:r>
    </w:p>
    <w:p w:rsidR="00D476F2" w:rsidRPr="00AB3CB3" w:rsidRDefault="00D476F2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рамках организации эффективного функционирования органов местного самоуправления осуществляется своевременное обеспечение канцелярскими товарами и расходными материалами. При этом необходимо соизмерять расходы на приобретенный товар с экономической эффективностью. Наличие средств материально-технического обеспечения подразумевает обязательность учета и контроля их сохранности и целевого расходования.</w:t>
      </w:r>
    </w:p>
    <w:p w:rsidR="00D476F2" w:rsidRDefault="00D476F2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2. Цель и целевые показатели обеспечивающей подпрограммы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Целью реализации обеспечивающей подпрограммы является обеспечение организационных, научно-методических</w:t>
      </w:r>
      <w:r w:rsidR="00760BE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E33B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финансовых условий</w:t>
      </w:r>
      <w:r w:rsidR="00AE33B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="00AE33B2" w:rsidRPr="00A9740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 также </w:t>
      </w:r>
      <w:r w:rsidR="00AE33B2" w:rsidRPr="00A9740E">
        <w:rPr>
          <w:rFonts w:ascii="Times New Roman" w:hAnsi="Times New Roman" w:cs="Times New Roman"/>
          <w:sz w:val="18"/>
          <w:szCs w:val="18"/>
        </w:rPr>
        <w:t>информационной инфраструктуры</w:t>
      </w:r>
      <w:r w:rsidR="005D6F13"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затратах.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Подпрограмма направлена на э</w:t>
      </w:r>
      <w:r w:rsidRPr="00AB3CB3">
        <w:rPr>
          <w:rFonts w:ascii="Times New Roman" w:hAnsi="Times New Roman" w:cs="Times New Roman"/>
          <w:sz w:val="18"/>
          <w:szCs w:val="18"/>
        </w:rPr>
        <w:t xml:space="preserve">ффективное  выполнение Администрацией района полномочий, прописанных в Уставе  муниципального образования «Краснинский район» Смоленской области»,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повышение качества управления процессами деятельности Администрации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района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1.Доля выполненных мероприятий подпрограммы муниципальной программы от планируемых.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2.Повышение мотивации к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качественному, оперативному </w:t>
      </w:r>
      <w:r w:rsidRPr="00AB3CB3">
        <w:rPr>
          <w:rFonts w:ascii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выполнению должностных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обязанностей. </w:t>
      </w:r>
    </w:p>
    <w:p w:rsidR="00C300EA" w:rsidRPr="00AB3CB3" w:rsidRDefault="00C300EA" w:rsidP="00345CAC">
      <w:pPr>
        <w:pStyle w:val="16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</w:p>
    <w:p w:rsidR="00C300EA" w:rsidRDefault="00C300EA" w:rsidP="00345CAC">
      <w:pPr>
        <w:pStyle w:val="16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  <w:r w:rsidRPr="00AB3CB3">
        <w:rPr>
          <w:rStyle w:val="15"/>
          <w:b/>
          <w:bCs/>
          <w:color w:val="000000"/>
          <w:sz w:val="18"/>
          <w:szCs w:val="18"/>
        </w:rPr>
        <w:t>3. Перечень основных мероприятий  подпрограммы</w:t>
      </w:r>
    </w:p>
    <w:p w:rsidR="00C300EA" w:rsidRPr="00AB3CB3" w:rsidRDefault="00C300EA" w:rsidP="00345CAC">
      <w:pPr>
        <w:pStyle w:val="16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Основное мероприятие: </w:t>
      </w:r>
      <w:r w:rsidRPr="00AB3CB3">
        <w:rPr>
          <w:rFonts w:ascii="Times New Roman" w:hAnsi="Times New Roman" w:cs="Times New Roman"/>
          <w:sz w:val="18"/>
          <w:szCs w:val="18"/>
        </w:rPr>
        <w:t>обеспечение организационных условий для реа</w:t>
      </w:r>
      <w:r>
        <w:rPr>
          <w:rFonts w:ascii="Times New Roman" w:hAnsi="Times New Roman" w:cs="Times New Roman"/>
          <w:sz w:val="18"/>
          <w:szCs w:val="18"/>
        </w:rPr>
        <w:t>лизации муниципальной программы, которое включает в себя направление расходования «Расходы на обеспечение функций органов местного самоуправления».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4. Ресурсное обеспечение обеспечивающей подпрограммы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 w:firstLine="437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Объем финансирования подпро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softHyphen/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граммы на 1 этапе реализации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по годам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составит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: 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Объем финансирования подпро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softHyphen/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граммы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по годам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реализации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составит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: 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2014 год  </w:t>
      </w:r>
      <w:r w:rsidRPr="00AB3CB3">
        <w:rPr>
          <w:rFonts w:ascii="Times New Roman" w:hAnsi="Times New Roman" w:cs="Times New Roman"/>
          <w:sz w:val="18"/>
          <w:szCs w:val="18"/>
        </w:rPr>
        <w:t>–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15987,4  тыс. рублей;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- федеральный - 683,7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- областной -</w:t>
      </w:r>
      <w:r>
        <w:rPr>
          <w:rFonts w:ascii="Times New Roman" w:hAnsi="Times New Roman" w:cs="Times New Roman"/>
          <w:sz w:val="18"/>
          <w:szCs w:val="18"/>
        </w:rPr>
        <w:t>598,9 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- 14707,8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2015год – 17966,0 тыс. рублей;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т.ч. по бюджетам: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  - 665,7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 - 588,0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- 16712,3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2016 год  </w:t>
      </w:r>
      <w:r w:rsidRPr="00AB3CB3">
        <w:rPr>
          <w:rFonts w:ascii="Times New Roman" w:hAnsi="Times New Roman" w:cs="Times New Roman"/>
          <w:sz w:val="18"/>
          <w:szCs w:val="18"/>
        </w:rPr>
        <w:t>–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22134,6 тыс. рублей;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 - 1248,1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 - 761,5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- 20125,0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>2017 год  –</w:t>
      </w:r>
      <w:r>
        <w:rPr>
          <w:rFonts w:ascii="Times New Roman" w:hAnsi="Times New Roman" w:cs="Times New Roman"/>
          <w:sz w:val="18"/>
          <w:szCs w:val="18"/>
        </w:rPr>
        <w:t xml:space="preserve">23511,5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 - 742,6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 - 604,0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Pr="003178E8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- 22164,9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2018 год  –</w:t>
      </w:r>
      <w:r>
        <w:rPr>
          <w:rFonts w:ascii="Times New Roman" w:hAnsi="Times New Roman" w:cs="Times New Roman"/>
          <w:sz w:val="18"/>
          <w:szCs w:val="18"/>
        </w:rPr>
        <w:t>24344,3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 - 786,3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 - 804,7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Pr="003178E8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- 22753,3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2019 год  –</w:t>
      </w:r>
      <w:r>
        <w:rPr>
          <w:rFonts w:ascii="Times New Roman" w:hAnsi="Times New Roman" w:cs="Times New Roman"/>
          <w:sz w:val="18"/>
          <w:szCs w:val="18"/>
        </w:rPr>
        <w:t>24575,1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 xml:space="preserve"> ;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 – 829,2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 - 633,5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 – 26037,8</w:t>
      </w:r>
      <w:r>
        <w:rPr>
          <w:rFonts w:ascii="Times New Roman" w:hAnsi="Times New Roman" w:cs="Times New Roman"/>
          <w:sz w:val="18"/>
          <w:szCs w:val="18"/>
        </w:rPr>
        <w:t>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>2020 год  –</w:t>
      </w:r>
      <w:r w:rsidR="00F636E4">
        <w:rPr>
          <w:rFonts w:ascii="Times New Roman" w:hAnsi="Times New Roman" w:cs="Times New Roman"/>
          <w:sz w:val="18"/>
          <w:szCs w:val="18"/>
        </w:rPr>
        <w:t>25594,3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  <w:r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федеральный-</w:t>
      </w:r>
      <w:r w:rsidR="00F636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863,5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областной-</w:t>
      </w:r>
      <w:r w:rsidR="00F636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780,5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местный-</w:t>
      </w:r>
      <w:r w:rsidR="00F636E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23950,3</w:t>
      </w:r>
      <w:r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Pr="00F24AC2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F24AC2">
        <w:rPr>
          <w:rFonts w:ascii="Times New Roman" w:hAnsi="Times New Roman" w:cs="Times New Roman"/>
          <w:sz w:val="18"/>
          <w:szCs w:val="18"/>
        </w:rPr>
        <w:t>2021 год  –</w:t>
      </w:r>
      <w:r w:rsidR="00CE0640">
        <w:rPr>
          <w:rFonts w:ascii="Times New Roman" w:hAnsi="Times New Roman" w:cs="Times New Roman"/>
          <w:sz w:val="18"/>
          <w:szCs w:val="18"/>
        </w:rPr>
        <w:t>26823,1</w:t>
      </w:r>
      <w:r w:rsidR="007C61E5">
        <w:rPr>
          <w:rFonts w:ascii="Times New Roman" w:hAnsi="Times New Roman" w:cs="Times New Roman"/>
          <w:sz w:val="18"/>
          <w:szCs w:val="18"/>
        </w:rPr>
        <w:t xml:space="preserve"> </w:t>
      </w:r>
      <w:r w:rsidRPr="00F24AC2">
        <w:rPr>
          <w:rFonts w:ascii="Times New Roman" w:hAnsi="Times New Roman" w:cs="Times New Roman"/>
          <w:sz w:val="18"/>
          <w:szCs w:val="18"/>
        </w:rPr>
        <w:t>тыс.рублей;</w:t>
      </w: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Pr="00F24AC2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федеральный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833F38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785,2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Pr="00F24AC2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</w:t>
      </w:r>
      <w:r w:rsidR="002B72B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CE06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1012,5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CE06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25025,4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FB2EE3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2022 год – </w:t>
      </w:r>
      <w:r w:rsidR="003020E3">
        <w:rPr>
          <w:rFonts w:ascii="Times New Roman" w:hAnsi="Times New Roman" w:cs="Times New Roman"/>
          <w:sz w:val="18"/>
          <w:szCs w:val="18"/>
        </w:rPr>
        <w:t>27042,7</w:t>
      </w:r>
      <w:r w:rsidR="002B72BD">
        <w:rPr>
          <w:rFonts w:ascii="Times New Roman" w:hAnsi="Times New Roman" w:cs="Times New Roman"/>
          <w:sz w:val="18"/>
          <w:szCs w:val="18"/>
        </w:rPr>
        <w:t xml:space="preserve"> </w:t>
      </w:r>
      <w:r w:rsidR="00C300EA" w:rsidRPr="00F24AC2">
        <w:rPr>
          <w:rFonts w:ascii="Times New Roman" w:hAnsi="Times New Roman" w:cs="Times New Roman"/>
          <w:sz w:val="18"/>
          <w:szCs w:val="18"/>
        </w:rPr>
        <w:t>тыс.рублей;</w:t>
      </w:r>
      <w:r w:rsidR="00C300EA"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 т.ч. по бюджетам:</w:t>
      </w:r>
    </w:p>
    <w:p w:rsidR="00C300EA" w:rsidRPr="00F24AC2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- федеральный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3020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803,6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Pr="00F24AC2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областной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3020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688,5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24AC2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 местный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– </w:t>
      </w:r>
      <w:r w:rsidR="003020E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25550,6</w:t>
      </w:r>
      <w:r w:rsidR="002B72BD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24AC2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Pr="00AB4D64" w:rsidRDefault="002B72BD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2023 год</w:t>
      </w:r>
      <w:r w:rsidR="00C300EA" w:rsidRPr="00AB4D64">
        <w:rPr>
          <w:rFonts w:ascii="Times New Roman" w:hAnsi="Times New Roman" w:cs="Times New Roman"/>
          <w:sz w:val="18"/>
          <w:szCs w:val="18"/>
        </w:rPr>
        <w:t>–</w:t>
      </w:r>
      <w:r w:rsidR="003020E3">
        <w:rPr>
          <w:rFonts w:ascii="Times New Roman" w:hAnsi="Times New Roman" w:cs="Times New Roman"/>
          <w:sz w:val="18"/>
          <w:szCs w:val="18"/>
        </w:rPr>
        <w:t>25526,4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300EA" w:rsidRPr="00AB4D64">
        <w:rPr>
          <w:rFonts w:ascii="Times New Roman" w:hAnsi="Times New Roman" w:cs="Times New Roman"/>
          <w:sz w:val="18"/>
          <w:szCs w:val="18"/>
        </w:rPr>
        <w:t>тыс.рублей;</w:t>
      </w:r>
      <w:r w:rsidR="00C300EA"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 в т.ч. по бюджетам:</w:t>
      </w:r>
    </w:p>
    <w:p w:rsidR="00C300EA" w:rsidRPr="00AB4D64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федеральный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748,0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Pr="00AB4D64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областной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714,9</w:t>
      </w:r>
      <w:r w:rsidR="002B72B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местный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24063,5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2B72BD" w:rsidRPr="00AB4D64" w:rsidRDefault="002B72BD" w:rsidP="002B72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>2024 год</w:t>
      </w:r>
      <w:r w:rsidRPr="00AB4D64">
        <w:rPr>
          <w:rFonts w:ascii="Times New Roman" w:hAnsi="Times New Roman" w:cs="Times New Roman"/>
          <w:sz w:val="18"/>
          <w:szCs w:val="18"/>
        </w:rPr>
        <w:t>–</w:t>
      </w:r>
      <w:r w:rsidR="003020E3">
        <w:rPr>
          <w:rFonts w:ascii="Times New Roman" w:hAnsi="Times New Roman" w:cs="Times New Roman"/>
          <w:sz w:val="18"/>
          <w:szCs w:val="18"/>
        </w:rPr>
        <w:t>24645,2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B4D64">
        <w:rPr>
          <w:rFonts w:ascii="Times New Roman" w:hAnsi="Times New Roman" w:cs="Times New Roman"/>
          <w:sz w:val="18"/>
          <w:szCs w:val="18"/>
        </w:rPr>
        <w:t>тыс.рублей;</w:t>
      </w: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 в т.ч. по бюджетам:</w:t>
      </w:r>
    </w:p>
    <w:p w:rsidR="002B72BD" w:rsidRPr="00AB4D64" w:rsidRDefault="002B72BD" w:rsidP="002B72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федеральный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747,9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2B72BD" w:rsidRPr="00AB4D64" w:rsidRDefault="002B72BD" w:rsidP="002B72B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областной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742,5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2B72BD" w:rsidRPr="00AB3CB3" w:rsidRDefault="002B72BD" w:rsidP="002B72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2B72BD" w:rsidRPr="00AB3CB3" w:rsidSect="00C32ACB">
          <w:headerReference w:type="default" r:id="rId16"/>
          <w:type w:val="continuous"/>
          <w:pgSz w:w="11906" w:h="16838"/>
          <w:pgMar w:top="993" w:right="567" w:bottom="567" w:left="1701" w:header="709" w:footer="709" w:gutter="0"/>
          <w:cols w:space="708"/>
          <w:titlePg/>
          <w:docGrid w:linePitch="360"/>
        </w:sectPr>
      </w:pPr>
      <w:r w:rsidRPr="00AB4D64">
        <w:rPr>
          <w:rFonts w:ascii="Times New Roman" w:hAnsi="Times New Roman" w:cs="Times New Roman"/>
          <w:sz w:val="18"/>
          <w:szCs w:val="18"/>
          <w:lang w:eastAsia="ru-RU"/>
        </w:rPr>
        <w:t xml:space="preserve">- местный – </w:t>
      </w:r>
      <w:r w:rsidR="003020E3">
        <w:rPr>
          <w:rFonts w:ascii="Times New Roman" w:hAnsi="Times New Roman" w:cs="Times New Roman"/>
          <w:sz w:val="18"/>
          <w:szCs w:val="18"/>
          <w:lang w:eastAsia="ru-RU"/>
        </w:rPr>
        <w:t>23154,8</w:t>
      </w:r>
      <w:r w:rsidRPr="00AB4D64">
        <w:rPr>
          <w:rFonts w:ascii="Times New Roman" w:hAnsi="Times New Roman" w:cs="Times New Roman"/>
          <w:sz w:val="18"/>
          <w:szCs w:val="18"/>
        </w:rPr>
        <w:t xml:space="preserve"> тыс. руб.</w:t>
      </w: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ПАСПОРТ</w:t>
      </w:r>
    </w:p>
    <w:p w:rsidR="00C300EA" w:rsidRPr="00AB3CB3" w:rsidRDefault="00C300EA" w:rsidP="00345CAC">
      <w:pPr>
        <w:keepNext/>
        <w:tabs>
          <w:tab w:val="left" w:pos="0"/>
        </w:tabs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подпрограммы «Распоряжение объектами муниципальной собственности муниципального образования «Краснинский район» Смоленской области» муниципальной программы </w:t>
      </w: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70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0"/>
        <w:gridCol w:w="7150"/>
      </w:tblGrid>
      <w:tr w:rsidR="00C300EA" w:rsidRPr="00AB3CB3" w:rsidTr="004E5918">
        <w:trPr>
          <w:trHeight w:val="607"/>
        </w:trPr>
        <w:tc>
          <w:tcPr>
            <w:tcW w:w="242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715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 образования «Краснинский район» Смоленской области</w:t>
            </w:r>
          </w:p>
        </w:tc>
      </w:tr>
      <w:tr w:rsidR="00C300EA" w:rsidRPr="00AB3CB3" w:rsidTr="004E5918">
        <w:tc>
          <w:tcPr>
            <w:tcW w:w="242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основных мероприятий подпрограммы муниципальной программы</w:t>
            </w:r>
          </w:p>
        </w:tc>
        <w:tc>
          <w:tcPr>
            <w:tcW w:w="7150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 образования «Краснинский район» Смоленской области</w:t>
            </w:r>
          </w:p>
        </w:tc>
      </w:tr>
      <w:tr w:rsidR="00C300EA" w:rsidRPr="00AB3CB3" w:rsidTr="004E5918">
        <w:trPr>
          <w:trHeight w:val="1395"/>
        </w:trPr>
        <w:tc>
          <w:tcPr>
            <w:tcW w:w="242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715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управления и распоряжения муниципальной собственностью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области.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Контроль за использованием земель района и обеспечение гарантированных поступлений платежей в бюджет района за землю муниципального образования.</w:t>
            </w:r>
          </w:p>
          <w:p w:rsidR="00C300EA" w:rsidRPr="00AB3CB3" w:rsidRDefault="00C300EA" w:rsidP="00345CA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0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доходов районного бюджета от использования муниципального имущества на основе эффективного управления муниципальной собственностью.</w:t>
            </w:r>
          </w:p>
        </w:tc>
      </w:tr>
      <w:tr w:rsidR="00C300EA" w:rsidRPr="00AB3CB3" w:rsidTr="004E5918">
        <w:trPr>
          <w:trHeight w:val="355"/>
        </w:trPr>
        <w:tc>
          <w:tcPr>
            <w:tcW w:w="2420" w:type="dxa"/>
            <w:shd w:val="clear" w:color="auto" w:fill="FFFFFF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</w:t>
            </w:r>
          </w:p>
        </w:tc>
        <w:tc>
          <w:tcPr>
            <w:tcW w:w="7150" w:type="dxa"/>
            <w:shd w:val="clear" w:color="auto" w:fill="FFFFFF"/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этап  2014-2016 годы</w:t>
            </w:r>
          </w:p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этап  2017-2024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</w:p>
        </w:tc>
      </w:tr>
      <w:tr w:rsidR="00C300EA" w:rsidRPr="00AB3CB3" w:rsidTr="004E5918">
        <w:tc>
          <w:tcPr>
            <w:tcW w:w="2420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7150" w:type="dxa"/>
          </w:tcPr>
          <w:p w:rsidR="00C300EA" w:rsidRPr="00EE0B1A" w:rsidRDefault="00C300EA" w:rsidP="00345CA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  <w:p w:rsidR="00C300EA" w:rsidRPr="00EE0B1A" w:rsidRDefault="00C300EA" w:rsidP="00345CA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  <w:p w:rsidR="00C300EA" w:rsidRPr="00EE0B1A" w:rsidRDefault="00C300EA" w:rsidP="00345CA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  <w:p w:rsidR="00C300EA" w:rsidRPr="00EE0B1A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</w:tr>
      <w:tr w:rsidR="00C300EA" w:rsidRPr="00AB3CB3" w:rsidTr="004E5918">
        <w:tc>
          <w:tcPr>
            <w:tcW w:w="2420" w:type="dxa"/>
          </w:tcPr>
          <w:p w:rsidR="00C300EA" w:rsidRPr="00AB4D64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150" w:type="dxa"/>
          </w:tcPr>
          <w:p w:rsidR="00C300EA" w:rsidRPr="00AB4D64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Объем финансирования подпро</w:t>
            </w:r>
            <w:r w:rsidRPr="00AB4D64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softHyphen/>
            </w:r>
            <w:r w:rsidRPr="00AB4D64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граммы </w:t>
            </w:r>
            <w:r w:rsidRPr="00AB4D64"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по годам </w:t>
            </w:r>
            <w:r w:rsidRPr="00AB4D64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>реализации</w:t>
            </w:r>
            <w:r w:rsidRPr="00AB4D64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 за счет средств местного бюджета  составляет</w:t>
            </w:r>
            <w:r w:rsidRPr="00AB4D64">
              <w:rPr>
                <w:rFonts w:ascii="Times New Roman" w:hAnsi="Times New Roman" w:cs="Times New Roman"/>
                <w:spacing w:val="-3"/>
                <w:sz w:val="18"/>
                <w:szCs w:val="18"/>
                <w:lang w:eastAsia="ru-RU"/>
              </w:rPr>
              <w:t xml:space="preserve">: </w:t>
            </w:r>
          </w:p>
          <w:p w:rsidR="00C300EA" w:rsidRPr="00AB4D64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– 123,5 тыс. рублей  </w:t>
            </w:r>
          </w:p>
          <w:p w:rsidR="00C300EA" w:rsidRPr="00AB4D64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2015год – 227,7 тыс. рублей  </w:t>
            </w:r>
          </w:p>
          <w:p w:rsidR="00C300EA" w:rsidRPr="00AB4D64" w:rsidRDefault="00C300EA" w:rsidP="00345C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год  </w:t>
            </w: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– 120,0 тыс. рублей 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2017год   – 219,5  тыс.рублей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2018год   – 280,0  тыс.рублей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2019 год 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275,1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</w:t>
            </w: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>–</w:t>
            </w:r>
            <w:r w:rsidR="00F636E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>265,1</w:t>
            </w: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тыс. рублей</w:t>
            </w:r>
          </w:p>
          <w:p w:rsidR="00C300EA" w:rsidRPr="00AB4D6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</w:pPr>
            <w:r w:rsidRPr="00AB4D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2021 год  </w:t>
            </w:r>
            <w:r w:rsidR="000538B7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– </w:t>
            </w:r>
            <w:r w:rsidR="00CE0640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>119,9</w:t>
            </w: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тыс. рублей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  <w:r w:rsidR="000538B7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– </w:t>
            </w:r>
            <w:r w:rsidR="00F06253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>285,8</w:t>
            </w:r>
            <w:r w:rsidRPr="00AB4D64">
              <w:rPr>
                <w:rFonts w:ascii="Times New Roman" w:hAnsi="Times New Roman" w:cs="Times New Roman"/>
                <w:spacing w:val="10"/>
                <w:sz w:val="18"/>
                <w:szCs w:val="18"/>
                <w:lang w:eastAsia="ru-RU"/>
              </w:rPr>
              <w:t xml:space="preserve"> тыс. рублей</w:t>
            </w:r>
          </w:p>
          <w:p w:rsidR="00C300EA" w:rsidRDefault="000538B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  <w:r w:rsidR="00C300EA"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300EA" w:rsidRPr="00AB4D64">
              <w:rPr>
                <w:rFonts w:ascii="Times New Roman" w:hAnsi="Times New Roman" w:cs="Times New Roman"/>
                <w:sz w:val="18"/>
                <w:szCs w:val="18"/>
              </w:rPr>
              <w:t>0,0 тыс.рублей</w:t>
            </w:r>
          </w:p>
          <w:p w:rsidR="000538B7" w:rsidRDefault="000538B7" w:rsidP="000538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F062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B4D64">
              <w:rPr>
                <w:rFonts w:ascii="Times New Roman" w:hAnsi="Times New Roman" w:cs="Times New Roman"/>
                <w:sz w:val="18"/>
                <w:szCs w:val="18"/>
              </w:rPr>
              <w:t>,0 тыс.рублей</w:t>
            </w:r>
          </w:p>
          <w:p w:rsidR="000538B7" w:rsidRPr="00AB4D64" w:rsidRDefault="000538B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60BE8" w:rsidRDefault="00760BE8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60BE8" w:rsidRDefault="00760BE8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60BE8" w:rsidRDefault="00760BE8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60BE8" w:rsidRDefault="00760BE8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EE0B1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E0B1A">
        <w:rPr>
          <w:rFonts w:ascii="Times New Roman" w:hAnsi="Times New Roman" w:cs="Times New Roman"/>
          <w:b/>
          <w:bCs/>
          <w:sz w:val="18"/>
          <w:szCs w:val="18"/>
        </w:rPr>
        <w:t xml:space="preserve">1. Общая характеристика социально-экономической сферы реализации подпрограммы муниципальной программы </w:t>
      </w:r>
    </w:p>
    <w:p w:rsidR="00C300EA" w:rsidRPr="00032E86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</w:rPr>
      </w:pPr>
    </w:p>
    <w:p w:rsidR="00C300EA" w:rsidRPr="007D1BE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D1BE3">
        <w:rPr>
          <w:rFonts w:ascii="Times New Roman" w:hAnsi="Times New Roman" w:cs="Times New Roman"/>
          <w:sz w:val="18"/>
          <w:szCs w:val="18"/>
          <w:lang w:eastAsia="ru-RU"/>
        </w:rPr>
        <w:t>В состав имущества муниципального образования «Краснинский район» Смоленской области входят:</w:t>
      </w:r>
    </w:p>
    <w:p w:rsidR="00C300EA" w:rsidRPr="007D1BE3" w:rsidRDefault="00C300EA" w:rsidP="00345CA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D1BE3">
        <w:rPr>
          <w:rFonts w:ascii="Times New Roman" w:hAnsi="Times New Roman" w:cs="Times New Roman"/>
          <w:sz w:val="18"/>
          <w:szCs w:val="18"/>
          <w:lang w:eastAsia="ru-RU"/>
        </w:rPr>
        <w:t>имущество, закрепленное на праве оперативного управления за муниципальными  учреждениями;</w:t>
      </w:r>
    </w:p>
    <w:p w:rsidR="00C300EA" w:rsidRPr="007D1BE3" w:rsidRDefault="00C300EA" w:rsidP="00345CA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D1BE3">
        <w:rPr>
          <w:rFonts w:ascii="Times New Roman" w:hAnsi="Times New Roman" w:cs="Times New Roman"/>
          <w:sz w:val="18"/>
          <w:szCs w:val="18"/>
          <w:lang w:eastAsia="ru-RU"/>
        </w:rPr>
        <w:t>имущество, закрепленное на праве хозяйственного ведения за муниципальными унитарными предприятиями;</w:t>
      </w:r>
    </w:p>
    <w:p w:rsidR="00C300EA" w:rsidRPr="007D1BE3" w:rsidRDefault="00C300EA" w:rsidP="00345CA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D1BE3">
        <w:rPr>
          <w:rFonts w:ascii="Times New Roman" w:hAnsi="Times New Roman" w:cs="Times New Roman"/>
          <w:sz w:val="18"/>
          <w:szCs w:val="18"/>
          <w:lang w:eastAsia="ru-RU"/>
        </w:rPr>
        <w:t>имущество, в том числе земельные участки, составляющее казну;</w:t>
      </w:r>
    </w:p>
    <w:p w:rsidR="00C300EA" w:rsidRPr="007D1BE3" w:rsidRDefault="00C300EA" w:rsidP="00345CAC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7D1BE3">
        <w:rPr>
          <w:rFonts w:ascii="Times New Roman" w:hAnsi="Times New Roman" w:cs="Times New Roman"/>
          <w:sz w:val="18"/>
          <w:szCs w:val="18"/>
          <w:lang w:eastAsia="ru-RU"/>
        </w:rPr>
        <w:t>земельные участки, на которые в силу законодательства возникло право муниципальной собственности;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44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По итогам 20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года структура имущественного комплекса муниципального образования «Краснинский район» Смоленской области представлена:</w:t>
      </w:r>
    </w:p>
    <w:p w:rsidR="00C300EA" w:rsidRPr="00F70C94" w:rsidRDefault="00C300EA" w:rsidP="00345CAC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1 муниципальным унитарным предприятием;</w:t>
      </w:r>
    </w:p>
    <w:p w:rsidR="00C300EA" w:rsidRPr="00F70C94" w:rsidRDefault="00C300EA" w:rsidP="00345CAC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19 муниципальными учреждениями;</w:t>
      </w:r>
    </w:p>
    <w:p w:rsidR="00C300EA" w:rsidRPr="00F70C94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4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01.01.202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 в собственности муниципального образования «Краснинский район» Смоленской области учитывается 1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68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объектов недвижимого имущества общей площадью 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49,9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кв. метров, балансовой стоимостью 277187,6 тыс. рублей.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44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За 20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20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год  в бюджет муниципального образования «Краснинский район» Смоленской области поступило доходов на общую сумму  </w:t>
      </w:r>
      <w:r w:rsidR="00D65587" w:rsidRPr="00F70C94">
        <w:rPr>
          <w:rFonts w:ascii="Times New Roman" w:hAnsi="Times New Roman" w:cs="Times New Roman"/>
          <w:sz w:val="18"/>
          <w:szCs w:val="18"/>
          <w:lang w:eastAsia="ru-RU"/>
        </w:rPr>
        <w:t>3010,8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44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За отчетный период получено денежных средств по основным видам доходов: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44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сдачи в аренду муниципального недвижимого имущества  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447,0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44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 прочие поступления от использования имущества, находящегося в собственности муниципальных районов 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15,1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 (оплата по договорам социального найма). 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-доходы, получаемые в виде арендной платы за земельные участки, государственная собственность на которые не разграничена и за земли, находящиеся в собственности муниципальных районов муниципального образования «Краснинский район» Смоленской области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1339,2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руб., в т.ч. пени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102,1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рублей.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ab/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реализации земельных участков 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950,4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 плата за увеличение площади земельных участков, находящихся в частной собственности, в результате перераспределения таких земельных участков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35,7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 плата по соглашениям об установлении сервитута, заключенным органами местного самоуправления районов в отношении земельных участков государственная собственность на которые не разграничена и в отношении земельных участков находящихся в собственности муниципальных районов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8,4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руб., в т.ч. пени 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0,1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тыс. руб.</w:t>
      </w:r>
      <w:r w:rsidR="000B497B" w:rsidRPr="00F70C94">
        <w:rPr>
          <w:rFonts w:ascii="Times New Roman" w:hAnsi="Times New Roman" w:cs="Times New Roman"/>
          <w:sz w:val="18"/>
          <w:szCs w:val="18"/>
          <w:lang w:eastAsia="ru-RU"/>
        </w:rPr>
        <w:t>;</w:t>
      </w:r>
    </w:p>
    <w:p w:rsidR="000B497B" w:rsidRPr="00F70C94" w:rsidRDefault="000B497B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- доходы от административных штрафов за правонарушения в области охраны окружающей среды и природопользования, выявленные в результате проверок по муниципальному земельному контролю 200,0 тыс. руб.;</w:t>
      </w:r>
    </w:p>
    <w:p w:rsidR="000B497B" w:rsidRPr="00F70C94" w:rsidRDefault="000B497B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- доходы от госпошлины за выдачу разрешения на установку рекламной конструкции 9,0 тыс.руб.;</w:t>
      </w:r>
    </w:p>
    <w:p w:rsidR="000B497B" w:rsidRPr="00F70C94" w:rsidRDefault="000B497B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- доходы от продажи муниципального имущества </w:t>
      </w:r>
      <w:r w:rsidR="00D65587" w:rsidRPr="00F70C94">
        <w:rPr>
          <w:rFonts w:ascii="Times New Roman" w:hAnsi="Times New Roman" w:cs="Times New Roman"/>
          <w:sz w:val="18"/>
          <w:szCs w:val="18"/>
          <w:lang w:eastAsia="ru-RU"/>
        </w:rPr>
        <w:t>6,0 тыс. руб.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Основными направлениями использования муниципального имущества Краснинского района являются: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оперативное управление муниципальным учреждениям;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хозяйственное ведение муниципальным унитарным предприятиям;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аренду;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безвозмездное пользование;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в собственность, в том числе передача в собственность муниципальных образований Краснинского района в соответствии с выполняемыми полномочиями, передача в собственность иных лиц (приватизация);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>По состоянию на 1 января 202</w:t>
      </w:r>
      <w:r w:rsidR="007D1BE3"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u w:val="single"/>
          <w:lang w:eastAsia="ru-RU"/>
        </w:rPr>
        <w:t>года: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6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объектов недвижимого имущества  общей площадью 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37966,2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кв. метров закреплены на праве оперативного управления за муниципальными учреждениями;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3 объекта недвижимого имущества общей площадью 329,4 кв. метров закреплены на праве хозяйственного ведения за муниципальным 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унитарным 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предприятием «Пассажир»;</w:t>
      </w:r>
    </w:p>
    <w:p w:rsidR="007D1BE3" w:rsidRPr="00F70C94" w:rsidRDefault="00C300EA" w:rsidP="007D1BE3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9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8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ов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недвижимого муниципального имущества общей площадью 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11603,3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кв. метров составляют казну муниципального образования «Краснинский район» Смоленской области;</w:t>
      </w:r>
    </w:p>
    <w:p w:rsidR="00C300EA" w:rsidRPr="00F70C94" w:rsidRDefault="00C300EA" w:rsidP="007D1BE3">
      <w:pPr>
        <w:tabs>
          <w:tab w:val="left" w:pos="0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действует 3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81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договор аренды земельных участков общей площадью 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251,8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га.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 течение 20</w:t>
      </w:r>
      <w:r w:rsidR="007D1BE3"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20</w:t>
      </w: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года </w:t>
      </w:r>
      <w:r w:rsidRPr="00F70C94">
        <w:rPr>
          <w:rStyle w:val="FontStyle12"/>
          <w:sz w:val="18"/>
          <w:szCs w:val="18"/>
        </w:rPr>
        <w:t>было заключено</w:t>
      </w: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7D1BE3"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26</w:t>
      </w: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договоров аренды земельных участков общей площадью </w:t>
      </w:r>
      <w:r w:rsidR="005F389F"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73,4</w:t>
      </w: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га. Заключено </w:t>
      </w:r>
      <w:r w:rsidR="007D1BE3"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40</w:t>
      </w:r>
      <w:r w:rsidRPr="00F70C94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договор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ов 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купли-продажи земельных участков общей площадью 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6,0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га с собственниками зданий, строений, сооружений, расположенных на вышеуказанных земельных участках, в результате заключения соглашений о перераспределении земель, государственная собственность на которые не разграничена, и земельных участков, находящихся в частной собственности и по результатам проведения торгов. 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01.01.202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года состоит на учете </w:t>
      </w:r>
      <w:r w:rsidR="007D1BE3" w:rsidRPr="00F70C94">
        <w:rPr>
          <w:rFonts w:ascii="Times New Roman" w:hAnsi="Times New Roman" w:cs="Times New Roman"/>
          <w:sz w:val="18"/>
          <w:szCs w:val="18"/>
          <w:lang w:eastAsia="ru-RU"/>
        </w:rPr>
        <w:t>одиннадцать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многодетных семей, изъявивших желание получить земельный участок бесплатно в соответствии с действующим законодательством. 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70C94">
        <w:rPr>
          <w:rFonts w:ascii="Times New Roman" w:hAnsi="Times New Roman" w:cs="Times New Roman"/>
          <w:sz w:val="18"/>
          <w:szCs w:val="18"/>
        </w:rPr>
        <w:t>В течение 20</w:t>
      </w:r>
      <w:r w:rsidR="005F389F" w:rsidRPr="00F70C94">
        <w:rPr>
          <w:rFonts w:ascii="Times New Roman" w:hAnsi="Times New Roman" w:cs="Times New Roman"/>
          <w:sz w:val="18"/>
          <w:szCs w:val="18"/>
        </w:rPr>
        <w:t>20</w:t>
      </w:r>
      <w:r w:rsidRPr="00F70C94">
        <w:rPr>
          <w:rFonts w:ascii="Times New Roman" w:hAnsi="Times New Roman" w:cs="Times New Roman"/>
          <w:sz w:val="18"/>
          <w:szCs w:val="18"/>
        </w:rPr>
        <w:t xml:space="preserve"> года  действовали 2 договора аренды муниципального имущества общей площадью 10 кв. метров;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В сфере управления и распоряжения муниципальной собственностью муниципального образования «Краснинский район» в течение отчетного года сложились проблемы, которые необходимо частично решить в 20</w:t>
      </w:r>
      <w:r w:rsidR="00CB381A" w:rsidRPr="00F70C94">
        <w:rPr>
          <w:rFonts w:ascii="Times New Roman" w:hAnsi="Times New Roman" w:cs="Times New Roman"/>
          <w:sz w:val="18"/>
          <w:szCs w:val="18"/>
          <w:lang w:eastAsia="ru-RU"/>
        </w:rPr>
        <w:t>21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году, среди них: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1. Отсутствие технической документации на большинство объектов недвижимого имущества муниципального образования «Краснинский район». По состоянию на 01.01.202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проведена техническая инвентаризация 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83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объектов недвижимого имущества (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49,4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% от их общего количества). На все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2. Межевание земельных участков: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- под объектами недвижимого муниципального имущества, переданного в оперативное управление учреждениям и хозяйственное ведение предприятиям;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- в рамках реализации Закона Смоленской  области от 28.09.2012 №67-З 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 Смоленской области» для предоставления их многодетным семьям.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Учет муниципального имущества муниципального образования «Краснинский район» Смоленской области и ведение его реестра осуществляются отделом экономики, комплексного развития и муниципального имущества Администрации муниципального образования «Краснинский район» Смоленской области с использованием автоматизированной системы управления муниципальным имуществом  «УМИ ПК».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01.01.202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1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проведена техническая инвентаризация 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83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объектов недвижимого имущества (</w:t>
      </w:r>
      <w:r w:rsidR="005F389F" w:rsidRPr="00F70C94">
        <w:rPr>
          <w:rFonts w:ascii="Times New Roman" w:hAnsi="Times New Roman" w:cs="Times New Roman"/>
          <w:sz w:val="18"/>
          <w:szCs w:val="18"/>
          <w:lang w:eastAsia="ru-RU"/>
        </w:rPr>
        <w:t>49,4</w:t>
      </w:r>
      <w:r w:rsidRPr="00F70C94">
        <w:rPr>
          <w:rFonts w:ascii="Times New Roman" w:hAnsi="Times New Roman" w:cs="Times New Roman"/>
          <w:sz w:val="18"/>
          <w:szCs w:val="18"/>
          <w:lang w:eastAsia="ru-RU"/>
        </w:rPr>
        <w:t>% от их общего количества). На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В целях решения этой проблемы необходимо предусмотреть мероприятия по технической инвентаризации объектов недвижимого имущества и оформлению прав на них.</w:t>
      </w:r>
    </w:p>
    <w:p w:rsidR="00C300EA" w:rsidRPr="00F70C94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>2. Требует решения и проблема формирования земельных участков, на которых расположены объекты недвижимости, находящиеся в муниципальной собственности, формирования земельных участков для предоставления их многодетным семьям в рамках реализации Закона Смоленской  области от 28.09.2012 №67-З  «О предоставлении земельных участков гражданам,  имеющим трех и более детей, в собственность бесплатно для индивидуального жилищного строительства на территории  Смоленской области».</w:t>
      </w:r>
    </w:p>
    <w:p w:rsidR="00C300EA" w:rsidRPr="00AB3CB3" w:rsidRDefault="00C300EA" w:rsidP="00345CAC">
      <w:pPr>
        <w:tabs>
          <w:tab w:val="left" w:pos="0"/>
          <w:tab w:val="left" w:pos="6804"/>
        </w:tabs>
        <w:spacing w:after="0" w:line="240" w:lineRule="auto"/>
        <w:ind w:left="55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F70C94">
        <w:rPr>
          <w:rFonts w:ascii="Times New Roman" w:hAnsi="Times New Roman" w:cs="Times New Roman"/>
          <w:sz w:val="18"/>
          <w:szCs w:val="18"/>
          <w:lang w:eastAsia="ru-RU"/>
        </w:rPr>
        <w:t xml:space="preserve">          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участки, и на объекты недвижимости, расположенные на данных земельных участках.</w:t>
      </w:r>
    </w:p>
    <w:p w:rsidR="00C300EA" w:rsidRDefault="00CB0587" w:rsidP="003206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60BE8" w:rsidRPr="00760BE8" w:rsidRDefault="00C300EA" w:rsidP="00760BE8">
      <w:pPr>
        <w:pStyle w:val="af6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60BE8">
        <w:rPr>
          <w:rFonts w:ascii="Times New Roman" w:hAnsi="Times New Roman" w:cs="Times New Roman"/>
          <w:b/>
          <w:bCs/>
          <w:sz w:val="18"/>
          <w:szCs w:val="18"/>
        </w:rPr>
        <w:t>Приоритеты региональной государственной политики в  сфере реализации муниципальной программы, цели,  целевые показатели, описание ожидаемых конечных результатов, сроков и этапов реализации</w:t>
      </w:r>
    </w:p>
    <w:p w:rsidR="00C300EA" w:rsidRPr="00760BE8" w:rsidRDefault="00760BE8" w:rsidP="00760BE8">
      <w:pPr>
        <w:pStyle w:val="af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</w:t>
      </w:r>
      <w:r w:rsidR="00C300EA" w:rsidRPr="00760BE8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муниципальной программы</w:t>
      </w:r>
    </w:p>
    <w:p w:rsidR="00C300EA" w:rsidRPr="00C30A60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300EA" w:rsidRPr="00AB3CB3" w:rsidRDefault="00C300EA" w:rsidP="00345CAC">
      <w:pPr>
        <w:keepNext/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Перечисленные выше проблемы призвана решить  </w:t>
      </w:r>
      <w:r w:rsidRPr="00AB3CB3">
        <w:rPr>
          <w:rFonts w:ascii="Times New Roman" w:hAnsi="Times New Roman" w:cs="Times New Roman"/>
          <w:sz w:val="18"/>
          <w:szCs w:val="18"/>
        </w:rPr>
        <w:t xml:space="preserve">подпрограмма «Обеспечение содержания, обслуживания и распоряжения объектами муниципальной собственности муниципального образования» муниципальной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области, в которой предусмотрены мероприятия по технической инвентаризации объектов недвижимого имущества, по формированию земельных участков, на которых расположены объекты недвижимости, находящиеся в муниципальной собственности, по  оформлению прав на них.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Основные цели: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Создание эффективной системы управления и распоряжения муниципальной собственностью муниципального образования «Краснинский район»;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Контроль за использованием земель района и обеспечение гарантированных поступлений платежей  в  муниципальный бюджет за землю муниципального образования;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Увеличение доходной части бюджета муниципального образования «Краснинский</w:t>
      </w:r>
      <w:r w:rsidR="00760BE8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район»  за счет эффективного использования муниципального имущества.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C300EA" w:rsidRPr="005D6F1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D6F13">
        <w:rPr>
          <w:rFonts w:ascii="Times New Roman" w:hAnsi="Times New Roman" w:cs="Times New Roman"/>
          <w:sz w:val="18"/>
          <w:szCs w:val="18"/>
          <w:lang w:eastAsia="ru-RU"/>
        </w:rPr>
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</w:r>
    </w:p>
    <w:p w:rsidR="00C300EA" w:rsidRPr="005D6F1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D6F13">
        <w:rPr>
          <w:rFonts w:ascii="Times New Roman" w:hAnsi="Times New Roman" w:cs="Times New Roman"/>
          <w:sz w:val="18"/>
          <w:szCs w:val="18"/>
          <w:lang w:eastAsia="ru-RU"/>
        </w:rPr>
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</w:r>
    </w:p>
    <w:p w:rsidR="00C300EA" w:rsidRPr="005D6F1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D6F13">
        <w:rPr>
          <w:rFonts w:ascii="Times New Roman" w:hAnsi="Times New Roman" w:cs="Times New Roman"/>
          <w:sz w:val="18"/>
          <w:szCs w:val="18"/>
          <w:lang w:eastAsia="ru-RU"/>
        </w:rPr>
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D6F13">
        <w:rPr>
          <w:rFonts w:ascii="Times New Roman" w:hAnsi="Times New Roman" w:cs="Times New Roman"/>
          <w:sz w:val="18"/>
          <w:szCs w:val="18"/>
          <w:lang w:eastAsia="ru-RU"/>
        </w:rPr>
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ожидаемыми результатами Программы в качественном выражении должны стать: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инвентаризации, до 30%;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увеличение доли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регистрации, до 100%;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удельного веса земельных участков, на которые зарегистрировано право муниципальной собственности муниципального образования муниципального образования «Краснинский район» Смоленской области по отношению к общему количеству земельных участков, обладающих признаком муниципальной собственности, до 100%;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Срок реализации Программы в 2 этапа: 1 этап  - 2014 - 2016 годы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2 этап - 2017-202</w:t>
      </w:r>
      <w:r>
        <w:rPr>
          <w:rFonts w:ascii="Times New Roman" w:hAnsi="Times New Roman" w:cs="Times New Roman"/>
          <w:sz w:val="18"/>
          <w:szCs w:val="18"/>
          <w:lang w:eastAsia="ru-RU"/>
        </w:rPr>
        <w:t>4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годы.</w:t>
      </w:r>
    </w:p>
    <w:p w:rsidR="00C300EA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В таблице 1 приведены ожидаемые результаты   реализации программы  </w:t>
      </w:r>
    </w:p>
    <w:p w:rsidR="00760BE8" w:rsidRDefault="00760BE8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60BE8" w:rsidRDefault="00760BE8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60BE8" w:rsidRDefault="00760BE8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60BE8" w:rsidRPr="00AB3CB3" w:rsidRDefault="00760BE8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 xml:space="preserve">Таблица 1 </w:t>
      </w:r>
    </w:p>
    <w:tbl>
      <w:tblPr>
        <w:tblW w:w="0" w:type="auto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7918"/>
      </w:tblGrid>
      <w:tr w:rsidR="00C300EA" w:rsidRPr="00AB3CB3" w:rsidTr="004E5918">
        <w:trPr>
          <w:trHeight w:val="518"/>
        </w:trPr>
        <w:tc>
          <w:tcPr>
            <w:tcW w:w="1363" w:type="dxa"/>
          </w:tcPr>
          <w:p w:rsidR="00C300EA" w:rsidRPr="00347094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470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Ожидаемые результаты      </w:t>
            </w:r>
            <w:r w:rsidRPr="003470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подпрограммы   </w:t>
            </w:r>
          </w:p>
        </w:tc>
        <w:tc>
          <w:tcPr>
            <w:tcW w:w="7918" w:type="dxa"/>
          </w:tcPr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1.Объекты муниципальной собственности, для которых будет изготовлена техническая документация: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год  - 5 объектов.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- 10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- 6 объектов. </w:t>
            </w:r>
          </w:p>
          <w:p w:rsidR="00C300EA" w:rsidRPr="00F70C94" w:rsidRDefault="003C4558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 - 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C300EA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 -5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15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2.Количество объектов недвижимости, на которые зарегистрировано право муниципальной собственности муниципального образования «Краснинский район»: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- 3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 год  - 5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 - 37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- 10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- 6 объектов.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 - 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 -5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15 объектов.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3.Формирование земельных участков.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- 5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- 4 объекта;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год  - 6 объектов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 - 14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- 10 объектов;      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- 8 объектов. 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 год   - </w:t>
            </w:r>
            <w:r w:rsidR="00D378B1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 год  -</w:t>
            </w:r>
            <w:r w:rsidR="003C4558"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объектов;</w:t>
            </w:r>
          </w:p>
          <w:p w:rsidR="00C300EA" w:rsidRPr="00F70C94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70C9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2022-2024 годы – 24 объектов.</w:t>
            </w:r>
          </w:p>
          <w:p w:rsidR="00C300EA" w:rsidRPr="005D6F13" w:rsidRDefault="00C300EA" w:rsidP="00345C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C300EA" w:rsidRPr="00C30A60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AB3CB3">
        <w:rPr>
          <w:rFonts w:ascii="Times New Roman" w:hAnsi="Times New Roman" w:cs="Times New Roman"/>
          <w:sz w:val="18"/>
          <w:szCs w:val="18"/>
        </w:rPr>
        <w:t>Сведения о целевых показателях реализации муниципальной программы отражаются в   приложении 1 к Программе.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3. Перечень основных мероприятий подпрограммы муниципальной программы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Подпрограмма «Распоряжение объектами муниципальной собственности муниципального образования «Краснинский район» Смоленской области» муниципальная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разработана для  решения следующего ряда задач: 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1.Продолжение работ по разграничению государственной собственности на землю, увеличения количества земельных участков, находящихся в собственности муниципального образования,  вовлечение их в хозяйственную деятельность;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2.Государственная регистрация права собственности муниципального образования «Краснинский район» на вновь и ранее сформированные земельные участки.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3.Совершенствование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4.Разграничение муниципального имущества района в целях обеспечения исполнения функций муниципального управления (местного самоуправления);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5.Приватизация муниципального имущества района, не участвующего в обеспечении исполнения полномочий органов местного самоуправления и осуществлении деятельности муниципальных учреждений района;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6.Предоставление свободного имущества и земельных участков через проведение процедуры торгов на право заключения договора аренды, продажи;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7.Обеспечение доходов районного бюджета от использования муниципального имущества.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8.Расходы на организацию и проведение аукционов и конкурсов на право заключения договоров аренды муниципального имущества.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Основное </w:t>
      </w:r>
      <w:proofErr w:type="spellStart"/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мероприятие:</w:t>
      </w:r>
      <w:r w:rsidRPr="00AB3CB3">
        <w:rPr>
          <w:rFonts w:ascii="Times New Roman" w:hAnsi="Times New Roman" w:cs="Times New Roman"/>
          <w:sz w:val="18"/>
          <w:szCs w:val="18"/>
        </w:rPr>
        <w:t>Обеспечение</w:t>
      </w:r>
      <w:proofErr w:type="spellEnd"/>
      <w:r w:rsidRPr="00AB3CB3">
        <w:rPr>
          <w:rFonts w:ascii="Times New Roman" w:hAnsi="Times New Roman" w:cs="Times New Roman"/>
          <w:sz w:val="18"/>
          <w:szCs w:val="18"/>
        </w:rPr>
        <w:t xml:space="preserve"> распоряжением объектами муниципальной   собственности муниципального образования «Краснинский район» Смоленской области.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Мероприятие 1.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собственности.</w:t>
      </w:r>
    </w:p>
    <w:p w:rsidR="00C300EA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Мероприятие 2.  </w:t>
      </w:r>
      <w:r>
        <w:rPr>
          <w:rFonts w:ascii="Times New Roman" w:hAnsi="Times New Roman" w:cs="Times New Roman"/>
          <w:sz w:val="18"/>
          <w:szCs w:val="18"/>
          <w:lang w:eastAsia="ru-RU"/>
        </w:rPr>
        <w:t>Услуги по выполнению кадастровых работ по земельным участкам.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Мероприятие 3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.Расходы на орга</w:t>
      </w:r>
      <w:r>
        <w:rPr>
          <w:rFonts w:ascii="Times New Roman" w:hAnsi="Times New Roman" w:cs="Times New Roman"/>
          <w:sz w:val="18"/>
          <w:szCs w:val="18"/>
          <w:lang w:eastAsia="ru-RU"/>
        </w:rPr>
        <w:t>низацию и проведение аукционов,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конкурсов на право заключения договоров аренды муниципального имущества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рамках реализации основных мероприятий муниципальной программы будет осуществляться работа по следующим направлениям: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проведение независимой оценки при определении размера арендной платы или рыночной стоимости муниципального имущества;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организация и проведение продаж приватизируемого муниципального имущества;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формирование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 №№ 66-З и 67-З;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540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вновь и ранее сформированные земельные участки;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-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размещение информации о муниципальном имуществе на официальном сайте муниципального образования «Краснинский район» Смоленской области.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284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Выполнение комплекса  мероприятий, намеченных программой, повысит роль местного самоуправления в сфере регулировании оборота земельных участков и недвижимого имущества муниципального образования «Краснинский район», позволит реализовать конституционные права граждан.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План реализации 1 этапа муниципальной программы представлен в приложении №2 к Программе.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4. Обоснование ресурсного обеспечения подпрограммы муниципальной программы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67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Объем ассигнований программы 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по годам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реализации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за счет средств  местного бюджета  составит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: 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2014 год  – 123,5 тыс. рублей; </w:t>
      </w:r>
    </w:p>
    <w:p w:rsidR="00C300EA" w:rsidRPr="00AB3CB3" w:rsidRDefault="00C300EA" w:rsidP="00345C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2015год – 227,7 тыс. рублей; 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2016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 120,0 тыс. рублей.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2017 год</w:t>
      </w:r>
      <w:r>
        <w:rPr>
          <w:rFonts w:ascii="Times New Roman" w:hAnsi="Times New Roman" w:cs="Times New Roman"/>
          <w:sz w:val="18"/>
          <w:szCs w:val="18"/>
        </w:rPr>
        <w:t xml:space="preserve"> -  219,5</w:t>
      </w:r>
      <w:r w:rsidR="00760BE8">
        <w:rPr>
          <w:rFonts w:ascii="Times New Roman" w:hAnsi="Times New Roman" w:cs="Times New Roman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2018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280,0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2019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275,1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C300EA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2020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</w:t>
      </w:r>
      <w:r w:rsidR="00F636E4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265,1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C300EA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2021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</w:t>
      </w:r>
      <w:r w:rsidR="00CE0640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119,9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C300EA" w:rsidRDefault="00C300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2022 год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</w:t>
      </w:r>
      <w:r w:rsidR="00ED5947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285,8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C300EA" w:rsidRDefault="003E17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2023 год </w:t>
      </w:r>
      <w:r w:rsidR="00C300EA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5</w:t>
      </w:r>
      <w:r w:rsidR="00C300EA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0,0 тыс.рублей</w:t>
      </w:r>
    </w:p>
    <w:p w:rsidR="003E17EA" w:rsidRDefault="00ED5947" w:rsidP="003E17EA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2024 год  – </w:t>
      </w:r>
      <w:r w:rsidR="003E17EA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0,0 тыс.рублей</w:t>
      </w:r>
    </w:p>
    <w:p w:rsidR="003E17EA" w:rsidRPr="00AB3CB3" w:rsidRDefault="003E17EA" w:rsidP="00345CAC">
      <w:pPr>
        <w:tabs>
          <w:tab w:val="left" w:pos="0"/>
        </w:tabs>
        <w:spacing w:after="0" w:line="240" w:lineRule="auto"/>
        <w:ind w:left="550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left="550" w:firstLine="567"/>
        <w:jc w:val="both"/>
        <w:rPr>
          <w:rStyle w:val="21"/>
          <w:color w:val="000000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Главный распорядитель бюджетных средств – Администрация </w:t>
      </w:r>
      <w:r w:rsidRPr="00AB3CB3">
        <w:rPr>
          <w:rFonts w:ascii="Times New Roman" w:hAnsi="Times New Roman" w:cs="Times New Roman"/>
          <w:sz w:val="18"/>
          <w:szCs w:val="18"/>
        </w:rPr>
        <w:t>муниципального образования «Краснинский район» Смоленской области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C300EA" w:rsidRPr="00AB3CB3" w:rsidSect="00C30A60">
          <w:headerReference w:type="default" r:id="rId17"/>
          <w:type w:val="continuous"/>
          <w:pgSz w:w="11906" w:h="16838"/>
          <w:pgMar w:top="1134" w:right="567" w:bottom="53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" w:type="dxa"/>
        <w:tblLook w:val="01E0"/>
      </w:tblPr>
      <w:tblGrid>
        <w:gridCol w:w="9275"/>
        <w:gridCol w:w="5403"/>
      </w:tblGrid>
      <w:tr w:rsidR="00C300EA" w:rsidRPr="00AB3CB3">
        <w:trPr>
          <w:trHeight w:val="80"/>
        </w:trPr>
        <w:tc>
          <w:tcPr>
            <w:tcW w:w="9275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Целевые показатели реализации муниципальной программы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на 2 этап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right" w:tblpY="46"/>
        <w:tblOverlap w:val="never"/>
        <w:tblW w:w="1470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5960"/>
        <w:gridCol w:w="550"/>
        <w:gridCol w:w="660"/>
        <w:gridCol w:w="660"/>
        <w:gridCol w:w="770"/>
        <w:gridCol w:w="770"/>
        <w:gridCol w:w="770"/>
        <w:gridCol w:w="812"/>
        <w:gridCol w:w="68"/>
        <w:gridCol w:w="641"/>
        <w:gridCol w:w="709"/>
        <w:gridCol w:w="850"/>
        <w:gridCol w:w="880"/>
      </w:tblGrid>
      <w:tr w:rsidR="00C300EA" w:rsidRPr="003C4558">
        <w:trPr>
          <w:trHeight w:val="274"/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A" w:rsidRPr="003C4558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A" w:rsidRPr="003C4558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 подпрограммы и   показателя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0EA" w:rsidRPr="003C4558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изм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A" w:rsidRPr="003C4558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Базовые значения показателей по годам</w:t>
            </w:r>
          </w:p>
        </w:tc>
        <w:tc>
          <w:tcPr>
            <w:tcW w:w="6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0EA" w:rsidRPr="003C4558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значения показателей (на период реализации районного бюджета)</w:t>
            </w:r>
          </w:p>
        </w:tc>
      </w:tr>
      <w:tr w:rsidR="004E5918" w:rsidRPr="003C4558" w:rsidTr="004E5918">
        <w:trPr>
          <w:trHeight w:val="52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Default="004E5918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  <w:p w:rsidR="004E5918" w:rsidRPr="003C4558" w:rsidRDefault="004E5918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4E5918" w:rsidRPr="003C4558" w:rsidTr="004E5918">
        <w:trPr>
          <w:trHeight w:val="475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6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«Создание условий для эффективного  управления  муниципальным образованием «Краснинский район» Смоленской области»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Охват   бюджетных ассигнований  на управление </w:t>
            </w: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муниципальным образованием «Краснинский район» </w:t>
            </w: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показателями, характеризующими  цели и результаты их использования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6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Обеспечивающая подпрограмма </w:t>
            </w: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«Эффективное  выполнение полномочий Администрацией муниципального образования «Краснинский район» Смоленской области».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Администрации муниципального образования </w:t>
            </w: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п</w:t>
            </w: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E5918" w:rsidRPr="003C4558" w:rsidTr="004E5918">
        <w:trPr>
          <w:trHeight w:val="267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3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</w:t>
            </w:r>
            <w:r w:rsidRPr="003C45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4E5918" w:rsidRPr="003C4558" w:rsidTr="004E5918">
        <w:trPr>
          <w:trHeight w:val="78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инвентаризации;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5.Организация и проведение продаж приватизируемого муниципального имущества; 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E5918" w:rsidRPr="003C4558" w:rsidTr="004E5918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7.Размещение информации о муниципальном имуществе на официальном сайте муниципального образования «Краснинский район» Смоленской области;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4E5918" w:rsidRPr="00D32FC8" w:rsidTr="004E5918">
        <w:trPr>
          <w:trHeight w:val="907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918" w:rsidRPr="003C4558" w:rsidRDefault="004E5918" w:rsidP="00345CAC">
            <w:pPr>
              <w:tabs>
                <w:tab w:val="left" w:pos="0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3C455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A833CA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18" w:rsidRPr="00A833CA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</w:tbl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00EA" w:rsidRDefault="00C300EA" w:rsidP="004E59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C300EA" w:rsidRPr="00AB3CB3" w:rsidRDefault="00C300EA" w:rsidP="00345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План реализации  муниципальной программы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области»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на 2 этап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03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349"/>
        <w:gridCol w:w="1276"/>
        <w:gridCol w:w="1134"/>
        <w:gridCol w:w="567"/>
        <w:gridCol w:w="567"/>
        <w:gridCol w:w="567"/>
        <w:gridCol w:w="709"/>
        <w:gridCol w:w="708"/>
        <w:gridCol w:w="709"/>
        <w:gridCol w:w="709"/>
        <w:gridCol w:w="567"/>
        <w:gridCol w:w="598"/>
        <w:gridCol w:w="9"/>
        <w:gridCol w:w="651"/>
        <w:gridCol w:w="9"/>
        <w:gridCol w:w="9"/>
        <w:gridCol w:w="642"/>
        <w:gridCol w:w="9"/>
        <w:gridCol w:w="624"/>
        <w:gridCol w:w="709"/>
        <w:gridCol w:w="567"/>
        <w:gridCol w:w="567"/>
        <w:gridCol w:w="709"/>
        <w:gridCol w:w="567"/>
        <w:gridCol w:w="671"/>
      </w:tblGrid>
      <w:tr w:rsidR="00C300EA" w:rsidRPr="00AB3CB3" w:rsidTr="00575C0F">
        <w:trPr>
          <w:trHeight w:val="549"/>
          <w:tblCellSpacing w:w="5" w:type="nil"/>
        </w:trPr>
        <w:tc>
          <w:tcPr>
            <w:tcW w:w="1349" w:type="dxa"/>
            <w:vMerge w:val="restart"/>
            <w:vAlign w:val="center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vAlign w:val="center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мероприятия   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vAlign w:val="center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 финансо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вого   обеспечения (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расшифро-вать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701" w:type="dxa"/>
            <w:gridSpan w:val="9"/>
            <w:vAlign w:val="center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муниципальной  программы на отчетный год и плановый период, тыс. рублей</w:t>
            </w:r>
          </w:p>
        </w:tc>
        <w:tc>
          <w:tcPr>
            <w:tcW w:w="5743" w:type="dxa"/>
            <w:gridSpan w:val="13"/>
          </w:tcPr>
          <w:p w:rsidR="00C300EA" w:rsidRPr="00AB3CB3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575C0F" w:rsidRPr="00AB3CB3" w:rsidTr="00575C0F">
        <w:trPr>
          <w:trHeight w:val="439"/>
          <w:tblCellSpacing w:w="5" w:type="nil"/>
        </w:trPr>
        <w:tc>
          <w:tcPr>
            <w:tcW w:w="1349" w:type="dxa"/>
            <w:vMerge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75C0F" w:rsidRDefault="00575C0F" w:rsidP="00575C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575C0F" w:rsidRPr="00AB3CB3" w:rsidRDefault="00575C0F" w:rsidP="00575C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vAlign w:val="center"/>
          </w:tcPr>
          <w:p w:rsidR="004E5918" w:rsidRPr="00AB3CB3" w:rsidRDefault="00575C0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678" w:type="dxa"/>
            <w:gridSpan w:val="4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42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432" w:firstLine="43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432" w:firstLine="43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33" w:type="dxa"/>
            <w:gridSpan w:val="2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575C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575C0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71" w:type="dxa"/>
            <w:vAlign w:val="center"/>
          </w:tcPr>
          <w:p w:rsidR="004E5918" w:rsidRPr="00AB3CB3" w:rsidRDefault="00575C0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575C0F" w:rsidRPr="00AB3CB3" w:rsidTr="00575C0F">
        <w:trPr>
          <w:trHeight w:val="271"/>
          <w:tblCellSpacing w:w="5" w:type="nil"/>
        </w:trPr>
        <w:tc>
          <w:tcPr>
            <w:tcW w:w="15203" w:type="dxa"/>
            <w:gridSpan w:val="25"/>
          </w:tcPr>
          <w:p w:rsidR="00575C0F" w:rsidRPr="00AB3CB3" w:rsidRDefault="00575C0F" w:rsidP="00575C0F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 муниципальной программы: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эффективного  управления  муниципальным образованием «Краснинский район» Смоленской области</w:t>
            </w:r>
          </w:p>
        </w:tc>
      </w:tr>
      <w:tr w:rsidR="00575C0F" w:rsidRPr="00AB3CB3" w:rsidTr="00575C0F">
        <w:trPr>
          <w:trHeight w:val="311"/>
          <w:tblCellSpacing w:w="5" w:type="nil"/>
        </w:trPr>
        <w:tc>
          <w:tcPr>
            <w:tcW w:w="15203" w:type="dxa"/>
            <w:gridSpan w:val="25"/>
          </w:tcPr>
          <w:p w:rsidR="00575C0F" w:rsidRPr="00AB3CB3" w:rsidRDefault="00575C0F" w:rsidP="00575C0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показателей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эффективного  управления  муниципальным образованием «Краснинский район» Смоленской области</w:t>
            </w:r>
          </w:p>
        </w:tc>
      </w:tr>
      <w:tr w:rsidR="00575C0F" w:rsidRPr="00AB3CB3" w:rsidTr="00575C0F">
        <w:trPr>
          <w:trHeight w:val="611"/>
          <w:tblCellSpacing w:w="5" w:type="nil"/>
        </w:trPr>
        <w:tc>
          <w:tcPr>
            <w:tcW w:w="1349" w:type="dxa"/>
            <w:vMerge w:val="restart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на реализацию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муниципальной программы: «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Создание условий для эффективного  управления  муниципальным образованием «Краснинский район» Смоленской области </w:t>
            </w:r>
          </w:p>
        </w:tc>
        <w:tc>
          <w:tcPr>
            <w:tcW w:w="1276" w:type="dxa"/>
            <w:vMerge w:val="restart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МО«Краснинский район» </w:t>
            </w:r>
          </w:p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городского хозяйства Администрации МО«Краснинский район» </w:t>
            </w: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средства районного бюджета, в т.ч.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22275,6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</w:rPr>
              <w:t>23731,0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24624,3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760BE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24850,2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25859,4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26943,0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27328,5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25576,4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24645,2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Pr="00760BE8" w:rsidRDefault="00760BE8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E5918"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341"/>
          <w:tblCellSpacing w:w="5" w:type="nil"/>
        </w:trPr>
        <w:tc>
          <w:tcPr>
            <w:tcW w:w="1349" w:type="dxa"/>
            <w:vMerge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-федеральный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1248,1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</w:rPr>
              <w:t>742,6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863,5</w:t>
            </w:r>
          </w:p>
        </w:tc>
        <w:tc>
          <w:tcPr>
            <w:tcW w:w="709" w:type="dxa"/>
            <w:vAlign w:val="center"/>
          </w:tcPr>
          <w:p w:rsidR="004E5918" w:rsidRPr="0096281C" w:rsidRDefault="00833F3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803,6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253"/>
          <w:tblCellSpacing w:w="5" w:type="nil"/>
        </w:trPr>
        <w:tc>
          <w:tcPr>
            <w:tcW w:w="1349" w:type="dxa"/>
            <w:vMerge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областной  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771,5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804,7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633,5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780,5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1012,5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742,5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461"/>
          <w:tblCellSpacing w:w="5" w:type="nil"/>
        </w:trPr>
        <w:tc>
          <w:tcPr>
            <w:tcW w:w="1349" w:type="dxa"/>
            <w:vMerge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20256,0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</w:rPr>
              <w:t>22384,4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23033,3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23387,5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24215,4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25145,3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25836,4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24113,5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23154,8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800"/>
          <w:tblCellSpacing w:w="5" w:type="nil"/>
        </w:trPr>
        <w:tc>
          <w:tcPr>
            <w:tcW w:w="1349" w:type="dxa"/>
            <w:vMerge w:val="restart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Обеспечивающая подпрограмма: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«Эффективное  выполнение полномочий Администрацией муниципального образования «Краснинский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район» Смоленской области» </w:t>
            </w:r>
          </w:p>
        </w:tc>
        <w:tc>
          <w:tcPr>
            <w:tcW w:w="1276" w:type="dxa"/>
            <w:vMerge w:val="restart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учета и отчетности Администрации МО «Краснинский район» </w:t>
            </w: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средства районного бюджета, в т.ч.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22134,6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23511,5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24344,3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24575,1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25594,3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26823,1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FB2EE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27042,7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25526,4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24645,2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347"/>
          <w:tblCellSpacing w:w="5" w:type="nil"/>
        </w:trPr>
        <w:tc>
          <w:tcPr>
            <w:tcW w:w="1349" w:type="dxa"/>
            <w:vMerge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-федеральный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1248.1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742.6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863,5</w:t>
            </w:r>
          </w:p>
        </w:tc>
        <w:tc>
          <w:tcPr>
            <w:tcW w:w="709" w:type="dxa"/>
            <w:vAlign w:val="center"/>
          </w:tcPr>
          <w:p w:rsidR="004E5918" w:rsidRPr="0096281C" w:rsidRDefault="00833F3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803,6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468"/>
          <w:tblCellSpacing w:w="5" w:type="nil"/>
        </w:trPr>
        <w:tc>
          <w:tcPr>
            <w:tcW w:w="1349" w:type="dxa"/>
            <w:vMerge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областной  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761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604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804,7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633,5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780,5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1012,5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742,5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575C0F" w:rsidRPr="00AB3CB3" w:rsidTr="00575C0F">
        <w:trPr>
          <w:trHeight w:val="235"/>
          <w:tblCellSpacing w:w="5" w:type="nil"/>
        </w:trPr>
        <w:tc>
          <w:tcPr>
            <w:tcW w:w="1349" w:type="dxa"/>
            <w:vMerge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344DF9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20125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22164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22753,3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23037,8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23950,3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25025,4</w:t>
            </w:r>
          </w:p>
        </w:tc>
        <w:tc>
          <w:tcPr>
            <w:tcW w:w="709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25550,6</w:t>
            </w:r>
          </w:p>
        </w:tc>
        <w:tc>
          <w:tcPr>
            <w:tcW w:w="567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24063,5</w:t>
            </w:r>
          </w:p>
        </w:tc>
        <w:tc>
          <w:tcPr>
            <w:tcW w:w="598" w:type="dxa"/>
            <w:vAlign w:val="center"/>
          </w:tcPr>
          <w:p w:rsidR="004E5918" w:rsidRPr="00431C7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23154,8</w:t>
            </w:r>
          </w:p>
        </w:tc>
        <w:tc>
          <w:tcPr>
            <w:tcW w:w="660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Pr="002A3846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E13DF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 w:rsidRPr="00697B0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</w:tcPr>
          <w:p w:rsidR="004E5918" w:rsidRDefault="001A539A" w:rsidP="004E5918">
            <w:pPr>
              <w:tabs>
                <w:tab w:val="left" w:pos="0"/>
              </w:tabs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C300EA" w:rsidRPr="00AB3CB3" w:rsidTr="00B85332">
        <w:trPr>
          <w:trHeight w:val="465"/>
          <w:tblCellSpacing w:w="5" w:type="nil"/>
        </w:trPr>
        <w:tc>
          <w:tcPr>
            <w:tcW w:w="15203" w:type="dxa"/>
            <w:gridSpan w:val="25"/>
          </w:tcPr>
          <w:p w:rsidR="00C300EA" w:rsidRPr="009A50B3" w:rsidRDefault="00C300EA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A50B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Основное мероприятие: </w:t>
            </w:r>
            <w:r w:rsidRPr="009A50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обеспечение организационных условий для реализации муниципальной программы </w:t>
            </w:r>
          </w:p>
        </w:tc>
      </w:tr>
      <w:tr w:rsidR="00ED5947" w:rsidRPr="00AB3CB3" w:rsidTr="00AE41B3">
        <w:trPr>
          <w:trHeight w:val="1222"/>
          <w:tblCellSpacing w:w="5" w:type="nil"/>
        </w:trPr>
        <w:tc>
          <w:tcPr>
            <w:tcW w:w="1349" w:type="dxa"/>
            <w:vMerge w:val="restart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.1.Обеспечение организационных условий для реализации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 «Краснинский район» </w:t>
            </w:r>
          </w:p>
        </w:tc>
        <w:tc>
          <w:tcPr>
            <w:tcW w:w="1134" w:type="dxa"/>
            <w:vAlign w:val="center"/>
          </w:tcPr>
          <w:p w:rsidR="00ED5947" w:rsidRPr="00344DF9" w:rsidRDefault="00ED59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средства районного бюджета, в т.ч.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22134,6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23511,5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24344,3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24575,1</w:t>
            </w:r>
          </w:p>
        </w:tc>
        <w:tc>
          <w:tcPr>
            <w:tcW w:w="708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25594,3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26823,1</w:t>
            </w:r>
          </w:p>
        </w:tc>
        <w:tc>
          <w:tcPr>
            <w:tcW w:w="709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27042,7</w:t>
            </w:r>
          </w:p>
        </w:tc>
        <w:tc>
          <w:tcPr>
            <w:tcW w:w="567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25526,4</w:t>
            </w:r>
          </w:p>
        </w:tc>
        <w:tc>
          <w:tcPr>
            <w:tcW w:w="598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24645,2</w:t>
            </w:r>
          </w:p>
        </w:tc>
        <w:tc>
          <w:tcPr>
            <w:tcW w:w="660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D5947" w:rsidRPr="00AB3CB3" w:rsidTr="00AE41B3">
        <w:trPr>
          <w:trHeight w:val="396"/>
          <w:tblCellSpacing w:w="5" w:type="nil"/>
        </w:trPr>
        <w:tc>
          <w:tcPr>
            <w:tcW w:w="1349" w:type="dxa"/>
            <w:vMerge/>
            <w:vAlign w:val="center"/>
          </w:tcPr>
          <w:p w:rsidR="00ED5947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5947" w:rsidRPr="00344DF9" w:rsidRDefault="00ED59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федеральный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1248.1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742.6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786,3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708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863,5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9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803,6</w:t>
            </w:r>
          </w:p>
        </w:tc>
        <w:tc>
          <w:tcPr>
            <w:tcW w:w="567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748,0</w:t>
            </w:r>
          </w:p>
        </w:tc>
        <w:tc>
          <w:tcPr>
            <w:tcW w:w="598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747,9</w:t>
            </w:r>
          </w:p>
        </w:tc>
        <w:tc>
          <w:tcPr>
            <w:tcW w:w="660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ED5947" w:rsidRPr="00AB3CB3" w:rsidTr="00AE41B3">
        <w:trPr>
          <w:trHeight w:val="468"/>
          <w:tblCellSpacing w:w="5" w:type="nil"/>
        </w:trPr>
        <w:tc>
          <w:tcPr>
            <w:tcW w:w="1349" w:type="dxa"/>
            <w:vMerge/>
            <w:vAlign w:val="center"/>
          </w:tcPr>
          <w:p w:rsidR="00ED5947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5947" w:rsidRPr="00344DF9" w:rsidRDefault="00ED59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 областной  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761.5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604.0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804,7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633,5</w:t>
            </w:r>
          </w:p>
        </w:tc>
        <w:tc>
          <w:tcPr>
            <w:tcW w:w="708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780,5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1012,5</w:t>
            </w:r>
          </w:p>
        </w:tc>
        <w:tc>
          <w:tcPr>
            <w:tcW w:w="709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688,5</w:t>
            </w:r>
          </w:p>
        </w:tc>
        <w:tc>
          <w:tcPr>
            <w:tcW w:w="567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714,9</w:t>
            </w:r>
          </w:p>
        </w:tc>
        <w:tc>
          <w:tcPr>
            <w:tcW w:w="598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742,5</w:t>
            </w:r>
          </w:p>
        </w:tc>
        <w:tc>
          <w:tcPr>
            <w:tcW w:w="660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F742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F742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ED5947" w:rsidRPr="00AB3CB3" w:rsidTr="00AE41B3">
        <w:trPr>
          <w:trHeight w:val="348"/>
          <w:tblCellSpacing w:w="5" w:type="nil"/>
        </w:trPr>
        <w:tc>
          <w:tcPr>
            <w:tcW w:w="1349" w:type="dxa"/>
            <w:vMerge/>
            <w:vAlign w:val="center"/>
          </w:tcPr>
          <w:p w:rsidR="00ED5947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5947" w:rsidRPr="00344DF9" w:rsidRDefault="00ED59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4DF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 местный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20125.0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22164.9</w:t>
            </w:r>
          </w:p>
        </w:tc>
        <w:tc>
          <w:tcPr>
            <w:tcW w:w="567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22753,3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26037,8</w:t>
            </w:r>
          </w:p>
        </w:tc>
        <w:tc>
          <w:tcPr>
            <w:tcW w:w="708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23950,3</w:t>
            </w:r>
          </w:p>
        </w:tc>
        <w:tc>
          <w:tcPr>
            <w:tcW w:w="709" w:type="dxa"/>
            <w:vAlign w:val="center"/>
          </w:tcPr>
          <w:p w:rsidR="00ED5947" w:rsidRPr="0096281C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25025,4</w:t>
            </w:r>
          </w:p>
        </w:tc>
        <w:tc>
          <w:tcPr>
            <w:tcW w:w="709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25550,6</w:t>
            </w:r>
          </w:p>
        </w:tc>
        <w:tc>
          <w:tcPr>
            <w:tcW w:w="567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24063,5</w:t>
            </w:r>
          </w:p>
        </w:tc>
        <w:tc>
          <w:tcPr>
            <w:tcW w:w="598" w:type="dxa"/>
            <w:vAlign w:val="center"/>
          </w:tcPr>
          <w:p w:rsidR="00ED5947" w:rsidRPr="00431C73" w:rsidRDefault="00ED5947" w:rsidP="003B433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23154,8</w:t>
            </w:r>
          </w:p>
        </w:tc>
        <w:tc>
          <w:tcPr>
            <w:tcW w:w="660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F742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Pr="00AB3CB3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 w:rsidRPr="00F742A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ED5947" w:rsidRDefault="00ED5947" w:rsidP="00345CAC">
            <w:pPr>
              <w:tabs>
                <w:tab w:val="left" w:pos="0"/>
              </w:tabs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</w:tr>
      <w:tr w:rsidR="004E5918" w:rsidRPr="00AB3CB3" w:rsidTr="00AE41B3">
        <w:trPr>
          <w:trHeight w:val="164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.1.1.Повышение эффективности деятельности Администрации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п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 развития (%)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E72C01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1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4E5918" w:rsidRPr="00AB3CB3" w:rsidTr="00AE41B3">
        <w:trPr>
          <w:trHeight w:val="660"/>
          <w:tblCellSpacing w:w="5" w:type="nil"/>
        </w:trPr>
        <w:tc>
          <w:tcPr>
            <w:tcW w:w="1349" w:type="dxa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Подпрограмма 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276" w:type="dxa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МО «Краснинский район»  (далее - отдел экономики)</w:t>
            </w: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219,5</w:t>
            </w:r>
          </w:p>
        </w:tc>
        <w:tc>
          <w:tcPr>
            <w:tcW w:w="567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709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96281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275,1</w:t>
            </w:r>
          </w:p>
        </w:tc>
        <w:tc>
          <w:tcPr>
            <w:tcW w:w="708" w:type="dxa"/>
            <w:vAlign w:val="center"/>
          </w:tcPr>
          <w:p w:rsidR="004E5918" w:rsidRPr="0096281C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265,1</w:t>
            </w:r>
          </w:p>
        </w:tc>
        <w:tc>
          <w:tcPr>
            <w:tcW w:w="709" w:type="dxa"/>
            <w:vAlign w:val="center"/>
          </w:tcPr>
          <w:p w:rsidR="004E5918" w:rsidRPr="0096281C" w:rsidRDefault="00CE0640" w:rsidP="00345CAC">
            <w:pPr>
              <w:tabs>
                <w:tab w:val="left" w:pos="0"/>
              </w:tabs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119,9</w:t>
            </w:r>
          </w:p>
        </w:tc>
        <w:tc>
          <w:tcPr>
            <w:tcW w:w="709" w:type="dxa"/>
            <w:vAlign w:val="center"/>
          </w:tcPr>
          <w:p w:rsidR="00760BE8" w:rsidRDefault="00E72C01" w:rsidP="00760BE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1</w:t>
            </w:r>
          </w:p>
          <w:p w:rsidR="004E5918" w:rsidRPr="0096281C" w:rsidRDefault="00ED5947" w:rsidP="00760BE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sz w:val="16"/>
                <w:szCs w:val="16"/>
              </w:rPr>
              <w:t>285,8</w:t>
            </w:r>
          </w:p>
        </w:tc>
        <w:tc>
          <w:tcPr>
            <w:tcW w:w="567" w:type="dxa"/>
            <w:vAlign w:val="center"/>
          </w:tcPr>
          <w:p w:rsidR="004E5918" w:rsidRPr="00AB3CB3" w:rsidRDefault="00E72C01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98" w:type="dxa"/>
            <w:vAlign w:val="center"/>
          </w:tcPr>
          <w:p w:rsidR="004E5918" w:rsidRPr="00AB3CB3" w:rsidRDefault="00E72C01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C300EA" w:rsidRPr="00AB3CB3" w:rsidTr="00B85332">
        <w:trPr>
          <w:trHeight w:val="307"/>
          <w:tblCellSpacing w:w="5" w:type="nil"/>
        </w:trPr>
        <w:tc>
          <w:tcPr>
            <w:tcW w:w="15203" w:type="dxa"/>
            <w:gridSpan w:val="25"/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 обеспечение распоряжением объектами муниципальной   собственности муниципального образования «Краснинский район» Смоленской области</w:t>
            </w:r>
          </w:p>
        </w:tc>
      </w:tr>
      <w:tr w:rsidR="004E5918" w:rsidRPr="00AB3CB3" w:rsidTr="00AE41B3">
        <w:trPr>
          <w:trHeight w:val="66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 , находящиеся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140,5</w:t>
            </w:r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137,6</w:t>
            </w:r>
          </w:p>
        </w:tc>
        <w:tc>
          <w:tcPr>
            <w:tcW w:w="709" w:type="dxa"/>
            <w:vAlign w:val="center"/>
          </w:tcPr>
          <w:p w:rsidR="004E5918" w:rsidRPr="00AB3CB3" w:rsidRDefault="00CE0640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31,9</w:t>
            </w:r>
          </w:p>
        </w:tc>
        <w:tc>
          <w:tcPr>
            <w:tcW w:w="709" w:type="dxa"/>
            <w:vAlign w:val="center"/>
          </w:tcPr>
          <w:p w:rsidR="004E5918" w:rsidRPr="0035452E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</w:t>
            </w:r>
          </w:p>
        </w:tc>
        <w:tc>
          <w:tcPr>
            <w:tcW w:w="567" w:type="dxa"/>
            <w:vAlign w:val="center"/>
          </w:tcPr>
          <w:p w:rsidR="004E5918" w:rsidRPr="00AB3CB3" w:rsidRDefault="00E72C01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98" w:type="dxa"/>
            <w:vAlign w:val="center"/>
          </w:tcPr>
          <w:p w:rsidR="004E5918" w:rsidRPr="00AB3CB3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2C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4E5918" w:rsidRPr="00AB3CB3" w:rsidRDefault="001A539A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1.1.Доля объектов недвижимости, в отношении которых проведена техническая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  (%)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2D554C" w:rsidRDefault="00E72C01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9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71" w:type="dxa"/>
            <w:vAlign w:val="center"/>
          </w:tcPr>
          <w:p w:rsidR="004E5918" w:rsidRPr="002D554C" w:rsidRDefault="001A539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район» Смоленской области и подлежащих государственной регистрации (%)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2D554C" w:rsidRDefault="00E72C01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660" w:type="dxa"/>
            <w:gridSpan w:val="3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633" w:type="dxa"/>
            <w:gridSpan w:val="2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09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09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567" w:type="dxa"/>
            <w:vAlign w:val="center"/>
          </w:tcPr>
          <w:p w:rsidR="004E5918" w:rsidRPr="002D554C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71" w:type="dxa"/>
            <w:vAlign w:val="center"/>
          </w:tcPr>
          <w:p w:rsidR="004E5918" w:rsidRPr="002D554C" w:rsidRDefault="00A720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4E5918" w:rsidRPr="00AB3CB3" w:rsidTr="00AE41B3">
        <w:trPr>
          <w:trHeight w:val="220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1.3.Проведение независимой оценки при определении размера арендной платы или рыночной стоимости муниципального имущества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E72C01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A720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 (%)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50081F" w:rsidRDefault="00E72C01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660" w:type="dxa"/>
            <w:gridSpan w:val="3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633" w:type="dxa"/>
            <w:gridSpan w:val="2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09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567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09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67" w:type="dxa"/>
            <w:vAlign w:val="center"/>
          </w:tcPr>
          <w:p w:rsidR="004E5918" w:rsidRPr="0050081F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671" w:type="dxa"/>
            <w:vAlign w:val="center"/>
          </w:tcPr>
          <w:p w:rsidR="004E5918" w:rsidRPr="0050081F" w:rsidRDefault="00A720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4E5918" w:rsidRPr="00AB3CB3" w:rsidTr="00AE41B3">
        <w:trPr>
          <w:trHeight w:val="1396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1.5.Совершенствование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)   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E72C01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A720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1.6.Организация и проведение продаж приватизируемого муниципального имущества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)     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</w:tcPr>
          <w:p w:rsidR="00A72047" w:rsidRDefault="00A72047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47" w:rsidRDefault="00A72047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r w:rsidRPr="00733C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A720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1.7.Продолжение работ по формированию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 №№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66-з и 67-з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</w:tcPr>
          <w:p w:rsidR="004E5918" w:rsidRDefault="004E5918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Default="004E5918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47" w:rsidRDefault="00A72047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47" w:rsidRDefault="00A72047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2047" w:rsidRDefault="00A72047" w:rsidP="00345CAC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Default="004E5918" w:rsidP="00345CAC">
            <w:pPr>
              <w:tabs>
                <w:tab w:val="left" w:pos="0"/>
              </w:tabs>
              <w:rPr>
                <w:rFonts w:cs="Times New Roman"/>
              </w:rPr>
            </w:pPr>
            <w:r w:rsidRPr="00733C04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A720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1.8.Государственная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)    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1.9.Размещение информации о муниципальном имуществе на официальном сайте муниципального образования «Краснинский район» Смоленской области;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)   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1.10.Содержание и текущее обслуживание имущества, составляющего муниципальную казну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отсутствие-нет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)     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4E5918" w:rsidRPr="00AB3CB3" w:rsidTr="00AE41B3">
        <w:trPr>
          <w:trHeight w:val="330"/>
          <w:tblCellSpacing w:w="5" w:type="nil"/>
        </w:trPr>
        <w:tc>
          <w:tcPr>
            <w:tcW w:w="1349" w:type="dxa"/>
          </w:tcPr>
          <w:p w:rsidR="004E5918" w:rsidRPr="00AB3CB3" w:rsidRDefault="004E5918" w:rsidP="00345CAC">
            <w:pPr>
              <w:tabs>
                <w:tab w:val="left" w:pos="0"/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1.11.Увеличение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  (%)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598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E5918" w:rsidRPr="00BE2FD0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24A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9" w:type="dxa"/>
            <w:vAlign w:val="center"/>
          </w:tcPr>
          <w:p w:rsidR="004E5918" w:rsidRPr="00BE2FD0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D55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567" w:type="dxa"/>
            <w:vAlign w:val="center"/>
          </w:tcPr>
          <w:p w:rsidR="004E5918" w:rsidRPr="00BE2FD0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728B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671" w:type="dxa"/>
            <w:vAlign w:val="center"/>
          </w:tcPr>
          <w:p w:rsidR="004E5918" w:rsidRPr="00BE2FD0" w:rsidRDefault="00A7204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7204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Услуги по выполнению кадастровых работ по земельным участкам.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134,6</w:t>
            </w:r>
          </w:p>
        </w:tc>
        <w:tc>
          <w:tcPr>
            <w:tcW w:w="708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709" w:type="dxa"/>
            <w:vAlign w:val="center"/>
          </w:tcPr>
          <w:p w:rsidR="004E5918" w:rsidRPr="00AB3CB3" w:rsidRDefault="00CE0640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709" w:type="dxa"/>
            <w:vAlign w:val="center"/>
          </w:tcPr>
          <w:p w:rsidR="004E5918" w:rsidRPr="0035452E" w:rsidRDefault="00ED5947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567" w:type="dxa"/>
            <w:vAlign w:val="center"/>
          </w:tcPr>
          <w:p w:rsidR="004E5918" w:rsidRPr="0035452E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98" w:type="dxa"/>
            <w:vAlign w:val="center"/>
          </w:tcPr>
          <w:p w:rsidR="004E5918" w:rsidRPr="0035452E" w:rsidRDefault="00ED5947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83D39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3.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Расходы на орган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изацию и проведение аукционов ,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конкурсов на право заключения договоров аренды муниципального имущества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567" w:type="dxa"/>
            <w:vAlign w:val="center"/>
          </w:tcPr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4E5918" w:rsidRPr="005B3B31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8369F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E5918" w:rsidRPr="0035452E" w:rsidRDefault="00483D39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8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33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</w:tr>
      <w:tr w:rsidR="004E5918" w:rsidRPr="00AB3CB3" w:rsidTr="00AE41B3">
        <w:trPr>
          <w:trHeight w:val="291"/>
          <w:tblCellSpacing w:w="5" w:type="nil"/>
        </w:trPr>
        <w:tc>
          <w:tcPr>
            <w:tcW w:w="8862" w:type="dxa"/>
            <w:gridSpan w:val="11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52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</w:t>
            </w:r>
            <w:r w:rsidRPr="0035452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подготовка, переподготовка и повышение квалификации управленческих кадров </w:t>
            </w:r>
          </w:p>
        </w:tc>
        <w:tc>
          <w:tcPr>
            <w:tcW w:w="6341" w:type="dxa"/>
            <w:gridSpan w:val="14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5918" w:rsidRPr="00AB3CB3" w:rsidTr="00AE41B3">
        <w:trPr>
          <w:trHeight w:val="594"/>
          <w:tblCellSpacing w:w="5" w:type="nil"/>
        </w:trPr>
        <w:tc>
          <w:tcPr>
            <w:tcW w:w="134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Подготовка, переподготовка и повышение квалификации управленческих кадров.</w:t>
            </w:r>
          </w:p>
        </w:tc>
        <w:tc>
          <w:tcPr>
            <w:tcW w:w="1276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 «Краснинский район» </w:t>
            </w:r>
          </w:p>
        </w:tc>
        <w:tc>
          <w:tcPr>
            <w:tcW w:w="1134" w:type="dxa"/>
            <w:vAlign w:val="center"/>
          </w:tcPr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Всего: в т.ч.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-средства районного бюджета</w:t>
            </w: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5918" w:rsidRPr="00AB3CB3" w:rsidRDefault="004E591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средства областного бюджета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567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8" w:type="dxa"/>
            <w:vAlign w:val="center"/>
          </w:tcPr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5918" w:rsidRPr="0038369F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4E5918" w:rsidRPr="0035452E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35452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4E5918" w:rsidRPr="00AB3CB3" w:rsidRDefault="00483D39" w:rsidP="004E5918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60" w:type="dxa"/>
            <w:gridSpan w:val="3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24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67" w:type="dxa"/>
            <w:vAlign w:val="center"/>
          </w:tcPr>
          <w:p w:rsidR="004E5918" w:rsidRPr="00AB3CB3" w:rsidRDefault="00A72047" w:rsidP="004E5918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71" w:type="dxa"/>
            <w:vAlign w:val="center"/>
          </w:tcPr>
          <w:p w:rsidR="004E5918" w:rsidRPr="00AB3CB3" w:rsidRDefault="004E5918" w:rsidP="00345CAC">
            <w:pPr>
              <w:tabs>
                <w:tab w:val="left" w:pos="0"/>
              </w:tabs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</w:t>
            </w:r>
            <w:proofErr w:type="spellEnd"/>
          </w:p>
        </w:tc>
      </w:tr>
    </w:tbl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C300EA" w:rsidRPr="00AB3CB3" w:rsidSect="006B02DA">
          <w:type w:val="continuous"/>
          <w:pgSz w:w="16838" w:h="11906" w:orient="landscape"/>
          <w:pgMar w:top="1134" w:right="567" w:bottom="142" w:left="1134" w:header="709" w:footer="709" w:gutter="0"/>
          <w:cols w:space="708"/>
          <w:docGrid w:linePitch="360"/>
        </w:sectPr>
      </w:pPr>
    </w:p>
    <w:p w:rsidR="00C300EA" w:rsidRPr="00AB3CB3" w:rsidRDefault="00C300EA" w:rsidP="00345CAC">
      <w:pPr>
        <w:tabs>
          <w:tab w:val="left" w:pos="0"/>
        </w:tabs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ab/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ab/>
      </w:r>
      <w:bookmarkStart w:id="0" w:name="Par616"/>
      <w:bookmarkEnd w:id="0"/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Приложение №3</w:t>
      </w:r>
    </w:p>
    <w:p w:rsidR="00C300EA" w:rsidRPr="00AB3CB3" w:rsidRDefault="00C300EA" w:rsidP="00345CAC">
      <w:pPr>
        <w:tabs>
          <w:tab w:val="left" w:pos="0"/>
          <w:tab w:val="left" w:pos="7640"/>
          <w:tab w:val="right" w:pos="990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Сведения об основных мерах правового регулирования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в сфере реализации муниципальной программы «Создание условий для эффективного  управления  муниципальным образованием «Краснинский район» Смоленской области»  </w:t>
      </w:r>
    </w:p>
    <w:p w:rsidR="00C300EA" w:rsidRPr="00AB3CB3" w:rsidRDefault="00C300EA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C300EA" w:rsidRPr="00AB3CB3" w:rsidRDefault="00C300EA" w:rsidP="00345CA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0080" w:type="dxa"/>
        <w:tblInd w:w="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2340"/>
        <w:gridCol w:w="2700"/>
        <w:gridCol w:w="2520"/>
        <w:gridCol w:w="1980"/>
      </w:tblGrid>
      <w:tr w:rsidR="00C300EA" w:rsidRPr="00AB3CB3">
        <w:trPr>
          <w:trHeight w:val="13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правового акта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положения  нормативного правового</w:t>
            </w:r>
          </w:p>
          <w:p w:rsidR="00C300EA" w:rsidRPr="005953F9" w:rsidRDefault="00C300EA" w:rsidP="00345CAC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 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  исполнитель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>Ожидаемые сроки принятия   нормативного правового</w:t>
            </w:r>
          </w:p>
          <w:p w:rsidR="00C300EA" w:rsidRPr="005953F9" w:rsidRDefault="00C300EA" w:rsidP="00345CAC">
            <w:pPr>
              <w:pStyle w:val="ConsPlusCell"/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 </w:t>
            </w:r>
          </w:p>
        </w:tc>
      </w:tr>
      <w:tr w:rsidR="00C300EA" w:rsidRPr="00AB3CB3">
        <w:trPr>
          <w:trHeight w:val="171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AB3CB3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муниципального образования «Краснинский район» Смоленской области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«Создание условий для эффективного  управления  муниципальным образованием «Краснинский район» Смоленской области»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0EA" w:rsidRPr="005953F9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Ноябрь 2014</w:t>
            </w:r>
          </w:p>
          <w:p w:rsidR="00C300EA" w:rsidRPr="005953F9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Ноябрь  2015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Апрель 2016</w:t>
            </w:r>
          </w:p>
          <w:p w:rsidR="00C300EA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Декабрь 2017</w:t>
            </w:r>
          </w:p>
          <w:p w:rsidR="007A6BF5" w:rsidRDefault="00C300EA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4A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Декабрь 2018</w:t>
            </w:r>
          </w:p>
          <w:p w:rsidR="007A6BF5" w:rsidRDefault="007A6BF5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4A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Декабрь 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C300EA" w:rsidRPr="005953F9" w:rsidRDefault="007A6BF5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4AC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Декабрь 20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</w:tbl>
    <w:p w:rsidR="00C300EA" w:rsidRPr="00AB3CB3" w:rsidRDefault="00C300EA" w:rsidP="00345CA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EF2075" w:rsidRPr="003C5761" w:rsidRDefault="00EF2075" w:rsidP="003C5761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3206B7">
      <w:pPr>
        <w:spacing w:line="240" w:lineRule="auto"/>
        <w:ind w:left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3206B7">
      <w:pPr>
        <w:spacing w:line="240" w:lineRule="auto"/>
        <w:ind w:left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3206B7">
      <w:pPr>
        <w:spacing w:line="240" w:lineRule="auto"/>
        <w:ind w:left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3206B7">
      <w:pPr>
        <w:spacing w:line="240" w:lineRule="auto"/>
        <w:ind w:left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3206B7">
      <w:pPr>
        <w:spacing w:line="240" w:lineRule="auto"/>
        <w:ind w:left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F2075" w:rsidRDefault="00EF2075" w:rsidP="00EF2075">
      <w:pPr>
        <w:rPr>
          <w:rFonts w:cs="Times New Roman"/>
        </w:rPr>
      </w:pPr>
    </w:p>
    <w:p w:rsidR="00C300EA" w:rsidRDefault="00C300EA" w:rsidP="00345CA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C300EA" w:rsidSect="008A76B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13A" w:rsidRDefault="00A4113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113A" w:rsidRDefault="00A4113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de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13A" w:rsidRDefault="00A4113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113A" w:rsidRDefault="00A4113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3A" w:rsidRDefault="00EA2D9B" w:rsidP="003D750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1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761">
      <w:rPr>
        <w:rStyle w:val="a5"/>
        <w:noProof/>
      </w:rPr>
      <w:t>2</w:t>
    </w:r>
    <w:r>
      <w:rPr>
        <w:rStyle w:val="a5"/>
      </w:rPr>
      <w:fldChar w:fldCharType="end"/>
    </w:r>
  </w:p>
  <w:p w:rsidR="00A4113A" w:rsidRDefault="00A4113A">
    <w:pPr>
      <w:pStyle w:val="a3"/>
    </w:pPr>
  </w:p>
  <w:p w:rsidR="00A4113A" w:rsidRDefault="00A4113A">
    <w:pP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3A" w:rsidRDefault="00EA2D9B" w:rsidP="003D750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1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761">
      <w:rPr>
        <w:rStyle w:val="a5"/>
        <w:noProof/>
      </w:rPr>
      <w:t>20</w:t>
    </w:r>
    <w:r>
      <w:rPr>
        <w:rStyle w:val="a5"/>
      </w:rPr>
      <w:fldChar w:fldCharType="end"/>
    </w:r>
  </w:p>
  <w:p w:rsidR="00A4113A" w:rsidRDefault="00A4113A">
    <w:pPr>
      <w:pStyle w:val="a3"/>
    </w:pPr>
  </w:p>
  <w:p w:rsidR="00A4113A" w:rsidRDefault="00A4113A">
    <w:pP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6FDA97D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4914ED1"/>
    <w:multiLevelType w:val="hybridMultilevel"/>
    <w:tmpl w:val="F65480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A40C46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361B"/>
    <w:multiLevelType w:val="hybridMultilevel"/>
    <w:tmpl w:val="B4BC38B4"/>
    <w:lvl w:ilvl="0" w:tplc="7992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52BF4"/>
    <w:multiLevelType w:val="hybridMultilevel"/>
    <w:tmpl w:val="7AF0DE26"/>
    <w:lvl w:ilvl="0" w:tplc="D44AB62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2B7843"/>
    <w:multiLevelType w:val="hybridMultilevel"/>
    <w:tmpl w:val="E0CA5E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58DE7EC4"/>
    <w:multiLevelType w:val="hybridMultilevel"/>
    <w:tmpl w:val="38D00250"/>
    <w:lvl w:ilvl="0" w:tplc="DD4C6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23314"/>
    <w:multiLevelType w:val="hybridMultilevel"/>
    <w:tmpl w:val="D1FAEBBC"/>
    <w:lvl w:ilvl="0" w:tplc="9BC6A4B8">
      <w:start w:val="1"/>
      <w:numFmt w:val="decimal"/>
      <w:lvlText w:val="%1."/>
      <w:lvlJc w:val="left"/>
      <w:pPr>
        <w:ind w:left="187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0B26090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1CC"/>
    <w:multiLevelType w:val="hybridMultilevel"/>
    <w:tmpl w:val="2DE066C6"/>
    <w:lvl w:ilvl="0" w:tplc="A9C6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154E20"/>
    <w:multiLevelType w:val="hybridMultilevel"/>
    <w:tmpl w:val="B6B26E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FE37024"/>
    <w:multiLevelType w:val="hybridMultilevel"/>
    <w:tmpl w:val="5D82BA26"/>
    <w:lvl w:ilvl="0" w:tplc="4C46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03C07"/>
    <w:rsid w:val="00003B7C"/>
    <w:rsid w:val="0000499E"/>
    <w:rsid w:val="00006842"/>
    <w:rsid w:val="000072DA"/>
    <w:rsid w:val="0001079A"/>
    <w:rsid w:val="00010924"/>
    <w:rsid w:val="00010DBD"/>
    <w:rsid w:val="00012361"/>
    <w:rsid w:val="00013F2F"/>
    <w:rsid w:val="000145D5"/>
    <w:rsid w:val="00015808"/>
    <w:rsid w:val="00015BFD"/>
    <w:rsid w:val="00021F33"/>
    <w:rsid w:val="00022D11"/>
    <w:rsid w:val="00023CCC"/>
    <w:rsid w:val="00024605"/>
    <w:rsid w:val="0003075B"/>
    <w:rsid w:val="00032E86"/>
    <w:rsid w:val="00033090"/>
    <w:rsid w:val="00033C7F"/>
    <w:rsid w:val="00033FBE"/>
    <w:rsid w:val="00034827"/>
    <w:rsid w:val="000454F6"/>
    <w:rsid w:val="00047F45"/>
    <w:rsid w:val="00050F9A"/>
    <w:rsid w:val="00052B68"/>
    <w:rsid w:val="000538B7"/>
    <w:rsid w:val="00054849"/>
    <w:rsid w:val="00054B17"/>
    <w:rsid w:val="0005625F"/>
    <w:rsid w:val="00056303"/>
    <w:rsid w:val="00056327"/>
    <w:rsid w:val="00057323"/>
    <w:rsid w:val="000577BF"/>
    <w:rsid w:val="000602F8"/>
    <w:rsid w:val="00060698"/>
    <w:rsid w:val="00062B33"/>
    <w:rsid w:val="000647A3"/>
    <w:rsid w:val="00065814"/>
    <w:rsid w:val="0006648C"/>
    <w:rsid w:val="0006755B"/>
    <w:rsid w:val="00070E68"/>
    <w:rsid w:val="00075003"/>
    <w:rsid w:val="000762F5"/>
    <w:rsid w:val="00077559"/>
    <w:rsid w:val="000775C6"/>
    <w:rsid w:val="00077D67"/>
    <w:rsid w:val="00080AC7"/>
    <w:rsid w:val="00082762"/>
    <w:rsid w:val="00082D69"/>
    <w:rsid w:val="00082FAB"/>
    <w:rsid w:val="00085B3B"/>
    <w:rsid w:val="00086355"/>
    <w:rsid w:val="0009069E"/>
    <w:rsid w:val="00091F83"/>
    <w:rsid w:val="00092024"/>
    <w:rsid w:val="00093441"/>
    <w:rsid w:val="00095AB3"/>
    <w:rsid w:val="000A0AFA"/>
    <w:rsid w:val="000A0C05"/>
    <w:rsid w:val="000A1CEC"/>
    <w:rsid w:val="000A2215"/>
    <w:rsid w:val="000A2ABD"/>
    <w:rsid w:val="000A39BA"/>
    <w:rsid w:val="000A40D2"/>
    <w:rsid w:val="000A4B39"/>
    <w:rsid w:val="000B0671"/>
    <w:rsid w:val="000B497B"/>
    <w:rsid w:val="000B678D"/>
    <w:rsid w:val="000C136F"/>
    <w:rsid w:val="000C3EE0"/>
    <w:rsid w:val="000C3FA8"/>
    <w:rsid w:val="000C4751"/>
    <w:rsid w:val="000C4FFE"/>
    <w:rsid w:val="000C5417"/>
    <w:rsid w:val="000C547C"/>
    <w:rsid w:val="000C5D9B"/>
    <w:rsid w:val="000C700D"/>
    <w:rsid w:val="000D0683"/>
    <w:rsid w:val="000D3C98"/>
    <w:rsid w:val="000D4BA9"/>
    <w:rsid w:val="000E0C3D"/>
    <w:rsid w:val="000E30EF"/>
    <w:rsid w:val="000E35F6"/>
    <w:rsid w:val="000E4182"/>
    <w:rsid w:val="000E5DB1"/>
    <w:rsid w:val="000E6145"/>
    <w:rsid w:val="000E7109"/>
    <w:rsid w:val="000E7990"/>
    <w:rsid w:val="000F009B"/>
    <w:rsid w:val="000F011B"/>
    <w:rsid w:val="000F0A5A"/>
    <w:rsid w:val="000F11C2"/>
    <w:rsid w:val="000F1F11"/>
    <w:rsid w:val="000F2BAC"/>
    <w:rsid w:val="000F46CA"/>
    <w:rsid w:val="000F515A"/>
    <w:rsid w:val="000F5789"/>
    <w:rsid w:val="000F7205"/>
    <w:rsid w:val="001010FA"/>
    <w:rsid w:val="00102000"/>
    <w:rsid w:val="00103848"/>
    <w:rsid w:val="001047E8"/>
    <w:rsid w:val="001051AC"/>
    <w:rsid w:val="00107CB1"/>
    <w:rsid w:val="00111BB8"/>
    <w:rsid w:val="0011390A"/>
    <w:rsid w:val="00116931"/>
    <w:rsid w:val="001169AD"/>
    <w:rsid w:val="00121034"/>
    <w:rsid w:val="00122DAE"/>
    <w:rsid w:val="00124FD9"/>
    <w:rsid w:val="00133522"/>
    <w:rsid w:val="00134025"/>
    <w:rsid w:val="0013414F"/>
    <w:rsid w:val="00136952"/>
    <w:rsid w:val="00136EEF"/>
    <w:rsid w:val="00137713"/>
    <w:rsid w:val="00142A11"/>
    <w:rsid w:val="00143B2D"/>
    <w:rsid w:val="00143DD0"/>
    <w:rsid w:val="00147A81"/>
    <w:rsid w:val="00152185"/>
    <w:rsid w:val="001531F1"/>
    <w:rsid w:val="001561AD"/>
    <w:rsid w:val="00156462"/>
    <w:rsid w:val="001643B6"/>
    <w:rsid w:val="00164C65"/>
    <w:rsid w:val="00165035"/>
    <w:rsid w:val="0017005D"/>
    <w:rsid w:val="001704C2"/>
    <w:rsid w:val="00171DEB"/>
    <w:rsid w:val="00173B38"/>
    <w:rsid w:val="0017552F"/>
    <w:rsid w:val="0017605D"/>
    <w:rsid w:val="0017623B"/>
    <w:rsid w:val="00176563"/>
    <w:rsid w:val="001767B6"/>
    <w:rsid w:val="001769EA"/>
    <w:rsid w:val="0017778C"/>
    <w:rsid w:val="0018406B"/>
    <w:rsid w:val="00192736"/>
    <w:rsid w:val="0019379D"/>
    <w:rsid w:val="00193BF0"/>
    <w:rsid w:val="00193D75"/>
    <w:rsid w:val="001A05FD"/>
    <w:rsid w:val="001A0906"/>
    <w:rsid w:val="001A183A"/>
    <w:rsid w:val="001A4496"/>
    <w:rsid w:val="001A539A"/>
    <w:rsid w:val="001A58A5"/>
    <w:rsid w:val="001B03F5"/>
    <w:rsid w:val="001B26B2"/>
    <w:rsid w:val="001B40E1"/>
    <w:rsid w:val="001B7E67"/>
    <w:rsid w:val="001C1D73"/>
    <w:rsid w:val="001C26A5"/>
    <w:rsid w:val="001C6C49"/>
    <w:rsid w:val="001C70B1"/>
    <w:rsid w:val="001D0FD4"/>
    <w:rsid w:val="001D3341"/>
    <w:rsid w:val="001D37E4"/>
    <w:rsid w:val="001D3A25"/>
    <w:rsid w:val="001D514D"/>
    <w:rsid w:val="001E0885"/>
    <w:rsid w:val="001E088D"/>
    <w:rsid w:val="001E18A1"/>
    <w:rsid w:val="001E2B75"/>
    <w:rsid w:val="001F0623"/>
    <w:rsid w:val="001F0D19"/>
    <w:rsid w:val="001F10ED"/>
    <w:rsid w:val="001F1A65"/>
    <w:rsid w:val="001F1BC4"/>
    <w:rsid w:val="001F33EC"/>
    <w:rsid w:val="001F45C4"/>
    <w:rsid w:val="001F4DF9"/>
    <w:rsid w:val="001F556B"/>
    <w:rsid w:val="001F5CF8"/>
    <w:rsid w:val="001F7308"/>
    <w:rsid w:val="001F7ADC"/>
    <w:rsid w:val="002003A7"/>
    <w:rsid w:val="00203C11"/>
    <w:rsid w:val="00205687"/>
    <w:rsid w:val="0021218D"/>
    <w:rsid w:val="00213E94"/>
    <w:rsid w:val="00213F3E"/>
    <w:rsid w:val="002153F8"/>
    <w:rsid w:val="00215A02"/>
    <w:rsid w:val="002175D2"/>
    <w:rsid w:val="00220178"/>
    <w:rsid w:val="002206CE"/>
    <w:rsid w:val="00220C6A"/>
    <w:rsid w:val="00221170"/>
    <w:rsid w:val="00223905"/>
    <w:rsid w:val="0022457A"/>
    <w:rsid w:val="002246B1"/>
    <w:rsid w:val="00225A3F"/>
    <w:rsid w:val="00225EA9"/>
    <w:rsid w:val="002271F2"/>
    <w:rsid w:val="00227C29"/>
    <w:rsid w:val="00230014"/>
    <w:rsid w:val="0023185E"/>
    <w:rsid w:val="002318DC"/>
    <w:rsid w:val="00231B00"/>
    <w:rsid w:val="00231DC9"/>
    <w:rsid w:val="00234E8D"/>
    <w:rsid w:val="002372CE"/>
    <w:rsid w:val="0024109C"/>
    <w:rsid w:val="00241576"/>
    <w:rsid w:val="00243183"/>
    <w:rsid w:val="00243DAA"/>
    <w:rsid w:val="002474F3"/>
    <w:rsid w:val="0025051E"/>
    <w:rsid w:val="002527C4"/>
    <w:rsid w:val="00253687"/>
    <w:rsid w:val="00253C6D"/>
    <w:rsid w:val="00256066"/>
    <w:rsid w:val="002624BD"/>
    <w:rsid w:val="002652CB"/>
    <w:rsid w:val="00265ABD"/>
    <w:rsid w:val="00265FD2"/>
    <w:rsid w:val="00267043"/>
    <w:rsid w:val="002708F6"/>
    <w:rsid w:val="00270D80"/>
    <w:rsid w:val="00272281"/>
    <w:rsid w:val="00274FE6"/>
    <w:rsid w:val="002754D2"/>
    <w:rsid w:val="002755EA"/>
    <w:rsid w:val="002757D6"/>
    <w:rsid w:val="002765B0"/>
    <w:rsid w:val="0027713E"/>
    <w:rsid w:val="002774A2"/>
    <w:rsid w:val="0027769B"/>
    <w:rsid w:val="002901AD"/>
    <w:rsid w:val="00291526"/>
    <w:rsid w:val="00293F0A"/>
    <w:rsid w:val="00294687"/>
    <w:rsid w:val="00296024"/>
    <w:rsid w:val="00297619"/>
    <w:rsid w:val="00297F7C"/>
    <w:rsid w:val="002A0870"/>
    <w:rsid w:val="002A146A"/>
    <w:rsid w:val="002A22BC"/>
    <w:rsid w:val="002A2D3D"/>
    <w:rsid w:val="002A2E3C"/>
    <w:rsid w:val="002A3846"/>
    <w:rsid w:val="002A5D6F"/>
    <w:rsid w:val="002A6345"/>
    <w:rsid w:val="002A7BA8"/>
    <w:rsid w:val="002B0515"/>
    <w:rsid w:val="002B069C"/>
    <w:rsid w:val="002B1A57"/>
    <w:rsid w:val="002B30B8"/>
    <w:rsid w:val="002B395B"/>
    <w:rsid w:val="002B3EAB"/>
    <w:rsid w:val="002B72BD"/>
    <w:rsid w:val="002C07AB"/>
    <w:rsid w:val="002C1CA8"/>
    <w:rsid w:val="002C2774"/>
    <w:rsid w:val="002C3C2F"/>
    <w:rsid w:val="002C3EFA"/>
    <w:rsid w:val="002C4CF1"/>
    <w:rsid w:val="002C5B2D"/>
    <w:rsid w:val="002C68FA"/>
    <w:rsid w:val="002C737C"/>
    <w:rsid w:val="002D287C"/>
    <w:rsid w:val="002D38D1"/>
    <w:rsid w:val="002D475B"/>
    <w:rsid w:val="002D4EB7"/>
    <w:rsid w:val="002D554C"/>
    <w:rsid w:val="002D6E51"/>
    <w:rsid w:val="002D713A"/>
    <w:rsid w:val="002E0A13"/>
    <w:rsid w:val="002E119B"/>
    <w:rsid w:val="002E2A4A"/>
    <w:rsid w:val="002E4801"/>
    <w:rsid w:val="002E6E5C"/>
    <w:rsid w:val="002E6E6F"/>
    <w:rsid w:val="002F32AD"/>
    <w:rsid w:val="002F4C20"/>
    <w:rsid w:val="00301663"/>
    <w:rsid w:val="003020E3"/>
    <w:rsid w:val="003038D8"/>
    <w:rsid w:val="0030406A"/>
    <w:rsid w:val="00305DAA"/>
    <w:rsid w:val="003140DD"/>
    <w:rsid w:val="00315A6F"/>
    <w:rsid w:val="00316621"/>
    <w:rsid w:val="003178E8"/>
    <w:rsid w:val="003206B7"/>
    <w:rsid w:val="00321BEE"/>
    <w:rsid w:val="00321FE5"/>
    <w:rsid w:val="0032210A"/>
    <w:rsid w:val="00323CFD"/>
    <w:rsid w:val="003245C5"/>
    <w:rsid w:val="003262AB"/>
    <w:rsid w:val="00326658"/>
    <w:rsid w:val="003332E8"/>
    <w:rsid w:val="0033365F"/>
    <w:rsid w:val="0033675C"/>
    <w:rsid w:val="00336831"/>
    <w:rsid w:val="00340BCD"/>
    <w:rsid w:val="00342084"/>
    <w:rsid w:val="003423BE"/>
    <w:rsid w:val="003433B7"/>
    <w:rsid w:val="003444F9"/>
    <w:rsid w:val="00344DF9"/>
    <w:rsid w:val="00345CAC"/>
    <w:rsid w:val="00346732"/>
    <w:rsid w:val="00347094"/>
    <w:rsid w:val="0034746F"/>
    <w:rsid w:val="003504EE"/>
    <w:rsid w:val="00350BD2"/>
    <w:rsid w:val="003523FE"/>
    <w:rsid w:val="00353473"/>
    <w:rsid w:val="00354405"/>
    <w:rsid w:val="0035452E"/>
    <w:rsid w:val="00354DD6"/>
    <w:rsid w:val="00355CD3"/>
    <w:rsid w:val="00356FAB"/>
    <w:rsid w:val="003573B4"/>
    <w:rsid w:val="0036116E"/>
    <w:rsid w:val="00361DAA"/>
    <w:rsid w:val="00363750"/>
    <w:rsid w:val="003640FF"/>
    <w:rsid w:val="003667A1"/>
    <w:rsid w:val="00370002"/>
    <w:rsid w:val="0037210E"/>
    <w:rsid w:val="00372E92"/>
    <w:rsid w:val="00372F25"/>
    <w:rsid w:val="00375129"/>
    <w:rsid w:val="00375CCA"/>
    <w:rsid w:val="00375EC6"/>
    <w:rsid w:val="003777CF"/>
    <w:rsid w:val="003779E8"/>
    <w:rsid w:val="00380D85"/>
    <w:rsid w:val="00381637"/>
    <w:rsid w:val="0038251A"/>
    <w:rsid w:val="0038291F"/>
    <w:rsid w:val="00382C08"/>
    <w:rsid w:val="00382EF1"/>
    <w:rsid w:val="0038369F"/>
    <w:rsid w:val="003839E4"/>
    <w:rsid w:val="00387233"/>
    <w:rsid w:val="003900AB"/>
    <w:rsid w:val="00391171"/>
    <w:rsid w:val="003916AF"/>
    <w:rsid w:val="003932C1"/>
    <w:rsid w:val="0039479F"/>
    <w:rsid w:val="00395CC9"/>
    <w:rsid w:val="00397DAC"/>
    <w:rsid w:val="003A0216"/>
    <w:rsid w:val="003A31DB"/>
    <w:rsid w:val="003A425C"/>
    <w:rsid w:val="003A5502"/>
    <w:rsid w:val="003A71C2"/>
    <w:rsid w:val="003B0837"/>
    <w:rsid w:val="003B0EE9"/>
    <w:rsid w:val="003B2269"/>
    <w:rsid w:val="003B2F4C"/>
    <w:rsid w:val="003B435B"/>
    <w:rsid w:val="003B43DE"/>
    <w:rsid w:val="003C08C8"/>
    <w:rsid w:val="003C16F7"/>
    <w:rsid w:val="003C2B79"/>
    <w:rsid w:val="003C4558"/>
    <w:rsid w:val="003C5761"/>
    <w:rsid w:val="003C737B"/>
    <w:rsid w:val="003D066D"/>
    <w:rsid w:val="003D49EA"/>
    <w:rsid w:val="003D7508"/>
    <w:rsid w:val="003D752B"/>
    <w:rsid w:val="003D7ABC"/>
    <w:rsid w:val="003E0711"/>
    <w:rsid w:val="003E17EA"/>
    <w:rsid w:val="003E440C"/>
    <w:rsid w:val="003E5E16"/>
    <w:rsid w:val="003E5EFD"/>
    <w:rsid w:val="003F11DD"/>
    <w:rsid w:val="003F53D7"/>
    <w:rsid w:val="003F6362"/>
    <w:rsid w:val="003F6A8D"/>
    <w:rsid w:val="003F7D2C"/>
    <w:rsid w:val="00400024"/>
    <w:rsid w:val="00402BDD"/>
    <w:rsid w:val="004043A0"/>
    <w:rsid w:val="0040569B"/>
    <w:rsid w:val="00405E50"/>
    <w:rsid w:val="0040669B"/>
    <w:rsid w:val="004105E5"/>
    <w:rsid w:val="00413A1F"/>
    <w:rsid w:val="00413A2B"/>
    <w:rsid w:val="00417F43"/>
    <w:rsid w:val="0042017D"/>
    <w:rsid w:val="004208A4"/>
    <w:rsid w:val="00421034"/>
    <w:rsid w:val="00421B98"/>
    <w:rsid w:val="00423A2A"/>
    <w:rsid w:val="00424026"/>
    <w:rsid w:val="0042460D"/>
    <w:rsid w:val="004255DA"/>
    <w:rsid w:val="00427333"/>
    <w:rsid w:val="00431161"/>
    <w:rsid w:val="00431C73"/>
    <w:rsid w:val="004324A5"/>
    <w:rsid w:val="0043253F"/>
    <w:rsid w:val="00432BAA"/>
    <w:rsid w:val="00433532"/>
    <w:rsid w:val="0043579B"/>
    <w:rsid w:val="00435EFC"/>
    <w:rsid w:val="004368A7"/>
    <w:rsid w:val="004411C4"/>
    <w:rsid w:val="004437CB"/>
    <w:rsid w:val="00445F4E"/>
    <w:rsid w:val="004502CA"/>
    <w:rsid w:val="00453795"/>
    <w:rsid w:val="00455DBD"/>
    <w:rsid w:val="00457173"/>
    <w:rsid w:val="00457298"/>
    <w:rsid w:val="00457CFD"/>
    <w:rsid w:val="004640DB"/>
    <w:rsid w:val="004647ED"/>
    <w:rsid w:val="00465D5D"/>
    <w:rsid w:val="004660B5"/>
    <w:rsid w:val="00466841"/>
    <w:rsid w:val="004672AB"/>
    <w:rsid w:val="00467B85"/>
    <w:rsid w:val="00474019"/>
    <w:rsid w:val="00477113"/>
    <w:rsid w:val="00477273"/>
    <w:rsid w:val="004818B5"/>
    <w:rsid w:val="004826E6"/>
    <w:rsid w:val="00482838"/>
    <w:rsid w:val="00482D34"/>
    <w:rsid w:val="00483BF9"/>
    <w:rsid w:val="00483D39"/>
    <w:rsid w:val="0049138C"/>
    <w:rsid w:val="00492FE5"/>
    <w:rsid w:val="00493947"/>
    <w:rsid w:val="00494412"/>
    <w:rsid w:val="00495F33"/>
    <w:rsid w:val="004A1CE1"/>
    <w:rsid w:val="004A3371"/>
    <w:rsid w:val="004A4AFE"/>
    <w:rsid w:val="004A7685"/>
    <w:rsid w:val="004B1E0A"/>
    <w:rsid w:val="004B2071"/>
    <w:rsid w:val="004B5751"/>
    <w:rsid w:val="004B6991"/>
    <w:rsid w:val="004B7AEA"/>
    <w:rsid w:val="004C061A"/>
    <w:rsid w:val="004C0C4A"/>
    <w:rsid w:val="004C19A8"/>
    <w:rsid w:val="004C4481"/>
    <w:rsid w:val="004C58BD"/>
    <w:rsid w:val="004C5C6E"/>
    <w:rsid w:val="004D0262"/>
    <w:rsid w:val="004D347B"/>
    <w:rsid w:val="004D5666"/>
    <w:rsid w:val="004D6D76"/>
    <w:rsid w:val="004D7ED2"/>
    <w:rsid w:val="004E208E"/>
    <w:rsid w:val="004E2152"/>
    <w:rsid w:val="004E2486"/>
    <w:rsid w:val="004E2B2A"/>
    <w:rsid w:val="004E3319"/>
    <w:rsid w:val="004E5693"/>
    <w:rsid w:val="004E5918"/>
    <w:rsid w:val="004E6871"/>
    <w:rsid w:val="004E6B07"/>
    <w:rsid w:val="004F1319"/>
    <w:rsid w:val="004F1CD1"/>
    <w:rsid w:val="004F344D"/>
    <w:rsid w:val="004F496F"/>
    <w:rsid w:val="00500013"/>
    <w:rsid w:val="0050039D"/>
    <w:rsid w:val="00500455"/>
    <w:rsid w:val="0050081F"/>
    <w:rsid w:val="0050196B"/>
    <w:rsid w:val="00502641"/>
    <w:rsid w:val="00505E23"/>
    <w:rsid w:val="0050674E"/>
    <w:rsid w:val="00511363"/>
    <w:rsid w:val="00511DC1"/>
    <w:rsid w:val="005120E5"/>
    <w:rsid w:val="00520F11"/>
    <w:rsid w:val="00522DB8"/>
    <w:rsid w:val="00527D00"/>
    <w:rsid w:val="00530BFA"/>
    <w:rsid w:val="0053111D"/>
    <w:rsid w:val="00531C99"/>
    <w:rsid w:val="00531F83"/>
    <w:rsid w:val="00532006"/>
    <w:rsid w:val="0053217C"/>
    <w:rsid w:val="00532A18"/>
    <w:rsid w:val="00532A5B"/>
    <w:rsid w:val="00535721"/>
    <w:rsid w:val="005364D2"/>
    <w:rsid w:val="00536506"/>
    <w:rsid w:val="00540FBE"/>
    <w:rsid w:val="00541DA5"/>
    <w:rsid w:val="00543283"/>
    <w:rsid w:val="0054466E"/>
    <w:rsid w:val="005471DC"/>
    <w:rsid w:val="00547270"/>
    <w:rsid w:val="00547E52"/>
    <w:rsid w:val="005501AE"/>
    <w:rsid w:val="005525DA"/>
    <w:rsid w:val="00554480"/>
    <w:rsid w:val="0055711B"/>
    <w:rsid w:val="00560224"/>
    <w:rsid w:val="0056049C"/>
    <w:rsid w:val="005614AD"/>
    <w:rsid w:val="00562C7E"/>
    <w:rsid w:val="00562D01"/>
    <w:rsid w:val="00565DD9"/>
    <w:rsid w:val="00567570"/>
    <w:rsid w:val="0057061A"/>
    <w:rsid w:val="0057585E"/>
    <w:rsid w:val="00575C0F"/>
    <w:rsid w:val="00575C45"/>
    <w:rsid w:val="00582C2B"/>
    <w:rsid w:val="00582D12"/>
    <w:rsid w:val="005847B4"/>
    <w:rsid w:val="00584D4B"/>
    <w:rsid w:val="0058760D"/>
    <w:rsid w:val="00587CCF"/>
    <w:rsid w:val="00587F5D"/>
    <w:rsid w:val="00590C5F"/>
    <w:rsid w:val="00591AC3"/>
    <w:rsid w:val="00591DF5"/>
    <w:rsid w:val="005944A3"/>
    <w:rsid w:val="005944A6"/>
    <w:rsid w:val="005949A9"/>
    <w:rsid w:val="005953F9"/>
    <w:rsid w:val="00595489"/>
    <w:rsid w:val="005A1F8D"/>
    <w:rsid w:val="005A2412"/>
    <w:rsid w:val="005A28B7"/>
    <w:rsid w:val="005A3F3D"/>
    <w:rsid w:val="005B3B31"/>
    <w:rsid w:val="005C057B"/>
    <w:rsid w:val="005C7F6E"/>
    <w:rsid w:val="005D074D"/>
    <w:rsid w:val="005D23E3"/>
    <w:rsid w:val="005D2784"/>
    <w:rsid w:val="005D2D51"/>
    <w:rsid w:val="005D3EFC"/>
    <w:rsid w:val="005D4685"/>
    <w:rsid w:val="005D4D2D"/>
    <w:rsid w:val="005D513E"/>
    <w:rsid w:val="005D6F13"/>
    <w:rsid w:val="005D6FFA"/>
    <w:rsid w:val="005D7409"/>
    <w:rsid w:val="005E0BE5"/>
    <w:rsid w:val="005E1C7B"/>
    <w:rsid w:val="005E24E1"/>
    <w:rsid w:val="005E362C"/>
    <w:rsid w:val="005E3B85"/>
    <w:rsid w:val="005E41F2"/>
    <w:rsid w:val="005F23D7"/>
    <w:rsid w:val="005F2A5B"/>
    <w:rsid w:val="005F2FA3"/>
    <w:rsid w:val="005F389F"/>
    <w:rsid w:val="005F5BF4"/>
    <w:rsid w:val="005F5CB0"/>
    <w:rsid w:val="005F600B"/>
    <w:rsid w:val="005F7E71"/>
    <w:rsid w:val="00600444"/>
    <w:rsid w:val="0060378D"/>
    <w:rsid w:val="006045A5"/>
    <w:rsid w:val="00604B6D"/>
    <w:rsid w:val="0060684F"/>
    <w:rsid w:val="00607A08"/>
    <w:rsid w:val="00607E9F"/>
    <w:rsid w:val="00610726"/>
    <w:rsid w:val="00610DAD"/>
    <w:rsid w:val="00611FAC"/>
    <w:rsid w:val="00613B81"/>
    <w:rsid w:val="0061795C"/>
    <w:rsid w:val="0062188A"/>
    <w:rsid w:val="00621A64"/>
    <w:rsid w:val="00621B5E"/>
    <w:rsid w:val="00624E65"/>
    <w:rsid w:val="00626D4A"/>
    <w:rsid w:val="00626F1B"/>
    <w:rsid w:val="00630A31"/>
    <w:rsid w:val="006320F6"/>
    <w:rsid w:val="00633412"/>
    <w:rsid w:val="00633469"/>
    <w:rsid w:val="00634DE9"/>
    <w:rsid w:val="0063711A"/>
    <w:rsid w:val="00637A86"/>
    <w:rsid w:val="006429D2"/>
    <w:rsid w:val="0064322A"/>
    <w:rsid w:val="006436FD"/>
    <w:rsid w:val="00643757"/>
    <w:rsid w:val="006451BF"/>
    <w:rsid w:val="00645A55"/>
    <w:rsid w:val="006503BF"/>
    <w:rsid w:val="0065157F"/>
    <w:rsid w:val="0065207B"/>
    <w:rsid w:val="00652140"/>
    <w:rsid w:val="00657583"/>
    <w:rsid w:val="006575FF"/>
    <w:rsid w:val="00661F06"/>
    <w:rsid w:val="00661FF1"/>
    <w:rsid w:val="0066206E"/>
    <w:rsid w:val="006644B5"/>
    <w:rsid w:val="0066635A"/>
    <w:rsid w:val="00670CAE"/>
    <w:rsid w:val="00670EF0"/>
    <w:rsid w:val="00672E2A"/>
    <w:rsid w:val="00673DEA"/>
    <w:rsid w:val="006746B6"/>
    <w:rsid w:val="00674FE3"/>
    <w:rsid w:val="0067621D"/>
    <w:rsid w:val="006766D6"/>
    <w:rsid w:val="00676761"/>
    <w:rsid w:val="0067721F"/>
    <w:rsid w:val="00677DDE"/>
    <w:rsid w:val="00681041"/>
    <w:rsid w:val="006823A1"/>
    <w:rsid w:val="00682ABB"/>
    <w:rsid w:val="00684418"/>
    <w:rsid w:val="006871D9"/>
    <w:rsid w:val="006873E9"/>
    <w:rsid w:val="006903FA"/>
    <w:rsid w:val="00691AD1"/>
    <w:rsid w:val="006934E4"/>
    <w:rsid w:val="00696B92"/>
    <w:rsid w:val="0069748B"/>
    <w:rsid w:val="00697B06"/>
    <w:rsid w:val="006A1057"/>
    <w:rsid w:val="006A31A8"/>
    <w:rsid w:val="006A320D"/>
    <w:rsid w:val="006A3DCA"/>
    <w:rsid w:val="006A46B7"/>
    <w:rsid w:val="006A4F1F"/>
    <w:rsid w:val="006A6B7C"/>
    <w:rsid w:val="006A6DA2"/>
    <w:rsid w:val="006A736C"/>
    <w:rsid w:val="006A77DC"/>
    <w:rsid w:val="006B02DA"/>
    <w:rsid w:val="006B0677"/>
    <w:rsid w:val="006B1D6F"/>
    <w:rsid w:val="006C382C"/>
    <w:rsid w:val="006C3DB9"/>
    <w:rsid w:val="006C75C9"/>
    <w:rsid w:val="006D0E99"/>
    <w:rsid w:val="006D1035"/>
    <w:rsid w:val="006D1A14"/>
    <w:rsid w:val="006E3C50"/>
    <w:rsid w:val="006E605F"/>
    <w:rsid w:val="006F09E6"/>
    <w:rsid w:val="006F0A4C"/>
    <w:rsid w:val="006F0ADA"/>
    <w:rsid w:val="006F6347"/>
    <w:rsid w:val="006F6759"/>
    <w:rsid w:val="006F78CE"/>
    <w:rsid w:val="006F7F48"/>
    <w:rsid w:val="0070031E"/>
    <w:rsid w:val="007004DA"/>
    <w:rsid w:val="00700802"/>
    <w:rsid w:val="00701170"/>
    <w:rsid w:val="007046C1"/>
    <w:rsid w:val="007052D5"/>
    <w:rsid w:val="00706105"/>
    <w:rsid w:val="00706D28"/>
    <w:rsid w:val="007073C7"/>
    <w:rsid w:val="00711295"/>
    <w:rsid w:val="00711D68"/>
    <w:rsid w:val="00712607"/>
    <w:rsid w:val="00712670"/>
    <w:rsid w:val="007157A3"/>
    <w:rsid w:val="0072108D"/>
    <w:rsid w:val="007243F5"/>
    <w:rsid w:val="00726D30"/>
    <w:rsid w:val="00726FF9"/>
    <w:rsid w:val="00727820"/>
    <w:rsid w:val="00731E2C"/>
    <w:rsid w:val="00732D77"/>
    <w:rsid w:val="00733C04"/>
    <w:rsid w:val="00736480"/>
    <w:rsid w:val="0074108B"/>
    <w:rsid w:val="0074127B"/>
    <w:rsid w:val="00745B0C"/>
    <w:rsid w:val="00745B34"/>
    <w:rsid w:val="00745EFC"/>
    <w:rsid w:val="007470B3"/>
    <w:rsid w:val="007470F0"/>
    <w:rsid w:val="00747901"/>
    <w:rsid w:val="00750773"/>
    <w:rsid w:val="0075077A"/>
    <w:rsid w:val="007507A8"/>
    <w:rsid w:val="00750B66"/>
    <w:rsid w:val="00751045"/>
    <w:rsid w:val="0075191D"/>
    <w:rsid w:val="007548E3"/>
    <w:rsid w:val="0075589B"/>
    <w:rsid w:val="00757600"/>
    <w:rsid w:val="007600B0"/>
    <w:rsid w:val="007609D3"/>
    <w:rsid w:val="00760BE8"/>
    <w:rsid w:val="00764DFD"/>
    <w:rsid w:val="00765EC6"/>
    <w:rsid w:val="007661A9"/>
    <w:rsid w:val="007662FB"/>
    <w:rsid w:val="00772058"/>
    <w:rsid w:val="00772752"/>
    <w:rsid w:val="007728BD"/>
    <w:rsid w:val="00774C27"/>
    <w:rsid w:val="007767EA"/>
    <w:rsid w:val="0078124C"/>
    <w:rsid w:val="00785F64"/>
    <w:rsid w:val="00787479"/>
    <w:rsid w:val="00790D85"/>
    <w:rsid w:val="007921F0"/>
    <w:rsid w:val="00793ABB"/>
    <w:rsid w:val="0079741E"/>
    <w:rsid w:val="00797A68"/>
    <w:rsid w:val="00797A7E"/>
    <w:rsid w:val="007A0177"/>
    <w:rsid w:val="007A071D"/>
    <w:rsid w:val="007A0C68"/>
    <w:rsid w:val="007A13CB"/>
    <w:rsid w:val="007A1D7A"/>
    <w:rsid w:val="007A388A"/>
    <w:rsid w:val="007A56B5"/>
    <w:rsid w:val="007A67AC"/>
    <w:rsid w:val="007A6BF5"/>
    <w:rsid w:val="007B070E"/>
    <w:rsid w:val="007B203B"/>
    <w:rsid w:val="007B6556"/>
    <w:rsid w:val="007C066B"/>
    <w:rsid w:val="007C0AF0"/>
    <w:rsid w:val="007C0D9C"/>
    <w:rsid w:val="007C15A4"/>
    <w:rsid w:val="007C1C53"/>
    <w:rsid w:val="007C39AB"/>
    <w:rsid w:val="007C61E5"/>
    <w:rsid w:val="007D05A4"/>
    <w:rsid w:val="007D0B02"/>
    <w:rsid w:val="007D1BE3"/>
    <w:rsid w:val="007D2EB5"/>
    <w:rsid w:val="007D3A08"/>
    <w:rsid w:val="007D426F"/>
    <w:rsid w:val="007D4D20"/>
    <w:rsid w:val="007D78FD"/>
    <w:rsid w:val="007E203D"/>
    <w:rsid w:val="007E2BFC"/>
    <w:rsid w:val="007E3C8F"/>
    <w:rsid w:val="007E46D9"/>
    <w:rsid w:val="007E580A"/>
    <w:rsid w:val="007E5FD6"/>
    <w:rsid w:val="007F13E8"/>
    <w:rsid w:val="007F2935"/>
    <w:rsid w:val="007F3F3C"/>
    <w:rsid w:val="007F43AD"/>
    <w:rsid w:val="007F5F89"/>
    <w:rsid w:val="007F7232"/>
    <w:rsid w:val="007F73EB"/>
    <w:rsid w:val="007F7BBD"/>
    <w:rsid w:val="008037A5"/>
    <w:rsid w:val="0080559B"/>
    <w:rsid w:val="008075C2"/>
    <w:rsid w:val="008076B9"/>
    <w:rsid w:val="0081014F"/>
    <w:rsid w:val="0081028C"/>
    <w:rsid w:val="00811CC9"/>
    <w:rsid w:val="00812639"/>
    <w:rsid w:val="008129E9"/>
    <w:rsid w:val="008139A8"/>
    <w:rsid w:val="0081679C"/>
    <w:rsid w:val="008203A1"/>
    <w:rsid w:val="00823842"/>
    <w:rsid w:val="00826498"/>
    <w:rsid w:val="0082699D"/>
    <w:rsid w:val="00826E8C"/>
    <w:rsid w:val="00827076"/>
    <w:rsid w:val="00830096"/>
    <w:rsid w:val="00833F38"/>
    <w:rsid w:val="008343FD"/>
    <w:rsid w:val="00834C65"/>
    <w:rsid w:val="0083673F"/>
    <w:rsid w:val="00842274"/>
    <w:rsid w:val="008422AC"/>
    <w:rsid w:val="00843ECD"/>
    <w:rsid w:val="00844467"/>
    <w:rsid w:val="00845202"/>
    <w:rsid w:val="00845576"/>
    <w:rsid w:val="0084660B"/>
    <w:rsid w:val="00846762"/>
    <w:rsid w:val="0085095A"/>
    <w:rsid w:val="00850F56"/>
    <w:rsid w:val="00852475"/>
    <w:rsid w:val="0085335F"/>
    <w:rsid w:val="00853664"/>
    <w:rsid w:val="008565C5"/>
    <w:rsid w:val="00857228"/>
    <w:rsid w:val="00861881"/>
    <w:rsid w:val="00863966"/>
    <w:rsid w:val="00864D2D"/>
    <w:rsid w:val="008655D0"/>
    <w:rsid w:val="0087155C"/>
    <w:rsid w:val="00874149"/>
    <w:rsid w:val="00876AED"/>
    <w:rsid w:val="008805B6"/>
    <w:rsid w:val="008821AB"/>
    <w:rsid w:val="00882BAE"/>
    <w:rsid w:val="00883149"/>
    <w:rsid w:val="008840C6"/>
    <w:rsid w:val="008845A3"/>
    <w:rsid w:val="00884F6D"/>
    <w:rsid w:val="00885142"/>
    <w:rsid w:val="008851A0"/>
    <w:rsid w:val="00886FAA"/>
    <w:rsid w:val="00887244"/>
    <w:rsid w:val="00887A7E"/>
    <w:rsid w:val="00887F13"/>
    <w:rsid w:val="0089096E"/>
    <w:rsid w:val="008913C4"/>
    <w:rsid w:val="008936A3"/>
    <w:rsid w:val="00893FD8"/>
    <w:rsid w:val="00894899"/>
    <w:rsid w:val="008966EF"/>
    <w:rsid w:val="008976A9"/>
    <w:rsid w:val="00897AF1"/>
    <w:rsid w:val="00897EC3"/>
    <w:rsid w:val="008A0ABA"/>
    <w:rsid w:val="008A5472"/>
    <w:rsid w:val="008A564D"/>
    <w:rsid w:val="008A76BA"/>
    <w:rsid w:val="008A797D"/>
    <w:rsid w:val="008A7D76"/>
    <w:rsid w:val="008B0346"/>
    <w:rsid w:val="008B04A8"/>
    <w:rsid w:val="008B4DA8"/>
    <w:rsid w:val="008B50EB"/>
    <w:rsid w:val="008B6EBA"/>
    <w:rsid w:val="008B6FE8"/>
    <w:rsid w:val="008C17CE"/>
    <w:rsid w:val="008C1BF8"/>
    <w:rsid w:val="008C20C2"/>
    <w:rsid w:val="008C2651"/>
    <w:rsid w:val="008C2B26"/>
    <w:rsid w:val="008C3999"/>
    <w:rsid w:val="008C4BE2"/>
    <w:rsid w:val="008C4C71"/>
    <w:rsid w:val="008C5685"/>
    <w:rsid w:val="008C67B5"/>
    <w:rsid w:val="008C771E"/>
    <w:rsid w:val="008D13AD"/>
    <w:rsid w:val="008D4AF2"/>
    <w:rsid w:val="008D594F"/>
    <w:rsid w:val="008E0AFD"/>
    <w:rsid w:val="008E2A52"/>
    <w:rsid w:val="008E41C2"/>
    <w:rsid w:val="008E4369"/>
    <w:rsid w:val="008E64BF"/>
    <w:rsid w:val="008E6548"/>
    <w:rsid w:val="008E7423"/>
    <w:rsid w:val="008E7C03"/>
    <w:rsid w:val="008F06B9"/>
    <w:rsid w:val="008F0A1C"/>
    <w:rsid w:val="008F2958"/>
    <w:rsid w:val="008F5FD6"/>
    <w:rsid w:val="008F6980"/>
    <w:rsid w:val="008F6AB5"/>
    <w:rsid w:val="00900696"/>
    <w:rsid w:val="00902AE9"/>
    <w:rsid w:val="009049D4"/>
    <w:rsid w:val="00905C34"/>
    <w:rsid w:val="00907FAE"/>
    <w:rsid w:val="00910BE8"/>
    <w:rsid w:val="00911AEE"/>
    <w:rsid w:val="00913198"/>
    <w:rsid w:val="0091427A"/>
    <w:rsid w:val="00916391"/>
    <w:rsid w:val="00921FC1"/>
    <w:rsid w:val="00924DB6"/>
    <w:rsid w:val="00924E08"/>
    <w:rsid w:val="00925DF1"/>
    <w:rsid w:val="00927DA4"/>
    <w:rsid w:val="00932955"/>
    <w:rsid w:val="00935047"/>
    <w:rsid w:val="009401CC"/>
    <w:rsid w:val="00940974"/>
    <w:rsid w:val="00941BC4"/>
    <w:rsid w:val="00942A9F"/>
    <w:rsid w:val="00946DDD"/>
    <w:rsid w:val="00947F0F"/>
    <w:rsid w:val="00947F23"/>
    <w:rsid w:val="009516BB"/>
    <w:rsid w:val="00951B1F"/>
    <w:rsid w:val="00952A4B"/>
    <w:rsid w:val="009530CC"/>
    <w:rsid w:val="0095441F"/>
    <w:rsid w:val="009564AB"/>
    <w:rsid w:val="00957F3F"/>
    <w:rsid w:val="00961425"/>
    <w:rsid w:val="0096281C"/>
    <w:rsid w:val="009629DC"/>
    <w:rsid w:val="00962C76"/>
    <w:rsid w:val="00963DE1"/>
    <w:rsid w:val="00963E36"/>
    <w:rsid w:val="00963FC0"/>
    <w:rsid w:val="00964AA4"/>
    <w:rsid w:val="00966962"/>
    <w:rsid w:val="009671BD"/>
    <w:rsid w:val="009718FE"/>
    <w:rsid w:val="00972E51"/>
    <w:rsid w:val="0097523E"/>
    <w:rsid w:val="00975D12"/>
    <w:rsid w:val="00976276"/>
    <w:rsid w:val="00977838"/>
    <w:rsid w:val="009805C4"/>
    <w:rsid w:val="00981067"/>
    <w:rsid w:val="009836E0"/>
    <w:rsid w:val="00985897"/>
    <w:rsid w:val="009859FB"/>
    <w:rsid w:val="00986171"/>
    <w:rsid w:val="00990968"/>
    <w:rsid w:val="009925AF"/>
    <w:rsid w:val="009939EA"/>
    <w:rsid w:val="0099402F"/>
    <w:rsid w:val="009942C8"/>
    <w:rsid w:val="00996888"/>
    <w:rsid w:val="009969CE"/>
    <w:rsid w:val="00997518"/>
    <w:rsid w:val="00997789"/>
    <w:rsid w:val="009A1A14"/>
    <w:rsid w:val="009A2DCF"/>
    <w:rsid w:val="009A50B3"/>
    <w:rsid w:val="009A6952"/>
    <w:rsid w:val="009A7756"/>
    <w:rsid w:val="009B0257"/>
    <w:rsid w:val="009B14D6"/>
    <w:rsid w:val="009B3897"/>
    <w:rsid w:val="009B67BF"/>
    <w:rsid w:val="009B779F"/>
    <w:rsid w:val="009C05FE"/>
    <w:rsid w:val="009C2B14"/>
    <w:rsid w:val="009C34F8"/>
    <w:rsid w:val="009C3EA2"/>
    <w:rsid w:val="009C4D04"/>
    <w:rsid w:val="009C71C5"/>
    <w:rsid w:val="009C7B21"/>
    <w:rsid w:val="009D0F6F"/>
    <w:rsid w:val="009D3BEE"/>
    <w:rsid w:val="009D4C44"/>
    <w:rsid w:val="009D5E30"/>
    <w:rsid w:val="009D73B1"/>
    <w:rsid w:val="009E0036"/>
    <w:rsid w:val="009E068F"/>
    <w:rsid w:val="009E17B5"/>
    <w:rsid w:val="009E1E52"/>
    <w:rsid w:val="009E32E3"/>
    <w:rsid w:val="009E51E2"/>
    <w:rsid w:val="009E5F6A"/>
    <w:rsid w:val="009E6056"/>
    <w:rsid w:val="009F3404"/>
    <w:rsid w:val="009F352A"/>
    <w:rsid w:val="009F5219"/>
    <w:rsid w:val="009F5237"/>
    <w:rsid w:val="009F5572"/>
    <w:rsid w:val="009F641F"/>
    <w:rsid w:val="009F7948"/>
    <w:rsid w:val="00A0038C"/>
    <w:rsid w:val="00A003BA"/>
    <w:rsid w:val="00A0314A"/>
    <w:rsid w:val="00A03C07"/>
    <w:rsid w:val="00A03FFC"/>
    <w:rsid w:val="00A0726C"/>
    <w:rsid w:val="00A114CC"/>
    <w:rsid w:val="00A153BA"/>
    <w:rsid w:val="00A17488"/>
    <w:rsid w:val="00A17D3D"/>
    <w:rsid w:val="00A21688"/>
    <w:rsid w:val="00A216A5"/>
    <w:rsid w:val="00A220E9"/>
    <w:rsid w:val="00A2235D"/>
    <w:rsid w:val="00A22F62"/>
    <w:rsid w:val="00A230D4"/>
    <w:rsid w:val="00A25465"/>
    <w:rsid w:val="00A25CE1"/>
    <w:rsid w:val="00A25F6C"/>
    <w:rsid w:val="00A26183"/>
    <w:rsid w:val="00A26387"/>
    <w:rsid w:val="00A314B2"/>
    <w:rsid w:val="00A32128"/>
    <w:rsid w:val="00A33B50"/>
    <w:rsid w:val="00A34229"/>
    <w:rsid w:val="00A35EB4"/>
    <w:rsid w:val="00A36ACF"/>
    <w:rsid w:val="00A37062"/>
    <w:rsid w:val="00A40600"/>
    <w:rsid w:val="00A40AC6"/>
    <w:rsid w:val="00A4113A"/>
    <w:rsid w:val="00A41B11"/>
    <w:rsid w:val="00A423FE"/>
    <w:rsid w:val="00A4310F"/>
    <w:rsid w:val="00A43405"/>
    <w:rsid w:val="00A44A1A"/>
    <w:rsid w:val="00A50B39"/>
    <w:rsid w:val="00A535ED"/>
    <w:rsid w:val="00A558DE"/>
    <w:rsid w:val="00A6053B"/>
    <w:rsid w:val="00A60D6F"/>
    <w:rsid w:val="00A60F96"/>
    <w:rsid w:val="00A67127"/>
    <w:rsid w:val="00A67901"/>
    <w:rsid w:val="00A67D2C"/>
    <w:rsid w:val="00A70236"/>
    <w:rsid w:val="00A710C1"/>
    <w:rsid w:val="00A72047"/>
    <w:rsid w:val="00A72358"/>
    <w:rsid w:val="00A7274F"/>
    <w:rsid w:val="00A73649"/>
    <w:rsid w:val="00A779B8"/>
    <w:rsid w:val="00A82B28"/>
    <w:rsid w:val="00A833CA"/>
    <w:rsid w:val="00A84C59"/>
    <w:rsid w:val="00A84F55"/>
    <w:rsid w:val="00A85C3E"/>
    <w:rsid w:val="00A86882"/>
    <w:rsid w:val="00A86F7A"/>
    <w:rsid w:val="00A86F85"/>
    <w:rsid w:val="00A87847"/>
    <w:rsid w:val="00A94406"/>
    <w:rsid w:val="00A96CD8"/>
    <w:rsid w:val="00A970CA"/>
    <w:rsid w:val="00A9740E"/>
    <w:rsid w:val="00AA283F"/>
    <w:rsid w:val="00AA2A32"/>
    <w:rsid w:val="00AA32D6"/>
    <w:rsid w:val="00AA3DE1"/>
    <w:rsid w:val="00AA3F21"/>
    <w:rsid w:val="00AA4C83"/>
    <w:rsid w:val="00AA4E26"/>
    <w:rsid w:val="00AA5728"/>
    <w:rsid w:val="00AA6439"/>
    <w:rsid w:val="00AA779A"/>
    <w:rsid w:val="00AB06BE"/>
    <w:rsid w:val="00AB1678"/>
    <w:rsid w:val="00AB2C4A"/>
    <w:rsid w:val="00AB3CB3"/>
    <w:rsid w:val="00AB4D64"/>
    <w:rsid w:val="00AB5CB6"/>
    <w:rsid w:val="00AC016D"/>
    <w:rsid w:val="00AC28FA"/>
    <w:rsid w:val="00AC300B"/>
    <w:rsid w:val="00AC3758"/>
    <w:rsid w:val="00AC3AF7"/>
    <w:rsid w:val="00AC76E9"/>
    <w:rsid w:val="00AD0473"/>
    <w:rsid w:val="00AD2A4A"/>
    <w:rsid w:val="00AD3247"/>
    <w:rsid w:val="00AD48C7"/>
    <w:rsid w:val="00AD5343"/>
    <w:rsid w:val="00AD7ABE"/>
    <w:rsid w:val="00AE1CAB"/>
    <w:rsid w:val="00AE2F0B"/>
    <w:rsid w:val="00AE2F72"/>
    <w:rsid w:val="00AE33B2"/>
    <w:rsid w:val="00AE41B3"/>
    <w:rsid w:val="00AE478B"/>
    <w:rsid w:val="00AE59E8"/>
    <w:rsid w:val="00AE5C29"/>
    <w:rsid w:val="00AE7971"/>
    <w:rsid w:val="00AF2DF7"/>
    <w:rsid w:val="00AF66E1"/>
    <w:rsid w:val="00AF695B"/>
    <w:rsid w:val="00AF76BE"/>
    <w:rsid w:val="00B050EA"/>
    <w:rsid w:val="00B0515A"/>
    <w:rsid w:val="00B05C78"/>
    <w:rsid w:val="00B05D90"/>
    <w:rsid w:val="00B12D82"/>
    <w:rsid w:val="00B1513E"/>
    <w:rsid w:val="00B153F2"/>
    <w:rsid w:val="00B17052"/>
    <w:rsid w:val="00B17741"/>
    <w:rsid w:val="00B21B82"/>
    <w:rsid w:val="00B21D35"/>
    <w:rsid w:val="00B21E40"/>
    <w:rsid w:val="00B229A5"/>
    <w:rsid w:val="00B238EF"/>
    <w:rsid w:val="00B23D50"/>
    <w:rsid w:val="00B24891"/>
    <w:rsid w:val="00B2565A"/>
    <w:rsid w:val="00B262E6"/>
    <w:rsid w:val="00B305E6"/>
    <w:rsid w:val="00B33363"/>
    <w:rsid w:val="00B34942"/>
    <w:rsid w:val="00B37168"/>
    <w:rsid w:val="00B40A66"/>
    <w:rsid w:val="00B40A6E"/>
    <w:rsid w:val="00B41323"/>
    <w:rsid w:val="00B41841"/>
    <w:rsid w:val="00B43C72"/>
    <w:rsid w:val="00B454D1"/>
    <w:rsid w:val="00B45DF9"/>
    <w:rsid w:val="00B54AA1"/>
    <w:rsid w:val="00B556F1"/>
    <w:rsid w:val="00B55F30"/>
    <w:rsid w:val="00B5793E"/>
    <w:rsid w:val="00B633BA"/>
    <w:rsid w:val="00B649AB"/>
    <w:rsid w:val="00B659D7"/>
    <w:rsid w:val="00B6677F"/>
    <w:rsid w:val="00B67A2E"/>
    <w:rsid w:val="00B72359"/>
    <w:rsid w:val="00B76202"/>
    <w:rsid w:val="00B8026A"/>
    <w:rsid w:val="00B803CF"/>
    <w:rsid w:val="00B8052C"/>
    <w:rsid w:val="00B81197"/>
    <w:rsid w:val="00B85332"/>
    <w:rsid w:val="00B859BA"/>
    <w:rsid w:val="00B86558"/>
    <w:rsid w:val="00B86EF3"/>
    <w:rsid w:val="00B87335"/>
    <w:rsid w:val="00B91DCF"/>
    <w:rsid w:val="00B92F22"/>
    <w:rsid w:val="00B94026"/>
    <w:rsid w:val="00B96D1E"/>
    <w:rsid w:val="00BA06F7"/>
    <w:rsid w:val="00BA08EE"/>
    <w:rsid w:val="00BA14E8"/>
    <w:rsid w:val="00BA20C2"/>
    <w:rsid w:val="00BA5198"/>
    <w:rsid w:val="00BA558C"/>
    <w:rsid w:val="00BA6641"/>
    <w:rsid w:val="00BA6B4F"/>
    <w:rsid w:val="00BA6B66"/>
    <w:rsid w:val="00BB030F"/>
    <w:rsid w:val="00BB3698"/>
    <w:rsid w:val="00BB4421"/>
    <w:rsid w:val="00BB6BCF"/>
    <w:rsid w:val="00BB6D95"/>
    <w:rsid w:val="00BB71A6"/>
    <w:rsid w:val="00BC0D9D"/>
    <w:rsid w:val="00BC4179"/>
    <w:rsid w:val="00BC41FB"/>
    <w:rsid w:val="00BC4D31"/>
    <w:rsid w:val="00BC4DBD"/>
    <w:rsid w:val="00BC63F7"/>
    <w:rsid w:val="00BC6593"/>
    <w:rsid w:val="00BC7179"/>
    <w:rsid w:val="00BC71F4"/>
    <w:rsid w:val="00BD1B27"/>
    <w:rsid w:val="00BD3599"/>
    <w:rsid w:val="00BD3E63"/>
    <w:rsid w:val="00BD754F"/>
    <w:rsid w:val="00BD7CBA"/>
    <w:rsid w:val="00BE2B14"/>
    <w:rsid w:val="00BE2FD0"/>
    <w:rsid w:val="00BE4DC8"/>
    <w:rsid w:val="00BE5381"/>
    <w:rsid w:val="00BE573C"/>
    <w:rsid w:val="00BE5C2D"/>
    <w:rsid w:val="00BF0A5A"/>
    <w:rsid w:val="00BF0CE4"/>
    <w:rsid w:val="00BF20B2"/>
    <w:rsid w:val="00BF2C9A"/>
    <w:rsid w:val="00BF2CF5"/>
    <w:rsid w:val="00BF360A"/>
    <w:rsid w:val="00BF723D"/>
    <w:rsid w:val="00C000D2"/>
    <w:rsid w:val="00C008AF"/>
    <w:rsid w:val="00C00ED5"/>
    <w:rsid w:val="00C01831"/>
    <w:rsid w:val="00C02EC2"/>
    <w:rsid w:val="00C04101"/>
    <w:rsid w:val="00C05419"/>
    <w:rsid w:val="00C059C4"/>
    <w:rsid w:val="00C06197"/>
    <w:rsid w:val="00C15992"/>
    <w:rsid w:val="00C17A99"/>
    <w:rsid w:val="00C215B7"/>
    <w:rsid w:val="00C21DBC"/>
    <w:rsid w:val="00C237E7"/>
    <w:rsid w:val="00C25DD8"/>
    <w:rsid w:val="00C300EA"/>
    <w:rsid w:val="00C30A60"/>
    <w:rsid w:val="00C32ACB"/>
    <w:rsid w:val="00C3347F"/>
    <w:rsid w:val="00C35E38"/>
    <w:rsid w:val="00C35FA7"/>
    <w:rsid w:val="00C42855"/>
    <w:rsid w:val="00C42AB4"/>
    <w:rsid w:val="00C436BC"/>
    <w:rsid w:val="00C4596F"/>
    <w:rsid w:val="00C53D67"/>
    <w:rsid w:val="00C56931"/>
    <w:rsid w:val="00C6071F"/>
    <w:rsid w:val="00C60884"/>
    <w:rsid w:val="00C61AED"/>
    <w:rsid w:val="00C64E3B"/>
    <w:rsid w:val="00C654B0"/>
    <w:rsid w:val="00C65AD6"/>
    <w:rsid w:val="00C7056E"/>
    <w:rsid w:val="00C705CE"/>
    <w:rsid w:val="00C70F0B"/>
    <w:rsid w:val="00C71208"/>
    <w:rsid w:val="00C725CC"/>
    <w:rsid w:val="00C72903"/>
    <w:rsid w:val="00C748FB"/>
    <w:rsid w:val="00C759A6"/>
    <w:rsid w:val="00C816EF"/>
    <w:rsid w:val="00C821F0"/>
    <w:rsid w:val="00C845F5"/>
    <w:rsid w:val="00C84E48"/>
    <w:rsid w:val="00C8524F"/>
    <w:rsid w:val="00C85940"/>
    <w:rsid w:val="00C85F8A"/>
    <w:rsid w:val="00C870D5"/>
    <w:rsid w:val="00C90E2F"/>
    <w:rsid w:val="00C92DEA"/>
    <w:rsid w:val="00C93018"/>
    <w:rsid w:val="00C942CD"/>
    <w:rsid w:val="00C94D66"/>
    <w:rsid w:val="00C95BA2"/>
    <w:rsid w:val="00C9633A"/>
    <w:rsid w:val="00CA0273"/>
    <w:rsid w:val="00CA15DC"/>
    <w:rsid w:val="00CA3803"/>
    <w:rsid w:val="00CA7152"/>
    <w:rsid w:val="00CA7EB3"/>
    <w:rsid w:val="00CB0204"/>
    <w:rsid w:val="00CB0587"/>
    <w:rsid w:val="00CB0B0B"/>
    <w:rsid w:val="00CB381A"/>
    <w:rsid w:val="00CB4C21"/>
    <w:rsid w:val="00CB576A"/>
    <w:rsid w:val="00CB616D"/>
    <w:rsid w:val="00CC0000"/>
    <w:rsid w:val="00CC0418"/>
    <w:rsid w:val="00CC09EF"/>
    <w:rsid w:val="00CC0C03"/>
    <w:rsid w:val="00CC0EB1"/>
    <w:rsid w:val="00CC1D50"/>
    <w:rsid w:val="00CD0BCF"/>
    <w:rsid w:val="00CD3002"/>
    <w:rsid w:val="00CD49F4"/>
    <w:rsid w:val="00CD7792"/>
    <w:rsid w:val="00CD7B94"/>
    <w:rsid w:val="00CE0640"/>
    <w:rsid w:val="00CE0CA4"/>
    <w:rsid w:val="00CE4EB5"/>
    <w:rsid w:val="00CE5D34"/>
    <w:rsid w:val="00CF04F1"/>
    <w:rsid w:val="00CF0A19"/>
    <w:rsid w:val="00CF2A85"/>
    <w:rsid w:val="00CF2B0A"/>
    <w:rsid w:val="00CF357D"/>
    <w:rsid w:val="00CF3772"/>
    <w:rsid w:val="00CF37BC"/>
    <w:rsid w:val="00CF3E1B"/>
    <w:rsid w:val="00CF41C9"/>
    <w:rsid w:val="00CF42F9"/>
    <w:rsid w:val="00D00207"/>
    <w:rsid w:val="00D03F9D"/>
    <w:rsid w:val="00D064A2"/>
    <w:rsid w:val="00D0779D"/>
    <w:rsid w:val="00D11DF8"/>
    <w:rsid w:val="00D14DEC"/>
    <w:rsid w:val="00D15C02"/>
    <w:rsid w:val="00D17BFB"/>
    <w:rsid w:val="00D2596F"/>
    <w:rsid w:val="00D263A4"/>
    <w:rsid w:val="00D2693E"/>
    <w:rsid w:val="00D26A0B"/>
    <w:rsid w:val="00D272F5"/>
    <w:rsid w:val="00D27F90"/>
    <w:rsid w:val="00D27FB5"/>
    <w:rsid w:val="00D324CB"/>
    <w:rsid w:val="00D32FC8"/>
    <w:rsid w:val="00D33AA6"/>
    <w:rsid w:val="00D344E2"/>
    <w:rsid w:val="00D344F1"/>
    <w:rsid w:val="00D349A5"/>
    <w:rsid w:val="00D3647D"/>
    <w:rsid w:val="00D367D9"/>
    <w:rsid w:val="00D36ECD"/>
    <w:rsid w:val="00D378B1"/>
    <w:rsid w:val="00D3798F"/>
    <w:rsid w:val="00D406EF"/>
    <w:rsid w:val="00D433DD"/>
    <w:rsid w:val="00D476F2"/>
    <w:rsid w:val="00D514AD"/>
    <w:rsid w:val="00D5152F"/>
    <w:rsid w:val="00D53F69"/>
    <w:rsid w:val="00D644EA"/>
    <w:rsid w:val="00D65587"/>
    <w:rsid w:val="00D661BA"/>
    <w:rsid w:val="00D71CF7"/>
    <w:rsid w:val="00D72FA5"/>
    <w:rsid w:val="00D73497"/>
    <w:rsid w:val="00D73976"/>
    <w:rsid w:val="00D77BEC"/>
    <w:rsid w:val="00D820E4"/>
    <w:rsid w:val="00D824C4"/>
    <w:rsid w:val="00D838A2"/>
    <w:rsid w:val="00D8636D"/>
    <w:rsid w:val="00D874D8"/>
    <w:rsid w:val="00D8776D"/>
    <w:rsid w:val="00D87845"/>
    <w:rsid w:val="00D90B2F"/>
    <w:rsid w:val="00D918DA"/>
    <w:rsid w:val="00D95199"/>
    <w:rsid w:val="00DA0041"/>
    <w:rsid w:val="00DA0AFB"/>
    <w:rsid w:val="00DA0B38"/>
    <w:rsid w:val="00DA0C7A"/>
    <w:rsid w:val="00DA4590"/>
    <w:rsid w:val="00DA5B00"/>
    <w:rsid w:val="00DA62BF"/>
    <w:rsid w:val="00DA62E1"/>
    <w:rsid w:val="00DA7AEC"/>
    <w:rsid w:val="00DA7F55"/>
    <w:rsid w:val="00DB0A52"/>
    <w:rsid w:val="00DB36A7"/>
    <w:rsid w:val="00DB7776"/>
    <w:rsid w:val="00DC104E"/>
    <w:rsid w:val="00DC2259"/>
    <w:rsid w:val="00DC22CA"/>
    <w:rsid w:val="00DC35AB"/>
    <w:rsid w:val="00DC556E"/>
    <w:rsid w:val="00DC5CFE"/>
    <w:rsid w:val="00DC626C"/>
    <w:rsid w:val="00DC66A5"/>
    <w:rsid w:val="00DC677F"/>
    <w:rsid w:val="00DD050E"/>
    <w:rsid w:val="00DD09C6"/>
    <w:rsid w:val="00DD1776"/>
    <w:rsid w:val="00DD3319"/>
    <w:rsid w:val="00DD39FD"/>
    <w:rsid w:val="00DD3CEC"/>
    <w:rsid w:val="00DD42EC"/>
    <w:rsid w:val="00DD52D5"/>
    <w:rsid w:val="00DD7158"/>
    <w:rsid w:val="00DE0DFA"/>
    <w:rsid w:val="00DE355C"/>
    <w:rsid w:val="00DE370B"/>
    <w:rsid w:val="00DF0C54"/>
    <w:rsid w:val="00DF162A"/>
    <w:rsid w:val="00DF1773"/>
    <w:rsid w:val="00DF17CD"/>
    <w:rsid w:val="00DF181E"/>
    <w:rsid w:val="00DF18EF"/>
    <w:rsid w:val="00DF3259"/>
    <w:rsid w:val="00DF4041"/>
    <w:rsid w:val="00DF4768"/>
    <w:rsid w:val="00DF5345"/>
    <w:rsid w:val="00DF56F6"/>
    <w:rsid w:val="00DF58DF"/>
    <w:rsid w:val="00DF69B2"/>
    <w:rsid w:val="00E00940"/>
    <w:rsid w:val="00E03162"/>
    <w:rsid w:val="00E05FFD"/>
    <w:rsid w:val="00E079B8"/>
    <w:rsid w:val="00E07C95"/>
    <w:rsid w:val="00E1000D"/>
    <w:rsid w:val="00E1391D"/>
    <w:rsid w:val="00E13DF7"/>
    <w:rsid w:val="00E147CE"/>
    <w:rsid w:val="00E14F07"/>
    <w:rsid w:val="00E15A67"/>
    <w:rsid w:val="00E16597"/>
    <w:rsid w:val="00E17FB9"/>
    <w:rsid w:val="00E2001A"/>
    <w:rsid w:val="00E2204B"/>
    <w:rsid w:val="00E23ACD"/>
    <w:rsid w:val="00E24420"/>
    <w:rsid w:val="00E2649B"/>
    <w:rsid w:val="00E2767B"/>
    <w:rsid w:val="00E27F61"/>
    <w:rsid w:val="00E33029"/>
    <w:rsid w:val="00E33103"/>
    <w:rsid w:val="00E3310B"/>
    <w:rsid w:val="00E3394F"/>
    <w:rsid w:val="00E34500"/>
    <w:rsid w:val="00E363E6"/>
    <w:rsid w:val="00E36C2E"/>
    <w:rsid w:val="00E42F6B"/>
    <w:rsid w:val="00E45EF1"/>
    <w:rsid w:val="00E50271"/>
    <w:rsid w:val="00E507DD"/>
    <w:rsid w:val="00E51BFC"/>
    <w:rsid w:val="00E5432F"/>
    <w:rsid w:val="00E56419"/>
    <w:rsid w:val="00E566E3"/>
    <w:rsid w:val="00E56FBC"/>
    <w:rsid w:val="00E62C01"/>
    <w:rsid w:val="00E63A2D"/>
    <w:rsid w:val="00E67A74"/>
    <w:rsid w:val="00E709AA"/>
    <w:rsid w:val="00E71242"/>
    <w:rsid w:val="00E72C01"/>
    <w:rsid w:val="00E7301C"/>
    <w:rsid w:val="00E75C20"/>
    <w:rsid w:val="00E8039A"/>
    <w:rsid w:val="00E828B1"/>
    <w:rsid w:val="00E8395E"/>
    <w:rsid w:val="00E86B7E"/>
    <w:rsid w:val="00E9091C"/>
    <w:rsid w:val="00E92B97"/>
    <w:rsid w:val="00E92F93"/>
    <w:rsid w:val="00E934AC"/>
    <w:rsid w:val="00E966E9"/>
    <w:rsid w:val="00E9770E"/>
    <w:rsid w:val="00EA0AA1"/>
    <w:rsid w:val="00EA1871"/>
    <w:rsid w:val="00EA2D9B"/>
    <w:rsid w:val="00EA3534"/>
    <w:rsid w:val="00EA3BC7"/>
    <w:rsid w:val="00EA4C95"/>
    <w:rsid w:val="00EA5274"/>
    <w:rsid w:val="00EA5903"/>
    <w:rsid w:val="00EA7D32"/>
    <w:rsid w:val="00EB30CA"/>
    <w:rsid w:val="00EB5698"/>
    <w:rsid w:val="00EC1BB1"/>
    <w:rsid w:val="00EC249D"/>
    <w:rsid w:val="00EC3E84"/>
    <w:rsid w:val="00EC4756"/>
    <w:rsid w:val="00EC59C6"/>
    <w:rsid w:val="00EC5DE5"/>
    <w:rsid w:val="00EC7446"/>
    <w:rsid w:val="00ED3720"/>
    <w:rsid w:val="00ED4C8B"/>
    <w:rsid w:val="00ED58B7"/>
    <w:rsid w:val="00ED5947"/>
    <w:rsid w:val="00ED6105"/>
    <w:rsid w:val="00ED653C"/>
    <w:rsid w:val="00ED74C6"/>
    <w:rsid w:val="00EE0B1A"/>
    <w:rsid w:val="00EE0F0E"/>
    <w:rsid w:val="00EE0F75"/>
    <w:rsid w:val="00EE39C1"/>
    <w:rsid w:val="00EE3AE5"/>
    <w:rsid w:val="00EE3B8B"/>
    <w:rsid w:val="00EE56A3"/>
    <w:rsid w:val="00EE6DA0"/>
    <w:rsid w:val="00EF08DC"/>
    <w:rsid w:val="00EF0FB5"/>
    <w:rsid w:val="00EF2075"/>
    <w:rsid w:val="00EF269B"/>
    <w:rsid w:val="00EF3607"/>
    <w:rsid w:val="00EF4F59"/>
    <w:rsid w:val="00EF54F0"/>
    <w:rsid w:val="00EF64DB"/>
    <w:rsid w:val="00F017F1"/>
    <w:rsid w:val="00F01EA7"/>
    <w:rsid w:val="00F0270C"/>
    <w:rsid w:val="00F02E43"/>
    <w:rsid w:val="00F035EA"/>
    <w:rsid w:val="00F06171"/>
    <w:rsid w:val="00F06253"/>
    <w:rsid w:val="00F07B0C"/>
    <w:rsid w:val="00F1328C"/>
    <w:rsid w:val="00F176A1"/>
    <w:rsid w:val="00F17A3F"/>
    <w:rsid w:val="00F20838"/>
    <w:rsid w:val="00F21CCB"/>
    <w:rsid w:val="00F22861"/>
    <w:rsid w:val="00F22A4C"/>
    <w:rsid w:val="00F23887"/>
    <w:rsid w:val="00F24AC2"/>
    <w:rsid w:val="00F24CDC"/>
    <w:rsid w:val="00F25360"/>
    <w:rsid w:val="00F26ADF"/>
    <w:rsid w:val="00F3155B"/>
    <w:rsid w:val="00F33986"/>
    <w:rsid w:val="00F33CFD"/>
    <w:rsid w:val="00F3434A"/>
    <w:rsid w:val="00F34735"/>
    <w:rsid w:val="00F36F48"/>
    <w:rsid w:val="00F40406"/>
    <w:rsid w:val="00F419AB"/>
    <w:rsid w:val="00F42868"/>
    <w:rsid w:val="00F4647D"/>
    <w:rsid w:val="00F50B48"/>
    <w:rsid w:val="00F50C7C"/>
    <w:rsid w:val="00F50F4E"/>
    <w:rsid w:val="00F52EA1"/>
    <w:rsid w:val="00F546A3"/>
    <w:rsid w:val="00F57B9E"/>
    <w:rsid w:val="00F61C87"/>
    <w:rsid w:val="00F62A7C"/>
    <w:rsid w:val="00F636E4"/>
    <w:rsid w:val="00F66EF5"/>
    <w:rsid w:val="00F67AB2"/>
    <w:rsid w:val="00F70A1A"/>
    <w:rsid w:val="00F70C94"/>
    <w:rsid w:val="00F70E82"/>
    <w:rsid w:val="00F71AC8"/>
    <w:rsid w:val="00F742AA"/>
    <w:rsid w:val="00F76248"/>
    <w:rsid w:val="00F765B5"/>
    <w:rsid w:val="00F77502"/>
    <w:rsid w:val="00F77781"/>
    <w:rsid w:val="00F8050C"/>
    <w:rsid w:val="00F8181C"/>
    <w:rsid w:val="00F86D59"/>
    <w:rsid w:val="00F870C1"/>
    <w:rsid w:val="00F90A56"/>
    <w:rsid w:val="00F928C8"/>
    <w:rsid w:val="00F9358C"/>
    <w:rsid w:val="00F95502"/>
    <w:rsid w:val="00FA0458"/>
    <w:rsid w:val="00FA11FD"/>
    <w:rsid w:val="00FA2D4E"/>
    <w:rsid w:val="00FA3CE1"/>
    <w:rsid w:val="00FA5420"/>
    <w:rsid w:val="00FA79B0"/>
    <w:rsid w:val="00FB0C43"/>
    <w:rsid w:val="00FB2EE3"/>
    <w:rsid w:val="00FB332E"/>
    <w:rsid w:val="00FB3715"/>
    <w:rsid w:val="00FB5776"/>
    <w:rsid w:val="00FB5CDD"/>
    <w:rsid w:val="00FB7052"/>
    <w:rsid w:val="00FC1ABC"/>
    <w:rsid w:val="00FC1B0D"/>
    <w:rsid w:val="00FC2065"/>
    <w:rsid w:val="00FC73D7"/>
    <w:rsid w:val="00FD00BC"/>
    <w:rsid w:val="00FD2177"/>
    <w:rsid w:val="00FD23C8"/>
    <w:rsid w:val="00FE11F0"/>
    <w:rsid w:val="00FE13E5"/>
    <w:rsid w:val="00FE38CA"/>
    <w:rsid w:val="00FE4521"/>
    <w:rsid w:val="00FE5D78"/>
    <w:rsid w:val="00FE5DBC"/>
    <w:rsid w:val="00FE683F"/>
    <w:rsid w:val="00FE7165"/>
    <w:rsid w:val="00FE729F"/>
    <w:rsid w:val="00FF035B"/>
    <w:rsid w:val="00FF086E"/>
    <w:rsid w:val="00FF20C3"/>
    <w:rsid w:val="00FF29FC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6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362C"/>
    <w:pPr>
      <w:keepNext/>
      <w:spacing w:after="0" w:line="240" w:lineRule="auto"/>
      <w:outlineLvl w:val="0"/>
    </w:pPr>
    <w:rPr>
      <w:rFonts w:eastAsia="Calibri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362C"/>
    <w:pPr>
      <w:keepNext/>
      <w:spacing w:after="0" w:line="240" w:lineRule="auto"/>
      <w:jc w:val="center"/>
      <w:outlineLvl w:val="1"/>
    </w:pPr>
    <w:rPr>
      <w:rFonts w:eastAsia="Calibri"/>
      <w:b/>
      <w:bCs/>
      <w:cap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62C"/>
    <w:pPr>
      <w:keepNext/>
      <w:spacing w:after="0" w:line="240" w:lineRule="auto"/>
      <w:outlineLvl w:val="2"/>
    </w:pPr>
    <w:rPr>
      <w:rFonts w:eastAsia="Calibri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E362C"/>
    <w:pPr>
      <w:keepNext/>
      <w:spacing w:after="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E36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E362C"/>
  </w:style>
  <w:style w:type="paragraph" w:styleId="a6">
    <w:name w:val="footer"/>
    <w:basedOn w:val="a"/>
    <w:link w:val="a7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E362C"/>
    <w:pPr>
      <w:spacing w:after="0" w:line="240" w:lineRule="auto"/>
      <w:jc w:val="center"/>
    </w:pPr>
    <w:rPr>
      <w:rFonts w:eastAsia="Calibri"/>
      <w:b/>
      <w:bCs/>
      <w:spacing w:val="2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5E362C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E362C"/>
    <w:pPr>
      <w:spacing w:after="0" w:line="360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362C"/>
    <w:pPr>
      <w:spacing w:after="0" w:line="360" w:lineRule="auto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E36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E362C"/>
    <w:pPr>
      <w:widowControl w:val="0"/>
    </w:pPr>
    <w:rPr>
      <w:rFonts w:ascii="Arial" w:hAnsi="Arial" w:cs="Arial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5E362C"/>
    <w:rPr>
      <w:b/>
      <w:bCs/>
    </w:rPr>
  </w:style>
  <w:style w:type="paragraph" w:customStyle="1" w:styleId="ConsPlusCell">
    <w:name w:val="ConsPlusCell"/>
    <w:uiPriority w:val="99"/>
    <w:rsid w:val="005E3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36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5E362C"/>
    <w:pPr>
      <w:spacing w:after="0" w:line="240" w:lineRule="auto"/>
      <w:jc w:val="center"/>
    </w:pPr>
    <w:rPr>
      <w:rFonts w:ascii="Rodeo" w:eastAsia="Calibri" w:hAnsi="Rodeo" w:cs="Rodeo"/>
      <w:b/>
      <w:bCs/>
      <w:caps/>
      <w:sz w:val="36"/>
      <w:szCs w:val="36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5E362C"/>
    <w:rPr>
      <w:rFonts w:ascii="Rodeo" w:hAnsi="Rodeo" w:cs="Rodeo"/>
      <w:b/>
      <w:bCs/>
      <w:cap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E362C"/>
    <w:pPr>
      <w:spacing w:after="0" w:line="240" w:lineRule="auto"/>
      <w:ind w:left="720"/>
      <w:jc w:val="both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5E3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link w:val="NoSpacingChar"/>
    <w:uiPriority w:val="99"/>
    <w:rsid w:val="005E362C"/>
    <w:rPr>
      <w:rFonts w:eastAsia="Times New Roman" w:cs="Calibri"/>
    </w:rPr>
  </w:style>
  <w:style w:type="paragraph" w:customStyle="1" w:styleId="13">
    <w:name w:val="Знак Знак1"/>
    <w:basedOn w:val="a"/>
    <w:uiPriority w:val="99"/>
    <w:rsid w:val="005E362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5E36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E362C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B05D90"/>
    <w:rPr>
      <w:rFonts w:eastAsia="Times New Roman"/>
      <w:sz w:val="22"/>
      <w:szCs w:val="22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A20C2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20C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0"/>
      <w:sz w:val="25"/>
      <w:szCs w:val="25"/>
      <w:lang w:eastAsia="ru-RU"/>
    </w:rPr>
  </w:style>
  <w:style w:type="character" w:customStyle="1" w:styleId="af4">
    <w:name w:val="Колонтитул_"/>
    <w:basedOn w:val="a0"/>
    <w:link w:val="14"/>
    <w:uiPriority w:val="99"/>
    <w:locked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af5">
    <w:name w:val="Колонтитул"/>
    <w:basedOn w:val="af4"/>
    <w:uiPriority w:val="99"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2A087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b"/>
    <w:uiPriority w:val="99"/>
    <w:rsid w:val="002A0870"/>
    <w:rPr>
      <w:rFonts w:ascii="Times New Roman" w:hAnsi="Times New Roman" w:cs="Times New Roman"/>
      <w:spacing w:val="0"/>
      <w:sz w:val="22"/>
      <w:szCs w:val="22"/>
      <w:u w:val="none"/>
      <w:lang w:eastAsia="ru-RU"/>
    </w:rPr>
  </w:style>
  <w:style w:type="character" w:customStyle="1" w:styleId="8pt">
    <w:name w:val="Основной текст + 8 pt"/>
    <w:aliases w:val="Интервал 1 pt"/>
    <w:basedOn w:val="ab"/>
    <w:uiPriority w:val="99"/>
    <w:rsid w:val="002A0870"/>
    <w:rPr>
      <w:rFonts w:ascii="Times New Roman" w:hAnsi="Times New Roman" w:cs="Times New Roman"/>
      <w:spacing w:val="20"/>
      <w:sz w:val="16"/>
      <w:szCs w:val="16"/>
      <w:u w:val="none"/>
      <w:lang w:eastAsia="ru-RU"/>
    </w:rPr>
  </w:style>
  <w:style w:type="character" w:customStyle="1" w:styleId="11pt1">
    <w:name w:val="Основной текст + 11 pt1"/>
    <w:aliases w:val="Полужирный,Интервал 0 pt1"/>
    <w:basedOn w:val="ab"/>
    <w:uiPriority w:val="99"/>
    <w:rsid w:val="002A0870"/>
    <w:rPr>
      <w:rFonts w:ascii="Times New Roman" w:hAnsi="Times New Roman" w:cs="Times New Roman"/>
      <w:b/>
      <w:bCs/>
      <w:spacing w:val="0"/>
      <w:sz w:val="22"/>
      <w:szCs w:val="22"/>
      <w:u w:val="none"/>
      <w:lang w:eastAsia="ru-RU"/>
    </w:rPr>
  </w:style>
  <w:style w:type="paragraph" w:customStyle="1" w:styleId="14">
    <w:name w:val="Колонтитул1"/>
    <w:basedOn w:val="a"/>
    <w:link w:val="af4"/>
    <w:uiPriority w:val="99"/>
    <w:rsid w:val="002A0870"/>
    <w:pPr>
      <w:widowControl w:val="0"/>
      <w:shd w:val="clear" w:color="auto" w:fill="FFFFFF"/>
      <w:spacing w:after="0" w:line="240" w:lineRule="atLeast"/>
    </w:pPr>
    <w:rPr>
      <w:noProof/>
      <w:sz w:val="21"/>
      <w:szCs w:val="21"/>
      <w:lang w:eastAsia="ru-RU"/>
    </w:rPr>
  </w:style>
  <w:style w:type="paragraph" w:customStyle="1" w:styleId="16">
    <w:name w:val="Заголовок №1"/>
    <w:basedOn w:val="a"/>
    <w:link w:val="15"/>
    <w:uiPriority w:val="99"/>
    <w:rsid w:val="002A0870"/>
    <w:pPr>
      <w:widowControl w:val="0"/>
      <w:shd w:val="clear" w:color="auto" w:fill="FFFFFF"/>
      <w:spacing w:before="360" w:after="360" w:line="240" w:lineRule="atLeast"/>
      <w:ind w:hanging="3640"/>
      <w:outlineLvl w:val="0"/>
    </w:pPr>
    <w:rPr>
      <w:b/>
      <w:bCs/>
      <w:spacing w:val="10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57298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uiPriority w:val="99"/>
    <w:rsid w:val="0045729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locked/>
    <w:rsid w:val="00C01831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661A9"/>
    <w:rPr>
      <w:rFonts w:eastAsia="Times New Roman"/>
      <w:lang w:eastAsia="en-US"/>
    </w:rPr>
  </w:style>
  <w:style w:type="paragraph" w:styleId="af6">
    <w:name w:val="List Paragraph"/>
    <w:basedOn w:val="a"/>
    <w:uiPriority w:val="99"/>
    <w:qFormat/>
    <w:rsid w:val="00D8636D"/>
    <w:pPr>
      <w:ind w:left="720"/>
    </w:pPr>
  </w:style>
  <w:style w:type="character" w:styleId="af7">
    <w:name w:val="Hyperlink"/>
    <w:basedOn w:val="a0"/>
    <w:uiPriority w:val="99"/>
    <w:semiHidden/>
    <w:unhideWhenUsed/>
    <w:locked/>
    <w:rsid w:val="001F5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5FAD0A7F5A97AD2BAC19504F596B29F7836A9EC254CA99FBB4FCD300523658B2BD9BCF230277E293CD454344A16B5FD2D370CA6EB60204Fe4BC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44;&#1086;&#1082;&#1091;&#1084;&#1077;&#1085;&#1090;%20&#1087;&#1088;&#1077;&#1076;&#1086;&#1089;&#1090;&#1072;&#1074;&#1083;&#1077;&#1085;%20&#1050;&#1086;&#1085;&#1089;&#1091;&#1083;&#1100;&#1090;&#1072;&#1085;&#1090;&#1055;&#1083;&#1102;1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FAD0A7F5A97AD2BAC19504F596B29F7836A9EC254CA99FBB4FCD300523658B2BD9BCF230277E293CD454344A16B5FD2D370CA6EB60204Fe4BC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44;&#1086;&#1082;&#1091;&#1084;&#1077;&#1085;&#1090;%20&#1087;&#1088;&#1077;&#1076;&#1086;&#1089;&#1090;&#1072;&#1074;&#1083;&#1077;&#1085;%20&#1050;&#1086;&#1085;&#1089;&#1091;&#1083;&#1100;&#1090;&#1072;&#1085;&#1090;&#1055;&#1083;&#1102;1.docx" TargetMode="External"/><Relationship Id="rId10" Type="http://schemas.openxmlformats.org/officeDocument/2006/relationships/hyperlink" Target="file:///C:\Users\User\Desktop\&#1044;&#1086;&#1082;&#1091;&#1084;&#1077;&#1085;&#1090;%20&#1087;&#1088;&#1077;&#1076;&#1086;&#1089;&#1090;&#1072;&#1074;&#1083;&#1077;&#1085;%20&#1050;&#1086;&#1085;&#1089;&#1091;&#1083;&#1100;&#1090;&#1072;&#1085;&#1090;&#1055;&#1083;&#1102;1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44;&#1086;&#1082;&#1091;&#1084;&#1077;&#1085;&#1090;%20&#1087;&#1088;&#1077;&#1076;&#1086;&#1089;&#1090;&#1072;&#1074;&#1083;&#1077;&#1085;%20&#1050;&#1086;&#1085;&#1089;&#1091;&#1083;&#1100;&#1090;&#1072;&#1085;&#1090;&#1055;&#1083;&#1102;1.docx" TargetMode="External"/><Relationship Id="rId14" Type="http://schemas.openxmlformats.org/officeDocument/2006/relationships/hyperlink" Target="file:///E:\%D0%9F%D0%A0%D0%9E%D0%93%D0%A0%D0%90%D0%9C%D0%9C%D0%90%202014-2016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18751-6585-4C80-8E9C-22E835F6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9250</Words>
  <Characters>70235</Characters>
  <Application>Microsoft Office Word</Application>
  <DocSecurity>0</DocSecurity>
  <Lines>585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*</Company>
  <LinksUpToDate>false</LinksUpToDate>
  <CharactersWithSpaces>79327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2</cp:revision>
  <cp:lastPrinted>2022-02-14T09:49:00Z</cp:lastPrinted>
  <dcterms:created xsi:type="dcterms:W3CDTF">2022-09-08T07:46:00Z</dcterms:created>
  <dcterms:modified xsi:type="dcterms:W3CDTF">2022-09-08T07:46:00Z</dcterms:modified>
</cp:coreProperties>
</file>