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27" w:rsidRDefault="006D6718" w:rsidP="00C05BC2">
      <w:pPr>
        <w:pStyle w:val="20"/>
        <w:framePr w:w="10282" w:h="2029" w:hRule="exact" w:wrap="none" w:vAnchor="page" w:hAnchor="page" w:x="1624" w:y="4951"/>
        <w:shd w:val="clear" w:color="auto" w:fill="auto"/>
        <w:spacing w:before="0" w:after="0"/>
        <w:ind w:right="5420"/>
      </w:pPr>
      <w:r>
        <w:t>О мерах по обеспечению безопасности населения на водоемах в зимний период 202</w:t>
      </w:r>
      <w:r w:rsidR="007F0361">
        <w:t>2</w:t>
      </w:r>
      <w:r>
        <w:t>-202</w:t>
      </w:r>
      <w:r w:rsidR="007F0361">
        <w:t>3</w:t>
      </w:r>
      <w:r>
        <w:t xml:space="preserve"> годов на территории муниципального </w:t>
      </w:r>
      <w:r w:rsidR="00F350DE">
        <w:t>образования «Краснинский район»</w:t>
      </w:r>
      <w:r w:rsidR="007F0361">
        <w:tab/>
      </w:r>
      <w:r>
        <w:t>Смоленской области</w:t>
      </w:r>
    </w:p>
    <w:p w:rsidR="00FA72AF" w:rsidRDefault="006D6718" w:rsidP="00FA72AF">
      <w:pPr>
        <w:pStyle w:val="20"/>
        <w:framePr w:w="10282" w:h="7106" w:hRule="exact" w:wrap="none" w:vAnchor="page" w:hAnchor="page" w:x="1621" w:y="7546"/>
        <w:shd w:val="clear" w:color="auto" w:fill="auto"/>
        <w:spacing w:before="0" w:after="0"/>
        <w:ind w:right="352" w:firstLine="851"/>
        <w:jc w:val="both"/>
        <w:rPr>
          <w:rStyle w:val="21"/>
        </w:rPr>
      </w:pPr>
      <w:r>
        <w:rPr>
          <w:rStyle w:val="21"/>
        </w:rPr>
        <w:t>В соответствии с Правилами охраны жизни людей на воде в Смоленской области, утвержденными постановлением Администрации Смоленской области от 31.08.2006 года №322, в целях повышения эффективности работы по обеспечению безопасности людей на</w:t>
      </w:r>
      <w:r w:rsidR="00F350DE">
        <w:rPr>
          <w:rStyle w:val="21"/>
        </w:rPr>
        <w:t xml:space="preserve"> </w:t>
      </w:r>
      <w:r>
        <w:rPr>
          <w:rStyle w:val="21"/>
        </w:rPr>
        <w:t>водных объектах в зимний период 202</w:t>
      </w:r>
      <w:r w:rsidR="00F350DE">
        <w:rPr>
          <w:rStyle w:val="21"/>
        </w:rPr>
        <w:t>2</w:t>
      </w:r>
      <w:r>
        <w:rPr>
          <w:rStyle w:val="21"/>
        </w:rPr>
        <w:t>-202</w:t>
      </w:r>
      <w:r w:rsidR="00F350DE">
        <w:rPr>
          <w:rStyle w:val="21"/>
        </w:rPr>
        <w:t>3</w:t>
      </w:r>
      <w:r>
        <w:rPr>
          <w:rStyle w:val="21"/>
        </w:rPr>
        <w:t xml:space="preserve"> годов, снижения несчастных случаев и гибели людей на водных объектах Краснинского района Смоленской области, обеспечения безопасного отдыха населения на водоемах района в период ледостава, Администрация муниципального образования «Краснинский район» Смоленской области</w:t>
      </w:r>
    </w:p>
    <w:p w:rsidR="00316227" w:rsidRPr="00FA72AF" w:rsidRDefault="006D6718" w:rsidP="00FA72AF">
      <w:pPr>
        <w:pStyle w:val="20"/>
        <w:framePr w:w="10282" w:h="7106" w:hRule="exact" w:wrap="none" w:vAnchor="page" w:hAnchor="page" w:x="1621" w:y="7546"/>
        <w:shd w:val="clear" w:color="auto" w:fill="auto"/>
        <w:spacing w:before="0" w:after="0"/>
        <w:ind w:right="352" w:firstLine="851"/>
        <w:jc w:val="both"/>
      </w:pPr>
      <w:r w:rsidRPr="00FA72AF">
        <w:rPr>
          <w:rStyle w:val="21"/>
        </w:rPr>
        <w:t xml:space="preserve"> </w:t>
      </w:r>
      <w:r w:rsidRPr="00FA72AF">
        <w:rPr>
          <w:rStyle w:val="214pt"/>
          <w:b w:val="0"/>
          <w:sz w:val="26"/>
          <w:szCs w:val="26"/>
        </w:rPr>
        <w:t>постановляет:</w:t>
      </w:r>
    </w:p>
    <w:p w:rsidR="00316227" w:rsidRDefault="006D6718" w:rsidP="00FA72AF">
      <w:pPr>
        <w:pStyle w:val="20"/>
        <w:framePr w:w="10282" w:h="7106" w:hRule="exact" w:wrap="none" w:vAnchor="page" w:hAnchor="page" w:x="1621" w:y="7546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/>
        <w:ind w:right="352" w:firstLine="800"/>
        <w:jc w:val="both"/>
      </w:pPr>
      <w:r>
        <w:rPr>
          <w:rStyle w:val="21"/>
        </w:rPr>
        <w:t>На заседании комиссии района по предупреждению и ликвидации чрезвычайных ситуаций и обеспечению пожарной безопасности рассмотреть вопрос: «Работа органов муниципального образования «Краснинский район» Смоленской области по обеспечению безопасности людей на водных объектах в зимний период 202</w:t>
      </w:r>
      <w:r w:rsidR="007F0361">
        <w:rPr>
          <w:rStyle w:val="21"/>
        </w:rPr>
        <w:t>2</w:t>
      </w:r>
      <w:r>
        <w:rPr>
          <w:rStyle w:val="21"/>
        </w:rPr>
        <w:t>-202</w:t>
      </w:r>
      <w:r w:rsidR="007F0361">
        <w:rPr>
          <w:rStyle w:val="21"/>
        </w:rPr>
        <w:t>3</w:t>
      </w:r>
      <w:r>
        <w:rPr>
          <w:rStyle w:val="21"/>
        </w:rPr>
        <w:t xml:space="preserve"> годов.</w:t>
      </w:r>
    </w:p>
    <w:p w:rsidR="00316227" w:rsidRDefault="00FA72AF" w:rsidP="00FA72AF">
      <w:pPr>
        <w:pStyle w:val="20"/>
        <w:framePr w:w="10282" w:h="7106" w:hRule="exact" w:wrap="none" w:vAnchor="page" w:hAnchor="page" w:x="1621" w:y="7546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2" w:lineRule="exact"/>
        <w:ind w:right="352" w:firstLine="800"/>
        <w:jc w:val="both"/>
      </w:pPr>
      <w:r>
        <w:rPr>
          <w:rStyle w:val="21"/>
        </w:rPr>
        <w:t xml:space="preserve"> </w:t>
      </w:r>
      <w:r w:rsidR="006D6718">
        <w:rPr>
          <w:rStyle w:val="21"/>
        </w:rPr>
        <w:t>В связи с отсутствием необходимости в ледовых переправах (переходах) на территории муниципального образования «Краснинский район</w:t>
      </w:r>
      <w:r w:rsidR="00015B2D">
        <w:rPr>
          <w:rStyle w:val="21"/>
        </w:rPr>
        <w:t>»</w:t>
      </w:r>
      <w:r w:rsidR="006D6718">
        <w:rPr>
          <w:rStyle w:val="21"/>
        </w:rPr>
        <w:t xml:space="preserve"> Смоленской области, устройство несанкционированных ледовых переправ (переходов) -</w:t>
      </w:r>
      <w:r>
        <w:rPr>
          <w:rStyle w:val="21"/>
        </w:rPr>
        <w:t xml:space="preserve"> </w:t>
      </w:r>
      <w:r w:rsidR="006D6718">
        <w:rPr>
          <w:rStyle w:val="21"/>
        </w:rPr>
        <w:t>запретить.</w:t>
      </w:r>
    </w:p>
    <w:p w:rsidR="00316227" w:rsidRDefault="006D6718" w:rsidP="00FA72AF">
      <w:pPr>
        <w:pStyle w:val="20"/>
        <w:framePr w:w="10282" w:h="7106" w:hRule="exact" w:wrap="none" w:vAnchor="page" w:hAnchor="page" w:x="1621" w:y="7546"/>
        <w:numPr>
          <w:ilvl w:val="0"/>
          <w:numId w:val="1"/>
        </w:numPr>
        <w:shd w:val="clear" w:color="auto" w:fill="auto"/>
        <w:tabs>
          <w:tab w:val="left" w:pos="-142"/>
        </w:tabs>
        <w:spacing w:before="0" w:after="0" w:line="312" w:lineRule="exact"/>
        <w:ind w:right="352" w:firstLine="851"/>
        <w:jc w:val="both"/>
      </w:pPr>
      <w:r>
        <w:rPr>
          <w:rStyle w:val="21"/>
        </w:rPr>
        <w:t>Главному специалисту Администрации муниципального образования «Краснинский</w:t>
      </w:r>
      <w:r w:rsidR="00FA72AF">
        <w:rPr>
          <w:rStyle w:val="21"/>
        </w:rPr>
        <w:t xml:space="preserve"> </w:t>
      </w:r>
      <w:r>
        <w:rPr>
          <w:rStyle w:val="21"/>
        </w:rPr>
        <w:t xml:space="preserve">район» Смоленской </w:t>
      </w:r>
      <w:bookmarkStart w:id="0" w:name="_GoBack"/>
      <w:bookmarkEnd w:id="0"/>
      <w:r>
        <w:rPr>
          <w:rStyle w:val="21"/>
        </w:rPr>
        <w:t>области (Н.И.Романов) в течение всего зимнего периода организовать информирование по вопросам обеспечения безопасности людей на водных объектах, о погодных условиях, состоянии</w:t>
      </w:r>
      <w:r w:rsidR="00FA72AF">
        <w:rPr>
          <w:rStyle w:val="21"/>
        </w:rPr>
        <w:t xml:space="preserve"> </w:t>
      </w:r>
      <w:r>
        <w:rPr>
          <w:rStyle w:val="21"/>
        </w:rPr>
        <w:t>льда</w:t>
      </w:r>
      <w:r w:rsidR="007F0361">
        <w:rPr>
          <w:rStyle w:val="21"/>
        </w:rPr>
        <w:t>:</w:t>
      </w:r>
    </w:p>
    <w:p w:rsidR="003D1CE9" w:rsidRPr="003D1CE9" w:rsidRDefault="003D1CE9" w:rsidP="003D1CE9">
      <w:pPr>
        <w:tabs>
          <w:tab w:val="left" w:pos="0"/>
        </w:tabs>
        <w:spacing w:after="80"/>
        <w:ind w:left="7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-188595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CE9">
        <w:rPr>
          <w:b/>
          <w:bCs/>
          <w:sz w:val="28"/>
          <w:szCs w:val="28"/>
        </w:rPr>
        <w:t xml:space="preserve">             </w:t>
      </w:r>
    </w:p>
    <w:p w:rsidR="003D1CE9" w:rsidRPr="003D1CE9" w:rsidRDefault="003D1CE9" w:rsidP="003D1CE9">
      <w:pPr>
        <w:tabs>
          <w:tab w:val="left" w:pos="0"/>
        </w:tabs>
        <w:ind w:left="720"/>
        <w:rPr>
          <w:b/>
        </w:rPr>
      </w:pPr>
    </w:p>
    <w:p w:rsidR="003D1CE9" w:rsidRPr="003D1CE9" w:rsidRDefault="003D1CE9" w:rsidP="003D1CE9">
      <w:pPr>
        <w:ind w:left="720"/>
        <w:jc w:val="center"/>
        <w:rPr>
          <w:b/>
          <w:sz w:val="28"/>
          <w:szCs w:val="28"/>
        </w:rPr>
      </w:pPr>
    </w:p>
    <w:p w:rsidR="003D1CE9" w:rsidRPr="003D1CE9" w:rsidRDefault="003D1CE9" w:rsidP="003D1CE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E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D1CE9" w:rsidRPr="005C2CDC" w:rsidRDefault="003D1CE9" w:rsidP="003D1CE9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C2CDC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3D1CE9" w:rsidRPr="003D1CE9" w:rsidRDefault="003D1CE9" w:rsidP="003D1CE9">
      <w:pPr>
        <w:tabs>
          <w:tab w:val="left" w:pos="0"/>
        </w:tabs>
        <w:autoSpaceDE w:val="0"/>
        <w:autoSpaceDN w:val="0"/>
        <w:adjustRightInd w:val="0"/>
        <w:ind w:left="720"/>
        <w:rPr>
          <w:b/>
        </w:rPr>
      </w:pPr>
    </w:p>
    <w:p w:rsidR="00316227" w:rsidRPr="003D1CE9" w:rsidRDefault="003D1CE9" w:rsidP="003D1CE9"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u w:val="single"/>
        </w:rPr>
        <w:sectPr w:rsidR="00316227" w:rsidRPr="003D1CE9" w:rsidSect="00C05BC2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  <w:r w:rsidRPr="003D1CE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18</w:t>
      </w:r>
      <w:r w:rsidRPr="003D1CE9">
        <w:rPr>
          <w:rFonts w:ascii="Times New Roman" w:hAnsi="Times New Roman" w:cs="Times New Roman"/>
          <w:u w:val="single"/>
        </w:rPr>
        <w:t xml:space="preserve">.11.2022 </w:t>
      </w:r>
      <w:r w:rsidRPr="003D1CE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 xml:space="preserve"> 553</w:t>
      </w:r>
    </w:p>
    <w:p w:rsidR="00316227" w:rsidRDefault="00E43BD9" w:rsidP="00FA72AF">
      <w:pPr>
        <w:pStyle w:val="20"/>
        <w:framePr w:w="10336" w:h="7156" w:hRule="exact" w:wrap="none" w:vAnchor="page" w:hAnchor="page" w:x="1576" w:y="541"/>
        <w:shd w:val="clear" w:color="auto" w:fill="auto"/>
        <w:spacing w:before="0" w:after="0" w:line="324" w:lineRule="exact"/>
        <w:ind w:right="407" w:firstLine="700"/>
        <w:jc w:val="both"/>
      </w:pPr>
      <w:r>
        <w:rPr>
          <w:rStyle w:val="21"/>
        </w:rPr>
        <w:lastRenderedPageBreak/>
        <w:t>-</w:t>
      </w:r>
      <w:r w:rsidR="006D6718">
        <w:rPr>
          <w:rStyle w:val="21"/>
        </w:rPr>
        <w:t xml:space="preserve"> отдел городского хозяйства Администрации муниципального образования «Краснинский район» Смоленской области;</w:t>
      </w:r>
    </w:p>
    <w:p w:rsidR="00316227" w:rsidRDefault="00E43BD9" w:rsidP="00FA72AF">
      <w:pPr>
        <w:pStyle w:val="20"/>
        <w:framePr w:w="10336" w:h="7156" w:hRule="exact" w:wrap="none" w:vAnchor="page" w:hAnchor="page" w:x="1576" w:y="541"/>
        <w:shd w:val="clear" w:color="auto" w:fill="auto"/>
        <w:spacing w:before="0" w:after="0" w:line="324" w:lineRule="exact"/>
        <w:ind w:right="407" w:firstLine="700"/>
        <w:jc w:val="both"/>
      </w:pPr>
      <w:r>
        <w:rPr>
          <w:rStyle w:val="21"/>
        </w:rPr>
        <w:t xml:space="preserve">- </w:t>
      </w:r>
      <w:r w:rsidR="006D6718">
        <w:rPr>
          <w:rStyle w:val="21"/>
        </w:rPr>
        <w:t xml:space="preserve"> Глав сельских поселений Краснинского района Смоленской области.</w:t>
      </w:r>
    </w:p>
    <w:p w:rsidR="00316227" w:rsidRDefault="006D6718" w:rsidP="00FA72AF">
      <w:pPr>
        <w:pStyle w:val="20"/>
        <w:framePr w:w="10336" w:h="7156" w:hRule="exact" w:wrap="none" w:vAnchor="page" w:hAnchor="page" w:x="1576" w:y="541"/>
        <w:numPr>
          <w:ilvl w:val="0"/>
          <w:numId w:val="1"/>
        </w:numPr>
        <w:shd w:val="clear" w:color="auto" w:fill="auto"/>
        <w:spacing w:before="0" w:after="0" w:line="324" w:lineRule="exact"/>
        <w:ind w:right="407" w:firstLine="700"/>
        <w:jc w:val="both"/>
      </w:pPr>
      <w:r>
        <w:rPr>
          <w:rStyle w:val="21"/>
        </w:rPr>
        <w:t>Рекомендовать Главам сельских поселений Краснинского района Смоленской области организовать обеспечение безопасности людей на водных объектах Краснинского района Смоленской области:</w:t>
      </w:r>
    </w:p>
    <w:p w:rsidR="00316227" w:rsidRDefault="00FA72AF" w:rsidP="00FA72AF">
      <w:pPr>
        <w:pStyle w:val="20"/>
        <w:framePr w:w="10336" w:h="7156" w:hRule="exact" w:wrap="none" w:vAnchor="page" w:hAnchor="page" w:x="1576" w:y="541"/>
        <w:shd w:val="clear" w:color="auto" w:fill="auto"/>
        <w:spacing w:before="0" w:after="0" w:line="324" w:lineRule="exact"/>
        <w:ind w:right="407" w:firstLine="700"/>
        <w:jc w:val="both"/>
      </w:pPr>
      <w:r>
        <w:rPr>
          <w:rStyle w:val="21"/>
        </w:rPr>
        <w:t xml:space="preserve">4.1. </w:t>
      </w:r>
      <w:r w:rsidR="006D6718">
        <w:rPr>
          <w:rStyle w:val="21"/>
        </w:rPr>
        <w:t>В местах, специально неустановленных для перехода (переезда), где возможен переход (переезд) по льду людей и автотранспорта, установить специальные знаки о запрещении перехода (переезда) по льду.</w:t>
      </w:r>
    </w:p>
    <w:p w:rsidR="00316227" w:rsidRDefault="006D6718" w:rsidP="00FA72AF">
      <w:pPr>
        <w:pStyle w:val="20"/>
        <w:framePr w:w="10336" w:h="7156" w:hRule="exact" w:wrap="none" w:vAnchor="page" w:hAnchor="page" w:x="1576" w:y="541"/>
        <w:shd w:val="clear" w:color="auto" w:fill="auto"/>
        <w:spacing w:before="0" w:after="0" w:line="324" w:lineRule="exact"/>
        <w:ind w:right="407" w:firstLine="700"/>
        <w:jc w:val="both"/>
      </w:pPr>
      <w:r>
        <w:rPr>
          <w:rStyle w:val="21"/>
        </w:rPr>
        <w:t>4.2.</w:t>
      </w:r>
      <w:r w:rsidR="00FA72AF">
        <w:rPr>
          <w:rStyle w:val="21"/>
        </w:rPr>
        <w:t xml:space="preserve"> О</w:t>
      </w:r>
      <w:r>
        <w:rPr>
          <w:rStyle w:val="21"/>
        </w:rPr>
        <w:t>рганизовать проведение бесед с рыбаками, любителями подледного лова рыбы, по мерам безопасности на льду.</w:t>
      </w:r>
    </w:p>
    <w:p w:rsidR="00316227" w:rsidRDefault="006D6718" w:rsidP="00FA72AF">
      <w:pPr>
        <w:pStyle w:val="20"/>
        <w:framePr w:w="10336" w:h="7156" w:hRule="exact" w:wrap="none" w:vAnchor="page" w:hAnchor="page" w:x="1576" w:y="541"/>
        <w:shd w:val="clear" w:color="auto" w:fill="auto"/>
        <w:spacing w:before="0" w:after="0" w:line="324" w:lineRule="exact"/>
        <w:ind w:right="407" w:firstLine="700"/>
        <w:jc w:val="both"/>
      </w:pPr>
      <w:r>
        <w:rPr>
          <w:rStyle w:val="21"/>
        </w:rPr>
        <w:t>4.3.</w:t>
      </w:r>
      <w:r w:rsidR="00FA72AF">
        <w:rPr>
          <w:rStyle w:val="21"/>
        </w:rPr>
        <w:t xml:space="preserve"> </w:t>
      </w:r>
      <w:r>
        <w:rPr>
          <w:rStyle w:val="21"/>
        </w:rPr>
        <w:t xml:space="preserve">Организовать изготовление памяток населению </w:t>
      </w:r>
      <w:r w:rsidR="000F094C">
        <w:rPr>
          <w:rStyle w:val="21"/>
        </w:rPr>
        <w:t>«</w:t>
      </w:r>
      <w:r>
        <w:rPr>
          <w:rStyle w:val="21"/>
        </w:rPr>
        <w:t>Меры безопасности на льду».</w:t>
      </w:r>
    </w:p>
    <w:p w:rsidR="00316227" w:rsidRDefault="006D6718" w:rsidP="00FA72AF">
      <w:pPr>
        <w:pStyle w:val="20"/>
        <w:framePr w:w="10336" w:h="7156" w:hRule="exact" w:wrap="none" w:vAnchor="page" w:hAnchor="page" w:x="1576" w:y="541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0" w:line="324" w:lineRule="exact"/>
        <w:ind w:right="407" w:firstLine="851"/>
        <w:jc w:val="both"/>
      </w:pPr>
      <w:r>
        <w:rPr>
          <w:rStyle w:val="21"/>
        </w:rPr>
        <w:t>Начальнику отдела образования Администрации муниципального образования</w:t>
      </w:r>
      <w:r w:rsidR="000F094C">
        <w:rPr>
          <w:rStyle w:val="21"/>
        </w:rPr>
        <w:t xml:space="preserve"> </w:t>
      </w:r>
      <w:r>
        <w:rPr>
          <w:rStyle w:val="21"/>
        </w:rPr>
        <w:t>«Краснинский район» Смоленской области (Ю.С. Круглей) организовать в учебных заведениях проведение уроков безопасности по теме: «Правила безопасности на льду».</w:t>
      </w:r>
    </w:p>
    <w:p w:rsidR="00316227" w:rsidRDefault="00FA72AF" w:rsidP="00FA72AF">
      <w:pPr>
        <w:pStyle w:val="20"/>
        <w:framePr w:w="10336" w:h="7156" w:hRule="exact" w:wrap="none" w:vAnchor="page" w:hAnchor="page" w:x="1576" w:y="541"/>
        <w:shd w:val="clear" w:color="auto" w:fill="auto"/>
        <w:spacing w:before="0" w:after="0" w:line="324" w:lineRule="exact"/>
        <w:ind w:right="407"/>
      </w:pPr>
      <w:r>
        <w:rPr>
          <w:rStyle w:val="21"/>
        </w:rPr>
        <w:t xml:space="preserve">            6. </w:t>
      </w:r>
      <w:r w:rsidR="006D6718">
        <w:rPr>
          <w:rStyle w:val="21"/>
        </w:rPr>
        <w:t>Рекомендовать</w:t>
      </w:r>
      <w:r>
        <w:rPr>
          <w:rStyle w:val="21"/>
        </w:rPr>
        <w:t xml:space="preserve"> </w:t>
      </w:r>
      <w:r w:rsidR="006D6718">
        <w:rPr>
          <w:rStyle w:val="21"/>
        </w:rPr>
        <w:t xml:space="preserve">начальнику отделения полиции по </w:t>
      </w:r>
      <w:proofErr w:type="spellStart"/>
      <w:r w:rsidR="006D6718">
        <w:rPr>
          <w:rStyle w:val="21"/>
        </w:rPr>
        <w:t>Краснинскому</w:t>
      </w:r>
      <w:proofErr w:type="spellEnd"/>
      <w:r w:rsidR="006D6718">
        <w:rPr>
          <w:rStyle w:val="21"/>
        </w:rPr>
        <w:t xml:space="preserve"> району МВД</w:t>
      </w:r>
      <w:r>
        <w:t xml:space="preserve"> </w:t>
      </w:r>
      <w:r w:rsidR="006D6718">
        <w:rPr>
          <w:rStyle w:val="21"/>
        </w:rPr>
        <w:t xml:space="preserve">России </w:t>
      </w:r>
      <w:r>
        <w:rPr>
          <w:rStyle w:val="21"/>
        </w:rPr>
        <w:t xml:space="preserve">  </w:t>
      </w:r>
      <w:r w:rsidR="006D6718">
        <w:rPr>
          <w:rStyle w:val="21"/>
        </w:rPr>
        <w:t>МО</w:t>
      </w:r>
      <w:r>
        <w:rPr>
          <w:rStyle w:val="21"/>
        </w:rPr>
        <w:t xml:space="preserve"> </w:t>
      </w:r>
      <w:r w:rsidR="006D6718">
        <w:rPr>
          <w:rStyle w:val="21"/>
        </w:rPr>
        <w:t xml:space="preserve"> «</w:t>
      </w:r>
      <w:proofErr w:type="spellStart"/>
      <w:r w:rsidR="006D6718">
        <w:rPr>
          <w:rStyle w:val="21"/>
        </w:rPr>
        <w:t>Руднянский</w:t>
      </w:r>
      <w:proofErr w:type="spellEnd"/>
      <w:r w:rsidR="006D6718">
        <w:rPr>
          <w:rStyle w:val="21"/>
        </w:rPr>
        <w:t xml:space="preserve">» (С.А. </w:t>
      </w:r>
      <w:proofErr w:type="spellStart"/>
      <w:r w:rsidR="006D6718">
        <w:rPr>
          <w:rStyle w:val="21"/>
        </w:rPr>
        <w:t>Г</w:t>
      </w:r>
      <w:r>
        <w:rPr>
          <w:rStyle w:val="21"/>
        </w:rPr>
        <w:t>рибачев</w:t>
      </w:r>
      <w:proofErr w:type="spellEnd"/>
      <w:r>
        <w:rPr>
          <w:rStyle w:val="21"/>
        </w:rPr>
        <w:t>)    обеспечить    контроль</w:t>
      </w:r>
      <w:r>
        <w:rPr>
          <w:rStyle w:val="21"/>
        </w:rPr>
        <w:tab/>
        <w:t xml:space="preserve"> </w:t>
      </w:r>
      <w:r w:rsidR="00E43BD9">
        <w:rPr>
          <w:rStyle w:val="21"/>
        </w:rPr>
        <w:t xml:space="preserve"> </w:t>
      </w:r>
      <w:r>
        <w:rPr>
          <w:rStyle w:val="21"/>
        </w:rPr>
        <w:t xml:space="preserve">за   </w:t>
      </w:r>
      <w:r w:rsidR="006D6718">
        <w:rPr>
          <w:rStyle w:val="21"/>
        </w:rPr>
        <w:t>соблюдением</w:t>
      </w:r>
      <w:r>
        <w:t xml:space="preserve"> </w:t>
      </w:r>
      <w:r w:rsidR="006D6718">
        <w:rPr>
          <w:rStyle w:val="21"/>
        </w:rPr>
        <w:t>населением установленных ограничений.</w:t>
      </w:r>
      <w:r w:rsidR="006D6718">
        <w:rPr>
          <w:rStyle w:val="21"/>
        </w:rPr>
        <w:tab/>
      </w:r>
    </w:p>
    <w:p w:rsidR="00316227" w:rsidRDefault="00E43BD9" w:rsidP="00E43BD9">
      <w:pPr>
        <w:pStyle w:val="20"/>
        <w:framePr w:w="10336" w:h="7156" w:hRule="exact" w:wrap="none" w:vAnchor="page" w:hAnchor="page" w:x="1576" w:y="541"/>
        <w:shd w:val="clear" w:color="auto" w:fill="auto"/>
        <w:tabs>
          <w:tab w:val="left" w:pos="0"/>
        </w:tabs>
        <w:spacing w:before="0" w:after="0" w:line="324" w:lineRule="exact"/>
        <w:ind w:right="407"/>
        <w:jc w:val="both"/>
      </w:pPr>
      <w:r>
        <w:rPr>
          <w:rStyle w:val="21"/>
        </w:rPr>
        <w:t xml:space="preserve">            7. </w:t>
      </w:r>
      <w:r w:rsidR="006D6718">
        <w:rPr>
          <w:rStyle w:val="21"/>
        </w:rPr>
        <w:t>Контроль за исполнением настоящего постановления возложить на заместителя Главы муниципального образования «Краснинский р</w:t>
      </w:r>
      <w:r w:rsidR="0009219C">
        <w:rPr>
          <w:rStyle w:val="21"/>
        </w:rPr>
        <w:t xml:space="preserve">айон» Смоленской области </w:t>
      </w:r>
      <w:r w:rsidR="00FA72AF">
        <w:rPr>
          <w:rStyle w:val="21"/>
        </w:rPr>
        <w:t xml:space="preserve"> </w:t>
      </w:r>
      <w:r>
        <w:rPr>
          <w:rStyle w:val="21"/>
        </w:rPr>
        <w:t>А.В.</w:t>
      </w:r>
      <w:r w:rsidR="0009219C">
        <w:rPr>
          <w:rStyle w:val="21"/>
        </w:rPr>
        <w:t>Г</w:t>
      </w:r>
      <w:r w:rsidR="006D6718">
        <w:rPr>
          <w:rStyle w:val="21"/>
        </w:rPr>
        <w:t>ерасимова.</w:t>
      </w:r>
    </w:p>
    <w:p w:rsidR="00316227" w:rsidRDefault="0009219C" w:rsidP="00FA72AF">
      <w:pPr>
        <w:pStyle w:val="20"/>
        <w:framePr w:w="10201" w:h="1096" w:hRule="exact" w:wrap="none" w:vAnchor="page" w:hAnchor="page" w:x="1696" w:y="8506"/>
        <w:shd w:val="clear" w:color="auto" w:fill="auto"/>
        <w:spacing w:before="0" w:after="0" w:line="317" w:lineRule="exact"/>
        <w:ind w:left="36" w:right="407"/>
      </w:pPr>
      <w:r>
        <w:rPr>
          <w:rStyle w:val="21"/>
        </w:rPr>
        <w:t>Г</w:t>
      </w:r>
      <w:r w:rsidR="006D6718">
        <w:rPr>
          <w:rStyle w:val="21"/>
        </w:rPr>
        <w:t>лава муницип</w:t>
      </w:r>
      <w:r w:rsidR="00E43BD9">
        <w:rPr>
          <w:rStyle w:val="21"/>
        </w:rPr>
        <w:t>ального образования</w:t>
      </w:r>
      <w:r w:rsidR="00E43BD9">
        <w:rPr>
          <w:rStyle w:val="21"/>
        </w:rPr>
        <w:br/>
        <w:t>«Краснински</w:t>
      </w:r>
      <w:r w:rsidR="006D6718">
        <w:rPr>
          <w:rStyle w:val="21"/>
        </w:rPr>
        <w:t>й</w:t>
      </w:r>
      <w:r w:rsidR="00E43BD9">
        <w:rPr>
          <w:rStyle w:val="21"/>
        </w:rPr>
        <w:t xml:space="preserve">  </w:t>
      </w:r>
      <w:r w:rsidR="006D6718">
        <w:rPr>
          <w:rStyle w:val="21"/>
        </w:rPr>
        <w:t>район»</w:t>
      </w:r>
    </w:p>
    <w:p w:rsidR="00316227" w:rsidRDefault="006D6718" w:rsidP="00FA72AF">
      <w:pPr>
        <w:pStyle w:val="20"/>
        <w:framePr w:w="10201" w:h="1096" w:hRule="exact" w:wrap="none" w:vAnchor="page" w:hAnchor="page" w:x="1696" w:y="8506"/>
        <w:shd w:val="clear" w:color="auto" w:fill="auto"/>
        <w:spacing w:before="0" w:after="0" w:line="317" w:lineRule="exact"/>
        <w:ind w:left="36" w:right="407"/>
        <w:jc w:val="both"/>
        <w:rPr>
          <w:rStyle w:val="21"/>
          <w:b/>
        </w:rPr>
      </w:pPr>
      <w:r>
        <w:rPr>
          <w:rStyle w:val="21"/>
        </w:rPr>
        <w:t>Смоленской области</w:t>
      </w:r>
      <w:r w:rsidR="00FA72AF">
        <w:rPr>
          <w:rStyle w:val="21"/>
        </w:rPr>
        <w:t xml:space="preserve">                                                                             </w:t>
      </w:r>
      <w:r w:rsidR="00E43BD9">
        <w:rPr>
          <w:rStyle w:val="21"/>
        </w:rPr>
        <w:t xml:space="preserve">  </w:t>
      </w:r>
      <w:r w:rsidR="00FA72AF">
        <w:rPr>
          <w:rStyle w:val="21"/>
        </w:rPr>
        <w:t xml:space="preserve">  </w:t>
      </w:r>
      <w:r w:rsidR="0009219C" w:rsidRPr="0009219C">
        <w:rPr>
          <w:rStyle w:val="21"/>
          <w:b/>
        </w:rPr>
        <w:t>С.В. Архипенков</w:t>
      </w:r>
    </w:p>
    <w:p w:rsidR="00E43BD9" w:rsidRDefault="00E43BD9" w:rsidP="00FA72AF">
      <w:pPr>
        <w:pStyle w:val="20"/>
        <w:framePr w:w="10201" w:h="1096" w:hRule="exact" w:wrap="none" w:vAnchor="page" w:hAnchor="page" w:x="1696" w:y="8506"/>
        <w:shd w:val="clear" w:color="auto" w:fill="auto"/>
        <w:spacing w:before="0" w:after="0" w:line="317" w:lineRule="exact"/>
        <w:ind w:left="36" w:right="407"/>
        <w:jc w:val="both"/>
        <w:rPr>
          <w:rStyle w:val="21"/>
          <w:b/>
        </w:rPr>
      </w:pPr>
    </w:p>
    <w:p w:rsidR="00E43BD9" w:rsidRDefault="00E43BD9" w:rsidP="00FA72AF">
      <w:pPr>
        <w:pStyle w:val="20"/>
        <w:framePr w:w="10201" w:h="1096" w:hRule="exact" w:wrap="none" w:vAnchor="page" w:hAnchor="page" w:x="1696" w:y="8506"/>
        <w:shd w:val="clear" w:color="auto" w:fill="auto"/>
        <w:spacing w:before="0" w:after="0" w:line="317" w:lineRule="exact"/>
        <w:ind w:left="36" w:right="407"/>
        <w:jc w:val="both"/>
        <w:rPr>
          <w:rStyle w:val="21"/>
          <w:b/>
        </w:rPr>
      </w:pPr>
    </w:p>
    <w:p w:rsidR="00E43BD9" w:rsidRDefault="00E43BD9" w:rsidP="00FA72AF">
      <w:pPr>
        <w:pStyle w:val="20"/>
        <w:framePr w:w="10201" w:h="1096" w:hRule="exact" w:wrap="none" w:vAnchor="page" w:hAnchor="page" w:x="1696" w:y="8506"/>
        <w:shd w:val="clear" w:color="auto" w:fill="auto"/>
        <w:spacing w:before="0" w:after="0" w:line="317" w:lineRule="exact"/>
        <w:ind w:left="36" w:right="407"/>
        <w:jc w:val="both"/>
        <w:rPr>
          <w:rStyle w:val="21"/>
          <w:b/>
        </w:rPr>
      </w:pPr>
    </w:p>
    <w:p w:rsidR="00E43BD9" w:rsidRDefault="00E43BD9" w:rsidP="00FA72AF">
      <w:pPr>
        <w:pStyle w:val="20"/>
        <w:framePr w:w="10201" w:h="1096" w:hRule="exact" w:wrap="none" w:vAnchor="page" w:hAnchor="page" w:x="1696" w:y="8506"/>
        <w:shd w:val="clear" w:color="auto" w:fill="auto"/>
        <w:spacing w:before="0" w:after="0" w:line="317" w:lineRule="exact"/>
        <w:ind w:left="36" w:right="407"/>
        <w:jc w:val="both"/>
        <w:rPr>
          <w:rStyle w:val="21"/>
          <w:b/>
        </w:rPr>
      </w:pPr>
    </w:p>
    <w:p w:rsidR="00E43BD9" w:rsidRDefault="00E43BD9" w:rsidP="00FA72AF">
      <w:pPr>
        <w:pStyle w:val="20"/>
        <w:framePr w:w="10201" w:h="1096" w:hRule="exact" w:wrap="none" w:vAnchor="page" w:hAnchor="page" w:x="1696" w:y="8506"/>
        <w:shd w:val="clear" w:color="auto" w:fill="auto"/>
        <w:spacing w:before="0" w:after="0" w:line="317" w:lineRule="exact"/>
        <w:ind w:left="36" w:right="407"/>
        <w:jc w:val="both"/>
        <w:rPr>
          <w:rStyle w:val="21"/>
          <w:b/>
        </w:rPr>
      </w:pPr>
    </w:p>
    <w:p w:rsidR="00E43BD9" w:rsidRDefault="00E43BD9" w:rsidP="00FA72AF">
      <w:pPr>
        <w:pStyle w:val="20"/>
        <w:framePr w:w="10201" w:h="1096" w:hRule="exact" w:wrap="none" w:vAnchor="page" w:hAnchor="page" w:x="1696" w:y="8506"/>
        <w:shd w:val="clear" w:color="auto" w:fill="auto"/>
        <w:spacing w:before="0" w:after="0" w:line="317" w:lineRule="exact"/>
        <w:ind w:left="36" w:right="407"/>
        <w:jc w:val="both"/>
      </w:pPr>
    </w:p>
    <w:p w:rsidR="000F094C" w:rsidRDefault="000F094C" w:rsidP="00FA72AF">
      <w:pPr>
        <w:ind w:right="407"/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Pr="000F094C" w:rsidRDefault="000F094C" w:rsidP="000F094C">
      <w:pPr>
        <w:rPr>
          <w:sz w:val="2"/>
          <w:szCs w:val="2"/>
        </w:rPr>
      </w:pPr>
    </w:p>
    <w:p w:rsidR="000F094C" w:rsidRDefault="000F094C" w:rsidP="000F094C">
      <w:pPr>
        <w:rPr>
          <w:sz w:val="2"/>
          <w:szCs w:val="2"/>
        </w:rPr>
      </w:pPr>
    </w:p>
    <w:p w:rsidR="000F094C" w:rsidRDefault="000F094C" w:rsidP="000F094C">
      <w:pPr>
        <w:rPr>
          <w:sz w:val="2"/>
          <w:szCs w:val="2"/>
        </w:rPr>
      </w:pPr>
    </w:p>
    <w:p w:rsidR="00316227" w:rsidRPr="000F094C" w:rsidRDefault="00316227" w:rsidP="000F094C">
      <w:pPr>
        <w:rPr>
          <w:sz w:val="2"/>
          <w:szCs w:val="2"/>
        </w:rPr>
      </w:pPr>
    </w:p>
    <w:sectPr w:rsidR="00316227" w:rsidRPr="000F094C" w:rsidSect="00903E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C2" w:rsidRDefault="00C05BC2">
      <w:r>
        <w:separator/>
      </w:r>
    </w:p>
  </w:endnote>
  <w:endnote w:type="continuationSeparator" w:id="1">
    <w:p w:rsidR="00C05BC2" w:rsidRDefault="00C0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C2" w:rsidRDefault="00C05BC2"/>
  </w:footnote>
  <w:footnote w:type="continuationSeparator" w:id="1">
    <w:p w:rsidR="00C05BC2" w:rsidRDefault="00C05B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6A92"/>
    <w:multiLevelType w:val="multilevel"/>
    <w:tmpl w:val="45564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6227"/>
    <w:rsid w:val="00015B2D"/>
    <w:rsid w:val="0009219C"/>
    <w:rsid w:val="000F094C"/>
    <w:rsid w:val="001B29B3"/>
    <w:rsid w:val="00316227"/>
    <w:rsid w:val="003B724E"/>
    <w:rsid w:val="003D1CE9"/>
    <w:rsid w:val="004C5735"/>
    <w:rsid w:val="00630CF1"/>
    <w:rsid w:val="006D6718"/>
    <w:rsid w:val="007F0361"/>
    <w:rsid w:val="00903E8F"/>
    <w:rsid w:val="00C05BC2"/>
    <w:rsid w:val="00E43BD9"/>
    <w:rsid w:val="00F350DE"/>
    <w:rsid w:val="00FA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E8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D1CE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E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3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903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0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105pt0pt">
    <w:name w:val="Заголовок №1 + 10;5 pt;Полужирный;Не курсив;Интервал 0 pt"/>
    <w:basedOn w:val="11"/>
    <w:rsid w:val="00903E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0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4">
    <w:name w:val="Заголовок №1"/>
    <w:basedOn w:val="11"/>
    <w:rsid w:val="0090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0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903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0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3E8F"/>
    <w:pPr>
      <w:shd w:val="clear" w:color="auto" w:fill="FFFFFF"/>
      <w:spacing w:before="120" w:after="48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903E8F"/>
    <w:pPr>
      <w:shd w:val="clear" w:color="auto" w:fill="FFFFFF"/>
      <w:spacing w:before="480" w:after="66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20">
    <w:name w:val="Основной текст (2)"/>
    <w:basedOn w:val="a"/>
    <w:link w:val="2"/>
    <w:rsid w:val="00903E8F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1C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3D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A8AF-3696-4B35-84A9-482359F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2022-11-21T07:23:00Z</cp:lastPrinted>
  <dcterms:created xsi:type="dcterms:W3CDTF">2022-11-21T11:31:00Z</dcterms:created>
  <dcterms:modified xsi:type="dcterms:W3CDTF">2022-11-21T11:31:00Z</dcterms:modified>
</cp:coreProperties>
</file>