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340C" w14:textId="237DB7D9" w:rsidR="00697A09" w:rsidRDefault="00D32932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C0CB46D" wp14:editId="0685BDDC">
            <wp:simplePos x="0" y="0"/>
            <wp:positionH relativeFrom="column">
              <wp:posOffset>2837180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292" y="1550"/>
                <wp:lineTo x="588" y="7234"/>
                <wp:lineTo x="0" y="16536"/>
                <wp:lineTo x="0" y="20153"/>
                <wp:lineTo x="1176" y="21187"/>
                <wp:lineTo x="19405" y="21187"/>
                <wp:lineTo x="21169" y="20670"/>
                <wp:lineTo x="21169" y="9301"/>
                <wp:lineTo x="20581" y="8268"/>
                <wp:lineTo x="20581" y="6718"/>
                <wp:lineTo x="15289" y="1033"/>
                <wp:lineTo x="12348" y="0"/>
                <wp:lineTo x="8820" y="0"/>
              </wp:wrapPolygon>
            </wp:wrapTight>
            <wp:docPr id="6497773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12419" w14:textId="03D72DE8" w:rsidR="00D23908" w:rsidRDefault="00D23908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08F060D" w14:textId="77777777" w:rsidR="00D32932" w:rsidRDefault="00D32932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513C601" w14:textId="77777777" w:rsidR="00D32932" w:rsidRDefault="00D32932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2952C99" w14:textId="5F9EF0A6" w:rsidR="00D32932" w:rsidRDefault="00D32932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2870050" w14:textId="6318FFF9" w:rsidR="00D32932" w:rsidRDefault="00D32932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ГУСИНСКОГО СЕЛЬСКОГО ПОСЕЛЕНИЯ</w:t>
      </w:r>
    </w:p>
    <w:p w14:paraId="76841F55" w14:textId="60EA697E" w:rsidR="00D32932" w:rsidRDefault="00D32932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14:paraId="4632A7FA" w14:textId="4FDCBE8D"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062F3F2" w14:textId="77777777"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5467"/>
      </w:tblGrid>
      <w:tr w:rsidR="00E61234" w14:paraId="514EE904" w14:textId="77777777" w:rsidTr="00697A09">
        <w:tc>
          <w:tcPr>
            <w:tcW w:w="4785" w:type="dxa"/>
            <w:hideMark/>
          </w:tcPr>
          <w:p w14:paraId="0F354164" w14:textId="2774B963" w:rsidR="00E61234" w:rsidRDefault="00373787" w:rsidP="00697A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11июля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14:paraId="091A4ED5" w14:textId="1255172F" w:rsidR="00E61234" w:rsidRDefault="00697A09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373787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</w:tbl>
    <w:p w14:paraId="5B4E1BAA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276A9BD8" w14:textId="45C76B20" w:rsidR="00D0740E" w:rsidRPr="00184C1B" w:rsidRDefault="00641CDB" w:rsidP="00184C1B">
      <w:pPr>
        <w:ind w:right="5103" w:firstLine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184C1B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Об утверждении Положения о </w:t>
      </w:r>
      <w:r w:rsidR="00D0740E" w:rsidRPr="00184C1B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содействии в реализации мероприятий в сфере межнациональных отношений</w:t>
      </w:r>
      <w:r w:rsidR="00D23908" w:rsidRPr="00184C1B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на территории </w:t>
      </w:r>
      <w:r w:rsidR="00184C1B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Гусинского сельского поселения Краснинского района Смоленской области</w:t>
      </w:r>
    </w:p>
    <w:p w14:paraId="3FE96631" w14:textId="77777777"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78022C88" w14:textId="5C988323"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proofErr w:type="gramStart"/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bookmarkStart w:id="0" w:name="_Hlk138251679"/>
      <w:r w:rsidR="00184C1B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bookmarkEnd w:id="0"/>
      <w:r w:rsidR="00184C1B">
        <w:rPr>
          <w:rFonts w:ascii="Times New Roman" w:hAnsi="Times New Roman"/>
          <w:sz w:val="28"/>
          <w:szCs w:val="28"/>
        </w:rPr>
        <w:t>, Совет депутатов</w:t>
      </w:r>
      <w:r w:rsidR="00184C1B" w:rsidRPr="00184C1B">
        <w:rPr>
          <w:rFonts w:ascii="Times New Roman" w:hAnsi="Times New Roman"/>
          <w:sz w:val="28"/>
          <w:szCs w:val="28"/>
        </w:rPr>
        <w:t xml:space="preserve"> </w:t>
      </w:r>
      <w:r w:rsidR="00184C1B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</w:p>
    <w:p w14:paraId="0673493B" w14:textId="77777777"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FCD1E99" w14:textId="77777777" w:rsidR="00641CDB" w:rsidRDefault="00641CDB" w:rsidP="00184C1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4B1B95F8" w14:textId="77777777"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552262" w14:textId="5AB9A732"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bookmarkStart w:id="1" w:name="_Hlk138252217"/>
      <w:r w:rsidR="00184C1B">
        <w:rPr>
          <w:rFonts w:ascii="Times New Roman" w:hAnsi="Times New Roman"/>
          <w:sz w:val="28"/>
          <w:szCs w:val="28"/>
        </w:rPr>
        <w:t xml:space="preserve">Гусинского сельского поселения Краснинского района Смоленской области </w:t>
      </w:r>
      <w:bookmarkEnd w:id="1"/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14:paraId="64E9EF3E" w14:textId="2A55E547" w:rsidR="00336299" w:rsidRPr="00D23908" w:rsidRDefault="00184C1B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14:paraId="7D8C055F" w14:textId="77777777"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FB70445" w14:textId="77777777"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2490951" w14:textId="77777777" w:rsidR="00C118A3" w:rsidRDefault="00C118A3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8B33215" w14:textId="77777777" w:rsidR="00C118A3" w:rsidRPr="00C118A3" w:rsidRDefault="00C118A3" w:rsidP="00C118A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14:paraId="1D951ADC" w14:textId="77777777" w:rsidR="00C118A3" w:rsidRPr="00C118A3" w:rsidRDefault="00C118A3" w:rsidP="00C118A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sz w:val="28"/>
          <w:szCs w:val="28"/>
        </w:rPr>
        <w:t xml:space="preserve">Гусинского сельского поселения </w:t>
      </w:r>
    </w:p>
    <w:p w14:paraId="7C342B7B" w14:textId="2623C46B" w:rsidR="00C118A3" w:rsidRPr="00C118A3" w:rsidRDefault="00C118A3" w:rsidP="00C118A3">
      <w:pPr>
        <w:autoSpaceDE w:val="0"/>
        <w:autoSpaceDN w:val="0"/>
        <w:adjustRightInd w:val="0"/>
        <w:ind w:firstLine="0"/>
        <w:rPr>
          <w:rFonts w:ascii="Times New Roman" w:hAnsi="Times New Roman"/>
          <w:snapToGrid w:val="0"/>
          <w:szCs w:val="28"/>
        </w:rPr>
      </w:pPr>
      <w:r w:rsidRPr="00C118A3">
        <w:rPr>
          <w:rFonts w:ascii="Times New Roman" w:hAnsi="Times New Roman"/>
          <w:sz w:val="28"/>
          <w:szCs w:val="28"/>
        </w:rPr>
        <w:t xml:space="preserve">Краснинского района Смоленской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18A3">
        <w:rPr>
          <w:rFonts w:ascii="Times New Roman" w:hAnsi="Times New Roman"/>
          <w:sz w:val="28"/>
          <w:szCs w:val="28"/>
        </w:rPr>
        <w:t>В.М. Суханова</w:t>
      </w:r>
    </w:p>
    <w:p w14:paraId="38E044C9" w14:textId="77777777" w:rsidR="009F110D" w:rsidRPr="00C118A3" w:rsidRDefault="009F110D" w:rsidP="00C118A3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EBB9615" w14:textId="77777777" w:rsidR="00050645" w:rsidRDefault="00050645" w:rsidP="00641CDB">
      <w:pPr>
        <w:pStyle w:val="ConsPlusTitle"/>
        <w:ind w:firstLine="540"/>
        <w:jc w:val="both"/>
      </w:pPr>
    </w:p>
    <w:p w14:paraId="4D796CE9" w14:textId="77777777"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4653F2D9" w14:textId="77777777"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1D983E42" w14:textId="77777777"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74993221" w14:textId="77777777"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3D7D0F5F" w14:textId="77777777" w:rsidR="00373787" w:rsidRDefault="00373787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14:paraId="0115A693" w14:textId="77777777" w:rsidR="00D23908" w:rsidRDefault="00D23908" w:rsidP="00C118A3">
      <w:pPr>
        <w:ind w:firstLine="0"/>
        <w:rPr>
          <w:rFonts w:ascii="Times New Roman" w:hAnsi="Times New Roman"/>
          <w:sz w:val="28"/>
          <w:szCs w:val="28"/>
        </w:rPr>
      </w:pPr>
    </w:p>
    <w:p w14:paraId="0567F780" w14:textId="6FEC146E" w:rsidR="00C118A3" w:rsidRPr="00C118A3" w:rsidRDefault="00C118A3" w:rsidP="00C118A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0</w:t>
      </w:r>
      <w:r w:rsidRPr="00C118A3">
        <w:rPr>
          <w:rFonts w:ascii="Times New Roman" w:hAnsi="Times New Roman"/>
          <w:sz w:val="28"/>
          <w:szCs w:val="28"/>
        </w:rPr>
        <w:t>1</w:t>
      </w:r>
    </w:p>
    <w:p w14:paraId="008EA9F1" w14:textId="77777777" w:rsidR="00C118A3" w:rsidRPr="00C118A3" w:rsidRDefault="00C118A3" w:rsidP="00C118A3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7C1A3E1E" w14:textId="77777777" w:rsidR="00C118A3" w:rsidRPr="00C118A3" w:rsidRDefault="00C118A3" w:rsidP="00C118A3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sz w:val="28"/>
          <w:szCs w:val="28"/>
        </w:rPr>
        <w:t>Гусинского сельского поселения</w:t>
      </w:r>
    </w:p>
    <w:p w14:paraId="15CDEE40" w14:textId="77777777" w:rsidR="00C118A3" w:rsidRPr="00C118A3" w:rsidRDefault="00C118A3" w:rsidP="00C118A3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sz w:val="28"/>
          <w:szCs w:val="28"/>
        </w:rPr>
        <w:t xml:space="preserve">                                                                    Краснинского района Смоленской области          </w:t>
      </w:r>
    </w:p>
    <w:p w14:paraId="1839DB1A" w14:textId="41ECAE91" w:rsidR="00C118A3" w:rsidRPr="00C118A3" w:rsidRDefault="00C118A3" w:rsidP="00C118A3">
      <w:pPr>
        <w:keepNext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C118A3">
        <w:rPr>
          <w:rFonts w:ascii="Times New Roman" w:hAnsi="Times New Roman"/>
          <w:bCs/>
          <w:sz w:val="28"/>
          <w:szCs w:val="28"/>
          <w:lang w:val="x-none"/>
        </w:rPr>
        <w:t xml:space="preserve">от </w:t>
      </w:r>
      <w:r w:rsidR="00373787">
        <w:rPr>
          <w:rFonts w:ascii="Times New Roman" w:hAnsi="Times New Roman"/>
          <w:bCs/>
          <w:sz w:val="28"/>
          <w:szCs w:val="28"/>
        </w:rPr>
        <w:t>11 июля 2023</w:t>
      </w:r>
      <w:r w:rsidRPr="00C118A3">
        <w:rPr>
          <w:rFonts w:ascii="Times New Roman" w:hAnsi="Times New Roman"/>
          <w:bCs/>
          <w:sz w:val="28"/>
          <w:szCs w:val="28"/>
          <w:lang w:val="x-none"/>
        </w:rPr>
        <w:t xml:space="preserve"> года  </w:t>
      </w:r>
      <w:r w:rsidRPr="00C118A3">
        <w:rPr>
          <w:rFonts w:ascii="Times New Roman" w:hAnsi="Times New Roman"/>
          <w:sz w:val="28"/>
          <w:szCs w:val="28"/>
          <w:lang w:val="x-none"/>
        </w:rPr>
        <w:t>№</w:t>
      </w:r>
      <w:r w:rsidRPr="00C118A3">
        <w:rPr>
          <w:rFonts w:ascii="Times New Roman" w:hAnsi="Times New Roman"/>
          <w:sz w:val="28"/>
          <w:szCs w:val="28"/>
        </w:rPr>
        <w:t xml:space="preserve"> </w:t>
      </w:r>
      <w:r w:rsidR="00373787">
        <w:rPr>
          <w:rFonts w:ascii="Times New Roman" w:hAnsi="Times New Roman"/>
          <w:sz w:val="28"/>
          <w:szCs w:val="28"/>
        </w:rPr>
        <w:t>81</w:t>
      </w:r>
    </w:p>
    <w:p w14:paraId="4E6E2BFB" w14:textId="77777777" w:rsidR="00050645" w:rsidRPr="00C118A3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739A0D67" w14:textId="77777777" w:rsidR="00AC65C8" w:rsidRDefault="00AC65C8" w:rsidP="00AC65C8">
      <w:pPr>
        <w:pStyle w:val="ConsPlusNormal"/>
        <w:jc w:val="right"/>
        <w:outlineLvl w:val="0"/>
      </w:pPr>
    </w:p>
    <w:p w14:paraId="3A462DD5" w14:textId="77777777" w:rsidR="00C118A3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P42"/>
      <w:bookmarkEnd w:id="2"/>
      <w:r w:rsidRPr="00C85F8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780124B9" w14:textId="51F189F4" w:rsidR="00C85F82" w:rsidRPr="00184C1B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</w:t>
      </w:r>
      <w:r w:rsidRPr="00184C1B">
        <w:rPr>
          <w:rFonts w:ascii="Times New Roman" w:hAnsi="Times New Roman"/>
          <w:b/>
          <w:sz w:val="28"/>
          <w:szCs w:val="28"/>
          <w:lang w:eastAsia="en-US"/>
        </w:rPr>
        <w:t xml:space="preserve">территории </w:t>
      </w:r>
      <w:r w:rsidR="00184C1B" w:rsidRPr="00184C1B">
        <w:rPr>
          <w:rFonts w:ascii="Times New Roman" w:hAnsi="Times New Roman"/>
          <w:b/>
          <w:sz w:val="28"/>
          <w:szCs w:val="28"/>
        </w:rPr>
        <w:t>Гусинского сельского поселения Краснинского района Смоленской области</w:t>
      </w:r>
      <w:r w:rsidRPr="00184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14:paraId="6D113258" w14:textId="77777777"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47C53DEC" w14:textId="77777777"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14:paraId="74E56C8F" w14:textId="77777777"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082A462" w14:textId="2D35BAA1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C118A3">
        <w:rPr>
          <w:rFonts w:ascii="Times New Roman" w:hAnsi="Times New Roman"/>
          <w:sz w:val="28"/>
          <w:szCs w:val="28"/>
        </w:rPr>
        <w:t xml:space="preserve">Гусинского сельского поселения Краснинского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C118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A3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4EE915F2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EFBD6A7" w14:textId="77777777"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14:paraId="7E66BA87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60EC288" w14:textId="23C923BA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C118A3">
        <w:rPr>
          <w:rFonts w:ascii="Times New Roman" w:hAnsi="Times New Roman"/>
          <w:sz w:val="28"/>
          <w:szCs w:val="28"/>
        </w:rPr>
        <w:t xml:space="preserve">Гусинского сельского поселения Краснинского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14:paraId="3F49AE0D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8A70FFA" w14:textId="77777777"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C1CA8D7" w14:textId="77777777"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285EA5D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67CDCB6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F2BED50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33BDC91" w14:textId="37F92B23"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C118A3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A89A3F4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14:paraId="6D63BC74" w14:textId="1CF710A4"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C118A3">
        <w:rPr>
          <w:rFonts w:ascii="Times New Roman" w:hAnsi="Times New Roman"/>
          <w:sz w:val="28"/>
          <w:szCs w:val="28"/>
        </w:rPr>
        <w:t xml:space="preserve">Гусинского сельского поселения Краснинского района Смоленской области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14:paraId="26418ECD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C100E3D" w14:textId="4820ADBE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иных государственных</w:t>
      </w:r>
      <w:r w:rsidR="00C118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EFF03BD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83F51BD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02F7E9A" w14:textId="77777777"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918A399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14913A1" w14:textId="77777777"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BBF3D17" w14:textId="6D8D082C" w:rsidR="00641CDB" w:rsidRDefault="00E61234" w:rsidP="00C118A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C118A3" w:rsidRPr="00C118A3">
        <w:rPr>
          <w:rFonts w:ascii="Times New Roman" w:hAnsi="Times New Roman"/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14:paraId="7406A786" w14:textId="77777777" w:rsidR="00C118A3" w:rsidRDefault="00C118A3" w:rsidP="00C118A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22978E4C" w14:textId="52A38317"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C118A3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B3AC5AA" w14:textId="2D9A110B"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на территории</w:t>
      </w:r>
      <w:r w:rsidR="00C118A3" w:rsidRPr="00C118A3">
        <w:rPr>
          <w:rFonts w:ascii="Times New Roman" w:hAnsi="Times New Roman"/>
          <w:sz w:val="28"/>
          <w:szCs w:val="28"/>
        </w:rPr>
        <w:t xml:space="preserve"> </w:t>
      </w:r>
      <w:r w:rsidR="00C118A3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14:paraId="08BDCC40" w14:textId="55FF2A8B"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Полномочия </w:t>
      </w:r>
      <w:r w:rsidR="00C118A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A3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74515D48" w14:textId="77777777"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0748F89" w14:textId="2D7DAD11"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2B368B1" w14:textId="569BED85"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</w:t>
      </w:r>
      <w:r w:rsidR="007672B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7672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72B9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7C413C2" w14:textId="77777777"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14:paraId="3836E1ED" w14:textId="77777777"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862308" w14:textId="77777777"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14:paraId="30FAACE5" w14:textId="77777777"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C78F81" w14:textId="43F669FB"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bookmarkStart w:id="3" w:name="_Hlk138253071"/>
      <w:r w:rsidR="007672B9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bookmarkEnd w:id="3"/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51D91830" w14:textId="77777777"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1081B87D" w14:textId="68AD7DA6"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</w:t>
      </w:r>
      <w:bookmarkStart w:id="4" w:name="_Hlk138252863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</w:t>
      </w:r>
      <w:r w:rsidR="007672B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«Краснинский район» Смоленской области на странице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72B9">
        <w:rPr>
          <w:rFonts w:ascii="Times New Roman" w:hAnsi="Times New Roman"/>
          <w:sz w:val="28"/>
          <w:szCs w:val="28"/>
        </w:rPr>
        <w:t xml:space="preserve">Гусинского сельского поселения </w:t>
      </w:r>
      <w:bookmarkEnd w:id="4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5B8F5F16" w14:textId="4E0B9274"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7672B9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муниципального образования «Краснинский район» Смоленской области на странице </w:t>
      </w:r>
      <w:r w:rsidR="007672B9">
        <w:rPr>
          <w:rFonts w:ascii="Times New Roman" w:hAnsi="Times New Roman"/>
          <w:sz w:val="28"/>
          <w:szCs w:val="28"/>
        </w:rPr>
        <w:t>Гусинского сельского 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63FBA5E" w14:textId="77777777"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14:paraId="75DD66C9" w14:textId="77777777"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9BD2787" w14:textId="6F0FD192"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72B9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8A23F48" w14:textId="77777777"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036293D0" w14:textId="77777777"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14:paraId="77CD4057" w14:textId="77777777"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182A4923" w14:textId="5BC52697"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межнациональных отношений на территории </w:t>
      </w:r>
      <w:r w:rsidR="007672B9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7672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72B9">
        <w:rPr>
          <w:rFonts w:ascii="Times New Roman" w:hAnsi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B1284D4" w14:textId="77777777"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0F9B" w14:textId="77777777" w:rsidR="00017F3E" w:rsidRDefault="00017F3E" w:rsidP="00F8267F">
      <w:r>
        <w:separator/>
      </w:r>
    </w:p>
  </w:endnote>
  <w:endnote w:type="continuationSeparator" w:id="0">
    <w:p w14:paraId="567C41CD" w14:textId="77777777" w:rsidR="00017F3E" w:rsidRDefault="00017F3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A9C9" w14:textId="77777777" w:rsidR="00017F3E" w:rsidRDefault="00017F3E" w:rsidP="00F8267F">
      <w:r>
        <w:separator/>
      </w:r>
    </w:p>
  </w:footnote>
  <w:footnote w:type="continuationSeparator" w:id="0">
    <w:p w14:paraId="6433FC3C" w14:textId="77777777" w:rsidR="00017F3E" w:rsidRDefault="00017F3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/>
    <w:sdtContent>
      <w:p w14:paraId="16CB4337" w14:textId="77777777"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D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DE6109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9308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4"/>
    <w:rsid w:val="000053BB"/>
    <w:rsid w:val="00017F3E"/>
    <w:rsid w:val="000227AC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84C1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73787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A4BCE"/>
    <w:rsid w:val="004C32FC"/>
    <w:rsid w:val="004F2A6F"/>
    <w:rsid w:val="00522FB8"/>
    <w:rsid w:val="00525D68"/>
    <w:rsid w:val="005401A2"/>
    <w:rsid w:val="00542E59"/>
    <w:rsid w:val="00545687"/>
    <w:rsid w:val="0056796B"/>
    <w:rsid w:val="006408C6"/>
    <w:rsid w:val="00641CDB"/>
    <w:rsid w:val="00662D41"/>
    <w:rsid w:val="00684AC4"/>
    <w:rsid w:val="00694D13"/>
    <w:rsid w:val="00697670"/>
    <w:rsid w:val="00697A09"/>
    <w:rsid w:val="006C7F48"/>
    <w:rsid w:val="006D10F1"/>
    <w:rsid w:val="0070711D"/>
    <w:rsid w:val="0071486D"/>
    <w:rsid w:val="00756F32"/>
    <w:rsid w:val="007672B9"/>
    <w:rsid w:val="007E1A93"/>
    <w:rsid w:val="007E31AF"/>
    <w:rsid w:val="00822985"/>
    <w:rsid w:val="00840778"/>
    <w:rsid w:val="00866E1C"/>
    <w:rsid w:val="008760DA"/>
    <w:rsid w:val="008F4034"/>
    <w:rsid w:val="00925F06"/>
    <w:rsid w:val="009314CC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118A3"/>
    <w:rsid w:val="00C81F26"/>
    <w:rsid w:val="00C853D9"/>
    <w:rsid w:val="00C85F82"/>
    <w:rsid w:val="00CB2C3E"/>
    <w:rsid w:val="00CE1C3C"/>
    <w:rsid w:val="00CE78A9"/>
    <w:rsid w:val="00D06825"/>
    <w:rsid w:val="00D0740E"/>
    <w:rsid w:val="00D23908"/>
    <w:rsid w:val="00D32932"/>
    <w:rsid w:val="00D61C8A"/>
    <w:rsid w:val="00D73077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7A3F"/>
  <w15:docId w15:val="{903702CB-495B-402B-BD54-F74D16A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164F5-9215-461F-AB30-268230F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2023-07-14T14:31:00Z</cp:lastPrinted>
  <dcterms:created xsi:type="dcterms:W3CDTF">2023-07-14T14:32:00Z</dcterms:created>
  <dcterms:modified xsi:type="dcterms:W3CDTF">2023-07-14T14:32:00Z</dcterms:modified>
</cp:coreProperties>
</file>