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8D" w:rsidRPr="00B2158C" w:rsidRDefault="00AD078D" w:rsidP="00AD078D">
      <w:pPr>
        <w:tabs>
          <w:tab w:val="left" w:pos="7088"/>
        </w:tabs>
        <w:ind w:left="7088"/>
        <w:jc w:val="center"/>
        <w:rPr>
          <w:b/>
        </w:rPr>
      </w:pPr>
      <w:r w:rsidRPr="00B2158C">
        <w:rPr>
          <w:b/>
        </w:rPr>
        <w:t>ПРОЕКТ</w:t>
      </w:r>
    </w:p>
    <w:p w:rsidR="00AD078D" w:rsidRPr="00B2158C" w:rsidRDefault="00AD078D" w:rsidP="00AD078D">
      <w:pPr>
        <w:tabs>
          <w:tab w:val="left" w:pos="7088"/>
        </w:tabs>
        <w:ind w:left="7088"/>
        <w:jc w:val="center"/>
      </w:pPr>
      <w:r w:rsidRPr="00B2158C">
        <w:t>внесен Глав</w:t>
      </w:r>
      <w:r>
        <w:t>ой</w:t>
      </w:r>
      <w:r w:rsidRPr="00B2158C">
        <w:t xml:space="preserve"> муниципального образования «Краснинский район» Смоленской области</w:t>
      </w:r>
    </w:p>
    <w:p w:rsidR="00AD078D" w:rsidRDefault="00AD078D" w:rsidP="00AD078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78D" w:rsidRDefault="00AD078D" w:rsidP="00AD078D"/>
    <w:p w:rsidR="00AD078D" w:rsidRDefault="00AD078D" w:rsidP="00AD078D"/>
    <w:p w:rsidR="00AD078D" w:rsidRDefault="00AD078D" w:rsidP="00AD078D">
      <w:pPr>
        <w:pStyle w:val="a3"/>
      </w:pPr>
    </w:p>
    <w:p w:rsidR="00AD078D" w:rsidRDefault="00AD078D" w:rsidP="00AD078D">
      <w:pPr>
        <w:pStyle w:val="a3"/>
      </w:pPr>
    </w:p>
    <w:p w:rsidR="00AD078D" w:rsidRPr="00D53593" w:rsidRDefault="00AD078D" w:rsidP="00AD078D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AD078D" w:rsidRDefault="00AD078D" w:rsidP="00AD078D">
      <w:pPr>
        <w:jc w:val="right"/>
        <w:rPr>
          <w:b/>
          <w:bCs/>
        </w:rPr>
      </w:pPr>
    </w:p>
    <w:p w:rsidR="00AD078D" w:rsidRDefault="00AD078D" w:rsidP="00AD078D">
      <w:pPr>
        <w:pStyle w:val="1"/>
      </w:pPr>
      <w:r>
        <w:t xml:space="preserve"> РЕШЕНИЕ</w:t>
      </w:r>
    </w:p>
    <w:p w:rsidR="00AD078D" w:rsidRDefault="00AD078D" w:rsidP="00AD078D">
      <w:pPr>
        <w:rPr>
          <w:b/>
          <w:bCs/>
        </w:rPr>
      </w:pPr>
    </w:p>
    <w:p w:rsidR="00AD078D" w:rsidRDefault="00AD078D" w:rsidP="00AD078D">
      <w:pPr>
        <w:rPr>
          <w:b/>
          <w:bCs/>
        </w:rPr>
      </w:pPr>
      <w:r>
        <w:rPr>
          <w:b/>
          <w:bCs/>
        </w:rPr>
        <w:t xml:space="preserve">от                                                                                                               №  </w:t>
      </w:r>
    </w:p>
    <w:p w:rsidR="00AD078D" w:rsidRPr="000C4879" w:rsidRDefault="00AD078D" w:rsidP="00AD078D">
      <w:pPr>
        <w:rPr>
          <w:sz w:val="28"/>
          <w:szCs w:val="28"/>
        </w:rPr>
      </w:pPr>
    </w:p>
    <w:p w:rsidR="00AD078D" w:rsidRDefault="00AD078D" w:rsidP="00AD078D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Думы от 03.03.2017 № 27</w:t>
      </w:r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размера</w:t>
      </w:r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должностного оклада и размеров</w:t>
      </w:r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дополнительных выплат Главе</w:t>
      </w:r>
    </w:p>
    <w:p w:rsidR="00AD078D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D078D" w:rsidRPr="008D1D6A" w:rsidRDefault="00AD078D" w:rsidP="00AD078D">
      <w:pPr>
        <w:rPr>
          <w:sz w:val="28"/>
          <w:szCs w:val="28"/>
        </w:rPr>
      </w:pPr>
      <w:r>
        <w:rPr>
          <w:sz w:val="28"/>
          <w:szCs w:val="28"/>
        </w:rPr>
        <w:t>«Краснинский район» Смоленской области»</w:t>
      </w:r>
      <w:r w:rsidRPr="008D1D6A">
        <w:rPr>
          <w:sz w:val="28"/>
          <w:szCs w:val="28"/>
        </w:rPr>
        <w:t xml:space="preserve"> </w:t>
      </w:r>
    </w:p>
    <w:p w:rsidR="00AD078D" w:rsidRPr="000C4879" w:rsidRDefault="00AD078D" w:rsidP="00AD078D">
      <w:pPr>
        <w:rPr>
          <w:b/>
          <w:sz w:val="28"/>
          <w:szCs w:val="28"/>
        </w:rPr>
      </w:pPr>
    </w:p>
    <w:p w:rsidR="00AD078D" w:rsidRPr="0045349E" w:rsidRDefault="00AD078D" w:rsidP="00AD078D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>В соответствии с постановлением Админи</w:t>
      </w:r>
      <w:r>
        <w:rPr>
          <w:sz w:val="26"/>
          <w:szCs w:val="26"/>
        </w:rPr>
        <w:t>страции Смоленской области от 14</w:t>
      </w:r>
      <w:r w:rsidRPr="0045349E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395</w:t>
      </w:r>
      <w:r w:rsidRPr="0045349E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руководствуясь Уставом муниципального образования «Краснинский район» Смоленской области, Краснинская районная Дума</w:t>
      </w:r>
    </w:p>
    <w:p w:rsidR="00AD078D" w:rsidRPr="0045349E" w:rsidRDefault="00AD078D" w:rsidP="00AD078D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AD078D" w:rsidRPr="00F240DB" w:rsidRDefault="00AD078D" w:rsidP="00AD078D">
      <w:pPr>
        <w:ind w:firstLine="709"/>
        <w:jc w:val="both"/>
        <w:rPr>
          <w:sz w:val="28"/>
          <w:szCs w:val="28"/>
        </w:rPr>
      </w:pPr>
      <w:r w:rsidRPr="00F240DB">
        <w:rPr>
          <w:sz w:val="28"/>
          <w:szCs w:val="28"/>
        </w:rPr>
        <w:t>Внести в решение Краснинской районной Думы от 03.03.2017 № 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 (в редакции решений Краснинской районной Думы от 27.02.2019 № 07, от 25.08.2022 № 20) следующие изменения:</w:t>
      </w:r>
    </w:p>
    <w:p w:rsidR="00AD078D" w:rsidRPr="00A17A73" w:rsidRDefault="00AD078D" w:rsidP="00AD07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7A73">
        <w:rPr>
          <w:sz w:val="28"/>
          <w:szCs w:val="28"/>
        </w:rPr>
        <w:t>1. Абзац второй пункта 1 изложить в следующей редакции:</w:t>
      </w:r>
    </w:p>
    <w:p w:rsidR="00EB5E43" w:rsidRDefault="00AD078D" w:rsidP="00AD07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7A73">
        <w:rPr>
          <w:sz w:val="28"/>
          <w:szCs w:val="28"/>
        </w:rPr>
        <w:t>«- размер должнос</w:t>
      </w:r>
      <w:r w:rsidR="00A17A73">
        <w:rPr>
          <w:sz w:val="28"/>
          <w:szCs w:val="28"/>
        </w:rPr>
        <w:t>тного оклада согласно приложению</w:t>
      </w:r>
      <w:r w:rsidRPr="00A17A73">
        <w:rPr>
          <w:sz w:val="28"/>
          <w:szCs w:val="28"/>
        </w:rPr>
        <w:t xml:space="preserve"> № 1. Размер должностного оклада устанавливается </w:t>
      </w:r>
      <w:r w:rsidR="00EB5E43">
        <w:rPr>
          <w:sz w:val="28"/>
          <w:szCs w:val="28"/>
        </w:rPr>
        <w:t xml:space="preserve">в соответствии с </w:t>
      </w:r>
      <w:r w:rsidRPr="00A17A73">
        <w:rPr>
          <w:sz w:val="28"/>
          <w:szCs w:val="28"/>
        </w:rPr>
        <w:t>постановлением Администрации Смоленской области от 8 октября 2014 года № 691 «Об установлении нормативов формирования расходов на оплату труда депутатов, выборных должностных лиц местного самоуправления</w:t>
      </w:r>
      <w:r w:rsidR="00F240DB" w:rsidRPr="00A17A73">
        <w:rPr>
          <w:sz w:val="28"/>
          <w:szCs w:val="28"/>
        </w:rPr>
        <w:t>, осуществляющих свои полномочия на постоянной основе, муниципальных служащих».</w:t>
      </w:r>
    </w:p>
    <w:p w:rsidR="00AD078D" w:rsidRPr="00A17A73" w:rsidRDefault="00AD078D" w:rsidP="00AD078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7A73">
        <w:rPr>
          <w:sz w:val="28"/>
          <w:szCs w:val="28"/>
        </w:rPr>
        <w:lastRenderedPageBreak/>
        <w:t>2.</w:t>
      </w:r>
      <w:r w:rsidR="00F240DB" w:rsidRPr="00A17A73">
        <w:rPr>
          <w:sz w:val="28"/>
          <w:szCs w:val="28"/>
        </w:rPr>
        <w:t xml:space="preserve"> </w:t>
      </w:r>
      <w:r w:rsidRPr="00A17A73">
        <w:rPr>
          <w:sz w:val="28"/>
          <w:szCs w:val="28"/>
        </w:rPr>
        <w:t>Приложение №1 «Размер должностного оклада Главе муниципального образования «Краснинский район» Смоленской области» изложить в новой редакции (прилагается).</w:t>
      </w:r>
    </w:p>
    <w:p w:rsidR="00AD078D" w:rsidRPr="0045349E" w:rsidRDefault="00F240DB" w:rsidP="00AD078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078D" w:rsidRPr="0045349E">
        <w:rPr>
          <w:sz w:val="26"/>
          <w:szCs w:val="26"/>
        </w:rPr>
        <w:t xml:space="preserve">. Настоящее решение распространяет свое действие на правоотношения, возникшие с 1 </w:t>
      </w:r>
      <w:r w:rsidR="00AD078D">
        <w:rPr>
          <w:sz w:val="26"/>
          <w:szCs w:val="26"/>
        </w:rPr>
        <w:t>июля</w:t>
      </w:r>
      <w:r w:rsidR="00AD078D" w:rsidRPr="0045349E">
        <w:rPr>
          <w:sz w:val="26"/>
          <w:szCs w:val="26"/>
        </w:rPr>
        <w:t xml:space="preserve"> 2023 года.</w:t>
      </w:r>
    </w:p>
    <w:p w:rsidR="00AD078D" w:rsidRDefault="00AD078D" w:rsidP="00AD07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D078D" w:rsidRPr="00FB07CD" w:rsidRDefault="00AD078D" w:rsidP="00AD07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AD078D" w:rsidRPr="0045349E" w:rsidTr="003B6F2F">
        <w:tc>
          <w:tcPr>
            <w:tcW w:w="4361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AD078D" w:rsidRPr="0045349E" w:rsidRDefault="00AD078D" w:rsidP="003B6F2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AD078D" w:rsidRPr="0045349E" w:rsidTr="003B6F2F">
        <w:tc>
          <w:tcPr>
            <w:tcW w:w="4361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D078D" w:rsidRPr="0045349E" w:rsidRDefault="00AD078D" w:rsidP="003B6F2F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AD078D" w:rsidRDefault="00AD078D" w:rsidP="00AD078D">
      <w:pPr>
        <w:ind w:firstLine="5670"/>
      </w:pPr>
    </w:p>
    <w:p w:rsidR="00AD078D" w:rsidRDefault="00AD078D" w:rsidP="00AD078D">
      <w:pPr>
        <w:ind w:firstLine="5670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AD078D" w:rsidRDefault="00AD078D" w:rsidP="00AD078D">
      <w:pPr>
        <w:autoSpaceDE w:val="0"/>
        <w:autoSpaceDN w:val="0"/>
        <w:adjustRightInd w:val="0"/>
        <w:jc w:val="right"/>
      </w:pPr>
    </w:p>
    <w:p w:rsidR="00EB5E43" w:rsidRDefault="00EB5E43" w:rsidP="00AD078D">
      <w:pPr>
        <w:ind w:firstLine="4536"/>
      </w:pPr>
    </w:p>
    <w:p w:rsidR="00AD078D" w:rsidRDefault="00AD078D" w:rsidP="00AD078D">
      <w:pPr>
        <w:ind w:firstLine="4536"/>
      </w:pPr>
      <w:r>
        <w:lastRenderedPageBreak/>
        <w:t>Приложение № 1</w:t>
      </w:r>
    </w:p>
    <w:p w:rsidR="00AD078D" w:rsidRDefault="00AD078D" w:rsidP="00AD078D">
      <w:pPr>
        <w:ind w:firstLine="4536"/>
      </w:pPr>
      <w:r>
        <w:t>к решению Краснинской районной Думы</w:t>
      </w:r>
    </w:p>
    <w:p w:rsidR="00AD078D" w:rsidRDefault="00F240DB" w:rsidP="00AD078D">
      <w:pPr>
        <w:ind w:firstLine="4536"/>
      </w:pPr>
      <w:r>
        <w:t>от 03</w:t>
      </w:r>
      <w:r w:rsidR="00AD078D">
        <w:t>.</w:t>
      </w:r>
      <w:r>
        <w:t>03</w:t>
      </w:r>
      <w:r w:rsidR="00AD078D">
        <w:t>.20</w:t>
      </w:r>
      <w:r>
        <w:t>17</w:t>
      </w:r>
      <w:r w:rsidR="00AD078D">
        <w:t xml:space="preserve"> № </w:t>
      </w:r>
      <w:r>
        <w:t>27</w:t>
      </w:r>
    </w:p>
    <w:p w:rsidR="00F240DB" w:rsidRDefault="00F240DB" w:rsidP="00AD078D">
      <w:pPr>
        <w:ind w:firstLine="4536"/>
      </w:pPr>
      <w:proofErr w:type="gramStart"/>
      <w:r>
        <w:t>(в редакции решения Краснинской районной</w:t>
      </w:r>
      <w:proofErr w:type="gramEnd"/>
    </w:p>
    <w:p w:rsidR="00F240DB" w:rsidRDefault="00F240DB" w:rsidP="00AD078D">
      <w:pPr>
        <w:ind w:firstLine="4536"/>
      </w:pPr>
      <w:proofErr w:type="gramStart"/>
      <w:r>
        <w:t>Думы от __________   № _______)</w:t>
      </w:r>
      <w:proofErr w:type="gramEnd"/>
    </w:p>
    <w:p w:rsidR="00AD078D" w:rsidRDefault="00AD078D" w:rsidP="00AD078D"/>
    <w:p w:rsidR="00AD078D" w:rsidRDefault="00AD078D" w:rsidP="00AD078D"/>
    <w:p w:rsidR="00AD078D" w:rsidRDefault="00AD078D" w:rsidP="00AD078D"/>
    <w:p w:rsidR="00AD078D" w:rsidRPr="009A4C37" w:rsidRDefault="00F240DB" w:rsidP="00AD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</w:t>
      </w:r>
      <w:r w:rsidR="00AD078D" w:rsidRPr="009A4C37">
        <w:rPr>
          <w:b/>
          <w:sz w:val="28"/>
          <w:szCs w:val="28"/>
        </w:rPr>
        <w:t xml:space="preserve"> </w:t>
      </w:r>
    </w:p>
    <w:p w:rsidR="00F240DB" w:rsidRDefault="00F240DB" w:rsidP="00AD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должностного</w:t>
      </w:r>
      <w:r w:rsidR="00AD078D" w:rsidRPr="009A4C37">
        <w:rPr>
          <w:b/>
          <w:sz w:val="28"/>
          <w:szCs w:val="28"/>
        </w:rPr>
        <w:t xml:space="preserve"> оклад</w:t>
      </w:r>
      <w:r>
        <w:rPr>
          <w:b/>
          <w:sz w:val="28"/>
          <w:szCs w:val="28"/>
        </w:rPr>
        <w:t>а</w:t>
      </w:r>
      <w:r w:rsidR="00AD078D" w:rsidRPr="009A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Главе</w:t>
      </w:r>
      <w:r w:rsidR="00AD078D" w:rsidRPr="009A4C37">
        <w:rPr>
          <w:b/>
          <w:sz w:val="28"/>
          <w:szCs w:val="28"/>
        </w:rPr>
        <w:t xml:space="preserve"> муниципального образования </w:t>
      </w:r>
    </w:p>
    <w:p w:rsidR="00AD078D" w:rsidRDefault="00AD078D" w:rsidP="00AD078D">
      <w:pPr>
        <w:jc w:val="center"/>
        <w:rPr>
          <w:b/>
          <w:sz w:val="28"/>
          <w:szCs w:val="28"/>
        </w:rPr>
      </w:pPr>
      <w:r w:rsidRPr="009A4C37">
        <w:rPr>
          <w:b/>
          <w:sz w:val="28"/>
          <w:szCs w:val="28"/>
        </w:rPr>
        <w:t>«Краснинский район» Смоленской области</w:t>
      </w:r>
    </w:p>
    <w:p w:rsidR="00F240DB" w:rsidRDefault="00F240DB" w:rsidP="00AD078D">
      <w:pPr>
        <w:jc w:val="center"/>
        <w:rPr>
          <w:b/>
          <w:sz w:val="28"/>
          <w:szCs w:val="28"/>
        </w:rPr>
      </w:pPr>
    </w:p>
    <w:p w:rsidR="00AD078D" w:rsidRPr="009A4C37" w:rsidRDefault="00AD078D" w:rsidP="00AD078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9"/>
        <w:gridCol w:w="4443"/>
      </w:tblGrid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Наименование должностей</w:t>
            </w: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Размер должностного оклада</w:t>
            </w:r>
            <w:r>
              <w:rPr>
                <w:color w:val="000000"/>
              </w:rPr>
              <w:t xml:space="preserve"> в соответствии с группой по оплате труда</w:t>
            </w:r>
            <w:r w:rsidRPr="000112F1">
              <w:rPr>
                <w:color w:val="000000"/>
              </w:rPr>
              <w:t xml:space="preserve"> </w:t>
            </w:r>
          </w:p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рублей</w:t>
            </w:r>
            <w:r w:rsidRPr="000112F1">
              <w:rPr>
                <w:color w:val="000000"/>
              </w:rPr>
              <w:t>)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3-я группа по оплате труда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</w:pPr>
            <w:r w:rsidRPr="000112F1">
              <w:t>1</w:t>
            </w:r>
          </w:p>
        </w:tc>
        <w:tc>
          <w:tcPr>
            <w:tcW w:w="4443" w:type="dxa"/>
          </w:tcPr>
          <w:p w:rsidR="00AD078D" w:rsidRPr="000112F1" w:rsidRDefault="00AD078D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12F1">
              <w:rPr>
                <w:color w:val="000000"/>
              </w:rPr>
              <w:t>2</w:t>
            </w:r>
          </w:p>
        </w:tc>
      </w:tr>
      <w:tr w:rsidR="00AD078D" w:rsidRPr="000112F1" w:rsidTr="00F240DB">
        <w:tc>
          <w:tcPr>
            <w:tcW w:w="5020" w:type="dxa"/>
          </w:tcPr>
          <w:p w:rsidR="00AD078D" w:rsidRPr="00AD294B" w:rsidRDefault="00F240DB" w:rsidP="003B6F2F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4443" w:type="dxa"/>
          </w:tcPr>
          <w:p w:rsidR="00AD078D" w:rsidRPr="000112F1" w:rsidRDefault="00F240DB" w:rsidP="003B6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16405</w:t>
            </w:r>
          </w:p>
        </w:tc>
      </w:tr>
    </w:tbl>
    <w:p w:rsidR="00AD078D" w:rsidRDefault="00AD078D" w:rsidP="00AD078D">
      <w:pPr>
        <w:ind w:left="5700"/>
      </w:pPr>
    </w:p>
    <w:p w:rsidR="00AD078D" w:rsidRDefault="00AD078D" w:rsidP="00AD078D">
      <w:pPr>
        <w:jc w:val="center"/>
        <w:rPr>
          <w:b/>
        </w:rPr>
      </w:pPr>
    </w:p>
    <w:p w:rsidR="00AD078D" w:rsidRDefault="00AD078D" w:rsidP="00AD078D">
      <w:pPr>
        <w:jc w:val="center"/>
        <w:rPr>
          <w:b/>
        </w:rPr>
      </w:pPr>
    </w:p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Default="00AD078D" w:rsidP="00AD078D"/>
    <w:p w:rsidR="00AD078D" w:rsidRPr="00BE2E21" w:rsidRDefault="00AD078D" w:rsidP="00AD078D">
      <w:pPr>
        <w:ind w:firstLine="709"/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lastRenderedPageBreak/>
        <w:t>Пояснительная записка</w:t>
      </w:r>
    </w:p>
    <w:p w:rsidR="00AD078D" w:rsidRPr="00BE2E21" w:rsidRDefault="00AD078D" w:rsidP="00AD078D">
      <w:pPr>
        <w:jc w:val="center"/>
        <w:rPr>
          <w:b/>
          <w:sz w:val="28"/>
          <w:szCs w:val="28"/>
        </w:rPr>
      </w:pPr>
      <w:r w:rsidRPr="00BE2E21">
        <w:rPr>
          <w:b/>
          <w:sz w:val="28"/>
          <w:szCs w:val="28"/>
        </w:rPr>
        <w:t>к проекту решения Краснинской районной Думы «О внесении изменений в</w:t>
      </w:r>
      <w:r w:rsidR="001C6E7E">
        <w:rPr>
          <w:b/>
          <w:sz w:val="28"/>
          <w:szCs w:val="28"/>
        </w:rPr>
        <w:t xml:space="preserve"> </w:t>
      </w:r>
      <w:r w:rsidRPr="00BE2E21">
        <w:rPr>
          <w:b/>
          <w:sz w:val="28"/>
          <w:szCs w:val="28"/>
        </w:rPr>
        <w:t>решение</w:t>
      </w:r>
      <w:r w:rsidR="001C6E7E">
        <w:rPr>
          <w:b/>
          <w:sz w:val="28"/>
          <w:szCs w:val="28"/>
        </w:rPr>
        <w:t xml:space="preserve"> Краснинской районной Думы от 03</w:t>
      </w:r>
      <w:r w:rsidRPr="00BE2E21">
        <w:rPr>
          <w:b/>
          <w:sz w:val="28"/>
          <w:szCs w:val="28"/>
        </w:rPr>
        <w:t>.</w:t>
      </w:r>
      <w:r w:rsidR="001C6E7E">
        <w:rPr>
          <w:b/>
          <w:sz w:val="28"/>
          <w:szCs w:val="28"/>
        </w:rPr>
        <w:t>03</w:t>
      </w:r>
      <w:r w:rsidRPr="00BE2E21">
        <w:rPr>
          <w:b/>
          <w:sz w:val="28"/>
          <w:szCs w:val="28"/>
        </w:rPr>
        <w:t>.20</w:t>
      </w:r>
      <w:r w:rsidR="001C6E7E">
        <w:rPr>
          <w:b/>
          <w:sz w:val="28"/>
          <w:szCs w:val="28"/>
        </w:rPr>
        <w:t>17</w:t>
      </w:r>
      <w:r w:rsidRPr="00BE2E21">
        <w:rPr>
          <w:b/>
          <w:sz w:val="28"/>
          <w:szCs w:val="28"/>
        </w:rPr>
        <w:t xml:space="preserve"> № </w:t>
      </w:r>
      <w:r w:rsidR="001C6E7E">
        <w:rPr>
          <w:b/>
          <w:sz w:val="28"/>
          <w:szCs w:val="28"/>
        </w:rPr>
        <w:t>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</w:t>
      </w:r>
      <w:r w:rsidRPr="00BE2E21">
        <w:rPr>
          <w:b/>
          <w:sz w:val="28"/>
          <w:szCs w:val="28"/>
        </w:rPr>
        <w:t>»</w:t>
      </w:r>
    </w:p>
    <w:p w:rsidR="00AD078D" w:rsidRPr="00BF136C" w:rsidRDefault="00AD078D" w:rsidP="00AD078D">
      <w:pPr>
        <w:ind w:firstLine="709"/>
        <w:jc w:val="center"/>
        <w:rPr>
          <w:b/>
          <w:sz w:val="28"/>
          <w:szCs w:val="28"/>
        </w:rPr>
      </w:pPr>
    </w:p>
    <w:p w:rsidR="00AD078D" w:rsidRDefault="00AD078D" w:rsidP="00AD078D">
      <w:pPr>
        <w:ind w:firstLine="709"/>
        <w:jc w:val="both"/>
        <w:rPr>
          <w:sz w:val="28"/>
          <w:szCs w:val="28"/>
        </w:rPr>
      </w:pPr>
    </w:p>
    <w:p w:rsidR="00AD078D" w:rsidRDefault="00AD078D" w:rsidP="00AD0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A27">
        <w:rPr>
          <w:rStyle w:val="normaltextrun"/>
          <w:sz w:val="28"/>
          <w:szCs w:val="28"/>
        </w:rPr>
        <w:t>Предлагаемый к утверждению проект решения Краснинской районной Думы разработан</w:t>
      </w:r>
      <w:r>
        <w:rPr>
          <w:rStyle w:val="normaltextrun"/>
          <w:sz w:val="28"/>
          <w:szCs w:val="28"/>
        </w:rPr>
        <w:t xml:space="preserve"> в соответстви</w:t>
      </w:r>
      <w:r w:rsidR="002C4A44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 с</w:t>
      </w:r>
      <w:r w:rsidRPr="00BE2E2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Смоленской области от 14.07.2023 № 395 «О внесении изменений в постановление Администрации Смоленской области от 08.10.2014 № 691».</w:t>
      </w:r>
    </w:p>
    <w:p w:rsidR="00D00C02" w:rsidRPr="007822C1" w:rsidRDefault="00D00C02" w:rsidP="00AD0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решения предлагается уточнить формулировку пункта 1 решения Краснинской районной Думы от 03.03.2017 №</w:t>
      </w:r>
      <w:r w:rsidR="007822C1">
        <w:rPr>
          <w:sz w:val="28"/>
          <w:szCs w:val="28"/>
        </w:rPr>
        <w:t xml:space="preserve"> </w:t>
      </w:r>
      <w:r>
        <w:rPr>
          <w:sz w:val="28"/>
          <w:szCs w:val="28"/>
        </w:rPr>
        <w:t>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области», а именно</w:t>
      </w:r>
      <w:r w:rsidR="007822C1" w:rsidRPr="007822C1">
        <w:rPr>
          <w:sz w:val="28"/>
          <w:szCs w:val="28"/>
        </w:rPr>
        <w:t>:</w:t>
      </w:r>
      <w:r>
        <w:rPr>
          <w:sz w:val="28"/>
          <w:szCs w:val="28"/>
        </w:rPr>
        <w:t xml:space="preserve"> исключить слова о том, что размер должностного оклада рассчитывается исходя из базовой суммы, установленной постановлением Администрации Смоленской области</w:t>
      </w:r>
      <w:r w:rsidR="007822C1">
        <w:rPr>
          <w:sz w:val="28"/>
          <w:szCs w:val="28"/>
        </w:rPr>
        <w:t xml:space="preserve"> от 8.10.2014 № 691 «Об установлении </w:t>
      </w:r>
      <w:r w:rsidR="007822C1" w:rsidRPr="007822C1">
        <w:rPr>
          <w:sz w:val="28"/>
          <w:szCs w:val="28"/>
        </w:rPr>
        <w:t>нормативов формирования расходов на оплату</w:t>
      </w:r>
      <w:proofErr w:type="gramEnd"/>
      <w:r w:rsidR="007822C1" w:rsidRPr="007822C1">
        <w:rPr>
          <w:sz w:val="28"/>
          <w:szCs w:val="28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7822C1">
        <w:rPr>
          <w:sz w:val="28"/>
          <w:szCs w:val="28"/>
        </w:rPr>
        <w:t>» (далее также – постановление Администрации Смоленской области).</w:t>
      </w:r>
      <w:r w:rsidRPr="007822C1">
        <w:rPr>
          <w:sz w:val="28"/>
          <w:szCs w:val="28"/>
        </w:rPr>
        <w:t xml:space="preserve"> </w:t>
      </w:r>
    </w:p>
    <w:p w:rsidR="00EB5E43" w:rsidRDefault="00EB5E43" w:rsidP="00AD0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в постановлении Администрации Смоленской области прописывалась базовая сумма, и должностной оклад рассчитывался в процентах от базовой суммы.  14.07.2023 внесено изменение в областное постановление, исключено положение о базовой сумме, указан должностной оклад по должности Главы муниципального образования в рублях.</w:t>
      </w:r>
    </w:p>
    <w:p w:rsidR="00AD078D" w:rsidRDefault="00EB5E43" w:rsidP="00AD07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п</w:t>
      </w:r>
      <w:r w:rsidR="00D00C02">
        <w:rPr>
          <w:sz w:val="28"/>
          <w:szCs w:val="28"/>
        </w:rPr>
        <w:t xml:space="preserve">редлагается установить </w:t>
      </w:r>
      <w:r w:rsidR="002C4A44">
        <w:rPr>
          <w:sz w:val="28"/>
          <w:szCs w:val="28"/>
        </w:rPr>
        <w:t>должностной</w:t>
      </w:r>
      <w:r w:rsidR="00AD078D">
        <w:rPr>
          <w:sz w:val="28"/>
          <w:szCs w:val="28"/>
        </w:rPr>
        <w:t xml:space="preserve"> оклад </w:t>
      </w:r>
      <w:r w:rsidR="00D00C02">
        <w:rPr>
          <w:sz w:val="28"/>
          <w:szCs w:val="28"/>
        </w:rPr>
        <w:t xml:space="preserve">по должности </w:t>
      </w:r>
      <w:r w:rsidR="002C4A44">
        <w:rPr>
          <w:sz w:val="28"/>
          <w:szCs w:val="28"/>
        </w:rPr>
        <w:t>Главы муниципального образования</w:t>
      </w:r>
      <w:r w:rsidR="00AD078D">
        <w:rPr>
          <w:sz w:val="28"/>
          <w:szCs w:val="28"/>
        </w:rPr>
        <w:t xml:space="preserve"> в рублях, а не рассчитыва</w:t>
      </w:r>
      <w:r w:rsidR="00D00C02">
        <w:rPr>
          <w:sz w:val="28"/>
          <w:szCs w:val="28"/>
        </w:rPr>
        <w:t>ть</w:t>
      </w:r>
      <w:r w:rsidR="00AD078D">
        <w:rPr>
          <w:sz w:val="28"/>
          <w:szCs w:val="28"/>
        </w:rPr>
        <w:t xml:space="preserve"> </w:t>
      </w:r>
      <w:r w:rsidR="007822C1">
        <w:rPr>
          <w:sz w:val="28"/>
          <w:szCs w:val="28"/>
        </w:rPr>
        <w:t xml:space="preserve">его </w:t>
      </w:r>
      <w:r w:rsidR="00AD078D">
        <w:rPr>
          <w:sz w:val="28"/>
          <w:szCs w:val="28"/>
        </w:rPr>
        <w:t xml:space="preserve">исходя из процента от базовой суммы, </w:t>
      </w:r>
      <w:r>
        <w:rPr>
          <w:sz w:val="28"/>
          <w:szCs w:val="28"/>
        </w:rPr>
        <w:t xml:space="preserve">ранее </w:t>
      </w:r>
      <w:r w:rsidR="00AD078D">
        <w:rPr>
          <w:sz w:val="28"/>
          <w:szCs w:val="28"/>
        </w:rPr>
        <w:t xml:space="preserve">установленной </w:t>
      </w:r>
      <w:r w:rsidR="002C4A44">
        <w:rPr>
          <w:sz w:val="28"/>
          <w:szCs w:val="28"/>
        </w:rPr>
        <w:t xml:space="preserve">постановлением Администрации Смоленской области </w:t>
      </w:r>
      <w:r w:rsidR="00AD078D">
        <w:rPr>
          <w:sz w:val="28"/>
          <w:szCs w:val="28"/>
        </w:rPr>
        <w:t xml:space="preserve"> (приложение №1). </w:t>
      </w:r>
    </w:p>
    <w:p w:rsidR="00AD078D" w:rsidRDefault="00AD078D" w:rsidP="00AD078D">
      <w:pPr>
        <w:ind w:firstLine="709"/>
        <w:jc w:val="both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Положения, предусмотренные проектом решения распространяют</w:t>
      </w:r>
      <w:proofErr w:type="gramEnd"/>
      <w:r>
        <w:rPr>
          <w:rStyle w:val="normaltextrun"/>
          <w:sz w:val="28"/>
          <w:szCs w:val="28"/>
        </w:rPr>
        <w:t xml:space="preserve"> свое действие на правоотношения, возникшие с 1 июля 2023 года.</w:t>
      </w:r>
    </w:p>
    <w:p w:rsidR="00AD078D" w:rsidRDefault="00AD078D" w:rsidP="00AD078D">
      <w:pPr>
        <w:ind w:firstLine="709"/>
        <w:jc w:val="both"/>
        <w:rPr>
          <w:rStyle w:val="normaltextrun"/>
          <w:sz w:val="28"/>
          <w:szCs w:val="28"/>
        </w:rPr>
      </w:pPr>
    </w:p>
    <w:p w:rsidR="00AD078D" w:rsidRDefault="00AD078D" w:rsidP="00AD078D">
      <w:pPr>
        <w:ind w:firstLine="709"/>
        <w:jc w:val="both"/>
        <w:rPr>
          <w:rStyle w:val="normaltextrun"/>
          <w:sz w:val="28"/>
          <w:szCs w:val="28"/>
        </w:rPr>
      </w:pPr>
    </w:p>
    <w:p w:rsidR="00AD078D" w:rsidRDefault="00AD078D" w:rsidP="00AD078D">
      <w:pPr>
        <w:ind w:firstLine="709"/>
        <w:jc w:val="both"/>
        <w:rPr>
          <w:rStyle w:val="normaltextrun"/>
          <w:sz w:val="28"/>
          <w:szCs w:val="28"/>
        </w:rPr>
      </w:pPr>
    </w:p>
    <w:p w:rsidR="009B2C36" w:rsidRDefault="009B2C36"/>
    <w:sectPr w:rsidR="009B2C36" w:rsidSect="00EB5E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8D"/>
    <w:rsid w:val="00025C72"/>
    <w:rsid w:val="001C6E7E"/>
    <w:rsid w:val="002C4A44"/>
    <w:rsid w:val="00565BF3"/>
    <w:rsid w:val="007822C1"/>
    <w:rsid w:val="009561DC"/>
    <w:rsid w:val="009A27AC"/>
    <w:rsid w:val="009B2C36"/>
    <w:rsid w:val="009B7A23"/>
    <w:rsid w:val="00A17A73"/>
    <w:rsid w:val="00A62CE1"/>
    <w:rsid w:val="00AD078D"/>
    <w:rsid w:val="00B248F6"/>
    <w:rsid w:val="00C048B8"/>
    <w:rsid w:val="00D00C02"/>
    <w:rsid w:val="00D51A45"/>
    <w:rsid w:val="00DA1F9F"/>
    <w:rsid w:val="00EB5E43"/>
    <w:rsid w:val="00F2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78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8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D07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AD07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AD078D"/>
  </w:style>
  <w:style w:type="paragraph" w:styleId="a5">
    <w:name w:val="List Paragraph"/>
    <w:basedOn w:val="a"/>
    <w:uiPriority w:val="34"/>
    <w:qFormat/>
    <w:rsid w:val="00AD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4</cp:revision>
  <cp:lastPrinted>2023-07-19T05:36:00Z</cp:lastPrinted>
  <dcterms:created xsi:type="dcterms:W3CDTF">2023-07-19T06:47:00Z</dcterms:created>
  <dcterms:modified xsi:type="dcterms:W3CDTF">2023-07-19T08:18:00Z</dcterms:modified>
</cp:coreProperties>
</file>