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CA" w:rsidRPr="00B2158C" w:rsidRDefault="00635444" w:rsidP="00205E4C">
      <w:pPr>
        <w:tabs>
          <w:tab w:val="left" w:pos="7088"/>
        </w:tabs>
        <w:ind w:left="7088"/>
        <w:jc w:val="center"/>
      </w:pPr>
      <w:r>
        <w:rPr>
          <w:b/>
        </w:rPr>
        <w:t xml:space="preserve">  </w:t>
      </w:r>
    </w:p>
    <w:p w:rsidR="00404DCA" w:rsidRDefault="00404DCA" w:rsidP="00404DC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DCA" w:rsidRDefault="00404DCA" w:rsidP="00404DCA"/>
    <w:p w:rsidR="00404DCA" w:rsidRDefault="00404DCA" w:rsidP="00404DCA"/>
    <w:p w:rsidR="00404DCA" w:rsidRDefault="00404DCA" w:rsidP="00404DCA">
      <w:pPr>
        <w:pStyle w:val="a3"/>
      </w:pPr>
    </w:p>
    <w:p w:rsidR="00404DCA" w:rsidRDefault="00404DCA" w:rsidP="00404DCA">
      <w:pPr>
        <w:pStyle w:val="a3"/>
      </w:pPr>
    </w:p>
    <w:p w:rsidR="00404DCA" w:rsidRPr="00D53593" w:rsidRDefault="00404DCA" w:rsidP="00404DCA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404DCA" w:rsidRDefault="00404DCA" w:rsidP="00404DCA">
      <w:pPr>
        <w:jc w:val="right"/>
        <w:rPr>
          <w:b/>
          <w:bCs/>
        </w:rPr>
      </w:pPr>
    </w:p>
    <w:p w:rsidR="00404DCA" w:rsidRDefault="00404DCA" w:rsidP="00404DCA">
      <w:pPr>
        <w:pStyle w:val="1"/>
      </w:pPr>
      <w:r>
        <w:t xml:space="preserve"> РЕШЕНИЕ</w:t>
      </w:r>
    </w:p>
    <w:p w:rsidR="00404DCA" w:rsidRDefault="00404DCA" w:rsidP="00404DCA">
      <w:pPr>
        <w:rPr>
          <w:b/>
          <w:bCs/>
        </w:rPr>
      </w:pPr>
    </w:p>
    <w:p w:rsidR="00404DCA" w:rsidRDefault="00404DCA" w:rsidP="00404DCA">
      <w:pPr>
        <w:rPr>
          <w:b/>
          <w:bCs/>
        </w:rPr>
      </w:pPr>
      <w:r>
        <w:rPr>
          <w:b/>
          <w:bCs/>
        </w:rPr>
        <w:t xml:space="preserve">от </w:t>
      </w:r>
      <w:r w:rsidR="00205E4C">
        <w:rPr>
          <w:b/>
          <w:bCs/>
        </w:rPr>
        <w:t>14 ноября 2023 года</w:t>
      </w:r>
      <w:r>
        <w:rPr>
          <w:b/>
          <w:bCs/>
        </w:rPr>
        <w:t xml:space="preserve">                                                                                                 № </w:t>
      </w:r>
      <w:r w:rsidR="00205E4C">
        <w:rPr>
          <w:b/>
          <w:bCs/>
        </w:rPr>
        <w:t>38</w:t>
      </w:r>
      <w:r>
        <w:rPr>
          <w:b/>
          <w:bCs/>
        </w:rPr>
        <w:t xml:space="preserve"> </w:t>
      </w:r>
    </w:p>
    <w:p w:rsidR="00404DCA" w:rsidRPr="000C4879" w:rsidRDefault="00404DCA" w:rsidP="00404DCA">
      <w:pPr>
        <w:rPr>
          <w:sz w:val="28"/>
          <w:szCs w:val="28"/>
        </w:rPr>
      </w:pP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 xml:space="preserve">О внесении изменений </w:t>
      </w:r>
      <w:proofErr w:type="gramStart"/>
      <w:r w:rsidRPr="00152F4A">
        <w:rPr>
          <w:sz w:val="26"/>
          <w:szCs w:val="26"/>
        </w:rPr>
        <w:t>в</w:t>
      </w:r>
      <w:proofErr w:type="gramEnd"/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 xml:space="preserve">решение Краснинской </w:t>
      </w:r>
      <w:proofErr w:type="gramStart"/>
      <w:r w:rsidRPr="00152F4A">
        <w:rPr>
          <w:sz w:val="26"/>
          <w:szCs w:val="26"/>
        </w:rPr>
        <w:t>районной</w:t>
      </w:r>
      <w:proofErr w:type="gramEnd"/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>Думы от 03.03.2017 № 27</w:t>
      </w: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 xml:space="preserve">«Об установлении размера </w:t>
      </w: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>должностного оклада и размеров</w:t>
      </w: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>дополнительных выплат Главе</w:t>
      </w: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>муниципального образования</w:t>
      </w: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 xml:space="preserve">«Краснинский район» </w:t>
      </w: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 xml:space="preserve">Смоленской области» </w:t>
      </w:r>
    </w:p>
    <w:p w:rsidR="00404DCA" w:rsidRPr="000C4879" w:rsidRDefault="00404DCA" w:rsidP="00404DCA">
      <w:pPr>
        <w:rPr>
          <w:b/>
          <w:sz w:val="28"/>
          <w:szCs w:val="28"/>
        </w:rPr>
      </w:pPr>
    </w:p>
    <w:p w:rsidR="00404DCA" w:rsidRPr="00152F4A" w:rsidRDefault="00404DCA" w:rsidP="00404DCA">
      <w:pPr>
        <w:jc w:val="both"/>
        <w:rPr>
          <w:sz w:val="26"/>
          <w:szCs w:val="26"/>
        </w:rPr>
      </w:pPr>
      <w:r w:rsidRPr="00152F4A">
        <w:rPr>
          <w:sz w:val="26"/>
          <w:szCs w:val="26"/>
        </w:rPr>
        <w:tab/>
        <w:t>В соответствии с постановлением Прав</w:t>
      </w:r>
      <w:r w:rsidR="002E0EF4">
        <w:rPr>
          <w:sz w:val="26"/>
          <w:szCs w:val="26"/>
        </w:rPr>
        <w:t>и</w:t>
      </w:r>
      <w:r w:rsidRPr="00152F4A">
        <w:rPr>
          <w:sz w:val="26"/>
          <w:szCs w:val="26"/>
        </w:rPr>
        <w:t>тельства Смоленской области от 25.10.2023 № 34 «О внесении изменений в постановление Администрации Смоленской области от 08.10.2014 № 691»,  руководствуясь Уставом муниципального образования «Краснинский район» Смоленской области, Краснинская районная Дума</w:t>
      </w:r>
    </w:p>
    <w:p w:rsidR="00404DCA" w:rsidRPr="00152F4A" w:rsidRDefault="00404DCA" w:rsidP="00404DCA">
      <w:pPr>
        <w:ind w:firstLine="709"/>
        <w:jc w:val="both"/>
        <w:rPr>
          <w:sz w:val="26"/>
          <w:szCs w:val="26"/>
        </w:rPr>
      </w:pPr>
      <w:r w:rsidRPr="00152F4A">
        <w:rPr>
          <w:sz w:val="26"/>
          <w:szCs w:val="26"/>
        </w:rPr>
        <w:t>РЕШИЛА:</w:t>
      </w:r>
    </w:p>
    <w:p w:rsidR="00404DCA" w:rsidRPr="00152F4A" w:rsidRDefault="00404DCA" w:rsidP="00404DCA">
      <w:pPr>
        <w:ind w:firstLine="709"/>
        <w:jc w:val="both"/>
        <w:rPr>
          <w:sz w:val="26"/>
          <w:szCs w:val="26"/>
        </w:rPr>
      </w:pPr>
      <w:r w:rsidRPr="00152F4A">
        <w:rPr>
          <w:sz w:val="26"/>
          <w:szCs w:val="26"/>
        </w:rPr>
        <w:t>Внести в решение Краснинской районной Думы от 03.03.2017 № 27 «Об установлении размера должностного</w:t>
      </w:r>
      <w:r w:rsidR="00152F4A" w:rsidRPr="00152F4A">
        <w:rPr>
          <w:sz w:val="26"/>
          <w:szCs w:val="26"/>
        </w:rPr>
        <w:t xml:space="preserve"> оклада и</w:t>
      </w:r>
      <w:r w:rsidRPr="00152F4A">
        <w:rPr>
          <w:sz w:val="26"/>
          <w:szCs w:val="26"/>
        </w:rPr>
        <w:t xml:space="preserve"> размеров дополнительных выплат </w:t>
      </w:r>
      <w:r w:rsidR="00152F4A" w:rsidRPr="00152F4A">
        <w:rPr>
          <w:sz w:val="26"/>
          <w:szCs w:val="26"/>
        </w:rPr>
        <w:t>Главе</w:t>
      </w:r>
      <w:r w:rsidRPr="00152F4A">
        <w:rPr>
          <w:sz w:val="26"/>
          <w:szCs w:val="26"/>
        </w:rPr>
        <w:t xml:space="preserve"> муниципального образования «Краснинский район» Смоленс</w:t>
      </w:r>
      <w:r w:rsidR="00152F4A" w:rsidRPr="00152F4A">
        <w:rPr>
          <w:sz w:val="26"/>
          <w:szCs w:val="26"/>
        </w:rPr>
        <w:t>кой области» (в редакции решений</w:t>
      </w:r>
      <w:r w:rsidRPr="00152F4A">
        <w:rPr>
          <w:sz w:val="26"/>
          <w:szCs w:val="26"/>
        </w:rPr>
        <w:t xml:space="preserve"> Краснинской </w:t>
      </w:r>
      <w:r w:rsidR="00152F4A" w:rsidRPr="00152F4A">
        <w:rPr>
          <w:sz w:val="26"/>
          <w:szCs w:val="26"/>
        </w:rPr>
        <w:t>районной Думы от 25.08.2022 № 20, от 21.07.2023 №20</w:t>
      </w:r>
      <w:r w:rsidRPr="00152F4A">
        <w:rPr>
          <w:sz w:val="26"/>
          <w:szCs w:val="26"/>
        </w:rPr>
        <w:t>) следующие изменения:</w:t>
      </w:r>
    </w:p>
    <w:p w:rsidR="00152F4A" w:rsidRDefault="00152F4A" w:rsidP="00152F4A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52F4A">
        <w:rPr>
          <w:sz w:val="26"/>
          <w:szCs w:val="26"/>
        </w:rPr>
        <w:t>П</w:t>
      </w:r>
      <w:r w:rsidR="00404DCA" w:rsidRPr="00152F4A">
        <w:rPr>
          <w:sz w:val="26"/>
          <w:szCs w:val="26"/>
        </w:rPr>
        <w:t xml:space="preserve">риложения № </w:t>
      </w:r>
      <w:r w:rsidRPr="00152F4A">
        <w:rPr>
          <w:sz w:val="26"/>
          <w:szCs w:val="26"/>
        </w:rPr>
        <w:t>1</w:t>
      </w:r>
      <w:r w:rsidR="00404DCA" w:rsidRPr="00152F4A">
        <w:rPr>
          <w:sz w:val="26"/>
          <w:szCs w:val="26"/>
        </w:rPr>
        <w:t xml:space="preserve"> «</w:t>
      </w:r>
      <w:r w:rsidRPr="00152F4A">
        <w:rPr>
          <w:sz w:val="26"/>
          <w:szCs w:val="26"/>
        </w:rPr>
        <w:t>Размер должностного оклада Главы</w:t>
      </w:r>
      <w:r w:rsidR="00404DCA" w:rsidRPr="00152F4A">
        <w:rPr>
          <w:sz w:val="26"/>
          <w:szCs w:val="26"/>
        </w:rPr>
        <w:t xml:space="preserve"> муниципального образования «Краснинский район» Смоленской области» </w:t>
      </w:r>
      <w:r w:rsidRPr="00152F4A">
        <w:rPr>
          <w:sz w:val="26"/>
          <w:szCs w:val="26"/>
        </w:rPr>
        <w:t>изложить в новой редакции (прилагается).</w:t>
      </w:r>
    </w:p>
    <w:p w:rsidR="000A7892" w:rsidRDefault="000A7892" w:rsidP="000A7892">
      <w:pPr>
        <w:pStyle w:val="40"/>
        <w:keepNext/>
        <w:keepLines/>
        <w:numPr>
          <w:ilvl w:val="0"/>
          <w:numId w:val="1"/>
        </w:numPr>
        <w:shd w:val="clear" w:color="auto" w:fill="auto"/>
        <w:spacing w:after="0" w:line="280" w:lineRule="exact"/>
        <w:ind w:left="0" w:right="20" w:firstLine="709"/>
        <w:jc w:val="both"/>
        <w:rPr>
          <w:b w:val="0"/>
          <w:sz w:val="26"/>
          <w:szCs w:val="26"/>
        </w:rPr>
      </w:pPr>
      <w:r w:rsidRPr="000A7892">
        <w:rPr>
          <w:b w:val="0"/>
          <w:sz w:val="26"/>
          <w:szCs w:val="26"/>
        </w:rPr>
        <w:t>Приложение №3 «</w:t>
      </w:r>
      <w:bookmarkStart w:id="0" w:name="bookmark6"/>
      <w:r w:rsidRPr="000A7892">
        <w:rPr>
          <w:b w:val="0"/>
          <w:sz w:val="26"/>
          <w:szCs w:val="26"/>
        </w:rPr>
        <w:t>П</w:t>
      </w:r>
      <w:bookmarkEnd w:id="0"/>
      <w:r w:rsidRPr="000A7892">
        <w:rPr>
          <w:b w:val="0"/>
          <w:sz w:val="26"/>
          <w:szCs w:val="26"/>
        </w:rPr>
        <w:t>оложение о порядке выплаты ежемесячной надбавки к должностному окладу, ежемесячной надбавки к должностному окладу за особые условия работы, ежемесячного денежного поощрения,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помощи»</w:t>
      </w:r>
      <w:r>
        <w:rPr>
          <w:b w:val="0"/>
          <w:sz w:val="26"/>
          <w:szCs w:val="26"/>
        </w:rPr>
        <w:t xml:space="preserve"> дополнить подпунктом 8.4. следующего содержания</w:t>
      </w:r>
      <w:r w:rsidRPr="000A7892">
        <w:rPr>
          <w:b w:val="0"/>
          <w:sz w:val="26"/>
          <w:szCs w:val="26"/>
        </w:rPr>
        <w:t>:</w:t>
      </w:r>
    </w:p>
    <w:p w:rsidR="000A7892" w:rsidRPr="000A7892" w:rsidRDefault="000A7892" w:rsidP="000A789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A7892">
        <w:rPr>
          <w:sz w:val="26"/>
          <w:szCs w:val="26"/>
        </w:rPr>
        <w:t xml:space="preserve">«8.4. </w:t>
      </w:r>
      <w:r w:rsidRPr="000A7892">
        <w:rPr>
          <w:rFonts w:eastAsiaTheme="minorHAnsi"/>
          <w:sz w:val="26"/>
          <w:szCs w:val="26"/>
          <w:lang w:eastAsia="en-US"/>
        </w:rPr>
        <w:t>Средства, направляемые для обеспечения выплат (единовременной выплаты, единовременного денежного поощрения, компенсаций, иных выплат), предусмотренных федеральным</w:t>
      </w:r>
      <w:r>
        <w:rPr>
          <w:rFonts w:eastAsiaTheme="minorHAnsi"/>
          <w:sz w:val="26"/>
          <w:szCs w:val="26"/>
          <w:lang w:eastAsia="en-US"/>
        </w:rPr>
        <w:t xml:space="preserve"> и областным законодательством </w:t>
      </w:r>
      <w:r w:rsidRPr="000A7892">
        <w:rPr>
          <w:rFonts w:eastAsiaTheme="minorHAnsi"/>
          <w:sz w:val="26"/>
          <w:szCs w:val="26"/>
          <w:lang w:eastAsia="en-US"/>
        </w:rPr>
        <w:t>Глав</w:t>
      </w:r>
      <w:r>
        <w:rPr>
          <w:rFonts w:eastAsiaTheme="minorHAnsi"/>
          <w:sz w:val="26"/>
          <w:szCs w:val="26"/>
          <w:lang w:eastAsia="en-US"/>
        </w:rPr>
        <w:t>е</w:t>
      </w:r>
      <w:r w:rsidRPr="000A7892">
        <w:rPr>
          <w:rFonts w:eastAsiaTheme="minorHAns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Theme="minorHAnsi"/>
          <w:sz w:val="26"/>
          <w:szCs w:val="26"/>
          <w:lang w:eastAsia="en-US"/>
        </w:rPr>
        <w:t xml:space="preserve"> «Краснинский район» Смоленской области, в связи с оставлением им</w:t>
      </w:r>
      <w:r w:rsidRPr="000A7892">
        <w:rPr>
          <w:rFonts w:eastAsiaTheme="minorHAnsi"/>
          <w:sz w:val="26"/>
          <w:szCs w:val="26"/>
          <w:lang w:eastAsia="en-US"/>
        </w:rPr>
        <w:t xml:space="preserve"> должност</w:t>
      </w:r>
      <w:r>
        <w:rPr>
          <w:rFonts w:eastAsiaTheme="minorHAnsi"/>
          <w:sz w:val="26"/>
          <w:szCs w:val="26"/>
          <w:lang w:eastAsia="en-US"/>
        </w:rPr>
        <w:t>и</w:t>
      </w:r>
      <w:r w:rsidRPr="000A7892">
        <w:rPr>
          <w:rFonts w:eastAsiaTheme="minorHAnsi"/>
          <w:sz w:val="26"/>
          <w:szCs w:val="26"/>
          <w:lang w:eastAsia="en-US"/>
        </w:rPr>
        <w:t xml:space="preserve"> (увольнением), не учитываются в фонде оплаты труда лиц, замещающих муниципальные должности, и в фонде оплаты труда муниципальных служащих. Средства на указанные выплаты предусматриваются в местном бюджете в объеме фактически необходимых расходов</w:t>
      </w:r>
      <w:r>
        <w:rPr>
          <w:rFonts w:eastAsiaTheme="minorHAnsi"/>
          <w:sz w:val="26"/>
          <w:szCs w:val="26"/>
          <w:lang w:eastAsia="en-US"/>
        </w:rPr>
        <w:t>»</w:t>
      </w:r>
      <w:r w:rsidRPr="000A7892">
        <w:rPr>
          <w:rFonts w:eastAsiaTheme="minorHAnsi"/>
          <w:sz w:val="26"/>
          <w:szCs w:val="26"/>
          <w:lang w:eastAsia="en-US"/>
        </w:rPr>
        <w:t>.</w:t>
      </w:r>
    </w:p>
    <w:p w:rsidR="00152F4A" w:rsidRPr="000A7892" w:rsidRDefault="000A7892" w:rsidP="000A789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152F4A" w:rsidRPr="000A7892">
        <w:rPr>
          <w:sz w:val="26"/>
          <w:szCs w:val="26"/>
        </w:rPr>
        <w:t>Настоящее решение распространяет свое действие на правоотношения, возникшие с 1 октября 2023 года.</w:t>
      </w:r>
    </w:p>
    <w:p w:rsidR="00404DCA" w:rsidRDefault="00404DCA" w:rsidP="00152F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7892" w:rsidRDefault="000A7892" w:rsidP="00152F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7892" w:rsidRPr="00FB07CD" w:rsidRDefault="000A7892" w:rsidP="00152F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404DCA" w:rsidRPr="009220FF" w:rsidTr="00167782">
        <w:tc>
          <w:tcPr>
            <w:tcW w:w="4361" w:type="dxa"/>
          </w:tcPr>
          <w:p w:rsidR="00404DCA" w:rsidRPr="009220FF" w:rsidRDefault="00404DCA" w:rsidP="00167782">
            <w:pPr>
              <w:rPr>
                <w:sz w:val="26"/>
                <w:szCs w:val="26"/>
              </w:rPr>
            </w:pPr>
            <w:r w:rsidRPr="009220FF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404DCA" w:rsidRPr="009220FF" w:rsidRDefault="00404DCA" w:rsidP="00167782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404DCA" w:rsidRPr="009220FF" w:rsidRDefault="00404DCA" w:rsidP="00167782">
            <w:pPr>
              <w:rPr>
                <w:sz w:val="26"/>
                <w:szCs w:val="26"/>
              </w:rPr>
            </w:pPr>
            <w:r w:rsidRPr="009220FF">
              <w:rPr>
                <w:sz w:val="26"/>
                <w:szCs w:val="26"/>
              </w:rPr>
              <w:t>Глав</w:t>
            </w:r>
            <w:r w:rsidR="00152F4A">
              <w:rPr>
                <w:sz w:val="26"/>
                <w:szCs w:val="26"/>
              </w:rPr>
              <w:t>а</w:t>
            </w:r>
            <w:r w:rsidRPr="009220FF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404DCA" w:rsidRPr="009220FF" w:rsidRDefault="00404DCA" w:rsidP="00167782">
            <w:pPr>
              <w:rPr>
                <w:sz w:val="26"/>
                <w:szCs w:val="26"/>
              </w:rPr>
            </w:pPr>
            <w:r w:rsidRPr="009220FF">
              <w:rPr>
                <w:sz w:val="26"/>
                <w:szCs w:val="26"/>
              </w:rPr>
              <w:t>Смоленской области</w:t>
            </w:r>
            <w:r w:rsidRPr="009220FF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404DCA" w:rsidRPr="009220FF" w:rsidTr="00167782">
        <w:tc>
          <w:tcPr>
            <w:tcW w:w="4361" w:type="dxa"/>
          </w:tcPr>
          <w:p w:rsidR="00404DCA" w:rsidRPr="009220FF" w:rsidRDefault="00404DCA" w:rsidP="00167782">
            <w:pPr>
              <w:rPr>
                <w:sz w:val="26"/>
                <w:szCs w:val="26"/>
              </w:rPr>
            </w:pPr>
            <w:r w:rsidRPr="009220FF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404DCA" w:rsidRPr="009220FF" w:rsidRDefault="00404DCA" w:rsidP="00167782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404DCA" w:rsidRPr="009220FF" w:rsidRDefault="00404DCA" w:rsidP="00152F4A">
            <w:pPr>
              <w:rPr>
                <w:sz w:val="26"/>
                <w:szCs w:val="26"/>
              </w:rPr>
            </w:pPr>
            <w:r w:rsidRPr="009220FF">
              <w:rPr>
                <w:sz w:val="26"/>
                <w:szCs w:val="26"/>
              </w:rPr>
              <w:t xml:space="preserve">_____________ </w:t>
            </w:r>
            <w:r w:rsidR="00152F4A">
              <w:rPr>
                <w:sz w:val="26"/>
                <w:szCs w:val="26"/>
              </w:rPr>
              <w:t>С.В. Архипенков</w:t>
            </w:r>
          </w:p>
        </w:tc>
      </w:tr>
    </w:tbl>
    <w:p w:rsidR="00404DCA" w:rsidRDefault="00404DCA" w:rsidP="00404DCA">
      <w:pPr>
        <w:ind w:firstLine="709"/>
        <w:jc w:val="both"/>
        <w:rPr>
          <w:rStyle w:val="normaltextrun"/>
          <w:sz w:val="28"/>
          <w:szCs w:val="28"/>
        </w:rPr>
      </w:pPr>
    </w:p>
    <w:p w:rsidR="00553EC2" w:rsidRDefault="00553EC2"/>
    <w:p w:rsidR="005D2323" w:rsidRDefault="005D2323"/>
    <w:p w:rsidR="005D2323" w:rsidRDefault="005D2323"/>
    <w:p w:rsidR="005D2323" w:rsidRDefault="005D2323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205E4C" w:rsidRDefault="00205E4C"/>
    <w:p w:rsidR="00205E4C" w:rsidRDefault="00205E4C"/>
    <w:p w:rsidR="00205E4C" w:rsidRDefault="00205E4C"/>
    <w:p w:rsidR="005D2323" w:rsidRDefault="005D2323"/>
    <w:p w:rsidR="005D2323" w:rsidRDefault="005D2323" w:rsidP="005D2323">
      <w:pPr>
        <w:ind w:firstLine="4536"/>
      </w:pPr>
      <w:r>
        <w:lastRenderedPageBreak/>
        <w:t>Приложение № 1</w:t>
      </w:r>
    </w:p>
    <w:p w:rsidR="005D2323" w:rsidRDefault="005D2323" w:rsidP="005D2323">
      <w:pPr>
        <w:ind w:firstLine="4536"/>
      </w:pPr>
      <w:r>
        <w:t>к решению Краснинской районной Думы</w:t>
      </w:r>
    </w:p>
    <w:p w:rsidR="005D2323" w:rsidRDefault="005D2323" w:rsidP="005D2323">
      <w:pPr>
        <w:ind w:firstLine="4536"/>
      </w:pPr>
      <w:r>
        <w:t>от 03.03.2017 № 27</w:t>
      </w:r>
    </w:p>
    <w:p w:rsidR="005D2323" w:rsidRDefault="005D2323" w:rsidP="005D2323">
      <w:pPr>
        <w:ind w:firstLine="4536"/>
      </w:pPr>
      <w:proofErr w:type="gramStart"/>
      <w:r>
        <w:t>(в редакции решений Краснинской районной</w:t>
      </w:r>
      <w:proofErr w:type="gramEnd"/>
    </w:p>
    <w:p w:rsidR="005D2323" w:rsidRDefault="005D2323" w:rsidP="005D2323">
      <w:pPr>
        <w:ind w:firstLine="4536"/>
      </w:pPr>
      <w:r>
        <w:t>Думы от 21.07.2023 № 20,</w:t>
      </w:r>
    </w:p>
    <w:p w:rsidR="005D2323" w:rsidRDefault="005D2323" w:rsidP="005D2323">
      <w:pPr>
        <w:ind w:firstLine="4536"/>
      </w:pPr>
      <w:r>
        <w:t xml:space="preserve">от </w:t>
      </w:r>
      <w:r w:rsidR="00205E4C">
        <w:t>14.11.2023</w:t>
      </w:r>
      <w:r>
        <w:t xml:space="preserve"> №</w:t>
      </w:r>
      <w:r w:rsidR="00205E4C">
        <w:t xml:space="preserve"> 38</w:t>
      </w:r>
      <w:r>
        <w:t>)</w:t>
      </w:r>
    </w:p>
    <w:p w:rsidR="005D2323" w:rsidRDefault="005D2323" w:rsidP="005D2323"/>
    <w:p w:rsidR="005D2323" w:rsidRDefault="005D2323" w:rsidP="005D2323"/>
    <w:p w:rsidR="005D2323" w:rsidRDefault="005D2323" w:rsidP="005D2323"/>
    <w:p w:rsidR="005D2323" w:rsidRPr="009A4C37" w:rsidRDefault="005D2323" w:rsidP="005D2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  <w:r w:rsidRPr="009A4C37">
        <w:rPr>
          <w:b/>
          <w:sz w:val="28"/>
          <w:szCs w:val="28"/>
        </w:rPr>
        <w:t xml:space="preserve"> </w:t>
      </w:r>
    </w:p>
    <w:p w:rsidR="005D2323" w:rsidRDefault="005D2323" w:rsidP="005D2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</w:t>
      </w:r>
      <w:r w:rsidRPr="009A4C37">
        <w:rPr>
          <w:b/>
          <w:sz w:val="28"/>
          <w:szCs w:val="28"/>
        </w:rPr>
        <w:t xml:space="preserve"> оклад</w:t>
      </w:r>
      <w:r>
        <w:rPr>
          <w:b/>
          <w:sz w:val="28"/>
          <w:szCs w:val="28"/>
        </w:rPr>
        <w:t>а</w:t>
      </w:r>
      <w:r w:rsidRPr="009A4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Главе</w:t>
      </w:r>
      <w:r w:rsidRPr="009A4C37">
        <w:rPr>
          <w:b/>
          <w:sz w:val="28"/>
          <w:szCs w:val="28"/>
        </w:rPr>
        <w:t xml:space="preserve"> муниципального образования </w:t>
      </w:r>
    </w:p>
    <w:p w:rsidR="005D2323" w:rsidRDefault="005D2323" w:rsidP="005D2323">
      <w:pPr>
        <w:jc w:val="center"/>
        <w:rPr>
          <w:b/>
          <w:sz w:val="28"/>
          <w:szCs w:val="28"/>
        </w:rPr>
      </w:pPr>
      <w:r w:rsidRPr="009A4C37">
        <w:rPr>
          <w:b/>
          <w:sz w:val="28"/>
          <w:szCs w:val="28"/>
        </w:rPr>
        <w:t>«Краснинский район» Смоленской области</w:t>
      </w:r>
    </w:p>
    <w:p w:rsidR="005D2323" w:rsidRDefault="005D2323" w:rsidP="005D2323">
      <w:pPr>
        <w:jc w:val="center"/>
        <w:rPr>
          <w:b/>
          <w:sz w:val="28"/>
          <w:szCs w:val="28"/>
        </w:rPr>
      </w:pPr>
    </w:p>
    <w:p w:rsidR="005D2323" w:rsidRPr="009A4C37" w:rsidRDefault="005D2323" w:rsidP="005D2323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0"/>
        <w:gridCol w:w="4443"/>
      </w:tblGrid>
      <w:tr w:rsidR="005D2323" w:rsidRPr="000112F1" w:rsidTr="00167782">
        <w:tc>
          <w:tcPr>
            <w:tcW w:w="5020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Наименование должностей</w:t>
            </w:r>
          </w:p>
        </w:tc>
        <w:tc>
          <w:tcPr>
            <w:tcW w:w="4443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Размер должностного оклада</w:t>
            </w:r>
            <w:r>
              <w:rPr>
                <w:color w:val="000000"/>
              </w:rPr>
              <w:t xml:space="preserve"> в соответствии с группой по оплате труда</w:t>
            </w:r>
            <w:r w:rsidRPr="000112F1">
              <w:rPr>
                <w:color w:val="000000"/>
              </w:rPr>
              <w:t xml:space="preserve"> </w:t>
            </w:r>
          </w:p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рублей</w:t>
            </w:r>
            <w:r w:rsidRPr="000112F1">
              <w:rPr>
                <w:color w:val="000000"/>
              </w:rPr>
              <w:t>)</w:t>
            </w:r>
          </w:p>
        </w:tc>
      </w:tr>
      <w:tr w:rsidR="005D2323" w:rsidRPr="000112F1" w:rsidTr="00167782">
        <w:tc>
          <w:tcPr>
            <w:tcW w:w="5020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3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3-я группа по оплате труда</w:t>
            </w:r>
          </w:p>
        </w:tc>
      </w:tr>
      <w:tr w:rsidR="005D2323" w:rsidRPr="000112F1" w:rsidTr="00167782">
        <w:tc>
          <w:tcPr>
            <w:tcW w:w="5020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</w:pPr>
            <w:r w:rsidRPr="000112F1">
              <w:t>1</w:t>
            </w:r>
          </w:p>
        </w:tc>
        <w:tc>
          <w:tcPr>
            <w:tcW w:w="4443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2</w:t>
            </w:r>
          </w:p>
        </w:tc>
      </w:tr>
      <w:tr w:rsidR="005D2323" w:rsidRPr="000112F1" w:rsidTr="00167782">
        <w:tc>
          <w:tcPr>
            <w:tcW w:w="5020" w:type="dxa"/>
          </w:tcPr>
          <w:p w:rsidR="005D2323" w:rsidRPr="00AD294B" w:rsidRDefault="005D2323" w:rsidP="00167782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4443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20 933</w:t>
            </w:r>
          </w:p>
        </w:tc>
      </w:tr>
    </w:tbl>
    <w:p w:rsidR="005D2323" w:rsidRDefault="005D2323" w:rsidP="005D2323">
      <w:pPr>
        <w:ind w:left="5700"/>
      </w:pPr>
    </w:p>
    <w:p w:rsidR="005D2323" w:rsidRDefault="005D2323" w:rsidP="005D2323">
      <w:pPr>
        <w:jc w:val="center"/>
        <w:rPr>
          <w:b/>
        </w:rPr>
      </w:pPr>
    </w:p>
    <w:p w:rsidR="005D2323" w:rsidRDefault="005D2323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D15AFF">
      <w:r>
        <w:t xml:space="preserve"> </w:t>
      </w:r>
    </w:p>
    <w:sectPr w:rsidR="008202E5" w:rsidSect="000A789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4F5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DCA"/>
    <w:rsid w:val="000020CD"/>
    <w:rsid w:val="000A7892"/>
    <w:rsid w:val="000D77F0"/>
    <w:rsid w:val="00152F4A"/>
    <w:rsid w:val="001E7AAE"/>
    <w:rsid w:val="00205E4C"/>
    <w:rsid w:val="002E0EF4"/>
    <w:rsid w:val="00404DCA"/>
    <w:rsid w:val="00430E61"/>
    <w:rsid w:val="00533276"/>
    <w:rsid w:val="00553EC2"/>
    <w:rsid w:val="00576E42"/>
    <w:rsid w:val="005D2323"/>
    <w:rsid w:val="00635444"/>
    <w:rsid w:val="007211E4"/>
    <w:rsid w:val="00776EE0"/>
    <w:rsid w:val="007F7998"/>
    <w:rsid w:val="008202E5"/>
    <w:rsid w:val="00AA55B1"/>
    <w:rsid w:val="00AB7B74"/>
    <w:rsid w:val="00AC4E1C"/>
    <w:rsid w:val="00AD5D9D"/>
    <w:rsid w:val="00B92B8C"/>
    <w:rsid w:val="00D15AFF"/>
    <w:rsid w:val="00DF02EE"/>
    <w:rsid w:val="00ED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DC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D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404DC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04D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404DCA"/>
  </w:style>
  <w:style w:type="paragraph" w:styleId="a5">
    <w:name w:val="List Paragraph"/>
    <w:basedOn w:val="a"/>
    <w:uiPriority w:val="34"/>
    <w:qFormat/>
    <w:rsid w:val="00404DCA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0A78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78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0A7892"/>
    <w:pPr>
      <w:widowControl w:val="0"/>
      <w:shd w:val="clear" w:color="auto" w:fill="FFFFFF"/>
      <w:spacing w:after="180" w:line="659" w:lineRule="exact"/>
      <w:jc w:val="center"/>
      <w:outlineLvl w:val="3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A7892"/>
    <w:pPr>
      <w:widowControl w:val="0"/>
      <w:shd w:val="clear" w:color="auto" w:fill="FFFFFF"/>
      <w:spacing w:before="720" w:after="1680" w:line="0" w:lineRule="atLeas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16</cp:revision>
  <cp:lastPrinted>2023-11-14T07:52:00Z</cp:lastPrinted>
  <dcterms:created xsi:type="dcterms:W3CDTF">2023-10-30T09:47:00Z</dcterms:created>
  <dcterms:modified xsi:type="dcterms:W3CDTF">2023-11-14T09:33:00Z</dcterms:modified>
</cp:coreProperties>
</file>