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ED" w:rsidRPr="00A269ED" w:rsidRDefault="00A269ED" w:rsidP="00A269ED">
      <w:pPr>
        <w:spacing w:after="0" w:line="240" w:lineRule="auto"/>
        <w:jc w:val="center"/>
        <w:rPr>
          <w:rFonts w:ascii="Times New Roman" w:eastAsia="Times New Roman" w:hAnsi="Times New Roman"/>
          <w:sz w:val="28"/>
          <w:szCs w:val="28"/>
          <w:lang w:eastAsia="ru-RU"/>
        </w:rPr>
      </w:pPr>
    </w:p>
    <w:p w:rsidR="00A269ED" w:rsidRPr="00A269ED" w:rsidRDefault="00A269ED" w:rsidP="00A269ED">
      <w:pPr>
        <w:spacing w:after="0" w:line="240" w:lineRule="auto"/>
        <w:rPr>
          <w:rFonts w:ascii="Times New Roman" w:eastAsia="Times New Roman" w:hAnsi="Times New Roman"/>
          <w:b/>
          <w:bCs/>
          <w:sz w:val="28"/>
          <w:szCs w:val="28"/>
          <w:lang w:eastAsia="ru-RU"/>
        </w:rPr>
      </w:pPr>
      <w:r w:rsidRPr="00A269ED">
        <w:rPr>
          <w:rFonts w:ascii="Times New Roman" w:eastAsia="Times New Roman" w:hAnsi="Times New Roman"/>
          <w:b/>
          <w:bCs/>
          <w:sz w:val="28"/>
          <w:szCs w:val="28"/>
          <w:lang w:eastAsia="ru-RU"/>
        </w:rPr>
        <w:t xml:space="preserve">  </w:t>
      </w:r>
      <w:r>
        <w:rPr>
          <w:noProof/>
          <w:lang w:eastAsia="ru-RU"/>
        </w:rPr>
        <w:drawing>
          <wp:anchor distT="0" distB="0" distL="114300" distR="114300" simplePos="0" relativeHeight="251659264" behindDoc="0" locked="0" layoutInCell="1" allowOverlap="1">
            <wp:simplePos x="0" y="0"/>
            <wp:positionH relativeFrom="column">
              <wp:posOffset>3146425</wp:posOffset>
            </wp:positionH>
            <wp:positionV relativeFrom="paragraph">
              <wp:posOffset>-575310</wp:posOffset>
            </wp:positionV>
            <wp:extent cx="723900" cy="838200"/>
            <wp:effectExtent l="0" t="0" r="0" b="0"/>
            <wp:wrapNone/>
            <wp:docPr id="9" name="Рисунок 1" descr="Описание: Описание: Описание: Описание: Описание: Описание: Описание: Описание: Описание: Описание: Описание: 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gerb_син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69ED" w:rsidRPr="00A269ED" w:rsidRDefault="00A269ED" w:rsidP="00A269ED">
      <w:pPr>
        <w:spacing w:after="0" w:line="240" w:lineRule="auto"/>
        <w:jc w:val="both"/>
        <w:rPr>
          <w:rFonts w:ascii="Times New Roman" w:eastAsia="Times New Roman" w:hAnsi="Times New Roman"/>
          <w:b/>
          <w:bCs/>
          <w:sz w:val="28"/>
          <w:szCs w:val="28"/>
          <w:lang w:eastAsia="ru-RU"/>
        </w:rPr>
      </w:pPr>
    </w:p>
    <w:p w:rsidR="00A269ED" w:rsidRPr="00A269ED" w:rsidRDefault="00A269ED" w:rsidP="00A269ED">
      <w:pPr>
        <w:widowControl w:val="0"/>
        <w:autoSpaceDE w:val="0"/>
        <w:autoSpaceDN w:val="0"/>
        <w:spacing w:after="0" w:line="240" w:lineRule="auto"/>
        <w:rPr>
          <w:rFonts w:ascii="Times New Roman" w:eastAsia="Times New Roman" w:hAnsi="Times New Roman"/>
          <w:bCs/>
          <w:lang w:eastAsia="ru-RU"/>
        </w:rPr>
      </w:pPr>
    </w:p>
    <w:p w:rsidR="00A269ED" w:rsidRPr="00A269ED" w:rsidRDefault="00A269ED" w:rsidP="00A269ED">
      <w:pPr>
        <w:spacing w:after="0" w:line="240" w:lineRule="auto"/>
        <w:jc w:val="center"/>
        <w:rPr>
          <w:rFonts w:ascii="Times New Roman" w:eastAsia="Times New Roman" w:hAnsi="Times New Roman"/>
          <w:b/>
          <w:sz w:val="28"/>
          <w:szCs w:val="28"/>
          <w:lang w:eastAsia="ru-RU"/>
        </w:rPr>
      </w:pPr>
      <w:r w:rsidRPr="00A269ED">
        <w:rPr>
          <w:rFonts w:ascii="Times New Roman" w:eastAsia="Times New Roman" w:hAnsi="Times New Roman"/>
          <w:b/>
          <w:sz w:val="28"/>
          <w:szCs w:val="28"/>
          <w:lang w:eastAsia="ru-RU"/>
        </w:rPr>
        <w:t>АДМИНИСТРАЦИЯ МУНИЦИПАЛЬНОГО ОБРАЗОВАНИЯ «КРАСНИНСКИЙ РАЙОН»  СМОЛЕНСКОЙ ОБЛАСТИ</w:t>
      </w:r>
    </w:p>
    <w:p w:rsidR="00A269ED" w:rsidRPr="00A269ED" w:rsidRDefault="00A269ED" w:rsidP="00A269ED">
      <w:pPr>
        <w:spacing w:after="0" w:line="240" w:lineRule="auto"/>
        <w:rPr>
          <w:rFonts w:ascii="Times New Roman" w:eastAsia="Times New Roman" w:hAnsi="Times New Roman"/>
          <w:b/>
          <w:sz w:val="28"/>
          <w:szCs w:val="28"/>
          <w:lang w:eastAsia="ru-RU"/>
        </w:rPr>
      </w:pPr>
    </w:p>
    <w:p w:rsidR="00A269ED" w:rsidRPr="00A269ED" w:rsidRDefault="00A269ED" w:rsidP="00A269ED">
      <w:pPr>
        <w:keepNext/>
        <w:spacing w:before="240" w:after="60" w:line="240" w:lineRule="auto"/>
        <w:jc w:val="center"/>
        <w:outlineLvl w:val="0"/>
        <w:rPr>
          <w:rFonts w:ascii="Times New Roman" w:eastAsia="Times New Roman" w:hAnsi="Times New Roman"/>
          <w:b/>
          <w:bCs/>
          <w:kern w:val="32"/>
          <w:sz w:val="32"/>
          <w:szCs w:val="32"/>
          <w:lang w:eastAsia="ru-RU"/>
        </w:rPr>
      </w:pPr>
      <w:r w:rsidRPr="00A269ED">
        <w:rPr>
          <w:rFonts w:ascii="Times New Roman" w:eastAsia="Times New Roman" w:hAnsi="Times New Roman"/>
          <w:b/>
          <w:bCs/>
          <w:kern w:val="32"/>
          <w:sz w:val="32"/>
          <w:szCs w:val="32"/>
          <w:lang w:eastAsia="ru-RU"/>
        </w:rPr>
        <w:t>П О С Т А Н О В Л Е Н И Е</w:t>
      </w:r>
    </w:p>
    <w:p w:rsidR="00A269ED" w:rsidRPr="00A269ED" w:rsidRDefault="00A269ED" w:rsidP="00A269ED">
      <w:pPr>
        <w:spacing w:after="0" w:line="240" w:lineRule="auto"/>
        <w:jc w:val="both"/>
        <w:rPr>
          <w:rFonts w:ascii="Times New Roman" w:eastAsia="Times New Roman" w:hAnsi="Times New Roman"/>
          <w:sz w:val="24"/>
          <w:szCs w:val="24"/>
          <w:lang w:eastAsia="ru-RU"/>
        </w:rPr>
      </w:pPr>
    </w:p>
    <w:p w:rsidR="00A269ED" w:rsidRPr="00A269ED" w:rsidRDefault="00A269ED" w:rsidP="00A269ED">
      <w:pPr>
        <w:spacing w:after="0" w:line="240" w:lineRule="auto"/>
        <w:jc w:val="both"/>
        <w:rPr>
          <w:rFonts w:ascii="Times New Roman" w:eastAsia="Times New Roman" w:hAnsi="Times New Roman"/>
          <w:b/>
          <w:sz w:val="24"/>
          <w:szCs w:val="24"/>
          <w:lang w:eastAsia="ru-RU"/>
        </w:rPr>
      </w:pPr>
      <w:r w:rsidRPr="00A269ED">
        <w:rPr>
          <w:rFonts w:ascii="Times New Roman" w:eastAsia="Times New Roman" w:hAnsi="Times New Roman"/>
          <w:sz w:val="24"/>
          <w:szCs w:val="24"/>
          <w:lang w:eastAsia="ru-RU"/>
        </w:rPr>
        <w:t xml:space="preserve">от </w:t>
      </w:r>
      <w:r>
        <w:rPr>
          <w:rFonts w:ascii="Times New Roman" w:eastAsia="Times New Roman" w:hAnsi="Times New Roman"/>
          <w:sz w:val="24"/>
          <w:szCs w:val="24"/>
          <w:u w:val="single"/>
          <w:lang w:eastAsia="ru-RU"/>
        </w:rPr>
        <w:t>25</w:t>
      </w:r>
      <w:bookmarkStart w:id="0" w:name="_GoBack"/>
      <w:bookmarkEnd w:id="0"/>
      <w:r w:rsidRPr="00A269ED">
        <w:rPr>
          <w:rFonts w:ascii="Times New Roman" w:eastAsia="Times New Roman" w:hAnsi="Times New Roman"/>
          <w:sz w:val="24"/>
          <w:szCs w:val="24"/>
          <w:u w:val="single"/>
          <w:lang w:eastAsia="ru-RU"/>
        </w:rPr>
        <w:t xml:space="preserve">.12.2024 </w:t>
      </w:r>
      <w:r w:rsidRPr="00A269ED">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 xml:space="preserve"> 577</w:t>
      </w:r>
    </w:p>
    <w:p w:rsidR="008C355C" w:rsidRDefault="008C355C" w:rsidP="00A269ED">
      <w:pPr>
        <w:pStyle w:val="14"/>
        <w:jc w:val="center"/>
        <w:rPr>
          <w:sz w:val="27"/>
          <w:szCs w:val="27"/>
        </w:rPr>
      </w:pPr>
    </w:p>
    <w:p w:rsidR="00A269ED" w:rsidRDefault="00A269ED" w:rsidP="00863BE3">
      <w:pPr>
        <w:pStyle w:val="14"/>
        <w:rPr>
          <w:sz w:val="27"/>
          <w:szCs w:val="27"/>
        </w:rPr>
      </w:pPr>
    </w:p>
    <w:p w:rsidR="008C355C" w:rsidRDefault="008C355C" w:rsidP="00863BE3">
      <w:pPr>
        <w:pStyle w:val="14"/>
        <w:rPr>
          <w:sz w:val="27"/>
          <w:szCs w:val="27"/>
        </w:rPr>
      </w:pPr>
      <w:r>
        <w:rPr>
          <w:sz w:val="27"/>
          <w:szCs w:val="27"/>
        </w:rPr>
        <w:t xml:space="preserve">О внесении изменений в муниципальную </w:t>
      </w:r>
    </w:p>
    <w:p w:rsidR="008C355C" w:rsidRDefault="008C355C" w:rsidP="00863BE3">
      <w:pPr>
        <w:pStyle w:val="14"/>
        <w:rPr>
          <w:sz w:val="27"/>
          <w:szCs w:val="27"/>
        </w:rPr>
      </w:pPr>
      <w:r>
        <w:rPr>
          <w:sz w:val="27"/>
          <w:szCs w:val="27"/>
        </w:rPr>
        <w:t xml:space="preserve">программу муниципального образования </w:t>
      </w:r>
    </w:p>
    <w:p w:rsidR="008C355C" w:rsidRDefault="008C355C" w:rsidP="00863BE3">
      <w:pPr>
        <w:pStyle w:val="14"/>
        <w:rPr>
          <w:sz w:val="27"/>
          <w:szCs w:val="27"/>
        </w:rPr>
      </w:pPr>
      <w:r>
        <w:rPr>
          <w:sz w:val="27"/>
          <w:szCs w:val="27"/>
        </w:rPr>
        <w:t xml:space="preserve">Краснинского городского поселения </w:t>
      </w:r>
    </w:p>
    <w:p w:rsidR="008C355C" w:rsidRDefault="008C355C" w:rsidP="00863BE3">
      <w:pPr>
        <w:pStyle w:val="14"/>
        <w:rPr>
          <w:sz w:val="27"/>
          <w:szCs w:val="27"/>
        </w:rPr>
      </w:pPr>
      <w:r>
        <w:rPr>
          <w:sz w:val="27"/>
          <w:szCs w:val="27"/>
        </w:rPr>
        <w:t xml:space="preserve">Краснинского района Смоленской области </w:t>
      </w:r>
    </w:p>
    <w:p w:rsidR="008C355C" w:rsidRDefault="008C355C" w:rsidP="00863BE3">
      <w:pPr>
        <w:pStyle w:val="14"/>
        <w:jc w:val="both"/>
        <w:rPr>
          <w:sz w:val="27"/>
          <w:szCs w:val="27"/>
        </w:rPr>
      </w:pPr>
    </w:p>
    <w:p w:rsidR="008C355C" w:rsidRDefault="008C355C" w:rsidP="00863BE3">
      <w:pPr>
        <w:pStyle w:val="14"/>
        <w:tabs>
          <w:tab w:val="left" w:pos="851"/>
        </w:tabs>
        <w:ind w:firstLine="709"/>
        <w:jc w:val="both"/>
        <w:rPr>
          <w:sz w:val="27"/>
          <w:szCs w:val="27"/>
        </w:rPr>
      </w:pPr>
      <w:r>
        <w:rPr>
          <w:sz w:val="27"/>
          <w:szCs w:val="27"/>
        </w:rPr>
        <w:t xml:space="preserve">В соответствии с Бюджетным кодексом Российской Федерации, постановлением Администрации муниципального образования «Краснинский район» Смоленской области от 01 марта 2021 года №80 «Об утверждении перечня муниципальных программ муниципального образования Краснинского городского поселение Краснинского района Смоленской области», Администрация муниципального образования «Краснинский район» Смоленской области  </w:t>
      </w:r>
    </w:p>
    <w:p w:rsidR="008C355C" w:rsidRDefault="008C355C" w:rsidP="00863BE3">
      <w:pPr>
        <w:pStyle w:val="14"/>
        <w:ind w:firstLine="709"/>
        <w:jc w:val="both"/>
        <w:rPr>
          <w:sz w:val="27"/>
          <w:szCs w:val="27"/>
        </w:rPr>
      </w:pPr>
      <w:r>
        <w:rPr>
          <w:sz w:val="27"/>
          <w:szCs w:val="27"/>
        </w:rPr>
        <w:t>постановляет:</w:t>
      </w:r>
    </w:p>
    <w:p w:rsidR="008C355C" w:rsidRDefault="008C355C" w:rsidP="00863BE3">
      <w:pPr>
        <w:pStyle w:val="14"/>
        <w:ind w:firstLine="709"/>
        <w:jc w:val="both"/>
        <w:rPr>
          <w:sz w:val="27"/>
          <w:szCs w:val="27"/>
        </w:rPr>
      </w:pPr>
    </w:p>
    <w:p w:rsidR="008C355C" w:rsidRDefault="008C355C" w:rsidP="00863BE3">
      <w:pPr>
        <w:pStyle w:val="25"/>
        <w:tabs>
          <w:tab w:val="left" w:pos="851"/>
        </w:tabs>
        <w:ind w:firstLine="709"/>
        <w:jc w:val="both"/>
        <w:rPr>
          <w:color w:val="auto"/>
          <w:sz w:val="27"/>
          <w:szCs w:val="27"/>
        </w:rPr>
      </w:pPr>
      <w:r>
        <w:rPr>
          <w:color w:val="auto"/>
          <w:sz w:val="27"/>
          <w:szCs w:val="27"/>
        </w:rPr>
        <w:t xml:space="preserve"> 1. </w:t>
      </w:r>
      <w:r>
        <w:rPr>
          <w:sz w:val="27"/>
          <w:szCs w:val="27"/>
        </w:rPr>
        <w:t xml:space="preserve">Внести в муниципальную программу муниципального образования Краснинского городского поселения Краснинского района Смоленской области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 утвержденную постановлением Администрации </w:t>
      </w:r>
      <w:r>
        <w:rPr>
          <w:color w:val="auto"/>
          <w:sz w:val="27"/>
          <w:szCs w:val="27"/>
        </w:rPr>
        <w:t>муниципального образования «Краснинский район» Смоленской области от 26.12.2017 года № 761, (в редакции от 25.03.2019 №110, от 03.04.2020 №140, от 22.03.2021 №126, от 24.06.2021 №260, от 05.07.2021 №284, от 05.08.2021 №338, от 31.01.2022 №32, от 15.03.2023 №96, от 07.02.2024 №36, от 05.07.2024 №243, от 22.07.2024 №262)</w:t>
      </w:r>
      <w:r>
        <w:rPr>
          <w:sz w:val="27"/>
          <w:szCs w:val="27"/>
        </w:rPr>
        <w:t>, изложив в новой редакции (прилагается).</w:t>
      </w:r>
    </w:p>
    <w:p w:rsidR="008C355C" w:rsidRDefault="008C355C" w:rsidP="00863BE3">
      <w:pPr>
        <w:spacing w:after="0" w:line="240" w:lineRule="auto"/>
        <w:ind w:firstLine="709"/>
        <w:jc w:val="both"/>
        <w:rPr>
          <w:rFonts w:ascii="Times New Roman" w:hAnsi="Times New Roman"/>
          <w:sz w:val="27"/>
          <w:szCs w:val="27"/>
        </w:rPr>
      </w:pPr>
      <w:r>
        <w:rPr>
          <w:rFonts w:ascii="Times New Roman" w:hAnsi="Times New Roman"/>
          <w:sz w:val="27"/>
          <w:szCs w:val="27"/>
        </w:rPr>
        <w:t xml:space="preserve"> 2. Данное постановление вступает в силу со дня подписания и подлежит обнародованию путем размещения на официальном сайте муниципального образования «Краснинский район» Смоленской области в информационно-телекоммуникационной сети «Интернет».</w:t>
      </w:r>
    </w:p>
    <w:p w:rsidR="008C355C" w:rsidRDefault="008C355C" w:rsidP="00863BE3">
      <w:pPr>
        <w:tabs>
          <w:tab w:val="left" w:pos="851"/>
          <w:tab w:val="left" w:pos="7020"/>
        </w:tabs>
        <w:spacing w:after="0" w:line="240" w:lineRule="auto"/>
        <w:ind w:firstLine="709"/>
        <w:jc w:val="both"/>
        <w:rPr>
          <w:rFonts w:ascii="Times New Roman" w:hAnsi="Times New Roman"/>
          <w:sz w:val="27"/>
          <w:szCs w:val="27"/>
        </w:rPr>
      </w:pPr>
      <w:r>
        <w:rPr>
          <w:rFonts w:ascii="Times New Roman" w:hAnsi="Times New Roman"/>
          <w:sz w:val="27"/>
          <w:szCs w:val="27"/>
        </w:rPr>
        <w:t xml:space="preserve"> 3. Контроль за исполнением настоящего постановления возложить на  заместителя Главы муниципального образования - начальника отдела городского хозяйства  С.А. Шаповалова.</w:t>
      </w:r>
    </w:p>
    <w:p w:rsidR="008C355C" w:rsidRDefault="008C355C" w:rsidP="00863BE3">
      <w:pPr>
        <w:pStyle w:val="25"/>
        <w:ind w:firstLine="709"/>
        <w:rPr>
          <w:b/>
          <w:sz w:val="27"/>
          <w:szCs w:val="27"/>
        </w:rPr>
      </w:pPr>
    </w:p>
    <w:p w:rsidR="008C355C" w:rsidRDefault="008C355C" w:rsidP="00863BE3">
      <w:pPr>
        <w:spacing w:after="0" w:line="240" w:lineRule="auto"/>
        <w:rPr>
          <w:rFonts w:ascii="Times New Roman" w:hAnsi="Times New Roman"/>
          <w:sz w:val="27"/>
          <w:szCs w:val="27"/>
        </w:rPr>
      </w:pPr>
      <w:r>
        <w:rPr>
          <w:rFonts w:ascii="Times New Roman" w:hAnsi="Times New Roman"/>
          <w:sz w:val="27"/>
          <w:szCs w:val="27"/>
        </w:rPr>
        <w:t>Глава муниципального образования</w:t>
      </w:r>
    </w:p>
    <w:p w:rsidR="008C355C" w:rsidRDefault="008C355C" w:rsidP="00863BE3">
      <w:pPr>
        <w:spacing w:after="0" w:line="240" w:lineRule="auto"/>
        <w:rPr>
          <w:rFonts w:ascii="Times New Roman" w:hAnsi="Times New Roman"/>
          <w:sz w:val="27"/>
          <w:szCs w:val="27"/>
        </w:rPr>
      </w:pPr>
      <w:r>
        <w:rPr>
          <w:rFonts w:ascii="Times New Roman" w:hAnsi="Times New Roman"/>
          <w:sz w:val="27"/>
          <w:szCs w:val="27"/>
        </w:rPr>
        <w:t>«Краснинский муниципальный округ»</w:t>
      </w:r>
    </w:p>
    <w:p w:rsidR="008C355C" w:rsidRDefault="008C355C" w:rsidP="00863BE3">
      <w:pPr>
        <w:spacing w:after="0" w:line="240" w:lineRule="auto"/>
        <w:rPr>
          <w:rFonts w:ascii="Times New Roman" w:hAnsi="Times New Roman"/>
          <w:b/>
          <w:sz w:val="27"/>
          <w:szCs w:val="27"/>
        </w:rPr>
      </w:pPr>
      <w:r>
        <w:rPr>
          <w:rFonts w:ascii="Times New Roman" w:hAnsi="Times New Roman"/>
          <w:sz w:val="27"/>
          <w:szCs w:val="27"/>
        </w:rPr>
        <w:t xml:space="preserve">Смоленской области                                                                                </w:t>
      </w:r>
      <w:r>
        <w:rPr>
          <w:rFonts w:ascii="Times New Roman" w:hAnsi="Times New Roman"/>
          <w:b/>
          <w:sz w:val="27"/>
          <w:szCs w:val="27"/>
        </w:rPr>
        <w:t>М.В. Мищенко</w:t>
      </w: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8"/>
          <w:szCs w:val="28"/>
        </w:rPr>
      </w:pPr>
    </w:p>
    <w:p w:rsidR="008C355C" w:rsidRDefault="008C355C" w:rsidP="00863BE3">
      <w:pPr>
        <w:spacing w:after="0" w:line="240" w:lineRule="auto"/>
        <w:jc w:val="right"/>
        <w:rPr>
          <w:rFonts w:ascii="Times New Roman" w:hAnsi="Times New Roman"/>
          <w:sz w:val="28"/>
          <w:szCs w:val="28"/>
        </w:rPr>
      </w:pPr>
      <w:r>
        <w:rPr>
          <w:rFonts w:ascii="Times New Roman" w:hAnsi="Times New Roman"/>
          <w:sz w:val="28"/>
          <w:szCs w:val="28"/>
        </w:rPr>
        <w:t xml:space="preserve">Приложение </w:t>
      </w:r>
    </w:p>
    <w:p w:rsidR="008C355C" w:rsidRDefault="008C355C" w:rsidP="00863BE3">
      <w:pPr>
        <w:spacing w:after="0" w:line="240" w:lineRule="auto"/>
        <w:jc w:val="right"/>
        <w:rPr>
          <w:rFonts w:ascii="Times New Roman" w:hAnsi="Times New Roman"/>
          <w:sz w:val="28"/>
          <w:szCs w:val="28"/>
        </w:rPr>
      </w:pPr>
      <w:r>
        <w:rPr>
          <w:rFonts w:ascii="Times New Roman" w:hAnsi="Times New Roman"/>
          <w:sz w:val="28"/>
          <w:szCs w:val="28"/>
        </w:rPr>
        <w:t xml:space="preserve">к постановлению </w:t>
      </w:r>
    </w:p>
    <w:p w:rsidR="008C355C" w:rsidRDefault="008C355C" w:rsidP="00863BE3">
      <w:pPr>
        <w:spacing w:after="0" w:line="240" w:lineRule="auto"/>
        <w:jc w:val="right"/>
        <w:rPr>
          <w:rFonts w:ascii="Times New Roman" w:hAnsi="Times New Roman"/>
          <w:sz w:val="28"/>
          <w:szCs w:val="28"/>
        </w:rPr>
      </w:pPr>
      <w:r>
        <w:rPr>
          <w:rFonts w:ascii="Times New Roman" w:hAnsi="Times New Roman"/>
          <w:sz w:val="28"/>
          <w:szCs w:val="28"/>
        </w:rPr>
        <w:t xml:space="preserve">Администрации </w:t>
      </w:r>
    </w:p>
    <w:p w:rsidR="008C355C" w:rsidRDefault="008C355C" w:rsidP="00863BE3">
      <w:pPr>
        <w:spacing w:after="0" w:line="240" w:lineRule="auto"/>
        <w:jc w:val="right"/>
        <w:rPr>
          <w:rFonts w:ascii="Times New Roman" w:hAnsi="Times New Roman"/>
          <w:sz w:val="28"/>
          <w:szCs w:val="28"/>
        </w:rPr>
      </w:pPr>
      <w:r>
        <w:rPr>
          <w:rFonts w:ascii="Times New Roman" w:hAnsi="Times New Roman"/>
          <w:sz w:val="28"/>
          <w:szCs w:val="28"/>
        </w:rPr>
        <w:t>муниципального образования</w:t>
      </w:r>
    </w:p>
    <w:p w:rsidR="008C355C" w:rsidRDefault="008C355C" w:rsidP="00863BE3">
      <w:pPr>
        <w:spacing w:after="0" w:line="240" w:lineRule="auto"/>
        <w:jc w:val="right"/>
        <w:rPr>
          <w:rFonts w:ascii="Times New Roman" w:hAnsi="Times New Roman"/>
          <w:sz w:val="28"/>
          <w:szCs w:val="28"/>
        </w:rPr>
      </w:pPr>
      <w:r>
        <w:rPr>
          <w:rFonts w:ascii="Times New Roman" w:hAnsi="Times New Roman"/>
          <w:sz w:val="28"/>
          <w:szCs w:val="28"/>
        </w:rPr>
        <w:t xml:space="preserve">«Краснинский район» </w:t>
      </w:r>
    </w:p>
    <w:p w:rsidR="008C355C" w:rsidRDefault="008C355C" w:rsidP="00863BE3">
      <w:pPr>
        <w:spacing w:after="0" w:line="240" w:lineRule="auto"/>
        <w:jc w:val="right"/>
        <w:rPr>
          <w:rFonts w:ascii="Times New Roman" w:hAnsi="Times New Roman"/>
          <w:sz w:val="28"/>
          <w:szCs w:val="28"/>
        </w:rPr>
      </w:pPr>
      <w:r>
        <w:rPr>
          <w:rFonts w:ascii="Times New Roman" w:hAnsi="Times New Roman"/>
          <w:sz w:val="28"/>
          <w:szCs w:val="28"/>
        </w:rPr>
        <w:t>Смоленской области</w:t>
      </w:r>
    </w:p>
    <w:p w:rsidR="008C355C" w:rsidRDefault="008C355C" w:rsidP="00863BE3">
      <w:pPr>
        <w:spacing w:after="0" w:line="240" w:lineRule="auto"/>
        <w:jc w:val="right"/>
        <w:rPr>
          <w:rFonts w:ascii="Times New Roman" w:hAnsi="Times New Roman"/>
          <w:sz w:val="28"/>
          <w:szCs w:val="28"/>
        </w:rPr>
      </w:pPr>
      <w:r>
        <w:rPr>
          <w:rFonts w:ascii="Times New Roman" w:hAnsi="Times New Roman"/>
          <w:sz w:val="28"/>
          <w:szCs w:val="28"/>
        </w:rPr>
        <w:t>от ____________№_______</w:t>
      </w:r>
    </w:p>
    <w:p w:rsidR="008C355C" w:rsidRDefault="008C355C" w:rsidP="00863BE3">
      <w:pPr>
        <w:spacing w:after="0" w:line="240" w:lineRule="auto"/>
        <w:jc w:val="right"/>
        <w:rPr>
          <w:rFonts w:ascii="Times New Roman" w:hAnsi="Times New Roman"/>
          <w:sz w:val="28"/>
          <w:szCs w:val="28"/>
        </w:rPr>
      </w:pPr>
    </w:p>
    <w:p w:rsidR="008C355C" w:rsidRDefault="008C355C" w:rsidP="00863BE3">
      <w:pPr>
        <w:spacing w:after="0" w:line="240" w:lineRule="auto"/>
        <w:rPr>
          <w:rFonts w:ascii="Times New Roman" w:hAnsi="Times New Roman"/>
          <w:sz w:val="44"/>
          <w:szCs w:val="28"/>
        </w:rPr>
      </w:pPr>
    </w:p>
    <w:p w:rsidR="008C355C" w:rsidRDefault="008C355C" w:rsidP="00863BE3">
      <w:pPr>
        <w:spacing w:after="0" w:line="240" w:lineRule="auto"/>
        <w:rPr>
          <w:rFonts w:ascii="Times New Roman" w:hAnsi="Times New Roman"/>
          <w:sz w:val="44"/>
          <w:szCs w:val="28"/>
        </w:rPr>
      </w:pPr>
    </w:p>
    <w:p w:rsidR="008C355C" w:rsidRDefault="008C355C" w:rsidP="00863BE3">
      <w:pPr>
        <w:spacing w:after="0" w:line="240" w:lineRule="auto"/>
        <w:jc w:val="center"/>
        <w:rPr>
          <w:rFonts w:ascii="Times New Roman" w:hAnsi="Times New Roman"/>
          <w:sz w:val="72"/>
          <w:szCs w:val="28"/>
        </w:rPr>
      </w:pPr>
      <w:r>
        <w:rPr>
          <w:rFonts w:ascii="Times New Roman" w:hAnsi="Times New Roman"/>
          <w:sz w:val="72"/>
          <w:szCs w:val="28"/>
        </w:rPr>
        <w:t>Муниципальная программа</w:t>
      </w:r>
    </w:p>
    <w:p w:rsidR="008C355C" w:rsidRDefault="008C355C" w:rsidP="00863BE3">
      <w:pPr>
        <w:spacing w:after="0" w:line="240" w:lineRule="auto"/>
        <w:jc w:val="center"/>
        <w:rPr>
          <w:rFonts w:ascii="Times New Roman" w:hAnsi="Times New Roman"/>
          <w:sz w:val="52"/>
          <w:szCs w:val="52"/>
        </w:rPr>
      </w:pPr>
      <w:r>
        <w:rPr>
          <w:rFonts w:ascii="Times New Roman" w:hAnsi="Times New Roman"/>
          <w:sz w:val="52"/>
          <w:szCs w:val="52"/>
        </w:rPr>
        <w:t>муниципального образования Краснинского городского поселения Краснинского района Смоленской области</w:t>
      </w:r>
    </w:p>
    <w:p w:rsidR="008C355C" w:rsidRDefault="008C355C" w:rsidP="00863BE3">
      <w:pPr>
        <w:spacing w:after="0" w:line="240" w:lineRule="auto"/>
        <w:jc w:val="center"/>
        <w:rPr>
          <w:rFonts w:ascii="Times New Roman" w:hAnsi="Times New Roman"/>
          <w:sz w:val="52"/>
          <w:szCs w:val="28"/>
        </w:rPr>
      </w:pPr>
      <w:r>
        <w:rPr>
          <w:rFonts w:ascii="Times New Roman" w:hAnsi="Times New Roman"/>
          <w:sz w:val="52"/>
          <w:szCs w:val="28"/>
        </w:rPr>
        <w:t xml:space="preserve">«Формирование современной городской среды на территории муниципального образования Краснинского городского поселения Краснинского района </w:t>
      </w:r>
    </w:p>
    <w:p w:rsidR="008C355C" w:rsidRDefault="008C355C" w:rsidP="00863BE3">
      <w:pPr>
        <w:spacing w:after="0" w:line="240" w:lineRule="auto"/>
        <w:jc w:val="center"/>
        <w:rPr>
          <w:rFonts w:ascii="Times New Roman" w:hAnsi="Times New Roman"/>
          <w:sz w:val="52"/>
          <w:szCs w:val="28"/>
        </w:rPr>
      </w:pPr>
      <w:r>
        <w:rPr>
          <w:rFonts w:ascii="Times New Roman" w:hAnsi="Times New Roman"/>
          <w:sz w:val="52"/>
          <w:szCs w:val="28"/>
        </w:rPr>
        <w:t>Смоленской области»</w:t>
      </w:r>
    </w:p>
    <w:p w:rsidR="008C355C" w:rsidRDefault="008C355C" w:rsidP="00863BE3">
      <w:pPr>
        <w:spacing w:line="240" w:lineRule="auto"/>
        <w:jc w:val="center"/>
        <w:rPr>
          <w:rFonts w:ascii="Times New Roman" w:hAnsi="Times New Roman"/>
          <w:sz w:val="48"/>
          <w:szCs w:val="28"/>
        </w:rPr>
      </w:pPr>
    </w:p>
    <w:p w:rsidR="008C355C" w:rsidRDefault="008C355C" w:rsidP="00863BE3">
      <w:pPr>
        <w:spacing w:after="0" w:line="240" w:lineRule="auto"/>
        <w:jc w:val="center"/>
        <w:rPr>
          <w:rFonts w:ascii="Times New Roman" w:hAnsi="Times New Roman"/>
          <w:sz w:val="44"/>
          <w:szCs w:val="28"/>
        </w:rPr>
      </w:pPr>
      <w:r>
        <w:rPr>
          <w:rFonts w:ascii="Times New Roman" w:hAnsi="Times New Roman"/>
          <w:sz w:val="44"/>
          <w:szCs w:val="28"/>
        </w:rPr>
        <w:t xml:space="preserve">в рамках реализации регионального проекта </w:t>
      </w:r>
    </w:p>
    <w:p w:rsidR="008C355C" w:rsidRDefault="008C355C" w:rsidP="00863BE3">
      <w:pPr>
        <w:spacing w:line="240" w:lineRule="auto"/>
        <w:jc w:val="center"/>
        <w:rPr>
          <w:rFonts w:ascii="Times New Roman" w:hAnsi="Times New Roman"/>
          <w:sz w:val="44"/>
          <w:szCs w:val="28"/>
        </w:rPr>
      </w:pPr>
      <w:r>
        <w:rPr>
          <w:rFonts w:ascii="Times New Roman" w:hAnsi="Times New Roman"/>
          <w:sz w:val="44"/>
          <w:szCs w:val="28"/>
        </w:rPr>
        <w:t xml:space="preserve">«Формирование комфортной городской среды» </w:t>
      </w:r>
    </w:p>
    <w:p w:rsidR="008C355C" w:rsidRDefault="008C355C" w:rsidP="00863BE3">
      <w:pPr>
        <w:spacing w:line="240" w:lineRule="auto"/>
        <w:rPr>
          <w:rFonts w:ascii="Times New Roman" w:hAnsi="Times New Roman"/>
          <w:sz w:val="36"/>
          <w:szCs w:val="28"/>
        </w:rPr>
      </w:pPr>
    </w:p>
    <w:p w:rsidR="008C355C" w:rsidRDefault="008C355C" w:rsidP="00863BE3">
      <w:pPr>
        <w:spacing w:line="240" w:lineRule="auto"/>
        <w:rPr>
          <w:rFonts w:ascii="Times New Roman" w:hAnsi="Times New Roman"/>
          <w:sz w:val="36"/>
          <w:szCs w:val="28"/>
        </w:rPr>
      </w:pPr>
    </w:p>
    <w:p w:rsidR="008C355C" w:rsidRDefault="008C355C" w:rsidP="00863BE3">
      <w:pPr>
        <w:spacing w:line="240" w:lineRule="auto"/>
        <w:rPr>
          <w:rFonts w:ascii="Times New Roman" w:hAnsi="Times New Roman"/>
          <w:sz w:val="36"/>
          <w:szCs w:val="28"/>
        </w:rPr>
      </w:pPr>
    </w:p>
    <w:p w:rsidR="008C355C" w:rsidRDefault="008C355C" w:rsidP="00863BE3">
      <w:pPr>
        <w:spacing w:line="240" w:lineRule="auto"/>
        <w:rPr>
          <w:rFonts w:ascii="Times New Roman" w:hAnsi="Times New Roman"/>
          <w:sz w:val="36"/>
          <w:szCs w:val="28"/>
        </w:rPr>
      </w:pPr>
    </w:p>
    <w:p w:rsidR="008C355C" w:rsidRDefault="008C355C" w:rsidP="00863BE3">
      <w:pPr>
        <w:spacing w:line="240" w:lineRule="auto"/>
        <w:jc w:val="center"/>
        <w:rPr>
          <w:rFonts w:ascii="Times New Roman" w:hAnsi="Times New Roman"/>
          <w:sz w:val="36"/>
          <w:szCs w:val="28"/>
        </w:rPr>
      </w:pPr>
      <w:r>
        <w:rPr>
          <w:rFonts w:ascii="Times New Roman" w:hAnsi="Times New Roman"/>
          <w:sz w:val="36"/>
          <w:szCs w:val="28"/>
        </w:rPr>
        <w:t>пгт  Красный</w:t>
      </w:r>
    </w:p>
    <w:p w:rsidR="008C355C" w:rsidRDefault="008C355C" w:rsidP="00863BE3">
      <w:pPr>
        <w:spacing w:after="0" w:line="240" w:lineRule="auto"/>
        <w:jc w:val="center"/>
        <w:rPr>
          <w:rFonts w:ascii="Times New Roman" w:hAnsi="Times New Roman"/>
          <w:sz w:val="36"/>
          <w:szCs w:val="28"/>
        </w:rPr>
      </w:pPr>
    </w:p>
    <w:p w:rsidR="008C355C" w:rsidRDefault="008C355C" w:rsidP="00863BE3">
      <w:pPr>
        <w:spacing w:after="0" w:line="240" w:lineRule="auto"/>
        <w:jc w:val="center"/>
        <w:rPr>
          <w:rFonts w:ascii="Times New Roman" w:hAnsi="Times New Roman"/>
          <w:sz w:val="24"/>
          <w:szCs w:val="26"/>
          <w:lang w:eastAsia="ru-RU"/>
        </w:rPr>
      </w:pPr>
      <w:r>
        <w:rPr>
          <w:rFonts w:ascii="Times New Roman" w:hAnsi="Times New Roman"/>
          <w:sz w:val="24"/>
          <w:szCs w:val="26"/>
          <w:lang w:eastAsia="ru-RU"/>
        </w:rPr>
        <w:lastRenderedPageBreak/>
        <w:t>ПАСПОРТ</w:t>
      </w:r>
    </w:p>
    <w:p w:rsidR="008C355C" w:rsidRDefault="008C355C" w:rsidP="00863BE3">
      <w:pPr>
        <w:spacing w:after="0" w:line="240" w:lineRule="auto"/>
        <w:jc w:val="center"/>
        <w:rPr>
          <w:rFonts w:ascii="Times New Roman" w:hAnsi="Times New Roman"/>
          <w:sz w:val="24"/>
          <w:szCs w:val="26"/>
          <w:lang w:eastAsia="ru-RU"/>
        </w:rPr>
      </w:pPr>
      <w:r>
        <w:rPr>
          <w:rFonts w:ascii="Times New Roman" w:hAnsi="Times New Roman"/>
          <w:sz w:val="24"/>
          <w:szCs w:val="26"/>
          <w:lang w:eastAsia="ru-RU"/>
        </w:rPr>
        <w:t>муниципальной программы</w:t>
      </w:r>
      <w:r>
        <w:rPr>
          <w:sz w:val="20"/>
        </w:rPr>
        <w:t xml:space="preserve"> </w:t>
      </w:r>
      <w:r>
        <w:rPr>
          <w:rFonts w:ascii="Times New Roman" w:hAnsi="Times New Roman"/>
          <w:sz w:val="24"/>
          <w:szCs w:val="26"/>
          <w:lang w:eastAsia="ru-RU"/>
        </w:rPr>
        <w:t>муниципального образования Краснинского городского поселения Краснинского района Смоленской области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w:t>
      </w:r>
    </w:p>
    <w:p w:rsidR="008C355C" w:rsidRDefault="008C355C" w:rsidP="00863BE3">
      <w:pPr>
        <w:spacing w:after="0" w:line="240" w:lineRule="auto"/>
        <w:ind w:left="2340" w:hanging="2340"/>
        <w:jc w:val="center"/>
      </w:pPr>
    </w:p>
    <w:p w:rsidR="008C355C" w:rsidRDefault="008C355C" w:rsidP="00863BE3">
      <w:pPr>
        <w:spacing w:after="0" w:line="240" w:lineRule="auto"/>
        <w:ind w:left="2340" w:hanging="2340"/>
        <w:jc w:val="center"/>
        <w:rPr>
          <w:rFonts w:ascii="Times New Roman" w:hAnsi="Times New Roman"/>
          <w:color w:val="FF0000"/>
          <w:sz w:val="8"/>
          <w:szCs w:val="8"/>
          <w:lang w:eastAsia="ru-RU"/>
        </w:rPr>
      </w:pPr>
    </w:p>
    <w:tbl>
      <w:tblPr>
        <w:tblW w:w="1036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7075"/>
      </w:tblGrid>
      <w:tr w:rsidR="008C355C" w:rsidTr="00863BE3">
        <w:tc>
          <w:tcPr>
            <w:tcW w:w="3293" w:type="dxa"/>
          </w:tcPr>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Администратор муниципальной программы </w:t>
            </w:r>
          </w:p>
        </w:tc>
        <w:tc>
          <w:tcPr>
            <w:tcW w:w="7075" w:type="dxa"/>
          </w:tcPr>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Отдел городского хозяйства Администрации муниципального образования «Краснинский район» Смоленской области</w:t>
            </w:r>
          </w:p>
        </w:tc>
      </w:tr>
      <w:tr w:rsidR="008C355C" w:rsidTr="00863BE3">
        <w:tc>
          <w:tcPr>
            <w:tcW w:w="3293" w:type="dxa"/>
          </w:tcPr>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Ответственные исполнители муниципальной программы</w:t>
            </w:r>
          </w:p>
        </w:tc>
        <w:tc>
          <w:tcPr>
            <w:tcW w:w="7075" w:type="dxa"/>
          </w:tcPr>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Отдел городского хозяйства Администрации муниципального образования «Краснинский район» Смоленской области</w:t>
            </w:r>
          </w:p>
        </w:tc>
      </w:tr>
      <w:tr w:rsidR="008C355C" w:rsidTr="00863BE3">
        <w:tc>
          <w:tcPr>
            <w:tcW w:w="3293" w:type="dxa"/>
          </w:tcPr>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Исполнители основных мероприятий муниципальной программы</w:t>
            </w:r>
          </w:p>
        </w:tc>
        <w:tc>
          <w:tcPr>
            <w:tcW w:w="7075" w:type="dxa"/>
          </w:tcPr>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Отдел городского хозяйства Администрации муниципального образования «Краснинский район» Смоленской области</w:t>
            </w:r>
          </w:p>
        </w:tc>
      </w:tr>
      <w:tr w:rsidR="008C355C" w:rsidTr="00863BE3">
        <w:tc>
          <w:tcPr>
            <w:tcW w:w="3293" w:type="dxa"/>
          </w:tcPr>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Цель муниципальной программы</w:t>
            </w:r>
          </w:p>
        </w:tc>
        <w:tc>
          <w:tcPr>
            <w:tcW w:w="7075" w:type="dxa"/>
          </w:tcPr>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Повышение качества и комфорта городское среды на территории Краснинского городского поселения Краснинского района Смоленской области.</w:t>
            </w:r>
          </w:p>
        </w:tc>
      </w:tr>
      <w:tr w:rsidR="008C355C" w:rsidTr="00863BE3">
        <w:tc>
          <w:tcPr>
            <w:tcW w:w="3293" w:type="dxa"/>
          </w:tcPr>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Задачи муниципальной программы </w:t>
            </w:r>
          </w:p>
        </w:tc>
        <w:tc>
          <w:tcPr>
            <w:tcW w:w="7075" w:type="dxa"/>
          </w:tcPr>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 Обеспечение формирования единого облика муниципального образования Краснинского городского поселения Краснинского района Смоленской области; </w:t>
            </w:r>
          </w:p>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 Повышение уровня благоустройства дворовых территорий многоквартирных домов;</w:t>
            </w:r>
          </w:p>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 Повышение уровня благоустройства общественных территорий муниципального образования Краснинского городского поселения Краснинского района Смоленской области;</w:t>
            </w:r>
          </w:p>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 Повышение уровня вовлечения заинтересованных граждан, организаций в реализацию мероприятий по благоустройству территории Краснинского городского поселения Краснинского района Смоленской области.</w:t>
            </w:r>
          </w:p>
        </w:tc>
      </w:tr>
      <w:tr w:rsidR="008C355C" w:rsidTr="00863BE3">
        <w:tc>
          <w:tcPr>
            <w:tcW w:w="3293" w:type="dxa"/>
          </w:tcPr>
          <w:p w:rsidR="008C355C" w:rsidRDefault="008C355C">
            <w:pPr>
              <w:spacing w:after="0" w:line="240" w:lineRule="auto"/>
              <w:ind w:right="-163"/>
              <w:rPr>
                <w:rFonts w:ascii="Times New Roman" w:hAnsi="Times New Roman"/>
                <w:sz w:val="26"/>
                <w:szCs w:val="26"/>
                <w:lang w:eastAsia="ru-RU"/>
              </w:rPr>
            </w:pPr>
            <w:r>
              <w:rPr>
                <w:rFonts w:ascii="Times New Roman" w:hAnsi="Times New Roman"/>
                <w:sz w:val="26"/>
                <w:szCs w:val="26"/>
                <w:lang w:eastAsia="ru-RU"/>
              </w:rPr>
              <w:t>Подпрограммы муниципальной программы</w:t>
            </w:r>
          </w:p>
        </w:tc>
        <w:tc>
          <w:tcPr>
            <w:tcW w:w="7075" w:type="dxa"/>
          </w:tcPr>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1. Благоустройство дворовых территорий муниципального образования Краснинского  городского поселения Краснинского района Смоленской области.</w:t>
            </w:r>
          </w:p>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2. Обустройство общественных территорий муниципального образования Краснинского городского поселения Краснинского района Смоленской области.</w:t>
            </w:r>
          </w:p>
        </w:tc>
      </w:tr>
      <w:tr w:rsidR="008C355C" w:rsidTr="00863BE3">
        <w:tc>
          <w:tcPr>
            <w:tcW w:w="3293" w:type="dxa"/>
          </w:tcPr>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Целевые показатели муниципальной программы</w:t>
            </w:r>
          </w:p>
        </w:tc>
        <w:tc>
          <w:tcPr>
            <w:tcW w:w="7075" w:type="dxa"/>
          </w:tcPr>
          <w:p w:rsidR="008C355C" w:rsidRDefault="008C355C">
            <w:pPr>
              <w:autoSpaceDE w:val="0"/>
              <w:autoSpaceDN w:val="0"/>
              <w:adjustRightInd w:val="0"/>
              <w:spacing w:after="0" w:line="240" w:lineRule="auto"/>
              <w:rPr>
                <w:rFonts w:ascii="Times New Roman" w:hAnsi="Times New Roman"/>
                <w:sz w:val="26"/>
                <w:szCs w:val="26"/>
                <w:lang w:eastAsia="ru-RU"/>
              </w:rPr>
            </w:pPr>
            <w:r>
              <w:rPr>
                <w:rFonts w:ascii="Times New Roman" w:hAnsi="Times New Roman"/>
                <w:sz w:val="26"/>
                <w:szCs w:val="26"/>
                <w:lang w:eastAsia="ru-RU"/>
              </w:rPr>
              <w:t>- количество благоустроенных дворовых территорий многоквартирных домов;</w:t>
            </w:r>
          </w:p>
          <w:p w:rsidR="008C355C" w:rsidRDefault="008C355C">
            <w:pPr>
              <w:autoSpaceDE w:val="0"/>
              <w:autoSpaceDN w:val="0"/>
              <w:adjustRightInd w:val="0"/>
              <w:spacing w:after="0" w:line="240" w:lineRule="auto"/>
              <w:rPr>
                <w:rFonts w:ascii="Times New Roman" w:hAnsi="Times New Roman"/>
                <w:sz w:val="26"/>
                <w:szCs w:val="26"/>
                <w:lang w:eastAsia="ru-RU"/>
              </w:rPr>
            </w:pPr>
            <w:r>
              <w:rPr>
                <w:rFonts w:ascii="Times New Roman" w:hAnsi="Times New Roman"/>
                <w:sz w:val="26"/>
                <w:szCs w:val="26"/>
                <w:lang w:eastAsia="ru-RU"/>
              </w:rPr>
              <w:t>- доля благоустроенных дворовых территорий от общего количества дворовых территорий многоквартирных домов;</w:t>
            </w:r>
          </w:p>
          <w:p w:rsidR="008C355C" w:rsidRDefault="008C355C">
            <w:pPr>
              <w:autoSpaceDE w:val="0"/>
              <w:autoSpaceDN w:val="0"/>
              <w:adjustRightInd w:val="0"/>
              <w:spacing w:after="0" w:line="240" w:lineRule="auto"/>
              <w:rPr>
                <w:rFonts w:ascii="Times New Roman" w:hAnsi="Times New Roman"/>
                <w:sz w:val="26"/>
                <w:szCs w:val="26"/>
                <w:lang w:eastAsia="ru-RU"/>
              </w:rPr>
            </w:pPr>
            <w:r>
              <w:rPr>
                <w:rFonts w:ascii="Times New Roman" w:hAnsi="Times New Roman"/>
                <w:sz w:val="26"/>
                <w:szCs w:val="26"/>
                <w:lang w:eastAsia="ru-RU"/>
              </w:rPr>
              <w:t>- количество благоустроенных территорий общего пользования (общественных территорий);</w:t>
            </w:r>
          </w:p>
        </w:tc>
      </w:tr>
      <w:tr w:rsidR="008C355C" w:rsidTr="00863BE3">
        <w:tc>
          <w:tcPr>
            <w:tcW w:w="3293" w:type="dxa"/>
          </w:tcPr>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Срок реализации муниципальной программы</w:t>
            </w:r>
          </w:p>
        </w:tc>
        <w:tc>
          <w:tcPr>
            <w:tcW w:w="7075" w:type="dxa"/>
          </w:tcPr>
          <w:p w:rsidR="008C355C" w:rsidRDefault="008C355C">
            <w:pPr>
              <w:autoSpaceDE w:val="0"/>
              <w:autoSpaceDN w:val="0"/>
              <w:adjustRightInd w:val="0"/>
              <w:spacing w:after="0" w:line="240" w:lineRule="auto"/>
              <w:rPr>
                <w:rFonts w:ascii="Times New Roman" w:hAnsi="Times New Roman"/>
                <w:sz w:val="26"/>
                <w:szCs w:val="26"/>
                <w:lang w:eastAsia="ru-RU"/>
              </w:rPr>
            </w:pPr>
            <w:r>
              <w:rPr>
                <w:rFonts w:ascii="Times New Roman" w:hAnsi="Times New Roman"/>
                <w:sz w:val="26"/>
                <w:szCs w:val="26"/>
                <w:lang w:eastAsia="ru-RU"/>
              </w:rPr>
              <w:t>2018 – 2026 годы</w:t>
            </w:r>
          </w:p>
        </w:tc>
      </w:tr>
      <w:tr w:rsidR="008C355C" w:rsidTr="00863BE3">
        <w:tc>
          <w:tcPr>
            <w:tcW w:w="3293" w:type="dxa"/>
          </w:tcPr>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Объемы ассигнований </w:t>
            </w:r>
            <w:r>
              <w:rPr>
                <w:rFonts w:ascii="Times New Roman" w:hAnsi="Times New Roman"/>
                <w:sz w:val="26"/>
                <w:szCs w:val="26"/>
                <w:lang w:eastAsia="ru-RU"/>
              </w:rPr>
              <w:lastRenderedPageBreak/>
              <w:t>муниципальной программы (по годам реализации и в разрезе источников финансирования)</w:t>
            </w:r>
          </w:p>
        </w:tc>
        <w:tc>
          <w:tcPr>
            <w:tcW w:w="7075" w:type="dxa"/>
          </w:tcPr>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lastRenderedPageBreak/>
              <w:t xml:space="preserve">общий объем ассигнований муниципальной программы </w:t>
            </w:r>
            <w:r>
              <w:rPr>
                <w:color w:val="2D2D2D"/>
                <w:spacing w:val="2"/>
                <w:sz w:val="26"/>
                <w:szCs w:val="26"/>
              </w:rPr>
              <w:lastRenderedPageBreak/>
              <w:t>составляет 17 761,936 тыс. рублей, из них по годам реализации:</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- 2018 год – 0,0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- 2019 год – 2773,4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- 2020 год – 2389,9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- 2021 год – 2298,8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- 2022 год – 2257,9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- 2023 год – 2299,8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- 2024 год – 4024,426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- 2025 год – 1717,71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- 2026 год – 0,0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в том числе по источникам финансирования:</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средства федерального бюджета – 14 973,711  тыс. рублей, из них по годам реализации:</w:t>
            </w:r>
          </w:p>
          <w:p w:rsidR="008C355C" w:rsidRDefault="008C355C">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- 2018 год – 0,0 тыс. рублей;</w:t>
            </w:r>
          </w:p>
          <w:p w:rsidR="008C355C" w:rsidRDefault="008C355C">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- 2019 год – 2690,0 тыс. рублей;</w:t>
            </w:r>
          </w:p>
          <w:p w:rsidR="008C355C" w:rsidRDefault="008C355C">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- 2020 год – 2318,0 тыс. рублей;</w:t>
            </w:r>
          </w:p>
          <w:p w:rsidR="008C355C" w:rsidRDefault="008C355C">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- 2021 год – 2229,6 тыс. рублей;</w:t>
            </w:r>
          </w:p>
          <w:p w:rsidR="008C355C" w:rsidRDefault="008C355C">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- 2022 год – 2190,0 тыс. рублей;</w:t>
            </w:r>
          </w:p>
          <w:p w:rsidR="008C355C" w:rsidRDefault="008C355C">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- 2023 год – 2230,6 тыс. рублей;</w:t>
            </w:r>
          </w:p>
          <w:p w:rsidR="008C355C" w:rsidRDefault="008C355C">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- 2024 год – 1649,499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- 2025 год – 1666,012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- 2026 год – 0,0 тыс. рублей;</w:t>
            </w:r>
          </w:p>
          <w:p w:rsidR="008C355C" w:rsidRDefault="008C355C">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средства областного бюджета – 2 684,515 тыс. рублей, из них по годам реализации:</w:t>
            </w:r>
          </w:p>
          <w:p w:rsidR="008C355C" w:rsidRDefault="008C355C">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- 2018 год – 0,0 тыс. рублей;</w:t>
            </w:r>
          </w:p>
          <w:p w:rsidR="008C355C" w:rsidRDefault="008C355C">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- 2019 год – 83,2 тыс. рублей;</w:t>
            </w:r>
          </w:p>
          <w:p w:rsidR="008C355C" w:rsidRDefault="008C355C">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- 2020 год – 71,7 тыс. рублей;</w:t>
            </w:r>
          </w:p>
          <w:p w:rsidR="008C355C" w:rsidRDefault="008C355C">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- 2021 год – 69,0 тыс. рублей;</w:t>
            </w:r>
          </w:p>
          <w:p w:rsidR="008C355C" w:rsidRDefault="008C355C">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- 2022 год – 67,7 тыс. рублей;</w:t>
            </w:r>
          </w:p>
          <w:p w:rsidR="008C355C" w:rsidRDefault="008C355C">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- 2023 год – 69,0 тыс. рублей;</w:t>
            </w:r>
          </w:p>
          <w:p w:rsidR="008C355C" w:rsidRDefault="008C355C">
            <w:pPr>
              <w:pStyle w:val="formattext"/>
              <w:shd w:val="clear" w:color="auto" w:fill="FFFFFF"/>
              <w:spacing w:before="0" w:beforeAutospacing="0" w:after="0" w:afterAutospacing="0" w:line="315" w:lineRule="atLeast"/>
              <w:textAlignment w:val="baseline"/>
              <w:rPr>
                <w:spacing w:val="2"/>
                <w:sz w:val="26"/>
                <w:szCs w:val="26"/>
              </w:rPr>
            </w:pPr>
            <w:r>
              <w:rPr>
                <w:spacing w:val="2"/>
                <w:sz w:val="26"/>
                <w:szCs w:val="26"/>
              </w:rPr>
              <w:t>- 2024 год – 2272,389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spacing w:val="2"/>
                <w:sz w:val="26"/>
                <w:szCs w:val="26"/>
              </w:rPr>
              <w:t xml:space="preserve">- </w:t>
            </w:r>
            <w:r>
              <w:rPr>
                <w:color w:val="2D2D2D"/>
                <w:spacing w:val="2"/>
                <w:sz w:val="26"/>
                <w:szCs w:val="26"/>
              </w:rPr>
              <w:t>2025 год – 51,526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- 2026 год – 0,0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средства местных бюджетов – 103,71  тыс. рублей, из них по годам реализации:</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- 2018 год – 0,0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- 2019 год – 0,2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- 2020 год – 0,2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- 2021 год – 0,2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- 2022 год – 0,2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- 2023 год – 0,2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- 2024 годы – 102,538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- 2025 год – 0,172 тыс. рублей;</w:t>
            </w:r>
          </w:p>
          <w:p w:rsidR="008C355C" w:rsidRDefault="008C355C">
            <w:pPr>
              <w:pStyle w:val="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t>- 2026 год – 0,0 тыс. рублей;</w:t>
            </w:r>
          </w:p>
          <w:p w:rsidR="008C355C" w:rsidRDefault="008C355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tc>
      </w:tr>
      <w:tr w:rsidR="008C355C" w:rsidTr="00863BE3">
        <w:tc>
          <w:tcPr>
            <w:tcW w:w="3293" w:type="dxa"/>
          </w:tcPr>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lastRenderedPageBreak/>
              <w:t xml:space="preserve">Ожидаемые результаты </w:t>
            </w:r>
            <w:r>
              <w:rPr>
                <w:rFonts w:ascii="Times New Roman" w:hAnsi="Times New Roman"/>
                <w:sz w:val="26"/>
                <w:szCs w:val="26"/>
                <w:lang w:eastAsia="ru-RU"/>
              </w:rPr>
              <w:lastRenderedPageBreak/>
              <w:t xml:space="preserve">реализации </w:t>
            </w:r>
          </w:p>
          <w:p w:rsidR="008C355C" w:rsidRDefault="008C355C">
            <w:pPr>
              <w:spacing w:after="0" w:line="240" w:lineRule="auto"/>
              <w:rPr>
                <w:rFonts w:ascii="Times New Roman" w:hAnsi="Times New Roman"/>
                <w:sz w:val="26"/>
                <w:szCs w:val="26"/>
                <w:lang w:eastAsia="ru-RU"/>
              </w:rPr>
            </w:pPr>
            <w:r>
              <w:rPr>
                <w:rFonts w:ascii="Times New Roman" w:hAnsi="Times New Roman"/>
                <w:sz w:val="26"/>
                <w:szCs w:val="26"/>
                <w:lang w:eastAsia="ru-RU"/>
              </w:rPr>
              <w:t>муниципальной программы</w:t>
            </w:r>
          </w:p>
        </w:tc>
        <w:tc>
          <w:tcPr>
            <w:tcW w:w="7075" w:type="dxa"/>
          </w:tcPr>
          <w:p w:rsidR="008C355C" w:rsidRDefault="008C355C">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lastRenderedPageBreak/>
              <w:t xml:space="preserve">- количество благоустроенных дворовых территорий </w:t>
            </w:r>
            <w:r>
              <w:rPr>
                <w:rFonts w:ascii="Times New Roman" w:hAnsi="Times New Roman"/>
                <w:sz w:val="26"/>
                <w:szCs w:val="26"/>
                <w:lang w:eastAsia="ru-RU"/>
              </w:rPr>
              <w:lastRenderedPageBreak/>
              <w:t>многоквартирных домов – 21 ед.;</w:t>
            </w:r>
          </w:p>
          <w:p w:rsidR="008C355C" w:rsidRDefault="008C355C">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доля благоустроенных дворовых территорий от общего количества многоквартирных домов – 100%;</w:t>
            </w:r>
          </w:p>
          <w:p w:rsidR="008C355C" w:rsidRDefault="008C355C">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количество благоустроенных территорий общего пользования (общественных территорий) – 4 ед.;</w:t>
            </w:r>
          </w:p>
        </w:tc>
      </w:tr>
    </w:tbl>
    <w:p w:rsidR="008C355C" w:rsidRDefault="008C355C" w:rsidP="00863BE3">
      <w:pPr>
        <w:spacing w:after="0" w:line="240" w:lineRule="auto"/>
        <w:rPr>
          <w:rFonts w:ascii="Times New Roman" w:hAnsi="Times New Roman"/>
          <w:sz w:val="28"/>
          <w:szCs w:val="28"/>
          <w:lang w:eastAsia="ru-RU"/>
        </w:rPr>
      </w:pPr>
      <w:r>
        <w:rPr>
          <w:rFonts w:ascii="Times New Roman" w:hAnsi="Times New Roman"/>
          <w:color w:val="FF0000"/>
          <w:sz w:val="26"/>
          <w:szCs w:val="26"/>
          <w:lang w:eastAsia="ru-RU"/>
        </w:rPr>
        <w:lastRenderedPageBreak/>
        <w:br w:type="page"/>
      </w:r>
    </w:p>
    <w:p w:rsidR="008C355C" w:rsidRDefault="008C355C" w:rsidP="00863BE3">
      <w:pPr>
        <w:spacing w:after="0" w:line="240" w:lineRule="auto"/>
        <w:jc w:val="center"/>
        <w:rPr>
          <w:rFonts w:ascii="Times New Roman" w:hAnsi="Times New Roman"/>
          <w:b/>
          <w:sz w:val="28"/>
          <w:szCs w:val="28"/>
        </w:rPr>
      </w:pPr>
      <w:r>
        <w:rPr>
          <w:rFonts w:ascii="Times New Roman" w:hAnsi="Times New Roman"/>
          <w:sz w:val="28"/>
          <w:szCs w:val="28"/>
          <w:lang w:val="en-US"/>
        </w:rPr>
        <w:t>I</w:t>
      </w:r>
      <w:r>
        <w:rPr>
          <w:rFonts w:ascii="Times New Roman" w:hAnsi="Times New Roman"/>
          <w:sz w:val="28"/>
          <w:szCs w:val="28"/>
        </w:rPr>
        <w:t>.Общая характеристика социально-экономической сферы реализации муниципальной программы</w:t>
      </w:r>
    </w:p>
    <w:p w:rsidR="008C355C" w:rsidRDefault="008C355C" w:rsidP="00863BE3">
      <w:pPr>
        <w:spacing w:after="0" w:line="240" w:lineRule="auto"/>
        <w:rPr>
          <w:rFonts w:ascii="Times New Roman" w:hAnsi="Times New Roman"/>
          <w:sz w:val="28"/>
          <w:szCs w:val="28"/>
        </w:rPr>
      </w:pPr>
    </w:p>
    <w:p w:rsidR="008C355C" w:rsidRDefault="008C355C" w:rsidP="00863BE3">
      <w:pPr>
        <w:pStyle w:val="a9"/>
        <w:shd w:val="clear" w:color="auto" w:fill="auto"/>
        <w:spacing w:after="0"/>
        <w:ind w:left="20" w:right="40" w:firstLine="580"/>
        <w:jc w:val="both"/>
        <w:rPr>
          <w:rFonts w:ascii="Times New Roman" w:hAnsi="Times New Roman"/>
          <w:sz w:val="28"/>
          <w:szCs w:val="28"/>
        </w:rPr>
      </w:pPr>
      <w:r>
        <w:rPr>
          <w:rFonts w:ascii="Times New Roman" w:hAnsi="Times New Roman"/>
          <w:sz w:val="28"/>
          <w:szCs w:val="28"/>
        </w:rPr>
        <w:t>Благоустройство дворовых территорий и мест массового отдыха населения (общественных территорий) муниципального образования  Краснинского городского поселения Краснинского района Смоленской области необходимо для создания безопасной, удобной и привлекательной среды муниципального образования «Краснинский район» Смоленской области.</w:t>
      </w:r>
    </w:p>
    <w:p w:rsidR="008C355C" w:rsidRDefault="008C355C" w:rsidP="00863BE3">
      <w:pPr>
        <w:pStyle w:val="a9"/>
        <w:shd w:val="clear" w:color="auto" w:fill="auto"/>
        <w:spacing w:after="0"/>
        <w:ind w:left="20" w:right="40" w:firstLine="580"/>
        <w:jc w:val="both"/>
        <w:rPr>
          <w:rFonts w:ascii="Times New Roman" w:hAnsi="Times New Roman"/>
          <w:sz w:val="28"/>
          <w:szCs w:val="28"/>
        </w:rPr>
      </w:pPr>
      <w:r>
        <w:rPr>
          <w:rFonts w:ascii="Times New Roman" w:hAnsi="Times New Roman"/>
          <w:sz w:val="28"/>
          <w:szCs w:val="28"/>
        </w:rPr>
        <w:t>Важнейшее место в обеспечении условий комфортного проживания граждан занимает формирование современной городской среды. В поселке Красный насчитывается около 33 многоквартирных домов, основная часть которых построена более 40 лет назад.</w:t>
      </w:r>
    </w:p>
    <w:p w:rsidR="008C355C" w:rsidRDefault="008C355C" w:rsidP="00863BE3">
      <w:pPr>
        <w:pStyle w:val="a9"/>
        <w:shd w:val="clear" w:color="auto" w:fill="auto"/>
        <w:spacing w:after="0"/>
        <w:ind w:left="20" w:right="40" w:firstLine="580"/>
        <w:jc w:val="both"/>
        <w:rPr>
          <w:rFonts w:ascii="Times New Roman" w:hAnsi="Times New Roman"/>
          <w:sz w:val="28"/>
          <w:szCs w:val="28"/>
        </w:rPr>
      </w:pPr>
      <w:r>
        <w:rPr>
          <w:rFonts w:ascii="Times New Roman" w:hAnsi="Times New Roman"/>
          <w:sz w:val="28"/>
          <w:szCs w:val="28"/>
        </w:rPr>
        <w:t>Текущее состояние большинства дворовых территорий поселка Красный не соответствует современным требованиям, предъявляемым к местам проживания граждан, установленным нормами Градостроительного и Жилищного кодексов Российской Федерации. Значительная часть асфальтобетонного покрытия дворовых территорий многоквартирных домов имеет высокую степень износа (более 70%), так как срок службы дорожных покрытий у многоквартирных домов истек.</w:t>
      </w:r>
    </w:p>
    <w:p w:rsidR="008C355C" w:rsidRDefault="008C355C" w:rsidP="00863BE3">
      <w:pPr>
        <w:pStyle w:val="a9"/>
        <w:shd w:val="clear" w:color="auto" w:fill="auto"/>
        <w:spacing w:after="0"/>
        <w:ind w:left="20" w:right="40" w:firstLine="580"/>
        <w:jc w:val="both"/>
        <w:rPr>
          <w:rFonts w:ascii="Times New Roman" w:hAnsi="Times New Roman"/>
          <w:sz w:val="28"/>
          <w:szCs w:val="28"/>
        </w:rPr>
      </w:pPr>
      <w:r>
        <w:rPr>
          <w:rFonts w:ascii="Times New Roman" w:hAnsi="Times New Roman"/>
          <w:sz w:val="28"/>
          <w:szCs w:val="28"/>
        </w:rPr>
        <w:t>В ряде дворов отсутствует освещение придомовых территорий, необходимый набор малых форм и обустроенных площадок.</w:t>
      </w:r>
    </w:p>
    <w:p w:rsidR="008C355C" w:rsidRDefault="008C355C" w:rsidP="00863BE3">
      <w:pPr>
        <w:pStyle w:val="a9"/>
        <w:shd w:val="clear" w:color="auto" w:fill="auto"/>
        <w:spacing w:after="0"/>
        <w:ind w:left="20" w:right="40" w:firstLine="580"/>
        <w:jc w:val="both"/>
        <w:rPr>
          <w:rFonts w:ascii="Times New Roman" w:hAnsi="Times New Roman"/>
          <w:sz w:val="28"/>
          <w:szCs w:val="28"/>
        </w:rPr>
      </w:pPr>
      <w:r>
        <w:rPr>
          <w:rFonts w:ascii="Times New Roman" w:hAnsi="Times New Roman"/>
          <w:sz w:val="28"/>
          <w:szCs w:val="28"/>
        </w:rPr>
        <w:t>В вопросах благоустройства пгт Красный имеется ряд проблем, а именно: низкий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w:t>
      </w:r>
    </w:p>
    <w:p w:rsidR="008C355C" w:rsidRDefault="008C355C" w:rsidP="00863BE3">
      <w:pPr>
        <w:pStyle w:val="a9"/>
        <w:shd w:val="clear" w:color="auto" w:fill="auto"/>
        <w:spacing w:after="0"/>
        <w:ind w:left="20" w:right="40" w:firstLine="580"/>
        <w:jc w:val="both"/>
        <w:rPr>
          <w:rFonts w:ascii="Times New Roman" w:hAnsi="Times New Roman"/>
          <w:sz w:val="28"/>
          <w:szCs w:val="28"/>
        </w:rPr>
      </w:pPr>
      <w:r>
        <w:rPr>
          <w:rFonts w:ascii="Times New Roman" w:hAnsi="Times New Roman"/>
          <w:sz w:val="28"/>
          <w:szCs w:val="28"/>
        </w:rPr>
        <w:t>В настоящее время требуется комплексный подход к благоустройству дворовых территорий и благоустройству общественных территорий  граждан, включающий в себя:</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1) благоустройство дворовых территорий, включая минимальный перечень работ по благоустройству дворовых территорий, а именно: ремонт дворовых проездов, обеспечение освещения дворовых территорий, установка скамеек, урн для мусора, ремонт и (или) устройство автомобильных парковок, ремонт и (или) устройство тротуаров, ремонт и (или) устройство площадок для мусорных контейнеров, устройство и (или) ремонт водоотводных лотков, водостоков, канав, замена люков и кирпичных горловин колодцев и камер, регулирование высотного положения крышек колодцев;</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2) благоустройство дворовых территорий, включая дополнительный перечень видов работ по благоустройству дворовых территорий:</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 устройство и оборудование детских и (или) спортивных площадок, иных площадок;</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 ремонт автомобильных дорог, образующих проезды к территория, прилегающим к многоквартирным домам;</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 ремонт и (или) установка пандусов;</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 озеленение территорий;</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lastRenderedPageBreak/>
        <w:t>3) обустройство  общественных территорий:</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 благоустройство и освещение скверов и бульваров;</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 благоустройство кладбищ, пустырей, мест для купания (пляжей), муниципальных рынков, территорий вокруг памятников;</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 ремонт памятников;</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 реконструкция многофункциональных общественных спортивных объектов (стадионов или детских спортивно-игровых площадок), пешеходных зон (тротуаров) с благоустройством зон отдыха (установка скамеек) на конкретных улицах;</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 xml:space="preserve">- благоустройство (обустройство) междворовых пространств; </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 обустройство родников;</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 обустройство фонтанов;</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 xml:space="preserve">- благоустройство (обустройство) иных территорий и объектов.  </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Состояние благоустройства территорий в муниципальном образовании Краснинского городского поселения Краснинского района Смоленской области характеризуются следующими показателями:</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044"/>
        <w:gridCol w:w="1616"/>
        <w:gridCol w:w="743"/>
        <w:gridCol w:w="720"/>
        <w:gridCol w:w="900"/>
        <w:gridCol w:w="900"/>
        <w:gridCol w:w="1105"/>
      </w:tblGrid>
      <w:tr w:rsidR="008C355C" w:rsidTr="00863BE3">
        <w:tc>
          <w:tcPr>
            <w:tcW w:w="825"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 п/п</w:t>
            </w:r>
          </w:p>
        </w:tc>
        <w:tc>
          <w:tcPr>
            <w:tcW w:w="3044"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616"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Единица измерения</w:t>
            </w:r>
          </w:p>
        </w:tc>
        <w:tc>
          <w:tcPr>
            <w:tcW w:w="4368" w:type="dxa"/>
            <w:gridSpan w:val="5"/>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Значение показателей</w:t>
            </w:r>
          </w:p>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2018    2019    2020       2021          2022</w:t>
            </w:r>
          </w:p>
        </w:tc>
      </w:tr>
      <w:tr w:rsidR="008C355C" w:rsidTr="00863BE3">
        <w:tc>
          <w:tcPr>
            <w:tcW w:w="825"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1</w:t>
            </w:r>
          </w:p>
        </w:tc>
        <w:tc>
          <w:tcPr>
            <w:tcW w:w="3044"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Количество благоустроенных дворовых территорий,  нарастающим итогом с 31.12.2018</w:t>
            </w:r>
          </w:p>
        </w:tc>
        <w:tc>
          <w:tcPr>
            <w:tcW w:w="1616"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единиц</w:t>
            </w:r>
          </w:p>
        </w:tc>
        <w:tc>
          <w:tcPr>
            <w:tcW w:w="743"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0</w:t>
            </w:r>
          </w:p>
        </w:tc>
        <w:tc>
          <w:tcPr>
            <w:tcW w:w="720"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4</w:t>
            </w:r>
          </w:p>
        </w:tc>
        <w:tc>
          <w:tcPr>
            <w:tcW w:w="900"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6</w:t>
            </w:r>
          </w:p>
        </w:tc>
        <w:tc>
          <w:tcPr>
            <w:tcW w:w="900"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8</w:t>
            </w:r>
          </w:p>
        </w:tc>
        <w:tc>
          <w:tcPr>
            <w:tcW w:w="1105"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9</w:t>
            </w:r>
          </w:p>
        </w:tc>
      </w:tr>
      <w:tr w:rsidR="008C355C" w:rsidTr="00863BE3">
        <w:tc>
          <w:tcPr>
            <w:tcW w:w="825"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2</w:t>
            </w:r>
          </w:p>
        </w:tc>
        <w:tc>
          <w:tcPr>
            <w:tcW w:w="3044"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Площадь благоустроенных дворовых территорий, нарастающим итогом с 31.12.2018</w:t>
            </w:r>
          </w:p>
        </w:tc>
        <w:tc>
          <w:tcPr>
            <w:tcW w:w="1616"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гектаров</w:t>
            </w:r>
          </w:p>
        </w:tc>
        <w:tc>
          <w:tcPr>
            <w:tcW w:w="743"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0</w:t>
            </w:r>
          </w:p>
        </w:tc>
        <w:tc>
          <w:tcPr>
            <w:tcW w:w="720"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0,84</w:t>
            </w:r>
          </w:p>
        </w:tc>
        <w:tc>
          <w:tcPr>
            <w:tcW w:w="900"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1,35</w:t>
            </w:r>
          </w:p>
        </w:tc>
        <w:tc>
          <w:tcPr>
            <w:tcW w:w="900"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1,95</w:t>
            </w:r>
          </w:p>
        </w:tc>
        <w:tc>
          <w:tcPr>
            <w:tcW w:w="1105"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2,55</w:t>
            </w:r>
          </w:p>
        </w:tc>
      </w:tr>
      <w:tr w:rsidR="008C355C" w:rsidTr="00863BE3">
        <w:tc>
          <w:tcPr>
            <w:tcW w:w="825"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3</w:t>
            </w:r>
          </w:p>
        </w:tc>
        <w:tc>
          <w:tcPr>
            <w:tcW w:w="3044"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 xml:space="preserve">Количество общественных территорий нуждающихся в благоустройстве, нарастающим итогом с 31.12.2018 </w:t>
            </w:r>
          </w:p>
        </w:tc>
        <w:tc>
          <w:tcPr>
            <w:tcW w:w="1616"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единиц</w:t>
            </w:r>
          </w:p>
        </w:tc>
        <w:tc>
          <w:tcPr>
            <w:tcW w:w="743"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5</w:t>
            </w:r>
          </w:p>
        </w:tc>
        <w:tc>
          <w:tcPr>
            <w:tcW w:w="720"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5</w:t>
            </w:r>
          </w:p>
        </w:tc>
        <w:tc>
          <w:tcPr>
            <w:tcW w:w="900"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5</w:t>
            </w:r>
          </w:p>
        </w:tc>
        <w:tc>
          <w:tcPr>
            <w:tcW w:w="900"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5</w:t>
            </w:r>
          </w:p>
        </w:tc>
        <w:tc>
          <w:tcPr>
            <w:tcW w:w="1105"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5</w:t>
            </w:r>
          </w:p>
        </w:tc>
      </w:tr>
      <w:tr w:rsidR="008C355C" w:rsidTr="00863BE3">
        <w:tc>
          <w:tcPr>
            <w:tcW w:w="825"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4</w:t>
            </w:r>
          </w:p>
        </w:tc>
        <w:tc>
          <w:tcPr>
            <w:tcW w:w="3044"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Количество благоустроенных общественных территорий, нарастающим итогом с 31.12.2018</w:t>
            </w:r>
          </w:p>
        </w:tc>
        <w:tc>
          <w:tcPr>
            <w:tcW w:w="1616"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единиц</w:t>
            </w:r>
          </w:p>
        </w:tc>
        <w:tc>
          <w:tcPr>
            <w:tcW w:w="743"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0</w:t>
            </w:r>
          </w:p>
        </w:tc>
        <w:tc>
          <w:tcPr>
            <w:tcW w:w="720"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0</w:t>
            </w:r>
          </w:p>
        </w:tc>
        <w:tc>
          <w:tcPr>
            <w:tcW w:w="900"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0</w:t>
            </w:r>
          </w:p>
        </w:tc>
        <w:tc>
          <w:tcPr>
            <w:tcW w:w="900"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0</w:t>
            </w:r>
          </w:p>
        </w:tc>
        <w:tc>
          <w:tcPr>
            <w:tcW w:w="1105"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1</w:t>
            </w:r>
          </w:p>
        </w:tc>
      </w:tr>
      <w:tr w:rsidR="008C355C" w:rsidTr="00863BE3">
        <w:tc>
          <w:tcPr>
            <w:tcW w:w="825"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5</w:t>
            </w:r>
          </w:p>
        </w:tc>
        <w:tc>
          <w:tcPr>
            <w:tcW w:w="3044"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Площадь благоустроенных общественных территорий, нарастающим итогом с 31.12.2018</w:t>
            </w:r>
          </w:p>
        </w:tc>
        <w:tc>
          <w:tcPr>
            <w:tcW w:w="1616"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гектаров</w:t>
            </w:r>
          </w:p>
        </w:tc>
        <w:tc>
          <w:tcPr>
            <w:tcW w:w="743"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0</w:t>
            </w:r>
          </w:p>
        </w:tc>
        <w:tc>
          <w:tcPr>
            <w:tcW w:w="720"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0</w:t>
            </w:r>
          </w:p>
        </w:tc>
        <w:tc>
          <w:tcPr>
            <w:tcW w:w="900"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0</w:t>
            </w:r>
          </w:p>
        </w:tc>
        <w:tc>
          <w:tcPr>
            <w:tcW w:w="900"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0</w:t>
            </w:r>
          </w:p>
        </w:tc>
        <w:tc>
          <w:tcPr>
            <w:tcW w:w="1105" w:type="dxa"/>
          </w:tcPr>
          <w:p w:rsidR="008C355C" w:rsidRDefault="008C355C">
            <w:pPr>
              <w:pStyle w:val="a9"/>
              <w:shd w:val="clear" w:color="auto" w:fill="auto"/>
              <w:tabs>
                <w:tab w:val="left" w:pos="831"/>
              </w:tabs>
              <w:spacing w:after="0"/>
              <w:ind w:right="40"/>
              <w:jc w:val="both"/>
              <w:rPr>
                <w:rFonts w:ascii="Times New Roman" w:hAnsi="Times New Roman"/>
                <w:sz w:val="24"/>
                <w:szCs w:val="24"/>
                <w:lang w:eastAsia="ru-RU"/>
              </w:rPr>
            </w:pPr>
            <w:r>
              <w:rPr>
                <w:rFonts w:ascii="Times New Roman" w:hAnsi="Times New Roman"/>
                <w:sz w:val="24"/>
                <w:szCs w:val="24"/>
                <w:lang w:eastAsia="ru-RU"/>
              </w:rPr>
              <w:t>1,79</w:t>
            </w:r>
          </w:p>
        </w:tc>
      </w:tr>
    </w:tbl>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 xml:space="preserve">На уровне комфортного состояния объектов благоустройства сказывается влияние отрицательных природных факторов, воздействие которых заставляет </w:t>
      </w:r>
      <w:r>
        <w:rPr>
          <w:rFonts w:ascii="Times New Roman" w:hAnsi="Times New Roman"/>
          <w:sz w:val="28"/>
          <w:szCs w:val="28"/>
        </w:rPr>
        <w:lastRenderedPageBreak/>
        <w:t>регулярно проводить мероприятия, направленные на поддержание уровня комфортности проживания граждан.</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Износу объектов благоустройства также способствует увеличение интенсивности эксплуатационного воздействия.</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Одной из проблем благоустройства дворовых территорий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К решению проблем благоустройства дворовых территорий и мест массового посещения граждан необходим программно-целевой подход, так как без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Эти проблемы не могут быть решены в пределах одного финансового года, поскольку требуют значительных бюджетных расходов.</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Применение программного метода позволит:</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 повысить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 запустить реализацию механизма поддержки мероприятий по благоустройству, инициированных гражданами;</w:t>
      </w:r>
    </w:p>
    <w:p w:rsidR="008C355C" w:rsidRDefault="008C355C" w:rsidP="00863BE3">
      <w:pPr>
        <w:pStyle w:val="a9"/>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Запустить механизм финансового и трудового участия граждан и организаций в реализации мероприятий по благоустройству;</w:t>
      </w:r>
    </w:p>
    <w:p w:rsidR="008C355C" w:rsidRDefault="008C355C" w:rsidP="00863BE3">
      <w:pPr>
        <w:pStyle w:val="a9"/>
        <w:numPr>
          <w:ilvl w:val="0"/>
          <w:numId w:val="2"/>
        </w:numPr>
        <w:shd w:val="clear" w:color="auto" w:fill="auto"/>
        <w:tabs>
          <w:tab w:val="left" w:pos="831"/>
        </w:tabs>
        <w:spacing w:after="0"/>
        <w:ind w:left="20" w:right="40" w:firstLine="700"/>
        <w:jc w:val="both"/>
        <w:rPr>
          <w:rFonts w:ascii="Times New Roman" w:hAnsi="Times New Roman"/>
          <w:sz w:val="28"/>
          <w:szCs w:val="28"/>
        </w:rPr>
      </w:pPr>
      <w:r>
        <w:rPr>
          <w:rFonts w:ascii="Times New Roman" w:hAnsi="Times New Roman"/>
          <w:sz w:val="28"/>
          <w:szCs w:val="28"/>
        </w:rPr>
        <w:t>сформировать инструменты общественного контроля за реализацией мероприятий по благоустройству территории Краснинского городского поселения Краснинского района Смоленской области.</w:t>
      </w:r>
    </w:p>
    <w:p w:rsidR="008C355C" w:rsidRDefault="008C355C" w:rsidP="00863BE3">
      <w:pPr>
        <w:pStyle w:val="a9"/>
        <w:shd w:val="clear" w:color="auto" w:fill="auto"/>
        <w:spacing w:after="0"/>
        <w:ind w:left="20" w:right="20" w:firstLine="560"/>
        <w:jc w:val="both"/>
        <w:rPr>
          <w:rFonts w:ascii="Times New Roman" w:hAnsi="Times New Roman"/>
          <w:sz w:val="28"/>
          <w:szCs w:val="28"/>
        </w:rPr>
      </w:pPr>
      <w:r>
        <w:rPr>
          <w:rFonts w:ascii="Times New Roman" w:hAnsi="Times New Roman"/>
          <w:sz w:val="28"/>
          <w:szCs w:val="28"/>
        </w:rPr>
        <w:t>Высокое качество жизни и здоровья населения могут быть обеспечены только при условии комплексного решения проблем благоустройства территорий поселка Красный. В настоящее время места отдыха населения, объекты внешнего благоустройства не в полной мере обеспечивают комфортные условия для жизни и деятельности населения.</w:t>
      </w:r>
    </w:p>
    <w:p w:rsidR="008C355C" w:rsidRDefault="008C355C" w:rsidP="00863BE3">
      <w:pPr>
        <w:pStyle w:val="a9"/>
        <w:shd w:val="clear" w:color="auto" w:fill="auto"/>
        <w:spacing w:after="0"/>
        <w:ind w:left="20" w:right="20" w:firstLine="560"/>
        <w:jc w:val="both"/>
        <w:rPr>
          <w:rFonts w:ascii="Times New Roman" w:hAnsi="Times New Roman"/>
          <w:sz w:val="28"/>
          <w:szCs w:val="28"/>
        </w:rPr>
      </w:pPr>
      <w:r>
        <w:rPr>
          <w:rFonts w:ascii="Times New Roman" w:hAnsi="Times New Roman"/>
          <w:sz w:val="28"/>
          <w:szCs w:val="28"/>
        </w:rPr>
        <w:t>Основным методом решения проблемы должно стать благоустройство дворовых территорий многоквартирных домов и территорий общего пользования,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территорий общего пользования.</w:t>
      </w:r>
    </w:p>
    <w:p w:rsidR="008C355C" w:rsidRDefault="008C355C" w:rsidP="00863BE3">
      <w:pPr>
        <w:pStyle w:val="a9"/>
        <w:shd w:val="clear" w:color="auto" w:fill="auto"/>
        <w:spacing w:after="0"/>
        <w:ind w:left="20" w:right="20" w:firstLine="560"/>
        <w:jc w:val="both"/>
        <w:rPr>
          <w:rFonts w:ascii="Times New Roman" w:hAnsi="Times New Roman"/>
          <w:sz w:val="28"/>
          <w:szCs w:val="28"/>
        </w:rPr>
      </w:pPr>
      <w:r>
        <w:rPr>
          <w:rFonts w:ascii="Times New Roman" w:hAnsi="Times New Roman"/>
          <w:sz w:val="28"/>
          <w:szCs w:val="28"/>
        </w:rPr>
        <w:t>Оценка сферы благоустройства территорий в поселке Красный за 2024 год характеризуется следующими показателями:</w:t>
      </w:r>
    </w:p>
    <w:p w:rsidR="008C355C" w:rsidRDefault="008C355C" w:rsidP="00863BE3">
      <w:pPr>
        <w:pStyle w:val="a9"/>
        <w:numPr>
          <w:ilvl w:val="1"/>
          <w:numId w:val="4"/>
        </w:numPr>
        <w:shd w:val="clear" w:color="auto" w:fill="auto"/>
        <w:tabs>
          <w:tab w:val="left" w:pos="874"/>
        </w:tabs>
        <w:spacing w:after="0"/>
        <w:ind w:left="20" w:right="20" w:firstLine="560"/>
        <w:jc w:val="both"/>
        <w:rPr>
          <w:rFonts w:ascii="Times New Roman" w:hAnsi="Times New Roman"/>
          <w:sz w:val="28"/>
          <w:szCs w:val="28"/>
        </w:rPr>
      </w:pPr>
      <w:r>
        <w:rPr>
          <w:rFonts w:ascii="Times New Roman" w:hAnsi="Times New Roman"/>
          <w:sz w:val="28"/>
          <w:szCs w:val="28"/>
        </w:rPr>
        <w:t xml:space="preserve">количество благоустроенных дворовых территорий многоквартирных домов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 10 ед.;  </w:t>
      </w:r>
    </w:p>
    <w:p w:rsidR="008C355C" w:rsidRDefault="008C355C" w:rsidP="00863BE3">
      <w:pPr>
        <w:pStyle w:val="a9"/>
        <w:numPr>
          <w:ilvl w:val="1"/>
          <w:numId w:val="4"/>
        </w:numPr>
        <w:shd w:val="clear" w:color="auto" w:fill="auto"/>
        <w:tabs>
          <w:tab w:val="left" w:pos="874"/>
        </w:tabs>
        <w:spacing w:after="0"/>
        <w:ind w:left="20" w:right="20" w:firstLine="560"/>
        <w:jc w:val="both"/>
        <w:rPr>
          <w:rFonts w:ascii="Times New Roman" w:hAnsi="Times New Roman"/>
          <w:sz w:val="28"/>
          <w:szCs w:val="28"/>
        </w:rPr>
      </w:pPr>
      <w:r>
        <w:rPr>
          <w:rFonts w:ascii="Times New Roman" w:hAnsi="Times New Roman"/>
          <w:sz w:val="28"/>
          <w:szCs w:val="28"/>
        </w:rPr>
        <w:t xml:space="preserve"> площадь благоустроенных дворовых территорий многоквартирных домов (полностью освещенных, оборудованных местами для проведения </w:t>
      </w:r>
      <w:r>
        <w:rPr>
          <w:rFonts w:ascii="Times New Roman" w:hAnsi="Times New Roman"/>
          <w:sz w:val="28"/>
          <w:szCs w:val="28"/>
        </w:rPr>
        <w:lastRenderedPageBreak/>
        <w:t>досуга и отдыха разными группами населения (спортивные площадки, детские площадки и т.д.), малыми архитектурными формами) –  2,75 га;</w:t>
      </w:r>
    </w:p>
    <w:p w:rsidR="008C355C" w:rsidRDefault="008C355C" w:rsidP="00863BE3">
      <w:pPr>
        <w:pStyle w:val="a9"/>
        <w:numPr>
          <w:ilvl w:val="1"/>
          <w:numId w:val="4"/>
        </w:numPr>
        <w:shd w:val="clear" w:color="auto" w:fill="auto"/>
        <w:tabs>
          <w:tab w:val="left" w:pos="870"/>
        </w:tabs>
        <w:spacing w:after="0"/>
        <w:ind w:left="20" w:right="20" w:firstLine="560"/>
        <w:jc w:val="both"/>
        <w:rPr>
          <w:rFonts w:ascii="Times New Roman" w:hAnsi="Times New Roman"/>
          <w:sz w:val="28"/>
          <w:szCs w:val="28"/>
        </w:rPr>
      </w:pPr>
      <w:r>
        <w:rPr>
          <w:rFonts w:ascii="Times New Roman" w:hAnsi="Times New Roman"/>
          <w:sz w:val="28"/>
          <w:szCs w:val="28"/>
        </w:rPr>
        <w:t>доля благоустроенных дворовых территорий многоквартирных домов поселка Красный от общего количества дворовых территорий многоквартирных домов – 48 %;</w:t>
      </w:r>
    </w:p>
    <w:p w:rsidR="008C355C" w:rsidRDefault="008C355C" w:rsidP="00863BE3">
      <w:pPr>
        <w:pStyle w:val="a9"/>
        <w:numPr>
          <w:ilvl w:val="1"/>
          <w:numId w:val="4"/>
        </w:numPr>
        <w:shd w:val="clear" w:color="auto" w:fill="auto"/>
        <w:tabs>
          <w:tab w:val="left" w:pos="874"/>
        </w:tabs>
        <w:spacing w:after="0"/>
        <w:ind w:left="20" w:right="20" w:firstLine="560"/>
        <w:jc w:val="both"/>
        <w:rPr>
          <w:rFonts w:ascii="Times New Roman" w:hAnsi="Times New Roman"/>
          <w:sz w:val="28"/>
          <w:szCs w:val="28"/>
        </w:rPr>
      </w:pPr>
      <w:r>
        <w:rPr>
          <w:rFonts w:ascii="Times New Roman" w:hAnsi="Times New Roman"/>
          <w:sz w:val="28"/>
          <w:szCs w:val="28"/>
        </w:rPr>
        <w:t>доля населения, проживающего в муниципальном жилом фонде с благоустроенными дворовыми территориями, от общей численности населения поселка Красный – 0 %;</w:t>
      </w:r>
    </w:p>
    <w:p w:rsidR="008C355C" w:rsidRDefault="008C355C" w:rsidP="00863BE3">
      <w:pPr>
        <w:pStyle w:val="a9"/>
        <w:numPr>
          <w:ilvl w:val="2"/>
          <w:numId w:val="4"/>
        </w:numPr>
        <w:shd w:val="clear" w:color="auto" w:fill="auto"/>
        <w:tabs>
          <w:tab w:val="left" w:pos="870"/>
        </w:tabs>
        <w:spacing w:after="0"/>
        <w:ind w:left="20" w:right="20" w:firstLine="560"/>
        <w:jc w:val="both"/>
        <w:rPr>
          <w:rFonts w:ascii="Times New Roman" w:hAnsi="Times New Roman"/>
          <w:sz w:val="28"/>
          <w:szCs w:val="28"/>
        </w:rPr>
      </w:pPr>
      <w:r>
        <w:rPr>
          <w:rFonts w:ascii="Times New Roman" w:hAnsi="Times New Roman"/>
          <w:sz w:val="28"/>
          <w:szCs w:val="28"/>
        </w:rPr>
        <w:t>доля благоустроенных общественных территорий от общего количества таких территорий – 1,79 га.;</w:t>
      </w:r>
    </w:p>
    <w:p w:rsidR="008C355C" w:rsidRDefault="008C355C" w:rsidP="00863BE3">
      <w:pPr>
        <w:pStyle w:val="a9"/>
        <w:numPr>
          <w:ilvl w:val="2"/>
          <w:numId w:val="4"/>
        </w:numPr>
        <w:shd w:val="clear" w:color="auto" w:fill="auto"/>
        <w:tabs>
          <w:tab w:val="left" w:pos="870"/>
        </w:tabs>
        <w:spacing w:after="0"/>
        <w:ind w:left="20" w:right="20" w:firstLine="560"/>
        <w:jc w:val="both"/>
        <w:rPr>
          <w:rFonts w:ascii="Times New Roman" w:hAnsi="Times New Roman"/>
          <w:sz w:val="28"/>
          <w:szCs w:val="28"/>
        </w:rPr>
      </w:pPr>
      <w:r>
        <w:rPr>
          <w:rFonts w:ascii="Times New Roman" w:hAnsi="Times New Roman"/>
          <w:sz w:val="28"/>
          <w:szCs w:val="28"/>
        </w:rPr>
        <w:t>площадь благоустроенных общественных территорий от общего количества таких территорий –  92%;</w:t>
      </w:r>
    </w:p>
    <w:p w:rsidR="008C355C" w:rsidRDefault="008C355C" w:rsidP="00863BE3">
      <w:pPr>
        <w:pStyle w:val="a9"/>
        <w:numPr>
          <w:ilvl w:val="2"/>
          <w:numId w:val="4"/>
        </w:numPr>
        <w:shd w:val="clear" w:color="auto" w:fill="auto"/>
        <w:tabs>
          <w:tab w:val="left" w:pos="865"/>
        </w:tabs>
        <w:spacing w:after="240"/>
        <w:ind w:left="20" w:right="20" w:firstLine="560"/>
        <w:jc w:val="both"/>
        <w:rPr>
          <w:rFonts w:ascii="Times New Roman" w:hAnsi="Times New Roman"/>
          <w:sz w:val="28"/>
          <w:szCs w:val="28"/>
        </w:rPr>
      </w:pPr>
      <w:r>
        <w:rPr>
          <w:rFonts w:ascii="Times New Roman" w:hAnsi="Times New Roman"/>
          <w:sz w:val="28"/>
          <w:szCs w:val="28"/>
        </w:rPr>
        <w:t>доля общественных территорий (парк, сквер, и т.д.) от общего количества таких территорий, нуждающихся в благоустройстве – 8 %.</w:t>
      </w:r>
    </w:p>
    <w:p w:rsidR="008C355C" w:rsidRDefault="008C355C" w:rsidP="00863BE3">
      <w:pPr>
        <w:widowControl w:val="0"/>
        <w:autoSpaceDE w:val="0"/>
        <w:autoSpaceDN w:val="0"/>
        <w:spacing w:after="0" w:line="240" w:lineRule="auto"/>
        <w:ind w:firstLine="540"/>
        <w:jc w:val="both"/>
        <w:rPr>
          <w:rFonts w:ascii="Times New Roman" w:hAnsi="Times New Roman"/>
          <w:sz w:val="28"/>
          <w:szCs w:val="28"/>
        </w:rPr>
      </w:pPr>
    </w:p>
    <w:p w:rsidR="008C355C" w:rsidRDefault="008C355C" w:rsidP="00863BE3">
      <w:pPr>
        <w:widowControl w:val="0"/>
        <w:autoSpaceDE w:val="0"/>
        <w:autoSpaceDN w:val="0"/>
        <w:spacing w:after="0" w:line="240" w:lineRule="auto"/>
        <w:ind w:firstLine="540"/>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Приоритеты региональной политики в сфере реализации муниципальной программы, цели, целевые показатели, описание ожидаемых конечных результатов, сроки и этапы реализации муниципальной программы</w:t>
      </w:r>
    </w:p>
    <w:p w:rsidR="008C355C" w:rsidRDefault="008C355C" w:rsidP="00863BE3">
      <w:pPr>
        <w:widowControl w:val="0"/>
        <w:autoSpaceDE w:val="0"/>
        <w:autoSpaceDN w:val="0"/>
        <w:spacing w:after="0" w:line="240" w:lineRule="auto"/>
        <w:ind w:firstLine="540"/>
        <w:jc w:val="both"/>
        <w:rPr>
          <w:rFonts w:ascii="Times New Roman" w:hAnsi="Times New Roman"/>
          <w:b/>
          <w:sz w:val="28"/>
          <w:szCs w:val="28"/>
        </w:rPr>
      </w:pP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Приоритеты и цели региональной государственной политики в жилищно-коммунальной сфере определены приоритетным </w:t>
      </w:r>
      <w:hyperlink r:id="rId7" w:history="1">
        <w:r>
          <w:rPr>
            <w:rStyle w:val="a3"/>
            <w:sz w:val="28"/>
            <w:szCs w:val="28"/>
          </w:rPr>
          <w:t>проектом</w:t>
        </w:r>
      </w:hyperlink>
      <w:r>
        <w:rPr>
          <w:rFonts w:ascii="Times New Roman" w:hAnsi="Times New Roman" w:cs="Times New Roman"/>
          <w:sz w:val="28"/>
          <w:szCs w:val="28"/>
        </w:rPr>
        <w:t xml:space="preserve"> «Формирование современной городской среды», утвержденным президиумом Совета при Президенте Российской Федерации по стратегическому развитию и приоритетным проектам (протокол от 18.04.2017 № 5).</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Приоритеты и цели региональной государственной политики в сфере благоустройства определены Федеральным </w:t>
      </w:r>
      <w:hyperlink r:id="rId8" w:history="1">
        <w:r>
          <w:rPr>
            <w:rStyle w:val="a3"/>
            <w:sz w:val="28"/>
            <w:szCs w:val="28"/>
          </w:rPr>
          <w:t>законом</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Стратегическая цель региональной государственной политики в сфере благоустройства на период до 2026 года – создание современной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Среди приоритетов региональной государственной политики в сфере благоустройства, направленных на достижение стратегической цели, - формирование современной городской среды (благоустройство дворовых территорий муниципального образования Краснинского городского поселения Краснинского района Смоленской области, обустройство общественных территорий).</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Целью муниципальной программы является повышение уровня благоустройства территории Краснинского городского поселения Краснинского района Смоленской области. </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Цель муниципальной программы соответствует приоритетам региональной государственной политики в сфере благоустройства территории муниципального образования Краснинского городского поселения Краснинского района Смоленской области, определенным Федеральным </w:t>
      </w:r>
      <w:hyperlink r:id="rId9" w:history="1">
        <w:r>
          <w:rPr>
            <w:rStyle w:val="a3"/>
            <w:sz w:val="28"/>
            <w:szCs w:val="28"/>
          </w:rPr>
          <w:t>законом</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и стратегической цели региональной государственной политики в сфере благоустройства.</w:t>
      </w:r>
    </w:p>
    <w:p w:rsidR="008C355C" w:rsidRDefault="008C355C" w:rsidP="00863BE3">
      <w:pPr>
        <w:pStyle w:val="ConsPlusNormal0"/>
        <w:spacing w:before="220"/>
        <w:ind w:firstLine="539"/>
        <w:jc w:val="both"/>
        <w:rPr>
          <w:rFonts w:ascii="Times New Roman" w:hAnsi="Times New Roman" w:cs="Times New Roman"/>
          <w:sz w:val="28"/>
          <w:szCs w:val="28"/>
        </w:rPr>
      </w:pPr>
      <w:r>
        <w:rPr>
          <w:rFonts w:ascii="Times New Roman" w:hAnsi="Times New Roman" w:cs="Times New Roman"/>
          <w:sz w:val="28"/>
          <w:szCs w:val="28"/>
        </w:rPr>
        <w:t>Задачами муниципальной программы являются:</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повышение уровня благоустройства дворовых территорий муниципального образования Краснинского городского поселения Краснинского района Смоленской области;</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 - повышение уровня благоустройства общественных территорий муниципального образования Краснинского городского поселения Краснинского района Смоленской области;</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Краснинского городского поселения Краснинского района  Смоленской области.</w:t>
      </w:r>
    </w:p>
    <w:p w:rsidR="008C355C" w:rsidRDefault="008C355C" w:rsidP="00863BE3">
      <w:pPr>
        <w:pStyle w:val="ConsPlusNormal0"/>
        <w:ind w:firstLine="539"/>
        <w:jc w:val="both"/>
        <w:rPr>
          <w:rFonts w:ascii="Times New Roman" w:hAnsi="Times New Roman" w:cs="Times New Roman"/>
          <w:color w:val="FF0000"/>
          <w:sz w:val="28"/>
          <w:szCs w:val="28"/>
        </w:rPr>
      </w:pP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Целевыми показателями реализации муниципальной программы являются:</w:t>
      </w:r>
    </w:p>
    <w:p w:rsidR="008C355C" w:rsidRDefault="008C355C" w:rsidP="00863BE3">
      <w:pPr>
        <w:pStyle w:val="ConsPlusNormal0"/>
        <w:spacing w:before="220"/>
        <w:ind w:firstLine="539"/>
        <w:jc w:val="both"/>
        <w:rPr>
          <w:rFonts w:ascii="Times New Roman" w:hAnsi="Times New Roman" w:cs="Times New Roman"/>
          <w:sz w:val="28"/>
          <w:szCs w:val="28"/>
        </w:rPr>
      </w:pPr>
      <w:r>
        <w:rPr>
          <w:rFonts w:ascii="Times New Roman" w:hAnsi="Times New Roman" w:cs="Times New Roman"/>
          <w:sz w:val="28"/>
          <w:szCs w:val="28"/>
        </w:rPr>
        <w:t>- количество благоустроенных дворовых территорий, нарастающим итогом с 31.12.2018;</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площадь благоустроенных дворовых территорий, нарастающим итогом с 31.12.2018;</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доля финансового участия в выполнении дополнительного перечня видов работ по благоустройству дворовых территорий заинтересованных лиц;</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количество благоустроенных общественных территорий, нарастающим итогом с 31.12.2018;</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площадь благоустроенных общественных территорий, нарастающим итогом с 31.12.2018;</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Сведения о целевых показателях реализации муниципальной программы приведены в </w:t>
      </w:r>
      <w:hyperlink r:id="rId10" w:anchor="P440" w:history="1">
        <w:r>
          <w:rPr>
            <w:rStyle w:val="a3"/>
            <w:sz w:val="28"/>
            <w:szCs w:val="28"/>
          </w:rPr>
          <w:t>приложении № 1</w:t>
        </w:r>
      </w:hyperlink>
      <w:r>
        <w:rPr>
          <w:rFonts w:ascii="Times New Roman" w:hAnsi="Times New Roman" w:cs="Times New Roman"/>
          <w:sz w:val="28"/>
          <w:szCs w:val="28"/>
        </w:rPr>
        <w:t xml:space="preserve"> к муниципальной программе.</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(достижение максимального значения или насыщения), изменения приоритетов государственной политики в жилищно-коммунальной сфере.</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Ожидаемыми результатами реализации муниципальной программы являются:</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количество благоустроенных дворовых территорий, нарастающим итогом с 31.12.2018 – 21 единица;</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площадь благоустроенных дворовых территорий, нарастающим итогом с 31.12.2018 – 7743,8 гектаров;</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количество благоустроенных общественных территорий, нарастающим итогом с 31.12.2018 – 5 единицы;</w:t>
      </w:r>
    </w:p>
    <w:p w:rsidR="008C355C" w:rsidRDefault="008C355C" w:rsidP="00863BE3">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 площадь благоустроенных общественных территорий, нарастающим </w:t>
      </w:r>
      <w:r>
        <w:rPr>
          <w:rFonts w:ascii="Times New Roman" w:hAnsi="Times New Roman" w:cs="Times New Roman"/>
          <w:sz w:val="28"/>
          <w:szCs w:val="28"/>
        </w:rPr>
        <w:lastRenderedPageBreak/>
        <w:t>итогом с 31.12.2018 – 1,79 гектара;</w:t>
      </w:r>
    </w:p>
    <w:p w:rsidR="008C355C" w:rsidRDefault="008C355C" w:rsidP="00863BE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 30 процентов;</w:t>
      </w:r>
    </w:p>
    <w:p w:rsidR="008C355C" w:rsidRDefault="008C355C" w:rsidP="00863BE3">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Сроки реализации муниципальной программы – 2018 – 2026 годы.</w:t>
      </w:r>
    </w:p>
    <w:p w:rsidR="008C355C" w:rsidRDefault="008C355C" w:rsidP="00863BE3">
      <w:pPr>
        <w:pStyle w:val="a9"/>
        <w:shd w:val="clear" w:color="auto" w:fill="auto"/>
        <w:spacing w:after="0"/>
        <w:ind w:left="20" w:right="20" w:firstLine="560"/>
        <w:jc w:val="both"/>
        <w:rPr>
          <w:rFonts w:ascii="Times New Roman" w:hAnsi="Times New Roman"/>
          <w:sz w:val="28"/>
          <w:szCs w:val="28"/>
        </w:rPr>
      </w:pPr>
    </w:p>
    <w:p w:rsidR="008C355C" w:rsidRDefault="008C355C" w:rsidP="00863BE3">
      <w:pPr>
        <w:spacing w:after="0" w:line="240" w:lineRule="auto"/>
        <w:ind w:firstLine="709"/>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Обобщенная характеристика основных мероприятий муниципальной программы</w:t>
      </w:r>
    </w:p>
    <w:p w:rsidR="008C355C" w:rsidRDefault="008C355C" w:rsidP="00863BE3">
      <w:pPr>
        <w:spacing w:after="0" w:line="240" w:lineRule="auto"/>
        <w:ind w:firstLine="709"/>
        <w:jc w:val="center"/>
        <w:rPr>
          <w:rFonts w:ascii="Times New Roman" w:hAnsi="Times New Roman"/>
          <w:b/>
          <w:sz w:val="28"/>
          <w:szCs w:val="28"/>
        </w:rPr>
      </w:pPr>
    </w:p>
    <w:p w:rsidR="008C355C" w:rsidRDefault="008C355C" w:rsidP="00863BE3">
      <w:pPr>
        <w:pStyle w:val="a9"/>
        <w:shd w:val="clear" w:color="auto" w:fill="auto"/>
        <w:spacing w:after="0"/>
        <w:ind w:left="20" w:right="20" w:firstLine="580"/>
        <w:jc w:val="both"/>
        <w:rPr>
          <w:rFonts w:ascii="Times New Roman" w:hAnsi="Times New Roman"/>
          <w:sz w:val="28"/>
        </w:rPr>
      </w:pPr>
      <w:r>
        <w:rPr>
          <w:rFonts w:ascii="Times New Roman" w:hAnsi="Times New Roman"/>
          <w:sz w:val="28"/>
        </w:rPr>
        <w:t>В состав муниципальной программы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 входят следующие подпрограммы:</w:t>
      </w:r>
    </w:p>
    <w:p w:rsidR="008C355C" w:rsidRDefault="008C355C" w:rsidP="00863BE3">
      <w:pPr>
        <w:pStyle w:val="a9"/>
        <w:numPr>
          <w:ilvl w:val="1"/>
          <w:numId w:val="6"/>
        </w:numPr>
        <w:shd w:val="clear" w:color="auto" w:fill="auto"/>
        <w:tabs>
          <w:tab w:val="left" w:pos="864"/>
        </w:tabs>
        <w:spacing w:after="0"/>
        <w:ind w:left="20" w:firstLine="580"/>
        <w:jc w:val="both"/>
        <w:rPr>
          <w:rFonts w:ascii="Times New Roman" w:hAnsi="Times New Roman"/>
          <w:sz w:val="28"/>
        </w:rPr>
      </w:pPr>
      <w:r>
        <w:rPr>
          <w:rFonts w:ascii="Times New Roman" w:hAnsi="Times New Roman"/>
          <w:sz w:val="28"/>
        </w:rPr>
        <w:t>«Благоустройство дворовых территорий муниципального образования Краснинского городского поселения Краснинского района Смоленской области».</w:t>
      </w:r>
    </w:p>
    <w:p w:rsidR="008C355C" w:rsidRDefault="008C355C" w:rsidP="00863BE3">
      <w:pPr>
        <w:pStyle w:val="a9"/>
        <w:numPr>
          <w:ilvl w:val="1"/>
          <w:numId w:val="6"/>
        </w:numPr>
        <w:shd w:val="clear" w:color="auto" w:fill="auto"/>
        <w:tabs>
          <w:tab w:val="left" w:pos="864"/>
        </w:tabs>
        <w:spacing w:after="0"/>
        <w:ind w:left="20" w:firstLine="580"/>
        <w:jc w:val="both"/>
        <w:rPr>
          <w:rFonts w:ascii="Times New Roman" w:hAnsi="Times New Roman"/>
          <w:sz w:val="28"/>
        </w:rPr>
      </w:pPr>
      <w:r>
        <w:rPr>
          <w:rFonts w:ascii="Times New Roman" w:hAnsi="Times New Roman"/>
          <w:sz w:val="28"/>
        </w:rPr>
        <w:t xml:space="preserve">«Обустройство общественных территорий муниципального образования Краснинского городского поселения Краснинского района Смоленской области». </w:t>
      </w:r>
    </w:p>
    <w:p w:rsidR="008C355C" w:rsidRDefault="008C355C" w:rsidP="00863BE3">
      <w:pPr>
        <w:pStyle w:val="a9"/>
        <w:shd w:val="clear" w:color="auto" w:fill="auto"/>
        <w:tabs>
          <w:tab w:val="left" w:pos="893"/>
        </w:tabs>
        <w:spacing w:after="0" w:line="240" w:lineRule="auto"/>
        <w:rPr>
          <w:rFonts w:ascii="Times New Roman" w:hAnsi="Times New Roman"/>
          <w:sz w:val="28"/>
        </w:rPr>
      </w:pPr>
    </w:p>
    <w:p w:rsidR="008C355C" w:rsidRDefault="008C355C" w:rsidP="00863BE3">
      <w:pPr>
        <w:pStyle w:val="a9"/>
        <w:shd w:val="clear" w:color="auto" w:fill="auto"/>
        <w:tabs>
          <w:tab w:val="left" w:pos="893"/>
        </w:tabs>
        <w:spacing w:after="0" w:line="240" w:lineRule="auto"/>
        <w:rPr>
          <w:rFonts w:ascii="Times New Roman" w:hAnsi="Times New Roman"/>
          <w:sz w:val="28"/>
        </w:rPr>
      </w:pPr>
      <w:r>
        <w:rPr>
          <w:rFonts w:ascii="Times New Roman" w:hAnsi="Times New Roman"/>
          <w:sz w:val="28"/>
        </w:rPr>
        <w:t>План мероприятий программы изложен в приложении №2 к программе.</w:t>
      </w:r>
    </w:p>
    <w:p w:rsidR="008C355C" w:rsidRDefault="008C355C" w:rsidP="00863BE3">
      <w:pPr>
        <w:pStyle w:val="a9"/>
        <w:shd w:val="clear" w:color="auto" w:fill="auto"/>
        <w:tabs>
          <w:tab w:val="left" w:pos="893"/>
        </w:tabs>
        <w:spacing w:after="0" w:line="240" w:lineRule="auto"/>
        <w:rPr>
          <w:rFonts w:ascii="Times New Roman" w:hAnsi="Times New Roman"/>
          <w:sz w:val="28"/>
        </w:rPr>
      </w:pPr>
    </w:p>
    <w:p w:rsidR="008C355C" w:rsidRDefault="008C355C" w:rsidP="00863BE3">
      <w:pPr>
        <w:pStyle w:val="a9"/>
        <w:shd w:val="clear" w:color="auto" w:fill="auto"/>
        <w:tabs>
          <w:tab w:val="left" w:pos="893"/>
        </w:tabs>
        <w:spacing w:after="0" w:line="240" w:lineRule="auto"/>
        <w:ind w:firstLine="540"/>
        <w:rPr>
          <w:rFonts w:ascii="Times New Roman" w:hAnsi="Times New Roman"/>
          <w:sz w:val="28"/>
        </w:rPr>
      </w:pPr>
      <w:r>
        <w:rPr>
          <w:rFonts w:ascii="Times New Roman" w:hAnsi="Times New Roman"/>
          <w:sz w:val="28"/>
        </w:rPr>
        <w:t>Основу программы составляет благоустройство дворовых территорий многоквартирных домов и общественных территорий.</w:t>
      </w:r>
    </w:p>
    <w:p w:rsidR="008C355C" w:rsidRDefault="008C355C" w:rsidP="00863BE3">
      <w:pPr>
        <w:pStyle w:val="a9"/>
        <w:shd w:val="clear" w:color="auto" w:fill="auto"/>
        <w:tabs>
          <w:tab w:val="left" w:pos="893"/>
        </w:tabs>
        <w:spacing w:after="0" w:line="240" w:lineRule="auto"/>
        <w:ind w:firstLine="540"/>
        <w:jc w:val="center"/>
        <w:rPr>
          <w:rFonts w:ascii="Times New Roman" w:hAnsi="Times New Roman"/>
          <w:sz w:val="28"/>
        </w:rPr>
      </w:pPr>
      <w:r>
        <w:rPr>
          <w:rFonts w:ascii="Times New Roman" w:hAnsi="Times New Roman"/>
          <w:sz w:val="28"/>
        </w:rPr>
        <w:t>Муниципальная программа предусматривает:</w:t>
      </w:r>
    </w:p>
    <w:p w:rsidR="008C355C" w:rsidRDefault="008C355C" w:rsidP="00863BE3">
      <w:pPr>
        <w:pStyle w:val="a9"/>
        <w:shd w:val="clear" w:color="auto" w:fill="auto"/>
        <w:tabs>
          <w:tab w:val="left" w:pos="893"/>
        </w:tabs>
        <w:spacing w:after="0" w:line="240" w:lineRule="auto"/>
        <w:ind w:firstLine="540"/>
        <w:rPr>
          <w:rFonts w:ascii="Times New Roman" w:hAnsi="Times New Roman"/>
          <w:sz w:val="28"/>
        </w:rPr>
      </w:pPr>
    </w:p>
    <w:p w:rsidR="008C355C" w:rsidRDefault="008C355C" w:rsidP="00863BE3">
      <w:pPr>
        <w:pStyle w:val="s1"/>
        <w:shd w:val="clear" w:color="auto" w:fill="FFFFFF"/>
        <w:spacing w:before="0" w:beforeAutospacing="0" w:after="0" w:afterAutospacing="0"/>
        <w:ind w:firstLine="720"/>
        <w:jc w:val="both"/>
        <w:rPr>
          <w:sz w:val="28"/>
          <w:szCs w:val="28"/>
        </w:rPr>
      </w:pPr>
      <w:r>
        <w:rPr>
          <w:sz w:val="28"/>
          <w:szCs w:val="28"/>
        </w:rP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а также перечень дворовых территории подлежащих инвентаризации указан в приложении №2;</w:t>
      </w:r>
    </w:p>
    <w:p w:rsidR="008C355C" w:rsidRDefault="008C355C" w:rsidP="00863BE3">
      <w:pPr>
        <w:pStyle w:val="s1"/>
        <w:shd w:val="clear" w:color="auto" w:fill="FFFFFF"/>
        <w:spacing w:before="0" w:beforeAutospacing="0" w:after="0" w:afterAutospacing="0"/>
        <w:ind w:firstLine="720"/>
        <w:jc w:val="both"/>
        <w:rPr>
          <w:sz w:val="28"/>
          <w:szCs w:val="28"/>
        </w:rPr>
      </w:pPr>
      <w:r>
        <w:rPr>
          <w:sz w:val="28"/>
          <w:szCs w:val="28"/>
        </w:rP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а также адресный перечень общественных территорий подлежащих инвентаризации  указан в приложении приложение №3;</w:t>
      </w:r>
    </w:p>
    <w:p w:rsidR="008C355C" w:rsidRDefault="008C355C" w:rsidP="00863BE3">
      <w:pPr>
        <w:pStyle w:val="s1"/>
        <w:shd w:val="clear" w:color="auto" w:fill="FFFFFF"/>
        <w:spacing w:before="0" w:beforeAutospacing="0" w:after="0" w:afterAutospacing="0"/>
        <w:ind w:firstLine="720"/>
        <w:jc w:val="both"/>
        <w:rPr>
          <w:sz w:val="28"/>
          <w:szCs w:val="28"/>
        </w:rPr>
      </w:pPr>
      <w:r>
        <w:rPr>
          <w:sz w:val="28"/>
          <w:szCs w:val="28"/>
        </w:rPr>
        <w:t xml:space="preserve">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w:t>
      </w:r>
      <w:r>
        <w:rPr>
          <w:sz w:val="28"/>
          <w:szCs w:val="28"/>
        </w:rPr>
        <w:lastRenderedPageBreak/>
        <w:t>правил благоустройства территории, приложение №4 к вышеуказанной программе, приложение №4;</w:t>
      </w:r>
    </w:p>
    <w:p w:rsidR="008C355C" w:rsidRDefault="008C355C" w:rsidP="00863BE3">
      <w:pPr>
        <w:pStyle w:val="s1"/>
        <w:shd w:val="clear" w:color="auto" w:fill="FFFFFF"/>
        <w:spacing w:before="0" w:beforeAutospacing="0" w:after="0" w:afterAutospacing="0"/>
        <w:ind w:firstLine="720"/>
        <w:jc w:val="both"/>
        <w:rPr>
          <w:sz w:val="28"/>
          <w:szCs w:val="28"/>
        </w:rPr>
      </w:pPr>
      <w:r>
        <w:rPr>
          <w:sz w:val="28"/>
          <w:szCs w:val="28"/>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№10;</w:t>
      </w:r>
    </w:p>
    <w:p w:rsidR="008C355C" w:rsidRDefault="008C355C" w:rsidP="00863BE3">
      <w:pPr>
        <w:pStyle w:val="s1"/>
        <w:shd w:val="clear" w:color="auto" w:fill="FFFFFF"/>
        <w:spacing w:before="0" w:beforeAutospacing="0" w:after="0" w:afterAutospacing="0"/>
        <w:ind w:firstLine="720"/>
        <w:jc w:val="both"/>
        <w:rPr>
          <w:sz w:val="28"/>
          <w:szCs w:val="28"/>
        </w:rPr>
      </w:pPr>
      <w:r>
        <w:rPr>
          <w:sz w:val="28"/>
          <w:szCs w:val="28"/>
        </w:rPr>
        <w:t>д)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8C355C" w:rsidRDefault="008C355C" w:rsidP="00863BE3">
      <w:pPr>
        <w:pStyle w:val="s1"/>
        <w:shd w:val="clear" w:color="auto" w:fill="FFFFFF"/>
        <w:spacing w:before="0" w:beforeAutospacing="0" w:after="0" w:afterAutospacing="0"/>
        <w:ind w:firstLine="720"/>
        <w:jc w:val="both"/>
        <w:rPr>
          <w:sz w:val="28"/>
          <w:szCs w:val="28"/>
        </w:rPr>
      </w:pPr>
      <w:r>
        <w:rPr>
          <w:sz w:val="28"/>
          <w:szCs w:val="28"/>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8C355C" w:rsidRDefault="008C355C" w:rsidP="00863BE3">
      <w:pPr>
        <w:pStyle w:val="s1"/>
        <w:shd w:val="clear" w:color="auto" w:fill="FFFFFF"/>
        <w:spacing w:before="0" w:beforeAutospacing="0" w:after="0" w:afterAutospacing="0"/>
        <w:ind w:firstLine="720"/>
        <w:jc w:val="both"/>
        <w:rPr>
          <w:sz w:val="28"/>
          <w:szCs w:val="28"/>
        </w:rPr>
      </w:pPr>
      <w:r>
        <w:rPr>
          <w:sz w:val="28"/>
          <w:szCs w:val="28"/>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8C355C" w:rsidRDefault="008C355C" w:rsidP="00863BE3">
      <w:pPr>
        <w:spacing w:after="0" w:line="240" w:lineRule="auto"/>
        <w:ind w:firstLine="709"/>
        <w:jc w:val="center"/>
        <w:rPr>
          <w:rFonts w:ascii="Times New Roman" w:hAnsi="Times New Roman"/>
          <w:sz w:val="28"/>
          <w:szCs w:val="28"/>
        </w:rPr>
      </w:pPr>
    </w:p>
    <w:p w:rsidR="008C355C" w:rsidRDefault="008C355C" w:rsidP="00863BE3">
      <w:pPr>
        <w:spacing w:after="0" w:line="240" w:lineRule="auto"/>
        <w:ind w:firstLine="709"/>
        <w:jc w:val="center"/>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xml:space="preserve">. Обоснование ресурсного обеспечения муниципальной программы </w:t>
      </w:r>
    </w:p>
    <w:p w:rsidR="008C355C" w:rsidRDefault="008C355C" w:rsidP="00863BE3">
      <w:pPr>
        <w:spacing w:after="0" w:line="240" w:lineRule="auto"/>
        <w:ind w:firstLine="709"/>
        <w:jc w:val="center"/>
        <w:rPr>
          <w:rFonts w:ascii="Times New Roman" w:hAnsi="Times New Roman"/>
          <w:b/>
          <w:sz w:val="28"/>
          <w:szCs w:val="28"/>
        </w:rPr>
      </w:pP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Реализация мероприятий муниципальной программы осуществляется за счет средств федерального, областного бюджетов, бюджета городского поселения и внебюджетных источников. Внебюджетные источники определены средствами физических и юридических лиц, принимающих участие в реализации мероприятий программы.</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lastRenderedPageBreak/>
        <w:t>Общий объем ассигнований муниципальной программы составляет 17 761,936  тыс. рублей, из них по годам реализации:</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- 2018 год – 0,0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- 2019 год – 2773,4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- 2020 год – 2389,9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- 2021 год – 2298,8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- 2022 год – 2257,9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- 2023 год – 2299,8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- 2024 год – 1977,641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- 2025 год – 1717,71 тыс. руб.</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в том числе по источникам финансирования:</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средства федерального бюджета – 14 973,711 тыс. рублей, из них по годам реализации:</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- 2018 год – 0,0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- 2019 год – 2690,0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- 2020 год – 2318,0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- 2021 год – 2229,6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- 2022 год – 2190,0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- 2023 год – 2230,6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- 2024 год – 1649,499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- 2025 год – 1666,012 тыс. руб.</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средства областного бюджета – 2684,515 тыс. рублей, из них по годам реализации:</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- 2018 год – 0,0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- 2019 год – 83,2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- 2020 год – 71,7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- 2021 год – 69,0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- 2022 год – 67,7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- 2023 год – 69,0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- 2024 год – 327,944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- 2025 год – 51,526 тыс. руб.</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средства местных бюджетов – 103,71 тыс. рублей, из них по годам реализации:</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- 2018 год – 0,0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- 2019 год – 0,2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- 2020 год – 0,2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- 2021 год – 0,2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- 2022 год – 0,2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- 2023год – 0,2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- 2024 год – 0,198 тыс. рублей;</w:t>
      </w:r>
    </w:p>
    <w:p w:rsidR="008C355C" w:rsidRDefault="008C355C" w:rsidP="00863BE3">
      <w:pPr>
        <w:spacing w:after="0" w:line="240" w:lineRule="auto"/>
        <w:ind w:firstLine="709"/>
        <w:jc w:val="both"/>
        <w:rPr>
          <w:rFonts w:ascii="Times New Roman" w:hAnsi="Times New Roman"/>
          <w:sz w:val="28"/>
          <w:szCs w:val="27"/>
        </w:rPr>
      </w:pPr>
      <w:r>
        <w:rPr>
          <w:rFonts w:ascii="Times New Roman" w:hAnsi="Times New Roman"/>
          <w:sz w:val="28"/>
          <w:szCs w:val="27"/>
        </w:rPr>
        <w:t>- 2025 год – 0,172 тыс. руб.</w:t>
      </w:r>
    </w:p>
    <w:p w:rsidR="008C355C" w:rsidRDefault="008C355C" w:rsidP="00863BE3">
      <w:pPr>
        <w:spacing w:after="0" w:line="240" w:lineRule="auto"/>
        <w:ind w:firstLine="709"/>
        <w:jc w:val="both"/>
        <w:rPr>
          <w:rFonts w:ascii="Times New Roman" w:hAnsi="Times New Roman"/>
          <w:b/>
          <w:sz w:val="28"/>
          <w:szCs w:val="27"/>
        </w:rPr>
      </w:pPr>
    </w:p>
    <w:p w:rsidR="008C355C" w:rsidRDefault="008C355C" w:rsidP="00863BE3">
      <w:pPr>
        <w:pStyle w:val="a9"/>
        <w:shd w:val="clear" w:color="auto" w:fill="auto"/>
        <w:spacing w:after="0" w:line="240" w:lineRule="auto"/>
        <w:ind w:firstLine="560"/>
        <w:jc w:val="both"/>
        <w:rPr>
          <w:rFonts w:ascii="Times New Roman" w:hAnsi="Times New Roman"/>
          <w:sz w:val="28"/>
        </w:rPr>
      </w:pPr>
      <w:r>
        <w:rPr>
          <w:rFonts w:ascii="Times New Roman" w:hAnsi="Times New Roman"/>
          <w:sz w:val="28"/>
        </w:rPr>
        <w:t>Объемы финансирования мероприятий программы подлежат уточнению при формировании федерального, областного и местного бюджетов на соответствующий финансовый год.</w:t>
      </w:r>
    </w:p>
    <w:p w:rsidR="008C355C" w:rsidRDefault="008C355C" w:rsidP="00863BE3">
      <w:pPr>
        <w:pStyle w:val="s1"/>
        <w:shd w:val="clear" w:color="auto" w:fill="FFFFFF"/>
        <w:spacing w:before="0" w:beforeAutospacing="0" w:after="0" w:afterAutospacing="0"/>
        <w:ind w:firstLine="720"/>
        <w:jc w:val="both"/>
        <w:rPr>
          <w:sz w:val="28"/>
          <w:szCs w:val="28"/>
        </w:rPr>
      </w:pPr>
      <w:r>
        <w:rPr>
          <w:sz w:val="28"/>
          <w:szCs w:val="28"/>
        </w:rPr>
        <w:lastRenderedPageBreak/>
        <w:t>Предельной датой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8C355C" w:rsidRDefault="008C355C" w:rsidP="00863BE3">
      <w:pPr>
        <w:pStyle w:val="s1"/>
        <w:shd w:val="clear" w:color="auto" w:fill="FFFFFF"/>
        <w:spacing w:before="0" w:beforeAutospacing="0" w:after="0" w:afterAutospacing="0"/>
        <w:ind w:firstLine="720"/>
        <w:jc w:val="both"/>
        <w:rPr>
          <w:sz w:val="28"/>
          <w:szCs w:val="28"/>
        </w:rPr>
      </w:pPr>
      <w:r>
        <w:rPr>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C355C" w:rsidRDefault="008C355C" w:rsidP="00863BE3">
      <w:pPr>
        <w:pStyle w:val="s1"/>
        <w:shd w:val="clear" w:color="auto" w:fill="FFFFFF"/>
        <w:spacing w:before="0" w:beforeAutospacing="0" w:after="0" w:afterAutospacing="0"/>
        <w:ind w:firstLine="720"/>
        <w:jc w:val="both"/>
        <w:rPr>
          <w:sz w:val="28"/>
          <w:szCs w:val="28"/>
        </w:rPr>
      </w:pPr>
      <w:r>
        <w:rPr>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8C355C" w:rsidRDefault="008C355C" w:rsidP="00863BE3">
      <w:pPr>
        <w:pStyle w:val="s1"/>
        <w:shd w:val="clear" w:color="auto" w:fill="FFFFFF"/>
        <w:spacing w:before="0" w:beforeAutospacing="0" w:after="0" w:afterAutospacing="0"/>
        <w:ind w:firstLine="720"/>
        <w:jc w:val="both"/>
        <w:rPr>
          <w:sz w:val="28"/>
          <w:szCs w:val="28"/>
        </w:rPr>
      </w:pPr>
      <w:r>
        <w:rPr>
          <w:sz w:val="28"/>
          <w:szCs w:val="28"/>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8C355C" w:rsidRDefault="008C355C" w:rsidP="00863BE3">
      <w:pPr>
        <w:pStyle w:val="a9"/>
        <w:shd w:val="clear" w:color="auto" w:fill="auto"/>
        <w:spacing w:after="341"/>
        <w:ind w:firstLine="560"/>
        <w:jc w:val="both"/>
        <w:rPr>
          <w:rFonts w:ascii="Times New Roman" w:hAnsi="Times New Roman"/>
          <w:sz w:val="28"/>
        </w:rPr>
      </w:pPr>
    </w:p>
    <w:p w:rsidR="008C355C" w:rsidRDefault="008C355C" w:rsidP="00863BE3">
      <w:pPr>
        <w:spacing w:line="240" w:lineRule="auto"/>
        <w:jc w:val="center"/>
        <w:rPr>
          <w:rFonts w:ascii="Times New Roman" w:hAnsi="Times New Roman"/>
          <w:sz w:val="28"/>
          <w:szCs w:val="26"/>
          <w:lang w:eastAsia="ru-RU"/>
        </w:rPr>
      </w:pPr>
      <w:r>
        <w:rPr>
          <w:rFonts w:ascii="Times New Roman" w:hAnsi="Times New Roman"/>
          <w:sz w:val="28"/>
          <w:szCs w:val="26"/>
          <w:lang w:val="en-US" w:eastAsia="ru-RU"/>
        </w:rPr>
        <w:t>V</w:t>
      </w:r>
      <w:r>
        <w:rPr>
          <w:rFonts w:ascii="Times New Roman" w:hAnsi="Times New Roman"/>
          <w:sz w:val="28"/>
          <w:szCs w:val="26"/>
          <w:lang w:eastAsia="ru-RU"/>
        </w:rPr>
        <w:t>. Основные меры правового регулирования в сфере реализации муниципальной программы</w:t>
      </w:r>
    </w:p>
    <w:p w:rsidR="008C355C" w:rsidRDefault="008C355C" w:rsidP="00863BE3">
      <w:pPr>
        <w:pStyle w:val="a9"/>
        <w:shd w:val="clear" w:color="auto" w:fill="auto"/>
        <w:spacing w:after="0"/>
        <w:ind w:firstLine="560"/>
        <w:jc w:val="both"/>
        <w:rPr>
          <w:rFonts w:ascii="Times New Roman" w:hAnsi="Times New Roman"/>
          <w:sz w:val="28"/>
        </w:rPr>
      </w:pPr>
      <w:r>
        <w:rPr>
          <w:rFonts w:ascii="Times New Roman" w:hAnsi="Times New Roman"/>
          <w:sz w:val="28"/>
        </w:rPr>
        <w:t>Правовое регулирование реализации мероприятий муниципальной Программы осуществляется на основании следующих нормативных актов:</w:t>
      </w:r>
    </w:p>
    <w:p w:rsidR="008C355C" w:rsidRDefault="008C355C" w:rsidP="00863BE3">
      <w:pPr>
        <w:pStyle w:val="a9"/>
        <w:numPr>
          <w:ilvl w:val="0"/>
          <w:numId w:val="6"/>
        </w:numPr>
        <w:shd w:val="clear" w:color="auto" w:fill="auto"/>
        <w:tabs>
          <w:tab w:val="left" w:pos="714"/>
        </w:tabs>
        <w:spacing w:after="0"/>
        <w:ind w:firstLine="560"/>
        <w:jc w:val="both"/>
        <w:rPr>
          <w:rFonts w:ascii="Times New Roman" w:hAnsi="Times New Roman"/>
          <w:sz w:val="28"/>
        </w:rPr>
      </w:pPr>
      <w:r>
        <w:rPr>
          <w:rFonts w:ascii="Times New Roman" w:hAnsi="Times New Roman"/>
          <w:sz w:val="28"/>
        </w:rPr>
        <w:t>Конституция Российской Федерации;</w:t>
      </w:r>
    </w:p>
    <w:p w:rsidR="008C355C" w:rsidRDefault="008C355C" w:rsidP="00863BE3">
      <w:pPr>
        <w:pStyle w:val="a9"/>
        <w:numPr>
          <w:ilvl w:val="0"/>
          <w:numId w:val="6"/>
        </w:numPr>
        <w:shd w:val="clear" w:color="auto" w:fill="auto"/>
        <w:tabs>
          <w:tab w:val="left" w:pos="714"/>
        </w:tabs>
        <w:spacing w:after="0"/>
        <w:ind w:firstLine="560"/>
        <w:jc w:val="both"/>
        <w:rPr>
          <w:rFonts w:ascii="Times New Roman" w:hAnsi="Times New Roman"/>
          <w:sz w:val="28"/>
        </w:rPr>
      </w:pPr>
      <w:r>
        <w:rPr>
          <w:rFonts w:ascii="Times New Roman" w:hAnsi="Times New Roman"/>
          <w:sz w:val="28"/>
        </w:rPr>
        <w:t>Жилищный кодекс Российской Федерации;</w:t>
      </w:r>
    </w:p>
    <w:p w:rsidR="008C355C" w:rsidRDefault="008C355C" w:rsidP="00863BE3">
      <w:pPr>
        <w:pStyle w:val="a9"/>
        <w:numPr>
          <w:ilvl w:val="0"/>
          <w:numId w:val="6"/>
        </w:numPr>
        <w:shd w:val="clear" w:color="auto" w:fill="auto"/>
        <w:tabs>
          <w:tab w:val="left" w:pos="714"/>
        </w:tabs>
        <w:spacing w:after="0"/>
        <w:ind w:firstLine="560"/>
        <w:jc w:val="both"/>
        <w:rPr>
          <w:rFonts w:ascii="Times New Roman" w:hAnsi="Times New Roman"/>
          <w:sz w:val="28"/>
        </w:rPr>
      </w:pPr>
      <w:r>
        <w:rPr>
          <w:rFonts w:ascii="Times New Roman" w:hAnsi="Times New Roman"/>
          <w:sz w:val="28"/>
        </w:rPr>
        <w:t>Градостроительный кодекс Российской Федерации;</w:t>
      </w:r>
    </w:p>
    <w:p w:rsidR="008C355C" w:rsidRDefault="008C355C" w:rsidP="00863BE3">
      <w:pPr>
        <w:pStyle w:val="a9"/>
        <w:numPr>
          <w:ilvl w:val="0"/>
          <w:numId w:val="6"/>
        </w:numPr>
        <w:shd w:val="clear" w:color="auto" w:fill="auto"/>
        <w:tabs>
          <w:tab w:val="left" w:pos="714"/>
        </w:tabs>
        <w:spacing w:after="0"/>
        <w:ind w:firstLine="560"/>
        <w:jc w:val="both"/>
        <w:rPr>
          <w:rFonts w:ascii="Times New Roman" w:hAnsi="Times New Roman"/>
          <w:sz w:val="28"/>
        </w:rPr>
      </w:pPr>
      <w:r>
        <w:rPr>
          <w:rFonts w:ascii="Times New Roman" w:hAnsi="Times New Roman"/>
          <w:sz w:val="28"/>
        </w:rPr>
        <w:t>Бюджетный кодекс Российской Федерации;</w:t>
      </w:r>
    </w:p>
    <w:p w:rsidR="008C355C" w:rsidRDefault="008C355C" w:rsidP="00863BE3">
      <w:pPr>
        <w:pStyle w:val="a9"/>
        <w:numPr>
          <w:ilvl w:val="0"/>
          <w:numId w:val="6"/>
        </w:numPr>
        <w:shd w:val="clear" w:color="auto" w:fill="auto"/>
        <w:tabs>
          <w:tab w:val="left" w:pos="758"/>
        </w:tabs>
        <w:spacing w:after="0"/>
        <w:ind w:firstLine="560"/>
        <w:jc w:val="both"/>
        <w:rPr>
          <w:rFonts w:ascii="Times New Roman" w:hAnsi="Times New Roman"/>
          <w:sz w:val="28"/>
        </w:rPr>
      </w:pPr>
      <w:r>
        <w:rPr>
          <w:rFonts w:ascii="Times New Roman" w:hAnsi="Times New Roman"/>
          <w:sz w:val="28"/>
        </w:rPr>
        <w:t>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8C355C" w:rsidRDefault="008C355C" w:rsidP="00863BE3">
      <w:pPr>
        <w:pStyle w:val="a9"/>
        <w:shd w:val="clear" w:color="auto" w:fill="auto"/>
        <w:spacing w:after="300"/>
        <w:ind w:left="120" w:right="120" w:firstLine="600"/>
        <w:jc w:val="both"/>
        <w:rPr>
          <w:rFonts w:ascii="Times New Roman" w:hAnsi="Times New Roman"/>
          <w:sz w:val="28"/>
        </w:rPr>
      </w:pPr>
      <w:r>
        <w:rPr>
          <w:rFonts w:ascii="Times New Roman" w:hAnsi="Times New Roman"/>
          <w:sz w:val="28"/>
        </w:rPr>
        <w:t>Необходимость разработки дополнительных нормативных правовых актов муниципального образования будет определяться в процессе реализации Программы в соответствии с изменениями законодательства Российской Федерации и Смоленской области.</w:t>
      </w:r>
    </w:p>
    <w:p w:rsidR="008C355C" w:rsidRDefault="008C355C" w:rsidP="00863BE3">
      <w:pPr>
        <w:spacing w:after="0" w:line="240" w:lineRule="auto"/>
        <w:ind w:firstLine="851"/>
        <w:jc w:val="center"/>
        <w:rPr>
          <w:rFonts w:ascii="Times New Roman" w:hAnsi="Times New Roman"/>
          <w:sz w:val="28"/>
          <w:szCs w:val="26"/>
          <w:lang w:eastAsia="ru-RU"/>
        </w:rPr>
      </w:pPr>
      <w:r>
        <w:rPr>
          <w:rFonts w:ascii="Times New Roman" w:hAnsi="Times New Roman"/>
          <w:sz w:val="28"/>
          <w:szCs w:val="26"/>
          <w:lang w:val="en-US" w:eastAsia="ru-RU"/>
        </w:rPr>
        <w:t>VI</w:t>
      </w:r>
      <w:r>
        <w:rPr>
          <w:rFonts w:ascii="Times New Roman" w:hAnsi="Times New Roman"/>
          <w:sz w:val="28"/>
          <w:szCs w:val="26"/>
          <w:lang w:eastAsia="ru-RU"/>
        </w:rPr>
        <w:t>. Применение мер государственного регулирования в сфере реализации муниципальной программы</w:t>
      </w:r>
    </w:p>
    <w:p w:rsidR="008C355C" w:rsidRDefault="008C355C" w:rsidP="00863BE3">
      <w:pPr>
        <w:spacing w:after="0" w:line="240" w:lineRule="auto"/>
        <w:ind w:firstLine="851"/>
        <w:jc w:val="both"/>
        <w:rPr>
          <w:rFonts w:ascii="Times New Roman" w:hAnsi="Times New Roman"/>
          <w:sz w:val="26"/>
          <w:szCs w:val="26"/>
          <w:lang w:eastAsia="ru-RU"/>
        </w:rPr>
      </w:pPr>
    </w:p>
    <w:p w:rsidR="008C355C" w:rsidRDefault="008C355C" w:rsidP="00863BE3">
      <w:pPr>
        <w:spacing w:after="0" w:line="240" w:lineRule="auto"/>
        <w:ind w:firstLine="851"/>
        <w:jc w:val="both"/>
        <w:rPr>
          <w:rFonts w:ascii="Times New Roman" w:hAnsi="Times New Roman"/>
          <w:sz w:val="28"/>
          <w:szCs w:val="26"/>
          <w:lang w:eastAsia="ru-RU"/>
        </w:rPr>
      </w:pPr>
      <w:r>
        <w:rPr>
          <w:rFonts w:ascii="Times New Roman" w:hAnsi="Times New Roman"/>
          <w:sz w:val="28"/>
          <w:szCs w:val="26"/>
          <w:lang w:eastAsia="ru-RU"/>
        </w:rPr>
        <w:t xml:space="preserve">Налоговые, тарифные, кредитные и иные меры муниципального регулирования в рамках реализации муниципальной программы «Формирование современной городской среды» не предусмотрены.  </w:t>
      </w:r>
    </w:p>
    <w:p w:rsidR="008C355C" w:rsidRDefault="008C355C" w:rsidP="00863BE3">
      <w:pPr>
        <w:spacing w:after="0" w:line="240" w:lineRule="auto"/>
        <w:jc w:val="both"/>
        <w:rPr>
          <w:rFonts w:ascii="Times New Roman" w:hAnsi="Times New Roman"/>
          <w:b/>
          <w:sz w:val="26"/>
          <w:szCs w:val="26"/>
          <w:lang w:eastAsia="ru-RU"/>
        </w:rPr>
      </w:pPr>
    </w:p>
    <w:p w:rsidR="008C355C" w:rsidRDefault="008C355C" w:rsidP="00863BE3">
      <w:pPr>
        <w:spacing w:after="0" w:line="240" w:lineRule="auto"/>
        <w:jc w:val="both"/>
        <w:rPr>
          <w:rFonts w:ascii="Times New Roman" w:hAnsi="Times New Roman"/>
          <w:b/>
          <w:sz w:val="26"/>
          <w:szCs w:val="26"/>
          <w:lang w:eastAsia="ru-RU"/>
        </w:rPr>
      </w:pPr>
    </w:p>
    <w:p w:rsidR="008C355C" w:rsidRDefault="008C355C" w:rsidP="00863BE3">
      <w:pPr>
        <w:spacing w:after="0" w:line="240" w:lineRule="auto"/>
        <w:jc w:val="both"/>
        <w:rPr>
          <w:rFonts w:ascii="Times New Roman" w:hAnsi="Times New Roman"/>
          <w:sz w:val="26"/>
          <w:szCs w:val="26"/>
        </w:rPr>
      </w:pPr>
    </w:p>
    <w:p w:rsidR="008C355C" w:rsidRDefault="008C355C" w:rsidP="00863BE3">
      <w:pPr>
        <w:pStyle w:val="22"/>
        <w:keepNext/>
        <w:keepLines/>
        <w:shd w:val="clear" w:color="auto" w:fill="auto"/>
        <w:spacing w:after="236"/>
        <w:rPr>
          <w:rFonts w:ascii="Times New Roman" w:hAnsi="Times New Roman"/>
          <w:b w:val="0"/>
          <w:sz w:val="28"/>
        </w:rPr>
      </w:pPr>
      <w:bookmarkStart w:id="1" w:name="bookmark10"/>
      <w:r>
        <w:rPr>
          <w:rFonts w:ascii="Times New Roman" w:hAnsi="Times New Roman"/>
          <w:b w:val="0"/>
          <w:sz w:val="28"/>
        </w:rPr>
        <w:t xml:space="preserve">VII. Подпрограммы муниципальной программы </w:t>
      </w:r>
    </w:p>
    <w:p w:rsidR="008C355C" w:rsidRDefault="008C355C" w:rsidP="00863BE3">
      <w:pPr>
        <w:pStyle w:val="22"/>
        <w:keepNext/>
        <w:keepLines/>
        <w:shd w:val="clear" w:color="auto" w:fill="auto"/>
        <w:spacing w:after="236"/>
        <w:rPr>
          <w:rFonts w:ascii="Times New Roman" w:hAnsi="Times New Roman"/>
          <w:b w:val="0"/>
          <w:sz w:val="28"/>
        </w:rPr>
      </w:pPr>
      <w:r>
        <w:rPr>
          <w:rFonts w:ascii="Times New Roman" w:hAnsi="Times New Roman"/>
          <w:b w:val="0"/>
          <w:sz w:val="28"/>
          <w:lang w:val="en-US"/>
        </w:rPr>
        <w:t>VII</w:t>
      </w:r>
      <w:r>
        <w:rPr>
          <w:rFonts w:ascii="Times New Roman" w:hAnsi="Times New Roman"/>
          <w:b w:val="0"/>
          <w:sz w:val="28"/>
        </w:rPr>
        <w:t>.</w:t>
      </w:r>
      <w:r>
        <w:rPr>
          <w:rFonts w:ascii="Times New Roman" w:hAnsi="Times New Roman"/>
          <w:b w:val="0"/>
          <w:sz w:val="28"/>
          <w:lang w:val="en-US"/>
        </w:rPr>
        <w:t>I</w:t>
      </w:r>
      <w:r>
        <w:rPr>
          <w:rFonts w:ascii="Times New Roman" w:hAnsi="Times New Roman"/>
          <w:b w:val="0"/>
          <w:sz w:val="28"/>
        </w:rPr>
        <w:t>. Паспорт подпрограммы «Благоустройство дворовых территорий муниципального образования Краснинского городского поселения Краснинского района Смоленской области»</w:t>
      </w:r>
      <w:bookmarkEnd w:id="1"/>
    </w:p>
    <w:tbl>
      <w:tblPr>
        <w:tblW w:w="0" w:type="auto"/>
        <w:jc w:val="center"/>
        <w:tblLayout w:type="fixed"/>
        <w:tblCellMar>
          <w:left w:w="0" w:type="dxa"/>
          <w:right w:w="0" w:type="dxa"/>
        </w:tblCellMar>
        <w:tblLook w:val="00A0" w:firstRow="1" w:lastRow="0" w:firstColumn="1" w:lastColumn="0" w:noHBand="0" w:noVBand="0"/>
      </w:tblPr>
      <w:tblGrid>
        <w:gridCol w:w="4046"/>
        <w:gridCol w:w="6106"/>
      </w:tblGrid>
      <w:tr w:rsidR="008C355C" w:rsidTr="00863BE3">
        <w:trPr>
          <w:trHeight w:val="1306"/>
          <w:jc w:val="center"/>
        </w:trPr>
        <w:tc>
          <w:tcPr>
            <w:tcW w:w="404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ind w:left="120"/>
              <w:rPr>
                <w:rFonts w:ascii="Times New Roman" w:hAnsi="Times New Roman"/>
                <w:noProof/>
                <w:sz w:val="27"/>
                <w:szCs w:val="27"/>
                <w:lang w:eastAsia="ru-RU"/>
              </w:rPr>
            </w:pPr>
            <w:r>
              <w:rPr>
                <w:rFonts w:ascii="Times New Roman" w:hAnsi="Times New Roman"/>
                <w:noProof/>
                <w:sz w:val="27"/>
                <w:szCs w:val="27"/>
                <w:lang w:eastAsia="ru-RU"/>
              </w:rPr>
              <w:t xml:space="preserve">Ответственные исполнители  подпрограммы </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line="317" w:lineRule="exact"/>
              <w:jc w:val="both"/>
              <w:rPr>
                <w:rFonts w:ascii="Times New Roman" w:hAnsi="Times New Roman"/>
                <w:noProof/>
                <w:sz w:val="27"/>
                <w:szCs w:val="27"/>
                <w:lang w:eastAsia="ru-RU"/>
              </w:rPr>
            </w:pPr>
            <w:r>
              <w:rPr>
                <w:rFonts w:ascii="Times New Roman" w:hAnsi="Times New Roman"/>
                <w:noProof/>
                <w:sz w:val="27"/>
                <w:szCs w:val="27"/>
                <w:lang w:eastAsia="ru-RU"/>
              </w:rPr>
              <w:t>Отдел городского хозяйства Администрации муниципального образования «Краснинский район» Смоленской области</w:t>
            </w:r>
          </w:p>
        </w:tc>
      </w:tr>
      <w:tr w:rsidR="008C355C" w:rsidTr="00863BE3">
        <w:trPr>
          <w:trHeight w:val="1306"/>
          <w:jc w:val="center"/>
        </w:trPr>
        <w:tc>
          <w:tcPr>
            <w:tcW w:w="404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ind w:left="120"/>
              <w:rPr>
                <w:rFonts w:ascii="Times New Roman" w:hAnsi="Times New Roman"/>
                <w:noProof/>
                <w:sz w:val="27"/>
                <w:szCs w:val="27"/>
                <w:lang w:eastAsia="ru-RU"/>
              </w:rPr>
            </w:pPr>
            <w:r>
              <w:rPr>
                <w:rFonts w:ascii="Times New Roman" w:hAnsi="Times New Roman"/>
                <w:noProof/>
                <w:sz w:val="27"/>
                <w:szCs w:val="27"/>
                <w:lang w:eastAsia="ru-RU"/>
              </w:rPr>
              <w:t>Исполнители основных мероприятий подпрограммы</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line="317" w:lineRule="exact"/>
              <w:jc w:val="both"/>
              <w:rPr>
                <w:rFonts w:ascii="Times New Roman" w:hAnsi="Times New Roman"/>
                <w:noProof/>
                <w:sz w:val="27"/>
                <w:szCs w:val="27"/>
                <w:lang w:eastAsia="ru-RU"/>
              </w:rPr>
            </w:pPr>
            <w:r>
              <w:rPr>
                <w:rFonts w:ascii="Times New Roman" w:hAnsi="Times New Roman"/>
                <w:noProof/>
                <w:sz w:val="27"/>
                <w:szCs w:val="27"/>
                <w:lang w:eastAsia="ru-RU"/>
              </w:rPr>
              <w:t>Отдел городского хозяйства Администрации муниципального образования «Краснинский район» Смоленской области</w:t>
            </w:r>
          </w:p>
        </w:tc>
      </w:tr>
      <w:tr w:rsidR="008C355C" w:rsidTr="00863BE3">
        <w:trPr>
          <w:trHeight w:val="1306"/>
          <w:jc w:val="center"/>
        </w:trPr>
        <w:tc>
          <w:tcPr>
            <w:tcW w:w="404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ind w:left="120"/>
              <w:rPr>
                <w:rFonts w:ascii="Times New Roman" w:hAnsi="Times New Roman"/>
                <w:noProof/>
                <w:sz w:val="27"/>
                <w:szCs w:val="27"/>
                <w:lang w:eastAsia="ru-RU"/>
              </w:rPr>
            </w:pPr>
            <w:r>
              <w:rPr>
                <w:rFonts w:ascii="Times New Roman" w:hAnsi="Times New Roman"/>
                <w:noProof/>
                <w:sz w:val="27"/>
                <w:szCs w:val="27"/>
                <w:lang w:eastAsia="ru-RU"/>
              </w:rPr>
              <w:t>Цели муниципальной подпрограммы</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jc w:val="both"/>
              <w:rPr>
                <w:rFonts w:ascii="Times New Roman" w:hAnsi="Times New Roman"/>
                <w:noProof/>
                <w:sz w:val="27"/>
                <w:szCs w:val="27"/>
                <w:lang w:eastAsia="ru-RU"/>
              </w:rPr>
            </w:pPr>
            <w:r>
              <w:rPr>
                <w:rFonts w:ascii="Times New Roman" w:hAnsi="Times New Roman"/>
                <w:noProof/>
                <w:sz w:val="27"/>
                <w:szCs w:val="27"/>
                <w:lang w:eastAsia="ru-RU"/>
              </w:rPr>
              <w:t>Повышение уровня благоустройства дворовых территорий многоквартирных домов Краснинского городского поселения Краснинского района Смоленской области</w:t>
            </w:r>
          </w:p>
        </w:tc>
      </w:tr>
      <w:tr w:rsidR="008C355C" w:rsidTr="00863BE3">
        <w:trPr>
          <w:trHeight w:val="1306"/>
          <w:jc w:val="center"/>
        </w:trPr>
        <w:tc>
          <w:tcPr>
            <w:tcW w:w="404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line="317" w:lineRule="exact"/>
              <w:jc w:val="both"/>
              <w:rPr>
                <w:rFonts w:ascii="Times New Roman" w:hAnsi="Times New Roman"/>
                <w:noProof/>
                <w:sz w:val="27"/>
                <w:szCs w:val="27"/>
                <w:lang w:eastAsia="ru-RU"/>
              </w:rPr>
            </w:pPr>
            <w:r>
              <w:rPr>
                <w:rFonts w:ascii="Times New Roman" w:hAnsi="Times New Roman"/>
                <w:noProof/>
                <w:sz w:val="27"/>
                <w:szCs w:val="27"/>
                <w:lang w:eastAsia="ru-RU"/>
              </w:rPr>
              <w:t>Целевые показатели реализации муниципальной подпрограммы</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numPr>
                <w:ilvl w:val="0"/>
                <w:numId w:val="8"/>
              </w:numPr>
              <w:shd w:val="clear" w:color="auto" w:fill="auto"/>
              <w:tabs>
                <w:tab w:val="left" w:pos="326"/>
              </w:tabs>
              <w:spacing w:after="0"/>
              <w:jc w:val="both"/>
              <w:rPr>
                <w:rFonts w:ascii="Times New Roman" w:hAnsi="Times New Roman"/>
                <w:noProof/>
                <w:sz w:val="27"/>
                <w:szCs w:val="27"/>
                <w:lang w:eastAsia="ru-RU"/>
              </w:rPr>
            </w:pPr>
            <w:r>
              <w:rPr>
                <w:rFonts w:ascii="Times New Roman" w:hAnsi="Times New Roman"/>
                <w:noProof/>
                <w:sz w:val="27"/>
                <w:szCs w:val="27"/>
                <w:lang w:eastAsia="ru-RU"/>
              </w:rPr>
              <w:t>количество благоустроенных дворовых территорий многоквартирных домов;</w:t>
            </w:r>
          </w:p>
          <w:p w:rsidR="008C355C" w:rsidRDefault="008C355C">
            <w:pPr>
              <w:pStyle w:val="a9"/>
              <w:numPr>
                <w:ilvl w:val="0"/>
                <w:numId w:val="8"/>
              </w:numPr>
              <w:shd w:val="clear" w:color="auto" w:fill="auto"/>
              <w:tabs>
                <w:tab w:val="left" w:pos="302"/>
              </w:tabs>
              <w:spacing w:after="0"/>
              <w:jc w:val="both"/>
              <w:rPr>
                <w:rFonts w:ascii="Times New Roman" w:hAnsi="Times New Roman"/>
                <w:noProof/>
                <w:sz w:val="27"/>
                <w:szCs w:val="27"/>
                <w:lang w:eastAsia="ru-RU"/>
              </w:rPr>
            </w:pPr>
            <w:r>
              <w:rPr>
                <w:rFonts w:ascii="Times New Roman" w:hAnsi="Times New Roman"/>
                <w:noProof/>
                <w:sz w:val="27"/>
                <w:szCs w:val="27"/>
                <w:lang w:eastAsia="ru-RU"/>
              </w:rPr>
              <w:t>доля благоустроенных дворовых территорий от общего количества дворовых территорий многоквартирных домов;</w:t>
            </w:r>
          </w:p>
        </w:tc>
      </w:tr>
      <w:tr w:rsidR="008C355C" w:rsidTr="00863BE3">
        <w:trPr>
          <w:trHeight w:val="979"/>
          <w:jc w:val="center"/>
        </w:trPr>
        <w:tc>
          <w:tcPr>
            <w:tcW w:w="404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line="317" w:lineRule="exact"/>
              <w:jc w:val="both"/>
              <w:rPr>
                <w:rFonts w:ascii="Times New Roman" w:hAnsi="Times New Roman"/>
                <w:noProof/>
                <w:sz w:val="27"/>
                <w:szCs w:val="27"/>
                <w:lang w:eastAsia="ru-RU"/>
              </w:rPr>
            </w:pPr>
            <w:r>
              <w:rPr>
                <w:rFonts w:ascii="Times New Roman" w:hAnsi="Times New Roman"/>
                <w:noProof/>
                <w:sz w:val="27"/>
                <w:szCs w:val="27"/>
                <w:lang w:eastAsia="ru-RU"/>
              </w:rPr>
              <w:t>Сроки (этапы) реализации муниципальной подпрограммы</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line="240" w:lineRule="auto"/>
              <w:jc w:val="both"/>
              <w:rPr>
                <w:rFonts w:ascii="Times New Roman" w:hAnsi="Times New Roman"/>
                <w:noProof/>
                <w:sz w:val="27"/>
                <w:szCs w:val="27"/>
                <w:lang w:eastAsia="ru-RU"/>
              </w:rPr>
            </w:pPr>
            <w:r>
              <w:rPr>
                <w:rFonts w:ascii="Times New Roman" w:hAnsi="Times New Roman"/>
                <w:noProof/>
                <w:sz w:val="27"/>
                <w:szCs w:val="27"/>
                <w:lang w:eastAsia="ru-RU"/>
              </w:rPr>
              <w:t>2018-2026 годы</w:t>
            </w:r>
          </w:p>
        </w:tc>
      </w:tr>
      <w:tr w:rsidR="008C355C" w:rsidTr="00863BE3">
        <w:trPr>
          <w:trHeight w:val="2683"/>
          <w:jc w:val="center"/>
        </w:trPr>
        <w:tc>
          <w:tcPr>
            <w:tcW w:w="404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jc w:val="both"/>
              <w:rPr>
                <w:rFonts w:ascii="Times New Roman" w:hAnsi="Times New Roman"/>
                <w:noProof/>
                <w:sz w:val="27"/>
                <w:szCs w:val="27"/>
                <w:lang w:eastAsia="ru-RU"/>
              </w:rPr>
            </w:pPr>
            <w:r>
              <w:rPr>
                <w:rFonts w:ascii="Times New Roman" w:hAnsi="Times New Roman"/>
                <w:noProof/>
                <w:sz w:val="27"/>
                <w:szCs w:val="27"/>
                <w:lang w:eastAsia="ru-RU"/>
              </w:rPr>
              <w:t>Объемы ассигнований муниципальной подпрограммы (по годам реализации и в разрезе источников фонансирования</w:t>
            </w:r>
            <w:r>
              <w:rPr>
                <w:rFonts w:ascii="Times New Roman" w:hAnsi="Times New Roman"/>
                <w:noProof/>
                <w:color w:val="800000"/>
                <w:sz w:val="27"/>
                <w:szCs w:val="27"/>
                <w:lang w:eastAsia="ru-RU"/>
              </w:rPr>
              <w:t>)</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общий объем ассигнований муниципальной программы составляет 12 117,71 тыс. рублей, из них по годам реализации:</w:t>
            </w:r>
          </w:p>
          <w:p w:rsidR="008C355C" w:rsidRDefault="008C355C">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- 2018 год – 0,0 тыс. рублей;</w:t>
            </w:r>
          </w:p>
          <w:p w:rsidR="008C355C" w:rsidRDefault="008C355C">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- 2019 год – 2773,4 тыс. рублей;</w:t>
            </w:r>
          </w:p>
          <w:p w:rsidR="008C355C" w:rsidRDefault="008C355C">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- 2020 год – 2389,9 тыс. рублей;</w:t>
            </w:r>
          </w:p>
          <w:p w:rsidR="008C355C" w:rsidRDefault="008C355C">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- 2021 год – 2298,8 тыс. рублей;</w:t>
            </w:r>
          </w:p>
          <w:p w:rsidR="008C355C" w:rsidRDefault="008C355C">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- 2022 год – 685,7 тыс. рублей;</w:t>
            </w:r>
          </w:p>
          <w:p w:rsidR="008C355C" w:rsidRDefault="008C355C">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- 2023 год – 2252,2 тыс. рублей;</w:t>
            </w:r>
          </w:p>
          <w:p w:rsidR="008C355C" w:rsidRDefault="008C355C">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- 2024 год – 0,0 тыс. рублей;</w:t>
            </w:r>
          </w:p>
          <w:p w:rsidR="008C355C" w:rsidRDefault="008C355C">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- 2025 год – 1717,71 тыс.руб.</w:t>
            </w:r>
          </w:p>
          <w:p w:rsidR="008C355C" w:rsidRDefault="008C355C">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в том числе по источникам финансирования:</w:t>
            </w:r>
          </w:p>
          <w:p w:rsidR="008C355C" w:rsidRDefault="008C355C">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средства федерального бюджета – 11 753,012 тыс. рублей, из них по годам реализации:</w:t>
            </w:r>
          </w:p>
          <w:p w:rsidR="008C355C" w:rsidRDefault="008C355C">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- 2018 год – 0,0 тыс. рублей;</w:t>
            </w:r>
          </w:p>
          <w:p w:rsidR="008C355C" w:rsidRDefault="008C355C">
            <w:pPr>
              <w:pStyle w:val="formattext"/>
              <w:shd w:val="clear" w:color="auto" w:fill="FFFFFF"/>
              <w:spacing w:before="0" w:beforeAutospacing="0" w:after="0" w:afterAutospacing="0" w:line="315" w:lineRule="atLeast"/>
              <w:textAlignment w:val="baseline"/>
              <w:rPr>
                <w:spacing w:val="2"/>
                <w:sz w:val="27"/>
                <w:szCs w:val="27"/>
              </w:rPr>
            </w:pPr>
            <w:r>
              <w:rPr>
                <w:spacing w:val="2"/>
                <w:sz w:val="27"/>
                <w:szCs w:val="27"/>
              </w:rPr>
              <w:t xml:space="preserve">  - 2019 год – 2690,0 тыс. рублей;</w:t>
            </w:r>
          </w:p>
          <w:p w:rsidR="008C355C" w:rsidRDefault="008C355C">
            <w:pPr>
              <w:pStyle w:val="formattext"/>
              <w:shd w:val="clear" w:color="auto" w:fill="FFFFFF"/>
              <w:spacing w:before="0" w:beforeAutospacing="0" w:after="0" w:afterAutospacing="0" w:line="315" w:lineRule="atLeast"/>
              <w:jc w:val="both"/>
              <w:textAlignment w:val="baseline"/>
              <w:rPr>
                <w:spacing w:val="2"/>
                <w:sz w:val="27"/>
                <w:szCs w:val="27"/>
              </w:rPr>
            </w:pPr>
            <w:r>
              <w:rPr>
                <w:spacing w:val="2"/>
                <w:sz w:val="27"/>
                <w:szCs w:val="27"/>
              </w:rPr>
              <w:t xml:space="preserve">  - 2020 год – 2318,0 тыс. рублей;</w:t>
            </w:r>
          </w:p>
          <w:p w:rsidR="008C355C" w:rsidRDefault="008C355C">
            <w:pPr>
              <w:pStyle w:val="formattext"/>
              <w:shd w:val="clear" w:color="auto" w:fill="FFFFFF"/>
              <w:spacing w:before="0" w:beforeAutospacing="0" w:after="0" w:afterAutospacing="0" w:line="315" w:lineRule="atLeast"/>
              <w:jc w:val="both"/>
              <w:textAlignment w:val="baseline"/>
              <w:rPr>
                <w:spacing w:val="2"/>
                <w:sz w:val="27"/>
                <w:szCs w:val="27"/>
              </w:rPr>
            </w:pPr>
            <w:r>
              <w:rPr>
                <w:spacing w:val="2"/>
                <w:sz w:val="27"/>
                <w:szCs w:val="27"/>
              </w:rPr>
              <w:t xml:space="preserve">  - 2021 год – 2229,6 тыс. рублей;</w:t>
            </w:r>
          </w:p>
          <w:p w:rsidR="008C355C" w:rsidRDefault="008C355C">
            <w:pPr>
              <w:pStyle w:val="formattext"/>
              <w:shd w:val="clear" w:color="auto" w:fill="FFFFFF"/>
              <w:spacing w:before="0" w:beforeAutospacing="0" w:after="0" w:afterAutospacing="0" w:line="315" w:lineRule="atLeast"/>
              <w:jc w:val="both"/>
              <w:textAlignment w:val="baseline"/>
              <w:rPr>
                <w:spacing w:val="2"/>
                <w:sz w:val="27"/>
                <w:szCs w:val="27"/>
              </w:rPr>
            </w:pPr>
            <w:r>
              <w:rPr>
                <w:spacing w:val="2"/>
                <w:sz w:val="27"/>
                <w:szCs w:val="27"/>
              </w:rPr>
              <w:t xml:space="preserve">  - 2022 год – 665,0 тыс. рублей;</w:t>
            </w:r>
          </w:p>
          <w:p w:rsidR="008C355C" w:rsidRDefault="008C355C">
            <w:pPr>
              <w:pStyle w:val="formattext"/>
              <w:shd w:val="clear" w:color="auto" w:fill="FFFFFF"/>
              <w:spacing w:before="0" w:beforeAutospacing="0" w:after="0" w:afterAutospacing="0" w:line="315" w:lineRule="atLeast"/>
              <w:jc w:val="both"/>
              <w:textAlignment w:val="baseline"/>
              <w:rPr>
                <w:spacing w:val="2"/>
                <w:sz w:val="27"/>
                <w:szCs w:val="27"/>
              </w:rPr>
            </w:pPr>
            <w:r>
              <w:rPr>
                <w:spacing w:val="2"/>
                <w:sz w:val="27"/>
                <w:szCs w:val="27"/>
              </w:rPr>
              <w:t xml:space="preserve">  - 2023 год – 2184,4 тыс. рублей;</w:t>
            </w:r>
          </w:p>
          <w:p w:rsidR="008C355C" w:rsidRDefault="008C355C">
            <w:pPr>
              <w:pStyle w:val="formattext"/>
              <w:shd w:val="clear" w:color="auto" w:fill="FFFFFF"/>
              <w:spacing w:before="0" w:beforeAutospacing="0" w:after="0" w:afterAutospacing="0" w:line="315" w:lineRule="atLeast"/>
              <w:jc w:val="both"/>
              <w:textAlignment w:val="baseline"/>
              <w:rPr>
                <w:spacing w:val="2"/>
                <w:sz w:val="27"/>
                <w:szCs w:val="27"/>
              </w:rPr>
            </w:pPr>
            <w:r>
              <w:rPr>
                <w:spacing w:val="2"/>
                <w:sz w:val="27"/>
                <w:szCs w:val="27"/>
              </w:rPr>
              <w:lastRenderedPageBreak/>
              <w:t xml:space="preserve">  - 2024 год – 0,0 тыс. рублей;</w:t>
            </w:r>
          </w:p>
          <w:p w:rsidR="008C355C" w:rsidRDefault="008C355C">
            <w:pPr>
              <w:pStyle w:val="formattext"/>
              <w:shd w:val="clear" w:color="auto" w:fill="FFFFFF"/>
              <w:spacing w:before="0" w:beforeAutospacing="0" w:after="0" w:afterAutospacing="0" w:line="315" w:lineRule="atLeast"/>
              <w:jc w:val="both"/>
              <w:textAlignment w:val="baseline"/>
              <w:rPr>
                <w:spacing w:val="2"/>
                <w:sz w:val="27"/>
                <w:szCs w:val="27"/>
              </w:rPr>
            </w:pPr>
            <w:r>
              <w:rPr>
                <w:spacing w:val="2"/>
                <w:sz w:val="27"/>
                <w:szCs w:val="27"/>
              </w:rPr>
              <w:t xml:space="preserve">  - 2025 год – 1666,012 тыс. руб.</w:t>
            </w:r>
          </w:p>
          <w:p w:rsidR="008C355C" w:rsidRDefault="008C355C">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средства областного бюджета – 363,626</w:t>
            </w:r>
          </w:p>
          <w:p w:rsidR="008C355C" w:rsidRDefault="008C355C">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xml:space="preserve"> тыс. рублей, из них по годам реализации:</w:t>
            </w:r>
          </w:p>
          <w:p w:rsidR="008C355C" w:rsidRDefault="008C355C">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- 2018 год – 0,0 тыс. рублей;</w:t>
            </w:r>
          </w:p>
          <w:p w:rsidR="008C355C" w:rsidRDefault="008C355C">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- 2019 год – 83,2 тыс. рублей;</w:t>
            </w:r>
          </w:p>
          <w:p w:rsidR="008C355C" w:rsidRDefault="008C355C">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- 2020 год – 71,7 тыс. рублей;</w:t>
            </w:r>
          </w:p>
          <w:p w:rsidR="008C355C" w:rsidRDefault="008C355C">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- 2021 год – 69,0 тыс. рублей;</w:t>
            </w:r>
          </w:p>
          <w:p w:rsidR="008C355C" w:rsidRDefault="008C355C">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- 2022 год – 20,6 тыс. рублей;</w:t>
            </w:r>
          </w:p>
          <w:p w:rsidR="008C355C" w:rsidRDefault="008C355C">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- 2023 год – 67,6 тыс. рублей;</w:t>
            </w:r>
          </w:p>
          <w:p w:rsidR="008C355C" w:rsidRDefault="008C355C">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- 2024 год – 0,0 тыс. рублей;</w:t>
            </w:r>
          </w:p>
          <w:p w:rsidR="008C355C" w:rsidRDefault="008C355C">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- 2025 год – 51,526 тыс.руб.</w:t>
            </w:r>
          </w:p>
          <w:p w:rsidR="008C355C" w:rsidRDefault="008C355C">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средства местных бюджетов – 1,042 тыс. рублей, из них по годам реализации:</w:t>
            </w:r>
          </w:p>
          <w:p w:rsidR="008C355C" w:rsidRDefault="008C355C">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- 2018 год – 0,0 тыс. рублей;</w:t>
            </w:r>
          </w:p>
          <w:p w:rsidR="008C355C" w:rsidRDefault="008C355C">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- 2019 год – 0,2 тыс. рублей;</w:t>
            </w:r>
          </w:p>
          <w:p w:rsidR="008C355C" w:rsidRDefault="008C355C">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- 2020 год – 0,2 тыс. рублей;</w:t>
            </w:r>
          </w:p>
          <w:p w:rsidR="008C355C" w:rsidRDefault="008C355C">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- 2021 год – 0,2 тыс. рублей;</w:t>
            </w:r>
          </w:p>
          <w:p w:rsidR="008C355C" w:rsidRDefault="008C355C">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- 2022 год – 0,07 тыс. рублей;</w:t>
            </w:r>
          </w:p>
          <w:p w:rsidR="008C355C" w:rsidRDefault="008C355C">
            <w:pPr>
              <w:pStyle w:val="a9"/>
              <w:shd w:val="clear" w:color="auto" w:fill="auto"/>
              <w:tabs>
                <w:tab w:val="left" w:pos="355"/>
              </w:tabs>
              <w:spacing w:after="0"/>
              <w:ind w:left="352"/>
              <w:jc w:val="both"/>
              <w:rPr>
                <w:rFonts w:ascii="Times New Roman" w:hAnsi="Times New Roman"/>
                <w:spacing w:val="2"/>
                <w:sz w:val="27"/>
                <w:szCs w:val="27"/>
                <w:lang w:eastAsia="ru-RU"/>
              </w:rPr>
            </w:pPr>
            <w:r>
              <w:rPr>
                <w:rFonts w:ascii="Times New Roman" w:hAnsi="Times New Roman"/>
                <w:spacing w:val="2"/>
                <w:sz w:val="27"/>
                <w:szCs w:val="27"/>
                <w:lang w:eastAsia="ru-RU"/>
              </w:rPr>
              <w:t>- 2023год – 0,2 тыс. рублей;</w:t>
            </w:r>
          </w:p>
          <w:p w:rsidR="008C355C" w:rsidRDefault="008C355C">
            <w:pPr>
              <w:pStyle w:val="a9"/>
              <w:shd w:val="clear" w:color="auto" w:fill="auto"/>
              <w:tabs>
                <w:tab w:val="left" w:pos="355"/>
              </w:tabs>
              <w:spacing w:after="0"/>
              <w:ind w:left="352"/>
              <w:jc w:val="both"/>
              <w:rPr>
                <w:rFonts w:ascii="Times New Roman" w:hAnsi="Times New Roman"/>
                <w:spacing w:val="2"/>
                <w:sz w:val="27"/>
                <w:szCs w:val="27"/>
                <w:lang w:eastAsia="ru-RU"/>
              </w:rPr>
            </w:pPr>
            <w:r>
              <w:rPr>
                <w:rFonts w:ascii="Times New Roman" w:hAnsi="Times New Roman"/>
                <w:spacing w:val="2"/>
                <w:sz w:val="27"/>
                <w:szCs w:val="27"/>
                <w:lang w:eastAsia="ru-RU"/>
              </w:rPr>
              <w:t>- 2024 годы – 0,0 тыс. рублей;</w:t>
            </w:r>
          </w:p>
          <w:p w:rsidR="008C355C" w:rsidRDefault="008C355C">
            <w:pPr>
              <w:pStyle w:val="a9"/>
              <w:shd w:val="clear" w:color="auto" w:fill="auto"/>
              <w:tabs>
                <w:tab w:val="left" w:pos="355"/>
              </w:tabs>
              <w:spacing w:after="0"/>
              <w:ind w:left="352"/>
              <w:jc w:val="both"/>
              <w:rPr>
                <w:rFonts w:ascii="Times New Roman" w:hAnsi="Times New Roman"/>
                <w:noProof/>
                <w:sz w:val="27"/>
                <w:szCs w:val="27"/>
                <w:lang w:eastAsia="ru-RU"/>
              </w:rPr>
            </w:pPr>
            <w:r>
              <w:rPr>
                <w:rFonts w:ascii="Times New Roman" w:hAnsi="Times New Roman"/>
                <w:spacing w:val="2"/>
                <w:sz w:val="27"/>
                <w:szCs w:val="27"/>
                <w:lang w:eastAsia="ru-RU"/>
              </w:rPr>
              <w:t>- 2025 год – 0,172 тыс.руб.</w:t>
            </w:r>
          </w:p>
        </w:tc>
      </w:tr>
    </w:tbl>
    <w:p w:rsidR="008C355C" w:rsidRDefault="008C355C" w:rsidP="00863BE3">
      <w:pPr>
        <w:tabs>
          <w:tab w:val="left" w:pos="1665"/>
        </w:tabs>
        <w:rPr>
          <w:sz w:val="2"/>
          <w:szCs w:val="2"/>
        </w:rPr>
      </w:pPr>
      <w:r>
        <w:rPr>
          <w:sz w:val="2"/>
          <w:szCs w:val="2"/>
        </w:rPr>
        <w:lastRenderedPageBreak/>
        <w:tab/>
      </w:r>
    </w:p>
    <w:p w:rsidR="008C355C" w:rsidRDefault="008C355C" w:rsidP="00863BE3">
      <w:pPr>
        <w:pStyle w:val="22"/>
        <w:keepNext/>
        <w:keepLines/>
        <w:shd w:val="clear" w:color="auto" w:fill="auto"/>
        <w:spacing w:before="341" w:line="270" w:lineRule="exact"/>
        <w:ind w:left="1080"/>
        <w:jc w:val="left"/>
        <w:rPr>
          <w:rFonts w:ascii="Times New Roman" w:hAnsi="Times New Roman"/>
          <w:b w:val="0"/>
          <w:sz w:val="28"/>
          <w:szCs w:val="28"/>
        </w:rPr>
      </w:pPr>
      <w:bookmarkStart w:id="2" w:name="bookmark11"/>
      <w:r>
        <w:rPr>
          <w:rFonts w:ascii="Times New Roman" w:hAnsi="Times New Roman"/>
          <w:b w:val="0"/>
          <w:sz w:val="28"/>
          <w:szCs w:val="28"/>
          <w:lang w:val="en-US"/>
        </w:rPr>
        <w:t>VII</w:t>
      </w:r>
      <w:r>
        <w:rPr>
          <w:rFonts w:ascii="Times New Roman" w:hAnsi="Times New Roman"/>
          <w:b w:val="0"/>
          <w:sz w:val="28"/>
          <w:szCs w:val="28"/>
        </w:rPr>
        <w:t>.</w:t>
      </w:r>
      <w:r>
        <w:rPr>
          <w:rFonts w:ascii="Times New Roman" w:hAnsi="Times New Roman"/>
          <w:b w:val="0"/>
          <w:sz w:val="28"/>
          <w:szCs w:val="28"/>
          <w:lang w:val="en-US"/>
        </w:rPr>
        <w:t>I</w:t>
      </w:r>
      <w:r>
        <w:rPr>
          <w:rFonts w:ascii="Times New Roman" w:hAnsi="Times New Roman"/>
          <w:b w:val="0"/>
          <w:sz w:val="28"/>
          <w:szCs w:val="28"/>
        </w:rPr>
        <w:t>.</w:t>
      </w:r>
      <w:r>
        <w:rPr>
          <w:rFonts w:ascii="Times New Roman" w:hAnsi="Times New Roman"/>
          <w:b w:val="0"/>
          <w:sz w:val="28"/>
          <w:szCs w:val="28"/>
          <w:lang w:val="en-US"/>
        </w:rPr>
        <w:t>I</w:t>
      </w:r>
      <w:r>
        <w:rPr>
          <w:rFonts w:ascii="Times New Roman" w:hAnsi="Times New Roman"/>
          <w:b w:val="0"/>
          <w:sz w:val="28"/>
          <w:szCs w:val="28"/>
        </w:rPr>
        <w:t xml:space="preserve"> Общая характеристика социально-экономической сферы</w:t>
      </w:r>
      <w:bookmarkEnd w:id="2"/>
    </w:p>
    <w:p w:rsidR="008C355C" w:rsidRDefault="008C355C" w:rsidP="00863BE3">
      <w:pPr>
        <w:pStyle w:val="22"/>
        <w:keepNext/>
        <w:keepLines/>
        <w:shd w:val="clear" w:color="auto" w:fill="auto"/>
        <w:spacing w:after="241" w:line="270" w:lineRule="exact"/>
        <w:ind w:left="3780"/>
        <w:jc w:val="left"/>
        <w:rPr>
          <w:rFonts w:ascii="Times New Roman" w:hAnsi="Times New Roman"/>
          <w:b w:val="0"/>
          <w:sz w:val="28"/>
          <w:szCs w:val="28"/>
        </w:rPr>
      </w:pPr>
      <w:bookmarkStart w:id="3" w:name="bookmark12"/>
      <w:r>
        <w:rPr>
          <w:rFonts w:ascii="Times New Roman" w:hAnsi="Times New Roman"/>
          <w:b w:val="0"/>
          <w:sz w:val="28"/>
          <w:szCs w:val="28"/>
        </w:rPr>
        <w:t>реализации подпрограммы</w:t>
      </w:r>
      <w:bookmarkEnd w:id="3"/>
    </w:p>
    <w:p w:rsidR="008C355C" w:rsidRDefault="008C355C" w:rsidP="00863BE3">
      <w:pPr>
        <w:pStyle w:val="a9"/>
        <w:shd w:val="clear" w:color="auto" w:fill="auto"/>
        <w:spacing w:after="0"/>
        <w:ind w:left="120" w:right="120" w:firstLine="600"/>
        <w:jc w:val="both"/>
        <w:rPr>
          <w:rFonts w:ascii="Times New Roman" w:hAnsi="Times New Roman"/>
          <w:sz w:val="28"/>
          <w:szCs w:val="28"/>
        </w:rPr>
      </w:pPr>
      <w:r>
        <w:rPr>
          <w:rFonts w:ascii="Times New Roman" w:hAnsi="Times New Roman"/>
          <w:sz w:val="28"/>
          <w:szCs w:val="28"/>
        </w:rPr>
        <w:t>В последнее время на территории пгт Красный устанавливаются элементы благоустройства (скамейки, урны), но, несмотря на это, большинство объектов внешнего благоустройства поселка, таких как пешеходные зоны, зоны отдыха, инженерные коммуникации и иные объекты благоустройства, до настоящего времени не обеспечивают комфортных условий для жизни и деятельности населения и нуждаются в благоустройстве.</w:t>
      </w:r>
    </w:p>
    <w:p w:rsidR="008C355C" w:rsidRDefault="008C355C" w:rsidP="00863BE3">
      <w:pPr>
        <w:pStyle w:val="a9"/>
        <w:shd w:val="clear" w:color="auto" w:fill="auto"/>
        <w:spacing w:after="0"/>
        <w:ind w:left="120" w:right="120" w:firstLine="600"/>
        <w:jc w:val="both"/>
        <w:rPr>
          <w:rFonts w:ascii="Times New Roman" w:hAnsi="Times New Roman"/>
          <w:sz w:val="28"/>
          <w:szCs w:val="28"/>
        </w:rPr>
      </w:pPr>
      <w:r>
        <w:rPr>
          <w:rFonts w:ascii="Times New Roman" w:hAnsi="Times New Roman"/>
          <w:sz w:val="28"/>
          <w:szCs w:val="28"/>
        </w:rPr>
        <w:t>В целях обеспечения безопасной эксплуатации объектов и сохранения их эстетического вида требуется проведение ряда мероприятий, связанных с благоустройством объектов.</w:t>
      </w:r>
    </w:p>
    <w:p w:rsidR="008C355C" w:rsidRDefault="008C355C" w:rsidP="00863BE3">
      <w:pPr>
        <w:pStyle w:val="a9"/>
        <w:shd w:val="clear" w:color="auto" w:fill="auto"/>
        <w:spacing w:after="0"/>
        <w:ind w:left="120" w:right="120" w:firstLine="600"/>
        <w:jc w:val="both"/>
        <w:rPr>
          <w:rFonts w:ascii="Times New Roman" w:hAnsi="Times New Roman"/>
          <w:sz w:val="28"/>
          <w:szCs w:val="28"/>
        </w:rPr>
      </w:pPr>
      <w:r>
        <w:rPr>
          <w:rFonts w:ascii="Times New Roman" w:hAnsi="Times New Roman"/>
          <w:sz w:val="28"/>
          <w:szCs w:val="28"/>
        </w:rPr>
        <w:t>В целях улучшения внешнего облика территорий поселения необходимо продолжать восстановление и новое устройство детских игровых площадок, установку малых архитектурных форм и т.д.</w:t>
      </w:r>
    </w:p>
    <w:p w:rsidR="008C355C" w:rsidRDefault="008C355C" w:rsidP="00863BE3">
      <w:pPr>
        <w:pStyle w:val="a9"/>
        <w:shd w:val="clear" w:color="auto" w:fill="auto"/>
        <w:spacing w:after="641"/>
        <w:ind w:left="120" w:right="120" w:firstLine="600"/>
        <w:jc w:val="both"/>
        <w:rPr>
          <w:rFonts w:ascii="Times New Roman" w:hAnsi="Times New Roman"/>
          <w:sz w:val="28"/>
          <w:szCs w:val="28"/>
        </w:rPr>
      </w:pPr>
      <w:r>
        <w:rPr>
          <w:rFonts w:ascii="Times New Roman" w:hAnsi="Times New Roman"/>
          <w:sz w:val="28"/>
          <w:szCs w:val="28"/>
        </w:rPr>
        <w:t>Одним из вариантов решения вопросов благоустройства территорий является привлечение жителей поселения к участию в реализации муниципальных программ.</w:t>
      </w:r>
    </w:p>
    <w:p w:rsidR="008C355C" w:rsidRDefault="008C355C" w:rsidP="00863BE3">
      <w:pPr>
        <w:pStyle w:val="22"/>
        <w:keepNext/>
        <w:keepLines/>
        <w:shd w:val="clear" w:color="auto" w:fill="auto"/>
        <w:spacing w:after="246" w:line="270" w:lineRule="exact"/>
        <w:ind w:left="120" w:firstLine="600"/>
        <w:rPr>
          <w:rFonts w:ascii="Times New Roman" w:hAnsi="Times New Roman"/>
          <w:b w:val="0"/>
          <w:sz w:val="28"/>
          <w:szCs w:val="28"/>
        </w:rPr>
      </w:pPr>
      <w:bookmarkStart w:id="4" w:name="bookmark13"/>
      <w:r>
        <w:rPr>
          <w:rFonts w:ascii="Times New Roman" w:hAnsi="Times New Roman"/>
          <w:b w:val="0"/>
          <w:sz w:val="28"/>
          <w:szCs w:val="28"/>
          <w:lang w:val="en-US"/>
        </w:rPr>
        <w:lastRenderedPageBreak/>
        <w:t>VII</w:t>
      </w:r>
      <w:r>
        <w:rPr>
          <w:rFonts w:ascii="Times New Roman" w:hAnsi="Times New Roman"/>
          <w:b w:val="0"/>
          <w:sz w:val="28"/>
          <w:szCs w:val="28"/>
        </w:rPr>
        <w:t>.</w:t>
      </w:r>
      <w:r>
        <w:rPr>
          <w:rFonts w:ascii="Times New Roman" w:hAnsi="Times New Roman"/>
          <w:b w:val="0"/>
          <w:sz w:val="28"/>
          <w:szCs w:val="28"/>
          <w:lang w:val="en-US"/>
        </w:rPr>
        <w:t>I</w:t>
      </w:r>
      <w:r>
        <w:rPr>
          <w:rFonts w:ascii="Times New Roman" w:hAnsi="Times New Roman"/>
          <w:b w:val="0"/>
          <w:sz w:val="28"/>
          <w:szCs w:val="28"/>
        </w:rPr>
        <w:t>.</w:t>
      </w:r>
      <w:r>
        <w:rPr>
          <w:rFonts w:ascii="Times New Roman" w:hAnsi="Times New Roman"/>
          <w:b w:val="0"/>
          <w:sz w:val="28"/>
          <w:szCs w:val="28"/>
          <w:lang w:val="en-US"/>
        </w:rPr>
        <w:t>II</w:t>
      </w:r>
      <w:r>
        <w:rPr>
          <w:rFonts w:ascii="Times New Roman" w:hAnsi="Times New Roman"/>
          <w:b w:val="0"/>
          <w:sz w:val="28"/>
          <w:szCs w:val="28"/>
        </w:rPr>
        <w:t>. Цели и целевые показатели реализации подпрограммы</w:t>
      </w:r>
      <w:bookmarkEnd w:id="4"/>
    </w:p>
    <w:p w:rsidR="008C355C" w:rsidRDefault="008C355C" w:rsidP="00863BE3">
      <w:pPr>
        <w:pStyle w:val="a9"/>
        <w:shd w:val="clear" w:color="auto" w:fill="auto"/>
        <w:spacing w:after="0"/>
        <w:ind w:left="120" w:right="120" w:firstLine="600"/>
        <w:jc w:val="both"/>
        <w:rPr>
          <w:rFonts w:ascii="Times New Roman" w:hAnsi="Times New Roman"/>
          <w:sz w:val="28"/>
          <w:szCs w:val="28"/>
        </w:rPr>
      </w:pPr>
      <w:r>
        <w:rPr>
          <w:rFonts w:ascii="Times New Roman" w:hAnsi="Times New Roman"/>
          <w:sz w:val="28"/>
          <w:szCs w:val="28"/>
        </w:rPr>
        <w:t>Целью подпрограммы является повышение уровня благоустройства дворовых территорий многоквартирных домов Краснинского городского поселения Краснинского района Смоленской области.</w:t>
      </w:r>
    </w:p>
    <w:p w:rsidR="008C355C" w:rsidRDefault="008C355C" w:rsidP="00863BE3">
      <w:pPr>
        <w:pStyle w:val="a9"/>
        <w:shd w:val="clear" w:color="auto" w:fill="auto"/>
        <w:spacing w:after="0"/>
        <w:ind w:left="120" w:firstLine="600"/>
        <w:jc w:val="both"/>
        <w:rPr>
          <w:rFonts w:ascii="Times New Roman" w:hAnsi="Times New Roman"/>
          <w:sz w:val="28"/>
          <w:szCs w:val="28"/>
        </w:rPr>
      </w:pPr>
      <w:r>
        <w:rPr>
          <w:rFonts w:ascii="Times New Roman" w:hAnsi="Times New Roman"/>
          <w:sz w:val="28"/>
          <w:szCs w:val="28"/>
        </w:rPr>
        <w:t>Целевые показатели:</w:t>
      </w:r>
    </w:p>
    <w:p w:rsidR="008C355C" w:rsidRDefault="008C355C" w:rsidP="00863BE3">
      <w:pPr>
        <w:pStyle w:val="a9"/>
        <w:shd w:val="clear" w:color="auto" w:fill="auto"/>
        <w:tabs>
          <w:tab w:val="left" w:pos="907"/>
        </w:tabs>
        <w:spacing w:after="0"/>
        <w:ind w:left="120" w:right="120" w:firstLine="600"/>
        <w:jc w:val="both"/>
        <w:rPr>
          <w:rFonts w:ascii="Times New Roman" w:hAnsi="Times New Roman"/>
          <w:sz w:val="28"/>
          <w:szCs w:val="28"/>
        </w:rPr>
      </w:pPr>
      <w:r>
        <w:rPr>
          <w:rFonts w:ascii="Times New Roman" w:hAnsi="Times New Roman"/>
          <w:sz w:val="28"/>
          <w:szCs w:val="28"/>
        </w:rPr>
        <w:t xml:space="preserve"> - количество благоустроенных дворовых территорий многоквартирных домов;</w:t>
      </w:r>
    </w:p>
    <w:p w:rsidR="008C355C" w:rsidRDefault="008C355C" w:rsidP="00863BE3">
      <w:pPr>
        <w:pStyle w:val="a9"/>
        <w:shd w:val="clear" w:color="auto" w:fill="auto"/>
        <w:tabs>
          <w:tab w:val="left" w:pos="312"/>
        </w:tabs>
        <w:spacing w:after="0"/>
        <w:ind w:left="120" w:firstLine="600"/>
        <w:jc w:val="both"/>
        <w:rPr>
          <w:rFonts w:ascii="Times New Roman" w:hAnsi="Times New Roman"/>
          <w:sz w:val="28"/>
          <w:szCs w:val="28"/>
        </w:rPr>
      </w:pPr>
      <w:r>
        <w:rPr>
          <w:rFonts w:ascii="Times New Roman" w:hAnsi="Times New Roman"/>
          <w:sz w:val="28"/>
          <w:szCs w:val="28"/>
        </w:rPr>
        <w:t xml:space="preserve"> -доля благоустроенных дворовых территорий от общего количества дворовых территорий многоквартирных домов;</w:t>
      </w:r>
    </w:p>
    <w:p w:rsidR="008C355C" w:rsidRDefault="008C355C" w:rsidP="00863BE3">
      <w:pPr>
        <w:pStyle w:val="a9"/>
        <w:shd w:val="clear" w:color="auto" w:fill="auto"/>
        <w:tabs>
          <w:tab w:val="left" w:pos="312"/>
        </w:tabs>
        <w:spacing w:after="0"/>
        <w:ind w:left="120" w:firstLine="600"/>
        <w:jc w:val="both"/>
        <w:rPr>
          <w:rFonts w:ascii="Times New Roman" w:hAnsi="Times New Roman"/>
          <w:sz w:val="28"/>
          <w:szCs w:val="28"/>
        </w:rPr>
      </w:pPr>
    </w:p>
    <w:p w:rsidR="008C355C" w:rsidRDefault="008C355C" w:rsidP="00863BE3">
      <w:pPr>
        <w:pStyle w:val="22"/>
        <w:keepNext/>
        <w:keepLines/>
        <w:shd w:val="clear" w:color="auto" w:fill="auto"/>
        <w:spacing w:after="306" w:line="270" w:lineRule="exact"/>
        <w:ind w:left="1480"/>
        <w:rPr>
          <w:rFonts w:ascii="Times New Roman" w:hAnsi="Times New Roman"/>
          <w:b w:val="0"/>
          <w:sz w:val="28"/>
          <w:szCs w:val="28"/>
        </w:rPr>
      </w:pPr>
      <w:bookmarkStart w:id="5" w:name="bookmark14"/>
      <w:r>
        <w:rPr>
          <w:rFonts w:ascii="Times New Roman" w:hAnsi="Times New Roman"/>
          <w:b w:val="0"/>
          <w:sz w:val="28"/>
          <w:szCs w:val="28"/>
          <w:lang w:val="en-US"/>
        </w:rPr>
        <w:t>VII</w:t>
      </w:r>
      <w:r>
        <w:rPr>
          <w:rFonts w:ascii="Times New Roman" w:hAnsi="Times New Roman"/>
          <w:b w:val="0"/>
          <w:sz w:val="28"/>
          <w:szCs w:val="28"/>
        </w:rPr>
        <w:t>.</w:t>
      </w:r>
      <w:r>
        <w:rPr>
          <w:rFonts w:ascii="Times New Roman" w:hAnsi="Times New Roman"/>
          <w:b w:val="0"/>
          <w:sz w:val="28"/>
          <w:szCs w:val="28"/>
          <w:lang w:val="en-US"/>
        </w:rPr>
        <w:t>I</w:t>
      </w:r>
      <w:r>
        <w:rPr>
          <w:rFonts w:ascii="Times New Roman" w:hAnsi="Times New Roman"/>
          <w:b w:val="0"/>
          <w:sz w:val="28"/>
          <w:szCs w:val="28"/>
        </w:rPr>
        <w:t>.</w:t>
      </w:r>
      <w:r>
        <w:rPr>
          <w:rFonts w:ascii="Times New Roman" w:hAnsi="Times New Roman"/>
          <w:b w:val="0"/>
          <w:sz w:val="28"/>
          <w:szCs w:val="28"/>
          <w:lang w:val="en-US"/>
        </w:rPr>
        <w:t>III</w:t>
      </w:r>
      <w:r>
        <w:rPr>
          <w:rFonts w:ascii="Times New Roman" w:hAnsi="Times New Roman"/>
          <w:b w:val="0"/>
          <w:sz w:val="28"/>
          <w:szCs w:val="28"/>
        </w:rPr>
        <w:t>. Перечень основных мероприятий подпрограммы</w:t>
      </w:r>
      <w:bookmarkEnd w:id="5"/>
    </w:p>
    <w:p w:rsidR="008C355C" w:rsidRDefault="008C355C" w:rsidP="00863BE3">
      <w:pPr>
        <w:pStyle w:val="a9"/>
        <w:shd w:val="clear" w:color="auto" w:fill="auto"/>
        <w:spacing w:after="0"/>
        <w:ind w:right="20" w:firstLine="680"/>
        <w:jc w:val="both"/>
        <w:rPr>
          <w:rFonts w:ascii="Times New Roman" w:hAnsi="Times New Roman"/>
          <w:sz w:val="28"/>
          <w:szCs w:val="28"/>
        </w:rPr>
      </w:pPr>
      <w:r>
        <w:rPr>
          <w:rFonts w:ascii="Times New Roman" w:hAnsi="Times New Roman"/>
          <w:sz w:val="28"/>
          <w:szCs w:val="28"/>
        </w:rPr>
        <w:t>Основным мероприятием подпрограммы является благоустройство дворовых территорий многоквартирных домов муниципального образования Краснинского городского поселения Краснинского района Смоленской области.</w:t>
      </w:r>
    </w:p>
    <w:p w:rsidR="008C355C" w:rsidRDefault="008C355C" w:rsidP="00863BE3">
      <w:pPr>
        <w:pStyle w:val="a9"/>
        <w:shd w:val="clear" w:color="auto" w:fill="auto"/>
        <w:spacing w:after="0"/>
        <w:ind w:right="20" w:firstLine="680"/>
        <w:jc w:val="both"/>
        <w:rPr>
          <w:rFonts w:ascii="Times New Roman" w:hAnsi="Times New Roman"/>
          <w:sz w:val="28"/>
          <w:szCs w:val="28"/>
        </w:rPr>
      </w:pPr>
      <w:r>
        <w:rPr>
          <w:rFonts w:ascii="Times New Roman" w:hAnsi="Times New Roman"/>
          <w:sz w:val="28"/>
          <w:szCs w:val="28"/>
        </w:rPr>
        <w:t>Подробный перечень мероприятий подпрограммы с указанием сроков их реализации и ожидаемых результатов изложен в приложении № 2 к Программе.</w:t>
      </w:r>
    </w:p>
    <w:p w:rsidR="008C355C" w:rsidRDefault="008C355C" w:rsidP="00863BE3">
      <w:pPr>
        <w:pStyle w:val="a9"/>
        <w:shd w:val="clear" w:color="auto" w:fill="auto"/>
        <w:spacing w:after="0"/>
        <w:ind w:right="20" w:firstLine="680"/>
        <w:jc w:val="both"/>
        <w:rPr>
          <w:rFonts w:ascii="Times New Roman" w:hAnsi="Times New Roman"/>
          <w:sz w:val="28"/>
          <w:szCs w:val="28"/>
        </w:rPr>
      </w:pPr>
      <w:r>
        <w:rPr>
          <w:rFonts w:ascii="Times New Roman" w:hAnsi="Times New Roman"/>
          <w:sz w:val="28"/>
          <w:szCs w:val="28"/>
        </w:rPr>
        <w:t>Минимальный перечень работ по подпрограмме предлагаемых к размещению на дворовой территории состоит:</w:t>
      </w:r>
    </w:p>
    <w:p w:rsidR="008C355C" w:rsidRDefault="008C355C" w:rsidP="00863BE3">
      <w:pPr>
        <w:pStyle w:val="a9"/>
        <w:numPr>
          <w:ilvl w:val="0"/>
          <w:numId w:val="10"/>
        </w:numPr>
        <w:shd w:val="clear" w:color="auto" w:fill="auto"/>
        <w:tabs>
          <w:tab w:val="left" w:pos="838"/>
        </w:tabs>
        <w:spacing w:after="0"/>
        <w:ind w:firstLine="680"/>
        <w:jc w:val="both"/>
        <w:rPr>
          <w:rFonts w:ascii="Times New Roman" w:hAnsi="Times New Roman"/>
          <w:sz w:val="28"/>
          <w:szCs w:val="28"/>
        </w:rPr>
      </w:pPr>
      <w:r>
        <w:rPr>
          <w:rFonts w:ascii="Times New Roman" w:hAnsi="Times New Roman"/>
          <w:sz w:val="28"/>
          <w:szCs w:val="28"/>
        </w:rPr>
        <w:t>ремонт дворовых проездов;</w:t>
      </w:r>
    </w:p>
    <w:p w:rsidR="008C355C" w:rsidRDefault="008C355C" w:rsidP="00863BE3">
      <w:pPr>
        <w:pStyle w:val="a9"/>
        <w:numPr>
          <w:ilvl w:val="0"/>
          <w:numId w:val="10"/>
        </w:numPr>
        <w:shd w:val="clear" w:color="auto" w:fill="auto"/>
        <w:tabs>
          <w:tab w:val="left" w:pos="843"/>
        </w:tabs>
        <w:spacing w:after="0"/>
        <w:ind w:firstLine="680"/>
        <w:jc w:val="both"/>
        <w:rPr>
          <w:rFonts w:ascii="Times New Roman" w:hAnsi="Times New Roman"/>
          <w:sz w:val="28"/>
          <w:szCs w:val="28"/>
        </w:rPr>
      </w:pPr>
      <w:r>
        <w:rPr>
          <w:rFonts w:ascii="Times New Roman" w:hAnsi="Times New Roman"/>
          <w:sz w:val="28"/>
          <w:szCs w:val="28"/>
        </w:rPr>
        <w:t>обеспечение освещения дворовых территорий;</w:t>
      </w:r>
    </w:p>
    <w:p w:rsidR="008C355C" w:rsidRDefault="008C355C" w:rsidP="00863BE3">
      <w:pPr>
        <w:pStyle w:val="a9"/>
        <w:numPr>
          <w:ilvl w:val="0"/>
          <w:numId w:val="10"/>
        </w:numPr>
        <w:shd w:val="clear" w:color="auto" w:fill="auto"/>
        <w:tabs>
          <w:tab w:val="left" w:pos="834"/>
        </w:tabs>
        <w:spacing w:after="0"/>
        <w:ind w:firstLine="680"/>
        <w:jc w:val="both"/>
        <w:rPr>
          <w:rFonts w:ascii="Times New Roman" w:hAnsi="Times New Roman"/>
          <w:sz w:val="28"/>
          <w:szCs w:val="28"/>
        </w:rPr>
      </w:pPr>
      <w:r>
        <w:rPr>
          <w:rFonts w:ascii="Times New Roman" w:hAnsi="Times New Roman"/>
          <w:sz w:val="28"/>
          <w:szCs w:val="28"/>
        </w:rPr>
        <w:t>установка скамеек;</w:t>
      </w:r>
    </w:p>
    <w:p w:rsidR="008C355C" w:rsidRDefault="008C355C" w:rsidP="00863BE3">
      <w:pPr>
        <w:pStyle w:val="a9"/>
        <w:numPr>
          <w:ilvl w:val="0"/>
          <w:numId w:val="10"/>
        </w:numPr>
        <w:shd w:val="clear" w:color="auto" w:fill="auto"/>
        <w:tabs>
          <w:tab w:val="left" w:pos="834"/>
        </w:tabs>
        <w:spacing w:after="0"/>
        <w:ind w:firstLine="680"/>
        <w:jc w:val="both"/>
        <w:rPr>
          <w:rFonts w:ascii="Times New Roman" w:hAnsi="Times New Roman"/>
          <w:sz w:val="28"/>
          <w:szCs w:val="28"/>
        </w:rPr>
      </w:pPr>
      <w:r>
        <w:rPr>
          <w:rFonts w:ascii="Times New Roman" w:hAnsi="Times New Roman"/>
          <w:sz w:val="28"/>
          <w:szCs w:val="28"/>
        </w:rPr>
        <w:t>установка урн;</w:t>
      </w:r>
    </w:p>
    <w:p w:rsidR="008C355C" w:rsidRDefault="008C355C" w:rsidP="00863BE3">
      <w:pPr>
        <w:pStyle w:val="a9"/>
        <w:numPr>
          <w:ilvl w:val="0"/>
          <w:numId w:val="10"/>
        </w:numPr>
        <w:shd w:val="clear" w:color="auto" w:fill="auto"/>
        <w:tabs>
          <w:tab w:val="left" w:pos="834"/>
        </w:tabs>
        <w:spacing w:after="0"/>
        <w:ind w:firstLine="680"/>
        <w:jc w:val="both"/>
        <w:rPr>
          <w:rFonts w:ascii="Times New Roman" w:hAnsi="Times New Roman"/>
          <w:sz w:val="28"/>
          <w:szCs w:val="28"/>
        </w:rPr>
      </w:pPr>
      <w:r>
        <w:rPr>
          <w:rFonts w:ascii="Times New Roman" w:hAnsi="Times New Roman"/>
          <w:sz w:val="28"/>
          <w:szCs w:val="28"/>
        </w:rPr>
        <w:t>ремонт и (или) устройство автомобильных парковок;</w:t>
      </w:r>
    </w:p>
    <w:p w:rsidR="008C355C" w:rsidRDefault="008C355C" w:rsidP="00863BE3">
      <w:pPr>
        <w:pStyle w:val="a9"/>
        <w:numPr>
          <w:ilvl w:val="0"/>
          <w:numId w:val="10"/>
        </w:numPr>
        <w:shd w:val="clear" w:color="auto" w:fill="auto"/>
        <w:tabs>
          <w:tab w:val="left" w:pos="834"/>
        </w:tabs>
        <w:spacing w:after="0"/>
        <w:ind w:firstLine="680"/>
        <w:jc w:val="both"/>
        <w:rPr>
          <w:rFonts w:ascii="Times New Roman" w:hAnsi="Times New Roman"/>
          <w:sz w:val="28"/>
          <w:szCs w:val="28"/>
        </w:rPr>
      </w:pPr>
      <w:r>
        <w:rPr>
          <w:rFonts w:ascii="Times New Roman" w:hAnsi="Times New Roman"/>
          <w:sz w:val="28"/>
          <w:szCs w:val="28"/>
        </w:rPr>
        <w:t>ремонт и (или) устройство тротуаров;</w:t>
      </w:r>
    </w:p>
    <w:p w:rsidR="008C355C" w:rsidRDefault="008C355C" w:rsidP="00863BE3">
      <w:pPr>
        <w:pStyle w:val="a9"/>
        <w:numPr>
          <w:ilvl w:val="0"/>
          <w:numId w:val="10"/>
        </w:numPr>
        <w:shd w:val="clear" w:color="auto" w:fill="auto"/>
        <w:tabs>
          <w:tab w:val="left" w:pos="834"/>
        </w:tabs>
        <w:spacing w:after="0"/>
        <w:ind w:firstLine="680"/>
        <w:jc w:val="both"/>
        <w:rPr>
          <w:rFonts w:ascii="Times New Roman" w:hAnsi="Times New Roman"/>
          <w:sz w:val="28"/>
          <w:szCs w:val="28"/>
        </w:rPr>
      </w:pPr>
      <w:r>
        <w:rPr>
          <w:rFonts w:ascii="Times New Roman" w:hAnsi="Times New Roman"/>
          <w:sz w:val="28"/>
          <w:szCs w:val="28"/>
        </w:rPr>
        <w:t>ремонт и (или) устройство площадок для мусорных контейнеров;</w:t>
      </w:r>
    </w:p>
    <w:p w:rsidR="008C355C" w:rsidRDefault="008C355C" w:rsidP="00863BE3">
      <w:pPr>
        <w:pStyle w:val="a9"/>
        <w:numPr>
          <w:ilvl w:val="0"/>
          <w:numId w:val="10"/>
        </w:numPr>
        <w:shd w:val="clear" w:color="auto" w:fill="auto"/>
        <w:tabs>
          <w:tab w:val="left" w:pos="834"/>
        </w:tabs>
        <w:spacing w:after="0"/>
        <w:ind w:firstLine="680"/>
        <w:jc w:val="both"/>
        <w:rPr>
          <w:rFonts w:ascii="Times New Roman" w:hAnsi="Times New Roman"/>
          <w:sz w:val="28"/>
          <w:szCs w:val="28"/>
        </w:rPr>
      </w:pPr>
      <w:r>
        <w:rPr>
          <w:rFonts w:ascii="Times New Roman" w:hAnsi="Times New Roman"/>
          <w:sz w:val="28"/>
          <w:szCs w:val="28"/>
        </w:rPr>
        <w:t>устройство и (или) ремонт водоотводных лотков, водостоков, канав, замена люков и кирпичных горловин колодцев и камер, регулирование высотного положения крышек колодцев.</w:t>
      </w:r>
    </w:p>
    <w:p w:rsidR="008C355C" w:rsidRDefault="008C355C" w:rsidP="00863BE3">
      <w:pPr>
        <w:pStyle w:val="a9"/>
        <w:shd w:val="clear" w:color="auto" w:fill="auto"/>
        <w:spacing w:after="0"/>
        <w:ind w:right="20" w:firstLine="680"/>
        <w:jc w:val="both"/>
        <w:rPr>
          <w:rFonts w:ascii="Times New Roman" w:hAnsi="Times New Roman"/>
          <w:sz w:val="28"/>
          <w:szCs w:val="28"/>
        </w:rPr>
      </w:pPr>
      <w:r>
        <w:rPr>
          <w:rFonts w:ascii="Times New Roman" w:hAnsi="Times New Roman"/>
          <w:sz w:val="28"/>
          <w:szCs w:val="28"/>
        </w:rPr>
        <w:t>Дополнительный перечень работ по благоустройству дворовых территорий многоквартирных домов состоит:</w:t>
      </w:r>
    </w:p>
    <w:p w:rsidR="008C355C" w:rsidRDefault="008C355C" w:rsidP="00863BE3">
      <w:pPr>
        <w:pStyle w:val="a9"/>
        <w:numPr>
          <w:ilvl w:val="0"/>
          <w:numId w:val="10"/>
        </w:numPr>
        <w:shd w:val="clear" w:color="auto" w:fill="auto"/>
        <w:tabs>
          <w:tab w:val="left" w:pos="998"/>
        </w:tabs>
        <w:spacing w:after="0"/>
        <w:ind w:right="20" w:firstLine="680"/>
        <w:jc w:val="both"/>
        <w:rPr>
          <w:rFonts w:ascii="Times New Roman" w:hAnsi="Times New Roman"/>
          <w:sz w:val="28"/>
          <w:szCs w:val="28"/>
        </w:rPr>
      </w:pPr>
      <w:r>
        <w:rPr>
          <w:rFonts w:ascii="Times New Roman" w:hAnsi="Times New Roman"/>
          <w:sz w:val="28"/>
          <w:szCs w:val="28"/>
        </w:rPr>
        <w:t>устройство и оборудование детских и (или) спортивных площадок, иных площадок;</w:t>
      </w:r>
    </w:p>
    <w:p w:rsidR="008C355C" w:rsidRDefault="008C355C" w:rsidP="00863BE3">
      <w:pPr>
        <w:pStyle w:val="a9"/>
        <w:numPr>
          <w:ilvl w:val="0"/>
          <w:numId w:val="10"/>
        </w:numPr>
        <w:shd w:val="clear" w:color="auto" w:fill="auto"/>
        <w:tabs>
          <w:tab w:val="left" w:pos="838"/>
        </w:tabs>
        <w:spacing w:after="0"/>
        <w:ind w:firstLine="680"/>
        <w:jc w:val="both"/>
        <w:rPr>
          <w:rFonts w:ascii="Times New Roman" w:hAnsi="Times New Roman"/>
          <w:sz w:val="28"/>
          <w:szCs w:val="28"/>
        </w:rPr>
      </w:pPr>
      <w:r>
        <w:rPr>
          <w:rFonts w:ascii="Times New Roman" w:hAnsi="Times New Roman"/>
          <w:sz w:val="28"/>
          <w:szCs w:val="28"/>
        </w:rPr>
        <w:t>ремонт автомобильных дорог, образующих проезды к территориям, прилегающим к многоквартирным домам;</w:t>
      </w:r>
    </w:p>
    <w:p w:rsidR="008C355C" w:rsidRDefault="008C355C" w:rsidP="00863BE3">
      <w:pPr>
        <w:pStyle w:val="a9"/>
        <w:numPr>
          <w:ilvl w:val="0"/>
          <w:numId w:val="10"/>
        </w:numPr>
        <w:shd w:val="clear" w:color="auto" w:fill="auto"/>
        <w:tabs>
          <w:tab w:val="left" w:pos="838"/>
        </w:tabs>
        <w:spacing w:after="0"/>
        <w:ind w:firstLine="680"/>
        <w:jc w:val="both"/>
        <w:rPr>
          <w:rFonts w:ascii="Times New Roman" w:hAnsi="Times New Roman"/>
          <w:sz w:val="28"/>
          <w:szCs w:val="28"/>
        </w:rPr>
      </w:pPr>
      <w:r>
        <w:rPr>
          <w:rFonts w:ascii="Times New Roman" w:hAnsi="Times New Roman"/>
          <w:sz w:val="28"/>
          <w:szCs w:val="28"/>
        </w:rPr>
        <w:t>ремонт и (или) устройство пандусов;</w:t>
      </w:r>
    </w:p>
    <w:p w:rsidR="008C355C" w:rsidRDefault="008C355C" w:rsidP="00863BE3">
      <w:pPr>
        <w:pStyle w:val="a9"/>
        <w:numPr>
          <w:ilvl w:val="0"/>
          <w:numId w:val="10"/>
        </w:numPr>
        <w:shd w:val="clear" w:color="auto" w:fill="auto"/>
        <w:tabs>
          <w:tab w:val="left" w:pos="838"/>
        </w:tabs>
        <w:spacing w:after="0"/>
        <w:ind w:firstLine="680"/>
        <w:jc w:val="both"/>
        <w:rPr>
          <w:rFonts w:ascii="Times New Roman" w:hAnsi="Times New Roman"/>
          <w:sz w:val="28"/>
          <w:szCs w:val="28"/>
        </w:rPr>
      </w:pPr>
      <w:r>
        <w:rPr>
          <w:rFonts w:ascii="Times New Roman" w:hAnsi="Times New Roman"/>
          <w:sz w:val="28"/>
          <w:szCs w:val="28"/>
        </w:rPr>
        <w:t>озеленение территорий.</w:t>
      </w:r>
    </w:p>
    <w:p w:rsidR="008C355C" w:rsidRDefault="008C355C" w:rsidP="00863BE3">
      <w:pPr>
        <w:pStyle w:val="a9"/>
        <w:shd w:val="clear" w:color="auto" w:fill="auto"/>
        <w:spacing w:after="0"/>
        <w:ind w:right="20" w:firstLine="680"/>
        <w:jc w:val="both"/>
        <w:rPr>
          <w:rFonts w:ascii="Times New Roman" w:hAnsi="Times New Roman"/>
          <w:sz w:val="28"/>
          <w:szCs w:val="28"/>
        </w:rPr>
      </w:pPr>
      <w:r>
        <w:rPr>
          <w:rFonts w:ascii="Times New Roman" w:hAnsi="Times New Roman"/>
          <w:sz w:val="28"/>
          <w:szCs w:val="28"/>
        </w:rPr>
        <w:t>Включение мероприятий в муниципальную программу осуществляется в соответствии с постановлением Администрации муниципального образования «Краснинский район» Смоленской области от 14.11.2017 года № 642 «Об утверждении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и по результатам общественных обсуждений при выборе объектов благоустройства и составе работ.</w:t>
      </w:r>
    </w:p>
    <w:p w:rsidR="008C355C" w:rsidRDefault="008C355C" w:rsidP="00863BE3">
      <w:pPr>
        <w:pStyle w:val="a9"/>
        <w:shd w:val="clear" w:color="auto" w:fill="auto"/>
        <w:spacing w:after="0"/>
        <w:ind w:right="20" w:firstLine="680"/>
        <w:jc w:val="both"/>
        <w:rPr>
          <w:rFonts w:ascii="Times New Roman" w:hAnsi="Times New Roman"/>
          <w:sz w:val="28"/>
          <w:szCs w:val="28"/>
        </w:rPr>
      </w:pPr>
      <w:r>
        <w:rPr>
          <w:rFonts w:ascii="Times New Roman" w:hAnsi="Times New Roman"/>
          <w:sz w:val="28"/>
          <w:szCs w:val="28"/>
        </w:rPr>
        <w:lastRenderedPageBreak/>
        <w:t>Предложения граждан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8C355C" w:rsidRDefault="008C355C" w:rsidP="00863BE3">
      <w:pPr>
        <w:pStyle w:val="a9"/>
        <w:shd w:val="clear" w:color="auto" w:fill="auto"/>
        <w:spacing w:after="0"/>
        <w:ind w:right="20" w:firstLine="680"/>
        <w:jc w:val="both"/>
        <w:rPr>
          <w:rFonts w:ascii="Times New Roman" w:hAnsi="Times New Roman"/>
          <w:sz w:val="28"/>
          <w:szCs w:val="28"/>
        </w:rPr>
      </w:pPr>
      <w:r>
        <w:rPr>
          <w:rFonts w:ascii="Times New Roman" w:hAnsi="Times New Roman"/>
          <w:sz w:val="28"/>
          <w:szCs w:val="28"/>
        </w:rPr>
        <w:t>При предоставлении предложений граждан по включению дворовых территорий в муниципальную программу, подготовленные в рамках дополнительного перечня работ, предоставление предложений в рамках минимального перечня не является обязательным.</w:t>
      </w:r>
    </w:p>
    <w:p w:rsidR="008C355C" w:rsidRDefault="008C355C" w:rsidP="00863BE3">
      <w:pPr>
        <w:pStyle w:val="s1"/>
        <w:shd w:val="clear" w:color="auto" w:fill="FFFFFF"/>
        <w:spacing w:before="0" w:beforeAutospacing="0" w:after="0" w:afterAutospacing="0"/>
        <w:ind w:firstLine="720"/>
        <w:jc w:val="both"/>
        <w:rPr>
          <w:sz w:val="28"/>
          <w:szCs w:val="28"/>
        </w:rPr>
      </w:pPr>
      <w:r>
        <w:rPr>
          <w:sz w:val="28"/>
          <w:szCs w:val="28"/>
        </w:rPr>
        <w:t>Для принятии участия в реализации муниципальной программы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 организуются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которые софинансируются из бюджета субъекта Российской Федерации.</w:t>
      </w:r>
    </w:p>
    <w:p w:rsidR="008C355C" w:rsidRDefault="008C355C" w:rsidP="00863BE3">
      <w:pPr>
        <w:pStyle w:val="a9"/>
        <w:shd w:val="clear" w:color="auto" w:fill="auto"/>
        <w:spacing w:after="0"/>
        <w:ind w:right="20" w:firstLine="620"/>
        <w:jc w:val="both"/>
        <w:rPr>
          <w:rFonts w:ascii="Times New Roman" w:hAnsi="Times New Roman"/>
          <w:sz w:val="28"/>
          <w:szCs w:val="28"/>
        </w:rPr>
      </w:pPr>
      <w:r>
        <w:rPr>
          <w:rFonts w:ascii="Times New Roman" w:hAnsi="Times New Roman"/>
          <w:sz w:val="28"/>
          <w:szCs w:val="28"/>
        </w:rPr>
        <w:t>Трудовое участие граждан, организаций в выполнении мероприятий по благоустройству дворовых территорий может быть внесен в не денежной форме. В частности, этом может быть:</w:t>
      </w:r>
    </w:p>
    <w:p w:rsidR="008C355C" w:rsidRDefault="008C355C" w:rsidP="00863BE3">
      <w:pPr>
        <w:pStyle w:val="a9"/>
        <w:numPr>
          <w:ilvl w:val="0"/>
          <w:numId w:val="10"/>
        </w:numPr>
        <w:shd w:val="clear" w:color="auto" w:fill="auto"/>
        <w:tabs>
          <w:tab w:val="left" w:pos="878"/>
        </w:tabs>
        <w:spacing w:after="0"/>
        <w:ind w:right="20" w:firstLine="620"/>
        <w:jc w:val="both"/>
        <w:rPr>
          <w:rFonts w:ascii="Times New Roman" w:hAnsi="Times New Roman"/>
          <w:sz w:val="28"/>
          <w:szCs w:val="28"/>
        </w:rPr>
      </w:pPr>
      <w:r>
        <w:rPr>
          <w:rFonts w:ascii="Times New Roman" w:hAnsi="Times New Roman"/>
          <w:sz w:val="28"/>
          <w:szCs w:val="28"/>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8C355C" w:rsidRDefault="008C355C" w:rsidP="00863BE3">
      <w:pPr>
        <w:pStyle w:val="a9"/>
        <w:numPr>
          <w:ilvl w:val="0"/>
          <w:numId w:val="10"/>
        </w:numPr>
        <w:shd w:val="clear" w:color="auto" w:fill="auto"/>
        <w:tabs>
          <w:tab w:val="left" w:pos="778"/>
        </w:tabs>
        <w:spacing w:after="0"/>
        <w:ind w:firstLine="620"/>
        <w:jc w:val="both"/>
        <w:rPr>
          <w:rFonts w:ascii="Times New Roman" w:hAnsi="Times New Roman"/>
          <w:sz w:val="28"/>
          <w:szCs w:val="28"/>
        </w:rPr>
      </w:pPr>
      <w:r>
        <w:rPr>
          <w:rFonts w:ascii="Times New Roman" w:hAnsi="Times New Roman"/>
          <w:sz w:val="28"/>
          <w:szCs w:val="28"/>
        </w:rPr>
        <w:t>предоставление строительных материалов, техники и т.д.;</w:t>
      </w:r>
    </w:p>
    <w:p w:rsidR="008C355C" w:rsidRDefault="008C355C" w:rsidP="00863BE3">
      <w:pPr>
        <w:pStyle w:val="a9"/>
        <w:numPr>
          <w:ilvl w:val="0"/>
          <w:numId w:val="10"/>
        </w:numPr>
        <w:shd w:val="clear" w:color="auto" w:fill="auto"/>
        <w:tabs>
          <w:tab w:val="left" w:pos="902"/>
        </w:tabs>
        <w:spacing w:after="0"/>
        <w:ind w:right="20" w:firstLine="620"/>
        <w:jc w:val="both"/>
        <w:rPr>
          <w:rFonts w:ascii="Times New Roman" w:hAnsi="Times New Roman"/>
          <w:sz w:val="28"/>
          <w:szCs w:val="28"/>
        </w:rPr>
      </w:pPr>
      <w:r>
        <w:rPr>
          <w:rFonts w:ascii="Times New Roman" w:hAnsi="Times New Roman"/>
          <w:sz w:val="28"/>
          <w:szCs w:val="28"/>
        </w:rPr>
        <w:t>обеспечение благоприятных условий для работы подрядной организации, выполняющей работы и для ее работников (горячий чай, печенье и т.д.)</w:t>
      </w:r>
    </w:p>
    <w:p w:rsidR="008C355C" w:rsidRDefault="008C355C" w:rsidP="00863BE3">
      <w:pPr>
        <w:pStyle w:val="a9"/>
        <w:shd w:val="clear" w:color="auto" w:fill="auto"/>
        <w:spacing w:after="0"/>
        <w:ind w:right="20" w:firstLine="620"/>
        <w:jc w:val="both"/>
        <w:rPr>
          <w:rFonts w:ascii="Times New Roman" w:hAnsi="Times New Roman"/>
          <w:sz w:val="28"/>
          <w:szCs w:val="28"/>
        </w:rPr>
      </w:pPr>
      <w:r>
        <w:rPr>
          <w:rFonts w:ascii="Times New Roman" w:hAnsi="Times New Roman"/>
          <w:sz w:val="28"/>
          <w:szCs w:val="28"/>
        </w:rPr>
        <w:t>С учетом обсуждений с представителями заинтересованных лиц подготавливается и утверждается дизайн-проект благоустройства каждой дворовой территории, включенной в муниципальную программу.</w:t>
      </w:r>
    </w:p>
    <w:p w:rsidR="008C355C" w:rsidRDefault="008C355C" w:rsidP="00863BE3">
      <w:pPr>
        <w:pStyle w:val="a9"/>
        <w:shd w:val="clear" w:color="auto" w:fill="auto"/>
        <w:spacing w:after="0" w:line="240" w:lineRule="auto"/>
        <w:ind w:right="23" w:firstLine="618"/>
        <w:jc w:val="both"/>
        <w:rPr>
          <w:rFonts w:ascii="Times New Roman" w:hAnsi="Times New Roman"/>
          <w:sz w:val="28"/>
          <w:szCs w:val="28"/>
        </w:rPr>
      </w:pPr>
      <w:r>
        <w:rPr>
          <w:rFonts w:ascii="Times New Roman" w:hAnsi="Times New Roman"/>
          <w:sz w:val="28"/>
          <w:szCs w:val="28"/>
        </w:rPr>
        <w:t>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8C355C" w:rsidRDefault="008C355C" w:rsidP="00863BE3">
      <w:pPr>
        <w:pStyle w:val="a9"/>
        <w:shd w:val="clear" w:color="auto" w:fill="auto"/>
        <w:spacing w:after="0" w:line="240" w:lineRule="auto"/>
        <w:ind w:right="23" w:firstLine="618"/>
        <w:jc w:val="both"/>
        <w:rPr>
          <w:rFonts w:ascii="Times New Roman" w:hAnsi="Times New Roman"/>
          <w:sz w:val="28"/>
          <w:szCs w:val="28"/>
        </w:rPr>
      </w:pPr>
    </w:p>
    <w:p w:rsidR="008C355C" w:rsidRDefault="008C355C" w:rsidP="00863BE3">
      <w:pPr>
        <w:pStyle w:val="22"/>
        <w:keepNext/>
        <w:keepLines/>
        <w:shd w:val="clear" w:color="auto" w:fill="auto"/>
        <w:spacing w:after="296" w:line="270" w:lineRule="exact"/>
        <w:ind w:left="1240"/>
        <w:rPr>
          <w:rFonts w:ascii="Times New Roman" w:hAnsi="Times New Roman"/>
          <w:b w:val="0"/>
          <w:sz w:val="28"/>
          <w:szCs w:val="28"/>
        </w:rPr>
      </w:pPr>
      <w:bookmarkStart w:id="6" w:name="bookmark15"/>
      <w:r>
        <w:rPr>
          <w:rFonts w:ascii="Times New Roman" w:hAnsi="Times New Roman"/>
          <w:b w:val="0"/>
          <w:sz w:val="28"/>
          <w:szCs w:val="28"/>
          <w:lang w:val="en-US"/>
        </w:rPr>
        <w:t>VII</w:t>
      </w:r>
      <w:r>
        <w:rPr>
          <w:rFonts w:ascii="Times New Roman" w:hAnsi="Times New Roman"/>
          <w:b w:val="0"/>
          <w:sz w:val="28"/>
          <w:szCs w:val="28"/>
        </w:rPr>
        <w:t>.</w:t>
      </w:r>
      <w:r>
        <w:rPr>
          <w:rFonts w:ascii="Times New Roman" w:hAnsi="Times New Roman"/>
          <w:b w:val="0"/>
          <w:sz w:val="28"/>
          <w:szCs w:val="28"/>
          <w:lang w:val="en-US"/>
        </w:rPr>
        <w:t>I</w:t>
      </w:r>
      <w:r>
        <w:rPr>
          <w:rFonts w:ascii="Times New Roman" w:hAnsi="Times New Roman"/>
          <w:b w:val="0"/>
          <w:sz w:val="28"/>
          <w:szCs w:val="28"/>
        </w:rPr>
        <w:t>.</w:t>
      </w:r>
      <w:r>
        <w:rPr>
          <w:rFonts w:ascii="Times New Roman" w:hAnsi="Times New Roman"/>
          <w:b w:val="0"/>
          <w:sz w:val="28"/>
          <w:szCs w:val="28"/>
          <w:lang w:val="en-US"/>
        </w:rPr>
        <w:t>IV</w:t>
      </w:r>
      <w:r>
        <w:rPr>
          <w:rFonts w:ascii="Times New Roman" w:hAnsi="Times New Roman"/>
          <w:b w:val="0"/>
          <w:sz w:val="28"/>
          <w:szCs w:val="28"/>
        </w:rPr>
        <w:t>. Обоснование ресурсного обеспечения подпрограммы</w:t>
      </w:r>
      <w:bookmarkEnd w:id="6"/>
    </w:p>
    <w:p w:rsidR="008C355C" w:rsidRDefault="008C355C" w:rsidP="00863BE3">
      <w:pPr>
        <w:pStyle w:val="a9"/>
        <w:shd w:val="clear" w:color="auto" w:fill="auto"/>
        <w:spacing w:after="0"/>
        <w:ind w:right="20" w:firstLine="620"/>
        <w:jc w:val="both"/>
        <w:rPr>
          <w:rFonts w:ascii="Times New Roman" w:hAnsi="Times New Roman"/>
          <w:sz w:val="28"/>
          <w:szCs w:val="28"/>
        </w:rPr>
      </w:pPr>
      <w:r>
        <w:rPr>
          <w:rFonts w:ascii="Times New Roman" w:hAnsi="Times New Roman"/>
          <w:sz w:val="28"/>
          <w:szCs w:val="28"/>
        </w:rPr>
        <w:t>Реализация мероприятий муниципальной подпрограммы осуществляется за счет средств федерального, областного бюджетов, бюджета городского поселения и внебюджетных источников. Внебюджетные источники определены средствами физических и юридических лиц, принимающих участие в реализации мероприятий программы.</w:t>
      </w:r>
    </w:p>
    <w:p w:rsidR="008C355C" w:rsidRDefault="008C355C" w:rsidP="00863BE3">
      <w:pPr>
        <w:pStyle w:val="a9"/>
        <w:shd w:val="clear" w:color="auto" w:fill="auto"/>
        <w:spacing w:after="0" w:line="240" w:lineRule="auto"/>
        <w:ind w:firstLine="578"/>
        <w:jc w:val="both"/>
        <w:rPr>
          <w:rFonts w:ascii="Times New Roman" w:hAnsi="Times New Roman"/>
          <w:sz w:val="28"/>
          <w:szCs w:val="28"/>
        </w:rPr>
      </w:pPr>
      <w:r>
        <w:rPr>
          <w:rFonts w:ascii="Times New Roman" w:hAnsi="Times New Roman"/>
          <w:sz w:val="28"/>
          <w:szCs w:val="28"/>
        </w:rPr>
        <w:t>Объемы финансирования мероприятий подпрограммы подлежат уточнению при формировании федерального, областного и местного бюджетов на соответствующий финансовый год.</w:t>
      </w:r>
    </w:p>
    <w:p w:rsidR="008C355C" w:rsidRDefault="008C355C" w:rsidP="00863BE3">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lastRenderedPageBreak/>
        <w:t>Общий объем ассигнований муниципальной программы составляет 13 737,51 тыс. рублей, из них по годам реализации:</w:t>
      </w:r>
    </w:p>
    <w:p w:rsidR="008C355C" w:rsidRDefault="008C355C" w:rsidP="00863BE3">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- 2018 год – 0,0 тыс. рублей;</w:t>
      </w:r>
    </w:p>
    <w:p w:rsidR="008C355C" w:rsidRDefault="008C355C" w:rsidP="00863BE3">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- 2019 год – 2773,4 тыс. рублей;</w:t>
      </w:r>
    </w:p>
    <w:p w:rsidR="008C355C" w:rsidRDefault="008C355C" w:rsidP="00863BE3">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- 2020 год – 2389,9 тыс. рублей;</w:t>
      </w:r>
    </w:p>
    <w:p w:rsidR="008C355C" w:rsidRDefault="008C355C" w:rsidP="00863BE3">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- 2021 год – 2298,8 тыс. рублей;</w:t>
      </w:r>
    </w:p>
    <w:p w:rsidR="008C355C" w:rsidRDefault="008C355C" w:rsidP="00863BE3">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- 2022 год – 2257,9 тыс. рублей;</w:t>
      </w:r>
    </w:p>
    <w:p w:rsidR="008C355C" w:rsidRDefault="008C355C" w:rsidP="00863BE3">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- 2023 год – 2299,8 тыс. рублей;</w:t>
      </w:r>
    </w:p>
    <w:p w:rsidR="008C355C" w:rsidRDefault="008C355C" w:rsidP="00863BE3">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- 2024 год – 0,0 тыс. рублей;</w:t>
      </w:r>
    </w:p>
    <w:p w:rsidR="008C355C" w:rsidRDefault="008C355C" w:rsidP="00863BE3">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- 2025 год – 1717,71 тыс. рублей.</w:t>
      </w:r>
    </w:p>
    <w:p w:rsidR="008C355C" w:rsidRDefault="008C355C" w:rsidP="00863BE3">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в том числе по источникам финансирования:</w:t>
      </w:r>
    </w:p>
    <w:p w:rsidR="008C355C" w:rsidRDefault="008C355C" w:rsidP="00863BE3">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средства федерального бюджета – 13 324,212 тыс. рублей, из них по годам реализации:</w:t>
      </w:r>
    </w:p>
    <w:p w:rsidR="008C355C" w:rsidRDefault="008C355C" w:rsidP="00863BE3">
      <w:pPr>
        <w:pStyle w:val="formattext"/>
        <w:shd w:val="clear" w:color="auto" w:fill="FFFFFF"/>
        <w:spacing w:before="0" w:beforeAutospacing="0" w:after="0" w:afterAutospacing="0" w:line="315" w:lineRule="atLeast"/>
        <w:ind w:left="172"/>
        <w:jc w:val="both"/>
        <w:textAlignment w:val="baseline"/>
        <w:rPr>
          <w:spacing w:val="2"/>
          <w:sz w:val="27"/>
          <w:szCs w:val="27"/>
        </w:rPr>
      </w:pPr>
      <w:r>
        <w:rPr>
          <w:spacing w:val="2"/>
          <w:sz w:val="27"/>
          <w:szCs w:val="27"/>
        </w:rPr>
        <w:t>- 2018 год – 0,0 тыс. рублей;</w:t>
      </w:r>
    </w:p>
    <w:p w:rsidR="008C355C" w:rsidRDefault="008C355C" w:rsidP="00863BE3">
      <w:pPr>
        <w:pStyle w:val="formattext"/>
        <w:shd w:val="clear" w:color="auto" w:fill="FFFFFF"/>
        <w:spacing w:before="0" w:beforeAutospacing="0" w:after="0" w:afterAutospacing="0" w:line="315" w:lineRule="atLeast"/>
        <w:textAlignment w:val="baseline"/>
        <w:rPr>
          <w:spacing w:val="2"/>
          <w:sz w:val="27"/>
          <w:szCs w:val="27"/>
        </w:rPr>
      </w:pPr>
      <w:r>
        <w:rPr>
          <w:spacing w:val="2"/>
          <w:sz w:val="27"/>
          <w:szCs w:val="27"/>
        </w:rPr>
        <w:t xml:space="preserve">  - 2019 год – 2690,0 тыс. рублей;</w:t>
      </w:r>
    </w:p>
    <w:p w:rsidR="008C355C" w:rsidRDefault="008C355C" w:rsidP="00863BE3">
      <w:pPr>
        <w:pStyle w:val="formattext"/>
        <w:shd w:val="clear" w:color="auto" w:fill="FFFFFF"/>
        <w:spacing w:before="0" w:beforeAutospacing="0" w:after="0" w:afterAutospacing="0" w:line="315" w:lineRule="atLeast"/>
        <w:jc w:val="both"/>
        <w:textAlignment w:val="baseline"/>
        <w:rPr>
          <w:spacing w:val="2"/>
          <w:sz w:val="27"/>
          <w:szCs w:val="27"/>
        </w:rPr>
      </w:pPr>
      <w:r>
        <w:rPr>
          <w:spacing w:val="2"/>
          <w:sz w:val="27"/>
          <w:szCs w:val="27"/>
        </w:rPr>
        <w:t xml:space="preserve">  - 2020 год – 2318,0 тыс. рублей;</w:t>
      </w:r>
    </w:p>
    <w:p w:rsidR="008C355C" w:rsidRDefault="008C355C" w:rsidP="00863BE3">
      <w:pPr>
        <w:pStyle w:val="formattext"/>
        <w:shd w:val="clear" w:color="auto" w:fill="FFFFFF"/>
        <w:spacing w:before="0" w:beforeAutospacing="0" w:after="0" w:afterAutospacing="0" w:line="315" w:lineRule="atLeast"/>
        <w:jc w:val="both"/>
        <w:textAlignment w:val="baseline"/>
        <w:rPr>
          <w:spacing w:val="2"/>
          <w:sz w:val="27"/>
          <w:szCs w:val="27"/>
        </w:rPr>
      </w:pPr>
      <w:r>
        <w:rPr>
          <w:spacing w:val="2"/>
          <w:sz w:val="27"/>
          <w:szCs w:val="27"/>
        </w:rPr>
        <w:t xml:space="preserve">  - 2021 год – 2229,6 тыс. рублей;</w:t>
      </w:r>
    </w:p>
    <w:p w:rsidR="008C355C" w:rsidRDefault="008C355C" w:rsidP="00863BE3">
      <w:pPr>
        <w:pStyle w:val="formattext"/>
        <w:shd w:val="clear" w:color="auto" w:fill="FFFFFF"/>
        <w:spacing w:before="0" w:beforeAutospacing="0" w:after="0" w:afterAutospacing="0" w:line="315" w:lineRule="atLeast"/>
        <w:jc w:val="both"/>
        <w:textAlignment w:val="baseline"/>
        <w:rPr>
          <w:spacing w:val="2"/>
          <w:sz w:val="27"/>
          <w:szCs w:val="27"/>
        </w:rPr>
      </w:pPr>
      <w:r>
        <w:rPr>
          <w:spacing w:val="2"/>
          <w:sz w:val="27"/>
          <w:szCs w:val="27"/>
        </w:rPr>
        <w:t xml:space="preserve">  - 2022 год – 2190,0 тыс. рублей;</w:t>
      </w:r>
    </w:p>
    <w:p w:rsidR="008C355C" w:rsidRDefault="008C355C" w:rsidP="00863BE3">
      <w:pPr>
        <w:pStyle w:val="formattext"/>
        <w:shd w:val="clear" w:color="auto" w:fill="FFFFFF"/>
        <w:spacing w:before="0" w:beforeAutospacing="0" w:after="0" w:afterAutospacing="0" w:line="315" w:lineRule="atLeast"/>
        <w:jc w:val="both"/>
        <w:textAlignment w:val="baseline"/>
        <w:rPr>
          <w:spacing w:val="2"/>
          <w:sz w:val="27"/>
          <w:szCs w:val="27"/>
        </w:rPr>
      </w:pPr>
      <w:r>
        <w:rPr>
          <w:spacing w:val="2"/>
          <w:sz w:val="27"/>
          <w:szCs w:val="27"/>
        </w:rPr>
        <w:t xml:space="preserve">  - 2023 год – 2230,6 тыс. рублей;</w:t>
      </w:r>
    </w:p>
    <w:p w:rsidR="008C355C" w:rsidRDefault="008C355C" w:rsidP="00863BE3">
      <w:pPr>
        <w:pStyle w:val="formattext"/>
        <w:shd w:val="clear" w:color="auto" w:fill="FFFFFF"/>
        <w:spacing w:before="0" w:beforeAutospacing="0" w:after="0" w:afterAutospacing="0" w:line="315" w:lineRule="atLeast"/>
        <w:jc w:val="both"/>
        <w:textAlignment w:val="baseline"/>
        <w:rPr>
          <w:spacing w:val="2"/>
          <w:sz w:val="27"/>
          <w:szCs w:val="27"/>
        </w:rPr>
      </w:pPr>
      <w:r>
        <w:rPr>
          <w:spacing w:val="2"/>
          <w:sz w:val="27"/>
          <w:szCs w:val="27"/>
        </w:rPr>
        <w:t xml:space="preserve">  - 2024 годы – 0,0 тыс. рублей;</w:t>
      </w:r>
    </w:p>
    <w:p w:rsidR="008C355C" w:rsidRDefault="008C355C" w:rsidP="00863BE3">
      <w:pPr>
        <w:pStyle w:val="formattext"/>
        <w:shd w:val="clear" w:color="auto" w:fill="FFFFFF"/>
        <w:spacing w:before="0" w:beforeAutospacing="0" w:after="0" w:afterAutospacing="0" w:line="315" w:lineRule="atLeast"/>
        <w:jc w:val="both"/>
        <w:textAlignment w:val="baseline"/>
        <w:rPr>
          <w:spacing w:val="2"/>
          <w:sz w:val="27"/>
          <w:szCs w:val="27"/>
        </w:rPr>
      </w:pPr>
      <w:r>
        <w:rPr>
          <w:spacing w:val="2"/>
          <w:sz w:val="27"/>
          <w:szCs w:val="27"/>
        </w:rPr>
        <w:t xml:space="preserve">  - 2025 год – 1666,012 тыс. рублей.</w:t>
      </w:r>
    </w:p>
    <w:p w:rsidR="008C355C" w:rsidRDefault="008C355C" w:rsidP="00863BE3">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средства областного бюджета – 412,126</w:t>
      </w:r>
    </w:p>
    <w:p w:rsidR="008C355C" w:rsidRDefault="008C355C" w:rsidP="00863BE3">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xml:space="preserve"> тыс. рублей, из них по годам реализации:</w:t>
      </w:r>
    </w:p>
    <w:p w:rsidR="008C355C" w:rsidRDefault="008C355C" w:rsidP="00863BE3">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- 2018 год – 0,0 тыс. рублей;</w:t>
      </w:r>
    </w:p>
    <w:p w:rsidR="008C355C" w:rsidRDefault="008C355C" w:rsidP="00863BE3">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- 2019 год – 83,2 тыс. рублей;</w:t>
      </w:r>
    </w:p>
    <w:p w:rsidR="008C355C" w:rsidRDefault="008C355C" w:rsidP="00863BE3">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- 2020 год – 71,7 тыс. рублей;</w:t>
      </w:r>
    </w:p>
    <w:p w:rsidR="008C355C" w:rsidRDefault="008C355C" w:rsidP="00863BE3">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- 2021 год – 69,0 тыс. рублей;</w:t>
      </w:r>
    </w:p>
    <w:p w:rsidR="008C355C" w:rsidRDefault="008C355C" w:rsidP="00863BE3">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- 2022 год – 67,7 тыс. рублей;</w:t>
      </w:r>
    </w:p>
    <w:p w:rsidR="008C355C" w:rsidRDefault="008C355C" w:rsidP="00863BE3">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- 2023 год – 69,0 тыс. рублей;</w:t>
      </w:r>
    </w:p>
    <w:p w:rsidR="008C355C" w:rsidRDefault="008C355C" w:rsidP="00863BE3">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- 2024 год – 0,0 тыс. рублей;</w:t>
      </w:r>
    </w:p>
    <w:p w:rsidR="008C355C" w:rsidRDefault="008C355C" w:rsidP="00863BE3">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- 2025 год – 51,526 тыс. рублей.</w:t>
      </w:r>
    </w:p>
    <w:p w:rsidR="008C355C" w:rsidRDefault="008C355C" w:rsidP="00863BE3">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средства местных бюджетов – 1,172 тыс. рублей, из них по годам реализации:</w:t>
      </w:r>
    </w:p>
    <w:p w:rsidR="008C355C" w:rsidRDefault="008C355C" w:rsidP="00863BE3">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- 2018 год – 0,0 тыс. рублей;</w:t>
      </w:r>
    </w:p>
    <w:p w:rsidR="008C355C" w:rsidRDefault="008C355C" w:rsidP="00863BE3">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- 2019 год – 0,2 тыс. рублей;</w:t>
      </w:r>
    </w:p>
    <w:p w:rsidR="008C355C" w:rsidRDefault="008C355C" w:rsidP="00863BE3">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- 2020 год – 0,2 тыс. рублей;</w:t>
      </w:r>
    </w:p>
    <w:p w:rsidR="008C355C" w:rsidRDefault="008C355C" w:rsidP="00863BE3">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- 2021 год – 0,2 тыс. рублей;</w:t>
      </w:r>
    </w:p>
    <w:p w:rsidR="008C355C" w:rsidRDefault="008C355C" w:rsidP="00863BE3">
      <w:pPr>
        <w:pStyle w:val="formattext"/>
        <w:shd w:val="clear" w:color="auto" w:fill="FFFFFF"/>
        <w:spacing w:before="0" w:beforeAutospacing="0" w:after="0" w:afterAutospacing="0" w:line="315" w:lineRule="atLeast"/>
        <w:ind w:left="352"/>
        <w:jc w:val="both"/>
        <w:textAlignment w:val="baseline"/>
        <w:rPr>
          <w:spacing w:val="2"/>
          <w:sz w:val="27"/>
          <w:szCs w:val="27"/>
        </w:rPr>
      </w:pPr>
      <w:r>
        <w:rPr>
          <w:spacing w:val="2"/>
          <w:sz w:val="27"/>
          <w:szCs w:val="27"/>
        </w:rPr>
        <w:t>- 2022 год – 0,2 тыс. рублей;</w:t>
      </w:r>
    </w:p>
    <w:p w:rsidR="008C355C" w:rsidRDefault="008C355C" w:rsidP="00863BE3">
      <w:pPr>
        <w:pStyle w:val="a9"/>
        <w:shd w:val="clear" w:color="auto" w:fill="auto"/>
        <w:tabs>
          <w:tab w:val="left" w:pos="355"/>
        </w:tabs>
        <w:spacing w:after="0"/>
        <w:ind w:left="352"/>
        <w:jc w:val="both"/>
        <w:rPr>
          <w:rFonts w:ascii="Times New Roman" w:hAnsi="Times New Roman"/>
          <w:spacing w:val="2"/>
          <w:sz w:val="27"/>
          <w:szCs w:val="27"/>
          <w:lang w:eastAsia="ru-RU"/>
        </w:rPr>
      </w:pPr>
      <w:r>
        <w:rPr>
          <w:rFonts w:ascii="Times New Roman" w:hAnsi="Times New Roman"/>
          <w:spacing w:val="2"/>
          <w:sz w:val="27"/>
          <w:szCs w:val="27"/>
          <w:lang w:eastAsia="ru-RU"/>
        </w:rPr>
        <w:t>- 2023год – 0,2 тыс. рублей;</w:t>
      </w:r>
    </w:p>
    <w:p w:rsidR="008C355C" w:rsidRDefault="008C355C" w:rsidP="00863BE3">
      <w:pPr>
        <w:pStyle w:val="a9"/>
        <w:shd w:val="clear" w:color="auto" w:fill="auto"/>
        <w:spacing w:after="0" w:line="240" w:lineRule="auto"/>
        <w:ind w:right="20"/>
        <w:jc w:val="both"/>
        <w:rPr>
          <w:rFonts w:ascii="Times New Roman" w:hAnsi="Times New Roman"/>
          <w:spacing w:val="2"/>
          <w:sz w:val="27"/>
          <w:szCs w:val="27"/>
          <w:lang w:eastAsia="ru-RU"/>
        </w:rPr>
      </w:pPr>
      <w:r>
        <w:rPr>
          <w:rFonts w:ascii="Times New Roman" w:hAnsi="Times New Roman"/>
          <w:spacing w:val="2"/>
          <w:sz w:val="27"/>
          <w:szCs w:val="27"/>
          <w:lang w:eastAsia="ru-RU"/>
        </w:rPr>
        <w:t xml:space="preserve">     - 2024 годы – 0,0 тыс. рублей;</w:t>
      </w:r>
    </w:p>
    <w:p w:rsidR="008C355C" w:rsidRDefault="008C355C" w:rsidP="00863BE3">
      <w:pPr>
        <w:pStyle w:val="a9"/>
        <w:shd w:val="clear" w:color="auto" w:fill="auto"/>
        <w:spacing w:after="0" w:line="240" w:lineRule="auto"/>
        <w:ind w:right="20"/>
        <w:jc w:val="both"/>
        <w:rPr>
          <w:rFonts w:ascii="Times New Roman" w:hAnsi="Times New Roman"/>
          <w:spacing w:val="2"/>
          <w:sz w:val="27"/>
          <w:szCs w:val="27"/>
          <w:lang w:eastAsia="ru-RU"/>
        </w:rPr>
      </w:pPr>
      <w:r>
        <w:rPr>
          <w:rFonts w:ascii="Times New Roman" w:hAnsi="Times New Roman"/>
          <w:spacing w:val="2"/>
          <w:sz w:val="27"/>
          <w:szCs w:val="27"/>
          <w:lang w:eastAsia="ru-RU"/>
        </w:rPr>
        <w:t xml:space="preserve">     - 2025 год – 0,172 тыс. рублей.</w:t>
      </w:r>
    </w:p>
    <w:p w:rsidR="008C355C" w:rsidRDefault="008C355C" w:rsidP="00863BE3">
      <w:pPr>
        <w:pStyle w:val="a9"/>
        <w:shd w:val="clear" w:color="auto" w:fill="auto"/>
        <w:spacing w:after="0" w:line="240" w:lineRule="auto"/>
        <w:ind w:right="20"/>
        <w:jc w:val="both"/>
        <w:rPr>
          <w:rFonts w:ascii="Times New Roman" w:hAnsi="Times New Roman"/>
          <w:sz w:val="28"/>
          <w:szCs w:val="28"/>
        </w:rPr>
      </w:pPr>
    </w:p>
    <w:p w:rsidR="008C355C" w:rsidRDefault="008C355C" w:rsidP="00863BE3">
      <w:pPr>
        <w:pStyle w:val="ae"/>
        <w:shd w:val="clear" w:color="auto" w:fill="auto"/>
        <w:spacing w:line="270" w:lineRule="exact"/>
        <w:jc w:val="center"/>
        <w:rPr>
          <w:rFonts w:ascii="Times New Roman" w:hAnsi="Times New Roman"/>
          <w:b w:val="0"/>
          <w:sz w:val="28"/>
        </w:rPr>
      </w:pPr>
      <w:r>
        <w:rPr>
          <w:rFonts w:ascii="Times New Roman" w:hAnsi="Times New Roman"/>
          <w:b w:val="0"/>
          <w:sz w:val="28"/>
          <w:lang w:val="en-US"/>
        </w:rPr>
        <w:t>VII</w:t>
      </w:r>
      <w:r>
        <w:rPr>
          <w:rFonts w:ascii="Times New Roman" w:hAnsi="Times New Roman"/>
          <w:b w:val="0"/>
          <w:sz w:val="28"/>
        </w:rPr>
        <w:t>.</w:t>
      </w:r>
      <w:r>
        <w:rPr>
          <w:rFonts w:ascii="Times New Roman" w:hAnsi="Times New Roman"/>
          <w:b w:val="0"/>
          <w:sz w:val="28"/>
          <w:lang w:val="en-US"/>
        </w:rPr>
        <w:t>II</w:t>
      </w:r>
      <w:r>
        <w:rPr>
          <w:rFonts w:ascii="Times New Roman" w:hAnsi="Times New Roman"/>
          <w:b w:val="0"/>
          <w:sz w:val="28"/>
        </w:rPr>
        <w:t>. Паспорт подпрограммы «Обустройство общественных территорий муниципального образования Краснинского городского поселения Краснинского района Смоленской области»</w:t>
      </w:r>
    </w:p>
    <w:p w:rsidR="008C355C" w:rsidRDefault="008C355C" w:rsidP="00863BE3">
      <w:pPr>
        <w:pStyle w:val="ae"/>
        <w:shd w:val="clear" w:color="auto" w:fill="auto"/>
        <w:spacing w:line="270" w:lineRule="exact"/>
        <w:jc w:val="center"/>
      </w:pPr>
    </w:p>
    <w:p w:rsidR="008C355C" w:rsidRDefault="008C355C" w:rsidP="00863BE3">
      <w:pPr>
        <w:pStyle w:val="ae"/>
        <w:shd w:val="clear" w:color="auto" w:fill="auto"/>
        <w:spacing w:line="270" w:lineRule="exact"/>
        <w:jc w:val="center"/>
      </w:pPr>
    </w:p>
    <w:tbl>
      <w:tblPr>
        <w:tblW w:w="0" w:type="auto"/>
        <w:jc w:val="center"/>
        <w:tblLayout w:type="fixed"/>
        <w:tblCellMar>
          <w:left w:w="0" w:type="dxa"/>
          <w:right w:w="0" w:type="dxa"/>
        </w:tblCellMar>
        <w:tblLook w:val="00A0" w:firstRow="1" w:lastRow="0" w:firstColumn="1" w:lastColumn="0" w:noHBand="0" w:noVBand="0"/>
      </w:tblPr>
      <w:tblGrid>
        <w:gridCol w:w="3691"/>
        <w:gridCol w:w="15"/>
        <w:gridCol w:w="5951"/>
        <w:gridCol w:w="6"/>
      </w:tblGrid>
      <w:tr w:rsidR="008C355C" w:rsidTr="00863BE3">
        <w:trPr>
          <w:trHeight w:val="1012"/>
          <w:jc w:val="center"/>
        </w:trPr>
        <w:tc>
          <w:tcPr>
            <w:tcW w:w="3706"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ind w:left="120"/>
              <w:rPr>
                <w:rFonts w:ascii="Times New Roman" w:hAnsi="Times New Roman"/>
                <w:noProof/>
                <w:sz w:val="27"/>
                <w:szCs w:val="27"/>
                <w:lang w:eastAsia="ru-RU"/>
              </w:rPr>
            </w:pPr>
            <w:r>
              <w:rPr>
                <w:rFonts w:ascii="Times New Roman" w:hAnsi="Times New Roman"/>
                <w:noProof/>
                <w:sz w:val="27"/>
                <w:szCs w:val="27"/>
                <w:lang w:eastAsia="ru-RU"/>
              </w:rPr>
              <w:lastRenderedPageBreak/>
              <w:t xml:space="preserve">Ответственные исполнители подпрограммы </w:t>
            </w:r>
          </w:p>
        </w:tc>
        <w:tc>
          <w:tcPr>
            <w:tcW w:w="5957"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line="317" w:lineRule="exact"/>
              <w:jc w:val="both"/>
              <w:rPr>
                <w:rFonts w:ascii="Times New Roman" w:hAnsi="Times New Roman"/>
                <w:noProof/>
                <w:sz w:val="27"/>
                <w:szCs w:val="27"/>
                <w:lang w:eastAsia="ru-RU"/>
              </w:rPr>
            </w:pPr>
            <w:r>
              <w:rPr>
                <w:rFonts w:ascii="Times New Roman" w:hAnsi="Times New Roman"/>
                <w:noProof/>
                <w:sz w:val="27"/>
                <w:szCs w:val="27"/>
                <w:lang w:eastAsia="ru-RU"/>
              </w:rPr>
              <w:t>Отдел городского хозяйства Администрации муниципального образования «Краснинский район» Смоленской области</w:t>
            </w:r>
          </w:p>
          <w:p w:rsidR="008C355C" w:rsidRDefault="008C355C">
            <w:pPr>
              <w:pStyle w:val="a9"/>
              <w:shd w:val="clear" w:color="auto" w:fill="auto"/>
              <w:spacing w:after="0" w:line="317" w:lineRule="exact"/>
              <w:jc w:val="both"/>
              <w:rPr>
                <w:rFonts w:ascii="Times New Roman" w:hAnsi="Times New Roman"/>
                <w:noProof/>
                <w:sz w:val="27"/>
                <w:szCs w:val="27"/>
                <w:lang w:eastAsia="ru-RU"/>
              </w:rPr>
            </w:pPr>
          </w:p>
          <w:p w:rsidR="008C355C" w:rsidRDefault="008C355C">
            <w:pPr>
              <w:pStyle w:val="a9"/>
              <w:shd w:val="clear" w:color="auto" w:fill="auto"/>
              <w:spacing w:after="0" w:line="317" w:lineRule="exact"/>
              <w:jc w:val="both"/>
              <w:rPr>
                <w:rFonts w:ascii="Times New Roman" w:hAnsi="Times New Roman"/>
                <w:noProof/>
                <w:sz w:val="27"/>
                <w:szCs w:val="27"/>
                <w:lang w:eastAsia="ru-RU"/>
              </w:rPr>
            </w:pPr>
          </w:p>
          <w:p w:rsidR="008C355C" w:rsidRDefault="008C355C">
            <w:pPr>
              <w:pStyle w:val="a9"/>
              <w:shd w:val="clear" w:color="auto" w:fill="auto"/>
              <w:spacing w:after="0" w:line="317" w:lineRule="exact"/>
              <w:jc w:val="both"/>
              <w:rPr>
                <w:rFonts w:ascii="Times New Roman" w:hAnsi="Times New Roman"/>
                <w:noProof/>
                <w:sz w:val="27"/>
                <w:szCs w:val="27"/>
                <w:lang w:eastAsia="ru-RU"/>
              </w:rPr>
            </w:pPr>
          </w:p>
          <w:p w:rsidR="008C355C" w:rsidRDefault="008C355C">
            <w:pPr>
              <w:pStyle w:val="a9"/>
              <w:shd w:val="clear" w:color="auto" w:fill="auto"/>
              <w:spacing w:after="0" w:line="317" w:lineRule="exact"/>
              <w:jc w:val="both"/>
              <w:rPr>
                <w:rFonts w:ascii="Times New Roman" w:hAnsi="Times New Roman"/>
                <w:noProof/>
                <w:sz w:val="27"/>
                <w:szCs w:val="27"/>
                <w:lang w:eastAsia="ru-RU"/>
              </w:rPr>
            </w:pPr>
          </w:p>
        </w:tc>
      </w:tr>
      <w:tr w:rsidR="008C355C" w:rsidTr="00863BE3">
        <w:trPr>
          <w:trHeight w:val="1622"/>
          <w:jc w:val="center"/>
        </w:trPr>
        <w:tc>
          <w:tcPr>
            <w:tcW w:w="3706"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ind w:left="120"/>
              <w:rPr>
                <w:rFonts w:ascii="Times New Roman" w:hAnsi="Times New Roman"/>
                <w:noProof/>
                <w:sz w:val="27"/>
                <w:szCs w:val="27"/>
                <w:lang w:eastAsia="ru-RU"/>
              </w:rPr>
            </w:pPr>
            <w:r>
              <w:rPr>
                <w:rFonts w:ascii="Times New Roman" w:hAnsi="Times New Roman"/>
                <w:noProof/>
                <w:sz w:val="27"/>
                <w:szCs w:val="27"/>
                <w:lang w:eastAsia="ru-RU"/>
              </w:rPr>
              <w:t xml:space="preserve">Исполнители основных мероприятий подпрограммы </w:t>
            </w:r>
          </w:p>
        </w:tc>
        <w:tc>
          <w:tcPr>
            <w:tcW w:w="5957"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line="317" w:lineRule="exact"/>
              <w:jc w:val="both"/>
              <w:rPr>
                <w:rFonts w:ascii="Times New Roman" w:hAnsi="Times New Roman"/>
                <w:noProof/>
                <w:sz w:val="27"/>
                <w:szCs w:val="27"/>
                <w:lang w:eastAsia="ru-RU"/>
              </w:rPr>
            </w:pPr>
            <w:r>
              <w:rPr>
                <w:rFonts w:ascii="Times New Roman" w:hAnsi="Times New Roman"/>
                <w:noProof/>
                <w:sz w:val="27"/>
                <w:szCs w:val="27"/>
                <w:lang w:eastAsia="ru-RU"/>
              </w:rPr>
              <w:t>Отдел городского хозяйства Администрации муниципального образования «Краснинский район» Смоленской области</w:t>
            </w:r>
          </w:p>
          <w:p w:rsidR="008C355C" w:rsidRDefault="008C355C">
            <w:pPr>
              <w:pStyle w:val="a9"/>
              <w:shd w:val="clear" w:color="auto" w:fill="auto"/>
              <w:spacing w:after="0" w:line="317" w:lineRule="exact"/>
              <w:jc w:val="both"/>
              <w:rPr>
                <w:rFonts w:ascii="Times New Roman" w:hAnsi="Times New Roman"/>
                <w:noProof/>
                <w:sz w:val="27"/>
                <w:szCs w:val="27"/>
                <w:lang w:eastAsia="ru-RU"/>
              </w:rPr>
            </w:pPr>
          </w:p>
          <w:p w:rsidR="008C355C" w:rsidRDefault="008C355C">
            <w:pPr>
              <w:pStyle w:val="a9"/>
              <w:shd w:val="clear" w:color="auto" w:fill="auto"/>
              <w:spacing w:after="0" w:line="317" w:lineRule="exact"/>
              <w:jc w:val="both"/>
              <w:rPr>
                <w:rFonts w:ascii="Times New Roman" w:hAnsi="Times New Roman"/>
                <w:noProof/>
                <w:sz w:val="27"/>
                <w:szCs w:val="27"/>
                <w:lang w:eastAsia="ru-RU"/>
              </w:rPr>
            </w:pPr>
          </w:p>
          <w:p w:rsidR="008C355C" w:rsidRDefault="008C355C">
            <w:pPr>
              <w:pStyle w:val="a9"/>
              <w:shd w:val="clear" w:color="auto" w:fill="auto"/>
              <w:spacing w:after="0" w:line="317" w:lineRule="exact"/>
              <w:jc w:val="both"/>
              <w:rPr>
                <w:rFonts w:ascii="Times New Roman" w:hAnsi="Times New Roman"/>
                <w:noProof/>
                <w:sz w:val="27"/>
                <w:szCs w:val="27"/>
                <w:lang w:eastAsia="ru-RU"/>
              </w:rPr>
            </w:pPr>
          </w:p>
        </w:tc>
      </w:tr>
      <w:tr w:rsidR="008C355C" w:rsidTr="00863BE3">
        <w:trPr>
          <w:trHeight w:val="1622"/>
          <w:jc w:val="center"/>
        </w:trPr>
        <w:tc>
          <w:tcPr>
            <w:tcW w:w="3706"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ind w:left="120"/>
              <w:rPr>
                <w:rFonts w:ascii="Times New Roman" w:hAnsi="Times New Roman"/>
                <w:noProof/>
                <w:sz w:val="27"/>
                <w:szCs w:val="27"/>
                <w:lang w:eastAsia="ru-RU"/>
              </w:rPr>
            </w:pPr>
            <w:r>
              <w:rPr>
                <w:rFonts w:ascii="Times New Roman" w:hAnsi="Times New Roman"/>
                <w:noProof/>
                <w:sz w:val="27"/>
                <w:szCs w:val="27"/>
                <w:lang w:eastAsia="ru-RU"/>
              </w:rPr>
              <w:t>Цели подпрограммы</w:t>
            </w:r>
          </w:p>
        </w:tc>
        <w:tc>
          <w:tcPr>
            <w:tcW w:w="5957"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line="317" w:lineRule="exact"/>
              <w:jc w:val="both"/>
              <w:rPr>
                <w:rFonts w:ascii="Times New Roman" w:hAnsi="Times New Roman"/>
                <w:noProof/>
                <w:sz w:val="27"/>
                <w:szCs w:val="27"/>
                <w:lang w:eastAsia="ru-RU"/>
              </w:rPr>
            </w:pPr>
            <w:r>
              <w:rPr>
                <w:rFonts w:ascii="Times New Roman" w:hAnsi="Times New Roman"/>
                <w:noProof/>
                <w:sz w:val="27"/>
                <w:szCs w:val="27"/>
                <w:lang w:eastAsia="ru-RU"/>
              </w:rPr>
              <w:t>Повышение качества и комфорта городской среды на территории муниципального образования Краснинское городское поселение Краснинского района Смоленской области</w:t>
            </w:r>
          </w:p>
          <w:p w:rsidR="008C355C" w:rsidRDefault="008C355C">
            <w:pPr>
              <w:pStyle w:val="a9"/>
              <w:shd w:val="clear" w:color="auto" w:fill="auto"/>
              <w:spacing w:after="0" w:line="317" w:lineRule="exact"/>
              <w:jc w:val="both"/>
              <w:rPr>
                <w:rFonts w:ascii="Times New Roman" w:hAnsi="Times New Roman"/>
                <w:noProof/>
                <w:sz w:val="27"/>
                <w:szCs w:val="27"/>
                <w:lang w:eastAsia="ru-RU"/>
              </w:rPr>
            </w:pPr>
          </w:p>
          <w:p w:rsidR="008C355C" w:rsidRDefault="008C355C">
            <w:pPr>
              <w:pStyle w:val="a9"/>
              <w:shd w:val="clear" w:color="auto" w:fill="auto"/>
              <w:spacing w:after="0" w:line="317" w:lineRule="exact"/>
              <w:jc w:val="both"/>
              <w:rPr>
                <w:rFonts w:ascii="Times New Roman" w:hAnsi="Times New Roman"/>
                <w:noProof/>
                <w:sz w:val="27"/>
                <w:szCs w:val="27"/>
                <w:lang w:eastAsia="ru-RU"/>
              </w:rPr>
            </w:pPr>
          </w:p>
          <w:p w:rsidR="008C355C" w:rsidRDefault="008C355C">
            <w:pPr>
              <w:pStyle w:val="a9"/>
              <w:shd w:val="clear" w:color="auto" w:fill="auto"/>
              <w:spacing w:after="0" w:line="317" w:lineRule="exact"/>
              <w:jc w:val="both"/>
              <w:rPr>
                <w:rFonts w:ascii="Times New Roman" w:hAnsi="Times New Roman"/>
                <w:noProof/>
                <w:sz w:val="27"/>
                <w:szCs w:val="27"/>
                <w:lang w:eastAsia="ru-RU"/>
              </w:rPr>
            </w:pPr>
          </w:p>
        </w:tc>
      </w:tr>
      <w:tr w:rsidR="008C355C" w:rsidTr="00863BE3">
        <w:trPr>
          <w:trHeight w:val="1365"/>
          <w:jc w:val="center"/>
        </w:trPr>
        <w:tc>
          <w:tcPr>
            <w:tcW w:w="3706"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jc w:val="both"/>
              <w:rPr>
                <w:rFonts w:ascii="Times New Roman" w:hAnsi="Times New Roman"/>
                <w:noProof/>
                <w:sz w:val="27"/>
                <w:szCs w:val="27"/>
                <w:lang w:eastAsia="ru-RU"/>
              </w:rPr>
            </w:pPr>
            <w:r>
              <w:rPr>
                <w:rFonts w:ascii="Times New Roman" w:hAnsi="Times New Roman"/>
                <w:noProof/>
                <w:sz w:val="27"/>
                <w:szCs w:val="27"/>
                <w:lang w:eastAsia="ru-RU"/>
              </w:rPr>
              <w:t>Целевые показатели реализации подпрограммы</w:t>
            </w:r>
          </w:p>
        </w:tc>
        <w:tc>
          <w:tcPr>
            <w:tcW w:w="5957"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jc w:val="both"/>
              <w:rPr>
                <w:rFonts w:ascii="Times New Roman" w:hAnsi="Times New Roman"/>
                <w:noProof/>
                <w:sz w:val="27"/>
                <w:szCs w:val="27"/>
                <w:lang w:eastAsia="ru-RU"/>
              </w:rPr>
            </w:pPr>
            <w:r>
              <w:rPr>
                <w:rFonts w:ascii="Times New Roman" w:hAnsi="Times New Roman"/>
                <w:noProof/>
                <w:sz w:val="27"/>
                <w:szCs w:val="27"/>
                <w:lang w:eastAsia="ru-RU"/>
              </w:rPr>
              <w:t>- количество благоустроенных территорий общего пользования.</w:t>
            </w:r>
          </w:p>
          <w:p w:rsidR="008C355C" w:rsidRDefault="008C355C">
            <w:pPr>
              <w:pStyle w:val="a9"/>
              <w:shd w:val="clear" w:color="auto" w:fill="auto"/>
              <w:spacing w:after="0"/>
              <w:jc w:val="both"/>
              <w:rPr>
                <w:rFonts w:ascii="Times New Roman" w:hAnsi="Times New Roman"/>
                <w:noProof/>
                <w:sz w:val="27"/>
                <w:szCs w:val="27"/>
                <w:lang w:eastAsia="ru-RU"/>
              </w:rPr>
            </w:pPr>
          </w:p>
          <w:p w:rsidR="008C355C" w:rsidRDefault="008C355C">
            <w:pPr>
              <w:pStyle w:val="a9"/>
              <w:shd w:val="clear" w:color="auto" w:fill="auto"/>
              <w:spacing w:after="0"/>
              <w:jc w:val="both"/>
              <w:rPr>
                <w:rFonts w:ascii="Times New Roman" w:hAnsi="Times New Roman"/>
                <w:noProof/>
                <w:sz w:val="27"/>
                <w:szCs w:val="27"/>
                <w:lang w:eastAsia="ru-RU"/>
              </w:rPr>
            </w:pPr>
          </w:p>
          <w:p w:rsidR="008C355C" w:rsidRDefault="008C355C">
            <w:pPr>
              <w:pStyle w:val="a9"/>
              <w:shd w:val="clear" w:color="auto" w:fill="auto"/>
              <w:spacing w:after="0"/>
              <w:jc w:val="both"/>
              <w:rPr>
                <w:rFonts w:ascii="Times New Roman" w:hAnsi="Times New Roman"/>
                <w:noProof/>
                <w:sz w:val="27"/>
                <w:szCs w:val="27"/>
                <w:lang w:eastAsia="ru-RU"/>
              </w:rPr>
            </w:pPr>
          </w:p>
          <w:p w:rsidR="008C355C" w:rsidRDefault="008C355C">
            <w:pPr>
              <w:pStyle w:val="a9"/>
              <w:shd w:val="clear" w:color="auto" w:fill="auto"/>
              <w:spacing w:after="0"/>
              <w:jc w:val="both"/>
              <w:rPr>
                <w:rFonts w:ascii="Times New Roman" w:hAnsi="Times New Roman"/>
                <w:noProof/>
                <w:sz w:val="27"/>
                <w:szCs w:val="27"/>
                <w:lang w:eastAsia="ru-RU"/>
              </w:rPr>
            </w:pPr>
          </w:p>
          <w:p w:rsidR="008C355C" w:rsidRDefault="008C355C">
            <w:pPr>
              <w:pStyle w:val="a9"/>
              <w:shd w:val="clear" w:color="auto" w:fill="auto"/>
              <w:spacing w:after="0"/>
              <w:jc w:val="both"/>
              <w:rPr>
                <w:rFonts w:ascii="Times New Roman" w:hAnsi="Times New Roman"/>
                <w:noProof/>
                <w:sz w:val="27"/>
                <w:szCs w:val="27"/>
                <w:lang w:eastAsia="ru-RU"/>
              </w:rPr>
            </w:pPr>
          </w:p>
        </w:tc>
      </w:tr>
      <w:tr w:rsidR="008C355C" w:rsidTr="00863BE3">
        <w:trPr>
          <w:trHeight w:val="855"/>
          <w:jc w:val="center"/>
        </w:trPr>
        <w:tc>
          <w:tcPr>
            <w:tcW w:w="3706"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line="317" w:lineRule="exact"/>
              <w:ind w:left="120"/>
              <w:rPr>
                <w:rFonts w:ascii="Times New Roman" w:hAnsi="Times New Roman"/>
                <w:noProof/>
                <w:sz w:val="27"/>
                <w:szCs w:val="27"/>
                <w:lang w:eastAsia="ru-RU"/>
              </w:rPr>
            </w:pPr>
            <w:r>
              <w:rPr>
                <w:rFonts w:ascii="Times New Roman" w:hAnsi="Times New Roman"/>
                <w:noProof/>
                <w:sz w:val="27"/>
                <w:szCs w:val="27"/>
                <w:lang w:eastAsia="ru-RU"/>
              </w:rPr>
              <w:t>Сроки (этапы) реализации муниципальной программы</w:t>
            </w:r>
          </w:p>
        </w:tc>
        <w:tc>
          <w:tcPr>
            <w:tcW w:w="5957"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line="240" w:lineRule="auto"/>
              <w:jc w:val="both"/>
              <w:rPr>
                <w:rFonts w:ascii="Times New Roman" w:hAnsi="Times New Roman"/>
                <w:noProof/>
                <w:sz w:val="27"/>
                <w:szCs w:val="27"/>
                <w:lang w:eastAsia="ru-RU"/>
              </w:rPr>
            </w:pPr>
            <w:r>
              <w:rPr>
                <w:rFonts w:ascii="Times New Roman" w:hAnsi="Times New Roman"/>
                <w:noProof/>
                <w:sz w:val="27"/>
                <w:szCs w:val="27"/>
                <w:lang w:eastAsia="ru-RU"/>
              </w:rPr>
              <w:t>2018-2026 годы</w:t>
            </w:r>
          </w:p>
          <w:p w:rsidR="008C355C" w:rsidRDefault="008C355C">
            <w:pPr>
              <w:pStyle w:val="a9"/>
              <w:shd w:val="clear" w:color="auto" w:fill="auto"/>
              <w:spacing w:after="0" w:line="240" w:lineRule="auto"/>
              <w:jc w:val="both"/>
              <w:rPr>
                <w:rFonts w:ascii="Times New Roman" w:hAnsi="Times New Roman"/>
                <w:noProof/>
                <w:sz w:val="27"/>
                <w:szCs w:val="27"/>
                <w:lang w:eastAsia="ru-RU"/>
              </w:rPr>
            </w:pPr>
          </w:p>
          <w:p w:rsidR="008C355C" w:rsidRDefault="008C355C">
            <w:pPr>
              <w:pStyle w:val="a9"/>
              <w:shd w:val="clear" w:color="auto" w:fill="auto"/>
              <w:spacing w:after="0" w:line="240" w:lineRule="auto"/>
              <w:jc w:val="both"/>
              <w:rPr>
                <w:rFonts w:ascii="Times New Roman" w:hAnsi="Times New Roman"/>
                <w:noProof/>
                <w:sz w:val="27"/>
                <w:szCs w:val="27"/>
                <w:lang w:eastAsia="ru-RU"/>
              </w:rPr>
            </w:pPr>
          </w:p>
          <w:p w:rsidR="008C355C" w:rsidRDefault="008C355C">
            <w:pPr>
              <w:pStyle w:val="a9"/>
              <w:shd w:val="clear" w:color="auto" w:fill="auto"/>
              <w:spacing w:after="0" w:line="240" w:lineRule="auto"/>
              <w:jc w:val="both"/>
              <w:rPr>
                <w:rFonts w:ascii="Times New Roman" w:hAnsi="Times New Roman"/>
                <w:noProof/>
                <w:sz w:val="27"/>
                <w:szCs w:val="27"/>
                <w:lang w:eastAsia="ru-RU"/>
              </w:rPr>
            </w:pPr>
          </w:p>
          <w:p w:rsidR="008C355C" w:rsidRDefault="008C355C">
            <w:pPr>
              <w:pStyle w:val="a9"/>
              <w:shd w:val="clear" w:color="auto" w:fill="auto"/>
              <w:spacing w:after="0" w:line="240" w:lineRule="auto"/>
              <w:jc w:val="both"/>
              <w:rPr>
                <w:rFonts w:ascii="Times New Roman" w:hAnsi="Times New Roman"/>
                <w:noProof/>
                <w:sz w:val="27"/>
                <w:szCs w:val="27"/>
                <w:lang w:eastAsia="ru-RU"/>
              </w:rPr>
            </w:pPr>
          </w:p>
        </w:tc>
      </w:tr>
      <w:tr w:rsidR="008C355C" w:rsidTr="00863BE3">
        <w:trPr>
          <w:gridAfter w:val="1"/>
          <w:wAfter w:w="6" w:type="dxa"/>
          <w:trHeight w:val="2683"/>
          <w:jc w:val="center"/>
        </w:trPr>
        <w:tc>
          <w:tcPr>
            <w:tcW w:w="3691"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ind w:left="120"/>
              <w:rPr>
                <w:rFonts w:ascii="Times New Roman" w:hAnsi="Times New Roman"/>
                <w:noProof/>
                <w:sz w:val="27"/>
                <w:szCs w:val="27"/>
                <w:lang w:eastAsia="ru-RU"/>
              </w:rPr>
            </w:pPr>
            <w:r>
              <w:rPr>
                <w:rFonts w:ascii="Times New Roman" w:hAnsi="Times New Roman"/>
                <w:noProof/>
                <w:sz w:val="27"/>
                <w:szCs w:val="27"/>
                <w:lang w:eastAsia="ru-RU"/>
              </w:rPr>
              <w:t>Объемы ассигнований подпрограммы (по годам реализации и в разрезе источников фонансирования)</w:t>
            </w:r>
          </w:p>
        </w:tc>
        <w:tc>
          <w:tcPr>
            <w:tcW w:w="5966"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pStyle w:val="a9"/>
              <w:shd w:val="clear" w:color="auto" w:fill="auto"/>
              <w:spacing w:after="0"/>
              <w:ind w:left="120"/>
              <w:rPr>
                <w:rFonts w:ascii="Times New Roman" w:hAnsi="Times New Roman"/>
                <w:noProof/>
                <w:sz w:val="27"/>
                <w:szCs w:val="27"/>
                <w:lang w:eastAsia="ru-RU"/>
              </w:rPr>
            </w:pPr>
            <w:r>
              <w:rPr>
                <w:rFonts w:ascii="Times New Roman" w:hAnsi="Times New Roman"/>
                <w:noProof/>
                <w:sz w:val="27"/>
                <w:szCs w:val="27"/>
                <w:lang w:eastAsia="ru-RU"/>
              </w:rPr>
              <w:t>Финансирование подпрограммы до 2022 года не осуществлялось, так как производилось благоустройство дворовых территорий многоквартирных домов поселка Красный.</w:t>
            </w:r>
          </w:p>
          <w:p w:rsidR="008C355C" w:rsidRDefault="008C355C">
            <w:pPr>
              <w:pStyle w:val="a9"/>
              <w:shd w:val="clear" w:color="auto" w:fill="auto"/>
              <w:tabs>
                <w:tab w:val="left" w:pos="754"/>
              </w:tabs>
              <w:spacing w:after="0"/>
              <w:ind w:left="360"/>
              <w:rPr>
                <w:rFonts w:ascii="Times New Roman" w:hAnsi="Times New Roman"/>
                <w:noProof/>
                <w:sz w:val="27"/>
                <w:szCs w:val="27"/>
                <w:lang w:eastAsia="ru-RU"/>
              </w:rPr>
            </w:pPr>
            <w:r>
              <w:rPr>
                <w:rFonts w:ascii="Times New Roman" w:hAnsi="Times New Roman"/>
                <w:noProof/>
                <w:sz w:val="27"/>
                <w:szCs w:val="27"/>
                <w:lang w:eastAsia="ru-RU"/>
              </w:rPr>
              <w:t>2018 – 2024 год  всего – 5551,426 тыс. руб.</w:t>
            </w:r>
          </w:p>
          <w:p w:rsidR="008C355C" w:rsidRDefault="008C355C">
            <w:pPr>
              <w:pStyle w:val="a9"/>
              <w:shd w:val="clear" w:color="auto" w:fill="auto"/>
              <w:tabs>
                <w:tab w:val="left" w:pos="355"/>
              </w:tabs>
              <w:spacing w:after="0"/>
              <w:rPr>
                <w:rFonts w:ascii="Times New Roman" w:hAnsi="Times New Roman"/>
                <w:noProof/>
                <w:sz w:val="27"/>
                <w:szCs w:val="27"/>
                <w:lang w:eastAsia="ru-RU"/>
              </w:rPr>
            </w:pPr>
            <w:r>
              <w:rPr>
                <w:rFonts w:ascii="Times New Roman" w:hAnsi="Times New Roman"/>
                <w:noProof/>
                <w:sz w:val="27"/>
                <w:szCs w:val="27"/>
                <w:lang w:eastAsia="ru-RU"/>
              </w:rPr>
              <w:t>- средства бюджета городского поселения – 328,438 тыс. руб.;</w:t>
            </w:r>
          </w:p>
          <w:p w:rsidR="008C355C" w:rsidRDefault="008C355C">
            <w:pPr>
              <w:pStyle w:val="a9"/>
              <w:shd w:val="clear" w:color="auto" w:fill="auto"/>
              <w:tabs>
                <w:tab w:val="left" w:pos="326"/>
              </w:tabs>
              <w:spacing w:after="0"/>
              <w:rPr>
                <w:rFonts w:ascii="Times New Roman" w:hAnsi="Times New Roman"/>
                <w:noProof/>
                <w:sz w:val="27"/>
                <w:szCs w:val="27"/>
                <w:lang w:eastAsia="ru-RU"/>
              </w:rPr>
            </w:pPr>
            <w:r>
              <w:rPr>
                <w:rFonts w:ascii="Times New Roman" w:hAnsi="Times New Roman"/>
                <w:noProof/>
                <w:sz w:val="27"/>
                <w:szCs w:val="27"/>
                <w:lang w:eastAsia="ru-RU"/>
              </w:rPr>
              <w:t>- средства федерального бюджета и областного бюджета – 5222,988 тыс. руб.;</w:t>
            </w:r>
          </w:p>
          <w:p w:rsidR="008C355C" w:rsidRDefault="008C355C">
            <w:pPr>
              <w:pStyle w:val="a9"/>
              <w:shd w:val="clear" w:color="auto" w:fill="auto"/>
              <w:tabs>
                <w:tab w:val="left" w:pos="326"/>
              </w:tabs>
              <w:spacing w:after="0"/>
              <w:rPr>
                <w:rFonts w:ascii="Times New Roman" w:hAnsi="Times New Roman"/>
                <w:noProof/>
                <w:sz w:val="27"/>
                <w:szCs w:val="27"/>
                <w:lang w:eastAsia="ru-RU"/>
              </w:rPr>
            </w:pPr>
          </w:p>
          <w:p w:rsidR="008C355C" w:rsidRDefault="008C355C">
            <w:pPr>
              <w:pStyle w:val="a9"/>
              <w:shd w:val="clear" w:color="auto" w:fill="auto"/>
              <w:tabs>
                <w:tab w:val="left" w:pos="278"/>
              </w:tabs>
              <w:spacing w:after="0"/>
              <w:rPr>
                <w:rFonts w:ascii="Times New Roman" w:hAnsi="Times New Roman"/>
                <w:noProof/>
                <w:sz w:val="27"/>
                <w:szCs w:val="27"/>
                <w:lang w:eastAsia="ru-RU"/>
              </w:rPr>
            </w:pPr>
            <w:r>
              <w:rPr>
                <w:rFonts w:ascii="Times New Roman" w:hAnsi="Times New Roman"/>
                <w:noProof/>
                <w:sz w:val="27"/>
                <w:szCs w:val="27"/>
                <w:lang w:eastAsia="ru-RU"/>
              </w:rPr>
              <w:t>- внебюджетные источники – 0,0 тыс. руб.</w:t>
            </w:r>
          </w:p>
          <w:p w:rsidR="008C355C" w:rsidRDefault="008C355C">
            <w:pPr>
              <w:pStyle w:val="a9"/>
              <w:shd w:val="clear" w:color="auto" w:fill="auto"/>
              <w:tabs>
                <w:tab w:val="left" w:pos="298"/>
              </w:tabs>
              <w:spacing w:after="0"/>
              <w:jc w:val="both"/>
              <w:rPr>
                <w:rFonts w:ascii="Times New Roman" w:hAnsi="Times New Roman"/>
                <w:noProof/>
                <w:sz w:val="27"/>
                <w:szCs w:val="27"/>
                <w:lang w:eastAsia="ru-RU"/>
              </w:rPr>
            </w:pPr>
          </w:p>
          <w:p w:rsidR="008C355C" w:rsidRDefault="008C355C">
            <w:pPr>
              <w:pStyle w:val="a9"/>
              <w:numPr>
                <w:ilvl w:val="0"/>
                <w:numId w:val="2"/>
              </w:numPr>
              <w:shd w:val="clear" w:color="auto" w:fill="auto"/>
              <w:tabs>
                <w:tab w:val="left" w:pos="298"/>
              </w:tabs>
              <w:spacing w:after="0"/>
              <w:jc w:val="both"/>
              <w:rPr>
                <w:rFonts w:ascii="Times New Roman" w:hAnsi="Times New Roman"/>
                <w:noProof/>
                <w:sz w:val="27"/>
                <w:szCs w:val="27"/>
                <w:lang w:eastAsia="ru-RU"/>
              </w:rPr>
            </w:pPr>
            <w:r>
              <w:rPr>
                <w:rFonts w:ascii="Times New Roman" w:hAnsi="Times New Roman"/>
                <w:sz w:val="27"/>
                <w:szCs w:val="27"/>
                <w:lang w:eastAsia="ru-RU"/>
              </w:rPr>
              <w:t>планируемое финансирование на 2022 год</w:t>
            </w:r>
            <w:r>
              <w:rPr>
                <w:rFonts w:ascii="Times New Roman" w:hAnsi="Times New Roman"/>
                <w:noProof/>
                <w:sz w:val="27"/>
                <w:szCs w:val="27"/>
                <w:lang w:eastAsia="ru-RU"/>
              </w:rPr>
              <w:t xml:space="preserve"> – 1253,6 тыс. руб.</w:t>
            </w:r>
          </w:p>
          <w:p w:rsidR="008C355C" w:rsidRDefault="008C355C">
            <w:pPr>
              <w:pStyle w:val="a9"/>
              <w:shd w:val="clear" w:color="auto" w:fill="auto"/>
              <w:tabs>
                <w:tab w:val="left" w:pos="355"/>
              </w:tabs>
              <w:spacing w:after="0"/>
              <w:rPr>
                <w:rFonts w:ascii="Times New Roman" w:hAnsi="Times New Roman"/>
                <w:noProof/>
                <w:sz w:val="27"/>
                <w:szCs w:val="27"/>
                <w:lang w:eastAsia="ru-RU"/>
              </w:rPr>
            </w:pPr>
            <w:r>
              <w:rPr>
                <w:rFonts w:ascii="Times New Roman" w:hAnsi="Times New Roman"/>
                <w:noProof/>
                <w:sz w:val="27"/>
                <w:szCs w:val="27"/>
                <w:lang w:eastAsia="ru-RU"/>
              </w:rPr>
              <w:lastRenderedPageBreak/>
              <w:t>- средства городского поселения – 0,1 тыс. руб.;</w:t>
            </w:r>
          </w:p>
          <w:p w:rsidR="008C355C" w:rsidRDefault="008C355C">
            <w:pPr>
              <w:pStyle w:val="a9"/>
              <w:shd w:val="clear" w:color="auto" w:fill="auto"/>
              <w:tabs>
                <w:tab w:val="left" w:pos="326"/>
              </w:tabs>
              <w:spacing w:after="0"/>
              <w:rPr>
                <w:rFonts w:ascii="Times New Roman" w:hAnsi="Times New Roman"/>
                <w:noProof/>
                <w:sz w:val="27"/>
                <w:szCs w:val="27"/>
                <w:lang w:eastAsia="ru-RU"/>
              </w:rPr>
            </w:pPr>
            <w:r>
              <w:rPr>
                <w:rFonts w:ascii="Times New Roman" w:hAnsi="Times New Roman"/>
                <w:noProof/>
                <w:sz w:val="27"/>
                <w:szCs w:val="27"/>
                <w:lang w:eastAsia="ru-RU"/>
              </w:rPr>
              <w:t>- средства федерального бюджета и областного бюджета – 1253,5 тыс. руб.;</w:t>
            </w:r>
          </w:p>
          <w:p w:rsidR="008C355C" w:rsidRDefault="008C355C">
            <w:pPr>
              <w:pStyle w:val="a9"/>
              <w:numPr>
                <w:ilvl w:val="0"/>
                <w:numId w:val="2"/>
              </w:numPr>
              <w:shd w:val="clear" w:color="auto" w:fill="auto"/>
              <w:tabs>
                <w:tab w:val="left" w:pos="298"/>
              </w:tabs>
              <w:spacing w:after="0"/>
              <w:jc w:val="both"/>
              <w:rPr>
                <w:rFonts w:ascii="Times New Roman" w:hAnsi="Times New Roman"/>
                <w:noProof/>
                <w:sz w:val="27"/>
                <w:szCs w:val="27"/>
                <w:lang w:eastAsia="ru-RU"/>
              </w:rPr>
            </w:pPr>
            <w:r>
              <w:rPr>
                <w:rFonts w:ascii="Times New Roman" w:hAnsi="Times New Roman"/>
                <w:sz w:val="27"/>
                <w:szCs w:val="27"/>
                <w:lang w:eastAsia="ru-RU"/>
              </w:rPr>
              <w:t>внебюджетные источники – 0,0 тыс. руб.</w:t>
            </w:r>
          </w:p>
          <w:p w:rsidR="008C355C" w:rsidRDefault="008C355C">
            <w:pPr>
              <w:pStyle w:val="a9"/>
              <w:shd w:val="clear" w:color="auto" w:fill="auto"/>
              <w:tabs>
                <w:tab w:val="left" w:pos="298"/>
              </w:tabs>
              <w:spacing w:after="0"/>
              <w:jc w:val="both"/>
              <w:rPr>
                <w:rFonts w:ascii="Times New Roman" w:hAnsi="Times New Roman"/>
                <w:sz w:val="27"/>
                <w:szCs w:val="27"/>
                <w:lang w:eastAsia="ru-RU"/>
              </w:rPr>
            </w:pPr>
            <w:r>
              <w:rPr>
                <w:rFonts w:ascii="Times New Roman" w:hAnsi="Times New Roman"/>
                <w:sz w:val="27"/>
                <w:szCs w:val="27"/>
                <w:lang w:eastAsia="ru-RU"/>
              </w:rPr>
              <w:t xml:space="preserve"> </w:t>
            </w:r>
          </w:p>
          <w:p w:rsidR="008C355C" w:rsidRDefault="008C355C">
            <w:pPr>
              <w:pStyle w:val="a9"/>
              <w:numPr>
                <w:ilvl w:val="0"/>
                <w:numId w:val="2"/>
              </w:numPr>
              <w:shd w:val="clear" w:color="auto" w:fill="auto"/>
              <w:tabs>
                <w:tab w:val="left" w:pos="298"/>
              </w:tabs>
              <w:spacing w:after="0"/>
              <w:jc w:val="both"/>
              <w:rPr>
                <w:rFonts w:ascii="Times New Roman" w:hAnsi="Times New Roman"/>
                <w:noProof/>
                <w:sz w:val="27"/>
                <w:szCs w:val="27"/>
                <w:lang w:eastAsia="ru-RU"/>
              </w:rPr>
            </w:pPr>
            <w:r>
              <w:rPr>
                <w:rFonts w:ascii="Times New Roman" w:hAnsi="Times New Roman"/>
                <w:sz w:val="27"/>
                <w:szCs w:val="27"/>
                <w:lang w:eastAsia="ru-RU"/>
              </w:rPr>
              <w:t>планируемое финансирование на 2023 год</w:t>
            </w:r>
            <w:r>
              <w:rPr>
                <w:rFonts w:ascii="Times New Roman" w:hAnsi="Times New Roman"/>
                <w:noProof/>
                <w:sz w:val="27"/>
                <w:szCs w:val="27"/>
                <w:lang w:eastAsia="ru-RU"/>
              </w:rPr>
              <w:t xml:space="preserve"> – 273,4 тыс. руб.</w:t>
            </w:r>
          </w:p>
          <w:p w:rsidR="008C355C" w:rsidRDefault="008C355C">
            <w:pPr>
              <w:pStyle w:val="a9"/>
              <w:shd w:val="clear" w:color="auto" w:fill="auto"/>
              <w:tabs>
                <w:tab w:val="left" w:pos="355"/>
              </w:tabs>
              <w:spacing w:after="0"/>
              <w:rPr>
                <w:rFonts w:ascii="Times New Roman" w:hAnsi="Times New Roman"/>
                <w:noProof/>
                <w:sz w:val="27"/>
                <w:szCs w:val="27"/>
                <w:lang w:eastAsia="ru-RU"/>
              </w:rPr>
            </w:pPr>
            <w:r>
              <w:rPr>
                <w:rFonts w:ascii="Times New Roman" w:hAnsi="Times New Roman"/>
                <w:noProof/>
                <w:sz w:val="27"/>
                <w:szCs w:val="27"/>
                <w:lang w:eastAsia="ru-RU"/>
              </w:rPr>
              <w:t>- средства городского поселения – 225,8 тыс. руб.;</w:t>
            </w:r>
          </w:p>
          <w:p w:rsidR="008C355C" w:rsidRDefault="008C355C">
            <w:pPr>
              <w:pStyle w:val="a9"/>
              <w:shd w:val="clear" w:color="auto" w:fill="auto"/>
              <w:tabs>
                <w:tab w:val="left" w:pos="326"/>
              </w:tabs>
              <w:spacing w:after="0"/>
              <w:rPr>
                <w:rFonts w:ascii="Times New Roman" w:hAnsi="Times New Roman"/>
                <w:noProof/>
                <w:sz w:val="27"/>
                <w:szCs w:val="27"/>
                <w:lang w:eastAsia="ru-RU"/>
              </w:rPr>
            </w:pPr>
            <w:r>
              <w:rPr>
                <w:rFonts w:ascii="Times New Roman" w:hAnsi="Times New Roman"/>
                <w:noProof/>
                <w:sz w:val="27"/>
                <w:szCs w:val="27"/>
                <w:lang w:eastAsia="ru-RU"/>
              </w:rPr>
              <w:t>- средства федерального бюджета и областного бюджета – 47,6 тыс. руб.;</w:t>
            </w:r>
          </w:p>
          <w:p w:rsidR="008C355C" w:rsidRDefault="008C355C">
            <w:pPr>
              <w:pStyle w:val="a9"/>
              <w:shd w:val="clear" w:color="auto" w:fill="auto"/>
              <w:tabs>
                <w:tab w:val="left" w:pos="298"/>
              </w:tabs>
              <w:spacing w:after="0"/>
              <w:jc w:val="both"/>
              <w:rPr>
                <w:rFonts w:ascii="Times New Roman" w:hAnsi="Times New Roman"/>
                <w:sz w:val="27"/>
                <w:szCs w:val="27"/>
                <w:lang w:eastAsia="ru-RU"/>
              </w:rPr>
            </w:pPr>
            <w:r>
              <w:rPr>
                <w:rFonts w:ascii="Times New Roman" w:hAnsi="Times New Roman"/>
                <w:sz w:val="27"/>
                <w:szCs w:val="27"/>
                <w:lang w:eastAsia="ru-RU"/>
              </w:rPr>
              <w:t>внебюджетные источники – 0,0 тыс. руб.</w:t>
            </w:r>
          </w:p>
          <w:p w:rsidR="008C355C" w:rsidRDefault="008C355C">
            <w:pPr>
              <w:pStyle w:val="a9"/>
              <w:shd w:val="clear" w:color="auto" w:fill="auto"/>
              <w:tabs>
                <w:tab w:val="left" w:pos="298"/>
              </w:tabs>
              <w:spacing w:after="0"/>
              <w:jc w:val="both"/>
              <w:rPr>
                <w:rFonts w:ascii="Times New Roman" w:hAnsi="Times New Roman"/>
                <w:sz w:val="27"/>
                <w:szCs w:val="27"/>
                <w:lang w:eastAsia="ru-RU"/>
              </w:rPr>
            </w:pPr>
          </w:p>
          <w:p w:rsidR="008C355C" w:rsidRDefault="008C355C">
            <w:pPr>
              <w:pStyle w:val="a9"/>
              <w:numPr>
                <w:ilvl w:val="0"/>
                <w:numId w:val="2"/>
              </w:numPr>
              <w:shd w:val="clear" w:color="auto" w:fill="auto"/>
              <w:tabs>
                <w:tab w:val="left" w:pos="298"/>
              </w:tabs>
              <w:spacing w:after="0"/>
              <w:jc w:val="both"/>
              <w:rPr>
                <w:rFonts w:ascii="Times New Roman" w:hAnsi="Times New Roman"/>
                <w:noProof/>
                <w:sz w:val="27"/>
                <w:szCs w:val="27"/>
                <w:lang w:eastAsia="ru-RU"/>
              </w:rPr>
            </w:pPr>
            <w:r>
              <w:rPr>
                <w:rFonts w:ascii="Times New Roman" w:hAnsi="Times New Roman"/>
                <w:sz w:val="27"/>
                <w:szCs w:val="27"/>
                <w:lang w:eastAsia="ru-RU"/>
              </w:rPr>
              <w:t>планируемое финансирование на 2024 год</w:t>
            </w:r>
            <w:r>
              <w:rPr>
                <w:rFonts w:ascii="Times New Roman" w:hAnsi="Times New Roman"/>
                <w:noProof/>
                <w:sz w:val="27"/>
                <w:szCs w:val="27"/>
                <w:lang w:eastAsia="ru-RU"/>
              </w:rPr>
              <w:t xml:space="preserve"> – 4024,42 тыс. руб.</w:t>
            </w:r>
          </w:p>
          <w:p w:rsidR="008C355C" w:rsidRDefault="008C355C">
            <w:pPr>
              <w:pStyle w:val="a9"/>
              <w:shd w:val="clear" w:color="auto" w:fill="auto"/>
              <w:tabs>
                <w:tab w:val="left" w:pos="355"/>
              </w:tabs>
              <w:spacing w:after="0"/>
              <w:rPr>
                <w:rFonts w:ascii="Times New Roman" w:hAnsi="Times New Roman"/>
                <w:noProof/>
                <w:sz w:val="27"/>
                <w:szCs w:val="27"/>
                <w:lang w:eastAsia="ru-RU"/>
              </w:rPr>
            </w:pPr>
            <w:r>
              <w:rPr>
                <w:rFonts w:ascii="Times New Roman" w:hAnsi="Times New Roman"/>
                <w:noProof/>
                <w:sz w:val="27"/>
                <w:szCs w:val="27"/>
                <w:lang w:eastAsia="ru-RU"/>
              </w:rPr>
              <w:t>- средства городского поселения – 102,54 тыс. руб.;</w:t>
            </w:r>
          </w:p>
          <w:p w:rsidR="008C355C" w:rsidRDefault="008C355C">
            <w:pPr>
              <w:pStyle w:val="a9"/>
              <w:shd w:val="clear" w:color="auto" w:fill="auto"/>
              <w:tabs>
                <w:tab w:val="left" w:pos="326"/>
              </w:tabs>
              <w:spacing w:after="0"/>
              <w:rPr>
                <w:rFonts w:ascii="Times New Roman" w:hAnsi="Times New Roman"/>
                <w:noProof/>
                <w:sz w:val="27"/>
                <w:szCs w:val="27"/>
                <w:lang w:eastAsia="ru-RU"/>
              </w:rPr>
            </w:pPr>
            <w:r>
              <w:rPr>
                <w:rFonts w:ascii="Times New Roman" w:hAnsi="Times New Roman"/>
                <w:noProof/>
                <w:sz w:val="27"/>
                <w:szCs w:val="27"/>
                <w:lang w:eastAsia="ru-RU"/>
              </w:rPr>
              <w:t>- средства федерального бюджета и областного бюджета – 3921,88 тыс. руб.;</w:t>
            </w:r>
          </w:p>
          <w:p w:rsidR="008C355C" w:rsidRDefault="008C355C">
            <w:pPr>
              <w:pStyle w:val="a9"/>
              <w:shd w:val="clear" w:color="auto" w:fill="auto"/>
              <w:tabs>
                <w:tab w:val="left" w:pos="298"/>
              </w:tabs>
              <w:spacing w:after="0"/>
              <w:jc w:val="both"/>
              <w:rPr>
                <w:rFonts w:ascii="Times New Roman" w:hAnsi="Times New Roman"/>
                <w:noProof/>
                <w:sz w:val="27"/>
                <w:szCs w:val="27"/>
                <w:lang w:eastAsia="ru-RU"/>
              </w:rPr>
            </w:pPr>
            <w:r>
              <w:rPr>
                <w:rFonts w:ascii="Times New Roman" w:hAnsi="Times New Roman"/>
                <w:sz w:val="27"/>
                <w:szCs w:val="27"/>
                <w:lang w:eastAsia="ru-RU"/>
              </w:rPr>
              <w:t xml:space="preserve"> - внебюджетные источники – 0,0 тыс. руб.</w:t>
            </w:r>
          </w:p>
          <w:p w:rsidR="008C355C" w:rsidRDefault="008C355C">
            <w:pPr>
              <w:pStyle w:val="a9"/>
              <w:shd w:val="clear" w:color="auto" w:fill="auto"/>
              <w:tabs>
                <w:tab w:val="left" w:pos="298"/>
              </w:tabs>
              <w:spacing w:after="0"/>
              <w:jc w:val="both"/>
              <w:rPr>
                <w:rFonts w:ascii="Times New Roman" w:hAnsi="Times New Roman"/>
                <w:noProof/>
                <w:sz w:val="27"/>
                <w:szCs w:val="27"/>
                <w:lang w:eastAsia="ru-RU"/>
              </w:rPr>
            </w:pPr>
          </w:p>
          <w:p w:rsidR="008C355C" w:rsidRDefault="008C355C">
            <w:pPr>
              <w:pStyle w:val="a9"/>
              <w:shd w:val="clear" w:color="auto" w:fill="auto"/>
              <w:tabs>
                <w:tab w:val="left" w:pos="278"/>
              </w:tabs>
              <w:spacing w:after="0"/>
              <w:rPr>
                <w:rFonts w:ascii="Times New Roman" w:hAnsi="Times New Roman"/>
                <w:noProof/>
                <w:sz w:val="27"/>
                <w:szCs w:val="27"/>
                <w:lang w:eastAsia="ru-RU"/>
              </w:rPr>
            </w:pPr>
          </w:p>
        </w:tc>
      </w:tr>
    </w:tbl>
    <w:p w:rsidR="008C355C" w:rsidRDefault="008C355C" w:rsidP="00863BE3">
      <w:pPr>
        <w:pStyle w:val="31"/>
        <w:shd w:val="clear" w:color="auto" w:fill="auto"/>
        <w:spacing w:before="336" w:line="270" w:lineRule="exact"/>
        <w:ind w:left="960"/>
        <w:rPr>
          <w:rFonts w:ascii="Times New Roman" w:hAnsi="Times New Roman"/>
          <w:b w:val="0"/>
          <w:sz w:val="28"/>
        </w:rPr>
      </w:pPr>
    </w:p>
    <w:p w:rsidR="008C355C" w:rsidRDefault="008C355C" w:rsidP="00863BE3">
      <w:pPr>
        <w:pStyle w:val="31"/>
        <w:shd w:val="clear" w:color="auto" w:fill="auto"/>
        <w:spacing w:before="336" w:line="270" w:lineRule="exact"/>
        <w:ind w:left="960"/>
        <w:rPr>
          <w:rFonts w:ascii="Times New Roman" w:hAnsi="Times New Roman"/>
          <w:b w:val="0"/>
          <w:sz w:val="28"/>
        </w:rPr>
      </w:pPr>
      <w:r>
        <w:rPr>
          <w:rFonts w:ascii="Times New Roman" w:hAnsi="Times New Roman"/>
          <w:b w:val="0"/>
          <w:sz w:val="28"/>
          <w:lang w:val="en-US"/>
        </w:rPr>
        <w:t>VII</w:t>
      </w:r>
      <w:r>
        <w:rPr>
          <w:rFonts w:ascii="Times New Roman" w:hAnsi="Times New Roman"/>
          <w:b w:val="0"/>
          <w:sz w:val="28"/>
        </w:rPr>
        <w:t>.</w:t>
      </w:r>
      <w:r>
        <w:rPr>
          <w:rFonts w:ascii="Times New Roman" w:hAnsi="Times New Roman"/>
          <w:b w:val="0"/>
          <w:sz w:val="28"/>
          <w:lang w:val="en-US"/>
        </w:rPr>
        <w:t>II</w:t>
      </w:r>
      <w:r>
        <w:rPr>
          <w:rFonts w:ascii="Times New Roman" w:hAnsi="Times New Roman"/>
          <w:b w:val="0"/>
          <w:sz w:val="28"/>
        </w:rPr>
        <w:t>.</w:t>
      </w:r>
      <w:r>
        <w:rPr>
          <w:rFonts w:ascii="Times New Roman" w:hAnsi="Times New Roman"/>
          <w:b w:val="0"/>
          <w:sz w:val="28"/>
          <w:lang w:val="en-US"/>
        </w:rPr>
        <w:t>I</w:t>
      </w:r>
      <w:r>
        <w:rPr>
          <w:rFonts w:ascii="Times New Roman" w:hAnsi="Times New Roman"/>
          <w:b w:val="0"/>
          <w:sz w:val="28"/>
        </w:rPr>
        <w:t>. Общая характеристика социально-экономической сферы</w:t>
      </w:r>
    </w:p>
    <w:p w:rsidR="008C355C" w:rsidRDefault="008C355C" w:rsidP="00863BE3">
      <w:pPr>
        <w:pStyle w:val="31"/>
        <w:shd w:val="clear" w:color="auto" w:fill="auto"/>
        <w:spacing w:line="270" w:lineRule="exact"/>
        <w:ind w:left="3680"/>
        <w:rPr>
          <w:rFonts w:ascii="Times New Roman" w:hAnsi="Times New Roman"/>
          <w:b w:val="0"/>
          <w:sz w:val="28"/>
        </w:rPr>
      </w:pPr>
      <w:r>
        <w:rPr>
          <w:rFonts w:ascii="Times New Roman" w:hAnsi="Times New Roman"/>
          <w:b w:val="0"/>
          <w:sz w:val="28"/>
        </w:rPr>
        <w:t>реализации подпрограммы</w:t>
      </w:r>
    </w:p>
    <w:p w:rsidR="008C355C" w:rsidRDefault="008C355C" w:rsidP="00863BE3">
      <w:pPr>
        <w:pStyle w:val="31"/>
        <w:shd w:val="clear" w:color="auto" w:fill="auto"/>
        <w:spacing w:line="270" w:lineRule="exact"/>
        <w:ind w:left="3680"/>
        <w:jc w:val="left"/>
        <w:rPr>
          <w:sz w:val="28"/>
          <w:szCs w:val="28"/>
        </w:rPr>
      </w:pPr>
    </w:p>
    <w:p w:rsidR="008C355C" w:rsidRDefault="008C355C" w:rsidP="00863BE3">
      <w:pPr>
        <w:pStyle w:val="a9"/>
        <w:shd w:val="clear" w:color="auto" w:fill="auto"/>
        <w:spacing w:after="0" w:line="302" w:lineRule="exact"/>
        <w:ind w:left="20" w:right="20" w:firstLine="660"/>
        <w:jc w:val="both"/>
        <w:rPr>
          <w:rFonts w:ascii="Times New Roman" w:hAnsi="Times New Roman"/>
          <w:sz w:val="28"/>
          <w:szCs w:val="28"/>
        </w:rPr>
      </w:pPr>
      <w:r>
        <w:rPr>
          <w:rFonts w:ascii="Times New Roman" w:hAnsi="Times New Roman"/>
          <w:sz w:val="28"/>
          <w:szCs w:val="28"/>
        </w:rPr>
        <w:t>Благоустройство территорий общего пользования муниципального образования Краснинское городское поселение необходимо для создания безопасной, удобной и привлекательной среды города.</w:t>
      </w:r>
    </w:p>
    <w:p w:rsidR="008C355C" w:rsidRDefault="008C355C" w:rsidP="00863BE3">
      <w:pPr>
        <w:pStyle w:val="a9"/>
        <w:shd w:val="clear" w:color="auto" w:fill="auto"/>
        <w:spacing w:after="0" w:line="302" w:lineRule="exact"/>
        <w:ind w:left="20" w:right="20" w:firstLine="660"/>
        <w:jc w:val="both"/>
        <w:rPr>
          <w:rFonts w:ascii="Times New Roman" w:hAnsi="Times New Roman"/>
          <w:sz w:val="28"/>
          <w:szCs w:val="28"/>
        </w:rPr>
      </w:pPr>
      <w:r>
        <w:rPr>
          <w:rFonts w:ascii="Times New Roman" w:hAnsi="Times New Roman"/>
          <w:sz w:val="28"/>
          <w:szCs w:val="28"/>
        </w:rPr>
        <w:t>Реализация мероприятий по содержанию территорий,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является одной из основ социальной стабильности в Смоленской области и в частности в Краснинском городском поселении Краснинского района Смоленской области.</w:t>
      </w:r>
    </w:p>
    <w:p w:rsidR="008C355C" w:rsidRDefault="008C355C" w:rsidP="00863BE3">
      <w:pPr>
        <w:pStyle w:val="a9"/>
        <w:shd w:val="clear" w:color="auto" w:fill="auto"/>
        <w:spacing w:after="0" w:line="302" w:lineRule="exact"/>
        <w:ind w:left="20" w:right="20" w:firstLine="660"/>
        <w:jc w:val="both"/>
        <w:rPr>
          <w:rFonts w:ascii="Times New Roman" w:hAnsi="Times New Roman"/>
          <w:sz w:val="28"/>
          <w:szCs w:val="28"/>
        </w:rPr>
      </w:pPr>
      <w:r>
        <w:rPr>
          <w:rFonts w:ascii="Times New Roman" w:hAnsi="Times New Roman"/>
          <w:sz w:val="28"/>
          <w:szCs w:val="28"/>
        </w:rPr>
        <w:t>Анализ сектора благоустройства показал, что в последние годы в поселке Красный проводилась целенаправленная работа по благоустройству территорий общего пользования. В то же время в вопросах благоустройства имеется ряд проблем, а именно: низкий уровень экономической привлекательности территорий общего пользования из-за наличия инфраструктурных проблем.</w:t>
      </w:r>
    </w:p>
    <w:p w:rsidR="008C355C" w:rsidRDefault="008C355C" w:rsidP="00863BE3">
      <w:pPr>
        <w:pStyle w:val="a9"/>
        <w:shd w:val="clear" w:color="auto" w:fill="auto"/>
        <w:spacing w:after="0" w:line="317" w:lineRule="exact"/>
        <w:ind w:left="20" w:right="20" w:firstLine="660"/>
        <w:jc w:val="both"/>
        <w:rPr>
          <w:rFonts w:ascii="Times New Roman" w:hAnsi="Times New Roman"/>
          <w:sz w:val="28"/>
          <w:szCs w:val="28"/>
        </w:rPr>
      </w:pPr>
      <w:r>
        <w:rPr>
          <w:rFonts w:ascii="Times New Roman" w:hAnsi="Times New Roman"/>
          <w:sz w:val="28"/>
          <w:szCs w:val="28"/>
        </w:rPr>
        <w:t>Финансирование за счет средств федерального, областного и местного бюджетов проектов обустройства мест массового посещения граждан в приоритетном порядке направлено на повышение доли площади благоустроенных территорий общего пользования и увеличение их площади.</w:t>
      </w:r>
    </w:p>
    <w:p w:rsidR="008C355C" w:rsidRDefault="008C355C" w:rsidP="00863BE3">
      <w:pPr>
        <w:pStyle w:val="a9"/>
        <w:shd w:val="clear" w:color="auto" w:fill="auto"/>
        <w:spacing w:after="338" w:line="317" w:lineRule="exact"/>
        <w:ind w:left="20" w:right="20" w:firstLine="660"/>
        <w:jc w:val="both"/>
        <w:rPr>
          <w:rFonts w:ascii="Times New Roman" w:hAnsi="Times New Roman"/>
          <w:sz w:val="28"/>
          <w:szCs w:val="28"/>
        </w:rPr>
      </w:pPr>
      <w:r>
        <w:rPr>
          <w:rFonts w:ascii="Times New Roman" w:hAnsi="Times New Roman"/>
          <w:sz w:val="28"/>
          <w:szCs w:val="28"/>
        </w:rPr>
        <w:t xml:space="preserve">Приоритет отдан проектам благоустройства территорий общего пользования, где будет обеспечено наибольшее трудовое участие граждан, </w:t>
      </w:r>
      <w:r>
        <w:rPr>
          <w:rFonts w:ascii="Times New Roman" w:hAnsi="Times New Roman"/>
          <w:sz w:val="28"/>
          <w:szCs w:val="28"/>
        </w:rPr>
        <w:lastRenderedPageBreak/>
        <w:t>организаций в выполнении мероприятий по обустройству территорий общего пользования.</w:t>
      </w:r>
    </w:p>
    <w:p w:rsidR="008C355C" w:rsidRDefault="008C355C" w:rsidP="00863BE3">
      <w:pPr>
        <w:pStyle w:val="22"/>
        <w:keepNext/>
        <w:keepLines/>
        <w:shd w:val="clear" w:color="auto" w:fill="auto"/>
        <w:spacing w:after="306" w:line="270" w:lineRule="exact"/>
        <w:ind w:left="20" w:firstLine="660"/>
        <w:rPr>
          <w:rFonts w:ascii="Times New Roman" w:hAnsi="Times New Roman"/>
          <w:b w:val="0"/>
          <w:sz w:val="28"/>
          <w:szCs w:val="28"/>
        </w:rPr>
      </w:pPr>
      <w:bookmarkStart w:id="7" w:name="bookmark16"/>
      <w:r>
        <w:rPr>
          <w:rFonts w:ascii="Times New Roman" w:hAnsi="Times New Roman"/>
          <w:b w:val="0"/>
          <w:sz w:val="28"/>
          <w:szCs w:val="28"/>
          <w:lang w:val="en-US"/>
        </w:rPr>
        <w:t>VII</w:t>
      </w:r>
      <w:r>
        <w:rPr>
          <w:rFonts w:ascii="Times New Roman" w:hAnsi="Times New Roman"/>
          <w:b w:val="0"/>
          <w:sz w:val="28"/>
          <w:szCs w:val="28"/>
        </w:rPr>
        <w:t>.</w:t>
      </w:r>
      <w:r>
        <w:rPr>
          <w:rFonts w:ascii="Times New Roman" w:hAnsi="Times New Roman"/>
          <w:b w:val="0"/>
          <w:sz w:val="28"/>
          <w:szCs w:val="28"/>
          <w:lang w:val="en-US"/>
        </w:rPr>
        <w:t>II</w:t>
      </w:r>
      <w:r>
        <w:rPr>
          <w:rFonts w:ascii="Times New Roman" w:hAnsi="Times New Roman"/>
          <w:b w:val="0"/>
          <w:sz w:val="28"/>
          <w:szCs w:val="28"/>
        </w:rPr>
        <w:t>.</w:t>
      </w:r>
      <w:r>
        <w:rPr>
          <w:rFonts w:ascii="Times New Roman" w:hAnsi="Times New Roman"/>
          <w:b w:val="0"/>
          <w:sz w:val="28"/>
          <w:szCs w:val="28"/>
          <w:lang w:val="en-US"/>
        </w:rPr>
        <w:t>II</w:t>
      </w:r>
      <w:r>
        <w:rPr>
          <w:rFonts w:ascii="Times New Roman" w:hAnsi="Times New Roman"/>
          <w:b w:val="0"/>
          <w:sz w:val="28"/>
          <w:szCs w:val="28"/>
        </w:rPr>
        <w:t>. Цели и целевые показатели реализации подпрограммы</w:t>
      </w:r>
      <w:bookmarkEnd w:id="7"/>
    </w:p>
    <w:p w:rsidR="008C355C" w:rsidRDefault="008C355C" w:rsidP="00863BE3">
      <w:pPr>
        <w:pStyle w:val="a9"/>
        <w:shd w:val="clear" w:color="auto" w:fill="auto"/>
        <w:spacing w:after="0"/>
        <w:ind w:left="20" w:right="20" w:firstLine="660"/>
        <w:jc w:val="both"/>
        <w:rPr>
          <w:rFonts w:ascii="Times New Roman" w:hAnsi="Times New Roman"/>
          <w:sz w:val="28"/>
          <w:szCs w:val="28"/>
        </w:rPr>
      </w:pPr>
      <w:r>
        <w:rPr>
          <w:rFonts w:ascii="Times New Roman" w:hAnsi="Times New Roman"/>
          <w:sz w:val="28"/>
          <w:szCs w:val="28"/>
        </w:rPr>
        <w:t>Целью подпрограммы является повышение качества и комфорта городской среды на территории муниципального образования Краснинского городского поселения Краснинского района Смоленской области.</w:t>
      </w:r>
    </w:p>
    <w:p w:rsidR="008C355C" w:rsidRDefault="008C355C" w:rsidP="00863BE3">
      <w:pPr>
        <w:pStyle w:val="a9"/>
        <w:shd w:val="clear" w:color="auto" w:fill="auto"/>
        <w:spacing w:after="341"/>
        <w:ind w:left="20" w:right="20" w:firstLine="660"/>
        <w:jc w:val="both"/>
        <w:rPr>
          <w:rFonts w:ascii="Times New Roman" w:hAnsi="Times New Roman"/>
          <w:sz w:val="28"/>
          <w:szCs w:val="28"/>
        </w:rPr>
      </w:pPr>
      <w:r>
        <w:rPr>
          <w:rFonts w:ascii="Times New Roman" w:hAnsi="Times New Roman"/>
          <w:sz w:val="28"/>
          <w:szCs w:val="28"/>
        </w:rPr>
        <w:t>Целевой показатель реализации муниципальной подпрограммы – количество благоустроенных территорий общего пользования на территории муниципального образования Краснинское городское поселение Краснинского района Смоленской области.</w:t>
      </w:r>
    </w:p>
    <w:p w:rsidR="008C355C" w:rsidRDefault="008C355C" w:rsidP="00863BE3">
      <w:pPr>
        <w:pStyle w:val="22"/>
        <w:keepNext/>
        <w:keepLines/>
        <w:shd w:val="clear" w:color="auto" w:fill="auto"/>
        <w:spacing w:after="306" w:line="270" w:lineRule="exact"/>
        <w:ind w:left="1480"/>
        <w:rPr>
          <w:rFonts w:ascii="Times New Roman" w:hAnsi="Times New Roman"/>
          <w:b w:val="0"/>
          <w:sz w:val="28"/>
          <w:szCs w:val="28"/>
        </w:rPr>
      </w:pPr>
      <w:bookmarkStart w:id="8" w:name="bookmark17"/>
      <w:r>
        <w:rPr>
          <w:rFonts w:ascii="Times New Roman" w:hAnsi="Times New Roman"/>
          <w:b w:val="0"/>
          <w:sz w:val="28"/>
          <w:szCs w:val="28"/>
          <w:lang w:val="en-US"/>
        </w:rPr>
        <w:t>VII</w:t>
      </w:r>
      <w:r>
        <w:rPr>
          <w:rFonts w:ascii="Times New Roman" w:hAnsi="Times New Roman"/>
          <w:b w:val="0"/>
          <w:sz w:val="28"/>
          <w:szCs w:val="28"/>
        </w:rPr>
        <w:t>.</w:t>
      </w:r>
      <w:r>
        <w:rPr>
          <w:rFonts w:ascii="Times New Roman" w:hAnsi="Times New Roman"/>
          <w:b w:val="0"/>
          <w:sz w:val="28"/>
          <w:szCs w:val="28"/>
          <w:lang w:val="en-US"/>
        </w:rPr>
        <w:t>II</w:t>
      </w:r>
      <w:r>
        <w:rPr>
          <w:rFonts w:ascii="Times New Roman" w:hAnsi="Times New Roman"/>
          <w:b w:val="0"/>
          <w:sz w:val="28"/>
          <w:szCs w:val="28"/>
        </w:rPr>
        <w:t>.</w:t>
      </w:r>
      <w:r>
        <w:rPr>
          <w:rFonts w:ascii="Times New Roman" w:hAnsi="Times New Roman"/>
          <w:b w:val="0"/>
          <w:sz w:val="28"/>
          <w:szCs w:val="28"/>
          <w:lang w:val="en-US"/>
        </w:rPr>
        <w:t>III</w:t>
      </w:r>
      <w:r>
        <w:rPr>
          <w:rFonts w:ascii="Times New Roman" w:hAnsi="Times New Roman"/>
          <w:b w:val="0"/>
          <w:sz w:val="28"/>
          <w:szCs w:val="28"/>
        </w:rPr>
        <w:t>. Перечень основных мероприятий подпрограммы</w:t>
      </w:r>
      <w:bookmarkEnd w:id="8"/>
    </w:p>
    <w:p w:rsidR="008C355C" w:rsidRDefault="008C355C" w:rsidP="00863BE3">
      <w:pPr>
        <w:pStyle w:val="a9"/>
        <w:shd w:val="clear" w:color="auto" w:fill="auto"/>
        <w:spacing w:after="0"/>
        <w:ind w:left="20" w:right="20" w:firstLine="660"/>
        <w:jc w:val="both"/>
        <w:rPr>
          <w:rFonts w:ascii="Times New Roman" w:hAnsi="Times New Roman"/>
          <w:sz w:val="28"/>
          <w:szCs w:val="28"/>
        </w:rPr>
      </w:pPr>
      <w:r>
        <w:rPr>
          <w:rFonts w:ascii="Times New Roman" w:hAnsi="Times New Roman"/>
          <w:sz w:val="28"/>
          <w:szCs w:val="28"/>
        </w:rPr>
        <w:t>Основным мероприятием подпрограммы является обустройство общественных территорий муниципального образования Краснинского городского поселения Краснинского района Смоленской области.</w:t>
      </w:r>
    </w:p>
    <w:p w:rsidR="008C355C" w:rsidRDefault="008C355C" w:rsidP="00863BE3">
      <w:pPr>
        <w:pStyle w:val="a9"/>
        <w:shd w:val="clear" w:color="auto" w:fill="auto"/>
        <w:spacing w:after="0"/>
        <w:ind w:left="20" w:right="20" w:firstLine="660"/>
        <w:jc w:val="both"/>
        <w:rPr>
          <w:rFonts w:ascii="Times New Roman" w:hAnsi="Times New Roman"/>
          <w:sz w:val="28"/>
          <w:szCs w:val="28"/>
        </w:rPr>
      </w:pPr>
      <w:r>
        <w:rPr>
          <w:rFonts w:ascii="Times New Roman" w:hAnsi="Times New Roman"/>
          <w:sz w:val="28"/>
          <w:szCs w:val="28"/>
        </w:rPr>
        <w:t>Подробный перечень мероприятий подпрограммы с указанием сроков их реализации и ожидаемых результатов изложен в приложении № 2 к Программе.</w:t>
      </w:r>
    </w:p>
    <w:p w:rsidR="008C355C" w:rsidRDefault="008C355C" w:rsidP="00863BE3">
      <w:pPr>
        <w:pStyle w:val="a9"/>
        <w:shd w:val="clear" w:color="auto" w:fill="auto"/>
        <w:spacing w:after="304"/>
        <w:ind w:left="20" w:right="20" w:firstLine="660"/>
        <w:jc w:val="both"/>
        <w:rPr>
          <w:rFonts w:ascii="Times New Roman" w:hAnsi="Times New Roman"/>
          <w:sz w:val="28"/>
          <w:szCs w:val="28"/>
        </w:rPr>
      </w:pPr>
      <w:r>
        <w:rPr>
          <w:rFonts w:ascii="Times New Roman" w:hAnsi="Times New Roman"/>
          <w:sz w:val="28"/>
          <w:szCs w:val="28"/>
        </w:rPr>
        <w:t>Включение мероприятий в муниципальную программу осуществляется в соответствии с постановлением Администрации муниципального образования «Краснинский район» Смоленской области от 14 ноября 2017 года № 642 «Об утверждении Порядка и сроков представления, рассмотрения и оценки предложений заинтересованных лиц, о включении наиболее посещаемой общественной территории в муниципальную программу «Формирование современной городской среды».</w:t>
      </w:r>
    </w:p>
    <w:p w:rsidR="008C355C" w:rsidRDefault="008C355C" w:rsidP="00863BE3">
      <w:pPr>
        <w:pStyle w:val="22"/>
        <w:keepNext/>
        <w:keepLines/>
        <w:shd w:val="clear" w:color="auto" w:fill="auto"/>
        <w:spacing w:line="317" w:lineRule="exact"/>
        <w:ind w:firstLine="540"/>
        <w:rPr>
          <w:rFonts w:ascii="Times New Roman" w:hAnsi="Times New Roman"/>
          <w:b w:val="0"/>
          <w:sz w:val="28"/>
          <w:szCs w:val="28"/>
        </w:rPr>
      </w:pPr>
      <w:bookmarkStart w:id="9" w:name="bookmark18"/>
      <w:r>
        <w:rPr>
          <w:rFonts w:ascii="Times New Roman" w:hAnsi="Times New Roman"/>
          <w:b w:val="0"/>
          <w:sz w:val="28"/>
          <w:szCs w:val="28"/>
          <w:lang w:val="en-US"/>
        </w:rPr>
        <w:t>VII</w:t>
      </w:r>
      <w:r>
        <w:rPr>
          <w:rFonts w:ascii="Times New Roman" w:hAnsi="Times New Roman"/>
          <w:b w:val="0"/>
          <w:sz w:val="28"/>
          <w:szCs w:val="28"/>
        </w:rPr>
        <w:t>.</w:t>
      </w:r>
      <w:r>
        <w:rPr>
          <w:rFonts w:ascii="Times New Roman" w:hAnsi="Times New Roman"/>
          <w:b w:val="0"/>
          <w:sz w:val="28"/>
          <w:szCs w:val="28"/>
          <w:lang w:val="en-US"/>
        </w:rPr>
        <w:t>II</w:t>
      </w:r>
      <w:r>
        <w:rPr>
          <w:rFonts w:ascii="Times New Roman" w:hAnsi="Times New Roman"/>
          <w:b w:val="0"/>
          <w:sz w:val="28"/>
          <w:szCs w:val="28"/>
        </w:rPr>
        <w:t>.</w:t>
      </w:r>
      <w:r>
        <w:rPr>
          <w:rFonts w:ascii="Times New Roman" w:hAnsi="Times New Roman"/>
          <w:b w:val="0"/>
          <w:sz w:val="28"/>
          <w:szCs w:val="28"/>
          <w:lang w:val="en-US"/>
        </w:rPr>
        <w:t>IV</w:t>
      </w:r>
      <w:r>
        <w:rPr>
          <w:rFonts w:ascii="Times New Roman" w:hAnsi="Times New Roman"/>
          <w:b w:val="0"/>
          <w:sz w:val="28"/>
          <w:szCs w:val="28"/>
        </w:rPr>
        <w:t>. Обоснование ресурсного обеспечения подпрограммы</w:t>
      </w:r>
      <w:bookmarkEnd w:id="9"/>
    </w:p>
    <w:p w:rsidR="008C355C" w:rsidRDefault="008C355C" w:rsidP="00863BE3">
      <w:pPr>
        <w:pStyle w:val="22"/>
        <w:keepNext/>
        <w:keepLines/>
        <w:shd w:val="clear" w:color="auto" w:fill="auto"/>
        <w:spacing w:line="317" w:lineRule="exact"/>
        <w:ind w:firstLine="540"/>
        <w:jc w:val="left"/>
        <w:rPr>
          <w:sz w:val="28"/>
          <w:szCs w:val="28"/>
        </w:rPr>
      </w:pPr>
    </w:p>
    <w:p w:rsidR="008C355C" w:rsidRDefault="008C355C" w:rsidP="00863BE3">
      <w:pPr>
        <w:pStyle w:val="a9"/>
        <w:shd w:val="clear" w:color="auto" w:fill="auto"/>
        <w:spacing w:after="0" w:line="317" w:lineRule="exact"/>
        <w:ind w:right="20" w:firstLine="540"/>
        <w:jc w:val="both"/>
        <w:rPr>
          <w:rFonts w:ascii="Times New Roman" w:hAnsi="Times New Roman"/>
          <w:sz w:val="28"/>
          <w:szCs w:val="28"/>
        </w:rPr>
      </w:pPr>
      <w:r>
        <w:rPr>
          <w:rFonts w:ascii="Times New Roman" w:hAnsi="Times New Roman"/>
          <w:sz w:val="28"/>
          <w:szCs w:val="28"/>
        </w:rPr>
        <w:t>Реализация мероприятий муниципальной подпрограммы осуществляется за счет средств федерального, областного бюджетов и бюджета городского поселения.</w:t>
      </w:r>
    </w:p>
    <w:p w:rsidR="008C355C" w:rsidRDefault="008C355C" w:rsidP="00863BE3">
      <w:pPr>
        <w:pStyle w:val="a9"/>
        <w:shd w:val="clear" w:color="auto" w:fill="auto"/>
        <w:spacing w:after="0"/>
        <w:ind w:right="20" w:firstLine="540"/>
        <w:jc w:val="both"/>
        <w:rPr>
          <w:rFonts w:ascii="Times New Roman" w:hAnsi="Times New Roman"/>
          <w:sz w:val="28"/>
          <w:szCs w:val="28"/>
        </w:rPr>
      </w:pPr>
      <w:r>
        <w:rPr>
          <w:rFonts w:ascii="Times New Roman" w:hAnsi="Times New Roman"/>
          <w:sz w:val="28"/>
          <w:szCs w:val="28"/>
        </w:rPr>
        <w:t>Внебюджетные источники определены средствами физических и юридических лиц, принимающих участие в реализации мероприятий программы.</w:t>
      </w:r>
    </w:p>
    <w:p w:rsidR="008C355C" w:rsidRDefault="008C355C" w:rsidP="00863BE3">
      <w:pPr>
        <w:pStyle w:val="a9"/>
        <w:shd w:val="clear" w:color="auto" w:fill="auto"/>
        <w:spacing w:after="0"/>
        <w:ind w:firstLine="720"/>
        <w:jc w:val="both"/>
        <w:rPr>
          <w:rFonts w:ascii="Times New Roman" w:hAnsi="Times New Roman"/>
          <w:noProof/>
          <w:sz w:val="28"/>
          <w:szCs w:val="28"/>
        </w:rPr>
      </w:pPr>
      <w:r>
        <w:rPr>
          <w:rFonts w:ascii="Times New Roman" w:hAnsi="Times New Roman"/>
          <w:noProof/>
          <w:sz w:val="28"/>
          <w:szCs w:val="28"/>
        </w:rPr>
        <w:t>Финансирование подпрограммы не осуществлялось, так как производилось благоустройство дворовых территорий многоквартирных домов поселка Красный.</w:t>
      </w:r>
    </w:p>
    <w:p w:rsidR="008C355C" w:rsidRDefault="008C355C" w:rsidP="00863BE3">
      <w:pPr>
        <w:pStyle w:val="a9"/>
        <w:shd w:val="clear" w:color="auto" w:fill="auto"/>
        <w:spacing w:after="0"/>
        <w:ind w:firstLine="540"/>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составляет – 3504,641 тыс. руб. в том числе:</w:t>
      </w:r>
    </w:p>
    <w:p w:rsidR="008C355C" w:rsidRDefault="008C355C" w:rsidP="00863BE3">
      <w:pPr>
        <w:pStyle w:val="a9"/>
        <w:shd w:val="clear" w:color="auto" w:fill="auto"/>
        <w:tabs>
          <w:tab w:val="left" w:pos="355"/>
        </w:tabs>
        <w:spacing w:after="0"/>
        <w:rPr>
          <w:rFonts w:ascii="Times New Roman" w:hAnsi="Times New Roman"/>
          <w:sz w:val="28"/>
          <w:szCs w:val="28"/>
        </w:rPr>
      </w:pPr>
      <w:r>
        <w:rPr>
          <w:rFonts w:ascii="Times New Roman" w:hAnsi="Times New Roman"/>
          <w:sz w:val="28"/>
          <w:szCs w:val="28"/>
        </w:rPr>
        <w:t>- средства бюджета городского поселения – 226,1 тыс. руб.,</w:t>
      </w:r>
    </w:p>
    <w:p w:rsidR="008C355C" w:rsidRDefault="008C355C" w:rsidP="00863BE3">
      <w:pPr>
        <w:pStyle w:val="a9"/>
        <w:shd w:val="clear" w:color="auto" w:fill="auto"/>
        <w:tabs>
          <w:tab w:val="left" w:pos="379"/>
        </w:tabs>
        <w:spacing w:after="0"/>
        <w:rPr>
          <w:rFonts w:ascii="Times New Roman" w:hAnsi="Times New Roman"/>
          <w:sz w:val="28"/>
          <w:szCs w:val="28"/>
        </w:rPr>
      </w:pPr>
      <w:r>
        <w:rPr>
          <w:rFonts w:ascii="Times New Roman" w:hAnsi="Times New Roman"/>
          <w:sz w:val="28"/>
          <w:szCs w:val="28"/>
        </w:rPr>
        <w:t>- средства федерального бюджета и бюджета Смоленской области – 3278,641 тыс. руб.</w:t>
      </w:r>
    </w:p>
    <w:p w:rsidR="008C355C" w:rsidRDefault="008C355C" w:rsidP="00863BE3">
      <w:pPr>
        <w:pStyle w:val="a9"/>
        <w:shd w:val="clear" w:color="auto" w:fill="auto"/>
        <w:tabs>
          <w:tab w:val="left" w:pos="288"/>
        </w:tabs>
        <w:spacing w:after="0"/>
        <w:rPr>
          <w:rFonts w:ascii="Times New Roman" w:hAnsi="Times New Roman"/>
          <w:sz w:val="28"/>
          <w:szCs w:val="28"/>
        </w:rPr>
      </w:pPr>
      <w:r>
        <w:rPr>
          <w:rFonts w:ascii="Times New Roman" w:hAnsi="Times New Roman"/>
          <w:sz w:val="28"/>
          <w:szCs w:val="28"/>
        </w:rPr>
        <w:t xml:space="preserve">- внебюджетные источники – 0,0 тыс. руб. </w:t>
      </w:r>
    </w:p>
    <w:p w:rsidR="008C355C" w:rsidRDefault="008C355C" w:rsidP="00863BE3">
      <w:pPr>
        <w:pStyle w:val="a9"/>
        <w:shd w:val="clear" w:color="auto" w:fill="auto"/>
        <w:tabs>
          <w:tab w:val="left" w:pos="288"/>
        </w:tabs>
        <w:spacing w:after="0"/>
        <w:rPr>
          <w:rFonts w:ascii="Times New Roman" w:hAnsi="Times New Roman"/>
          <w:sz w:val="28"/>
          <w:szCs w:val="28"/>
        </w:rPr>
      </w:pPr>
      <w:r>
        <w:rPr>
          <w:rFonts w:ascii="Times New Roman" w:hAnsi="Times New Roman"/>
          <w:sz w:val="28"/>
          <w:szCs w:val="28"/>
        </w:rPr>
        <w:t>В том числе по годам:</w:t>
      </w:r>
    </w:p>
    <w:p w:rsidR="008C355C" w:rsidRDefault="008C355C" w:rsidP="00863BE3">
      <w:pPr>
        <w:pStyle w:val="a9"/>
        <w:numPr>
          <w:ilvl w:val="0"/>
          <w:numId w:val="12"/>
        </w:numPr>
        <w:shd w:val="clear" w:color="auto" w:fill="auto"/>
        <w:tabs>
          <w:tab w:val="left" w:pos="754"/>
        </w:tabs>
        <w:spacing w:after="0"/>
        <w:rPr>
          <w:rFonts w:ascii="Times New Roman" w:hAnsi="Times New Roman"/>
          <w:sz w:val="28"/>
          <w:szCs w:val="28"/>
        </w:rPr>
      </w:pPr>
      <w:r>
        <w:rPr>
          <w:rFonts w:ascii="Times New Roman" w:hAnsi="Times New Roman"/>
          <w:sz w:val="28"/>
          <w:szCs w:val="28"/>
        </w:rPr>
        <w:t>–  2021 годы всего – 0,0 тыс. руб.</w:t>
      </w:r>
    </w:p>
    <w:p w:rsidR="008C355C" w:rsidRDefault="008C355C" w:rsidP="00863BE3">
      <w:pPr>
        <w:pStyle w:val="a9"/>
        <w:shd w:val="clear" w:color="auto" w:fill="auto"/>
        <w:tabs>
          <w:tab w:val="left" w:pos="355"/>
        </w:tabs>
        <w:spacing w:after="0"/>
        <w:rPr>
          <w:rFonts w:ascii="Times New Roman" w:hAnsi="Times New Roman"/>
          <w:sz w:val="28"/>
          <w:szCs w:val="28"/>
        </w:rPr>
      </w:pPr>
      <w:r>
        <w:rPr>
          <w:rFonts w:ascii="Times New Roman" w:hAnsi="Times New Roman"/>
          <w:sz w:val="28"/>
          <w:szCs w:val="28"/>
        </w:rPr>
        <w:lastRenderedPageBreak/>
        <w:t>- средства бюджета городского поселения – 0,0 тыс. руб.;</w:t>
      </w:r>
    </w:p>
    <w:p w:rsidR="008C355C" w:rsidRDefault="008C355C" w:rsidP="00863BE3">
      <w:pPr>
        <w:pStyle w:val="a9"/>
        <w:shd w:val="clear" w:color="auto" w:fill="auto"/>
        <w:tabs>
          <w:tab w:val="left" w:pos="326"/>
        </w:tabs>
        <w:spacing w:after="0"/>
        <w:rPr>
          <w:rFonts w:ascii="Times New Roman" w:hAnsi="Times New Roman"/>
          <w:sz w:val="28"/>
          <w:szCs w:val="28"/>
        </w:rPr>
      </w:pPr>
      <w:r>
        <w:rPr>
          <w:rFonts w:ascii="Times New Roman" w:hAnsi="Times New Roman"/>
          <w:sz w:val="28"/>
          <w:szCs w:val="28"/>
        </w:rPr>
        <w:t>- средства федерального бюджета и областного бюджета – 0,0 тыс. руб.;</w:t>
      </w:r>
    </w:p>
    <w:p w:rsidR="008C355C" w:rsidRDefault="008C355C" w:rsidP="00863BE3">
      <w:pPr>
        <w:pStyle w:val="a9"/>
        <w:shd w:val="clear" w:color="auto" w:fill="auto"/>
        <w:tabs>
          <w:tab w:val="left" w:pos="278"/>
        </w:tabs>
        <w:spacing w:after="0"/>
        <w:rPr>
          <w:rFonts w:ascii="Times New Roman" w:hAnsi="Times New Roman"/>
          <w:sz w:val="28"/>
          <w:szCs w:val="28"/>
        </w:rPr>
      </w:pPr>
      <w:r>
        <w:rPr>
          <w:rFonts w:ascii="Times New Roman" w:hAnsi="Times New Roman"/>
          <w:sz w:val="28"/>
          <w:szCs w:val="28"/>
        </w:rPr>
        <w:t>- внебюджетные источники – 0,0 тыс. руб.</w:t>
      </w:r>
    </w:p>
    <w:p w:rsidR="008C355C" w:rsidRDefault="008C355C" w:rsidP="00863BE3">
      <w:pPr>
        <w:pStyle w:val="a9"/>
        <w:numPr>
          <w:ilvl w:val="0"/>
          <w:numId w:val="14"/>
        </w:numPr>
        <w:shd w:val="clear" w:color="auto" w:fill="auto"/>
        <w:tabs>
          <w:tab w:val="left" w:pos="754"/>
        </w:tabs>
        <w:spacing w:after="0"/>
        <w:rPr>
          <w:rFonts w:ascii="Times New Roman" w:hAnsi="Times New Roman"/>
          <w:sz w:val="28"/>
          <w:szCs w:val="28"/>
        </w:rPr>
      </w:pPr>
      <w:r>
        <w:rPr>
          <w:rFonts w:ascii="Times New Roman" w:hAnsi="Times New Roman"/>
          <w:sz w:val="28"/>
          <w:szCs w:val="28"/>
        </w:rPr>
        <w:t xml:space="preserve"> год  всего – 1253,6 тыс. руб.</w:t>
      </w:r>
    </w:p>
    <w:p w:rsidR="008C355C" w:rsidRDefault="008C355C" w:rsidP="00863BE3">
      <w:pPr>
        <w:pStyle w:val="a9"/>
        <w:shd w:val="clear" w:color="auto" w:fill="auto"/>
        <w:tabs>
          <w:tab w:val="left" w:pos="355"/>
        </w:tabs>
        <w:spacing w:after="0" w:line="240" w:lineRule="auto"/>
        <w:rPr>
          <w:rFonts w:ascii="Times New Roman" w:hAnsi="Times New Roman"/>
          <w:sz w:val="28"/>
          <w:szCs w:val="28"/>
        </w:rPr>
      </w:pPr>
      <w:r>
        <w:rPr>
          <w:rFonts w:ascii="Times New Roman" w:hAnsi="Times New Roman"/>
          <w:sz w:val="28"/>
          <w:szCs w:val="28"/>
        </w:rPr>
        <w:t>- средства городского поселения –0,1 тыс. руб.;</w:t>
      </w:r>
    </w:p>
    <w:p w:rsidR="008C355C" w:rsidRDefault="008C355C" w:rsidP="00863BE3">
      <w:pPr>
        <w:pStyle w:val="a9"/>
        <w:shd w:val="clear" w:color="auto" w:fill="auto"/>
        <w:tabs>
          <w:tab w:val="left" w:pos="326"/>
        </w:tabs>
        <w:spacing w:after="0" w:line="240" w:lineRule="auto"/>
        <w:rPr>
          <w:rFonts w:ascii="Times New Roman" w:hAnsi="Times New Roman"/>
          <w:sz w:val="28"/>
          <w:szCs w:val="28"/>
        </w:rPr>
      </w:pPr>
      <w:r>
        <w:rPr>
          <w:rFonts w:ascii="Times New Roman" w:hAnsi="Times New Roman"/>
          <w:sz w:val="28"/>
          <w:szCs w:val="28"/>
        </w:rPr>
        <w:t>- средства федерального бюджета и областного бюджета – 1253,5 тыс. руб.;</w:t>
      </w:r>
    </w:p>
    <w:p w:rsidR="008C355C" w:rsidRDefault="008C355C" w:rsidP="00863BE3">
      <w:pPr>
        <w:spacing w:after="0" w:line="240" w:lineRule="auto"/>
        <w:rPr>
          <w:rFonts w:ascii="Times New Roman" w:hAnsi="Times New Roman"/>
          <w:sz w:val="28"/>
          <w:szCs w:val="28"/>
        </w:rPr>
      </w:pPr>
      <w:r>
        <w:rPr>
          <w:rFonts w:ascii="Times New Roman" w:hAnsi="Times New Roman"/>
          <w:sz w:val="28"/>
          <w:szCs w:val="28"/>
        </w:rPr>
        <w:t>- внебюджетные источники – 0,0 тыс. руб.</w:t>
      </w:r>
    </w:p>
    <w:p w:rsidR="008C355C" w:rsidRDefault="008C355C" w:rsidP="00863BE3">
      <w:pPr>
        <w:pStyle w:val="a9"/>
        <w:numPr>
          <w:ilvl w:val="0"/>
          <w:numId w:val="14"/>
        </w:numPr>
        <w:shd w:val="clear" w:color="auto" w:fill="auto"/>
        <w:tabs>
          <w:tab w:val="left" w:pos="754"/>
        </w:tabs>
        <w:spacing w:after="0"/>
        <w:rPr>
          <w:rFonts w:ascii="Times New Roman" w:hAnsi="Times New Roman"/>
          <w:sz w:val="28"/>
          <w:szCs w:val="28"/>
        </w:rPr>
      </w:pPr>
      <w:r>
        <w:rPr>
          <w:rFonts w:ascii="Times New Roman" w:hAnsi="Times New Roman"/>
          <w:sz w:val="28"/>
          <w:szCs w:val="28"/>
        </w:rPr>
        <w:t>год  всего – 273,4 тыс. руб.</w:t>
      </w:r>
    </w:p>
    <w:p w:rsidR="008C355C" w:rsidRDefault="008C355C" w:rsidP="00863BE3">
      <w:pPr>
        <w:pStyle w:val="a9"/>
        <w:shd w:val="clear" w:color="auto" w:fill="auto"/>
        <w:tabs>
          <w:tab w:val="left" w:pos="355"/>
        </w:tabs>
        <w:spacing w:after="0" w:line="240" w:lineRule="auto"/>
        <w:rPr>
          <w:rFonts w:ascii="Times New Roman" w:hAnsi="Times New Roman"/>
          <w:sz w:val="28"/>
          <w:szCs w:val="28"/>
        </w:rPr>
      </w:pPr>
      <w:r>
        <w:rPr>
          <w:rFonts w:ascii="Times New Roman" w:hAnsi="Times New Roman"/>
          <w:sz w:val="28"/>
          <w:szCs w:val="28"/>
        </w:rPr>
        <w:t>- средства городского поселения –225,8 тыс. руб.;</w:t>
      </w:r>
    </w:p>
    <w:p w:rsidR="008C355C" w:rsidRDefault="008C355C" w:rsidP="00863BE3">
      <w:pPr>
        <w:pStyle w:val="a9"/>
        <w:shd w:val="clear" w:color="auto" w:fill="auto"/>
        <w:tabs>
          <w:tab w:val="left" w:pos="326"/>
        </w:tabs>
        <w:spacing w:after="0" w:line="240" w:lineRule="auto"/>
        <w:rPr>
          <w:rFonts w:ascii="Times New Roman" w:hAnsi="Times New Roman"/>
          <w:sz w:val="28"/>
          <w:szCs w:val="28"/>
        </w:rPr>
      </w:pPr>
      <w:r>
        <w:rPr>
          <w:rFonts w:ascii="Times New Roman" w:hAnsi="Times New Roman"/>
          <w:sz w:val="28"/>
          <w:szCs w:val="28"/>
        </w:rPr>
        <w:t>- средства федерального бюджета и областного бюджета – 47,6 тыс. руб.;</w:t>
      </w:r>
    </w:p>
    <w:p w:rsidR="008C355C" w:rsidRDefault="008C355C" w:rsidP="00863BE3">
      <w:pPr>
        <w:spacing w:after="0" w:line="240" w:lineRule="auto"/>
        <w:rPr>
          <w:rFonts w:ascii="Times New Roman" w:hAnsi="Times New Roman"/>
          <w:sz w:val="28"/>
          <w:szCs w:val="28"/>
        </w:rPr>
      </w:pPr>
      <w:r>
        <w:rPr>
          <w:rFonts w:ascii="Times New Roman" w:hAnsi="Times New Roman"/>
          <w:sz w:val="28"/>
          <w:szCs w:val="28"/>
        </w:rPr>
        <w:t>- внебюджетные источники – 0,0 тыс. руб.</w:t>
      </w:r>
    </w:p>
    <w:p w:rsidR="008C355C" w:rsidRDefault="008C355C" w:rsidP="00863BE3">
      <w:pPr>
        <w:pStyle w:val="a9"/>
        <w:numPr>
          <w:ilvl w:val="0"/>
          <w:numId w:val="14"/>
        </w:numPr>
        <w:shd w:val="clear" w:color="auto" w:fill="auto"/>
        <w:tabs>
          <w:tab w:val="left" w:pos="754"/>
        </w:tabs>
        <w:spacing w:after="0"/>
        <w:rPr>
          <w:rFonts w:ascii="Times New Roman" w:hAnsi="Times New Roman"/>
          <w:sz w:val="28"/>
          <w:szCs w:val="28"/>
        </w:rPr>
      </w:pPr>
      <w:r>
        <w:rPr>
          <w:rFonts w:ascii="Times New Roman" w:hAnsi="Times New Roman"/>
          <w:sz w:val="28"/>
          <w:szCs w:val="28"/>
        </w:rPr>
        <w:t xml:space="preserve"> год  всего – 4024,426 тыс. руб.</w:t>
      </w:r>
    </w:p>
    <w:p w:rsidR="008C355C" w:rsidRDefault="008C355C" w:rsidP="00863BE3">
      <w:pPr>
        <w:pStyle w:val="a9"/>
        <w:shd w:val="clear" w:color="auto" w:fill="auto"/>
        <w:tabs>
          <w:tab w:val="left" w:pos="355"/>
        </w:tabs>
        <w:spacing w:after="0" w:line="240" w:lineRule="auto"/>
        <w:rPr>
          <w:rFonts w:ascii="Times New Roman" w:hAnsi="Times New Roman"/>
          <w:sz w:val="28"/>
          <w:szCs w:val="28"/>
        </w:rPr>
      </w:pPr>
      <w:r>
        <w:rPr>
          <w:rFonts w:ascii="Times New Roman" w:hAnsi="Times New Roman"/>
          <w:sz w:val="28"/>
          <w:szCs w:val="28"/>
        </w:rPr>
        <w:t>- средства городского поселения –102,538 тыс. руб.;</w:t>
      </w:r>
    </w:p>
    <w:p w:rsidR="008C355C" w:rsidRDefault="008C355C" w:rsidP="00863BE3">
      <w:pPr>
        <w:pStyle w:val="a9"/>
        <w:shd w:val="clear" w:color="auto" w:fill="auto"/>
        <w:tabs>
          <w:tab w:val="left" w:pos="326"/>
        </w:tabs>
        <w:spacing w:after="0" w:line="240" w:lineRule="auto"/>
        <w:rPr>
          <w:rFonts w:ascii="Times New Roman" w:hAnsi="Times New Roman"/>
          <w:sz w:val="28"/>
          <w:szCs w:val="28"/>
        </w:rPr>
      </w:pPr>
      <w:r>
        <w:rPr>
          <w:rFonts w:ascii="Times New Roman" w:hAnsi="Times New Roman"/>
          <w:sz w:val="28"/>
          <w:szCs w:val="28"/>
        </w:rPr>
        <w:t>- средства федерального бюджета и областного бюджета – 3921,888 тыс. руб.;</w:t>
      </w:r>
    </w:p>
    <w:p w:rsidR="008C355C" w:rsidRDefault="008C355C" w:rsidP="00863BE3">
      <w:pPr>
        <w:spacing w:after="0" w:line="240" w:lineRule="auto"/>
        <w:rPr>
          <w:rFonts w:ascii="Times New Roman" w:hAnsi="Times New Roman"/>
          <w:sz w:val="28"/>
          <w:szCs w:val="28"/>
        </w:rPr>
      </w:pPr>
      <w:r>
        <w:rPr>
          <w:rFonts w:ascii="Times New Roman" w:hAnsi="Times New Roman"/>
          <w:sz w:val="28"/>
          <w:szCs w:val="28"/>
        </w:rPr>
        <w:t>- внебюджетные источники – 0,0 тыс. руб.</w:t>
      </w:r>
    </w:p>
    <w:p w:rsidR="008C355C" w:rsidRDefault="008C355C" w:rsidP="00863BE3">
      <w:pPr>
        <w:spacing w:after="0" w:line="240" w:lineRule="auto"/>
        <w:rPr>
          <w:rFonts w:ascii="Times New Roman" w:hAnsi="Times New Roman"/>
          <w:color w:val="FF0000"/>
          <w:sz w:val="28"/>
          <w:szCs w:val="28"/>
        </w:rPr>
      </w:pPr>
    </w:p>
    <w:p w:rsidR="008C355C" w:rsidRDefault="008C355C" w:rsidP="00863BE3">
      <w:pPr>
        <w:pStyle w:val="a9"/>
        <w:shd w:val="clear" w:color="auto" w:fill="auto"/>
        <w:tabs>
          <w:tab w:val="left" w:pos="754"/>
        </w:tabs>
        <w:spacing w:after="0" w:line="240" w:lineRule="auto"/>
        <w:rPr>
          <w:rFonts w:ascii="Times New Roman" w:hAnsi="Times New Roman"/>
          <w:sz w:val="28"/>
          <w:szCs w:val="28"/>
        </w:rPr>
      </w:pPr>
    </w:p>
    <w:p w:rsidR="008C355C" w:rsidRDefault="008C355C" w:rsidP="00863BE3">
      <w:pPr>
        <w:pStyle w:val="a9"/>
        <w:shd w:val="clear" w:color="auto" w:fill="auto"/>
        <w:spacing w:after="656"/>
        <w:ind w:right="20" w:firstLine="540"/>
        <w:jc w:val="both"/>
        <w:rPr>
          <w:rFonts w:ascii="Times New Roman" w:hAnsi="Times New Roman"/>
          <w:sz w:val="28"/>
          <w:szCs w:val="28"/>
        </w:rPr>
      </w:pPr>
      <w:r>
        <w:rPr>
          <w:rFonts w:ascii="Times New Roman" w:hAnsi="Times New Roman"/>
          <w:sz w:val="28"/>
          <w:szCs w:val="28"/>
        </w:rPr>
        <w:t>Объемы финансирования мероприятий подпрограммы подлежат уточнению при формировании федерального, областного и местного бюджетов на соответствующий финансовый год.</w:t>
      </w:r>
    </w:p>
    <w:p w:rsidR="008C355C" w:rsidRDefault="008C355C" w:rsidP="00863BE3">
      <w:pPr>
        <w:pStyle w:val="a9"/>
        <w:shd w:val="clear" w:color="auto" w:fill="auto"/>
        <w:spacing w:after="0" w:line="317" w:lineRule="exact"/>
        <w:ind w:right="20" w:firstLine="540"/>
        <w:jc w:val="both"/>
        <w:rPr>
          <w:rFonts w:ascii="Times New Roman" w:hAnsi="Times New Roman"/>
        </w:rPr>
      </w:pPr>
    </w:p>
    <w:p w:rsidR="008C355C" w:rsidRDefault="008C355C" w:rsidP="00863BE3">
      <w:pPr>
        <w:spacing w:after="0" w:line="240" w:lineRule="auto"/>
        <w:rPr>
          <w:sz w:val="20"/>
          <w:szCs w:val="20"/>
        </w:rPr>
        <w:sectPr w:rsidR="008C355C">
          <w:pgSz w:w="11905" w:h="16837"/>
          <w:pgMar w:top="1134" w:right="567" w:bottom="719" w:left="1701" w:header="0" w:footer="6" w:gutter="0"/>
          <w:pgNumType w:start="1"/>
          <w:cols w:space="720"/>
        </w:sectPr>
      </w:pP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lastRenderedPageBreak/>
        <w:t>Приложение № 1</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 постановлению Администрации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муниципального образования</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«Краснинский район»</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Смоленской области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от___________№_____</w:t>
      </w:r>
    </w:p>
    <w:p w:rsidR="008C355C" w:rsidRDefault="008C355C" w:rsidP="00863BE3">
      <w:pPr>
        <w:pStyle w:val="31"/>
        <w:shd w:val="clear" w:color="auto" w:fill="auto"/>
        <w:spacing w:line="240" w:lineRule="auto"/>
        <w:jc w:val="right"/>
        <w:rPr>
          <w:b w:val="0"/>
          <w:sz w:val="24"/>
        </w:rPr>
      </w:pPr>
    </w:p>
    <w:p w:rsidR="008C355C" w:rsidRDefault="008C355C" w:rsidP="00863BE3">
      <w:pPr>
        <w:pStyle w:val="31"/>
        <w:shd w:val="clear" w:color="auto" w:fill="auto"/>
        <w:spacing w:line="240" w:lineRule="auto"/>
        <w:jc w:val="center"/>
        <w:rPr>
          <w:rFonts w:ascii="Times New Roman" w:hAnsi="Times New Roman"/>
          <w:b w:val="0"/>
          <w:sz w:val="28"/>
          <w:szCs w:val="28"/>
        </w:rPr>
      </w:pPr>
      <w:r>
        <w:rPr>
          <w:rFonts w:ascii="Times New Roman" w:hAnsi="Times New Roman"/>
          <w:b w:val="0"/>
          <w:sz w:val="28"/>
          <w:szCs w:val="28"/>
        </w:rPr>
        <w:t xml:space="preserve">Целевые показатели реализации муниципальной программы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 </w:t>
      </w:r>
    </w:p>
    <w:p w:rsidR="008C355C" w:rsidRDefault="008C355C" w:rsidP="00863BE3">
      <w:pPr>
        <w:pStyle w:val="31"/>
        <w:shd w:val="clear" w:color="auto" w:fill="auto"/>
        <w:spacing w:line="240" w:lineRule="auto"/>
        <w:jc w:val="center"/>
        <w:rPr>
          <w:b w:val="0"/>
          <w:sz w:val="24"/>
          <w:szCs w:val="24"/>
        </w:rPr>
      </w:pPr>
    </w:p>
    <w:tbl>
      <w:tblPr>
        <w:tblW w:w="13875" w:type="dxa"/>
        <w:tblInd w:w="-631" w:type="dxa"/>
        <w:tblLayout w:type="fixed"/>
        <w:tblCellMar>
          <w:left w:w="0" w:type="dxa"/>
          <w:right w:w="0" w:type="dxa"/>
        </w:tblCellMar>
        <w:tblLook w:val="00A0" w:firstRow="1" w:lastRow="0" w:firstColumn="1" w:lastColumn="0" w:noHBand="0" w:noVBand="0"/>
      </w:tblPr>
      <w:tblGrid>
        <w:gridCol w:w="682"/>
        <w:gridCol w:w="2371"/>
        <w:gridCol w:w="1478"/>
        <w:gridCol w:w="973"/>
        <w:gridCol w:w="1276"/>
        <w:gridCol w:w="1134"/>
        <w:gridCol w:w="1275"/>
        <w:gridCol w:w="87"/>
        <w:gridCol w:w="906"/>
        <w:gridCol w:w="1134"/>
        <w:gridCol w:w="1134"/>
        <w:gridCol w:w="1425"/>
      </w:tblGrid>
      <w:tr w:rsidR="008C355C" w:rsidTr="00863BE3">
        <w:trPr>
          <w:trHeight w:val="566"/>
        </w:trPr>
        <w:tc>
          <w:tcPr>
            <w:tcW w:w="682" w:type="dxa"/>
            <w:vMerge w:val="restart"/>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ind w:left="180"/>
              <w:rPr>
                <w:rFonts w:ascii="Times New Roman" w:hAnsi="Times New Roman"/>
                <w:b w:val="0"/>
                <w:noProof/>
                <w:sz w:val="24"/>
                <w:szCs w:val="24"/>
                <w:lang w:eastAsia="en-US"/>
              </w:rPr>
            </w:pPr>
            <w:r w:rsidRPr="00B24C51">
              <w:rPr>
                <w:rFonts w:ascii="Times New Roman" w:hAnsi="Times New Roman"/>
                <w:b w:val="0"/>
                <w:noProof/>
                <w:sz w:val="24"/>
                <w:szCs w:val="24"/>
                <w:lang w:eastAsia="en-US"/>
              </w:rPr>
              <w:t>№ п/п</w:t>
            </w:r>
          </w:p>
        </w:tc>
        <w:tc>
          <w:tcPr>
            <w:tcW w:w="2371" w:type="dxa"/>
            <w:vMerge w:val="restart"/>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83" w:lineRule="exact"/>
              <w:jc w:val="center"/>
              <w:rPr>
                <w:rFonts w:ascii="Times New Roman" w:hAnsi="Times New Roman"/>
                <w:b w:val="0"/>
                <w:noProof/>
                <w:sz w:val="24"/>
                <w:szCs w:val="24"/>
                <w:lang w:eastAsia="en-US"/>
              </w:rPr>
            </w:pPr>
            <w:r w:rsidRPr="00B24C51">
              <w:rPr>
                <w:rFonts w:ascii="Times New Roman" w:hAnsi="Times New Roman"/>
                <w:b w:val="0"/>
                <w:noProof/>
                <w:sz w:val="24"/>
                <w:szCs w:val="24"/>
                <w:lang w:eastAsia="en-US"/>
              </w:rPr>
              <w:t>Наименование показателя</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78" w:lineRule="exact"/>
              <w:ind w:right="260"/>
              <w:jc w:val="right"/>
              <w:rPr>
                <w:rFonts w:ascii="Times New Roman" w:hAnsi="Times New Roman"/>
                <w:b w:val="0"/>
                <w:noProof/>
                <w:sz w:val="24"/>
                <w:szCs w:val="24"/>
                <w:lang w:eastAsia="en-US"/>
              </w:rPr>
            </w:pPr>
            <w:r w:rsidRPr="00B24C51">
              <w:rPr>
                <w:rFonts w:ascii="Times New Roman" w:hAnsi="Times New Roman"/>
                <w:b w:val="0"/>
                <w:noProof/>
                <w:sz w:val="24"/>
                <w:szCs w:val="24"/>
                <w:lang w:eastAsia="en-US"/>
              </w:rPr>
              <w:t>Единица измерения</w:t>
            </w:r>
          </w:p>
        </w:tc>
        <w:tc>
          <w:tcPr>
            <w:tcW w:w="2249"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83" w:lineRule="exact"/>
              <w:jc w:val="center"/>
              <w:rPr>
                <w:rFonts w:ascii="Times New Roman" w:hAnsi="Times New Roman"/>
                <w:b w:val="0"/>
                <w:noProof/>
                <w:sz w:val="24"/>
                <w:szCs w:val="24"/>
                <w:lang w:eastAsia="en-US"/>
              </w:rPr>
            </w:pPr>
            <w:r w:rsidRPr="00B24C51">
              <w:rPr>
                <w:rFonts w:ascii="Times New Roman" w:hAnsi="Times New Roman"/>
                <w:b w:val="0"/>
                <w:noProof/>
                <w:sz w:val="24"/>
                <w:szCs w:val="24"/>
                <w:lang w:eastAsia="en-US"/>
              </w:rPr>
              <w:t>Базовые значения показателей по годам</w:t>
            </w:r>
          </w:p>
        </w:tc>
        <w:tc>
          <w:tcPr>
            <w:tcW w:w="7095" w:type="dxa"/>
            <w:gridSpan w:val="7"/>
            <w:tcBorders>
              <w:top w:val="single" w:sz="4" w:space="0" w:color="auto"/>
              <w:left w:val="single" w:sz="4" w:space="0" w:color="auto"/>
              <w:bottom w:val="single" w:sz="4" w:space="0" w:color="auto"/>
              <w:right w:val="single" w:sz="4" w:space="0" w:color="auto"/>
            </w:tcBorders>
            <w:shd w:val="clear" w:color="auto" w:fill="FFFFFF"/>
          </w:tcPr>
          <w:p w:rsidR="008C355C" w:rsidRDefault="008C355C">
            <w:pPr>
              <w:spacing w:after="0" w:line="240" w:lineRule="auto"/>
              <w:jc w:val="center"/>
              <w:rPr>
                <w:rFonts w:ascii="Times New Roman" w:hAnsi="Times New Roman"/>
                <w:sz w:val="24"/>
                <w:szCs w:val="24"/>
              </w:rPr>
            </w:pPr>
            <w:r>
              <w:rPr>
                <w:rFonts w:ascii="Times New Roman" w:hAnsi="Times New Roman"/>
                <w:sz w:val="24"/>
                <w:szCs w:val="24"/>
              </w:rPr>
              <w:t>Планируемые значения показателей</w:t>
            </w:r>
          </w:p>
        </w:tc>
      </w:tr>
      <w:tr w:rsidR="008C355C" w:rsidTr="00863BE3">
        <w:trPr>
          <w:trHeight w:val="302"/>
        </w:trPr>
        <w:tc>
          <w:tcPr>
            <w:tcW w:w="300" w:type="dxa"/>
            <w:vMerge/>
            <w:tcBorders>
              <w:top w:val="single" w:sz="4" w:space="0" w:color="auto"/>
              <w:left w:val="single" w:sz="4" w:space="0" w:color="auto"/>
              <w:bottom w:val="single" w:sz="4" w:space="0" w:color="auto"/>
              <w:right w:val="single" w:sz="4" w:space="0" w:color="auto"/>
            </w:tcBorders>
            <w:vAlign w:val="center"/>
          </w:tcPr>
          <w:p w:rsidR="008C355C" w:rsidRDefault="008C355C">
            <w:pPr>
              <w:spacing w:after="0" w:line="240" w:lineRule="auto"/>
              <w:rPr>
                <w:rFonts w:ascii="Times New Roman" w:hAnsi="Times New Roman"/>
                <w:bCs/>
                <w:noProof/>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8C355C" w:rsidRDefault="008C355C">
            <w:pPr>
              <w:spacing w:after="0" w:line="240" w:lineRule="auto"/>
              <w:rPr>
                <w:rFonts w:ascii="Times New Roman" w:hAnsi="Times New Roman"/>
                <w:bCs/>
                <w:noProof/>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8C355C" w:rsidRDefault="008C355C">
            <w:pPr>
              <w:spacing w:after="0" w:line="240" w:lineRule="auto"/>
              <w:rPr>
                <w:rFonts w:ascii="Times New Roman" w:hAnsi="Times New Roman"/>
                <w:bCs/>
                <w:noProof/>
                <w:sz w:val="24"/>
                <w:szCs w:val="24"/>
                <w:lang w:eastAsia="ru-RU"/>
              </w:rPr>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jc w:val="both"/>
              <w:rPr>
                <w:rFonts w:ascii="Times New Roman" w:hAnsi="Times New Roman"/>
                <w:b w:val="0"/>
                <w:noProof/>
                <w:sz w:val="24"/>
                <w:szCs w:val="24"/>
                <w:lang w:eastAsia="en-US"/>
              </w:rPr>
            </w:pPr>
            <w:r w:rsidRPr="00B24C51">
              <w:rPr>
                <w:rFonts w:ascii="Times New Roman" w:hAnsi="Times New Roman"/>
                <w:b w:val="0"/>
                <w:noProof/>
                <w:sz w:val="24"/>
                <w:szCs w:val="24"/>
                <w:lang w:eastAsia="en-US"/>
              </w:rPr>
              <w:t>2016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ind w:left="500"/>
              <w:rPr>
                <w:rFonts w:ascii="Times New Roman" w:hAnsi="Times New Roman"/>
                <w:b w:val="0"/>
                <w:noProof/>
                <w:sz w:val="24"/>
                <w:szCs w:val="24"/>
                <w:lang w:eastAsia="en-US"/>
              </w:rPr>
            </w:pPr>
            <w:r w:rsidRPr="00B24C51">
              <w:rPr>
                <w:rFonts w:ascii="Times New Roman" w:hAnsi="Times New Roman"/>
                <w:b w:val="0"/>
                <w:noProof/>
                <w:sz w:val="24"/>
                <w:szCs w:val="24"/>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ind w:left="500"/>
              <w:rPr>
                <w:rFonts w:ascii="Times New Roman" w:hAnsi="Times New Roman"/>
                <w:b w:val="0"/>
                <w:noProof/>
                <w:sz w:val="24"/>
                <w:szCs w:val="24"/>
                <w:lang w:eastAsia="en-US"/>
              </w:rPr>
            </w:pPr>
            <w:r w:rsidRPr="00B24C51">
              <w:rPr>
                <w:rFonts w:ascii="Times New Roman" w:hAnsi="Times New Roman"/>
                <w:b w:val="0"/>
                <w:noProof/>
                <w:sz w:val="24"/>
                <w:szCs w:val="24"/>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ind w:left="500"/>
              <w:rPr>
                <w:rFonts w:ascii="Times New Roman" w:hAnsi="Times New Roman"/>
                <w:b w:val="0"/>
                <w:noProof/>
                <w:sz w:val="24"/>
                <w:szCs w:val="24"/>
                <w:lang w:eastAsia="en-US"/>
              </w:rPr>
            </w:pPr>
            <w:r w:rsidRPr="00B24C51">
              <w:rPr>
                <w:rFonts w:ascii="Times New Roman" w:hAnsi="Times New Roman"/>
                <w:b w:val="0"/>
                <w:noProof/>
                <w:sz w:val="24"/>
                <w:szCs w:val="24"/>
                <w:lang w:eastAsia="en-US"/>
              </w:rPr>
              <w:t>2019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rPr>
                <w:rFonts w:ascii="Times New Roman" w:hAnsi="Times New Roman"/>
                <w:b w:val="0"/>
                <w:noProof/>
                <w:sz w:val="24"/>
                <w:szCs w:val="24"/>
                <w:lang w:eastAsia="en-US"/>
              </w:rPr>
            </w:pPr>
            <w:r w:rsidRPr="00B24C51">
              <w:rPr>
                <w:rFonts w:ascii="Times New Roman" w:hAnsi="Times New Roman"/>
                <w:b w:val="0"/>
                <w:noProof/>
                <w:sz w:val="24"/>
                <w:szCs w:val="24"/>
                <w:lang w:eastAsia="en-US"/>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rPr>
                <w:rFonts w:ascii="Times New Roman" w:hAnsi="Times New Roman"/>
                <w:b w:val="0"/>
                <w:noProof/>
                <w:sz w:val="24"/>
                <w:szCs w:val="24"/>
                <w:lang w:eastAsia="en-US"/>
              </w:rPr>
            </w:pPr>
            <w:r w:rsidRPr="00B24C51">
              <w:rPr>
                <w:rFonts w:ascii="Times New Roman" w:hAnsi="Times New Roman"/>
                <w:b w:val="0"/>
                <w:noProof/>
                <w:sz w:val="24"/>
                <w:szCs w:val="24"/>
                <w:lang w:eastAsia="en-US"/>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ind w:left="500"/>
              <w:rPr>
                <w:rFonts w:ascii="Times New Roman" w:hAnsi="Times New Roman"/>
                <w:b w:val="0"/>
                <w:noProof/>
                <w:sz w:val="24"/>
                <w:szCs w:val="24"/>
                <w:lang w:eastAsia="en-US"/>
              </w:rPr>
            </w:pPr>
            <w:r w:rsidRPr="00B24C51">
              <w:rPr>
                <w:rFonts w:ascii="Times New Roman" w:hAnsi="Times New Roman"/>
                <w:b w:val="0"/>
                <w:noProof/>
                <w:sz w:val="24"/>
                <w:szCs w:val="24"/>
                <w:lang w:eastAsia="en-US"/>
              </w:rPr>
              <w:t>2022</w:t>
            </w:r>
          </w:p>
        </w:tc>
        <w:tc>
          <w:tcPr>
            <w:tcW w:w="1425" w:type="dxa"/>
            <w:tcBorders>
              <w:top w:val="single" w:sz="4" w:space="0" w:color="auto"/>
              <w:left w:val="nil"/>
              <w:bottom w:val="single" w:sz="4" w:space="0" w:color="auto"/>
              <w:right w:val="single" w:sz="4" w:space="0" w:color="auto"/>
            </w:tcBorders>
          </w:tcPr>
          <w:p w:rsidR="008C355C" w:rsidRDefault="008C355C">
            <w:pPr>
              <w:spacing w:after="0" w:line="240" w:lineRule="auto"/>
              <w:rPr>
                <w:rFonts w:ascii="Times New Roman" w:hAnsi="Times New Roman"/>
                <w:sz w:val="24"/>
                <w:szCs w:val="24"/>
              </w:rPr>
            </w:pPr>
            <w:r>
              <w:rPr>
                <w:rFonts w:ascii="Times New Roman" w:hAnsi="Times New Roman"/>
                <w:sz w:val="24"/>
                <w:szCs w:val="24"/>
              </w:rPr>
              <w:t>2023-2025</w:t>
            </w:r>
          </w:p>
        </w:tc>
      </w:tr>
      <w:tr w:rsidR="008C355C" w:rsidTr="00863BE3">
        <w:trPr>
          <w:trHeight w:val="288"/>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ind w:left="180"/>
              <w:rPr>
                <w:rFonts w:ascii="Times New Roman" w:hAnsi="Times New Roman"/>
                <w:b w:val="0"/>
                <w:noProof/>
                <w:sz w:val="24"/>
                <w:szCs w:val="24"/>
                <w:lang w:eastAsia="en-US"/>
              </w:rPr>
            </w:pPr>
            <w:r w:rsidRPr="00B24C51">
              <w:rPr>
                <w:rFonts w:ascii="Times New Roman" w:hAnsi="Times New Roman"/>
                <w:b w:val="0"/>
                <w:noProof/>
                <w:sz w:val="24"/>
                <w:szCs w:val="24"/>
                <w:lang w:eastAsia="en-US"/>
              </w:rPr>
              <w:t>1</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jc w:val="center"/>
              <w:rPr>
                <w:rFonts w:ascii="Times New Roman" w:hAnsi="Times New Roman"/>
                <w:b w:val="0"/>
                <w:noProof/>
                <w:sz w:val="24"/>
                <w:szCs w:val="24"/>
                <w:lang w:eastAsia="en-US"/>
              </w:rPr>
            </w:pPr>
            <w:r w:rsidRPr="00B24C51">
              <w:rPr>
                <w:rFonts w:ascii="Times New Roman" w:hAnsi="Times New Roman"/>
                <w:b w:val="0"/>
                <w:noProof/>
                <w:sz w:val="24"/>
                <w:szCs w:val="24"/>
                <w:lang w:eastAsia="en-US"/>
              </w:rPr>
              <w:t>2</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ind w:left="660"/>
              <w:rPr>
                <w:rFonts w:ascii="Times New Roman" w:hAnsi="Times New Roman"/>
                <w:b w:val="0"/>
                <w:noProof/>
                <w:sz w:val="24"/>
                <w:szCs w:val="24"/>
                <w:lang w:eastAsia="en-US"/>
              </w:rPr>
            </w:pPr>
            <w:r w:rsidRPr="00B24C51">
              <w:rPr>
                <w:rFonts w:ascii="Times New Roman" w:hAnsi="Times New Roman"/>
                <w:b w:val="0"/>
                <w:noProof/>
                <w:sz w:val="24"/>
                <w:szCs w:val="24"/>
                <w:lang w:eastAsia="en-US"/>
              </w:rPr>
              <w:t>3</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ind w:left="680"/>
              <w:rPr>
                <w:rFonts w:ascii="Times New Roman" w:hAnsi="Times New Roman"/>
                <w:b w:val="0"/>
                <w:noProof/>
                <w:sz w:val="24"/>
                <w:szCs w:val="24"/>
                <w:lang w:eastAsia="en-US"/>
              </w:rPr>
            </w:pPr>
            <w:r w:rsidRPr="00B24C51">
              <w:rPr>
                <w:rFonts w:ascii="Times New Roman" w:hAnsi="Times New Roman"/>
                <w:b w:val="0"/>
                <w:noProof/>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ind w:left="680"/>
              <w:rPr>
                <w:rFonts w:ascii="Times New Roman" w:hAnsi="Times New Roman"/>
                <w:b w:val="0"/>
                <w:noProof/>
                <w:sz w:val="24"/>
                <w:szCs w:val="24"/>
                <w:lang w:eastAsia="en-US"/>
              </w:rPr>
            </w:pPr>
            <w:r w:rsidRPr="00B24C51">
              <w:rPr>
                <w:rFonts w:ascii="Times New Roman" w:hAnsi="Times New Roman"/>
                <w:b w:val="0"/>
                <w:noProof/>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ind w:left="680"/>
              <w:rPr>
                <w:rFonts w:ascii="Times New Roman" w:hAnsi="Times New Roman"/>
                <w:b w:val="0"/>
                <w:noProof/>
                <w:sz w:val="24"/>
                <w:szCs w:val="24"/>
                <w:lang w:eastAsia="en-US"/>
              </w:rPr>
            </w:pPr>
            <w:r w:rsidRPr="00B24C51">
              <w:rPr>
                <w:rFonts w:ascii="Times New Roman" w:hAnsi="Times New Roman"/>
                <w:b w:val="0"/>
                <w:noProof/>
                <w:sz w:val="24"/>
                <w:szCs w:val="24"/>
                <w:lang w:eastAsia="en-US"/>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ind w:left="680"/>
              <w:rPr>
                <w:rFonts w:ascii="Times New Roman" w:hAnsi="Times New Roman"/>
                <w:b w:val="0"/>
                <w:noProof/>
                <w:sz w:val="24"/>
                <w:szCs w:val="24"/>
                <w:lang w:eastAsia="en-US"/>
              </w:rPr>
            </w:pPr>
            <w:r w:rsidRPr="00B24C51">
              <w:rPr>
                <w:rFonts w:ascii="Times New Roman" w:hAnsi="Times New Roman"/>
                <w:b w:val="0"/>
                <w:noProof/>
                <w:sz w:val="24"/>
                <w:szCs w:val="24"/>
                <w:lang w:eastAsia="en-US"/>
              </w:rPr>
              <w:t>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ind w:left="680"/>
              <w:rPr>
                <w:rFonts w:ascii="Times New Roman" w:hAnsi="Times New Roman"/>
                <w:b w:val="0"/>
                <w:noProof/>
                <w:sz w:val="24"/>
                <w:szCs w:val="24"/>
                <w:lang w:eastAsia="en-US"/>
              </w:rPr>
            </w:pPr>
            <w:r w:rsidRPr="00B24C51">
              <w:rPr>
                <w:rFonts w:ascii="Times New Roman" w:hAnsi="Times New Roman"/>
                <w:b w:val="0"/>
                <w:noProof/>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ind w:left="680"/>
              <w:rPr>
                <w:rFonts w:ascii="Times New Roman" w:hAnsi="Times New Roman"/>
                <w:b w:val="0"/>
                <w:noProof/>
                <w:sz w:val="24"/>
                <w:szCs w:val="24"/>
                <w:lang w:eastAsia="en-US"/>
              </w:rPr>
            </w:pPr>
            <w:r w:rsidRPr="00B24C51">
              <w:rPr>
                <w:rFonts w:ascii="Times New Roman" w:hAnsi="Times New Roman"/>
                <w:b w:val="0"/>
                <w:noProof/>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ind w:left="640"/>
              <w:rPr>
                <w:rFonts w:ascii="Times New Roman" w:hAnsi="Times New Roman"/>
                <w:b w:val="0"/>
                <w:noProof/>
                <w:sz w:val="24"/>
                <w:szCs w:val="24"/>
                <w:lang w:eastAsia="en-US"/>
              </w:rPr>
            </w:pPr>
            <w:r w:rsidRPr="00B24C51">
              <w:rPr>
                <w:rFonts w:ascii="Times New Roman" w:hAnsi="Times New Roman"/>
                <w:b w:val="0"/>
                <w:noProof/>
                <w:sz w:val="24"/>
                <w:szCs w:val="24"/>
                <w:lang w:eastAsia="en-US"/>
              </w:rPr>
              <w:t>10</w:t>
            </w:r>
          </w:p>
        </w:tc>
        <w:tc>
          <w:tcPr>
            <w:tcW w:w="1425" w:type="dxa"/>
            <w:tcBorders>
              <w:top w:val="single" w:sz="4" w:space="0" w:color="auto"/>
              <w:left w:val="nil"/>
              <w:bottom w:val="single" w:sz="4" w:space="0" w:color="auto"/>
              <w:right w:val="single" w:sz="4" w:space="0" w:color="auto"/>
            </w:tcBorders>
          </w:tcPr>
          <w:p w:rsidR="008C355C" w:rsidRDefault="008C355C">
            <w:pPr>
              <w:spacing w:after="0" w:line="240" w:lineRule="auto"/>
              <w:jc w:val="center"/>
              <w:rPr>
                <w:rFonts w:ascii="Times New Roman" w:hAnsi="Times New Roman"/>
                <w:sz w:val="24"/>
                <w:szCs w:val="24"/>
              </w:rPr>
            </w:pPr>
            <w:r>
              <w:rPr>
                <w:rFonts w:ascii="Times New Roman" w:hAnsi="Times New Roman"/>
                <w:sz w:val="24"/>
                <w:szCs w:val="24"/>
              </w:rPr>
              <w:t>11</w:t>
            </w:r>
          </w:p>
        </w:tc>
      </w:tr>
      <w:tr w:rsidR="008C355C" w:rsidTr="00863BE3">
        <w:trPr>
          <w:trHeight w:val="562"/>
        </w:trPr>
        <w:tc>
          <w:tcPr>
            <w:tcW w:w="13875" w:type="dxa"/>
            <w:gridSpan w:val="1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after="60" w:line="240" w:lineRule="auto"/>
              <w:ind w:left="240"/>
              <w:rPr>
                <w:rFonts w:ascii="Times New Roman" w:hAnsi="Times New Roman"/>
                <w:b w:val="0"/>
                <w:noProof/>
                <w:sz w:val="24"/>
                <w:szCs w:val="24"/>
              </w:rPr>
            </w:pPr>
            <w:r w:rsidRPr="00B24C51">
              <w:rPr>
                <w:rFonts w:ascii="Times New Roman" w:hAnsi="Times New Roman"/>
                <w:b w:val="0"/>
                <w:noProof/>
                <w:sz w:val="24"/>
                <w:szCs w:val="24"/>
                <w:lang w:eastAsia="en-US"/>
              </w:rPr>
              <w:t>Цель муниципальной программы: повышение качества и комфорта городской среды на территории муниципального образования</w:t>
            </w:r>
          </w:p>
          <w:p w:rsidR="008C355C" w:rsidRDefault="008C355C">
            <w:pPr>
              <w:spacing w:after="0" w:line="240" w:lineRule="auto"/>
              <w:rPr>
                <w:rFonts w:ascii="Times New Roman" w:hAnsi="Times New Roman"/>
                <w:sz w:val="24"/>
                <w:szCs w:val="24"/>
              </w:rPr>
            </w:pPr>
            <w:r>
              <w:rPr>
                <w:rFonts w:ascii="Times New Roman" w:hAnsi="Times New Roman"/>
                <w:b/>
                <w:sz w:val="24"/>
                <w:szCs w:val="24"/>
              </w:rPr>
              <w:t xml:space="preserve">Краснинское городское поселение Краснинского района Смоленской области </w:t>
            </w:r>
          </w:p>
        </w:tc>
      </w:tr>
      <w:tr w:rsidR="008C355C" w:rsidTr="00863BE3">
        <w:trPr>
          <w:trHeight w:val="283"/>
        </w:trPr>
        <w:tc>
          <w:tcPr>
            <w:tcW w:w="12450" w:type="dxa"/>
            <w:gridSpan w:val="11"/>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ind w:left="2900"/>
              <w:rPr>
                <w:rFonts w:ascii="Times New Roman" w:hAnsi="Times New Roman"/>
                <w:b w:val="0"/>
                <w:noProof/>
                <w:sz w:val="24"/>
                <w:szCs w:val="24"/>
                <w:lang w:eastAsia="en-US"/>
              </w:rPr>
            </w:pPr>
            <w:r w:rsidRPr="00B24C51">
              <w:rPr>
                <w:rFonts w:ascii="Times New Roman" w:hAnsi="Times New Roman"/>
                <w:b w:val="0"/>
                <w:noProof/>
                <w:sz w:val="24"/>
                <w:szCs w:val="24"/>
                <w:lang w:eastAsia="en-US"/>
              </w:rPr>
              <w:t>Подпрограмма «Благоустройство дворовых территорий муниципального образования Краснинского городлского поселения Краснинского района Смоленской области»</w:t>
            </w:r>
          </w:p>
        </w:tc>
        <w:tc>
          <w:tcPr>
            <w:tcW w:w="1425" w:type="dxa"/>
            <w:tcBorders>
              <w:top w:val="single" w:sz="4" w:space="0" w:color="auto"/>
              <w:left w:val="nil"/>
              <w:bottom w:val="single" w:sz="4" w:space="0" w:color="auto"/>
              <w:right w:val="single" w:sz="4" w:space="0" w:color="auto"/>
            </w:tcBorders>
          </w:tcPr>
          <w:p w:rsidR="008C355C" w:rsidRDefault="008C355C">
            <w:pPr>
              <w:spacing w:after="0" w:line="240" w:lineRule="auto"/>
              <w:rPr>
                <w:rFonts w:ascii="Times New Roman" w:hAnsi="Times New Roman"/>
                <w:sz w:val="24"/>
                <w:szCs w:val="24"/>
              </w:rPr>
            </w:pPr>
          </w:p>
        </w:tc>
      </w:tr>
      <w:tr w:rsidR="008C355C" w:rsidTr="00863BE3">
        <w:trPr>
          <w:trHeight w:val="283"/>
        </w:trPr>
        <w:tc>
          <w:tcPr>
            <w:tcW w:w="12450" w:type="dxa"/>
            <w:gridSpan w:val="11"/>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50"/>
              <w:shd w:val="clear" w:color="auto" w:fill="auto"/>
              <w:spacing w:line="240" w:lineRule="auto"/>
              <w:ind w:left="2900"/>
              <w:rPr>
                <w:rFonts w:ascii="Times New Roman" w:hAnsi="Times New Roman"/>
                <w:b w:val="0"/>
                <w:noProof/>
                <w:sz w:val="24"/>
                <w:szCs w:val="24"/>
                <w:lang w:eastAsia="en-US"/>
              </w:rPr>
            </w:pPr>
          </w:p>
        </w:tc>
        <w:tc>
          <w:tcPr>
            <w:tcW w:w="1425" w:type="dxa"/>
            <w:tcBorders>
              <w:top w:val="single" w:sz="4" w:space="0" w:color="auto"/>
              <w:left w:val="nil"/>
              <w:bottom w:val="single" w:sz="4" w:space="0" w:color="auto"/>
              <w:right w:val="single" w:sz="4" w:space="0" w:color="auto"/>
            </w:tcBorders>
          </w:tcPr>
          <w:p w:rsidR="008C355C" w:rsidRDefault="008C355C">
            <w:pPr>
              <w:spacing w:after="0" w:line="240" w:lineRule="auto"/>
              <w:rPr>
                <w:rFonts w:ascii="Times New Roman" w:hAnsi="Times New Roman"/>
                <w:sz w:val="24"/>
                <w:szCs w:val="24"/>
              </w:rPr>
            </w:pPr>
          </w:p>
        </w:tc>
      </w:tr>
      <w:tr w:rsidR="008C355C" w:rsidTr="00863BE3">
        <w:trPr>
          <w:trHeight w:val="1392"/>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80"/>
              <w:rPr>
                <w:rFonts w:ascii="Times New Roman" w:hAnsi="Times New Roman"/>
                <w:noProof/>
                <w:sz w:val="24"/>
                <w:szCs w:val="24"/>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tabs>
                <w:tab w:val="left" w:pos="2114"/>
                <w:tab w:val="left" w:pos="2294"/>
              </w:tabs>
              <w:spacing w:line="274" w:lineRule="exact"/>
              <w:ind w:left="120" w:right="257"/>
              <w:rPr>
                <w:rFonts w:ascii="Times New Roman" w:hAnsi="Times New Roman"/>
                <w:noProof/>
                <w:sz w:val="24"/>
                <w:szCs w:val="24"/>
              </w:rPr>
            </w:pPr>
            <w:r w:rsidRPr="00B24C51">
              <w:rPr>
                <w:rFonts w:ascii="Times New Roman" w:hAnsi="Times New Roman"/>
                <w:noProof/>
                <w:sz w:val="24"/>
                <w:szCs w:val="24"/>
                <w:lang w:eastAsia="en-US"/>
              </w:rPr>
              <w:t>Количество дворовых территорий подлежащих благоустройству</w:t>
            </w:r>
          </w:p>
          <w:p w:rsidR="008C355C" w:rsidRPr="00B24C51" w:rsidRDefault="008C355C">
            <w:pPr>
              <w:pStyle w:val="40"/>
              <w:shd w:val="clear" w:color="auto" w:fill="auto"/>
              <w:spacing w:line="274" w:lineRule="exact"/>
              <w:ind w:left="120" w:right="257"/>
              <w:rPr>
                <w:rFonts w:ascii="Times New Roman" w:hAnsi="Times New Roman"/>
                <w:noProof/>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right="260"/>
              <w:jc w:val="right"/>
              <w:rPr>
                <w:rFonts w:ascii="Times New Roman" w:hAnsi="Times New Roman"/>
                <w:noProof/>
                <w:sz w:val="24"/>
                <w:szCs w:val="24"/>
                <w:lang w:eastAsia="en-US"/>
              </w:rPr>
            </w:pPr>
            <w:r w:rsidRPr="00B24C51">
              <w:rPr>
                <w:rFonts w:ascii="Times New Roman" w:hAnsi="Times New Roman"/>
                <w:noProof/>
                <w:sz w:val="24"/>
                <w:szCs w:val="24"/>
                <w:lang w:eastAsia="en-US"/>
              </w:rPr>
              <w:t>единиц</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680"/>
              <w:rPr>
                <w:rFonts w:ascii="Times New Roman" w:hAnsi="Times New Roman"/>
                <w:noProof/>
                <w:sz w:val="24"/>
                <w:szCs w:val="24"/>
                <w:lang w:eastAsia="en-US"/>
              </w:rPr>
            </w:pPr>
            <w:r w:rsidRPr="00B24C51">
              <w:rPr>
                <w:rFonts w:ascii="Times New Roman" w:hAnsi="Times New Roman"/>
                <w:noProof/>
                <w:sz w:val="24"/>
                <w:szCs w:val="24"/>
                <w:lang w:eastAsia="en-US"/>
              </w:rPr>
              <w:t>21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680"/>
              <w:rPr>
                <w:rFonts w:ascii="Times New Roman" w:hAnsi="Times New Roman"/>
                <w:noProof/>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lang w:val="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p>
        </w:tc>
        <w:tc>
          <w:tcPr>
            <w:tcW w:w="1425" w:type="dxa"/>
            <w:tcBorders>
              <w:top w:val="single" w:sz="4" w:space="0" w:color="auto"/>
              <w:left w:val="nil"/>
              <w:bottom w:val="single" w:sz="4" w:space="0" w:color="auto"/>
              <w:right w:val="single" w:sz="4" w:space="0" w:color="auto"/>
            </w:tcBorders>
          </w:tcPr>
          <w:p w:rsidR="008C355C" w:rsidRDefault="008C355C">
            <w:pPr>
              <w:spacing w:after="0" w:line="240" w:lineRule="auto"/>
              <w:jc w:val="center"/>
              <w:rPr>
                <w:rFonts w:ascii="Times New Roman" w:hAnsi="Times New Roman"/>
                <w:sz w:val="24"/>
                <w:szCs w:val="24"/>
              </w:rPr>
            </w:pPr>
          </w:p>
        </w:tc>
      </w:tr>
      <w:tr w:rsidR="008C355C" w:rsidTr="00863BE3">
        <w:trPr>
          <w:trHeight w:val="1392"/>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80"/>
              <w:rPr>
                <w:rFonts w:ascii="Times New Roman" w:hAnsi="Times New Roman"/>
                <w:noProof/>
                <w:sz w:val="24"/>
                <w:szCs w:val="24"/>
                <w:lang w:eastAsia="en-US"/>
              </w:rPr>
            </w:pPr>
            <w:r w:rsidRPr="00B24C51">
              <w:rPr>
                <w:rFonts w:ascii="Times New Roman" w:hAnsi="Times New Roman"/>
                <w:noProof/>
                <w:sz w:val="24"/>
                <w:szCs w:val="24"/>
                <w:lang w:eastAsia="en-US"/>
              </w:rPr>
              <w:t>1.</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ind w:left="120"/>
              <w:rPr>
                <w:rFonts w:ascii="Times New Roman" w:hAnsi="Times New Roman"/>
                <w:noProof/>
                <w:sz w:val="24"/>
                <w:szCs w:val="24"/>
                <w:lang w:eastAsia="en-US"/>
              </w:rPr>
            </w:pPr>
            <w:r w:rsidRPr="00B24C51">
              <w:rPr>
                <w:rFonts w:ascii="Times New Roman" w:hAnsi="Times New Roman"/>
                <w:noProof/>
                <w:sz w:val="24"/>
                <w:szCs w:val="24"/>
                <w:lang w:eastAsia="en-US"/>
              </w:rPr>
              <w:t>Количество благоустроенных дворовых территорий многоквартирных домов</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right="260"/>
              <w:jc w:val="right"/>
              <w:rPr>
                <w:rFonts w:ascii="Times New Roman" w:hAnsi="Times New Roman"/>
                <w:noProof/>
                <w:sz w:val="24"/>
                <w:szCs w:val="24"/>
                <w:lang w:eastAsia="en-US"/>
              </w:rPr>
            </w:pPr>
            <w:r w:rsidRPr="00B24C51">
              <w:rPr>
                <w:rFonts w:ascii="Times New Roman" w:hAnsi="Times New Roman"/>
                <w:noProof/>
                <w:sz w:val="24"/>
                <w:szCs w:val="24"/>
                <w:lang w:eastAsia="en-US"/>
              </w:rPr>
              <w:t>единиц</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680"/>
              <w:rPr>
                <w:rFonts w:ascii="Times New Roman" w:hAnsi="Times New Roman"/>
                <w:noProof/>
                <w:sz w:val="24"/>
                <w:szCs w:val="24"/>
                <w:lang w:eastAsia="en-US"/>
              </w:rPr>
            </w:pPr>
            <w:r w:rsidRPr="00B24C51">
              <w:rPr>
                <w:rFonts w:ascii="Times New Roman" w:hAnsi="Times New Roman"/>
                <w:noProof/>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680"/>
              <w:rPr>
                <w:rFonts w:ascii="Times New Roman" w:hAnsi="Times New Roman"/>
                <w:noProof/>
                <w:sz w:val="24"/>
                <w:szCs w:val="24"/>
                <w:lang w:eastAsia="en-US"/>
              </w:rPr>
            </w:pPr>
            <w:r w:rsidRPr="00B24C51">
              <w:rPr>
                <w:rFonts w:ascii="Times New Roman" w:hAnsi="Times New Roman"/>
                <w:noProof/>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lang w:val="en-US"/>
              </w:rPr>
            </w:pPr>
            <w:r>
              <w:rPr>
                <w:rFonts w:ascii="Times New Roman" w:hAnsi="Times New Roman"/>
                <w:sz w:val="24"/>
                <w:szCs w:val="24"/>
                <w:lang w:val="en-US"/>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1</w:t>
            </w:r>
          </w:p>
        </w:tc>
        <w:tc>
          <w:tcPr>
            <w:tcW w:w="1425" w:type="dxa"/>
            <w:tcBorders>
              <w:top w:val="single" w:sz="4" w:space="0" w:color="auto"/>
              <w:left w:val="nil"/>
              <w:bottom w:val="single" w:sz="4" w:space="0" w:color="auto"/>
              <w:right w:val="single" w:sz="4" w:space="0" w:color="auto"/>
            </w:tcBorders>
          </w:tcPr>
          <w:p w:rsidR="008C355C" w:rsidRDefault="008C355C">
            <w:pPr>
              <w:spacing w:after="0" w:line="240" w:lineRule="auto"/>
              <w:jc w:val="center"/>
              <w:rPr>
                <w:rFonts w:ascii="Times New Roman" w:hAnsi="Times New Roman"/>
                <w:sz w:val="24"/>
                <w:szCs w:val="24"/>
              </w:rPr>
            </w:pPr>
            <w:r>
              <w:rPr>
                <w:rFonts w:ascii="Times New Roman" w:hAnsi="Times New Roman"/>
                <w:sz w:val="24"/>
                <w:szCs w:val="24"/>
              </w:rPr>
              <w:t>12</w:t>
            </w:r>
          </w:p>
        </w:tc>
      </w:tr>
      <w:tr w:rsidR="008C355C" w:rsidTr="00863BE3">
        <w:trPr>
          <w:trHeight w:val="1939"/>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80"/>
              <w:rPr>
                <w:rFonts w:ascii="Times New Roman" w:hAnsi="Times New Roman"/>
                <w:noProof/>
                <w:sz w:val="24"/>
                <w:szCs w:val="24"/>
                <w:lang w:eastAsia="en-US"/>
              </w:rPr>
            </w:pPr>
            <w:r w:rsidRPr="00B24C51">
              <w:rPr>
                <w:rFonts w:ascii="Times New Roman" w:hAnsi="Times New Roman"/>
                <w:noProof/>
                <w:sz w:val="24"/>
                <w:szCs w:val="24"/>
                <w:lang w:eastAsia="en-US"/>
              </w:rPr>
              <w:lastRenderedPageBreak/>
              <w:t>2.</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Доля благоустроенных дворовых территорий от общего количества дворовых территорий многоквартирных домов</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660"/>
              <w:rPr>
                <w:rFonts w:ascii="Times New Roman" w:hAnsi="Times New Roman"/>
                <w:noProof/>
                <w:sz w:val="24"/>
                <w:szCs w:val="24"/>
                <w:lang w:eastAsia="en-US"/>
              </w:rPr>
            </w:pPr>
            <w:r w:rsidRPr="00B24C51">
              <w:rPr>
                <w:rFonts w:ascii="Times New Roman" w:hAnsi="Times New Roman"/>
                <w:noProof/>
                <w:sz w:val="24"/>
                <w:szCs w:val="24"/>
                <w:lang w:eastAsia="en-US"/>
              </w:rPr>
              <w:t>%</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680"/>
              <w:rPr>
                <w:rFonts w:ascii="Times New Roman" w:hAnsi="Times New Roman"/>
                <w:noProof/>
                <w:sz w:val="24"/>
                <w:szCs w:val="24"/>
                <w:lang w:eastAsia="en-US"/>
              </w:rPr>
            </w:pPr>
            <w:r w:rsidRPr="00B24C51">
              <w:rPr>
                <w:rFonts w:ascii="Times New Roman" w:hAnsi="Times New Roman"/>
                <w:noProof/>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680"/>
              <w:rPr>
                <w:rFonts w:ascii="Times New Roman" w:hAnsi="Times New Roman"/>
                <w:noProof/>
                <w:sz w:val="24"/>
                <w:szCs w:val="24"/>
                <w:lang w:eastAsia="en-US"/>
              </w:rPr>
            </w:pPr>
            <w:r w:rsidRPr="00B24C51">
              <w:rPr>
                <w:rFonts w:ascii="Times New Roman" w:hAnsi="Times New Roman"/>
                <w:noProof/>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0</w:t>
            </w:r>
          </w:p>
          <w:p w:rsidR="008C355C" w:rsidRDefault="008C355C">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19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4,7</w:t>
            </w:r>
          </w:p>
        </w:tc>
        <w:tc>
          <w:tcPr>
            <w:tcW w:w="1425" w:type="dxa"/>
            <w:tcBorders>
              <w:top w:val="single" w:sz="4" w:space="0" w:color="auto"/>
              <w:left w:val="nil"/>
              <w:bottom w:val="single" w:sz="4" w:space="0" w:color="auto"/>
              <w:right w:val="single" w:sz="4" w:space="0" w:color="auto"/>
            </w:tcBorders>
          </w:tcPr>
          <w:p w:rsidR="008C355C" w:rsidRDefault="008C355C">
            <w:pPr>
              <w:spacing w:after="0" w:line="240" w:lineRule="auto"/>
              <w:jc w:val="center"/>
              <w:rPr>
                <w:rFonts w:ascii="Times New Roman" w:hAnsi="Times New Roman"/>
                <w:sz w:val="24"/>
                <w:szCs w:val="24"/>
              </w:rPr>
            </w:pPr>
            <w:r>
              <w:rPr>
                <w:rFonts w:ascii="Times New Roman" w:hAnsi="Times New Roman"/>
                <w:sz w:val="24"/>
                <w:szCs w:val="24"/>
              </w:rPr>
              <w:t>57</w:t>
            </w:r>
          </w:p>
        </w:tc>
      </w:tr>
      <w:tr w:rsidR="008C355C" w:rsidTr="00863BE3">
        <w:trPr>
          <w:trHeight w:val="840"/>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spacing w:after="0" w:line="240" w:lineRule="auto"/>
              <w:jc w:val="center"/>
              <w:rPr>
                <w:rFonts w:ascii="Times New Roman" w:hAnsi="Times New Roman"/>
                <w:sz w:val="24"/>
                <w:szCs w:val="24"/>
              </w:rPr>
            </w:pPr>
            <w:r>
              <w:rPr>
                <w:rFonts w:ascii="Times New Roman" w:hAnsi="Times New Roman"/>
                <w:sz w:val="24"/>
                <w:szCs w:val="24"/>
              </w:rPr>
              <w:t>3</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lang w:eastAsia="en-US"/>
              </w:rPr>
            </w:pPr>
            <w:r w:rsidRPr="00B24C51">
              <w:rPr>
                <w:rFonts w:ascii="Times New Roman" w:hAnsi="Times New Roman"/>
                <w:noProof/>
                <w:lang w:eastAsia="en-US"/>
              </w:rPr>
              <w:t>Доля трудового участия заинтересованных лиц в выполнении минимального перечны работ по благоустройству дворовых территорий многоквартирных домов</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30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30</w:t>
            </w:r>
          </w:p>
        </w:tc>
        <w:tc>
          <w:tcPr>
            <w:tcW w:w="1425" w:type="dxa"/>
            <w:tcBorders>
              <w:top w:val="single" w:sz="4" w:space="0" w:color="auto"/>
              <w:left w:val="nil"/>
              <w:bottom w:val="single" w:sz="4" w:space="0" w:color="auto"/>
              <w:right w:val="single" w:sz="4" w:space="0" w:color="auto"/>
            </w:tcBorders>
          </w:tcPr>
          <w:p w:rsidR="008C355C" w:rsidRDefault="008C355C">
            <w:pPr>
              <w:spacing w:after="0" w:line="240" w:lineRule="auto"/>
              <w:jc w:val="center"/>
              <w:rPr>
                <w:rFonts w:ascii="Times New Roman" w:hAnsi="Times New Roman"/>
                <w:sz w:val="24"/>
                <w:szCs w:val="24"/>
              </w:rPr>
            </w:pPr>
            <w:r>
              <w:rPr>
                <w:rFonts w:ascii="Times New Roman" w:hAnsi="Times New Roman"/>
                <w:sz w:val="24"/>
                <w:szCs w:val="24"/>
              </w:rPr>
              <w:t>30</w:t>
            </w:r>
          </w:p>
        </w:tc>
      </w:tr>
      <w:tr w:rsidR="008C355C" w:rsidTr="00863BE3">
        <w:trPr>
          <w:trHeight w:val="2770"/>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20"/>
              <w:rPr>
                <w:rFonts w:ascii="Times New Roman" w:hAnsi="Times New Roman"/>
                <w:noProof/>
                <w:lang w:eastAsia="en-US"/>
              </w:rPr>
            </w:pPr>
            <w:r w:rsidRPr="00B24C51">
              <w:rPr>
                <w:rFonts w:ascii="Times New Roman" w:hAnsi="Times New Roman"/>
                <w:noProof/>
                <w:lang w:eastAsia="en-US"/>
              </w:rPr>
              <w:t>4.</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lang w:eastAsia="en-US"/>
              </w:rPr>
            </w:pPr>
            <w:r w:rsidRPr="00B24C51">
              <w:rPr>
                <w:rFonts w:ascii="Times New Roman" w:hAnsi="Times New Roman"/>
                <w:noProof/>
                <w:lang w:eastAsia="en-US"/>
              </w:rPr>
              <w:t>Объём финансового участия заинтересованных лиц в выполнении дополнительного перечня работ по благоустройству дворовых территорий многоквартирных домов</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40"/>
              <w:jc w:val="center"/>
              <w:rPr>
                <w:rFonts w:ascii="Times New Roman" w:hAnsi="Times New Roman"/>
                <w:noProof/>
                <w:sz w:val="24"/>
                <w:szCs w:val="24"/>
                <w:lang w:eastAsia="en-US"/>
              </w:rPr>
            </w:pPr>
            <w:r w:rsidRPr="00B24C51">
              <w:rPr>
                <w:rFonts w:ascii="Times New Roman" w:hAnsi="Times New Roman"/>
                <w:noProof/>
                <w:sz w:val="24"/>
                <w:szCs w:val="24"/>
                <w:lang w:eastAsia="en-US"/>
              </w:rPr>
              <w:t>тыс.руб.</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680"/>
              <w:jc w:val="center"/>
              <w:rPr>
                <w:rFonts w:ascii="Times New Roman" w:hAnsi="Times New Roman"/>
                <w:noProof/>
                <w:sz w:val="24"/>
                <w:szCs w:val="24"/>
                <w:lang w:eastAsia="en-US"/>
              </w:rPr>
            </w:pPr>
            <w:r w:rsidRPr="00B24C51">
              <w:rPr>
                <w:rFonts w:ascii="Times New Roman" w:hAnsi="Times New Roman"/>
                <w:noProof/>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680"/>
              <w:jc w:val="center"/>
              <w:rPr>
                <w:rFonts w:ascii="Times New Roman" w:hAnsi="Times New Roman"/>
                <w:noProof/>
                <w:sz w:val="24"/>
                <w:szCs w:val="24"/>
                <w:lang w:eastAsia="en-US"/>
              </w:rPr>
            </w:pPr>
            <w:r w:rsidRPr="00B24C51">
              <w:rPr>
                <w:rFonts w:ascii="Times New Roman" w:hAnsi="Times New Roman"/>
                <w:noProof/>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0</w:t>
            </w:r>
          </w:p>
        </w:tc>
        <w:tc>
          <w:tcPr>
            <w:tcW w:w="1425" w:type="dxa"/>
            <w:tcBorders>
              <w:top w:val="single" w:sz="4" w:space="0" w:color="auto"/>
              <w:left w:val="nil"/>
              <w:bottom w:val="single" w:sz="4" w:space="0" w:color="auto"/>
              <w:right w:val="single" w:sz="4" w:space="0" w:color="auto"/>
            </w:tcBorders>
          </w:tcPr>
          <w:p w:rsidR="008C355C" w:rsidRDefault="008C355C">
            <w:pPr>
              <w:spacing w:after="0" w:line="240" w:lineRule="auto"/>
              <w:jc w:val="center"/>
              <w:rPr>
                <w:rFonts w:ascii="Times New Roman" w:hAnsi="Times New Roman"/>
                <w:sz w:val="24"/>
                <w:szCs w:val="24"/>
              </w:rPr>
            </w:pPr>
            <w:r>
              <w:rPr>
                <w:rFonts w:ascii="Times New Roman" w:hAnsi="Times New Roman"/>
                <w:sz w:val="24"/>
                <w:szCs w:val="24"/>
              </w:rPr>
              <w:t>0</w:t>
            </w:r>
          </w:p>
        </w:tc>
      </w:tr>
      <w:tr w:rsidR="008C355C" w:rsidTr="00863BE3">
        <w:trPr>
          <w:trHeight w:val="288"/>
        </w:trPr>
        <w:tc>
          <w:tcPr>
            <w:tcW w:w="13875" w:type="dxa"/>
            <w:gridSpan w:val="1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spacing w:after="0" w:line="240" w:lineRule="auto"/>
              <w:rPr>
                <w:rFonts w:ascii="Times New Roman" w:hAnsi="Times New Roman"/>
                <w:sz w:val="24"/>
                <w:szCs w:val="24"/>
              </w:rPr>
            </w:pPr>
            <w:r>
              <w:rPr>
                <w:rFonts w:ascii="Times New Roman" w:hAnsi="Times New Roman"/>
                <w:sz w:val="24"/>
                <w:szCs w:val="24"/>
              </w:rPr>
              <w:t>Подпрограмма «Обустройство общественных территорий муниципального образования Краснинского городского поселения Краснинского района Смоленской области»</w:t>
            </w:r>
          </w:p>
        </w:tc>
      </w:tr>
      <w:tr w:rsidR="008C355C" w:rsidTr="00863BE3">
        <w:trPr>
          <w:trHeight w:val="1123"/>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20"/>
              <w:rPr>
                <w:rFonts w:ascii="Times New Roman" w:hAnsi="Times New Roman"/>
                <w:noProof/>
                <w:sz w:val="24"/>
                <w:szCs w:val="24"/>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Количество территорий общего пользования планируемых к благоустройству</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40"/>
              <w:rPr>
                <w:rFonts w:ascii="Times New Roman" w:hAnsi="Times New Roman"/>
                <w:noProof/>
                <w:sz w:val="24"/>
                <w:szCs w:val="24"/>
                <w:lang w:eastAsia="en-US"/>
              </w:rPr>
            </w:pPr>
            <w:r w:rsidRPr="00B24C51">
              <w:rPr>
                <w:rFonts w:ascii="Times New Roman" w:hAnsi="Times New Roman"/>
                <w:noProof/>
                <w:sz w:val="24"/>
                <w:szCs w:val="24"/>
                <w:lang w:eastAsia="en-US"/>
              </w:rPr>
              <w:t>единиц</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680"/>
              <w:jc w:val="center"/>
              <w:rPr>
                <w:rFonts w:ascii="Times New Roman" w:hAnsi="Times New Roman"/>
                <w:noProof/>
                <w:sz w:val="24"/>
                <w:szCs w:val="24"/>
                <w:lang w:eastAsia="en-US"/>
              </w:rPr>
            </w:pPr>
            <w:r w:rsidRPr="00B24C51">
              <w:rPr>
                <w:rFonts w:ascii="Times New Roman" w:hAnsi="Times New Roman"/>
                <w:noProof/>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680"/>
              <w:jc w:val="center"/>
              <w:rPr>
                <w:rFonts w:ascii="Times New Roman" w:hAnsi="Times New Roman"/>
                <w:noProof/>
                <w:sz w:val="24"/>
                <w:szCs w:val="24"/>
                <w:lang w:eastAsia="en-US"/>
              </w:rPr>
            </w:pPr>
            <w:r w:rsidRPr="00B24C51">
              <w:rPr>
                <w:rFonts w:ascii="Times New Roman" w:hAnsi="Times New Roman"/>
                <w:noProof/>
                <w:sz w:val="24"/>
                <w:szCs w:val="24"/>
                <w:lang w:eastAsia="en-US"/>
              </w:rPr>
              <w:t xml:space="preserve"> 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700"/>
              <w:jc w:val="center"/>
              <w:rPr>
                <w:rFonts w:ascii="Times New Roman" w:hAnsi="Times New Roman"/>
                <w:noProof/>
                <w:sz w:val="24"/>
                <w:szCs w:val="24"/>
                <w:lang w:eastAsia="en-US"/>
              </w:rPr>
            </w:pPr>
            <w:r w:rsidRPr="00B24C51">
              <w:rPr>
                <w:rFonts w:ascii="Times New Roman" w:hAnsi="Times New Roman"/>
                <w:noProof/>
                <w:sz w:val="24"/>
                <w:szCs w:val="24"/>
                <w:lang w:eastAsia="en-US"/>
              </w:rPr>
              <w:t xml:space="preserve"> 5</w:t>
            </w:r>
          </w:p>
        </w:tc>
        <w:tc>
          <w:tcPr>
            <w:tcW w:w="1362"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700"/>
              <w:jc w:val="center"/>
              <w:rPr>
                <w:rFonts w:ascii="Times New Roman" w:hAnsi="Times New Roman"/>
                <w:noProof/>
                <w:sz w:val="24"/>
                <w:szCs w:val="24"/>
                <w:lang w:eastAsia="en-US"/>
              </w:rPr>
            </w:pPr>
            <w:r w:rsidRPr="00B24C51">
              <w:rPr>
                <w:rFonts w:ascii="Times New Roman" w:hAnsi="Times New Roman"/>
                <w:noProof/>
                <w:sz w:val="24"/>
                <w:szCs w:val="24"/>
                <w:lang w:eastAsia="en-US"/>
              </w:rPr>
              <w:t xml:space="preserve"> 5</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sz w:val="24"/>
                <w:szCs w:val="24"/>
              </w:rPr>
            </w:pPr>
            <w:r>
              <w:rPr>
                <w:sz w:val="24"/>
                <w:szCs w:val="24"/>
              </w:rPr>
              <w:t xml:space="preserve"> 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sz w:val="24"/>
                <w:szCs w:val="24"/>
              </w:rPr>
            </w:pPr>
            <w:r>
              <w:rPr>
                <w:sz w:val="24"/>
                <w:szCs w:val="24"/>
              </w:rPr>
              <w:t xml:space="preserve"> 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sz w:val="24"/>
                <w:szCs w:val="24"/>
              </w:rPr>
            </w:pPr>
            <w:r>
              <w:rPr>
                <w:sz w:val="24"/>
                <w:szCs w:val="24"/>
              </w:rPr>
              <w:t xml:space="preserve"> 5</w:t>
            </w:r>
          </w:p>
        </w:tc>
        <w:tc>
          <w:tcPr>
            <w:tcW w:w="1425" w:type="dxa"/>
            <w:tcBorders>
              <w:top w:val="single" w:sz="4" w:space="0" w:color="auto"/>
              <w:left w:val="nil"/>
              <w:bottom w:val="single" w:sz="4" w:space="0" w:color="auto"/>
              <w:right w:val="single" w:sz="4" w:space="0" w:color="auto"/>
            </w:tcBorders>
          </w:tcPr>
          <w:p w:rsidR="008C355C" w:rsidRDefault="008C355C">
            <w:pPr>
              <w:spacing w:after="0" w:line="240" w:lineRule="auto"/>
              <w:jc w:val="center"/>
              <w:rPr>
                <w:sz w:val="24"/>
                <w:szCs w:val="24"/>
              </w:rPr>
            </w:pPr>
            <w:r>
              <w:rPr>
                <w:sz w:val="24"/>
                <w:szCs w:val="24"/>
              </w:rPr>
              <w:t xml:space="preserve"> 5</w:t>
            </w:r>
          </w:p>
        </w:tc>
      </w:tr>
      <w:tr w:rsidR="008C355C" w:rsidTr="00863BE3">
        <w:trPr>
          <w:trHeight w:val="1123"/>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20"/>
              <w:rPr>
                <w:rFonts w:ascii="Times New Roman" w:hAnsi="Times New Roman"/>
                <w:noProof/>
                <w:sz w:val="24"/>
                <w:szCs w:val="24"/>
                <w:lang w:eastAsia="en-US"/>
              </w:rPr>
            </w:pPr>
            <w:r w:rsidRPr="00B24C51">
              <w:rPr>
                <w:rFonts w:ascii="Times New Roman" w:hAnsi="Times New Roman"/>
                <w:noProof/>
                <w:sz w:val="24"/>
                <w:szCs w:val="24"/>
                <w:lang w:eastAsia="en-US"/>
              </w:rPr>
              <w:lastRenderedPageBreak/>
              <w:t>5.</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Количество благоустроенных общественных территорий</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40"/>
              <w:rPr>
                <w:rFonts w:ascii="Times New Roman" w:hAnsi="Times New Roman"/>
                <w:noProof/>
                <w:sz w:val="24"/>
                <w:szCs w:val="24"/>
                <w:lang w:eastAsia="en-US"/>
              </w:rPr>
            </w:pPr>
            <w:r w:rsidRPr="00B24C51">
              <w:rPr>
                <w:rFonts w:ascii="Times New Roman" w:hAnsi="Times New Roman"/>
                <w:noProof/>
                <w:sz w:val="24"/>
                <w:szCs w:val="24"/>
                <w:lang w:eastAsia="en-US"/>
              </w:rPr>
              <w:t>единиц</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680"/>
              <w:jc w:val="center"/>
              <w:rPr>
                <w:rFonts w:ascii="Times New Roman" w:hAnsi="Times New Roman"/>
                <w:noProof/>
                <w:sz w:val="24"/>
                <w:szCs w:val="24"/>
                <w:lang w:eastAsia="en-US"/>
              </w:rPr>
            </w:pPr>
            <w:r w:rsidRPr="00B24C51">
              <w:rPr>
                <w:rFonts w:ascii="Times New Roman" w:hAnsi="Times New Roman"/>
                <w:noProof/>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680"/>
              <w:jc w:val="center"/>
              <w:rPr>
                <w:rFonts w:ascii="Times New Roman" w:hAnsi="Times New Roman"/>
                <w:noProof/>
                <w:sz w:val="24"/>
                <w:szCs w:val="24"/>
                <w:lang w:eastAsia="en-US"/>
              </w:rPr>
            </w:pPr>
            <w:r w:rsidRPr="00B24C51">
              <w:rPr>
                <w:rFonts w:ascii="Times New Roman" w:hAnsi="Times New Roman"/>
                <w:noProof/>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700"/>
              <w:jc w:val="center"/>
              <w:rPr>
                <w:rFonts w:ascii="Times New Roman" w:hAnsi="Times New Roman"/>
                <w:noProof/>
                <w:sz w:val="24"/>
                <w:szCs w:val="24"/>
                <w:lang w:eastAsia="en-US"/>
              </w:rPr>
            </w:pPr>
            <w:r w:rsidRPr="00B24C51">
              <w:rPr>
                <w:rFonts w:ascii="Times New Roman" w:hAnsi="Times New Roman"/>
                <w:noProof/>
                <w:sz w:val="24"/>
                <w:szCs w:val="24"/>
                <w:lang w:eastAsia="en-US"/>
              </w:rPr>
              <w:t>0</w:t>
            </w:r>
          </w:p>
        </w:tc>
        <w:tc>
          <w:tcPr>
            <w:tcW w:w="1362"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700"/>
              <w:jc w:val="center"/>
              <w:rPr>
                <w:rFonts w:ascii="Times New Roman" w:hAnsi="Times New Roman"/>
                <w:noProof/>
                <w:sz w:val="24"/>
                <w:szCs w:val="24"/>
                <w:lang w:eastAsia="en-US"/>
              </w:rPr>
            </w:pPr>
            <w:r w:rsidRPr="00B24C51">
              <w:rPr>
                <w:rFonts w:ascii="Times New Roman" w:hAnsi="Times New Roman"/>
                <w:noProof/>
                <w:sz w:val="24"/>
                <w:szCs w:val="24"/>
                <w:lang w:eastAsia="en-US"/>
              </w:rPr>
              <w:t>0</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sz w:val="24"/>
                <w:szCs w:val="24"/>
              </w:rPr>
            </w:pPr>
            <w:r>
              <w:rPr>
                <w:sz w:val="24"/>
                <w:szCs w:val="24"/>
              </w:rPr>
              <w:t>1</w:t>
            </w:r>
          </w:p>
        </w:tc>
        <w:tc>
          <w:tcPr>
            <w:tcW w:w="1425" w:type="dxa"/>
            <w:tcBorders>
              <w:top w:val="single" w:sz="4" w:space="0" w:color="auto"/>
              <w:left w:val="nil"/>
              <w:bottom w:val="single" w:sz="4" w:space="0" w:color="auto"/>
              <w:right w:val="single" w:sz="4" w:space="0" w:color="auto"/>
            </w:tcBorders>
          </w:tcPr>
          <w:p w:rsidR="008C355C" w:rsidRDefault="008C355C">
            <w:pPr>
              <w:spacing w:after="0" w:line="240" w:lineRule="auto"/>
              <w:jc w:val="center"/>
              <w:rPr>
                <w:sz w:val="24"/>
                <w:szCs w:val="24"/>
              </w:rPr>
            </w:pPr>
            <w:r>
              <w:rPr>
                <w:sz w:val="24"/>
                <w:szCs w:val="24"/>
              </w:rPr>
              <w:t>4</w:t>
            </w:r>
          </w:p>
        </w:tc>
      </w:tr>
    </w:tbl>
    <w:p w:rsidR="008C355C" w:rsidRDefault="008C355C" w:rsidP="00863BE3">
      <w:pPr>
        <w:rPr>
          <w:sz w:val="24"/>
          <w:szCs w:val="24"/>
        </w:rPr>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pPr>
    </w:p>
    <w:p w:rsidR="008C355C" w:rsidRDefault="008C355C" w:rsidP="00863BE3">
      <w:pPr>
        <w:pStyle w:val="a9"/>
        <w:shd w:val="clear" w:color="auto" w:fill="auto"/>
        <w:spacing w:after="0"/>
        <w:ind w:left="8920" w:right="100"/>
        <w:jc w:val="right"/>
        <w:rPr>
          <w:rFonts w:ascii="Times New Roman" w:hAnsi="Times New Roman"/>
          <w:sz w:val="24"/>
          <w:szCs w:val="24"/>
        </w:rPr>
      </w:pPr>
      <w:r>
        <w:rPr>
          <w:rFonts w:ascii="Times New Roman" w:hAnsi="Times New Roman"/>
          <w:sz w:val="24"/>
          <w:szCs w:val="24"/>
        </w:rPr>
        <w:lastRenderedPageBreak/>
        <w:t>Приложение №2</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 постановлению Администрации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муниципального образования</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«Краснинский район»</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Смоленской области»</w:t>
      </w:r>
    </w:p>
    <w:p w:rsidR="008C355C" w:rsidRDefault="008C355C" w:rsidP="00863BE3">
      <w:pPr>
        <w:pStyle w:val="a9"/>
        <w:shd w:val="clear" w:color="auto" w:fill="auto"/>
        <w:spacing w:after="0"/>
        <w:ind w:left="8920" w:right="100"/>
        <w:jc w:val="right"/>
        <w:rPr>
          <w:rFonts w:ascii="Times New Roman" w:hAnsi="Times New Roman"/>
          <w:sz w:val="24"/>
          <w:szCs w:val="28"/>
        </w:rPr>
      </w:pPr>
      <w:r>
        <w:rPr>
          <w:rFonts w:ascii="Times New Roman" w:hAnsi="Times New Roman"/>
          <w:sz w:val="24"/>
          <w:szCs w:val="28"/>
        </w:rPr>
        <w:t>от___________№_____</w:t>
      </w:r>
    </w:p>
    <w:p w:rsidR="008C355C" w:rsidRDefault="008C355C" w:rsidP="00863BE3">
      <w:pPr>
        <w:pStyle w:val="a9"/>
        <w:shd w:val="clear" w:color="auto" w:fill="auto"/>
        <w:spacing w:after="0"/>
        <w:ind w:left="8920" w:right="100"/>
        <w:jc w:val="right"/>
        <w:rPr>
          <w:rFonts w:ascii="Times New Roman" w:hAnsi="Times New Roman"/>
          <w:sz w:val="24"/>
          <w:szCs w:val="28"/>
        </w:rPr>
      </w:pPr>
    </w:p>
    <w:p w:rsidR="008C355C" w:rsidRDefault="008C355C" w:rsidP="00863BE3">
      <w:pPr>
        <w:pStyle w:val="a9"/>
        <w:shd w:val="clear" w:color="auto" w:fill="auto"/>
        <w:spacing w:after="0"/>
        <w:ind w:left="8920" w:right="100"/>
        <w:jc w:val="right"/>
        <w:rPr>
          <w:rFonts w:ascii="Times New Roman" w:hAnsi="Times New Roman"/>
          <w:sz w:val="24"/>
          <w:szCs w:val="28"/>
        </w:rPr>
      </w:pPr>
    </w:p>
    <w:p w:rsidR="008C355C" w:rsidRDefault="008C355C" w:rsidP="00863BE3">
      <w:pPr>
        <w:pStyle w:val="a9"/>
        <w:shd w:val="clear" w:color="auto" w:fill="auto"/>
        <w:spacing w:after="0"/>
        <w:ind w:right="100"/>
        <w:jc w:val="center"/>
        <w:rPr>
          <w:rFonts w:ascii="Times New Roman" w:hAnsi="Times New Roman"/>
          <w:sz w:val="28"/>
          <w:szCs w:val="28"/>
        </w:rPr>
      </w:pPr>
      <w:r>
        <w:rPr>
          <w:rFonts w:ascii="Times New Roman" w:hAnsi="Times New Roman"/>
          <w:sz w:val="28"/>
          <w:szCs w:val="28"/>
        </w:rPr>
        <w:t>Адресный перечень дворовых территорий, нуждающихся в благоустройстве и подлежащих благоустройству в период реализации муниципальной программы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w:t>
      </w:r>
    </w:p>
    <w:p w:rsidR="008C355C" w:rsidRDefault="008C355C" w:rsidP="00863BE3">
      <w:pPr>
        <w:pStyle w:val="a9"/>
        <w:shd w:val="clear" w:color="auto" w:fill="auto"/>
        <w:spacing w:after="0"/>
        <w:ind w:right="10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7200"/>
      </w:tblGrid>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 п/п</w:t>
            </w:r>
          </w:p>
        </w:tc>
        <w:tc>
          <w:tcPr>
            <w:tcW w:w="486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Наименование муниципального образования</w:t>
            </w: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Адрес дворовой территории</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1</w:t>
            </w:r>
          </w:p>
        </w:tc>
        <w:tc>
          <w:tcPr>
            <w:tcW w:w="4860" w:type="dxa"/>
            <w:vMerge w:val="restart"/>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Краснинское городское поселение Краснинского района Смоленской области</w:t>
            </w: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пер. Строителей, д.1, 5а, 6а</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2</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пер. Строителей, д.2, 4, 8</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3</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пер. Строителей, д.2а</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4</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Глинки, д.1</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5</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Глинки, д.16</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6</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Глинки, д.18, 18а, 20</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7</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Глинки, д.2а</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8</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Глинки, д.5</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9</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Глинки, д.9</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10</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Карла Маркса, д.28</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11</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Карла Маркса, д.3</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12</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Карла Маркса, д.7</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13</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Кирова, д.19</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14</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Кутузова, д.34</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15</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Ленина, д.28а</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16</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Ленина, д.3</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lastRenderedPageBreak/>
              <w:t>17</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Лесная, д.1, 3</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18</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Советская, д.34, 36, пер. Набережный, д.1</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19</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Советская, д.42</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20</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Советская, 94, 94а</w:t>
            </w:r>
          </w:p>
        </w:tc>
      </w:tr>
      <w:tr w:rsidR="008C355C" w:rsidTr="00863BE3">
        <w:tc>
          <w:tcPr>
            <w:tcW w:w="1008"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21</w:t>
            </w:r>
          </w:p>
        </w:tc>
        <w:tc>
          <w:tcPr>
            <w:tcW w:w="0" w:type="auto"/>
            <w:vMerge/>
            <w:vAlign w:val="center"/>
          </w:tcPr>
          <w:p w:rsidR="008C355C" w:rsidRDefault="008C355C">
            <w:pPr>
              <w:spacing w:after="0" w:line="240" w:lineRule="auto"/>
              <w:rPr>
                <w:rFonts w:ascii="Times New Roman" w:hAnsi="Times New Roman"/>
                <w:sz w:val="28"/>
                <w:szCs w:val="28"/>
                <w:lang w:eastAsia="ru-RU"/>
              </w:rPr>
            </w:pPr>
          </w:p>
        </w:tc>
        <w:tc>
          <w:tcPr>
            <w:tcW w:w="7200" w:type="dxa"/>
          </w:tcPr>
          <w:p w:rsidR="008C355C" w:rsidRDefault="008C355C">
            <w:pPr>
              <w:pStyle w:val="a9"/>
              <w:shd w:val="clear" w:color="auto" w:fill="auto"/>
              <w:spacing w:after="0"/>
              <w:ind w:right="100"/>
              <w:jc w:val="both"/>
              <w:rPr>
                <w:rFonts w:ascii="Times New Roman" w:hAnsi="Times New Roman"/>
                <w:sz w:val="28"/>
                <w:szCs w:val="28"/>
                <w:lang w:eastAsia="ru-RU"/>
              </w:rPr>
            </w:pPr>
            <w:r>
              <w:rPr>
                <w:rFonts w:ascii="Times New Roman" w:hAnsi="Times New Roman"/>
                <w:sz w:val="28"/>
                <w:szCs w:val="28"/>
                <w:lang w:eastAsia="ru-RU"/>
              </w:rPr>
              <w:t>пос. Красный, ул. Суворова, д.14</w:t>
            </w:r>
          </w:p>
        </w:tc>
      </w:tr>
    </w:tbl>
    <w:p w:rsidR="008C355C" w:rsidRDefault="008C355C" w:rsidP="00863BE3">
      <w:pPr>
        <w:pStyle w:val="a9"/>
        <w:shd w:val="clear" w:color="auto" w:fill="auto"/>
        <w:spacing w:after="0"/>
        <w:ind w:right="100"/>
        <w:jc w:val="both"/>
        <w:rPr>
          <w:rFonts w:ascii="Times New Roman" w:hAnsi="Times New Roman"/>
          <w:sz w:val="28"/>
          <w:szCs w:val="28"/>
        </w:rPr>
      </w:pPr>
    </w:p>
    <w:p w:rsidR="008C355C" w:rsidRDefault="008C355C" w:rsidP="00863BE3">
      <w:pPr>
        <w:pStyle w:val="a9"/>
        <w:shd w:val="clear" w:color="auto" w:fill="auto"/>
        <w:spacing w:after="0"/>
        <w:ind w:left="8920" w:right="100"/>
        <w:jc w:val="right"/>
        <w:rPr>
          <w:rFonts w:ascii="Times New Roman" w:hAnsi="Times New Roman"/>
          <w:sz w:val="24"/>
          <w:szCs w:val="28"/>
        </w:rPr>
      </w:pPr>
    </w:p>
    <w:p w:rsidR="008C355C" w:rsidRDefault="008C355C" w:rsidP="00863BE3">
      <w:pPr>
        <w:pStyle w:val="a9"/>
        <w:shd w:val="clear" w:color="auto" w:fill="auto"/>
        <w:spacing w:after="0"/>
        <w:ind w:left="8920" w:right="100"/>
        <w:jc w:val="right"/>
        <w:rPr>
          <w:rFonts w:ascii="Times New Roman" w:hAnsi="Times New Roman"/>
          <w:sz w:val="24"/>
          <w:szCs w:val="28"/>
        </w:rPr>
      </w:pPr>
    </w:p>
    <w:p w:rsidR="008C355C" w:rsidRDefault="008C355C" w:rsidP="00863BE3">
      <w:pPr>
        <w:pStyle w:val="a9"/>
        <w:shd w:val="clear" w:color="auto" w:fill="auto"/>
        <w:spacing w:after="0"/>
        <w:ind w:left="8920" w:right="100"/>
        <w:jc w:val="right"/>
        <w:rPr>
          <w:rFonts w:ascii="Times New Roman" w:hAnsi="Times New Roman"/>
          <w:sz w:val="24"/>
          <w:szCs w:val="28"/>
        </w:rPr>
      </w:pPr>
    </w:p>
    <w:p w:rsidR="008C355C" w:rsidRDefault="008C355C" w:rsidP="00863BE3">
      <w:pPr>
        <w:pStyle w:val="a9"/>
        <w:shd w:val="clear" w:color="auto" w:fill="auto"/>
        <w:spacing w:after="0"/>
        <w:ind w:left="8920" w:right="100"/>
        <w:jc w:val="right"/>
        <w:rPr>
          <w:rFonts w:ascii="Times New Roman" w:hAnsi="Times New Roman"/>
          <w:sz w:val="24"/>
          <w:szCs w:val="28"/>
        </w:rPr>
      </w:pPr>
    </w:p>
    <w:p w:rsidR="008C355C" w:rsidRDefault="008C355C" w:rsidP="00863BE3">
      <w:pPr>
        <w:pStyle w:val="a9"/>
        <w:shd w:val="clear" w:color="auto" w:fill="auto"/>
        <w:spacing w:after="0"/>
        <w:ind w:left="8920" w:right="100"/>
        <w:jc w:val="right"/>
        <w:rPr>
          <w:rFonts w:ascii="Times New Roman" w:hAnsi="Times New Roman"/>
          <w:sz w:val="24"/>
          <w:szCs w:val="28"/>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lastRenderedPageBreak/>
        <w:t>Приложение № 3</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 постановлению Администрации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муниципального образования</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«Краснинский район»</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Смоленской области»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от___________№_____</w:t>
      </w:r>
    </w:p>
    <w:p w:rsidR="008C355C" w:rsidRDefault="008C355C" w:rsidP="00863BE3">
      <w:pPr>
        <w:pStyle w:val="a9"/>
        <w:shd w:val="clear" w:color="auto" w:fill="auto"/>
        <w:spacing w:after="0"/>
        <w:ind w:left="8920" w:right="100"/>
        <w:jc w:val="right"/>
        <w:rPr>
          <w:rFonts w:ascii="Times New Roman" w:hAnsi="Times New Roman"/>
        </w:rPr>
      </w:pPr>
    </w:p>
    <w:p w:rsidR="008C355C" w:rsidRDefault="008C355C" w:rsidP="00863BE3">
      <w:pPr>
        <w:pStyle w:val="a9"/>
        <w:shd w:val="clear" w:color="auto" w:fill="auto"/>
        <w:spacing w:after="0"/>
        <w:ind w:right="100"/>
        <w:jc w:val="center"/>
        <w:rPr>
          <w:rFonts w:ascii="Times New Roman" w:hAnsi="Times New Roman"/>
          <w:sz w:val="28"/>
          <w:szCs w:val="28"/>
        </w:rPr>
      </w:pPr>
      <w:r>
        <w:rPr>
          <w:rFonts w:ascii="Times New Roman" w:hAnsi="Times New Roman"/>
          <w:sz w:val="28"/>
          <w:szCs w:val="28"/>
        </w:rPr>
        <w:t>Адресный перечень общественных территорий, нуждающихся в благоустройстве и подлежащих благоустройству в период реализации</w:t>
      </w:r>
      <w:r>
        <w:rPr>
          <w:rFonts w:ascii="Times New Roman" w:hAnsi="Times New Roman"/>
        </w:rPr>
        <w:t xml:space="preserve"> </w:t>
      </w:r>
      <w:r>
        <w:rPr>
          <w:rFonts w:ascii="Times New Roman" w:hAnsi="Times New Roman"/>
          <w:sz w:val="28"/>
          <w:szCs w:val="28"/>
        </w:rPr>
        <w:t>муниципальной программы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w:t>
      </w:r>
    </w:p>
    <w:p w:rsidR="008C355C" w:rsidRDefault="008C355C" w:rsidP="00863BE3">
      <w:pPr>
        <w:pStyle w:val="a9"/>
        <w:shd w:val="clear" w:color="auto" w:fill="auto"/>
        <w:spacing w:after="0"/>
        <w:ind w:right="10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5910"/>
        <w:gridCol w:w="8196"/>
      </w:tblGrid>
      <w:tr w:rsidR="008C355C" w:rsidTr="00863BE3">
        <w:tc>
          <w:tcPr>
            <w:tcW w:w="680" w:type="dxa"/>
          </w:tcPr>
          <w:p w:rsidR="008C355C" w:rsidRDefault="008C355C">
            <w:pPr>
              <w:pStyle w:val="a9"/>
              <w:shd w:val="clear" w:color="auto" w:fill="auto"/>
              <w:spacing w:after="0"/>
              <w:ind w:right="100"/>
              <w:jc w:val="both"/>
              <w:rPr>
                <w:rFonts w:ascii="Times New Roman" w:hAnsi="Times New Roman"/>
                <w:sz w:val="27"/>
                <w:szCs w:val="27"/>
                <w:lang w:eastAsia="ru-RU"/>
              </w:rPr>
            </w:pPr>
            <w:r>
              <w:rPr>
                <w:rFonts w:ascii="Times New Roman" w:hAnsi="Times New Roman"/>
                <w:sz w:val="27"/>
                <w:szCs w:val="27"/>
                <w:lang w:eastAsia="ru-RU"/>
              </w:rPr>
              <w:t>№ п/п</w:t>
            </w:r>
          </w:p>
        </w:tc>
        <w:tc>
          <w:tcPr>
            <w:tcW w:w="5910" w:type="dxa"/>
          </w:tcPr>
          <w:p w:rsidR="008C355C" w:rsidRDefault="008C355C">
            <w:pPr>
              <w:pStyle w:val="a9"/>
              <w:shd w:val="clear" w:color="auto" w:fill="auto"/>
              <w:spacing w:after="0"/>
              <w:ind w:right="100"/>
              <w:jc w:val="both"/>
              <w:rPr>
                <w:rFonts w:ascii="Times New Roman" w:hAnsi="Times New Roman"/>
                <w:sz w:val="27"/>
                <w:szCs w:val="27"/>
                <w:lang w:eastAsia="ru-RU"/>
              </w:rPr>
            </w:pPr>
            <w:r>
              <w:rPr>
                <w:rFonts w:ascii="Times New Roman" w:hAnsi="Times New Roman"/>
                <w:sz w:val="27"/>
                <w:szCs w:val="27"/>
                <w:lang w:eastAsia="ru-RU"/>
              </w:rPr>
              <w:t>Наименование муниципального образования</w:t>
            </w:r>
          </w:p>
        </w:tc>
        <w:tc>
          <w:tcPr>
            <w:tcW w:w="8196" w:type="dxa"/>
          </w:tcPr>
          <w:p w:rsidR="008C355C" w:rsidRDefault="008C355C">
            <w:pPr>
              <w:pStyle w:val="a9"/>
              <w:shd w:val="clear" w:color="auto" w:fill="auto"/>
              <w:spacing w:after="0"/>
              <w:ind w:right="100"/>
              <w:jc w:val="both"/>
              <w:rPr>
                <w:rFonts w:ascii="Times New Roman" w:hAnsi="Times New Roman"/>
                <w:sz w:val="27"/>
                <w:szCs w:val="27"/>
                <w:lang w:eastAsia="ru-RU"/>
              </w:rPr>
            </w:pPr>
            <w:r>
              <w:rPr>
                <w:rFonts w:ascii="Times New Roman" w:hAnsi="Times New Roman"/>
                <w:sz w:val="27"/>
                <w:szCs w:val="27"/>
                <w:lang w:eastAsia="ru-RU"/>
              </w:rPr>
              <w:t>Адрес (наименование) общественной территории</w:t>
            </w:r>
          </w:p>
        </w:tc>
      </w:tr>
      <w:tr w:rsidR="008C355C" w:rsidTr="00863BE3">
        <w:tc>
          <w:tcPr>
            <w:tcW w:w="680" w:type="dxa"/>
          </w:tcPr>
          <w:p w:rsidR="008C355C" w:rsidRDefault="008C355C">
            <w:pPr>
              <w:pStyle w:val="a9"/>
              <w:shd w:val="clear" w:color="auto" w:fill="auto"/>
              <w:spacing w:after="0"/>
              <w:ind w:right="100"/>
              <w:jc w:val="both"/>
              <w:rPr>
                <w:rFonts w:ascii="Times New Roman" w:hAnsi="Times New Roman"/>
                <w:sz w:val="27"/>
                <w:szCs w:val="27"/>
                <w:lang w:eastAsia="ru-RU"/>
              </w:rPr>
            </w:pPr>
            <w:r>
              <w:rPr>
                <w:rFonts w:ascii="Times New Roman" w:hAnsi="Times New Roman"/>
                <w:sz w:val="27"/>
                <w:szCs w:val="27"/>
                <w:lang w:eastAsia="ru-RU"/>
              </w:rPr>
              <w:t>1</w:t>
            </w:r>
          </w:p>
        </w:tc>
        <w:tc>
          <w:tcPr>
            <w:tcW w:w="5910" w:type="dxa"/>
            <w:vMerge w:val="restart"/>
          </w:tcPr>
          <w:p w:rsidR="008C355C" w:rsidRDefault="008C355C">
            <w:pPr>
              <w:pStyle w:val="a9"/>
              <w:ind w:right="100"/>
              <w:jc w:val="both"/>
              <w:rPr>
                <w:rFonts w:ascii="Times New Roman" w:hAnsi="Times New Roman"/>
                <w:sz w:val="27"/>
                <w:szCs w:val="27"/>
                <w:lang w:eastAsia="ru-RU"/>
              </w:rPr>
            </w:pPr>
            <w:r>
              <w:rPr>
                <w:rFonts w:ascii="Times New Roman" w:hAnsi="Times New Roman"/>
                <w:sz w:val="27"/>
                <w:szCs w:val="27"/>
                <w:lang w:eastAsia="ru-RU"/>
              </w:rPr>
              <w:t>Краснинское городское поселение Краснинского района Смоленской области</w:t>
            </w:r>
          </w:p>
        </w:tc>
        <w:tc>
          <w:tcPr>
            <w:tcW w:w="8196" w:type="dxa"/>
          </w:tcPr>
          <w:p w:rsidR="008C355C" w:rsidRDefault="008C355C">
            <w:pPr>
              <w:pStyle w:val="a9"/>
              <w:shd w:val="clear" w:color="auto" w:fill="auto"/>
              <w:spacing w:after="0"/>
              <w:ind w:right="100"/>
              <w:jc w:val="both"/>
              <w:rPr>
                <w:rFonts w:ascii="Times New Roman" w:hAnsi="Times New Roman"/>
                <w:sz w:val="27"/>
                <w:szCs w:val="27"/>
                <w:lang w:eastAsia="ru-RU"/>
              </w:rPr>
            </w:pPr>
            <w:r>
              <w:rPr>
                <w:rFonts w:ascii="Times New Roman" w:hAnsi="Times New Roman"/>
                <w:sz w:val="27"/>
                <w:szCs w:val="27"/>
                <w:lang w:eastAsia="ru-RU"/>
              </w:rPr>
              <w:t>пос. Красный, сценическая площадка</w:t>
            </w:r>
          </w:p>
          <w:p w:rsidR="008C355C" w:rsidRDefault="008C355C">
            <w:pPr>
              <w:pStyle w:val="a9"/>
              <w:shd w:val="clear" w:color="auto" w:fill="auto"/>
              <w:spacing w:after="0"/>
              <w:ind w:right="100"/>
              <w:jc w:val="both"/>
              <w:rPr>
                <w:rFonts w:ascii="Times New Roman" w:hAnsi="Times New Roman"/>
                <w:sz w:val="27"/>
                <w:szCs w:val="27"/>
                <w:lang w:eastAsia="ru-RU"/>
              </w:rPr>
            </w:pPr>
          </w:p>
        </w:tc>
      </w:tr>
      <w:tr w:rsidR="008C355C" w:rsidTr="00863BE3">
        <w:tc>
          <w:tcPr>
            <w:tcW w:w="680" w:type="dxa"/>
          </w:tcPr>
          <w:p w:rsidR="008C355C" w:rsidRDefault="008C355C">
            <w:pPr>
              <w:pStyle w:val="a9"/>
              <w:shd w:val="clear" w:color="auto" w:fill="auto"/>
              <w:spacing w:after="0"/>
              <w:ind w:right="100"/>
              <w:jc w:val="both"/>
              <w:rPr>
                <w:rFonts w:ascii="Times New Roman" w:hAnsi="Times New Roman"/>
                <w:sz w:val="27"/>
                <w:szCs w:val="27"/>
                <w:lang w:eastAsia="ru-RU"/>
              </w:rPr>
            </w:pPr>
            <w:r>
              <w:rPr>
                <w:rFonts w:ascii="Times New Roman" w:hAnsi="Times New Roman"/>
                <w:sz w:val="27"/>
                <w:szCs w:val="27"/>
                <w:lang w:eastAsia="ru-RU"/>
              </w:rPr>
              <w:t>2</w:t>
            </w:r>
          </w:p>
        </w:tc>
        <w:tc>
          <w:tcPr>
            <w:tcW w:w="0" w:type="auto"/>
            <w:vMerge/>
            <w:vAlign w:val="center"/>
          </w:tcPr>
          <w:p w:rsidR="008C355C" w:rsidRDefault="008C355C">
            <w:pPr>
              <w:spacing w:after="0" w:line="240" w:lineRule="auto"/>
              <w:rPr>
                <w:rFonts w:ascii="Times New Roman" w:hAnsi="Times New Roman"/>
                <w:sz w:val="27"/>
                <w:szCs w:val="27"/>
                <w:lang w:eastAsia="ru-RU"/>
              </w:rPr>
            </w:pPr>
          </w:p>
        </w:tc>
        <w:tc>
          <w:tcPr>
            <w:tcW w:w="8196" w:type="dxa"/>
          </w:tcPr>
          <w:p w:rsidR="008C355C" w:rsidRDefault="008C355C">
            <w:pPr>
              <w:pStyle w:val="a9"/>
              <w:shd w:val="clear" w:color="auto" w:fill="auto"/>
              <w:spacing w:after="0"/>
              <w:ind w:right="100"/>
              <w:jc w:val="both"/>
              <w:rPr>
                <w:rFonts w:ascii="Times New Roman" w:hAnsi="Times New Roman"/>
                <w:sz w:val="27"/>
                <w:szCs w:val="27"/>
                <w:lang w:eastAsia="ru-RU"/>
              </w:rPr>
            </w:pPr>
            <w:r>
              <w:rPr>
                <w:rFonts w:ascii="Times New Roman" w:hAnsi="Times New Roman"/>
                <w:sz w:val="27"/>
                <w:szCs w:val="27"/>
                <w:lang w:eastAsia="ru-RU"/>
              </w:rPr>
              <w:t>пос. Красный, центральный парк (детская площадка)</w:t>
            </w:r>
          </w:p>
          <w:p w:rsidR="008C355C" w:rsidRDefault="008C355C">
            <w:pPr>
              <w:pStyle w:val="a9"/>
              <w:shd w:val="clear" w:color="auto" w:fill="auto"/>
              <w:spacing w:after="0"/>
              <w:ind w:right="100"/>
              <w:jc w:val="both"/>
              <w:rPr>
                <w:rFonts w:ascii="Times New Roman" w:hAnsi="Times New Roman"/>
                <w:sz w:val="27"/>
                <w:szCs w:val="27"/>
                <w:lang w:eastAsia="ru-RU"/>
              </w:rPr>
            </w:pPr>
          </w:p>
        </w:tc>
      </w:tr>
      <w:tr w:rsidR="008C355C" w:rsidTr="00863BE3">
        <w:tc>
          <w:tcPr>
            <w:tcW w:w="680" w:type="dxa"/>
          </w:tcPr>
          <w:p w:rsidR="008C355C" w:rsidRDefault="008C355C">
            <w:pPr>
              <w:pStyle w:val="a9"/>
              <w:shd w:val="clear" w:color="auto" w:fill="auto"/>
              <w:spacing w:after="0"/>
              <w:ind w:right="100"/>
              <w:jc w:val="both"/>
              <w:rPr>
                <w:rFonts w:ascii="Times New Roman" w:hAnsi="Times New Roman"/>
                <w:sz w:val="27"/>
                <w:szCs w:val="27"/>
                <w:lang w:eastAsia="ru-RU"/>
              </w:rPr>
            </w:pPr>
            <w:r>
              <w:rPr>
                <w:rFonts w:ascii="Times New Roman" w:hAnsi="Times New Roman"/>
                <w:sz w:val="27"/>
                <w:szCs w:val="27"/>
                <w:lang w:eastAsia="ru-RU"/>
              </w:rPr>
              <w:t>3</w:t>
            </w:r>
          </w:p>
        </w:tc>
        <w:tc>
          <w:tcPr>
            <w:tcW w:w="0" w:type="auto"/>
            <w:vMerge/>
            <w:vAlign w:val="center"/>
          </w:tcPr>
          <w:p w:rsidR="008C355C" w:rsidRDefault="008C355C">
            <w:pPr>
              <w:spacing w:after="0" w:line="240" w:lineRule="auto"/>
              <w:rPr>
                <w:rFonts w:ascii="Times New Roman" w:hAnsi="Times New Roman"/>
                <w:sz w:val="27"/>
                <w:szCs w:val="27"/>
                <w:lang w:eastAsia="ru-RU"/>
              </w:rPr>
            </w:pPr>
          </w:p>
        </w:tc>
        <w:tc>
          <w:tcPr>
            <w:tcW w:w="8196" w:type="dxa"/>
          </w:tcPr>
          <w:p w:rsidR="008C355C" w:rsidRDefault="008C355C">
            <w:pPr>
              <w:pStyle w:val="a9"/>
              <w:shd w:val="clear" w:color="auto" w:fill="auto"/>
              <w:spacing w:after="0"/>
              <w:ind w:right="100"/>
              <w:jc w:val="both"/>
              <w:rPr>
                <w:rFonts w:ascii="Times New Roman" w:hAnsi="Times New Roman"/>
                <w:sz w:val="27"/>
                <w:szCs w:val="27"/>
                <w:lang w:eastAsia="ru-RU"/>
              </w:rPr>
            </w:pPr>
            <w:r>
              <w:rPr>
                <w:rFonts w:ascii="Times New Roman" w:hAnsi="Times New Roman"/>
                <w:sz w:val="27"/>
                <w:szCs w:val="27"/>
                <w:lang w:eastAsia="ru-RU"/>
              </w:rPr>
              <w:t>пос. Красный, сквер ул. Глинки</w:t>
            </w:r>
          </w:p>
          <w:p w:rsidR="008C355C" w:rsidRDefault="008C355C">
            <w:pPr>
              <w:pStyle w:val="a9"/>
              <w:shd w:val="clear" w:color="auto" w:fill="auto"/>
              <w:spacing w:after="0"/>
              <w:ind w:right="100"/>
              <w:jc w:val="both"/>
              <w:rPr>
                <w:rFonts w:ascii="Times New Roman" w:hAnsi="Times New Roman"/>
                <w:sz w:val="27"/>
                <w:szCs w:val="27"/>
                <w:lang w:eastAsia="ru-RU"/>
              </w:rPr>
            </w:pPr>
          </w:p>
        </w:tc>
      </w:tr>
      <w:tr w:rsidR="008C355C" w:rsidTr="00863BE3">
        <w:trPr>
          <w:trHeight w:val="870"/>
        </w:trPr>
        <w:tc>
          <w:tcPr>
            <w:tcW w:w="680" w:type="dxa"/>
          </w:tcPr>
          <w:p w:rsidR="008C355C" w:rsidRDefault="008C355C">
            <w:pPr>
              <w:pStyle w:val="a9"/>
              <w:shd w:val="clear" w:color="auto" w:fill="auto"/>
              <w:spacing w:after="0"/>
              <w:ind w:right="100"/>
              <w:jc w:val="both"/>
              <w:rPr>
                <w:rFonts w:ascii="Times New Roman" w:hAnsi="Times New Roman"/>
                <w:sz w:val="27"/>
                <w:szCs w:val="27"/>
                <w:lang w:eastAsia="ru-RU"/>
              </w:rPr>
            </w:pPr>
            <w:r>
              <w:rPr>
                <w:rFonts w:ascii="Times New Roman" w:hAnsi="Times New Roman"/>
                <w:sz w:val="27"/>
                <w:szCs w:val="27"/>
                <w:lang w:eastAsia="ru-RU"/>
              </w:rPr>
              <w:t>4</w:t>
            </w:r>
          </w:p>
        </w:tc>
        <w:tc>
          <w:tcPr>
            <w:tcW w:w="0" w:type="auto"/>
            <w:vMerge/>
            <w:vAlign w:val="center"/>
          </w:tcPr>
          <w:p w:rsidR="008C355C" w:rsidRDefault="008C355C">
            <w:pPr>
              <w:spacing w:after="0" w:line="240" w:lineRule="auto"/>
              <w:rPr>
                <w:rFonts w:ascii="Times New Roman" w:hAnsi="Times New Roman"/>
                <w:sz w:val="27"/>
                <w:szCs w:val="27"/>
                <w:lang w:eastAsia="ru-RU"/>
              </w:rPr>
            </w:pPr>
          </w:p>
        </w:tc>
        <w:tc>
          <w:tcPr>
            <w:tcW w:w="8196" w:type="dxa"/>
          </w:tcPr>
          <w:p w:rsidR="008C355C" w:rsidRDefault="008C355C">
            <w:pPr>
              <w:pStyle w:val="a9"/>
              <w:shd w:val="clear" w:color="auto" w:fill="auto"/>
              <w:spacing w:after="0"/>
              <w:ind w:right="100"/>
              <w:jc w:val="both"/>
              <w:rPr>
                <w:rFonts w:ascii="Times New Roman" w:hAnsi="Times New Roman"/>
                <w:sz w:val="27"/>
                <w:szCs w:val="27"/>
                <w:lang w:eastAsia="ru-RU"/>
              </w:rPr>
            </w:pPr>
            <w:r>
              <w:rPr>
                <w:rFonts w:ascii="Times New Roman" w:hAnsi="Times New Roman"/>
                <w:sz w:val="27"/>
                <w:szCs w:val="27"/>
                <w:lang w:eastAsia="ru-RU"/>
              </w:rPr>
              <w:t>пгт. Красный, Карла Маркса, 14 (ярмарочная площадка)</w:t>
            </w:r>
          </w:p>
        </w:tc>
      </w:tr>
      <w:tr w:rsidR="008C355C" w:rsidTr="00863BE3">
        <w:trPr>
          <w:trHeight w:val="1710"/>
        </w:trPr>
        <w:tc>
          <w:tcPr>
            <w:tcW w:w="680" w:type="dxa"/>
          </w:tcPr>
          <w:p w:rsidR="008C355C" w:rsidRDefault="008C355C">
            <w:pPr>
              <w:pStyle w:val="a9"/>
              <w:ind w:right="100"/>
              <w:jc w:val="both"/>
              <w:rPr>
                <w:rFonts w:ascii="Times New Roman" w:hAnsi="Times New Roman"/>
                <w:sz w:val="27"/>
                <w:szCs w:val="27"/>
                <w:lang w:eastAsia="ru-RU"/>
              </w:rPr>
            </w:pPr>
            <w:r>
              <w:rPr>
                <w:rFonts w:ascii="Times New Roman" w:hAnsi="Times New Roman"/>
                <w:sz w:val="27"/>
                <w:szCs w:val="27"/>
                <w:lang w:eastAsia="ru-RU"/>
              </w:rPr>
              <w:lastRenderedPageBreak/>
              <w:t>5</w:t>
            </w:r>
          </w:p>
        </w:tc>
        <w:tc>
          <w:tcPr>
            <w:tcW w:w="5910" w:type="dxa"/>
          </w:tcPr>
          <w:p w:rsidR="008C355C" w:rsidRDefault="008C355C">
            <w:pPr>
              <w:pStyle w:val="a9"/>
              <w:ind w:right="100"/>
              <w:jc w:val="both"/>
              <w:rPr>
                <w:rFonts w:ascii="Times New Roman" w:hAnsi="Times New Roman"/>
                <w:sz w:val="27"/>
                <w:szCs w:val="27"/>
                <w:lang w:eastAsia="ru-RU"/>
              </w:rPr>
            </w:pPr>
          </w:p>
        </w:tc>
        <w:tc>
          <w:tcPr>
            <w:tcW w:w="8196" w:type="dxa"/>
          </w:tcPr>
          <w:p w:rsidR="008C355C" w:rsidRDefault="008C355C">
            <w:pPr>
              <w:pStyle w:val="a9"/>
              <w:ind w:right="100"/>
              <w:jc w:val="both"/>
              <w:rPr>
                <w:rFonts w:ascii="Times New Roman" w:hAnsi="Times New Roman"/>
                <w:sz w:val="27"/>
                <w:szCs w:val="27"/>
                <w:lang w:eastAsia="ru-RU"/>
              </w:rPr>
            </w:pPr>
            <w:r>
              <w:rPr>
                <w:rFonts w:ascii="Times New Roman" w:hAnsi="Times New Roman"/>
                <w:sz w:val="27"/>
                <w:szCs w:val="27"/>
                <w:lang w:eastAsia="ru-RU"/>
              </w:rPr>
              <w:t xml:space="preserve">пгт Красный, центральный парк </w:t>
            </w:r>
          </w:p>
        </w:tc>
      </w:tr>
    </w:tbl>
    <w:p w:rsidR="008C355C" w:rsidRDefault="008C355C" w:rsidP="00863BE3">
      <w:pPr>
        <w:pStyle w:val="a9"/>
        <w:shd w:val="clear" w:color="auto" w:fill="auto"/>
        <w:spacing w:after="0"/>
        <w:ind w:right="100"/>
        <w:jc w:val="both"/>
        <w:rPr>
          <w:rFonts w:ascii="Times New Roman" w:hAnsi="Times New Roman"/>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Приложение № 4</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 постановлению Администрации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муниципального образования</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«Краснинский район»</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Смоленской области»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от___________№_____</w:t>
      </w:r>
    </w:p>
    <w:p w:rsidR="008C355C" w:rsidRDefault="008C355C" w:rsidP="00863BE3">
      <w:pPr>
        <w:pStyle w:val="a9"/>
        <w:shd w:val="clear" w:color="auto" w:fill="auto"/>
        <w:spacing w:after="0"/>
        <w:ind w:right="100"/>
        <w:rPr>
          <w:rFonts w:ascii="Times New Roman" w:hAnsi="Times New Roman"/>
        </w:rPr>
      </w:pPr>
    </w:p>
    <w:p w:rsidR="008C355C" w:rsidRDefault="008C355C" w:rsidP="00863BE3">
      <w:pPr>
        <w:spacing w:after="0" w:line="240" w:lineRule="auto"/>
        <w:jc w:val="right"/>
        <w:rPr>
          <w:rFonts w:ascii="Times New Roman" w:hAnsi="Times New Roman"/>
          <w:sz w:val="28"/>
          <w:szCs w:val="28"/>
        </w:rPr>
      </w:pPr>
    </w:p>
    <w:p w:rsidR="008C355C" w:rsidRDefault="008C355C" w:rsidP="00863BE3">
      <w:pPr>
        <w:pStyle w:val="ConsPlusNormal0"/>
        <w:jc w:val="center"/>
        <w:rPr>
          <w:rFonts w:ascii="Times New Roman" w:hAnsi="Times New Roman" w:cs="Times New Roman"/>
          <w:sz w:val="28"/>
          <w:szCs w:val="28"/>
        </w:rPr>
      </w:pPr>
      <w:r>
        <w:rPr>
          <w:rFonts w:ascii="Times New Roman" w:hAnsi="Times New Roman" w:cs="Times New Roman"/>
          <w:sz w:val="28"/>
          <w:szCs w:val="28"/>
        </w:rPr>
        <w:t>АДРЕСНЫЙ ПЕРЕЧЕНЬ</w:t>
      </w:r>
    </w:p>
    <w:p w:rsidR="008C355C" w:rsidRDefault="008C355C" w:rsidP="00863BE3">
      <w:pPr>
        <w:pStyle w:val="ConsPlusNormal0"/>
        <w:jc w:val="center"/>
        <w:rPr>
          <w:rFonts w:ascii="Times New Roman" w:hAnsi="Times New Roman" w:cs="Times New Roman"/>
          <w:sz w:val="28"/>
          <w:szCs w:val="28"/>
        </w:rPr>
      </w:pPr>
      <w:r>
        <w:rPr>
          <w:rFonts w:ascii="Times New Roman" w:hAnsi="Times New Roman" w:cs="Times New Roman"/>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w:t>
      </w:r>
    </w:p>
    <w:p w:rsidR="008C355C" w:rsidRDefault="008C355C" w:rsidP="00863BE3">
      <w:pPr>
        <w:pStyle w:val="ConsPlusNormal0"/>
        <w:jc w:val="center"/>
        <w:rPr>
          <w:rFonts w:ascii="Times New Roman" w:hAnsi="Times New Roman" w:cs="Times New Roman"/>
          <w:sz w:val="28"/>
          <w:szCs w:val="28"/>
        </w:rPr>
      </w:pPr>
      <w:r>
        <w:rPr>
          <w:rFonts w:ascii="Times New Roman" w:hAnsi="Times New Roman" w:cs="Times New Roman"/>
          <w:sz w:val="28"/>
          <w:szCs w:val="28"/>
        </w:rPr>
        <w:t>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w:t>
      </w:r>
    </w:p>
    <w:p w:rsidR="008C355C" w:rsidRDefault="008C355C" w:rsidP="00863BE3">
      <w:pPr>
        <w:pStyle w:val="ConsPlusNormal0"/>
        <w:jc w:val="center"/>
        <w:rPr>
          <w:rFonts w:ascii="Times New Roman" w:hAnsi="Times New Roman" w:cs="Times New Roman"/>
          <w:sz w:val="28"/>
          <w:szCs w:val="28"/>
        </w:rPr>
      </w:pPr>
      <w:r>
        <w:rPr>
          <w:rFonts w:ascii="Times New Roman" w:hAnsi="Times New Roman" w:cs="Times New Roman"/>
          <w:sz w:val="28"/>
          <w:szCs w:val="28"/>
        </w:rPr>
        <w:t>ЛИЦ В СООТВЕТСТВИИ С ТРЕБОВАНИЯМИ УТВЕРЖДЕННЫХ В МУНИЦИПАЛЬНОМ ОБРАЗОВАНИИ КРАСНИНСКОГО ГОРОДСКОГО ПОСЕЛЕНИЯ КРАСНИНСКОГО РАЙОНА</w:t>
      </w:r>
    </w:p>
    <w:p w:rsidR="008C355C" w:rsidRDefault="008C355C" w:rsidP="00863BE3">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СМОЛЕНСКОЙ ОБЛАСТИ ПРАВИЛ БЛАГОУСТРОЙСТВА ТЕРРИТОРИИ</w:t>
      </w:r>
    </w:p>
    <w:p w:rsidR="008C355C" w:rsidRDefault="008C355C" w:rsidP="00863BE3">
      <w:pPr>
        <w:pStyle w:val="ConsPlusNorm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2551"/>
        <w:gridCol w:w="9791"/>
      </w:tblGrid>
      <w:tr w:rsidR="008C355C" w:rsidTr="00863BE3">
        <w:tc>
          <w:tcPr>
            <w:tcW w:w="680" w:type="dxa"/>
          </w:tcPr>
          <w:p w:rsidR="008C355C" w:rsidRPr="00B24C51" w:rsidRDefault="008C355C">
            <w:pPr>
              <w:pStyle w:val="ConsPlusNormal0"/>
              <w:jc w:val="center"/>
              <w:rPr>
                <w:rFonts w:ascii="Times New Roman" w:hAnsi="Times New Roman" w:cs="Times New Roman"/>
                <w:sz w:val="28"/>
                <w:szCs w:val="28"/>
              </w:rPr>
            </w:pPr>
            <w:r w:rsidRPr="00B24C51">
              <w:rPr>
                <w:rFonts w:ascii="Times New Roman" w:hAnsi="Times New Roman" w:cs="Times New Roman"/>
                <w:sz w:val="28"/>
                <w:szCs w:val="28"/>
              </w:rPr>
              <w:t>N п/п</w:t>
            </w:r>
          </w:p>
        </w:tc>
        <w:tc>
          <w:tcPr>
            <w:tcW w:w="2551" w:type="dxa"/>
          </w:tcPr>
          <w:p w:rsidR="008C355C" w:rsidRPr="00B24C51" w:rsidRDefault="008C355C">
            <w:pPr>
              <w:pStyle w:val="ConsPlusNormal0"/>
              <w:jc w:val="center"/>
              <w:rPr>
                <w:rFonts w:ascii="Times New Roman" w:hAnsi="Times New Roman" w:cs="Times New Roman"/>
                <w:sz w:val="28"/>
                <w:szCs w:val="28"/>
              </w:rPr>
            </w:pPr>
            <w:r w:rsidRPr="00B24C51">
              <w:rPr>
                <w:rFonts w:ascii="Times New Roman" w:hAnsi="Times New Roman" w:cs="Times New Roman"/>
                <w:sz w:val="28"/>
                <w:szCs w:val="28"/>
              </w:rPr>
              <w:t>Наименование муниципального образования Смоленской области</w:t>
            </w:r>
          </w:p>
        </w:tc>
        <w:tc>
          <w:tcPr>
            <w:tcW w:w="9791" w:type="dxa"/>
          </w:tcPr>
          <w:p w:rsidR="008C355C" w:rsidRPr="00B24C51" w:rsidRDefault="008C355C">
            <w:pPr>
              <w:pStyle w:val="ConsPlusNormal0"/>
              <w:jc w:val="center"/>
              <w:rPr>
                <w:rFonts w:ascii="Times New Roman" w:hAnsi="Times New Roman" w:cs="Times New Roman"/>
                <w:sz w:val="28"/>
                <w:szCs w:val="28"/>
              </w:rPr>
            </w:pPr>
            <w:r w:rsidRPr="00B24C51">
              <w:rPr>
                <w:rFonts w:ascii="Times New Roman" w:hAnsi="Times New Roman" w:cs="Times New Roman"/>
                <w:sz w:val="28"/>
                <w:szCs w:val="28"/>
              </w:rPr>
              <w:t>Адрес (наименование)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r w:rsidR="008C355C" w:rsidTr="00863BE3">
        <w:tc>
          <w:tcPr>
            <w:tcW w:w="680" w:type="dxa"/>
          </w:tcPr>
          <w:p w:rsidR="008C355C" w:rsidRPr="00B24C51" w:rsidRDefault="008C355C">
            <w:pPr>
              <w:pStyle w:val="ConsPlusNormal0"/>
              <w:jc w:val="center"/>
              <w:rPr>
                <w:rFonts w:ascii="Times New Roman" w:hAnsi="Times New Roman" w:cs="Times New Roman"/>
                <w:sz w:val="28"/>
                <w:szCs w:val="28"/>
              </w:rPr>
            </w:pPr>
            <w:r w:rsidRPr="00B24C51">
              <w:rPr>
                <w:rFonts w:ascii="Times New Roman" w:hAnsi="Times New Roman" w:cs="Times New Roman"/>
                <w:sz w:val="28"/>
                <w:szCs w:val="28"/>
              </w:rPr>
              <w:t>1</w:t>
            </w:r>
          </w:p>
        </w:tc>
        <w:tc>
          <w:tcPr>
            <w:tcW w:w="2551" w:type="dxa"/>
          </w:tcPr>
          <w:p w:rsidR="008C355C" w:rsidRPr="00B24C51" w:rsidRDefault="008C355C">
            <w:pPr>
              <w:pStyle w:val="ConsPlusNormal0"/>
              <w:jc w:val="center"/>
              <w:rPr>
                <w:rFonts w:ascii="Times New Roman" w:hAnsi="Times New Roman" w:cs="Times New Roman"/>
                <w:sz w:val="28"/>
                <w:szCs w:val="28"/>
              </w:rPr>
            </w:pPr>
            <w:r w:rsidRPr="00B24C51">
              <w:rPr>
                <w:rFonts w:ascii="Times New Roman" w:hAnsi="Times New Roman" w:cs="Times New Roman"/>
                <w:sz w:val="28"/>
                <w:szCs w:val="28"/>
              </w:rPr>
              <w:t>2</w:t>
            </w:r>
          </w:p>
        </w:tc>
        <w:tc>
          <w:tcPr>
            <w:tcW w:w="9791" w:type="dxa"/>
          </w:tcPr>
          <w:p w:rsidR="008C355C" w:rsidRPr="00B24C51" w:rsidRDefault="008C355C">
            <w:pPr>
              <w:pStyle w:val="ConsPlusNormal0"/>
              <w:jc w:val="center"/>
              <w:rPr>
                <w:rFonts w:ascii="Times New Roman" w:hAnsi="Times New Roman" w:cs="Times New Roman"/>
                <w:sz w:val="28"/>
                <w:szCs w:val="28"/>
              </w:rPr>
            </w:pPr>
            <w:r w:rsidRPr="00B24C51">
              <w:rPr>
                <w:rFonts w:ascii="Times New Roman" w:hAnsi="Times New Roman" w:cs="Times New Roman"/>
                <w:sz w:val="28"/>
                <w:szCs w:val="28"/>
              </w:rPr>
              <w:t>3</w:t>
            </w:r>
          </w:p>
        </w:tc>
      </w:tr>
      <w:tr w:rsidR="008C355C" w:rsidTr="00863BE3">
        <w:tc>
          <w:tcPr>
            <w:tcW w:w="680" w:type="dxa"/>
          </w:tcPr>
          <w:p w:rsidR="008C355C" w:rsidRPr="00B24C51" w:rsidRDefault="008C355C">
            <w:pPr>
              <w:pStyle w:val="ConsPlusNormal0"/>
              <w:rPr>
                <w:rFonts w:ascii="Times New Roman" w:hAnsi="Times New Roman" w:cs="Times New Roman"/>
                <w:sz w:val="28"/>
                <w:szCs w:val="28"/>
              </w:rPr>
            </w:pPr>
          </w:p>
        </w:tc>
        <w:tc>
          <w:tcPr>
            <w:tcW w:w="2551" w:type="dxa"/>
          </w:tcPr>
          <w:p w:rsidR="008C355C" w:rsidRPr="00B24C51" w:rsidRDefault="008C355C">
            <w:pPr>
              <w:pStyle w:val="ConsPlusNormal0"/>
              <w:rPr>
                <w:rFonts w:ascii="Times New Roman" w:hAnsi="Times New Roman" w:cs="Times New Roman"/>
                <w:sz w:val="28"/>
                <w:szCs w:val="28"/>
              </w:rPr>
            </w:pPr>
          </w:p>
        </w:tc>
        <w:tc>
          <w:tcPr>
            <w:tcW w:w="9791" w:type="dxa"/>
          </w:tcPr>
          <w:p w:rsidR="008C355C" w:rsidRPr="00B24C51" w:rsidRDefault="008C355C">
            <w:pPr>
              <w:pStyle w:val="ConsPlusNormal0"/>
              <w:rPr>
                <w:rFonts w:ascii="Times New Roman" w:hAnsi="Times New Roman" w:cs="Times New Roman"/>
                <w:sz w:val="28"/>
                <w:szCs w:val="28"/>
              </w:rPr>
            </w:pPr>
          </w:p>
        </w:tc>
      </w:tr>
      <w:tr w:rsidR="008C355C" w:rsidTr="00863BE3">
        <w:tc>
          <w:tcPr>
            <w:tcW w:w="680" w:type="dxa"/>
          </w:tcPr>
          <w:p w:rsidR="008C355C" w:rsidRPr="00B24C51" w:rsidRDefault="008C355C">
            <w:pPr>
              <w:pStyle w:val="ConsPlusNormal0"/>
              <w:rPr>
                <w:rFonts w:ascii="Times New Roman" w:hAnsi="Times New Roman" w:cs="Times New Roman"/>
                <w:sz w:val="28"/>
                <w:szCs w:val="28"/>
              </w:rPr>
            </w:pPr>
          </w:p>
        </w:tc>
        <w:tc>
          <w:tcPr>
            <w:tcW w:w="2551" w:type="dxa"/>
          </w:tcPr>
          <w:p w:rsidR="008C355C" w:rsidRPr="00B24C51" w:rsidRDefault="008C355C">
            <w:pPr>
              <w:pStyle w:val="ConsPlusNormal0"/>
              <w:rPr>
                <w:rFonts w:ascii="Times New Roman" w:hAnsi="Times New Roman" w:cs="Times New Roman"/>
                <w:sz w:val="28"/>
                <w:szCs w:val="28"/>
              </w:rPr>
            </w:pPr>
          </w:p>
        </w:tc>
        <w:tc>
          <w:tcPr>
            <w:tcW w:w="9791" w:type="dxa"/>
          </w:tcPr>
          <w:p w:rsidR="008C355C" w:rsidRPr="00B24C51" w:rsidRDefault="008C355C">
            <w:pPr>
              <w:pStyle w:val="ConsPlusNormal0"/>
              <w:rPr>
                <w:rFonts w:ascii="Times New Roman" w:hAnsi="Times New Roman" w:cs="Times New Roman"/>
                <w:sz w:val="28"/>
                <w:szCs w:val="28"/>
              </w:rPr>
            </w:pPr>
          </w:p>
        </w:tc>
      </w:tr>
      <w:tr w:rsidR="008C355C" w:rsidTr="00863BE3">
        <w:tc>
          <w:tcPr>
            <w:tcW w:w="680" w:type="dxa"/>
          </w:tcPr>
          <w:p w:rsidR="008C355C" w:rsidRPr="00B24C51" w:rsidRDefault="008C355C">
            <w:pPr>
              <w:pStyle w:val="ConsPlusNormal0"/>
              <w:rPr>
                <w:rFonts w:ascii="Times New Roman" w:hAnsi="Times New Roman" w:cs="Times New Roman"/>
                <w:sz w:val="28"/>
                <w:szCs w:val="28"/>
              </w:rPr>
            </w:pPr>
          </w:p>
        </w:tc>
        <w:tc>
          <w:tcPr>
            <w:tcW w:w="2551" w:type="dxa"/>
          </w:tcPr>
          <w:p w:rsidR="008C355C" w:rsidRPr="00B24C51" w:rsidRDefault="008C355C">
            <w:pPr>
              <w:pStyle w:val="ConsPlusNormal0"/>
              <w:rPr>
                <w:rFonts w:ascii="Times New Roman" w:hAnsi="Times New Roman" w:cs="Times New Roman"/>
                <w:sz w:val="28"/>
                <w:szCs w:val="28"/>
              </w:rPr>
            </w:pPr>
          </w:p>
        </w:tc>
        <w:tc>
          <w:tcPr>
            <w:tcW w:w="9791" w:type="dxa"/>
          </w:tcPr>
          <w:p w:rsidR="008C355C" w:rsidRPr="00B24C51" w:rsidRDefault="008C355C">
            <w:pPr>
              <w:pStyle w:val="ConsPlusNormal0"/>
              <w:rPr>
                <w:rFonts w:ascii="Times New Roman" w:hAnsi="Times New Roman" w:cs="Times New Roman"/>
                <w:sz w:val="28"/>
                <w:szCs w:val="28"/>
              </w:rPr>
            </w:pPr>
          </w:p>
        </w:tc>
      </w:tr>
    </w:tbl>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Приложение № 4</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 постановлению Администрации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муниципального образования</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«Краснинский район»</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Смоленской области»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от___________№_____</w:t>
      </w: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both"/>
        <w:rPr>
          <w:rFonts w:ascii="Times New Roman" w:hAnsi="Times New Roman"/>
          <w:sz w:val="24"/>
          <w:szCs w:val="28"/>
        </w:rPr>
      </w:pP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Адресный перечень дворовых территорий, нуждающихся в благоустройстве и подлежащих благоустройству</w:t>
      </w: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в период реализации муниципальной программы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w:t>
      </w: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 xml:space="preserve"> в 2020 году</w:t>
      </w:r>
    </w:p>
    <w:p w:rsidR="008C355C" w:rsidRDefault="008C355C" w:rsidP="00863BE3">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120"/>
        <w:gridCol w:w="7658"/>
      </w:tblGrid>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 п/п</w:t>
            </w:r>
          </w:p>
        </w:tc>
        <w:tc>
          <w:tcPr>
            <w:tcW w:w="6120"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Наименование муниципального образования</w:t>
            </w:r>
          </w:p>
        </w:tc>
        <w:tc>
          <w:tcPr>
            <w:tcW w:w="765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Адрес дворовой территории</w:t>
            </w:r>
          </w:p>
        </w:tc>
      </w:tr>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1.</w:t>
            </w:r>
          </w:p>
        </w:tc>
        <w:tc>
          <w:tcPr>
            <w:tcW w:w="6120" w:type="dxa"/>
            <w:vMerge w:val="restart"/>
          </w:tcPr>
          <w:p w:rsidR="008C355C" w:rsidRDefault="008C355C">
            <w:pPr>
              <w:jc w:val="both"/>
              <w:rPr>
                <w:rFonts w:ascii="Times New Roman" w:hAnsi="Times New Roman"/>
                <w:sz w:val="28"/>
                <w:szCs w:val="28"/>
              </w:rPr>
            </w:pPr>
            <w:r>
              <w:rPr>
                <w:rFonts w:ascii="Times New Roman" w:hAnsi="Times New Roman"/>
                <w:sz w:val="28"/>
                <w:szCs w:val="28"/>
              </w:rPr>
              <w:t>Краснинское городское поселение Краснинского района Смоленской области</w:t>
            </w:r>
          </w:p>
        </w:tc>
        <w:tc>
          <w:tcPr>
            <w:tcW w:w="765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пос. Красный, ул. Ленина, д.3</w:t>
            </w:r>
          </w:p>
          <w:p w:rsidR="008C355C" w:rsidRDefault="008C355C">
            <w:pPr>
              <w:spacing w:after="0" w:line="240" w:lineRule="auto"/>
              <w:jc w:val="both"/>
              <w:rPr>
                <w:rFonts w:ascii="Times New Roman" w:hAnsi="Times New Roman"/>
                <w:sz w:val="28"/>
                <w:szCs w:val="28"/>
              </w:rPr>
            </w:pPr>
          </w:p>
        </w:tc>
      </w:tr>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2.</w:t>
            </w:r>
          </w:p>
        </w:tc>
        <w:tc>
          <w:tcPr>
            <w:tcW w:w="0" w:type="auto"/>
            <w:vMerge/>
            <w:vAlign w:val="center"/>
          </w:tcPr>
          <w:p w:rsidR="008C355C" w:rsidRDefault="008C355C">
            <w:pPr>
              <w:spacing w:after="0" w:line="240" w:lineRule="auto"/>
              <w:rPr>
                <w:rFonts w:ascii="Times New Roman" w:hAnsi="Times New Roman"/>
                <w:sz w:val="28"/>
                <w:szCs w:val="28"/>
              </w:rPr>
            </w:pPr>
          </w:p>
        </w:tc>
        <w:tc>
          <w:tcPr>
            <w:tcW w:w="765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пос. Красный, ул. Карла Маркса, д.28</w:t>
            </w:r>
          </w:p>
          <w:p w:rsidR="008C355C" w:rsidRDefault="008C355C">
            <w:pPr>
              <w:spacing w:after="0" w:line="240" w:lineRule="auto"/>
              <w:jc w:val="both"/>
              <w:rPr>
                <w:rFonts w:ascii="Times New Roman" w:hAnsi="Times New Roman"/>
                <w:sz w:val="28"/>
                <w:szCs w:val="28"/>
              </w:rPr>
            </w:pPr>
          </w:p>
        </w:tc>
      </w:tr>
    </w:tbl>
    <w:p w:rsidR="008C355C" w:rsidRDefault="008C355C" w:rsidP="00863BE3">
      <w:pPr>
        <w:spacing w:after="0" w:line="240" w:lineRule="auto"/>
        <w:jc w:val="both"/>
        <w:rPr>
          <w:rFonts w:ascii="Times New Roman" w:hAnsi="Times New Roman"/>
          <w:sz w:val="28"/>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lastRenderedPageBreak/>
        <w:t>Приложение № 5</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 постановлению Администрации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муниципального образования</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«Краснинский район»</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Смоленской области»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от___________№_____</w:t>
      </w: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both"/>
        <w:rPr>
          <w:rFonts w:ascii="Times New Roman" w:hAnsi="Times New Roman"/>
          <w:sz w:val="24"/>
          <w:szCs w:val="28"/>
        </w:rPr>
      </w:pP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Адресный перечень дворовых территорий, нуждающихся в благоустройстве и подлежащих благоустройству</w:t>
      </w: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в период реализации муниципальной программы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w:t>
      </w: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 xml:space="preserve"> в 2021 году</w:t>
      </w:r>
    </w:p>
    <w:p w:rsidR="008C355C" w:rsidRDefault="008C355C" w:rsidP="00863BE3">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760"/>
        <w:gridCol w:w="8018"/>
      </w:tblGrid>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 п/п</w:t>
            </w:r>
          </w:p>
        </w:tc>
        <w:tc>
          <w:tcPr>
            <w:tcW w:w="5760"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Наименование муниципального образования</w:t>
            </w:r>
          </w:p>
        </w:tc>
        <w:tc>
          <w:tcPr>
            <w:tcW w:w="801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Адрес дворовой территории</w:t>
            </w:r>
          </w:p>
        </w:tc>
      </w:tr>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1.</w:t>
            </w:r>
          </w:p>
        </w:tc>
        <w:tc>
          <w:tcPr>
            <w:tcW w:w="5760" w:type="dxa"/>
            <w:vMerge w:val="restart"/>
          </w:tcPr>
          <w:p w:rsidR="008C355C" w:rsidRDefault="008C355C">
            <w:pPr>
              <w:jc w:val="both"/>
              <w:rPr>
                <w:rFonts w:ascii="Times New Roman" w:hAnsi="Times New Roman"/>
                <w:sz w:val="28"/>
                <w:szCs w:val="28"/>
              </w:rPr>
            </w:pPr>
            <w:r>
              <w:rPr>
                <w:rFonts w:ascii="Times New Roman" w:hAnsi="Times New Roman"/>
                <w:sz w:val="28"/>
                <w:szCs w:val="28"/>
              </w:rPr>
              <w:t>Краснинское городское поселение Краснинского района Смоленской области</w:t>
            </w:r>
          </w:p>
        </w:tc>
        <w:tc>
          <w:tcPr>
            <w:tcW w:w="801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пос. Красный, ул. Кирова, д.19</w:t>
            </w:r>
          </w:p>
        </w:tc>
      </w:tr>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2.</w:t>
            </w:r>
          </w:p>
        </w:tc>
        <w:tc>
          <w:tcPr>
            <w:tcW w:w="0" w:type="auto"/>
            <w:vMerge/>
            <w:vAlign w:val="center"/>
          </w:tcPr>
          <w:p w:rsidR="008C355C" w:rsidRDefault="008C355C">
            <w:pPr>
              <w:spacing w:after="0" w:line="240" w:lineRule="auto"/>
              <w:rPr>
                <w:rFonts w:ascii="Times New Roman" w:hAnsi="Times New Roman"/>
                <w:sz w:val="28"/>
                <w:szCs w:val="28"/>
              </w:rPr>
            </w:pPr>
          </w:p>
        </w:tc>
        <w:tc>
          <w:tcPr>
            <w:tcW w:w="801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пос. Красный, ул. Суворова, д.14</w:t>
            </w:r>
          </w:p>
        </w:tc>
      </w:tr>
    </w:tbl>
    <w:p w:rsidR="008C355C" w:rsidRDefault="008C355C" w:rsidP="00863BE3">
      <w:pPr>
        <w:spacing w:after="0" w:line="240" w:lineRule="auto"/>
        <w:jc w:val="both"/>
        <w:rPr>
          <w:rFonts w:ascii="Times New Roman" w:hAnsi="Times New Roman"/>
          <w:sz w:val="28"/>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lastRenderedPageBreak/>
        <w:t xml:space="preserve"> Приложение № 6</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 постановлению Администрации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муниципального образования</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«Краснинский район»</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Смоленской области»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от___________№_____</w:t>
      </w: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both"/>
        <w:rPr>
          <w:rFonts w:ascii="Times New Roman" w:hAnsi="Times New Roman"/>
          <w:sz w:val="24"/>
          <w:szCs w:val="28"/>
        </w:rPr>
      </w:pP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Адресный перечень дворовых территорий, нуждающихся в благоустройстве и подлежащих благоустройству</w:t>
      </w: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в период реализации муниципальной программы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w:t>
      </w: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в 2022 году</w:t>
      </w:r>
    </w:p>
    <w:p w:rsidR="008C355C" w:rsidRDefault="008C355C" w:rsidP="00863BE3">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760"/>
        <w:gridCol w:w="8018"/>
      </w:tblGrid>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 п/п</w:t>
            </w:r>
          </w:p>
        </w:tc>
        <w:tc>
          <w:tcPr>
            <w:tcW w:w="5760"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Наименование муниципального образования</w:t>
            </w:r>
          </w:p>
        </w:tc>
        <w:tc>
          <w:tcPr>
            <w:tcW w:w="801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Адрес дворовой территории</w:t>
            </w:r>
          </w:p>
        </w:tc>
      </w:tr>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1.</w:t>
            </w:r>
          </w:p>
        </w:tc>
        <w:tc>
          <w:tcPr>
            <w:tcW w:w="5760"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Краснинское городское поселение Краснинского района Смоленской области</w:t>
            </w:r>
          </w:p>
        </w:tc>
        <w:tc>
          <w:tcPr>
            <w:tcW w:w="801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пос. Красный, ул. Глинки, д.1</w:t>
            </w:r>
          </w:p>
        </w:tc>
      </w:tr>
    </w:tbl>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lastRenderedPageBreak/>
        <w:t>Приложение № 7</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 постановлению Администрации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муниципального образования</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«Краснинский район»</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Смоленской области»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от___________№_____</w:t>
      </w: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both"/>
        <w:rPr>
          <w:rFonts w:ascii="Times New Roman" w:hAnsi="Times New Roman"/>
          <w:sz w:val="24"/>
          <w:szCs w:val="28"/>
        </w:rPr>
      </w:pP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Адресный перечень общественных территорий, нуждающихся в благоустройстве и подлежащих благоустройству</w:t>
      </w: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в период реализации муниципальной программы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w:t>
      </w: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 xml:space="preserve"> в 2022 году</w:t>
      </w:r>
    </w:p>
    <w:p w:rsidR="008C355C" w:rsidRDefault="008C355C" w:rsidP="00863BE3">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940"/>
        <w:gridCol w:w="7838"/>
      </w:tblGrid>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 п/п</w:t>
            </w:r>
          </w:p>
        </w:tc>
        <w:tc>
          <w:tcPr>
            <w:tcW w:w="5940"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Наименование муниципального образования</w:t>
            </w:r>
          </w:p>
        </w:tc>
        <w:tc>
          <w:tcPr>
            <w:tcW w:w="783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Адрес (наименование) общественной территории</w:t>
            </w:r>
          </w:p>
        </w:tc>
      </w:tr>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1.</w:t>
            </w:r>
          </w:p>
        </w:tc>
        <w:tc>
          <w:tcPr>
            <w:tcW w:w="5940"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Краснинское городское поселение Краснинского района Смоленской области</w:t>
            </w:r>
          </w:p>
        </w:tc>
        <w:tc>
          <w:tcPr>
            <w:tcW w:w="783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пос. Красный, сценическая площадка</w:t>
            </w:r>
          </w:p>
        </w:tc>
      </w:tr>
    </w:tbl>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Приложение № 8</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 постановлению Администрации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муниципального образования</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«Краснинский район»</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Смоленской области»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от___________№_____</w:t>
      </w: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both"/>
        <w:rPr>
          <w:rFonts w:ascii="Times New Roman" w:hAnsi="Times New Roman"/>
          <w:sz w:val="24"/>
          <w:szCs w:val="28"/>
        </w:rPr>
      </w:pP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Адресный перечень дворовых территорий, нуждающихся в благоустройстве и подлежащих благоустройству</w:t>
      </w: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в период реализации муниципальной программы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w:t>
      </w: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в 2023 году</w:t>
      </w:r>
    </w:p>
    <w:p w:rsidR="008C355C" w:rsidRDefault="008C355C" w:rsidP="00863BE3">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760"/>
        <w:gridCol w:w="8018"/>
      </w:tblGrid>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 п/п</w:t>
            </w:r>
          </w:p>
        </w:tc>
        <w:tc>
          <w:tcPr>
            <w:tcW w:w="5760"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Наименование муниципального образования</w:t>
            </w:r>
          </w:p>
        </w:tc>
        <w:tc>
          <w:tcPr>
            <w:tcW w:w="801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Адрес дворовой территории</w:t>
            </w:r>
          </w:p>
        </w:tc>
      </w:tr>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1.</w:t>
            </w:r>
          </w:p>
        </w:tc>
        <w:tc>
          <w:tcPr>
            <w:tcW w:w="5760"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Краснинское городское поселение Краснинского района Смоленской области</w:t>
            </w:r>
          </w:p>
        </w:tc>
        <w:tc>
          <w:tcPr>
            <w:tcW w:w="801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пос. Красный, ул. Глинки, д.2а</w:t>
            </w:r>
          </w:p>
        </w:tc>
      </w:tr>
    </w:tbl>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w:t>
      </w: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lastRenderedPageBreak/>
        <w:t>Приложение № 9</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 постановлению Администрации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муниципального образования</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«Краснинский район»</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Смоленской области»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от___________№_____</w:t>
      </w: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both"/>
        <w:rPr>
          <w:rFonts w:ascii="Times New Roman" w:hAnsi="Times New Roman"/>
          <w:sz w:val="24"/>
          <w:szCs w:val="28"/>
        </w:rPr>
      </w:pP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Адресный перечень общественных территорий, нуждающихся в благоустройстве и подлежащих благоустройству</w:t>
      </w: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в период реализации муниципальной программы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w:t>
      </w: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 xml:space="preserve"> в 2023 году</w:t>
      </w:r>
    </w:p>
    <w:p w:rsidR="008C355C" w:rsidRDefault="008C355C" w:rsidP="00863BE3">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940"/>
        <w:gridCol w:w="7838"/>
      </w:tblGrid>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 п/п</w:t>
            </w:r>
          </w:p>
        </w:tc>
        <w:tc>
          <w:tcPr>
            <w:tcW w:w="5940"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Наименование муниципального образования</w:t>
            </w:r>
          </w:p>
        </w:tc>
        <w:tc>
          <w:tcPr>
            <w:tcW w:w="783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Адрес (наименование) общественной территории</w:t>
            </w:r>
          </w:p>
        </w:tc>
      </w:tr>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1.</w:t>
            </w:r>
          </w:p>
        </w:tc>
        <w:tc>
          <w:tcPr>
            <w:tcW w:w="5940"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Краснинское городское поселение Краснинского района Смоленской области</w:t>
            </w:r>
          </w:p>
        </w:tc>
        <w:tc>
          <w:tcPr>
            <w:tcW w:w="783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пос. Красный, сквер ул. Глинки</w:t>
            </w:r>
          </w:p>
        </w:tc>
      </w:tr>
    </w:tbl>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Приложение № 10</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 постановлению Администрации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муниципального образования</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«Краснинский район»</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Смоленской области»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от___________№_____</w:t>
      </w: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both"/>
        <w:rPr>
          <w:rFonts w:ascii="Times New Roman" w:hAnsi="Times New Roman"/>
          <w:sz w:val="24"/>
          <w:szCs w:val="28"/>
        </w:rPr>
      </w:pP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Адресный перечень общественных территорий, нуждающихся в благоустройстве и подлежащих благоустройству</w:t>
      </w: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в период реализации муниципальной программы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w:t>
      </w: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 xml:space="preserve"> в 2024 году</w:t>
      </w:r>
    </w:p>
    <w:p w:rsidR="008C355C" w:rsidRDefault="008C355C" w:rsidP="00863BE3">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940"/>
        <w:gridCol w:w="7838"/>
      </w:tblGrid>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 п/п</w:t>
            </w:r>
          </w:p>
        </w:tc>
        <w:tc>
          <w:tcPr>
            <w:tcW w:w="5940"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Наименование муниципального образования</w:t>
            </w:r>
          </w:p>
        </w:tc>
        <w:tc>
          <w:tcPr>
            <w:tcW w:w="783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Адрес (наименование) общественной территории</w:t>
            </w:r>
          </w:p>
        </w:tc>
      </w:tr>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1.</w:t>
            </w:r>
          </w:p>
        </w:tc>
        <w:tc>
          <w:tcPr>
            <w:tcW w:w="5940"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Краснинское городское поселение Краснинского района Смоленской области</w:t>
            </w:r>
          </w:p>
        </w:tc>
        <w:tc>
          <w:tcPr>
            <w:tcW w:w="783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пгт. Красный, ул. Карла Маркса, д.14 (ярмарочная площадка)</w:t>
            </w:r>
          </w:p>
        </w:tc>
      </w:tr>
      <w:tr w:rsidR="008C355C" w:rsidTr="00863BE3">
        <w:tc>
          <w:tcPr>
            <w:tcW w:w="100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2.</w:t>
            </w:r>
          </w:p>
        </w:tc>
        <w:tc>
          <w:tcPr>
            <w:tcW w:w="5940"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Краснинское городское поселение Краснинского района Смоленской области</w:t>
            </w:r>
          </w:p>
        </w:tc>
        <w:tc>
          <w:tcPr>
            <w:tcW w:w="7838" w:type="dxa"/>
          </w:tcPr>
          <w:p w:rsidR="008C355C" w:rsidRDefault="008C355C">
            <w:pPr>
              <w:spacing w:after="0" w:line="240" w:lineRule="auto"/>
              <w:jc w:val="both"/>
              <w:rPr>
                <w:rFonts w:ascii="Times New Roman" w:hAnsi="Times New Roman"/>
                <w:sz w:val="28"/>
                <w:szCs w:val="28"/>
              </w:rPr>
            </w:pPr>
            <w:r>
              <w:rPr>
                <w:rFonts w:ascii="Times New Roman" w:hAnsi="Times New Roman"/>
                <w:sz w:val="28"/>
                <w:szCs w:val="28"/>
              </w:rPr>
              <w:t>пгт Красный, центральный парк (детская площадка)</w:t>
            </w:r>
          </w:p>
        </w:tc>
      </w:tr>
    </w:tbl>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2512E1">
      <w:pPr>
        <w:spacing w:after="0" w:line="240" w:lineRule="auto"/>
        <w:jc w:val="right"/>
        <w:rPr>
          <w:rFonts w:ascii="Times New Roman" w:hAnsi="Times New Roman"/>
          <w:sz w:val="24"/>
          <w:szCs w:val="28"/>
        </w:rPr>
      </w:pPr>
      <w:r>
        <w:rPr>
          <w:rFonts w:ascii="Times New Roman" w:hAnsi="Times New Roman"/>
          <w:sz w:val="24"/>
          <w:szCs w:val="28"/>
        </w:rPr>
        <w:t>Приложение № 11</w:t>
      </w:r>
    </w:p>
    <w:p w:rsidR="008C355C" w:rsidRDefault="008C355C" w:rsidP="002512E1">
      <w:pPr>
        <w:spacing w:after="0" w:line="240" w:lineRule="auto"/>
        <w:jc w:val="right"/>
        <w:rPr>
          <w:rFonts w:ascii="Times New Roman" w:hAnsi="Times New Roman"/>
          <w:sz w:val="24"/>
          <w:szCs w:val="28"/>
        </w:rPr>
      </w:pPr>
      <w:r>
        <w:rPr>
          <w:rFonts w:ascii="Times New Roman" w:hAnsi="Times New Roman"/>
          <w:sz w:val="24"/>
          <w:szCs w:val="28"/>
        </w:rPr>
        <w:t xml:space="preserve">                                                                                                            к постановлению Администрации</w:t>
      </w:r>
    </w:p>
    <w:p w:rsidR="008C355C" w:rsidRDefault="008C355C" w:rsidP="002512E1">
      <w:pPr>
        <w:spacing w:after="0" w:line="240" w:lineRule="auto"/>
        <w:jc w:val="right"/>
        <w:rPr>
          <w:rFonts w:ascii="Times New Roman" w:hAnsi="Times New Roman"/>
          <w:sz w:val="24"/>
          <w:szCs w:val="28"/>
        </w:rPr>
      </w:pPr>
      <w:r>
        <w:rPr>
          <w:rFonts w:ascii="Times New Roman" w:hAnsi="Times New Roman"/>
          <w:sz w:val="24"/>
          <w:szCs w:val="28"/>
        </w:rPr>
        <w:t>муниципального образования</w:t>
      </w:r>
    </w:p>
    <w:p w:rsidR="008C355C" w:rsidRDefault="008C355C" w:rsidP="002512E1">
      <w:pPr>
        <w:spacing w:after="0" w:line="240" w:lineRule="auto"/>
        <w:jc w:val="right"/>
        <w:rPr>
          <w:rFonts w:ascii="Times New Roman" w:hAnsi="Times New Roman"/>
          <w:sz w:val="24"/>
          <w:szCs w:val="28"/>
        </w:rPr>
      </w:pPr>
      <w:r>
        <w:rPr>
          <w:rFonts w:ascii="Times New Roman" w:hAnsi="Times New Roman"/>
          <w:sz w:val="24"/>
          <w:szCs w:val="28"/>
        </w:rPr>
        <w:t xml:space="preserve"> «Краснинский район»</w:t>
      </w:r>
    </w:p>
    <w:p w:rsidR="008C355C" w:rsidRDefault="008C355C" w:rsidP="002512E1">
      <w:pPr>
        <w:spacing w:after="0" w:line="240" w:lineRule="auto"/>
        <w:jc w:val="right"/>
        <w:rPr>
          <w:rFonts w:ascii="Times New Roman" w:hAnsi="Times New Roman"/>
          <w:sz w:val="24"/>
          <w:szCs w:val="28"/>
        </w:rPr>
      </w:pPr>
      <w:r>
        <w:rPr>
          <w:rFonts w:ascii="Times New Roman" w:hAnsi="Times New Roman"/>
          <w:sz w:val="24"/>
          <w:szCs w:val="28"/>
        </w:rPr>
        <w:t xml:space="preserve"> Смоленской области»</w:t>
      </w:r>
    </w:p>
    <w:p w:rsidR="008C355C" w:rsidRDefault="008C355C" w:rsidP="002512E1">
      <w:pPr>
        <w:spacing w:after="0" w:line="240" w:lineRule="auto"/>
        <w:jc w:val="right"/>
        <w:rPr>
          <w:rFonts w:ascii="Times New Roman" w:hAnsi="Times New Roman"/>
          <w:sz w:val="24"/>
          <w:szCs w:val="28"/>
        </w:rPr>
      </w:pPr>
      <w:r>
        <w:rPr>
          <w:rFonts w:ascii="Times New Roman" w:hAnsi="Times New Roman"/>
          <w:sz w:val="24"/>
          <w:szCs w:val="28"/>
        </w:rPr>
        <w:t>от___________№_____</w:t>
      </w:r>
    </w:p>
    <w:p w:rsidR="008C355C" w:rsidRDefault="008C355C" w:rsidP="002512E1">
      <w:pPr>
        <w:spacing w:after="0" w:line="240" w:lineRule="auto"/>
        <w:jc w:val="right"/>
        <w:rPr>
          <w:rFonts w:ascii="Times New Roman" w:hAnsi="Times New Roman"/>
          <w:sz w:val="24"/>
          <w:szCs w:val="28"/>
        </w:rPr>
      </w:pPr>
    </w:p>
    <w:p w:rsidR="008C355C" w:rsidRDefault="008C355C" w:rsidP="002512E1">
      <w:pPr>
        <w:spacing w:after="0" w:line="240" w:lineRule="auto"/>
        <w:jc w:val="right"/>
        <w:rPr>
          <w:rFonts w:ascii="Times New Roman" w:hAnsi="Times New Roman"/>
          <w:sz w:val="24"/>
          <w:szCs w:val="28"/>
        </w:rPr>
      </w:pPr>
    </w:p>
    <w:p w:rsidR="008C355C" w:rsidRDefault="008C355C" w:rsidP="002512E1">
      <w:pPr>
        <w:spacing w:after="0" w:line="240" w:lineRule="auto"/>
        <w:jc w:val="both"/>
        <w:rPr>
          <w:rFonts w:ascii="Times New Roman" w:hAnsi="Times New Roman"/>
          <w:sz w:val="24"/>
          <w:szCs w:val="28"/>
        </w:rPr>
      </w:pPr>
    </w:p>
    <w:p w:rsidR="008C355C" w:rsidRDefault="008C355C" w:rsidP="002512E1">
      <w:pPr>
        <w:spacing w:after="0" w:line="240" w:lineRule="auto"/>
        <w:jc w:val="center"/>
        <w:rPr>
          <w:rFonts w:ascii="Times New Roman" w:hAnsi="Times New Roman"/>
          <w:sz w:val="28"/>
          <w:szCs w:val="28"/>
        </w:rPr>
      </w:pPr>
      <w:r>
        <w:rPr>
          <w:rFonts w:ascii="Times New Roman" w:hAnsi="Times New Roman"/>
          <w:sz w:val="28"/>
          <w:szCs w:val="28"/>
        </w:rPr>
        <w:t>Адресный перечень дворовых территорий, нуждающихся в благоустройстве и подлежащих благоустройству</w:t>
      </w:r>
    </w:p>
    <w:p w:rsidR="008C355C" w:rsidRDefault="008C355C" w:rsidP="002512E1">
      <w:pPr>
        <w:spacing w:after="0" w:line="240" w:lineRule="auto"/>
        <w:jc w:val="center"/>
        <w:rPr>
          <w:rFonts w:ascii="Times New Roman" w:hAnsi="Times New Roman"/>
          <w:sz w:val="28"/>
          <w:szCs w:val="28"/>
        </w:rPr>
      </w:pPr>
      <w:r>
        <w:rPr>
          <w:rFonts w:ascii="Times New Roman" w:hAnsi="Times New Roman"/>
          <w:sz w:val="28"/>
          <w:szCs w:val="28"/>
        </w:rPr>
        <w:t>в период реализации муниципальной программы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w:t>
      </w:r>
    </w:p>
    <w:p w:rsidR="008C355C" w:rsidRDefault="008C355C" w:rsidP="002512E1">
      <w:pPr>
        <w:spacing w:after="0" w:line="240" w:lineRule="auto"/>
        <w:jc w:val="center"/>
        <w:rPr>
          <w:rFonts w:ascii="Times New Roman" w:hAnsi="Times New Roman"/>
          <w:sz w:val="28"/>
          <w:szCs w:val="28"/>
        </w:rPr>
      </w:pPr>
      <w:r>
        <w:rPr>
          <w:rFonts w:ascii="Times New Roman" w:hAnsi="Times New Roman"/>
          <w:sz w:val="28"/>
          <w:szCs w:val="28"/>
        </w:rPr>
        <w:t>в 2025 году</w:t>
      </w:r>
    </w:p>
    <w:p w:rsidR="008C355C" w:rsidRDefault="008C355C" w:rsidP="002512E1">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760"/>
        <w:gridCol w:w="8018"/>
      </w:tblGrid>
      <w:tr w:rsidR="008C355C" w:rsidTr="00D33493">
        <w:tc>
          <w:tcPr>
            <w:tcW w:w="1008" w:type="dxa"/>
          </w:tcPr>
          <w:p w:rsidR="008C355C" w:rsidRDefault="008C355C" w:rsidP="00D33493">
            <w:pPr>
              <w:spacing w:after="0" w:line="240" w:lineRule="auto"/>
              <w:jc w:val="both"/>
              <w:rPr>
                <w:rFonts w:ascii="Times New Roman" w:hAnsi="Times New Roman"/>
                <w:sz w:val="28"/>
                <w:szCs w:val="28"/>
              </w:rPr>
            </w:pPr>
            <w:r>
              <w:rPr>
                <w:rFonts w:ascii="Times New Roman" w:hAnsi="Times New Roman"/>
                <w:sz w:val="28"/>
                <w:szCs w:val="28"/>
              </w:rPr>
              <w:t>№ п/п</w:t>
            </w:r>
          </w:p>
        </w:tc>
        <w:tc>
          <w:tcPr>
            <w:tcW w:w="5760" w:type="dxa"/>
          </w:tcPr>
          <w:p w:rsidR="008C355C" w:rsidRDefault="008C355C" w:rsidP="00D33493">
            <w:pPr>
              <w:spacing w:after="0" w:line="240" w:lineRule="auto"/>
              <w:jc w:val="both"/>
              <w:rPr>
                <w:rFonts w:ascii="Times New Roman" w:hAnsi="Times New Roman"/>
                <w:sz w:val="28"/>
                <w:szCs w:val="28"/>
              </w:rPr>
            </w:pPr>
            <w:r>
              <w:rPr>
                <w:rFonts w:ascii="Times New Roman" w:hAnsi="Times New Roman"/>
                <w:sz w:val="28"/>
                <w:szCs w:val="28"/>
              </w:rPr>
              <w:t>Наименование муниципального образования</w:t>
            </w:r>
          </w:p>
        </w:tc>
        <w:tc>
          <w:tcPr>
            <w:tcW w:w="8018" w:type="dxa"/>
          </w:tcPr>
          <w:p w:rsidR="008C355C" w:rsidRDefault="008C355C" w:rsidP="00D33493">
            <w:pPr>
              <w:spacing w:after="0" w:line="240" w:lineRule="auto"/>
              <w:jc w:val="both"/>
              <w:rPr>
                <w:rFonts w:ascii="Times New Roman" w:hAnsi="Times New Roman"/>
                <w:sz w:val="28"/>
                <w:szCs w:val="28"/>
              </w:rPr>
            </w:pPr>
            <w:r>
              <w:rPr>
                <w:rFonts w:ascii="Times New Roman" w:hAnsi="Times New Roman"/>
                <w:sz w:val="28"/>
                <w:szCs w:val="28"/>
              </w:rPr>
              <w:t>Адрес дворовой территории</w:t>
            </w:r>
          </w:p>
        </w:tc>
      </w:tr>
      <w:tr w:rsidR="008C355C" w:rsidTr="00D33493">
        <w:tc>
          <w:tcPr>
            <w:tcW w:w="1008" w:type="dxa"/>
          </w:tcPr>
          <w:p w:rsidR="008C355C" w:rsidRDefault="008C355C" w:rsidP="00D33493">
            <w:pPr>
              <w:spacing w:after="0" w:line="240" w:lineRule="auto"/>
              <w:jc w:val="both"/>
              <w:rPr>
                <w:rFonts w:ascii="Times New Roman" w:hAnsi="Times New Roman"/>
                <w:sz w:val="28"/>
                <w:szCs w:val="28"/>
              </w:rPr>
            </w:pPr>
            <w:r>
              <w:rPr>
                <w:rFonts w:ascii="Times New Roman" w:hAnsi="Times New Roman"/>
                <w:sz w:val="28"/>
                <w:szCs w:val="28"/>
              </w:rPr>
              <w:t>1.</w:t>
            </w:r>
          </w:p>
        </w:tc>
        <w:tc>
          <w:tcPr>
            <w:tcW w:w="5760" w:type="dxa"/>
          </w:tcPr>
          <w:p w:rsidR="008C355C" w:rsidRDefault="008C355C" w:rsidP="00D33493">
            <w:pPr>
              <w:spacing w:after="0" w:line="240" w:lineRule="auto"/>
              <w:jc w:val="both"/>
              <w:rPr>
                <w:rFonts w:ascii="Times New Roman" w:hAnsi="Times New Roman"/>
                <w:sz w:val="28"/>
                <w:szCs w:val="28"/>
              </w:rPr>
            </w:pPr>
            <w:r>
              <w:rPr>
                <w:rFonts w:ascii="Times New Roman" w:hAnsi="Times New Roman"/>
                <w:sz w:val="28"/>
                <w:szCs w:val="28"/>
              </w:rPr>
              <w:t>Краснинское городское поселение Краснинского района Смоленской области</w:t>
            </w:r>
          </w:p>
        </w:tc>
        <w:tc>
          <w:tcPr>
            <w:tcW w:w="8018" w:type="dxa"/>
          </w:tcPr>
          <w:p w:rsidR="008C355C" w:rsidRDefault="008C355C" w:rsidP="00D33493">
            <w:pPr>
              <w:spacing w:after="0" w:line="240" w:lineRule="auto"/>
              <w:jc w:val="both"/>
              <w:rPr>
                <w:rFonts w:ascii="Times New Roman" w:hAnsi="Times New Roman"/>
                <w:sz w:val="28"/>
                <w:szCs w:val="28"/>
              </w:rPr>
            </w:pPr>
            <w:r>
              <w:rPr>
                <w:rFonts w:ascii="Times New Roman" w:hAnsi="Times New Roman"/>
                <w:sz w:val="28"/>
                <w:szCs w:val="28"/>
              </w:rPr>
              <w:t>пос. Красный, ул. Глинки, д.18, д.18а, д.20</w:t>
            </w:r>
          </w:p>
        </w:tc>
      </w:tr>
    </w:tbl>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lastRenderedPageBreak/>
        <w:t>Приложение № 12</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 постановлению Администрации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муниципального образования</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"Краснинский район"</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 xml:space="preserve"> Смоленской области»</w:t>
      </w:r>
    </w:p>
    <w:p w:rsidR="008C355C" w:rsidRDefault="008C355C" w:rsidP="00863BE3">
      <w:pPr>
        <w:spacing w:after="0" w:line="240" w:lineRule="auto"/>
        <w:jc w:val="right"/>
        <w:rPr>
          <w:rFonts w:ascii="Times New Roman" w:hAnsi="Times New Roman"/>
          <w:sz w:val="24"/>
          <w:szCs w:val="28"/>
        </w:rPr>
      </w:pPr>
      <w:r>
        <w:rPr>
          <w:rFonts w:ascii="Times New Roman" w:hAnsi="Times New Roman"/>
          <w:sz w:val="24"/>
          <w:szCs w:val="28"/>
        </w:rPr>
        <w:t>от___________№_____</w:t>
      </w:r>
    </w:p>
    <w:p w:rsidR="008C355C" w:rsidRDefault="008C355C" w:rsidP="00863BE3">
      <w:pPr>
        <w:pStyle w:val="a9"/>
        <w:shd w:val="clear" w:color="auto" w:fill="auto"/>
        <w:spacing w:after="0"/>
        <w:ind w:left="8920" w:right="100"/>
        <w:jc w:val="right"/>
        <w:rPr>
          <w:sz w:val="24"/>
        </w:rPr>
      </w:pPr>
    </w:p>
    <w:p w:rsidR="008C355C" w:rsidRDefault="008C355C" w:rsidP="00863BE3">
      <w:pPr>
        <w:pStyle w:val="31"/>
        <w:shd w:val="clear" w:color="auto" w:fill="auto"/>
        <w:spacing w:line="322" w:lineRule="exact"/>
        <w:jc w:val="center"/>
        <w:rPr>
          <w:rFonts w:ascii="Times New Roman" w:hAnsi="Times New Roman"/>
          <w:b w:val="0"/>
        </w:rPr>
      </w:pPr>
      <w:r>
        <w:rPr>
          <w:rFonts w:ascii="Times New Roman" w:hAnsi="Times New Roman"/>
          <w:b w:val="0"/>
        </w:rPr>
        <w:t>ПЛАН</w:t>
      </w:r>
    </w:p>
    <w:p w:rsidR="008C355C" w:rsidRDefault="008C355C" w:rsidP="00863BE3">
      <w:pPr>
        <w:pStyle w:val="31"/>
        <w:shd w:val="clear" w:color="auto" w:fill="auto"/>
        <w:spacing w:after="236" w:line="322" w:lineRule="exact"/>
        <w:jc w:val="center"/>
        <w:rPr>
          <w:rFonts w:ascii="Times New Roman" w:hAnsi="Times New Roman"/>
        </w:rPr>
      </w:pPr>
      <w:r>
        <w:rPr>
          <w:rFonts w:ascii="Times New Roman" w:hAnsi="Times New Roman"/>
          <w:b w:val="0"/>
        </w:rPr>
        <w:t xml:space="preserve">реализации муниципальной программы  </w:t>
      </w:r>
      <w:r>
        <w:rPr>
          <w:rFonts w:ascii="Times New Roman" w:hAnsi="Times New Roman"/>
          <w:b w:val="0"/>
          <w:sz w:val="28"/>
          <w:szCs w:val="28"/>
        </w:rPr>
        <w:t>«</w:t>
      </w:r>
      <w:r>
        <w:rPr>
          <w:rFonts w:ascii="Times New Roman" w:hAnsi="Times New Roman"/>
          <w:b w:val="0"/>
          <w:sz w:val="28"/>
        </w:rPr>
        <w:t>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 на 2021 - 2026 годов</w:t>
      </w:r>
      <w:r>
        <w:rPr>
          <w:rFonts w:ascii="Times New Roman" w:hAnsi="Times New Roman"/>
          <w:b w:val="0"/>
          <w:sz w:val="28"/>
        </w:rPr>
        <w:tab/>
      </w:r>
    </w:p>
    <w:p w:rsidR="008C355C" w:rsidRDefault="008C355C" w:rsidP="00863BE3">
      <w:pPr>
        <w:pStyle w:val="31"/>
        <w:shd w:val="clear" w:color="auto" w:fill="auto"/>
        <w:spacing w:line="322" w:lineRule="exact"/>
        <w:jc w:val="center"/>
      </w:pPr>
    </w:p>
    <w:tbl>
      <w:tblPr>
        <w:tblW w:w="14745" w:type="dxa"/>
        <w:jc w:val="center"/>
        <w:tblInd w:w="-1031" w:type="dxa"/>
        <w:tblLayout w:type="fixed"/>
        <w:tblCellMar>
          <w:left w:w="0" w:type="dxa"/>
          <w:right w:w="0" w:type="dxa"/>
        </w:tblCellMar>
        <w:tblLook w:val="00A0" w:firstRow="1" w:lastRow="0" w:firstColumn="1" w:lastColumn="0" w:noHBand="0" w:noVBand="0"/>
      </w:tblPr>
      <w:tblGrid>
        <w:gridCol w:w="540"/>
        <w:gridCol w:w="2055"/>
        <w:gridCol w:w="79"/>
        <w:gridCol w:w="1277"/>
        <w:gridCol w:w="993"/>
        <w:gridCol w:w="850"/>
        <w:gridCol w:w="709"/>
        <w:gridCol w:w="709"/>
        <w:gridCol w:w="708"/>
        <w:gridCol w:w="851"/>
        <w:gridCol w:w="34"/>
        <w:gridCol w:w="675"/>
        <w:gridCol w:w="225"/>
        <w:gridCol w:w="909"/>
        <w:gridCol w:w="567"/>
        <w:gridCol w:w="845"/>
        <w:gridCol w:w="707"/>
        <w:gridCol w:w="716"/>
        <w:gridCol w:w="540"/>
        <w:gridCol w:w="30"/>
        <w:gridCol w:w="453"/>
        <w:gridCol w:w="273"/>
      </w:tblGrid>
      <w:tr w:rsidR="008C355C" w:rsidTr="00863BE3">
        <w:trPr>
          <w:trHeight w:val="1123"/>
          <w:jc w:val="center"/>
        </w:trPr>
        <w:tc>
          <w:tcPr>
            <w:tcW w:w="539" w:type="dxa"/>
            <w:vMerge w:val="restart"/>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lang w:eastAsia="en-US"/>
              </w:rPr>
            </w:pPr>
            <w:r w:rsidRPr="00B24C51">
              <w:rPr>
                <w:rFonts w:ascii="Times New Roman" w:hAnsi="Times New Roman"/>
                <w:noProof/>
                <w:lang w:eastAsia="en-US"/>
              </w:rPr>
              <w:t>№ п/п</w:t>
            </w:r>
          </w:p>
        </w:tc>
        <w:tc>
          <w:tcPr>
            <w:tcW w:w="2053" w:type="dxa"/>
            <w:vMerge w:val="restart"/>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jc w:val="both"/>
              <w:rPr>
                <w:rFonts w:ascii="Times New Roman" w:hAnsi="Times New Roman"/>
                <w:noProof/>
                <w:lang w:eastAsia="en-US"/>
              </w:rPr>
            </w:pPr>
            <w:r w:rsidRPr="00B24C51">
              <w:rPr>
                <w:rFonts w:ascii="Times New Roman" w:hAnsi="Times New Roman"/>
                <w:noProof/>
                <w:lang w:eastAsia="en-US"/>
              </w:rPr>
              <w:t>Наименование</w:t>
            </w:r>
          </w:p>
        </w:tc>
        <w:tc>
          <w:tcPr>
            <w:tcW w:w="13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8" w:lineRule="exact"/>
              <w:jc w:val="both"/>
              <w:rPr>
                <w:rFonts w:ascii="Times New Roman" w:hAnsi="Times New Roman"/>
                <w:noProof/>
                <w:lang w:eastAsia="en-US"/>
              </w:rPr>
            </w:pPr>
            <w:r w:rsidRPr="00B24C51">
              <w:rPr>
                <w:rFonts w:ascii="Times New Roman" w:hAnsi="Times New Roman"/>
                <w:noProof/>
                <w:lang w:eastAsia="en-US"/>
              </w:rPr>
              <w:t>Исполнитель мероприятия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8" w:lineRule="exact"/>
              <w:jc w:val="both"/>
              <w:rPr>
                <w:rFonts w:ascii="Times New Roman" w:hAnsi="Times New Roman"/>
                <w:noProof/>
                <w:lang w:eastAsia="en-US"/>
              </w:rPr>
            </w:pPr>
            <w:r w:rsidRPr="00B24C51">
              <w:rPr>
                <w:rFonts w:ascii="Times New Roman" w:hAnsi="Times New Roman"/>
                <w:noProof/>
                <w:lang w:eastAsia="en-US"/>
              </w:rPr>
              <w:t>Источник финансового обеспечения</w:t>
            </w:r>
          </w:p>
        </w:tc>
        <w:tc>
          <w:tcPr>
            <w:tcW w:w="5670" w:type="dxa"/>
            <w:gridSpan w:val="9"/>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center"/>
              <w:rPr>
                <w:rFonts w:ascii="Times New Roman" w:hAnsi="Times New Roman"/>
                <w:noProof/>
                <w:lang w:eastAsia="en-US"/>
              </w:rPr>
            </w:pPr>
            <w:r w:rsidRPr="00B24C51">
              <w:rPr>
                <w:rFonts w:ascii="Times New Roman" w:hAnsi="Times New Roman"/>
                <w:noProof/>
                <w:lang w:eastAsia="en-US"/>
              </w:rPr>
              <w:t>Объем средств на реализацию муниципальной программы на отчетный год и плановый период (тыс. рублей)</w:t>
            </w:r>
          </w:p>
        </w:tc>
        <w:tc>
          <w:tcPr>
            <w:tcW w:w="4131" w:type="dxa"/>
            <w:gridSpan w:val="8"/>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center"/>
              <w:rPr>
                <w:rFonts w:ascii="Times New Roman" w:hAnsi="Times New Roman"/>
                <w:noProof/>
                <w:lang w:eastAsia="en-US"/>
              </w:rPr>
            </w:pPr>
            <w:r w:rsidRPr="00B24C51">
              <w:rPr>
                <w:rFonts w:ascii="Times New Roman" w:hAnsi="Times New Roman"/>
                <w:noProof/>
                <w:lang w:eastAsia="en-US"/>
              </w:rPr>
              <w:t>Планируемое значение показателя реализации муниципальной программы на отчетный год и плановый период</w:t>
            </w:r>
          </w:p>
        </w:tc>
      </w:tr>
      <w:tr w:rsidR="008C355C" w:rsidTr="00863BE3">
        <w:trPr>
          <w:trHeight w:val="302"/>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8C355C" w:rsidRDefault="008C355C">
            <w:pPr>
              <w:spacing w:after="0" w:line="240" w:lineRule="auto"/>
              <w:rPr>
                <w:rFonts w:ascii="Times New Roman" w:hAnsi="Times New Roman"/>
                <w:noProof/>
                <w:sz w:val="23"/>
                <w:szCs w:val="23"/>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8C355C" w:rsidRDefault="008C355C">
            <w:pPr>
              <w:spacing w:after="0" w:line="240" w:lineRule="auto"/>
              <w:rPr>
                <w:rFonts w:ascii="Times New Roman" w:hAnsi="Times New Roman"/>
                <w:noProof/>
                <w:sz w:val="23"/>
                <w:szCs w:val="23"/>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rsidR="008C355C" w:rsidRDefault="008C355C">
            <w:pPr>
              <w:spacing w:after="0" w:line="240" w:lineRule="auto"/>
              <w:rPr>
                <w:rFonts w:ascii="Times New Roman" w:hAnsi="Times New Roman"/>
                <w:noProof/>
                <w:sz w:val="23"/>
                <w:szCs w:val="23"/>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8C355C" w:rsidRDefault="008C355C">
            <w:pPr>
              <w:spacing w:after="0" w:line="240" w:lineRule="auto"/>
              <w:rPr>
                <w:rFonts w:ascii="Times New Roman" w:hAnsi="Times New Roman"/>
                <w:noProof/>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80"/>
              <w:rPr>
                <w:rFonts w:ascii="Times New Roman" w:hAnsi="Times New Roman"/>
                <w:noProof/>
                <w:lang w:eastAsia="en-US"/>
              </w:rPr>
            </w:pPr>
            <w:r w:rsidRPr="00B24C51">
              <w:rPr>
                <w:rFonts w:ascii="Times New Roman" w:hAnsi="Times New Roman"/>
                <w:noProof/>
                <w:lang w:eastAsia="en-US"/>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80"/>
              <w:rPr>
                <w:rFonts w:ascii="Times New Roman" w:hAnsi="Times New Roman"/>
                <w:noProof/>
                <w:lang w:eastAsia="en-US"/>
              </w:rPr>
            </w:pPr>
            <w:r w:rsidRPr="00B24C51">
              <w:rPr>
                <w:rFonts w:ascii="Times New Roman" w:hAnsi="Times New Roman"/>
                <w:noProof/>
                <w:lang w:eastAsia="en-US"/>
              </w:rPr>
              <w:t>2018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rPr>
                <w:rFonts w:ascii="Times New Roman" w:hAnsi="Times New Roman"/>
                <w:noProof/>
                <w:lang w:eastAsia="en-US"/>
              </w:rPr>
            </w:pPr>
            <w:r w:rsidRPr="00B24C51">
              <w:rPr>
                <w:rFonts w:ascii="Times New Roman" w:hAnsi="Times New Roman"/>
                <w:noProof/>
                <w:lang w:eastAsia="en-US"/>
              </w:rPr>
              <w:t>2019</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rPr>
                <w:rFonts w:ascii="Times New Roman" w:hAnsi="Times New Roman"/>
                <w:noProof/>
                <w:lang w:eastAsia="en-US"/>
              </w:rPr>
            </w:pPr>
            <w:r w:rsidRPr="00B24C51">
              <w:rPr>
                <w:rFonts w:ascii="Times New Roman" w:hAnsi="Times New Roman"/>
                <w:noProof/>
                <w:lang w:eastAsia="en-US"/>
              </w:rPr>
              <w:t>2020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80"/>
              <w:rPr>
                <w:rFonts w:ascii="Times New Roman" w:hAnsi="Times New Roman"/>
                <w:noProof/>
                <w:lang w:eastAsia="en-US"/>
              </w:rPr>
            </w:pPr>
            <w:r w:rsidRPr="00B24C51">
              <w:rPr>
                <w:rFonts w:ascii="Times New Roman" w:hAnsi="Times New Roman"/>
                <w:noProof/>
                <w:lang w:eastAsia="en-US"/>
              </w:rPr>
              <w:t>2021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rPr>
                <w:rFonts w:ascii="Times New Roman" w:hAnsi="Times New Roman"/>
                <w:noProof/>
                <w:lang w:eastAsia="en-US"/>
              </w:rPr>
            </w:pPr>
            <w:r w:rsidRPr="00B24C51">
              <w:rPr>
                <w:rFonts w:ascii="Times New Roman" w:hAnsi="Times New Roman"/>
                <w:noProof/>
                <w:lang w:eastAsia="en-US"/>
              </w:rPr>
              <w:t>2022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rPr>
                <w:rFonts w:ascii="Times New Roman" w:hAnsi="Times New Roman"/>
                <w:noProof/>
                <w:lang w:eastAsia="en-US"/>
              </w:rPr>
            </w:pPr>
            <w:r w:rsidRPr="00B24C51">
              <w:rPr>
                <w:rFonts w:ascii="Times New Roman" w:hAnsi="Times New Roman"/>
                <w:noProof/>
                <w:lang w:eastAsia="en-US"/>
              </w:rPr>
              <w:t>2023/202</w:t>
            </w:r>
            <w:r>
              <w:rPr>
                <w:rFonts w:ascii="Times New Roman" w:hAnsi="Times New Roman"/>
                <w:noProof/>
                <w:lang w:eastAsia="en-US"/>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rPr>
                <w:rFonts w:ascii="Times New Roman" w:hAnsi="Times New Roman"/>
                <w:noProof/>
                <w:lang w:eastAsia="en-US"/>
              </w:rPr>
            </w:pPr>
            <w:r w:rsidRPr="00B24C51">
              <w:rPr>
                <w:rFonts w:ascii="Times New Roman" w:hAnsi="Times New Roman"/>
                <w:noProof/>
                <w:lang w:eastAsia="en-US"/>
              </w:rPr>
              <w:t>2018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40"/>
              <w:rPr>
                <w:rFonts w:ascii="Times New Roman" w:hAnsi="Times New Roman"/>
                <w:noProof/>
                <w:lang w:eastAsia="en-US"/>
              </w:rPr>
            </w:pPr>
            <w:r w:rsidRPr="00B24C51">
              <w:rPr>
                <w:rFonts w:ascii="Times New Roman" w:hAnsi="Times New Roman"/>
                <w:noProof/>
                <w:lang w:eastAsia="en-US"/>
              </w:rPr>
              <w:t>2019</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40"/>
              <w:rPr>
                <w:rFonts w:ascii="Times New Roman" w:hAnsi="Times New Roman"/>
                <w:noProof/>
                <w:lang w:eastAsia="en-US"/>
              </w:rPr>
            </w:pPr>
            <w:r w:rsidRPr="00B24C51">
              <w:rPr>
                <w:rFonts w:ascii="Times New Roman" w:hAnsi="Times New Roman"/>
                <w:noProof/>
                <w:lang w:eastAsia="en-US"/>
              </w:rPr>
              <w:t>2020</w:t>
            </w: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40"/>
              <w:rPr>
                <w:rFonts w:ascii="Times New Roman" w:hAnsi="Times New Roman"/>
                <w:noProof/>
                <w:lang w:eastAsia="en-US"/>
              </w:rPr>
            </w:pPr>
            <w:r w:rsidRPr="00B24C51">
              <w:rPr>
                <w:rFonts w:ascii="Times New Roman" w:hAnsi="Times New Roman"/>
                <w:noProof/>
                <w:lang w:eastAsia="en-US"/>
              </w:rPr>
              <w:t>2021</w:t>
            </w:r>
          </w:p>
        </w:tc>
        <w:tc>
          <w:tcPr>
            <w:tcW w:w="570"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40"/>
              <w:rPr>
                <w:rFonts w:ascii="Times New Roman" w:hAnsi="Times New Roman"/>
                <w:noProof/>
                <w:sz w:val="20"/>
                <w:szCs w:val="20"/>
                <w:lang w:eastAsia="en-US"/>
              </w:rPr>
            </w:pPr>
            <w:r w:rsidRPr="00B24C51">
              <w:rPr>
                <w:rFonts w:ascii="Times New Roman" w:hAnsi="Times New Roman"/>
                <w:noProof/>
                <w:sz w:val="20"/>
                <w:szCs w:val="20"/>
                <w:lang w:eastAsia="en-US"/>
              </w:rPr>
              <w:t>2022</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rPr>
                <w:rFonts w:ascii="Times New Roman" w:hAnsi="Times New Roman"/>
                <w:noProof/>
                <w:sz w:val="20"/>
                <w:szCs w:val="20"/>
                <w:lang w:eastAsia="en-US"/>
              </w:rPr>
            </w:pPr>
            <w:r>
              <w:rPr>
                <w:rFonts w:ascii="Times New Roman" w:hAnsi="Times New Roman"/>
                <w:noProof/>
                <w:sz w:val="20"/>
                <w:szCs w:val="20"/>
                <w:lang w:eastAsia="en-US"/>
              </w:rPr>
              <w:t>2023/2026</w:t>
            </w:r>
          </w:p>
        </w:tc>
      </w:tr>
      <w:tr w:rsidR="008C355C" w:rsidTr="00863BE3">
        <w:trPr>
          <w:trHeight w:val="288"/>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jc w:val="both"/>
              <w:rPr>
                <w:rFonts w:ascii="Times New Roman" w:hAnsi="Times New Roman"/>
                <w:noProof/>
                <w:lang w:eastAsia="en-US"/>
              </w:rPr>
            </w:pPr>
            <w:r w:rsidRPr="00B24C51">
              <w:rPr>
                <w:rFonts w:ascii="Times New Roman" w:hAnsi="Times New Roman"/>
                <w:noProof/>
                <w:lang w:eastAsia="en-US"/>
              </w:rPr>
              <w:t>1</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980"/>
              <w:rPr>
                <w:rFonts w:ascii="Times New Roman" w:hAnsi="Times New Roman"/>
                <w:noProof/>
                <w:lang w:eastAsia="en-US"/>
              </w:rPr>
            </w:pPr>
            <w:r w:rsidRPr="00B24C51">
              <w:rPr>
                <w:rFonts w:ascii="Times New Roman" w:hAnsi="Times New Roman"/>
                <w:noProof/>
                <w:lang w:eastAsia="en-US"/>
              </w:rPr>
              <w:t>2</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740"/>
              <w:rPr>
                <w:rFonts w:ascii="Times New Roman" w:hAnsi="Times New Roman"/>
                <w:noProof/>
                <w:lang w:eastAsia="en-US"/>
              </w:rPr>
            </w:pPr>
            <w:r w:rsidRPr="00B24C51">
              <w:rPr>
                <w:rFonts w:ascii="Times New Roman" w:hAnsi="Times New Roman"/>
                <w:noProof/>
                <w:lang w:eastAsia="en-US"/>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720"/>
              <w:rPr>
                <w:rFonts w:ascii="Times New Roman" w:hAnsi="Times New Roman"/>
                <w:noProof/>
                <w:lang w:eastAsia="en-US"/>
              </w:rPr>
            </w:pPr>
            <w:r w:rsidRPr="00B24C51">
              <w:rPr>
                <w:rFonts w:ascii="Times New Roman" w:hAnsi="Times New Roman"/>
                <w:noProof/>
                <w:lang w:eastAsia="en-US"/>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400"/>
              <w:rPr>
                <w:rFonts w:ascii="Times New Roman" w:hAnsi="Times New Roman"/>
                <w:noProof/>
                <w:lang w:eastAsia="en-US"/>
              </w:rPr>
            </w:pPr>
            <w:r w:rsidRPr="00B24C51">
              <w:rPr>
                <w:rFonts w:ascii="Times New Roman" w:hAnsi="Times New Roman"/>
                <w:noProof/>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60"/>
              <w:rPr>
                <w:rFonts w:ascii="Times New Roman" w:hAnsi="Times New Roman"/>
                <w:noProof/>
                <w:lang w:eastAsia="en-US"/>
              </w:rPr>
            </w:pPr>
            <w:r w:rsidRPr="00B24C51">
              <w:rPr>
                <w:rFonts w:ascii="Times New Roman" w:hAnsi="Times New Roman"/>
                <w:noProof/>
                <w:lang w:eastAsia="en-US"/>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jc w:val="center"/>
              <w:rPr>
                <w:rFonts w:ascii="Times New Roman" w:hAnsi="Times New Roman"/>
                <w:noProof/>
                <w:lang w:eastAsia="en-US"/>
              </w:rPr>
            </w:pPr>
            <w:r w:rsidRPr="00B24C51">
              <w:rPr>
                <w:rFonts w:ascii="Times New Roman" w:hAnsi="Times New Roman"/>
                <w:noProof/>
                <w:lang w:eastAsia="en-US"/>
              </w:rPr>
              <w:t>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ind w:left="380"/>
              <w:rPr>
                <w:rFonts w:ascii="Times New Roman" w:hAnsi="Times New Roman"/>
                <w:noProof/>
                <w:lang w:eastAsia="en-US"/>
              </w:rPr>
            </w:pPr>
            <w:r w:rsidRPr="00B24C51">
              <w:rPr>
                <w:rFonts w:ascii="Times New Roman" w:hAnsi="Times New Roman"/>
                <w:noProof/>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60"/>
              <w:rPr>
                <w:rFonts w:ascii="Times New Roman" w:hAnsi="Times New Roman"/>
                <w:noProof/>
                <w:lang w:eastAsia="en-US"/>
              </w:rPr>
            </w:pPr>
            <w:r w:rsidRPr="00B24C51">
              <w:rPr>
                <w:rFonts w:ascii="Times New Roman" w:hAnsi="Times New Roman"/>
                <w:noProof/>
                <w:lang w:eastAsia="en-US"/>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rPr>
                <w:rFonts w:ascii="Times New Roman" w:hAnsi="Times New Roman"/>
                <w:noProof/>
                <w:lang w:eastAsia="en-US"/>
              </w:rPr>
            </w:pPr>
            <w:r w:rsidRPr="00B24C51">
              <w:rPr>
                <w:rFonts w:ascii="Times New Roman" w:hAnsi="Times New Roman"/>
                <w:noProof/>
                <w:lang w:eastAsia="en-US"/>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rPr>
                <w:rFonts w:ascii="Times New Roman" w:hAnsi="Times New Roman"/>
                <w:noProof/>
                <w:lang w:eastAsia="en-US"/>
              </w:rPr>
            </w:pPr>
            <w:r w:rsidRPr="00B24C51">
              <w:rPr>
                <w:rFonts w:ascii="Times New Roman" w:hAnsi="Times New Roman"/>
                <w:noProof/>
                <w:lang w:eastAsia="en-U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rPr>
                <w:rFonts w:ascii="Times New Roman" w:hAnsi="Times New Roman"/>
                <w:noProof/>
                <w:lang w:eastAsia="en-US"/>
              </w:rPr>
            </w:pPr>
            <w:r w:rsidRPr="00B24C51">
              <w:rPr>
                <w:rFonts w:ascii="Times New Roman" w:hAnsi="Times New Roman"/>
                <w:noProof/>
                <w:lang w:eastAsia="en-US"/>
              </w:rPr>
              <w:t>1</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00"/>
              <w:rPr>
                <w:rFonts w:ascii="Times New Roman" w:hAnsi="Times New Roman"/>
                <w:noProof/>
                <w:lang w:eastAsia="en-US"/>
              </w:rPr>
            </w:pPr>
            <w:r w:rsidRPr="00B24C51">
              <w:rPr>
                <w:rFonts w:ascii="Times New Roman" w:hAnsi="Times New Roman"/>
                <w:noProof/>
                <w:lang w:eastAsia="en-US"/>
              </w:rPr>
              <w:t>2</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00"/>
              <w:rPr>
                <w:rFonts w:ascii="Times New Roman" w:hAnsi="Times New Roman"/>
                <w:noProof/>
                <w:lang w:eastAsia="en-US"/>
              </w:rPr>
            </w:pPr>
            <w:r w:rsidRPr="00B24C51">
              <w:rPr>
                <w:rFonts w:ascii="Times New Roman" w:hAnsi="Times New Roman"/>
                <w:noProof/>
                <w:lang w:eastAsia="en-US"/>
              </w:rPr>
              <w:t>3</w:t>
            </w: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00"/>
              <w:rPr>
                <w:rFonts w:ascii="Times New Roman" w:hAnsi="Times New Roman"/>
                <w:noProof/>
                <w:lang w:eastAsia="en-US"/>
              </w:rPr>
            </w:pPr>
            <w:r w:rsidRPr="00B24C51">
              <w:rPr>
                <w:rFonts w:ascii="Times New Roman" w:hAnsi="Times New Roman"/>
                <w:noProof/>
                <w:lang w:eastAsia="en-US"/>
              </w:rPr>
              <w:t>4</w:t>
            </w:r>
          </w:p>
        </w:tc>
        <w:tc>
          <w:tcPr>
            <w:tcW w:w="570"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00"/>
              <w:rPr>
                <w:rFonts w:ascii="Times New Roman" w:hAnsi="Times New Roman"/>
                <w:noProof/>
                <w:lang w:eastAsia="en-US"/>
              </w:rPr>
            </w:pPr>
            <w:r w:rsidRPr="00B24C51">
              <w:rPr>
                <w:rFonts w:ascii="Times New Roman" w:hAnsi="Times New Roman"/>
                <w:noProof/>
                <w:lang w:eastAsia="en-US"/>
              </w:rPr>
              <w:t>5</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rPr>
                <w:rFonts w:ascii="Times New Roman" w:hAnsi="Times New Roman"/>
                <w:noProof/>
                <w:lang w:eastAsia="en-US"/>
              </w:rPr>
            </w:pPr>
            <w:r w:rsidRPr="00B24C51">
              <w:rPr>
                <w:rFonts w:ascii="Times New Roman" w:hAnsi="Times New Roman"/>
                <w:noProof/>
                <w:lang w:eastAsia="en-US"/>
              </w:rPr>
              <w:t>6</w:t>
            </w:r>
          </w:p>
        </w:tc>
      </w:tr>
      <w:tr w:rsidR="008C355C" w:rsidTr="00863BE3">
        <w:trPr>
          <w:trHeight w:val="562"/>
          <w:jc w:val="center"/>
        </w:trPr>
        <w:tc>
          <w:tcPr>
            <w:tcW w:w="14741" w:type="dxa"/>
            <w:gridSpan w:val="2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numPr>
                <w:ilvl w:val="1"/>
                <w:numId w:val="6"/>
              </w:numPr>
              <w:shd w:val="clear" w:color="auto" w:fill="auto"/>
              <w:spacing w:after="60" w:line="240" w:lineRule="auto"/>
              <w:ind w:left="720"/>
              <w:rPr>
                <w:rFonts w:ascii="Times New Roman" w:hAnsi="Times New Roman"/>
                <w:noProof/>
              </w:rPr>
            </w:pPr>
            <w:r w:rsidRPr="00B24C51">
              <w:rPr>
                <w:rFonts w:ascii="Times New Roman" w:hAnsi="Times New Roman"/>
                <w:noProof/>
                <w:lang w:eastAsia="en-US"/>
              </w:rPr>
              <w:t>Цель муниципальной программы: «Повышение качества и комфорта городской среды на территории муниципального образования</w:t>
            </w:r>
          </w:p>
          <w:p w:rsidR="008C355C" w:rsidRPr="00B24C51" w:rsidRDefault="008C355C">
            <w:pPr>
              <w:pStyle w:val="40"/>
              <w:shd w:val="clear" w:color="auto" w:fill="auto"/>
              <w:spacing w:before="60" w:line="240" w:lineRule="auto"/>
              <w:ind w:left="6040"/>
              <w:rPr>
                <w:rFonts w:ascii="Times New Roman" w:hAnsi="Times New Roman"/>
                <w:noProof/>
                <w:lang w:eastAsia="en-US"/>
              </w:rPr>
            </w:pPr>
            <w:r w:rsidRPr="00B24C51">
              <w:rPr>
                <w:rFonts w:ascii="Times New Roman" w:hAnsi="Times New Roman"/>
                <w:noProof/>
                <w:lang w:eastAsia="en-US"/>
              </w:rPr>
              <w:t>Краснинское городское поселение Краснинского района Смоленской области»</w:t>
            </w:r>
          </w:p>
        </w:tc>
      </w:tr>
      <w:tr w:rsidR="008C355C" w:rsidTr="00863BE3">
        <w:trPr>
          <w:trHeight w:val="562"/>
          <w:jc w:val="center"/>
        </w:trPr>
        <w:tc>
          <w:tcPr>
            <w:tcW w:w="14741" w:type="dxa"/>
            <w:gridSpan w:val="2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rPr>
                <w:rFonts w:ascii="Times New Roman" w:hAnsi="Times New Roman"/>
                <w:noProof/>
                <w:lang w:eastAsia="en-US"/>
              </w:rPr>
            </w:pPr>
            <w:r w:rsidRPr="00B24C51">
              <w:rPr>
                <w:rFonts w:ascii="Times New Roman" w:hAnsi="Times New Roman"/>
                <w:noProof/>
                <w:lang w:eastAsia="en-US"/>
              </w:rPr>
              <w:t xml:space="preserve">Основное меропритие: формирование комфортной современной городской среды </w:t>
            </w:r>
          </w:p>
        </w:tc>
      </w:tr>
      <w:tr w:rsidR="008C355C" w:rsidTr="00863BE3">
        <w:trPr>
          <w:trHeight w:val="562"/>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tabs>
                <w:tab w:val="left" w:pos="171"/>
              </w:tabs>
              <w:spacing w:after="60" w:line="240" w:lineRule="auto"/>
              <w:ind w:left="720"/>
              <w:rPr>
                <w:rFonts w:ascii="Times New Roman" w:hAnsi="Times New Roman"/>
                <w:noProof/>
                <w:lang w:eastAsia="en-US"/>
              </w:rPr>
            </w:pPr>
            <w:r w:rsidRPr="00B24C51">
              <w:rPr>
                <w:rFonts w:ascii="Times New Roman" w:hAnsi="Times New Roman"/>
                <w:noProof/>
                <w:lang w:eastAsia="en-US"/>
              </w:rPr>
              <w:t>1.</w:t>
            </w: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1"/>
              <w:rPr>
                <w:rFonts w:ascii="Times New Roman" w:hAnsi="Times New Roman"/>
                <w:noProof/>
                <w:lang w:eastAsia="en-US"/>
              </w:rPr>
            </w:pPr>
            <w:r w:rsidRPr="00B24C51">
              <w:rPr>
                <w:rFonts w:ascii="Times New Roman" w:hAnsi="Times New Roman"/>
                <w:noProof/>
                <w:lang w:eastAsia="en-US"/>
              </w:rPr>
              <w:t>Подпрограмма «Благоустройство дворовых территорий муниципального образования Краснинского городского поселения Краснинского района Смоленской области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2"/>
              <w:rPr>
                <w:rFonts w:ascii="Times New Roman" w:hAnsi="Times New Roman"/>
                <w:noProof/>
                <w:lang w:eastAsia="en-US"/>
              </w:rPr>
            </w:pPr>
            <w:r w:rsidRPr="00B24C51">
              <w:rPr>
                <w:rFonts w:ascii="Times New Roman" w:hAnsi="Times New Roman"/>
                <w:noProof/>
                <w:lang w:eastAsia="en-US"/>
              </w:rPr>
              <w:t>отдел городского хозяйства Администрации муниципального образования «Краснинский район» Смоленской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center"/>
              <w:rPr>
                <w:rFonts w:ascii="Times New Roman" w:hAnsi="Times New Roman"/>
                <w:noProof/>
                <w:sz w:val="18"/>
                <w:szCs w:val="18"/>
                <w:lang w:eastAsia="en-US"/>
              </w:rPr>
            </w:pPr>
            <w:r w:rsidRPr="00B24C51">
              <w:rPr>
                <w:rFonts w:ascii="Times New Roman" w:hAnsi="Times New Roman"/>
                <w:noProof/>
                <w:sz w:val="18"/>
                <w:szCs w:val="18"/>
                <w:lang w:eastAsia="en-US"/>
              </w:rPr>
              <w:t>13669,1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center"/>
              <w:rPr>
                <w:rFonts w:ascii="Times New Roman" w:hAnsi="Times New Roman"/>
                <w:noProof/>
                <w:sz w:val="18"/>
                <w:szCs w:val="18"/>
                <w:lang w:eastAsia="en-US"/>
              </w:rPr>
            </w:pPr>
            <w:r w:rsidRPr="00B24C51">
              <w:rPr>
                <w:rFonts w:ascii="Times New Roman" w:hAnsi="Times New Roman"/>
                <w:noProof/>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center"/>
              <w:rPr>
                <w:rFonts w:ascii="Times New Roman" w:hAnsi="Times New Roman"/>
                <w:noProof/>
                <w:sz w:val="18"/>
                <w:szCs w:val="18"/>
                <w:lang w:eastAsia="en-US"/>
              </w:rPr>
            </w:pPr>
            <w:r w:rsidRPr="00B24C51">
              <w:rPr>
                <w:rFonts w:ascii="Times New Roman" w:hAnsi="Times New Roman"/>
                <w:noProof/>
                <w:sz w:val="18"/>
                <w:szCs w:val="18"/>
                <w:lang w:val="en-US" w:eastAsia="en-US"/>
              </w:rPr>
              <w:t>2</w:t>
            </w:r>
            <w:r w:rsidRPr="00B24C51">
              <w:rPr>
                <w:rFonts w:ascii="Times New Roman" w:hAnsi="Times New Roman"/>
                <w:noProof/>
                <w:sz w:val="18"/>
                <w:szCs w:val="18"/>
                <w:lang w:eastAsia="en-US"/>
              </w:rPr>
              <w:t>773,4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center"/>
              <w:rPr>
                <w:rFonts w:ascii="Times New Roman" w:hAnsi="Times New Roman"/>
                <w:noProof/>
                <w:sz w:val="18"/>
                <w:szCs w:val="18"/>
                <w:lang w:eastAsia="en-US"/>
              </w:rPr>
            </w:pPr>
            <w:r w:rsidRPr="00B24C51">
              <w:rPr>
                <w:rFonts w:ascii="Times New Roman" w:hAnsi="Times New Roman"/>
                <w:noProof/>
                <w:sz w:val="18"/>
                <w:szCs w:val="18"/>
                <w:lang w:eastAsia="en-US"/>
              </w:rPr>
              <w:t>2389,9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center"/>
              <w:rPr>
                <w:rFonts w:ascii="Times New Roman" w:hAnsi="Times New Roman"/>
                <w:noProof/>
                <w:sz w:val="18"/>
                <w:szCs w:val="18"/>
                <w:lang w:eastAsia="en-US"/>
              </w:rPr>
            </w:pPr>
            <w:r w:rsidRPr="00B24C51">
              <w:rPr>
                <w:rFonts w:ascii="Times New Roman" w:hAnsi="Times New Roman"/>
                <w:noProof/>
                <w:sz w:val="18"/>
                <w:szCs w:val="18"/>
                <w:lang w:eastAsia="en-US"/>
              </w:rPr>
              <w:t>2298,8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center"/>
              <w:rPr>
                <w:rFonts w:ascii="Times New Roman" w:hAnsi="Times New Roman"/>
                <w:noProof/>
                <w:sz w:val="18"/>
                <w:szCs w:val="18"/>
                <w:lang w:eastAsia="en-US"/>
              </w:rPr>
            </w:pPr>
            <w:r w:rsidRPr="00B24C51">
              <w:rPr>
                <w:rFonts w:ascii="Times New Roman" w:hAnsi="Times New Roman"/>
                <w:noProof/>
                <w:sz w:val="18"/>
                <w:szCs w:val="18"/>
                <w:lang w:eastAsia="en-US"/>
              </w:rPr>
              <w:t>2257,9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center"/>
              <w:rPr>
                <w:rFonts w:ascii="Times New Roman" w:hAnsi="Times New Roman"/>
                <w:noProof/>
                <w:sz w:val="18"/>
                <w:szCs w:val="18"/>
                <w:lang w:eastAsia="en-US"/>
              </w:rPr>
            </w:pPr>
            <w:r>
              <w:rPr>
                <w:rFonts w:ascii="Times New Roman" w:hAnsi="Times New Roman"/>
                <w:noProof/>
                <w:sz w:val="18"/>
                <w:szCs w:val="18"/>
                <w:lang w:eastAsia="en-US"/>
              </w:rPr>
              <w:t>6484,41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center"/>
              <w:rPr>
                <w:rFonts w:ascii="Times New Roman" w:hAnsi="Times New Roman"/>
                <w:noProof/>
                <w:sz w:val="18"/>
                <w:szCs w:val="18"/>
                <w:lang w:eastAsia="en-US"/>
              </w:rPr>
            </w:pPr>
            <w:r w:rsidRPr="00B24C51">
              <w:rPr>
                <w:rFonts w:ascii="Times New Roman" w:hAnsi="Times New Roman"/>
                <w:noProof/>
                <w:sz w:val="18"/>
                <w:szCs w:val="18"/>
                <w:lang w:eastAsia="en-US"/>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center"/>
              <w:rPr>
                <w:rFonts w:ascii="Times New Roman" w:hAnsi="Times New Roman"/>
                <w:noProof/>
                <w:sz w:val="18"/>
                <w:szCs w:val="18"/>
                <w:lang w:eastAsia="en-US"/>
              </w:rPr>
            </w:pPr>
            <w:r w:rsidRPr="00B24C51">
              <w:rPr>
                <w:rFonts w:ascii="Times New Roman" w:hAnsi="Times New Roman"/>
                <w:noProof/>
                <w:sz w:val="18"/>
                <w:szCs w:val="18"/>
                <w:lang w:val="en-US" w:eastAsia="en-US"/>
              </w:rPr>
              <w:t>2</w:t>
            </w:r>
            <w:r w:rsidRPr="00B24C51">
              <w:rPr>
                <w:rFonts w:ascii="Times New Roman" w:hAnsi="Times New Roman"/>
                <w:noProof/>
                <w:sz w:val="18"/>
                <w:szCs w:val="18"/>
                <w:lang w:eastAsia="en-US"/>
              </w:rPr>
              <w:t>773,4</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center"/>
              <w:rPr>
                <w:rFonts w:ascii="Times New Roman" w:hAnsi="Times New Roman"/>
                <w:noProof/>
                <w:sz w:val="18"/>
                <w:szCs w:val="18"/>
                <w:lang w:eastAsia="en-US"/>
              </w:rPr>
            </w:pPr>
            <w:r w:rsidRPr="00B24C51">
              <w:rPr>
                <w:rFonts w:ascii="Times New Roman" w:hAnsi="Times New Roman"/>
                <w:noProof/>
                <w:sz w:val="18"/>
                <w:szCs w:val="18"/>
                <w:lang w:eastAsia="en-US"/>
              </w:rPr>
              <w:t>2389,9</w:t>
            </w: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center"/>
              <w:rPr>
                <w:rFonts w:ascii="Times New Roman" w:hAnsi="Times New Roman"/>
                <w:noProof/>
                <w:sz w:val="18"/>
                <w:szCs w:val="18"/>
                <w:lang w:eastAsia="en-US"/>
              </w:rPr>
            </w:pPr>
            <w:r w:rsidRPr="00B24C51">
              <w:rPr>
                <w:rFonts w:ascii="Times New Roman" w:hAnsi="Times New Roman"/>
                <w:noProof/>
                <w:sz w:val="18"/>
                <w:szCs w:val="18"/>
                <w:lang w:eastAsia="en-US"/>
              </w:rPr>
              <w:t>2298,8</w:t>
            </w:r>
          </w:p>
        </w:tc>
        <w:tc>
          <w:tcPr>
            <w:tcW w:w="570"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sz w:val="18"/>
                <w:szCs w:val="18"/>
              </w:rPr>
            </w:pPr>
            <w:r w:rsidRPr="00B24C51">
              <w:rPr>
                <w:rFonts w:ascii="Times New Roman" w:hAnsi="Times New Roman"/>
                <w:noProof/>
                <w:sz w:val="18"/>
                <w:szCs w:val="18"/>
                <w:lang w:eastAsia="en-US"/>
              </w:rPr>
              <w:t>2</w:t>
            </w:r>
          </w:p>
          <w:p w:rsidR="008C355C" w:rsidRDefault="008C355C">
            <w:pPr>
              <w:rPr>
                <w:rFonts w:ascii="Times New Roman" w:hAnsi="Times New Roman"/>
                <w:sz w:val="18"/>
                <w:szCs w:val="18"/>
                <w:lang w:eastAsia="ru-RU"/>
              </w:rPr>
            </w:pPr>
            <w:r>
              <w:rPr>
                <w:rFonts w:ascii="Times New Roman" w:hAnsi="Times New Roman"/>
                <w:sz w:val="18"/>
                <w:szCs w:val="18"/>
                <w:lang w:eastAsia="ru-RU"/>
              </w:rPr>
              <w:t>665,7</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sz w:val="18"/>
                <w:szCs w:val="18"/>
              </w:rPr>
            </w:pPr>
          </w:p>
          <w:p w:rsidR="008C355C" w:rsidRDefault="008C355C">
            <w:pPr>
              <w:rPr>
                <w:rFonts w:ascii="Times New Roman" w:hAnsi="Times New Roman"/>
                <w:sz w:val="18"/>
                <w:szCs w:val="18"/>
                <w:lang w:eastAsia="ru-RU"/>
              </w:rPr>
            </w:pPr>
            <w:r>
              <w:rPr>
                <w:rFonts w:ascii="Times New Roman" w:hAnsi="Times New Roman"/>
                <w:sz w:val="18"/>
                <w:szCs w:val="18"/>
                <w:lang w:eastAsia="ru-RU"/>
              </w:rPr>
              <w:t>2299,8/</w:t>
            </w:r>
          </w:p>
          <w:p w:rsidR="008C355C" w:rsidRDefault="008C355C">
            <w:pPr>
              <w:rPr>
                <w:rFonts w:ascii="Times New Roman" w:hAnsi="Times New Roman"/>
                <w:sz w:val="18"/>
                <w:szCs w:val="18"/>
                <w:lang w:eastAsia="ru-RU"/>
              </w:rPr>
            </w:pPr>
            <w:r>
              <w:rPr>
                <w:rFonts w:ascii="Times New Roman" w:hAnsi="Times New Roman"/>
                <w:sz w:val="18"/>
                <w:szCs w:val="18"/>
                <w:lang w:eastAsia="ru-RU"/>
              </w:rPr>
              <w:t>6484,41</w:t>
            </w:r>
          </w:p>
        </w:tc>
      </w:tr>
      <w:tr w:rsidR="008C355C" w:rsidTr="00863BE3">
        <w:trPr>
          <w:trHeight w:val="562"/>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rPr>
            </w:pPr>
          </w:p>
          <w:p w:rsidR="008C355C" w:rsidRDefault="008C355C">
            <w:pPr>
              <w:rPr>
                <w:lang w:eastAsia="ru-RU"/>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rPr>
                <w:rFonts w:ascii="Times New Roman" w:hAnsi="Times New Roman"/>
                <w:noProof/>
                <w:lang w:eastAsia="en-US"/>
              </w:rPr>
            </w:pPr>
            <w:r w:rsidRPr="00B24C51">
              <w:rPr>
                <w:rFonts w:ascii="Times New Roman" w:hAnsi="Times New Roman"/>
                <w:noProof/>
                <w:lang w:eastAsia="en-US"/>
              </w:rPr>
              <w:t>Подпрограмма «Обустройство общественных территорий муниципального образования Краснинского городского поселения Краснинского района Смоленской области»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rPr>
                <w:rFonts w:ascii="Times New Roman" w:hAnsi="Times New Roman"/>
                <w:noProof/>
                <w:lang w:eastAsia="en-US"/>
              </w:rPr>
            </w:pPr>
            <w:r w:rsidRPr="00B24C51">
              <w:rPr>
                <w:rFonts w:ascii="Times New Roman" w:hAnsi="Times New Roman"/>
                <w:noProof/>
                <w:lang w:eastAsia="en-US"/>
              </w:rPr>
              <w:t>отдел городского хозяйства Администрации муниципального образования «Краснинский район» Смоленской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lang w:eastAsia="en-US"/>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lang w:eastAsia="en-US"/>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lang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lang w:eastAsia="en-US"/>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lang w:eastAsia="en-US"/>
              </w:rPr>
            </w:pPr>
            <w:r w:rsidRPr="00B24C51">
              <w:rPr>
                <w:rFonts w:ascii="Times New Roman" w:hAnsi="Times New Roman"/>
                <w:noProof/>
                <w:lang w:eastAsia="en-US"/>
              </w:rPr>
              <w:t>1911177,641</w:t>
            </w:r>
          </w:p>
        </w:tc>
      </w:tr>
      <w:tr w:rsidR="008C355C" w:rsidTr="00863BE3">
        <w:trPr>
          <w:trHeight w:val="562"/>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lang w:eastAsia="en-US"/>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rPr>
                <w:rFonts w:ascii="Times New Roman" w:hAnsi="Times New Roman"/>
                <w:noProof/>
                <w:lang w:eastAsia="en-US"/>
              </w:rPr>
            </w:pPr>
            <w:r w:rsidRPr="00B24C51">
              <w:rPr>
                <w:rFonts w:ascii="Times New Roman" w:hAnsi="Times New Roman"/>
                <w:noProof/>
                <w:lang w:eastAsia="en-US"/>
              </w:rPr>
              <w:t>Итого по программе</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rPr>
                <w:rFonts w:ascii="Times New Roman" w:hAnsi="Times New Roman"/>
                <w:noProof/>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rPr>
                <w:rFonts w:ascii="Times New Roman" w:hAnsi="Times New Roman"/>
                <w:noProof/>
                <w:sz w:val="18"/>
                <w:szCs w:val="18"/>
                <w:lang w:eastAsia="en-US"/>
              </w:rPr>
            </w:pPr>
            <w:r w:rsidRPr="00B24C51">
              <w:rPr>
                <w:rFonts w:ascii="Times New Roman" w:hAnsi="Times New Roman"/>
                <w:noProof/>
                <w:sz w:val="18"/>
                <w:szCs w:val="18"/>
                <w:lang w:eastAsia="en-US"/>
              </w:rPr>
              <w:t>13669,1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rPr>
                <w:rFonts w:ascii="Times New Roman" w:hAnsi="Times New Roman"/>
                <w:noProof/>
                <w:sz w:val="18"/>
                <w:szCs w:val="18"/>
                <w:lang w:eastAsia="en-US"/>
              </w:rPr>
            </w:pPr>
            <w:r w:rsidRPr="00B24C51">
              <w:rPr>
                <w:rFonts w:ascii="Times New Roman" w:hAnsi="Times New Roman"/>
                <w:noProof/>
                <w:sz w:val="18"/>
                <w:szCs w:val="18"/>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center"/>
              <w:rPr>
                <w:rFonts w:ascii="Times New Roman" w:hAnsi="Times New Roman"/>
                <w:noProof/>
                <w:sz w:val="18"/>
                <w:szCs w:val="18"/>
                <w:lang w:eastAsia="en-US"/>
              </w:rPr>
            </w:pPr>
            <w:r w:rsidRPr="00B24C51">
              <w:rPr>
                <w:rFonts w:ascii="Times New Roman" w:hAnsi="Times New Roman"/>
                <w:noProof/>
                <w:sz w:val="18"/>
                <w:szCs w:val="18"/>
                <w:lang w:val="en-US" w:eastAsia="en-US"/>
              </w:rPr>
              <w:t>2</w:t>
            </w:r>
            <w:r w:rsidRPr="00B24C51">
              <w:rPr>
                <w:rFonts w:ascii="Times New Roman" w:hAnsi="Times New Roman"/>
                <w:noProof/>
                <w:sz w:val="18"/>
                <w:szCs w:val="18"/>
                <w:lang w:eastAsia="en-US"/>
              </w:rPr>
              <w:t>773,4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both"/>
              <w:rPr>
                <w:rFonts w:ascii="Times New Roman" w:hAnsi="Times New Roman"/>
                <w:noProof/>
                <w:sz w:val="18"/>
                <w:szCs w:val="18"/>
                <w:lang w:eastAsia="en-US"/>
              </w:rPr>
            </w:pPr>
            <w:r w:rsidRPr="00B24C51">
              <w:rPr>
                <w:rFonts w:ascii="Times New Roman" w:hAnsi="Times New Roman"/>
                <w:noProof/>
                <w:sz w:val="18"/>
                <w:szCs w:val="18"/>
                <w:lang w:eastAsia="en-US"/>
              </w:rPr>
              <w:t>2389,9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both"/>
              <w:rPr>
                <w:rFonts w:ascii="Times New Roman" w:hAnsi="Times New Roman"/>
                <w:noProof/>
                <w:sz w:val="18"/>
                <w:szCs w:val="18"/>
                <w:lang w:eastAsia="en-US"/>
              </w:rPr>
            </w:pPr>
            <w:r w:rsidRPr="00B24C51">
              <w:rPr>
                <w:rFonts w:ascii="Times New Roman" w:hAnsi="Times New Roman"/>
                <w:noProof/>
                <w:sz w:val="18"/>
                <w:szCs w:val="18"/>
                <w:lang w:eastAsia="en-US"/>
              </w:rPr>
              <w:t>2298,8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both"/>
              <w:rPr>
                <w:rFonts w:ascii="Times New Roman" w:hAnsi="Times New Roman"/>
                <w:noProof/>
                <w:sz w:val="18"/>
                <w:szCs w:val="18"/>
                <w:lang w:eastAsia="en-US"/>
              </w:rPr>
            </w:pPr>
            <w:r w:rsidRPr="00B24C51">
              <w:rPr>
                <w:rFonts w:ascii="Times New Roman" w:hAnsi="Times New Roman"/>
                <w:noProof/>
                <w:sz w:val="18"/>
                <w:szCs w:val="18"/>
                <w:lang w:eastAsia="en-US"/>
              </w:rPr>
              <w:t>2257,9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both"/>
              <w:rPr>
                <w:rFonts w:ascii="Times New Roman" w:hAnsi="Times New Roman"/>
                <w:noProof/>
                <w:sz w:val="18"/>
                <w:szCs w:val="18"/>
                <w:lang w:eastAsia="en-US"/>
              </w:rPr>
            </w:pPr>
            <w:r>
              <w:rPr>
                <w:rFonts w:ascii="Times New Roman" w:hAnsi="Times New Roman"/>
                <w:noProof/>
                <w:sz w:val="18"/>
                <w:szCs w:val="18"/>
                <w:lang w:eastAsia="en-US"/>
              </w:rPr>
              <w:t>6484,41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rPr>
                <w:rFonts w:ascii="Times New Roman" w:hAnsi="Times New Roman"/>
                <w:noProof/>
                <w:sz w:val="18"/>
                <w:szCs w:val="18"/>
                <w:lang w:eastAsia="en-US"/>
              </w:rPr>
            </w:pPr>
            <w:r w:rsidRPr="00B24C51">
              <w:rPr>
                <w:rFonts w:ascii="Times New Roman" w:hAnsi="Times New Roman"/>
                <w:noProof/>
                <w:sz w:val="18"/>
                <w:szCs w:val="18"/>
                <w:lang w:eastAsia="en-US"/>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center"/>
              <w:rPr>
                <w:rFonts w:ascii="Times New Roman" w:hAnsi="Times New Roman"/>
                <w:noProof/>
                <w:sz w:val="18"/>
                <w:szCs w:val="18"/>
                <w:lang w:eastAsia="en-US"/>
              </w:rPr>
            </w:pPr>
            <w:r w:rsidRPr="00B24C51">
              <w:rPr>
                <w:rFonts w:ascii="Times New Roman" w:hAnsi="Times New Roman"/>
                <w:noProof/>
                <w:sz w:val="18"/>
                <w:szCs w:val="18"/>
                <w:lang w:val="en-US" w:eastAsia="en-US"/>
              </w:rPr>
              <w:t>2</w:t>
            </w:r>
            <w:r w:rsidRPr="00B24C51">
              <w:rPr>
                <w:rFonts w:ascii="Times New Roman" w:hAnsi="Times New Roman"/>
                <w:noProof/>
                <w:sz w:val="18"/>
                <w:szCs w:val="18"/>
                <w:lang w:eastAsia="en-US"/>
              </w:rPr>
              <w:t>773,4</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both"/>
              <w:rPr>
                <w:rFonts w:ascii="Times New Roman" w:hAnsi="Times New Roman"/>
                <w:noProof/>
                <w:sz w:val="18"/>
                <w:szCs w:val="18"/>
                <w:lang w:eastAsia="en-US"/>
              </w:rPr>
            </w:pPr>
            <w:r w:rsidRPr="00B24C51">
              <w:rPr>
                <w:rFonts w:ascii="Times New Roman" w:hAnsi="Times New Roman"/>
                <w:noProof/>
                <w:sz w:val="18"/>
                <w:szCs w:val="18"/>
                <w:lang w:eastAsia="en-US"/>
              </w:rPr>
              <w:t>2389,9</w:t>
            </w: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jc w:val="both"/>
              <w:rPr>
                <w:rFonts w:ascii="Times New Roman" w:hAnsi="Times New Roman"/>
                <w:noProof/>
                <w:sz w:val="18"/>
                <w:szCs w:val="18"/>
                <w:lang w:eastAsia="en-US"/>
              </w:rPr>
            </w:pPr>
            <w:r w:rsidRPr="00B24C51">
              <w:rPr>
                <w:rFonts w:ascii="Times New Roman" w:hAnsi="Times New Roman"/>
                <w:noProof/>
                <w:sz w:val="18"/>
                <w:szCs w:val="18"/>
                <w:lang w:eastAsia="en-US"/>
              </w:rPr>
              <w:t>2298,8</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after="60" w:line="240" w:lineRule="auto"/>
              <w:ind w:left="720"/>
              <w:rPr>
                <w:rFonts w:ascii="Times New Roman" w:hAnsi="Times New Roman"/>
                <w:noProof/>
                <w:sz w:val="18"/>
                <w:szCs w:val="18"/>
              </w:rPr>
            </w:pPr>
            <w:r w:rsidRPr="00B24C51">
              <w:rPr>
                <w:rFonts w:ascii="Times New Roman" w:hAnsi="Times New Roman"/>
                <w:noProof/>
                <w:sz w:val="18"/>
                <w:szCs w:val="18"/>
                <w:lang w:eastAsia="en-US"/>
              </w:rPr>
              <w:t>2</w:t>
            </w:r>
          </w:p>
          <w:p w:rsidR="008C355C" w:rsidRDefault="008C355C">
            <w:pPr>
              <w:rPr>
                <w:rFonts w:ascii="Times New Roman" w:hAnsi="Times New Roman"/>
                <w:sz w:val="18"/>
                <w:szCs w:val="18"/>
                <w:lang w:eastAsia="ru-RU"/>
              </w:rPr>
            </w:pPr>
            <w:r>
              <w:rPr>
                <w:rFonts w:ascii="Times New Roman" w:hAnsi="Times New Roman"/>
                <w:sz w:val="18"/>
                <w:szCs w:val="18"/>
                <w:lang w:eastAsia="ru-RU"/>
              </w:rPr>
              <w:t>665,7</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18"/>
                <w:szCs w:val="18"/>
                <w:lang w:eastAsia="ru-RU"/>
              </w:rPr>
            </w:pPr>
            <w:r>
              <w:rPr>
                <w:rFonts w:ascii="Times New Roman" w:hAnsi="Times New Roman"/>
                <w:sz w:val="18"/>
                <w:szCs w:val="18"/>
                <w:lang w:eastAsia="ru-RU"/>
              </w:rPr>
              <w:t xml:space="preserve">2299,8/ </w:t>
            </w:r>
            <w:r>
              <w:rPr>
                <w:rFonts w:ascii="Times New Roman" w:hAnsi="Times New Roman"/>
                <w:noProof/>
                <w:sz w:val="18"/>
                <w:szCs w:val="18"/>
              </w:rPr>
              <w:t>6484,41</w:t>
            </w:r>
          </w:p>
        </w:tc>
      </w:tr>
      <w:tr w:rsidR="008C355C" w:rsidTr="00863BE3">
        <w:trPr>
          <w:trHeight w:val="283"/>
          <w:jc w:val="center"/>
        </w:trPr>
        <w:tc>
          <w:tcPr>
            <w:tcW w:w="14741" w:type="dxa"/>
            <w:gridSpan w:val="2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260"/>
              <w:rPr>
                <w:rFonts w:ascii="Times New Roman" w:hAnsi="Times New Roman"/>
                <w:noProof/>
                <w:lang w:eastAsia="en-US"/>
              </w:rPr>
            </w:pPr>
            <w:r w:rsidRPr="00B24C51">
              <w:rPr>
                <w:rFonts w:ascii="Times New Roman" w:hAnsi="Times New Roman"/>
                <w:noProof/>
                <w:lang w:eastAsia="en-US"/>
              </w:rPr>
              <w:t>2. Подпрограмма «Благоустройство дворовых территорий муниципального образования Краснинского городского поселения Краснинского района Смоленской области»</w:t>
            </w:r>
          </w:p>
        </w:tc>
      </w:tr>
      <w:tr w:rsidR="008C355C" w:rsidTr="00863BE3">
        <w:trPr>
          <w:trHeight w:val="288"/>
          <w:jc w:val="center"/>
        </w:trPr>
        <w:tc>
          <w:tcPr>
            <w:tcW w:w="14741" w:type="dxa"/>
            <w:gridSpan w:val="2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960"/>
              <w:rPr>
                <w:rFonts w:ascii="Times New Roman" w:hAnsi="Times New Roman"/>
                <w:noProof/>
                <w:lang w:eastAsia="en-US"/>
              </w:rPr>
            </w:pPr>
            <w:r w:rsidRPr="00B24C51">
              <w:rPr>
                <w:rFonts w:ascii="Times New Roman" w:hAnsi="Times New Roman"/>
                <w:noProof/>
                <w:lang w:eastAsia="en-US"/>
              </w:rPr>
              <w:t>Цель: Повышение уровня благоустройства дворовых территорий многоквартирных домов Краснинского городского поселения Краснинского района Смоленской области</w:t>
            </w:r>
          </w:p>
        </w:tc>
      </w:tr>
      <w:tr w:rsidR="008C355C" w:rsidTr="00863BE3">
        <w:trPr>
          <w:trHeight w:val="288"/>
          <w:jc w:val="center"/>
        </w:trPr>
        <w:tc>
          <w:tcPr>
            <w:tcW w:w="14741" w:type="dxa"/>
            <w:gridSpan w:val="2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960"/>
              <w:rPr>
                <w:rFonts w:ascii="Times New Roman" w:hAnsi="Times New Roman"/>
                <w:noProof/>
                <w:sz w:val="24"/>
                <w:szCs w:val="24"/>
                <w:lang w:eastAsia="en-US"/>
              </w:rPr>
            </w:pPr>
            <w:r w:rsidRPr="00B24C51">
              <w:rPr>
                <w:rFonts w:ascii="Times New Roman" w:hAnsi="Times New Roman"/>
                <w:noProof/>
                <w:sz w:val="24"/>
                <w:szCs w:val="24"/>
                <w:lang w:eastAsia="en-US"/>
              </w:rPr>
              <w:t>Основное мероприятие:благоустройство дворовых территорий многоквартирных домов муниципального образования Краснинского городского поселения Краснинского района Смоленской области</w:t>
            </w:r>
          </w:p>
        </w:tc>
      </w:tr>
      <w:tr w:rsidR="008C355C" w:rsidTr="00863BE3">
        <w:trPr>
          <w:trHeight w:val="166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jc w:val="both"/>
              <w:rPr>
                <w:rFonts w:ascii="Times New Roman" w:hAnsi="Times New Roman"/>
                <w:noProof/>
                <w:sz w:val="24"/>
                <w:szCs w:val="24"/>
                <w:lang w:eastAsia="en-US"/>
              </w:rPr>
            </w:pPr>
            <w:r w:rsidRPr="00B24C51">
              <w:rPr>
                <w:rFonts w:ascii="Times New Roman" w:hAnsi="Times New Roman"/>
                <w:noProof/>
                <w:sz w:val="24"/>
                <w:szCs w:val="24"/>
                <w:lang w:eastAsia="en-US"/>
              </w:rPr>
              <w:t>2.1.</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ул. Лесная, д.1 и ул. Лесная, д.3</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66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jc w:val="both"/>
              <w:rPr>
                <w:rFonts w:ascii="Times New Roman" w:hAnsi="Times New Roman"/>
                <w:noProof/>
                <w:sz w:val="24"/>
                <w:szCs w:val="24"/>
                <w:lang w:eastAsia="en-US"/>
              </w:rPr>
            </w:pPr>
            <w:r w:rsidRPr="00B24C51">
              <w:rPr>
                <w:rFonts w:ascii="Times New Roman" w:hAnsi="Times New Roman"/>
                <w:noProof/>
                <w:sz w:val="24"/>
                <w:szCs w:val="24"/>
                <w:lang w:eastAsia="en-US"/>
              </w:rPr>
              <w:t>2.2.</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ind w:left="30"/>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w:t>
            </w:r>
            <w:r w:rsidRPr="00B24C51">
              <w:rPr>
                <w:rFonts w:ascii="Times New Roman" w:hAnsi="Times New Roman"/>
                <w:noProof/>
                <w:sz w:val="24"/>
                <w:szCs w:val="24"/>
                <w:lang w:eastAsia="en-US"/>
              </w:rPr>
              <w:softHyphen/>
              <w:t>тории многоквар</w:t>
            </w:r>
            <w:r w:rsidRPr="00B24C51">
              <w:rPr>
                <w:rFonts w:ascii="Times New Roman" w:hAnsi="Times New Roman"/>
                <w:noProof/>
                <w:sz w:val="24"/>
                <w:szCs w:val="24"/>
                <w:lang w:eastAsia="en-US"/>
              </w:rPr>
              <w:softHyphen/>
              <w:t>тирного дома по ул. Глинки, д.1</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r>
              <w:rPr>
                <w:rFonts w:ascii="Times New Roman" w:hAnsi="Times New Roman"/>
                <w:sz w:val="24"/>
                <w:szCs w:val="24"/>
              </w:rPr>
              <w:t>665,7</w:t>
            </w: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r>
              <w:rPr>
                <w:rFonts w:ascii="Times New Roman" w:hAnsi="Times New Roman"/>
                <w:sz w:val="24"/>
                <w:szCs w:val="24"/>
              </w:rPr>
              <w:t xml:space="preserve"> 665,7</w:t>
            </w: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787"/>
          <w:jc w:val="center"/>
        </w:trPr>
        <w:tc>
          <w:tcPr>
            <w:tcW w:w="539" w:type="dxa"/>
            <w:tcBorders>
              <w:top w:val="single" w:sz="4" w:space="0" w:color="auto"/>
              <w:left w:val="single" w:sz="4" w:space="0" w:color="auto"/>
              <w:bottom w:val="nil"/>
              <w:right w:val="single" w:sz="4" w:space="0" w:color="auto"/>
            </w:tcBorders>
            <w:shd w:val="clear" w:color="auto" w:fill="FFFFFF"/>
          </w:tcPr>
          <w:p w:rsidR="008C355C" w:rsidRPr="00B24C51" w:rsidRDefault="008C355C">
            <w:pPr>
              <w:pStyle w:val="40"/>
              <w:shd w:val="clear" w:color="auto" w:fill="auto"/>
              <w:spacing w:line="240" w:lineRule="auto"/>
              <w:jc w:val="both"/>
              <w:rPr>
                <w:rFonts w:ascii="Times New Roman" w:hAnsi="Times New Roman"/>
                <w:noProof/>
                <w:sz w:val="24"/>
                <w:szCs w:val="24"/>
                <w:lang w:eastAsia="en-US"/>
              </w:rPr>
            </w:pPr>
            <w:r w:rsidRPr="00B24C51">
              <w:rPr>
                <w:rFonts w:ascii="Times New Roman" w:hAnsi="Times New Roman"/>
                <w:noProof/>
                <w:sz w:val="24"/>
                <w:szCs w:val="24"/>
                <w:lang w:eastAsia="en-US"/>
              </w:rPr>
              <w:lastRenderedPageBreak/>
              <w:t xml:space="preserve">   2.3.</w:t>
            </w:r>
          </w:p>
        </w:tc>
        <w:tc>
          <w:tcPr>
            <w:tcW w:w="2053" w:type="dxa"/>
            <w:tcBorders>
              <w:top w:val="single" w:sz="4" w:space="0" w:color="auto"/>
              <w:left w:val="single" w:sz="4" w:space="0" w:color="auto"/>
              <w:bottom w:val="nil"/>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rPr>
            </w:pPr>
            <w:r w:rsidRPr="00B24C51">
              <w:rPr>
                <w:rFonts w:ascii="Times New Roman" w:hAnsi="Times New Roman"/>
                <w:noProof/>
                <w:sz w:val="24"/>
                <w:szCs w:val="24"/>
                <w:lang w:eastAsia="en-US"/>
              </w:rPr>
              <w:t>Благоустройство дворовой территории многоквартирного дома по</w:t>
            </w:r>
          </w:p>
          <w:p w:rsidR="008C355C" w:rsidRPr="00B24C51" w:rsidRDefault="008C355C">
            <w:pPr>
              <w:pStyle w:val="40"/>
              <w:spacing w:line="274" w:lineRule="exact"/>
              <w:rPr>
                <w:rFonts w:ascii="Times New Roman" w:hAnsi="Times New Roman"/>
                <w:noProof/>
                <w:sz w:val="24"/>
                <w:szCs w:val="24"/>
                <w:lang w:eastAsia="en-US"/>
              </w:rPr>
            </w:pPr>
            <w:r w:rsidRPr="00B24C51">
              <w:rPr>
                <w:rFonts w:ascii="Times New Roman" w:hAnsi="Times New Roman"/>
                <w:noProof/>
                <w:sz w:val="24"/>
                <w:szCs w:val="24"/>
                <w:lang w:eastAsia="en-US"/>
              </w:rPr>
              <w:t>ул. Глинки, д.2а</w:t>
            </w:r>
          </w:p>
        </w:tc>
        <w:tc>
          <w:tcPr>
            <w:tcW w:w="1355" w:type="dxa"/>
            <w:gridSpan w:val="2"/>
            <w:tcBorders>
              <w:top w:val="single" w:sz="4" w:space="0" w:color="auto"/>
              <w:left w:val="single" w:sz="4" w:space="0" w:color="auto"/>
              <w:bottom w:val="nil"/>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nil"/>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nil"/>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nil"/>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nil"/>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r>
              <w:rPr>
                <w:rFonts w:ascii="Times New Roman" w:hAnsi="Times New Roman"/>
                <w:sz w:val="24"/>
                <w:szCs w:val="24"/>
              </w:rPr>
              <w:t>2252,2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r>
              <w:rPr>
                <w:rFonts w:ascii="Times New Roman" w:hAnsi="Times New Roman"/>
                <w:sz w:val="24"/>
                <w:szCs w:val="24"/>
              </w:rPr>
              <w:t>2252,2</w:t>
            </w:r>
          </w:p>
        </w:tc>
      </w:tr>
      <w:tr w:rsidR="008C355C" w:rsidTr="00863BE3">
        <w:trPr>
          <w:trHeight w:val="166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80"/>
              <w:rPr>
                <w:rFonts w:ascii="Times New Roman" w:hAnsi="Times New Roman"/>
                <w:noProof/>
                <w:sz w:val="24"/>
                <w:szCs w:val="24"/>
                <w:lang w:eastAsia="en-US"/>
              </w:rPr>
            </w:pPr>
            <w:r w:rsidRPr="00B24C51">
              <w:rPr>
                <w:rFonts w:ascii="Times New Roman" w:hAnsi="Times New Roman"/>
                <w:noProof/>
                <w:sz w:val="24"/>
                <w:szCs w:val="24"/>
                <w:lang w:eastAsia="en-US"/>
              </w:rPr>
              <w:t>2.4.</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ул. Глинки, д.5</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66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80"/>
              <w:rPr>
                <w:rFonts w:ascii="Times New Roman" w:hAnsi="Times New Roman"/>
                <w:noProof/>
                <w:sz w:val="24"/>
                <w:szCs w:val="24"/>
                <w:lang w:eastAsia="en-US"/>
              </w:rPr>
            </w:pPr>
            <w:r w:rsidRPr="00B24C51">
              <w:rPr>
                <w:rFonts w:ascii="Times New Roman" w:hAnsi="Times New Roman"/>
                <w:noProof/>
                <w:sz w:val="24"/>
                <w:szCs w:val="24"/>
                <w:lang w:eastAsia="en-US"/>
              </w:rPr>
              <w:t>2.5.</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ул. Глинки, д.9</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66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80"/>
              <w:rPr>
                <w:rFonts w:ascii="Times New Roman" w:hAnsi="Times New Roman"/>
                <w:noProof/>
                <w:sz w:val="24"/>
                <w:szCs w:val="24"/>
                <w:lang w:eastAsia="en-US"/>
              </w:rPr>
            </w:pPr>
            <w:r w:rsidRPr="00B24C51">
              <w:rPr>
                <w:rFonts w:ascii="Times New Roman" w:hAnsi="Times New Roman"/>
                <w:noProof/>
                <w:sz w:val="24"/>
                <w:szCs w:val="24"/>
                <w:lang w:eastAsia="en-US"/>
              </w:rPr>
              <w:t>2.6.</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ул. Глинки, д.16</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20"/>
              <w:rPr>
                <w:rFonts w:ascii="Times New Roman" w:hAnsi="Times New Roman"/>
                <w:noProof/>
                <w:sz w:val="24"/>
                <w:szCs w:val="24"/>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66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80"/>
              <w:rPr>
                <w:rFonts w:ascii="Times New Roman" w:hAnsi="Times New Roman"/>
                <w:noProof/>
                <w:sz w:val="24"/>
                <w:szCs w:val="24"/>
                <w:lang w:eastAsia="en-US"/>
              </w:rPr>
            </w:pPr>
            <w:r w:rsidRPr="00B24C51">
              <w:rPr>
                <w:rFonts w:ascii="Times New Roman" w:hAnsi="Times New Roman"/>
                <w:noProof/>
                <w:sz w:val="24"/>
                <w:szCs w:val="24"/>
                <w:lang w:eastAsia="en-US"/>
              </w:rPr>
              <w:t>2.7.</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ул. Глинки, 18, ул. Глинки, д.18а, ул.Глинки, д.20</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20"/>
              <w:rPr>
                <w:rFonts w:ascii="Times New Roman" w:hAnsi="Times New Roman"/>
                <w:noProof/>
                <w:sz w:val="24"/>
                <w:szCs w:val="24"/>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Pr="0031305A" w:rsidRDefault="008C355C">
            <w:pPr>
              <w:rPr>
                <w:rFonts w:ascii="Times New Roman" w:hAnsi="Times New Roman"/>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Pr="0031305A" w:rsidRDefault="008C355C">
            <w:pPr>
              <w:rPr>
                <w:rFonts w:ascii="Times New Roman" w:hAnsi="Times New Roman"/>
              </w:rPr>
            </w:pPr>
            <w:r w:rsidRPr="0031305A">
              <w:rPr>
                <w:rFonts w:ascii="Times New Roman" w:hAnsi="Times New Roman"/>
              </w:rPr>
              <w:t>1717,71</w:t>
            </w:r>
          </w:p>
        </w:tc>
      </w:tr>
      <w:tr w:rsidR="008C355C" w:rsidTr="00863BE3">
        <w:trPr>
          <w:trHeight w:val="166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80"/>
              <w:rPr>
                <w:rFonts w:ascii="Times New Roman" w:hAnsi="Times New Roman"/>
                <w:noProof/>
                <w:sz w:val="24"/>
                <w:szCs w:val="24"/>
                <w:lang w:eastAsia="en-US"/>
              </w:rPr>
            </w:pPr>
            <w:r w:rsidRPr="00B24C51">
              <w:rPr>
                <w:rFonts w:ascii="Times New Roman" w:hAnsi="Times New Roman"/>
                <w:noProof/>
                <w:sz w:val="24"/>
                <w:szCs w:val="24"/>
                <w:lang w:eastAsia="en-US"/>
              </w:rPr>
              <w:lastRenderedPageBreak/>
              <w:t>2.8.</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пер. Строителей, д.1, пер. Строитлей, д.5а, пер. Строитлей, д.6а</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20"/>
              <w:rPr>
                <w:rFonts w:ascii="Times New Roman" w:hAnsi="Times New Roman"/>
                <w:noProof/>
                <w:sz w:val="24"/>
                <w:szCs w:val="24"/>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118"/>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spacing w:after="0" w:line="240" w:lineRule="auto"/>
              <w:jc w:val="center"/>
              <w:rPr>
                <w:rFonts w:ascii="Times New Roman" w:hAnsi="Times New Roman"/>
                <w:sz w:val="24"/>
                <w:szCs w:val="24"/>
              </w:rPr>
            </w:pPr>
            <w:r>
              <w:rPr>
                <w:rFonts w:ascii="Times New Roman" w:hAnsi="Times New Roman"/>
                <w:sz w:val="24"/>
                <w:szCs w:val="24"/>
              </w:rPr>
              <w:t>2.9.</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 xml:space="preserve">Благоустройство дворовой территории многоквартирного дома по пер. Строителей, д.2а </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66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20"/>
              <w:rPr>
                <w:rFonts w:ascii="Times New Roman" w:hAnsi="Times New Roman"/>
                <w:noProof/>
                <w:sz w:val="24"/>
                <w:szCs w:val="24"/>
                <w:lang w:eastAsia="en-US"/>
              </w:rPr>
            </w:pPr>
            <w:r w:rsidRPr="00B24C51">
              <w:rPr>
                <w:rFonts w:ascii="Times New Roman" w:hAnsi="Times New Roman"/>
                <w:noProof/>
                <w:sz w:val="24"/>
                <w:szCs w:val="24"/>
                <w:lang w:eastAsia="en-US"/>
              </w:rPr>
              <w:t>2.10.</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пер. Строитлей, д.2, пер. Строителей, д.4, пер. Строителей, д.8</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20"/>
              <w:rPr>
                <w:rFonts w:ascii="Times New Roman" w:hAnsi="Times New Roman"/>
                <w:noProof/>
                <w:sz w:val="24"/>
                <w:szCs w:val="24"/>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66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20"/>
              <w:rPr>
                <w:rFonts w:ascii="Times New Roman" w:hAnsi="Times New Roman"/>
                <w:noProof/>
                <w:sz w:val="24"/>
                <w:szCs w:val="24"/>
                <w:lang w:eastAsia="en-US"/>
              </w:rPr>
            </w:pPr>
            <w:r w:rsidRPr="00B24C51">
              <w:rPr>
                <w:rFonts w:ascii="Times New Roman" w:hAnsi="Times New Roman"/>
                <w:noProof/>
                <w:sz w:val="24"/>
                <w:szCs w:val="24"/>
                <w:lang w:eastAsia="en-US"/>
              </w:rPr>
              <w:t>2.11.</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 xml:space="preserve">Благоустройство дворовой территории многоквартирного дома по ул. Советская, д.94 и ул. Совесткая, д.94а </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66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20"/>
              <w:rPr>
                <w:rFonts w:ascii="Times New Roman" w:hAnsi="Times New Roman"/>
                <w:noProof/>
                <w:sz w:val="24"/>
                <w:szCs w:val="24"/>
                <w:lang w:eastAsia="en-US"/>
              </w:rPr>
            </w:pPr>
            <w:r w:rsidRPr="00B24C51">
              <w:rPr>
                <w:rFonts w:ascii="Times New Roman" w:hAnsi="Times New Roman"/>
                <w:noProof/>
                <w:sz w:val="24"/>
                <w:szCs w:val="24"/>
                <w:lang w:eastAsia="en-US"/>
              </w:rPr>
              <w:lastRenderedPageBreak/>
              <w:t>2.12.</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ул. Советская, д.42</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381,8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66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20"/>
              <w:rPr>
                <w:rFonts w:ascii="Times New Roman" w:hAnsi="Times New Roman"/>
                <w:noProof/>
                <w:sz w:val="24"/>
                <w:szCs w:val="24"/>
                <w:lang w:eastAsia="en-US"/>
              </w:rPr>
            </w:pPr>
            <w:r w:rsidRPr="00B24C51">
              <w:rPr>
                <w:rFonts w:ascii="Times New Roman" w:hAnsi="Times New Roman"/>
                <w:noProof/>
                <w:sz w:val="24"/>
                <w:szCs w:val="24"/>
                <w:lang w:eastAsia="en-US"/>
              </w:rPr>
              <w:t>2.13.</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ул. Советская, д.34, ул. Советская, д.36, пер. Набережный, д.1</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jc w:val="center"/>
              <w:rPr>
                <w:rFonts w:ascii="Times New Roman" w:hAnsi="Times New Roman"/>
                <w:sz w:val="24"/>
                <w:szCs w:val="24"/>
              </w:rPr>
            </w:pPr>
            <w:r>
              <w:rPr>
                <w:rFonts w:ascii="Times New Roman" w:hAnsi="Times New Roman"/>
                <w:sz w:val="24"/>
                <w:szCs w:val="24"/>
              </w:rPr>
              <w:t>2391,6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20"/>
              <w:rPr>
                <w:rFonts w:ascii="Times New Roman" w:hAnsi="Times New Roman"/>
                <w:noProof/>
                <w:sz w:val="24"/>
                <w:szCs w:val="24"/>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675"/>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20"/>
              <w:rPr>
                <w:rFonts w:ascii="Times New Roman" w:hAnsi="Times New Roman"/>
                <w:noProof/>
                <w:sz w:val="24"/>
                <w:szCs w:val="24"/>
                <w:lang w:eastAsia="en-US"/>
              </w:rPr>
            </w:pPr>
            <w:r w:rsidRPr="00B24C51">
              <w:rPr>
                <w:rFonts w:ascii="Times New Roman" w:hAnsi="Times New Roman"/>
                <w:noProof/>
                <w:sz w:val="24"/>
                <w:szCs w:val="24"/>
                <w:lang w:eastAsia="en-US"/>
              </w:rPr>
              <w:t>2.14.</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ул. Кирова, д.19</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r>
              <w:rPr>
                <w:rFonts w:ascii="Times New Roman" w:hAnsi="Times New Roman"/>
                <w:sz w:val="24"/>
                <w:szCs w:val="24"/>
              </w:rPr>
              <w:t>1097,2</w:t>
            </w: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670"/>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20"/>
              <w:rPr>
                <w:rFonts w:ascii="Times New Roman" w:hAnsi="Times New Roman"/>
                <w:noProof/>
                <w:sz w:val="24"/>
                <w:szCs w:val="24"/>
                <w:lang w:eastAsia="en-US"/>
              </w:rPr>
            </w:pPr>
            <w:r w:rsidRPr="00B24C51">
              <w:rPr>
                <w:rFonts w:ascii="Times New Roman" w:hAnsi="Times New Roman"/>
                <w:noProof/>
                <w:sz w:val="24"/>
                <w:szCs w:val="24"/>
                <w:lang w:eastAsia="en-US"/>
              </w:rPr>
              <w:t>2.15.</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ind w:left="37"/>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ул. Суворова, д.14</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r>
              <w:rPr>
                <w:rFonts w:ascii="Times New Roman" w:hAnsi="Times New Roman"/>
                <w:sz w:val="24"/>
                <w:szCs w:val="24"/>
              </w:rPr>
              <w:t>1201,6</w:t>
            </w: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20"/>
              <w:rPr>
                <w:rFonts w:ascii="Times New Roman" w:hAnsi="Times New Roman"/>
                <w:noProof/>
                <w:sz w:val="24"/>
                <w:szCs w:val="24"/>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66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20"/>
              <w:rPr>
                <w:rFonts w:ascii="Times New Roman" w:hAnsi="Times New Roman"/>
                <w:noProof/>
                <w:sz w:val="24"/>
                <w:szCs w:val="24"/>
                <w:lang w:eastAsia="en-US"/>
              </w:rPr>
            </w:pPr>
            <w:r w:rsidRPr="00B24C51">
              <w:rPr>
                <w:rFonts w:ascii="Times New Roman" w:hAnsi="Times New Roman"/>
                <w:noProof/>
                <w:sz w:val="24"/>
                <w:szCs w:val="24"/>
                <w:lang w:eastAsia="en-US"/>
              </w:rPr>
              <w:t>2.16.</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ул. Карла Маркса, д.3</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66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20"/>
              <w:rPr>
                <w:rFonts w:ascii="Times New Roman" w:hAnsi="Times New Roman"/>
                <w:noProof/>
                <w:sz w:val="24"/>
                <w:szCs w:val="24"/>
                <w:lang w:eastAsia="en-US"/>
              </w:rPr>
            </w:pPr>
            <w:r w:rsidRPr="00B24C51">
              <w:rPr>
                <w:rFonts w:ascii="Times New Roman" w:hAnsi="Times New Roman"/>
                <w:noProof/>
                <w:sz w:val="24"/>
                <w:szCs w:val="24"/>
                <w:lang w:eastAsia="en-US"/>
              </w:rPr>
              <w:lastRenderedPageBreak/>
              <w:t>2.17.</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ind w:left="37"/>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ул. Карла Маркса, д.7</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20"/>
              <w:rPr>
                <w:rFonts w:ascii="Times New Roman" w:hAnsi="Times New Roman"/>
                <w:noProof/>
                <w:sz w:val="24"/>
                <w:szCs w:val="24"/>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66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20"/>
              <w:rPr>
                <w:rFonts w:ascii="Times New Roman" w:hAnsi="Times New Roman"/>
                <w:noProof/>
                <w:sz w:val="24"/>
                <w:szCs w:val="24"/>
                <w:lang w:eastAsia="en-US"/>
              </w:rPr>
            </w:pPr>
            <w:r w:rsidRPr="00B24C51">
              <w:rPr>
                <w:rFonts w:ascii="Times New Roman" w:hAnsi="Times New Roman"/>
                <w:noProof/>
                <w:sz w:val="24"/>
                <w:szCs w:val="24"/>
                <w:lang w:eastAsia="en-US"/>
              </w:rPr>
              <w:t>2.18.</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ind w:left="37"/>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ул. Карла Маркса, д.28</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r>
              <w:rPr>
                <w:rFonts w:ascii="Times New Roman" w:hAnsi="Times New Roman"/>
                <w:sz w:val="24"/>
                <w:szCs w:val="24"/>
              </w:rPr>
              <w:t>956,8</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66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20"/>
              <w:rPr>
                <w:rFonts w:ascii="Times New Roman" w:hAnsi="Times New Roman"/>
                <w:noProof/>
                <w:sz w:val="24"/>
                <w:szCs w:val="24"/>
                <w:lang w:eastAsia="en-US"/>
              </w:rPr>
            </w:pPr>
            <w:r w:rsidRPr="00B24C51">
              <w:rPr>
                <w:rFonts w:ascii="Times New Roman" w:hAnsi="Times New Roman"/>
                <w:noProof/>
                <w:sz w:val="24"/>
                <w:szCs w:val="24"/>
                <w:lang w:eastAsia="en-US"/>
              </w:rPr>
              <w:t>2.19.</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ind w:left="37"/>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ул. Ленина, д.3</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r>
              <w:rPr>
                <w:rFonts w:ascii="Times New Roman" w:hAnsi="Times New Roman"/>
                <w:sz w:val="24"/>
                <w:szCs w:val="24"/>
              </w:rPr>
              <w:t>1433,1</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83F55">
        <w:trPr>
          <w:trHeight w:val="274"/>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20"/>
              <w:rPr>
                <w:rFonts w:ascii="Times New Roman" w:hAnsi="Times New Roman"/>
                <w:noProof/>
                <w:sz w:val="24"/>
                <w:szCs w:val="24"/>
                <w:lang w:eastAsia="en-US"/>
              </w:rPr>
            </w:pPr>
            <w:r w:rsidRPr="00B24C51">
              <w:rPr>
                <w:rFonts w:ascii="Times New Roman" w:hAnsi="Times New Roman"/>
                <w:noProof/>
                <w:sz w:val="24"/>
                <w:szCs w:val="24"/>
                <w:lang w:eastAsia="en-US"/>
              </w:rPr>
              <w:t>2.20.</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ул. Ленина, д.28а</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166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20"/>
              <w:rPr>
                <w:rFonts w:ascii="Times New Roman" w:hAnsi="Times New Roman"/>
                <w:noProof/>
                <w:sz w:val="24"/>
                <w:szCs w:val="24"/>
                <w:lang w:eastAsia="en-US"/>
              </w:rPr>
            </w:pPr>
            <w:r w:rsidRPr="00B24C51">
              <w:rPr>
                <w:rFonts w:ascii="Times New Roman" w:hAnsi="Times New Roman"/>
                <w:noProof/>
                <w:sz w:val="24"/>
                <w:szCs w:val="24"/>
                <w:lang w:eastAsia="en-US"/>
              </w:rPr>
              <w:t>2.21.</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дворовой территории многоквартирного дома по ул. Кутузова, д.34</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trHeight w:val="283"/>
          <w:jc w:val="center"/>
        </w:trPr>
        <w:tc>
          <w:tcPr>
            <w:tcW w:w="14741" w:type="dxa"/>
            <w:gridSpan w:val="2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080"/>
              <w:rPr>
                <w:rFonts w:ascii="Times New Roman" w:hAnsi="Times New Roman"/>
                <w:noProof/>
                <w:sz w:val="24"/>
                <w:szCs w:val="24"/>
                <w:lang w:eastAsia="en-US"/>
              </w:rPr>
            </w:pPr>
            <w:r w:rsidRPr="00B24C51">
              <w:rPr>
                <w:rFonts w:ascii="Times New Roman" w:hAnsi="Times New Roman"/>
                <w:noProof/>
                <w:sz w:val="24"/>
                <w:szCs w:val="24"/>
                <w:lang w:eastAsia="en-US"/>
              </w:rPr>
              <w:t>3. Подпрограмма «Обустройство общественных территорий муниципального образования Краснинского городского поселения Краснинского района Смоленской области</w:t>
            </w:r>
          </w:p>
        </w:tc>
      </w:tr>
      <w:tr w:rsidR="008C355C" w:rsidTr="00863BE3">
        <w:trPr>
          <w:trHeight w:val="288"/>
          <w:jc w:val="center"/>
        </w:trPr>
        <w:tc>
          <w:tcPr>
            <w:tcW w:w="14741" w:type="dxa"/>
            <w:gridSpan w:val="2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00"/>
              <w:rPr>
                <w:rFonts w:ascii="Times New Roman" w:hAnsi="Times New Roman"/>
                <w:noProof/>
                <w:sz w:val="24"/>
                <w:szCs w:val="24"/>
                <w:lang w:eastAsia="en-US"/>
              </w:rPr>
            </w:pPr>
            <w:r w:rsidRPr="00B24C51">
              <w:rPr>
                <w:rFonts w:ascii="Times New Roman" w:hAnsi="Times New Roman"/>
                <w:noProof/>
                <w:sz w:val="24"/>
                <w:szCs w:val="24"/>
                <w:lang w:eastAsia="en-US"/>
              </w:rPr>
              <w:t>Цель подпрограммы: Повышение качества и комфорта городской среды на территории муниципального образования Краснинское городское поселение Краснинского района Смоленской области</w:t>
            </w:r>
          </w:p>
        </w:tc>
      </w:tr>
      <w:tr w:rsidR="008C355C" w:rsidTr="00863BE3">
        <w:trPr>
          <w:trHeight w:val="288"/>
          <w:jc w:val="center"/>
        </w:trPr>
        <w:tc>
          <w:tcPr>
            <w:tcW w:w="14741" w:type="dxa"/>
            <w:gridSpan w:val="22"/>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300"/>
              <w:rPr>
                <w:rFonts w:ascii="Times New Roman" w:hAnsi="Times New Roman"/>
                <w:noProof/>
                <w:sz w:val="24"/>
                <w:szCs w:val="24"/>
                <w:lang w:eastAsia="en-US"/>
              </w:rPr>
            </w:pPr>
            <w:r w:rsidRPr="00B24C51">
              <w:rPr>
                <w:rFonts w:ascii="Times New Roman" w:hAnsi="Times New Roman"/>
                <w:noProof/>
                <w:sz w:val="24"/>
                <w:szCs w:val="24"/>
                <w:lang w:eastAsia="en-US"/>
              </w:rPr>
              <w:t xml:space="preserve">Основное меропритяие: обустройство общественных территорий муниципального образования Краснинского городского поселения </w:t>
            </w:r>
            <w:r w:rsidRPr="00B24C51">
              <w:rPr>
                <w:rFonts w:ascii="Times New Roman" w:hAnsi="Times New Roman"/>
                <w:noProof/>
                <w:sz w:val="24"/>
                <w:szCs w:val="24"/>
                <w:lang w:eastAsia="en-US"/>
              </w:rPr>
              <w:lastRenderedPageBreak/>
              <w:t>Краснинского района Смоленской области</w:t>
            </w:r>
          </w:p>
        </w:tc>
      </w:tr>
      <w:tr w:rsidR="008C355C" w:rsidTr="00883F55">
        <w:trPr>
          <w:gridAfter w:val="1"/>
          <w:wAfter w:w="273" w:type="dxa"/>
          <w:trHeight w:val="735"/>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60"/>
              <w:rPr>
                <w:rFonts w:ascii="Times New Roman" w:hAnsi="Times New Roman"/>
                <w:noProof/>
                <w:sz w:val="24"/>
                <w:szCs w:val="24"/>
                <w:lang w:eastAsia="en-US"/>
              </w:rPr>
            </w:pPr>
            <w:r w:rsidRPr="00B24C51">
              <w:rPr>
                <w:rFonts w:ascii="Times New Roman" w:hAnsi="Times New Roman"/>
                <w:noProof/>
                <w:sz w:val="24"/>
                <w:szCs w:val="24"/>
                <w:lang w:eastAsia="en-US"/>
              </w:rPr>
              <w:lastRenderedPageBreak/>
              <w:t>3.1.</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ind w:right="200"/>
              <w:jc w:val="both"/>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сценической площадки</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r>
              <w:rPr>
                <w:rFonts w:ascii="Times New Roman" w:hAnsi="Times New Roman"/>
                <w:sz w:val="24"/>
                <w:szCs w:val="24"/>
              </w:rPr>
              <w:t>1253,6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r>
              <w:rPr>
                <w:rFonts w:ascii="Times New Roman" w:hAnsi="Times New Roman"/>
                <w:sz w:val="24"/>
                <w:szCs w:val="24"/>
              </w:rPr>
              <w:t>1253,6</w:t>
            </w:r>
          </w:p>
        </w:tc>
        <w:tc>
          <w:tcPr>
            <w:tcW w:w="1023"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83F55">
        <w:trPr>
          <w:gridAfter w:val="1"/>
          <w:wAfter w:w="273" w:type="dxa"/>
          <w:trHeight w:val="47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60"/>
              <w:rPr>
                <w:rFonts w:ascii="Times New Roman" w:hAnsi="Times New Roman"/>
                <w:noProof/>
                <w:sz w:val="24"/>
                <w:szCs w:val="24"/>
                <w:lang w:eastAsia="en-US"/>
              </w:rPr>
            </w:pPr>
            <w:r w:rsidRPr="00B24C51">
              <w:rPr>
                <w:rFonts w:ascii="Times New Roman" w:hAnsi="Times New Roman"/>
                <w:noProof/>
                <w:sz w:val="24"/>
                <w:szCs w:val="24"/>
                <w:lang w:eastAsia="en-US"/>
              </w:rPr>
              <w:t>3.2.</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центрального парка</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023"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r>
      <w:tr w:rsidR="008C355C" w:rsidTr="00863BE3">
        <w:trPr>
          <w:gridAfter w:val="1"/>
          <w:wAfter w:w="273" w:type="dxa"/>
          <w:trHeight w:val="845"/>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60"/>
              <w:rPr>
                <w:rFonts w:ascii="Times New Roman" w:hAnsi="Times New Roman"/>
                <w:noProof/>
                <w:sz w:val="24"/>
                <w:szCs w:val="24"/>
                <w:lang w:eastAsia="en-US"/>
              </w:rPr>
            </w:pPr>
            <w:r w:rsidRPr="00B24C51">
              <w:rPr>
                <w:rFonts w:ascii="Times New Roman" w:hAnsi="Times New Roman"/>
                <w:noProof/>
                <w:sz w:val="24"/>
                <w:szCs w:val="24"/>
                <w:lang w:eastAsia="en-US"/>
              </w:rPr>
              <w:t>3.3.</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сквера по ул. Глинки</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023"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r>
              <w:rPr>
                <w:rFonts w:ascii="Times New Roman" w:hAnsi="Times New Roman"/>
                <w:sz w:val="24"/>
                <w:szCs w:val="24"/>
              </w:rPr>
              <w:t>273,4</w:t>
            </w:r>
          </w:p>
        </w:tc>
      </w:tr>
      <w:tr w:rsidR="008C355C" w:rsidTr="00863BE3">
        <w:trPr>
          <w:gridAfter w:val="1"/>
          <w:wAfter w:w="273" w:type="dxa"/>
          <w:trHeight w:val="845"/>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60"/>
              <w:rPr>
                <w:rFonts w:ascii="Times New Roman" w:hAnsi="Times New Roman"/>
                <w:noProof/>
                <w:sz w:val="24"/>
                <w:szCs w:val="24"/>
                <w:lang w:eastAsia="en-US"/>
              </w:rPr>
            </w:pPr>
            <w:r w:rsidRPr="00B24C51">
              <w:rPr>
                <w:rFonts w:ascii="Times New Roman" w:hAnsi="Times New Roman"/>
                <w:noProof/>
                <w:sz w:val="24"/>
                <w:szCs w:val="24"/>
                <w:lang w:eastAsia="en-US"/>
              </w:rPr>
              <w:t>3.4.</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общественной территории пгт  Красный, ул. Карла Маркса, 14 (ярмарочная площадка)</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023"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r>
              <w:rPr>
                <w:rFonts w:ascii="Times New Roman" w:hAnsi="Times New Roman"/>
                <w:sz w:val="24"/>
                <w:szCs w:val="24"/>
              </w:rPr>
              <w:t>1977,6</w:t>
            </w:r>
          </w:p>
        </w:tc>
      </w:tr>
      <w:tr w:rsidR="008C355C" w:rsidTr="00863BE3">
        <w:trPr>
          <w:gridAfter w:val="1"/>
          <w:wAfter w:w="273" w:type="dxa"/>
          <w:trHeight w:val="845"/>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40" w:lineRule="auto"/>
              <w:ind w:left="160"/>
              <w:rPr>
                <w:rFonts w:ascii="Times New Roman" w:hAnsi="Times New Roman"/>
                <w:noProof/>
                <w:sz w:val="24"/>
                <w:szCs w:val="24"/>
                <w:lang w:eastAsia="en-US"/>
              </w:rPr>
            </w:pPr>
            <w:r w:rsidRPr="00B24C51">
              <w:rPr>
                <w:rFonts w:ascii="Times New Roman" w:hAnsi="Times New Roman"/>
                <w:noProof/>
                <w:sz w:val="24"/>
                <w:szCs w:val="24"/>
                <w:lang w:eastAsia="en-US"/>
              </w:rPr>
              <w:t>3.5.</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8C355C" w:rsidRPr="00B24C51" w:rsidRDefault="008C355C">
            <w:pPr>
              <w:pStyle w:val="40"/>
              <w:shd w:val="clear" w:color="auto" w:fill="auto"/>
              <w:spacing w:line="274" w:lineRule="exact"/>
              <w:jc w:val="both"/>
              <w:rPr>
                <w:rFonts w:ascii="Times New Roman" w:hAnsi="Times New Roman"/>
                <w:noProof/>
                <w:sz w:val="24"/>
                <w:szCs w:val="24"/>
                <w:lang w:eastAsia="en-US"/>
              </w:rPr>
            </w:pPr>
            <w:r w:rsidRPr="00B24C51">
              <w:rPr>
                <w:rFonts w:ascii="Times New Roman" w:hAnsi="Times New Roman"/>
                <w:noProof/>
                <w:sz w:val="24"/>
                <w:szCs w:val="24"/>
                <w:lang w:eastAsia="en-US"/>
              </w:rPr>
              <w:t>Благоустройство общественной территории пгт Красный, центральный парк (детская игровая площадка)</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809"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p>
        </w:tc>
        <w:tc>
          <w:tcPr>
            <w:tcW w:w="1023" w:type="dxa"/>
            <w:gridSpan w:val="3"/>
            <w:tcBorders>
              <w:top w:val="single" w:sz="4" w:space="0" w:color="auto"/>
              <w:left w:val="single" w:sz="4" w:space="0" w:color="auto"/>
              <w:bottom w:val="single" w:sz="4" w:space="0" w:color="auto"/>
              <w:right w:val="single" w:sz="4" w:space="0" w:color="auto"/>
            </w:tcBorders>
            <w:shd w:val="clear" w:color="auto" w:fill="FFFFFF"/>
          </w:tcPr>
          <w:p w:rsidR="008C355C" w:rsidRDefault="008C355C">
            <w:pPr>
              <w:rPr>
                <w:rFonts w:ascii="Times New Roman" w:hAnsi="Times New Roman"/>
                <w:sz w:val="24"/>
                <w:szCs w:val="24"/>
              </w:rPr>
            </w:pPr>
            <w:r>
              <w:rPr>
                <w:rFonts w:ascii="Times New Roman" w:hAnsi="Times New Roman"/>
                <w:sz w:val="24"/>
                <w:szCs w:val="24"/>
              </w:rPr>
              <w:t>2046,8</w:t>
            </w:r>
          </w:p>
        </w:tc>
      </w:tr>
    </w:tbl>
    <w:p w:rsidR="008C355C" w:rsidRDefault="008C355C" w:rsidP="00883F55">
      <w:pPr>
        <w:spacing w:after="0" w:line="240" w:lineRule="auto"/>
      </w:pPr>
    </w:p>
    <w:p w:rsidR="008C355C" w:rsidRDefault="008C355C" w:rsidP="00863BE3">
      <w:pPr>
        <w:spacing w:after="0" w:line="240" w:lineRule="auto"/>
        <w:sectPr w:rsidR="008C355C">
          <w:pgSz w:w="16838" w:h="11906" w:orient="landscape"/>
          <w:pgMar w:top="1134" w:right="567" w:bottom="899" w:left="1701" w:header="709" w:footer="709" w:gutter="0"/>
          <w:cols w:space="720"/>
        </w:sectPr>
      </w:pP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lastRenderedPageBreak/>
        <w:t>Приложение №13</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к муниципальной программе</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 «Формирование современной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городской среды на территории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муниципального образования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Краснинского городского</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поселения Краснинского района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Смоленской области»</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(в редакции постановлений Администрации муниципального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образования «Краснинский район» Смоленской области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от 25.03.2019 №110, от 03.04.2020 №140, от 22.03.2021</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 №126, от 24.06.2021 №260, от 05.07.2021 №284, от 05.08.2021 №338, от 31.01.2022 №32)</w:t>
      </w:r>
    </w:p>
    <w:p w:rsidR="008C355C" w:rsidRDefault="008C355C" w:rsidP="00863BE3">
      <w:pPr>
        <w:spacing w:after="0" w:line="240" w:lineRule="auto"/>
        <w:ind w:right="-622" w:firstLine="709"/>
        <w:jc w:val="right"/>
        <w:rPr>
          <w:rFonts w:ascii="Times New Roman" w:hAnsi="Times New Roman"/>
        </w:rPr>
      </w:pPr>
    </w:p>
    <w:p w:rsidR="008C355C" w:rsidRDefault="008C355C" w:rsidP="00863BE3">
      <w:pPr>
        <w:spacing w:after="0" w:line="240" w:lineRule="auto"/>
        <w:ind w:right="-622" w:firstLine="709"/>
        <w:jc w:val="center"/>
        <w:rPr>
          <w:rFonts w:ascii="Times New Roman" w:hAnsi="Times New Roman"/>
        </w:rPr>
      </w:pPr>
    </w:p>
    <w:p w:rsidR="008C355C" w:rsidRDefault="008C355C" w:rsidP="00863BE3">
      <w:pPr>
        <w:spacing w:after="0" w:line="240" w:lineRule="auto"/>
        <w:ind w:right="-622" w:firstLine="709"/>
        <w:jc w:val="center"/>
        <w:rPr>
          <w:rFonts w:ascii="Times New Roman" w:hAnsi="Times New Roman"/>
        </w:rPr>
      </w:pPr>
      <w:r>
        <w:rPr>
          <w:rFonts w:ascii="Times New Roman" w:hAnsi="Times New Roman"/>
        </w:rPr>
        <w:t>Минимальный перечень работ по благоустройству дворовых территорий многоквартирных домов</w:t>
      </w:r>
    </w:p>
    <w:p w:rsidR="008C355C" w:rsidRDefault="008C355C" w:rsidP="00863BE3">
      <w:pPr>
        <w:spacing w:after="0" w:line="240" w:lineRule="auto"/>
        <w:ind w:right="-622" w:firstLine="709"/>
        <w:jc w:val="center"/>
        <w:rPr>
          <w:rFonts w:ascii="Times New Roman" w:hAnsi="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7"/>
        <w:gridCol w:w="4901"/>
      </w:tblGrid>
      <w:tr w:rsidR="008C355C" w:rsidTr="00863BE3">
        <w:tc>
          <w:tcPr>
            <w:tcW w:w="10368" w:type="dxa"/>
            <w:gridSpan w:val="2"/>
          </w:tcPr>
          <w:p w:rsidR="008C355C" w:rsidRDefault="008C355C">
            <w:pPr>
              <w:spacing w:after="0" w:line="240" w:lineRule="auto"/>
              <w:ind w:right="-622"/>
              <w:jc w:val="center"/>
              <w:rPr>
                <w:rFonts w:ascii="Times New Roman" w:hAnsi="Times New Roman"/>
              </w:rPr>
            </w:pPr>
            <w:r>
              <w:rPr>
                <w:rFonts w:ascii="Times New Roman" w:hAnsi="Times New Roman"/>
              </w:rPr>
              <w:t>Виды работ</w:t>
            </w:r>
          </w:p>
        </w:tc>
      </w:tr>
      <w:tr w:rsidR="008C355C" w:rsidTr="00863BE3">
        <w:tc>
          <w:tcPr>
            <w:tcW w:w="4927" w:type="dxa"/>
          </w:tcPr>
          <w:p w:rsidR="008C355C" w:rsidRDefault="008C355C">
            <w:pPr>
              <w:spacing w:after="0" w:line="240" w:lineRule="auto"/>
              <w:ind w:right="-622"/>
              <w:jc w:val="both"/>
              <w:rPr>
                <w:rFonts w:ascii="Times New Roman" w:hAnsi="Times New Roman"/>
              </w:rPr>
            </w:pPr>
            <w:r>
              <w:rPr>
                <w:rFonts w:ascii="Times New Roman" w:hAnsi="Times New Roman"/>
              </w:rPr>
              <w:t>1. ремонт дворовых проездов</w:t>
            </w:r>
          </w:p>
          <w:p w:rsidR="008C355C" w:rsidRDefault="00A269ED">
            <w:pPr>
              <w:spacing w:after="0" w:line="240" w:lineRule="auto"/>
              <w:ind w:right="-622"/>
              <w:jc w:val="both"/>
              <w:rPr>
                <w:rFonts w:ascii="Times New Roman" w:hAnsi="Times New Roman"/>
              </w:rPr>
            </w:pPr>
            <w:r>
              <w:rPr>
                <w:rFonts w:ascii="Times New Roman" w:hAnsi="Times New Roman"/>
                <w:noProof/>
                <w:sz w:val="24"/>
                <w:szCs w:val="24"/>
                <w:lang w:eastAsia="ru-RU"/>
              </w:rPr>
              <w:drawing>
                <wp:inline distT="0" distB="0" distL="0" distR="0">
                  <wp:extent cx="2959100" cy="1943100"/>
                  <wp:effectExtent l="0" t="0" r="0" b="0"/>
                  <wp:docPr id="8" name="Рисунок 7" descr="IMG_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G_10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9100" cy="1943100"/>
                          </a:xfrm>
                          <a:prstGeom prst="rect">
                            <a:avLst/>
                          </a:prstGeom>
                          <a:noFill/>
                          <a:ln>
                            <a:noFill/>
                          </a:ln>
                        </pic:spPr>
                      </pic:pic>
                    </a:graphicData>
                  </a:graphic>
                </wp:inline>
              </w:drawing>
            </w:r>
          </w:p>
        </w:tc>
        <w:tc>
          <w:tcPr>
            <w:tcW w:w="5441" w:type="dxa"/>
          </w:tcPr>
          <w:p w:rsidR="008C355C" w:rsidRDefault="008C355C">
            <w:pPr>
              <w:spacing w:after="0" w:line="240" w:lineRule="auto"/>
              <w:ind w:right="-622"/>
              <w:jc w:val="both"/>
              <w:rPr>
                <w:rFonts w:ascii="Times New Roman" w:hAnsi="Times New Roman"/>
              </w:rPr>
            </w:pPr>
            <w:r>
              <w:rPr>
                <w:rFonts w:ascii="Times New Roman" w:hAnsi="Times New Roman"/>
              </w:rPr>
              <w:t>Асфальтобетонное покрытие проезда и тротуаров</w:t>
            </w:r>
          </w:p>
        </w:tc>
      </w:tr>
      <w:tr w:rsidR="008C355C" w:rsidTr="00863BE3">
        <w:tc>
          <w:tcPr>
            <w:tcW w:w="4927" w:type="dxa"/>
          </w:tcPr>
          <w:p w:rsidR="008C355C" w:rsidRDefault="008C355C">
            <w:pPr>
              <w:spacing w:after="0" w:line="240" w:lineRule="auto"/>
              <w:ind w:right="-622"/>
              <w:jc w:val="both"/>
              <w:rPr>
                <w:rFonts w:ascii="Times New Roman" w:hAnsi="Times New Roman"/>
              </w:rPr>
            </w:pPr>
            <w:r>
              <w:rPr>
                <w:rFonts w:ascii="Times New Roman" w:hAnsi="Times New Roman"/>
              </w:rPr>
              <w:t>2. освещение дворовых территорий</w:t>
            </w:r>
          </w:p>
          <w:p w:rsidR="008C355C" w:rsidRDefault="00A269ED">
            <w:pPr>
              <w:spacing w:after="0" w:line="240" w:lineRule="auto"/>
              <w:ind w:right="-622"/>
              <w:jc w:val="both"/>
              <w:rPr>
                <w:rFonts w:ascii="Times New Roman" w:hAnsi="Times New Roman"/>
              </w:rPr>
            </w:pPr>
            <w:r>
              <w:rPr>
                <w:rFonts w:ascii="Times New Roman" w:hAnsi="Times New Roman"/>
                <w:noProof/>
                <w:lang w:eastAsia="ru-RU"/>
              </w:rPr>
              <w:drawing>
                <wp:inline distT="0" distB="0" distL="0" distR="0">
                  <wp:extent cx="2749550" cy="186690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9550" cy="1866900"/>
                          </a:xfrm>
                          <a:prstGeom prst="rect">
                            <a:avLst/>
                          </a:prstGeom>
                          <a:noFill/>
                          <a:ln>
                            <a:noFill/>
                          </a:ln>
                        </pic:spPr>
                      </pic:pic>
                    </a:graphicData>
                  </a:graphic>
                </wp:inline>
              </w:drawing>
            </w:r>
          </w:p>
        </w:tc>
        <w:tc>
          <w:tcPr>
            <w:tcW w:w="5441" w:type="dxa"/>
          </w:tcPr>
          <w:p w:rsidR="008C355C" w:rsidRDefault="008C355C">
            <w:pPr>
              <w:spacing w:after="0" w:line="240" w:lineRule="auto"/>
              <w:ind w:right="-108"/>
              <w:jc w:val="both"/>
              <w:rPr>
                <w:rFonts w:ascii="Times New Roman" w:hAnsi="Times New Roman"/>
              </w:rPr>
            </w:pPr>
            <w:r>
              <w:rPr>
                <w:rFonts w:ascii="Times New Roman" w:hAnsi="Times New Roman"/>
              </w:rPr>
              <w:t>технические характеристики:</w:t>
            </w:r>
          </w:p>
          <w:p w:rsidR="008C355C" w:rsidRDefault="008C355C">
            <w:pPr>
              <w:spacing w:after="0" w:line="240" w:lineRule="auto"/>
              <w:ind w:right="-108"/>
              <w:jc w:val="both"/>
              <w:rPr>
                <w:rFonts w:ascii="Times New Roman" w:hAnsi="Times New Roman"/>
              </w:rPr>
            </w:pPr>
            <w:r>
              <w:rPr>
                <w:rFonts w:ascii="Times New Roman" w:hAnsi="Times New Roman"/>
              </w:rPr>
              <w:t>световой поток, Лм не менее 5000;</w:t>
            </w:r>
          </w:p>
          <w:p w:rsidR="008C355C" w:rsidRDefault="008C355C">
            <w:pPr>
              <w:spacing w:after="0" w:line="240" w:lineRule="auto"/>
              <w:ind w:right="-108"/>
              <w:jc w:val="both"/>
              <w:rPr>
                <w:rFonts w:ascii="Times New Roman" w:hAnsi="Times New Roman"/>
              </w:rPr>
            </w:pPr>
            <w:r>
              <w:rPr>
                <w:rFonts w:ascii="Times New Roman" w:hAnsi="Times New Roman"/>
              </w:rPr>
              <w:t xml:space="preserve">потребляемая мощность, Вт до 50 цвет </w:t>
            </w:r>
          </w:p>
          <w:p w:rsidR="008C355C" w:rsidRDefault="008C355C">
            <w:pPr>
              <w:spacing w:after="0" w:line="240" w:lineRule="auto"/>
              <w:ind w:right="-108"/>
              <w:jc w:val="both"/>
              <w:rPr>
                <w:rFonts w:ascii="Times New Roman" w:hAnsi="Times New Roman"/>
              </w:rPr>
            </w:pPr>
            <w:r>
              <w:rPr>
                <w:rFonts w:ascii="Times New Roman" w:hAnsi="Times New Roman"/>
              </w:rPr>
              <w:t xml:space="preserve">светодиодов белый, 5000 К; степень защиты </w:t>
            </w:r>
            <w:r>
              <w:rPr>
                <w:rFonts w:ascii="Times New Roman" w:hAnsi="Times New Roman"/>
                <w:lang w:val="en-US"/>
              </w:rPr>
              <w:t>IP</w:t>
            </w:r>
            <w:r>
              <w:rPr>
                <w:rFonts w:ascii="Times New Roman" w:hAnsi="Times New Roman"/>
              </w:rPr>
              <w:t xml:space="preserve"> 66; температура окружающей среды, С, от -45 до +50</w:t>
            </w:r>
          </w:p>
        </w:tc>
      </w:tr>
      <w:tr w:rsidR="008C355C" w:rsidTr="00863BE3">
        <w:tc>
          <w:tcPr>
            <w:tcW w:w="4927" w:type="dxa"/>
          </w:tcPr>
          <w:p w:rsidR="008C355C" w:rsidRDefault="008C355C">
            <w:pPr>
              <w:spacing w:after="0" w:line="240" w:lineRule="auto"/>
              <w:ind w:right="-622"/>
              <w:jc w:val="both"/>
              <w:rPr>
                <w:rFonts w:ascii="Times New Roman" w:hAnsi="Times New Roman"/>
              </w:rPr>
            </w:pPr>
            <w:r>
              <w:rPr>
                <w:rFonts w:ascii="Times New Roman" w:hAnsi="Times New Roman"/>
              </w:rPr>
              <w:t>3. установка скамеек</w:t>
            </w:r>
          </w:p>
          <w:p w:rsidR="008C355C" w:rsidRDefault="00A269ED">
            <w:pPr>
              <w:spacing w:after="0" w:line="240" w:lineRule="auto"/>
              <w:ind w:right="-622"/>
              <w:jc w:val="both"/>
              <w:rPr>
                <w:rFonts w:ascii="Times New Roman" w:hAnsi="Times New Roman"/>
              </w:rPr>
            </w:pPr>
            <w:r>
              <w:rPr>
                <w:rFonts w:ascii="Times New Roman" w:hAnsi="Times New Roman"/>
                <w:noProof/>
                <w:lang w:eastAsia="ru-RU"/>
              </w:rPr>
              <w:drawing>
                <wp:inline distT="0" distB="0" distL="0" distR="0">
                  <wp:extent cx="1905000" cy="133350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p>
        </w:tc>
        <w:tc>
          <w:tcPr>
            <w:tcW w:w="5441" w:type="dxa"/>
          </w:tcPr>
          <w:p w:rsidR="008C355C" w:rsidRDefault="008C355C">
            <w:pPr>
              <w:spacing w:after="0" w:line="240" w:lineRule="auto"/>
              <w:ind w:right="-622"/>
              <w:jc w:val="both"/>
              <w:rPr>
                <w:rFonts w:ascii="Times New Roman" w:hAnsi="Times New Roman"/>
              </w:rPr>
            </w:pPr>
            <w:r>
              <w:rPr>
                <w:rFonts w:ascii="Times New Roman" w:hAnsi="Times New Roman"/>
              </w:rPr>
              <w:t>характеристики:</w:t>
            </w:r>
          </w:p>
          <w:p w:rsidR="008C355C" w:rsidRDefault="008C355C">
            <w:pPr>
              <w:spacing w:after="0" w:line="240" w:lineRule="auto"/>
              <w:ind w:right="-622"/>
              <w:jc w:val="both"/>
              <w:rPr>
                <w:rFonts w:ascii="Times New Roman" w:hAnsi="Times New Roman"/>
              </w:rPr>
            </w:pPr>
            <w:r>
              <w:rPr>
                <w:rFonts w:ascii="Times New Roman" w:hAnsi="Times New Roman"/>
              </w:rPr>
              <w:t>длина скамейки – 2,085 м.;</w:t>
            </w:r>
          </w:p>
          <w:p w:rsidR="008C355C" w:rsidRDefault="008C355C">
            <w:pPr>
              <w:spacing w:after="0" w:line="240" w:lineRule="auto"/>
              <w:ind w:right="-622"/>
              <w:jc w:val="both"/>
              <w:rPr>
                <w:rFonts w:ascii="Times New Roman" w:hAnsi="Times New Roman"/>
              </w:rPr>
            </w:pPr>
            <w:r>
              <w:rPr>
                <w:rFonts w:ascii="Times New Roman" w:hAnsi="Times New Roman"/>
              </w:rPr>
              <w:t>ширина – 770 мм.;</w:t>
            </w:r>
          </w:p>
          <w:p w:rsidR="008C355C" w:rsidRDefault="008C355C">
            <w:pPr>
              <w:spacing w:after="0" w:line="240" w:lineRule="auto"/>
              <w:ind w:right="-622"/>
              <w:jc w:val="both"/>
              <w:rPr>
                <w:rFonts w:ascii="Times New Roman" w:hAnsi="Times New Roman"/>
              </w:rPr>
            </w:pPr>
            <w:r>
              <w:rPr>
                <w:rFonts w:ascii="Times New Roman" w:hAnsi="Times New Roman"/>
              </w:rPr>
              <w:t>высота 975 мм.</w:t>
            </w:r>
          </w:p>
        </w:tc>
      </w:tr>
      <w:tr w:rsidR="008C355C" w:rsidTr="00863BE3">
        <w:tc>
          <w:tcPr>
            <w:tcW w:w="4927" w:type="dxa"/>
          </w:tcPr>
          <w:p w:rsidR="008C355C" w:rsidRDefault="008C355C">
            <w:pPr>
              <w:spacing w:after="0" w:line="240" w:lineRule="auto"/>
              <w:ind w:right="-622"/>
              <w:jc w:val="both"/>
              <w:rPr>
                <w:rFonts w:ascii="Times New Roman" w:hAnsi="Times New Roman"/>
              </w:rPr>
            </w:pPr>
            <w:r>
              <w:rPr>
                <w:rFonts w:ascii="Times New Roman" w:hAnsi="Times New Roman"/>
              </w:rPr>
              <w:t>4. установка урн</w:t>
            </w:r>
          </w:p>
          <w:p w:rsidR="008C355C" w:rsidRDefault="00A269ED">
            <w:pPr>
              <w:spacing w:after="0" w:line="240" w:lineRule="auto"/>
              <w:ind w:right="-622"/>
              <w:jc w:val="both"/>
              <w:rPr>
                <w:rFonts w:ascii="Times New Roman" w:hAnsi="Times New Roman"/>
              </w:rPr>
            </w:pPr>
            <w:r>
              <w:rPr>
                <w:noProof/>
                <w:lang w:eastAsia="ru-RU"/>
              </w:rPr>
              <w:lastRenderedPageBreak/>
              <w:drawing>
                <wp:inline distT="0" distB="0" distL="0" distR="0">
                  <wp:extent cx="1517650" cy="140335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7650" cy="1403350"/>
                          </a:xfrm>
                          <a:prstGeom prst="rect">
                            <a:avLst/>
                          </a:prstGeom>
                          <a:noFill/>
                          <a:ln>
                            <a:noFill/>
                          </a:ln>
                        </pic:spPr>
                      </pic:pic>
                    </a:graphicData>
                  </a:graphic>
                </wp:inline>
              </w:drawing>
            </w:r>
          </w:p>
        </w:tc>
        <w:tc>
          <w:tcPr>
            <w:tcW w:w="5441" w:type="dxa"/>
          </w:tcPr>
          <w:p w:rsidR="008C355C" w:rsidRDefault="008C355C">
            <w:pPr>
              <w:spacing w:after="0" w:line="240" w:lineRule="auto"/>
              <w:ind w:right="-622"/>
              <w:jc w:val="both"/>
              <w:rPr>
                <w:rFonts w:ascii="Times New Roman" w:hAnsi="Times New Roman"/>
              </w:rPr>
            </w:pPr>
            <w:r>
              <w:rPr>
                <w:rFonts w:ascii="Times New Roman" w:hAnsi="Times New Roman"/>
              </w:rPr>
              <w:lastRenderedPageBreak/>
              <w:t>характеристики:</w:t>
            </w:r>
          </w:p>
          <w:p w:rsidR="008C355C" w:rsidRDefault="008C355C">
            <w:pPr>
              <w:spacing w:after="0" w:line="240" w:lineRule="auto"/>
              <w:ind w:right="-622"/>
              <w:jc w:val="both"/>
              <w:rPr>
                <w:rFonts w:ascii="Times New Roman" w:hAnsi="Times New Roman"/>
              </w:rPr>
            </w:pPr>
            <w:r>
              <w:rPr>
                <w:rFonts w:ascii="Times New Roman" w:hAnsi="Times New Roman"/>
              </w:rPr>
              <w:t>высота – 570 мм.;</w:t>
            </w:r>
          </w:p>
          <w:p w:rsidR="008C355C" w:rsidRDefault="008C355C">
            <w:pPr>
              <w:spacing w:after="0" w:line="240" w:lineRule="auto"/>
              <w:ind w:right="-622"/>
              <w:jc w:val="both"/>
              <w:rPr>
                <w:rFonts w:ascii="Times New Roman" w:hAnsi="Times New Roman"/>
              </w:rPr>
            </w:pPr>
            <w:r>
              <w:rPr>
                <w:rFonts w:ascii="Times New Roman" w:hAnsi="Times New Roman"/>
              </w:rPr>
              <w:t>ширина – 480 мм.;</w:t>
            </w:r>
          </w:p>
          <w:p w:rsidR="008C355C" w:rsidRDefault="008C355C">
            <w:pPr>
              <w:spacing w:after="0" w:line="240" w:lineRule="auto"/>
              <w:ind w:right="-622"/>
              <w:jc w:val="both"/>
              <w:rPr>
                <w:rFonts w:ascii="Times New Roman" w:hAnsi="Times New Roman"/>
              </w:rPr>
            </w:pPr>
            <w:r>
              <w:rPr>
                <w:rFonts w:ascii="Times New Roman" w:hAnsi="Times New Roman"/>
              </w:rPr>
              <w:t>объем – 40 л.</w:t>
            </w:r>
          </w:p>
          <w:p w:rsidR="008C355C" w:rsidRDefault="008C355C">
            <w:pPr>
              <w:spacing w:after="0" w:line="240" w:lineRule="auto"/>
              <w:ind w:right="-622"/>
              <w:jc w:val="both"/>
              <w:rPr>
                <w:rFonts w:ascii="Times New Roman" w:hAnsi="Times New Roman"/>
              </w:rPr>
            </w:pPr>
          </w:p>
        </w:tc>
      </w:tr>
      <w:tr w:rsidR="008C355C" w:rsidTr="00863BE3">
        <w:tc>
          <w:tcPr>
            <w:tcW w:w="10368" w:type="dxa"/>
            <w:gridSpan w:val="2"/>
          </w:tcPr>
          <w:p w:rsidR="008C355C" w:rsidRDefault="008C355C">
            <w:pPr>
              <w:spacing w:after="0" w:line="240" w:lineRule="auto"/>
              <w:ind w:right="-622"/>
              <w:jc w:val="both"/>
              <w:rPr>
                <w:rFonts w:ascii="Times New Roman" w:hAnsi="Times New Roman"/>
              </w:rPr>
            </w:pPr>
            <w:r>
              <w:rPr>
                <w:rFonts w:ascii="Times New Roman" w:hAnsi="Times New Roman"/>
              </w:rPr>
              <w:lastRenderedPageBreak/>
              <w:t>5. ремонт и (или) устройство тротуаров</w:t>
            </w:r>
          </w:p>
        </w:tc>
      </w:tr>
      <w:tr w:rsidR="008C355C" w:rsidTr="00863BE3">
        <w:tc>
          <w:tcPr>
            <w:tcW w:w="4927" w:type="dxa"/>
          </w:tcPr>
          <w:p w:rsidR="008C355C" w:rsidRDefault="008C355C">
            <w:pPr>
              <w:spacing w:after="0" w:line="240" w:lineRule="auto"/>
              <w:ind w:right="31"/>
              <w:jc w:val="both"/>
              <w:rPr>
                <w:rFonts w:ascii="Times New Roman" w:hAnsi="Times New Roman"/>
              </w:rPr>
            </w:pPr>
            <w:r>
              <w:rPr>
                <w:rFonts w:ascii="Times New Roman" w:hAnsi="Times New Roman"/>
              </w:rPr>
              <w:t>6. ремонт и (или) устройство автомобильных парковок (парковочных мест)</w:t>
            </w:r>
          </w:p>
          <w:p w:rsidR="008C355C" w:rsidRDefault="00A269ED">
            <w:pPr>
              <w:spacing w:after="0" w:line="240" w:lineRule="auto"/>
              <w:ind w:right="31"/>
              <w:jc w:val="both"/>
              <w:rPr>
                <w:rFonts w:ascii="Times New Roman" w:hAnsi="Times New Roman"/>
                <w:noProof/>
                <w:color w:val="000000"/>
                <w:sz w:val="28"/>
                <w:szCs w:val="28"/>
              </w:rPr>
            </w:pPr>
            <w:r>
              <w:rPr>
                <w:rFonts w:ascii="Times New Roman" w:hAnsi="Times New Roman"/>
                <w:noProof/>
                <w:color w:val="000000"/>
                <w:sz w:val="28"/>
                <w:szCs w:val="28"/>
                <w:lang w:eastAsia="ru-RU"/>
              </w:rPr>
              <w:drawing>
                <wp:inline distT="0" distB="0" distL="0" distR="0">
                  <wp:extent cx="2908300" cy="1695450"/>
                  <wp:effectExtent l="0" t="0" r="635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8300" cy="1695450"/>
                          </a:xfrm>
                          <a:prstGeom prst="rect">
                            <a:avLst/>
                          </a:prstGeom>
                          <a:noFill/>
                          <a:ln>
                            <a:noFill/>
                          </a:ln>
                        </pic:spPr>
                      </pic:pic>
                    </a:graphicData>
                  </a:graphic>
                </wp:inline>
              </w:drawing>
            </w:r>
          </w:p>
          <w:p w:rsidR="008C355C" w:rsidRDefault="008C355C">
            <w:pPr>
              <w:spacing w:after="0" w:line="240" w:lineRule="auto"/>
              <w:ind w:right="31"/>
              <w:jc w:val="both"/>
              <w:rPr>
                <w:rFonts w:ascii="Times New Roman" w:hAnsi="Times New Roman"/>
              </w:rPr>
            </w:pPr>
          </w:p>
        </w:tc>
        <w:tc>
          <w:tcPr>
            <w:tcW w:w="5441" w:type="dxa"/>
          </w:tcPr>
          <w:p w:rsidR="008C355C" w:rsidRDefault="008C355C">
            <w:pPr>
              <w:spacing w:after="0" w:line="240" w:lineRule="auto"/>
              <w:ind w:right="-622"/>
              <w:jc w:val="both"/>
              <w:rPr>
                <w:rFonts w:ascii="Times New Roman" w:hAnsi="Times New Roman"/>
              </w:rPr>
            </w:pPr>
            <w:r>
              <w:rPr>
                <w:rFonts w:ascii="Times New Roman" w:hAnsi="Times New Roman"/>
              </w:rPr>
              <w:t xml:space="preserve">размер парковки определяется исходя из земельного </w:t>
            </w:r>
          </w:p>
          <w:p w:rsidR="008C355C" w:rsidRDefault="008C355C">
            <w:pPr>
              <w:spacing w:after="0" w:line="240" w:lineRule="auto"/>
              <w:ind w:right="-622"/>
              <w:jc w:val="both"/>
              <w:rPr>
                <w:rFonts w:ascii="Times New Roman" w:hAnsi="Times New Roman"/>
              </w:rPr>
            </w:pPr>
            <w:r>
              <w:rPr>
                <w:rFonts w:ascii="Times New Roman" w:hAnsi="Times New Roman"/>
              </w:rPr>
              <w:t xml:space="preserve">участка дворовой территории, возможности его </w:t>
            </w:r>
          </w:p>
          <w:p w:rsidR="008C355C" w:rsidRDefault="008C355C">
            <w:pPr>
              <w:spacing w:after="0" w:line="240" w:lineRule="auto"/>
              <w:ind w:right="-622"/>
              <w:jc w:val="both"/>
              <w:rPr>
                <w:rFonts w:ascii="Times New Roman" w:hAnsi="Times New Roman"/>
              </w:rPr>
            </w:pPr>
            <w:r>
              <w:rPr>
                <w:rFonts w:ascii="Times New Roman" w:hAnsi="Times New Roman"/>
              </w:rPr>
              <w:t xml:space="preserve">расширения в условиях сложившейся </w:t>
            </w:r>
          </w:p>
          <w:p w:rsidR="008C355C" w:rsidRDefault="008C355C">
            <w:pPr>
              <w:spacing w:after="0" w:line="240" w:lineRule="auto"/>
              <w:ind w:right="-622"/>
              <w:jc w:val="both"/>
              <w:rPr>
                <w:rFonts w:ascii="Times New Roman" w:hAnsi="Times New Roman"/>
              </w:rPr>
            </w:pPr>
            <w:r>
              <w:rPr>
                <w:rFonts w:ascii="Times New Roman" w:hAnsi="Times New Roman"/>
              </w:rPr>
              <w:t xml:space="preserve">застройки, соблюдением санитарных норм и для </w:t>
            </w:r>
          </w:p>
          <w:p w:rsidR="008C355C" w:rsidRDefault="008C355C">
            <w:pPr>
              <w:spacing w:after="0" w:line="240" w:lineRule="auto"/>
              <w:ind w:right="-622"/>
              <w:jc w:val="both"/>
              <w:rPr>
                <w:rFonts w:ascii="Times New Roman" w:hAnsi="Times New Roman"/>
              </w:rPr>
            </w:pPr>
            <w:r>
              <w:rPr>
                <w:rFonts w:ascii="Times New Roman" w:hAnsi="Times New Roman"/>
              </w:rPr>
              <w:t>каждого МКД отдельно</w:t>
            </w:r>
          </w:p>
        </w:tc>
      </w:tr>
      <w:tr w:rsidR="008C355C" w:rsidTr="00863BE3">
        <w:tc>
          <w:tcPr>
            <w:tcW w:w="4927" w:type="dxa"/>
          </w:tcPr>
          <w:p w:rsidR="008C355C" w:rsidRDefault="008C355C">
            <w:pPr>
              <w:spacing w:after="0" w:line="240" w:lineRule="auto"/>
              <w:ind w:right="31"/>
              <w:jc w:val="both"/>
              <w:rPr>
                <w:rFonts w:ascii="Times New Roman" w:hAnsi="Times New Roman"/>
              </w:rPr>
            </w:pPr>
            <w:r>
              <w:rPr>
                <w:rFonts w:ascii="Times New Roman" w:hAnsi="Times New Roman"/>
              </w:rPr>
              <w:t>7. организация площадок для установки мусоросборников</w:t>
            </w:r>
          </w:p>
          <w:p w:rsidR="008C355C" w:rsidRDefault="00A269ED">
            <w:pPr>
              <w:spacing w:after="0" w:line="240" w:lineRule="auto"/>
              <w:ind w:right="31"/>
              <w:jc w:val="both"/>
              <w:rPr>
                <w:rFonts w:ascii="Times New Roman" w:hAnsi="Times New Roman"/>
              </w:rPr>
            </w:pPr>
            <w:r>
              <w:rPr>
                <w:rFonts w:ascii="Times New Roman" w:hAnsi="Times New Roman"/>
                <w:noProof/>
                <w:color w:val="000000"/>
                <w:sz w:val="28"/>
                <w:szCs w:val="28"/>
                <w:lang w:eastAsia="ru-RU"/>
              </w:rPr>
              <w:drawing>
                <wp:inline distT="0" distB="0" distL="0" distR="0">
                  <wp:extent cx="2546350" cy="1543050"/>
                  <wp:effectExtent l="0" t="0" r="635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0" cy="1543050"/>
                          </a:xfrm>
                          <a:prstGeom prst="rect">
                            <a:avLst/>
                          </a:prstGeom>
                          <a:noFill/>
                          <a:ln>
                            <a:noFill/>
                          </a:ln>
                        </pic:spPr>
                      </pic:pic>
                    </a:graphicData>
                  </a:graphic>
                </wp:inline>
              </w:drawing>
            </w:r>
          </w:p>
        </w:tc>
        <w:tc>
          <w:tcPr>
            <w:tcW w:w="5441" w:type="dxa"/>
          </w:tcPr>
          <w:p w:rsidR="008C355C" w:rsidRDefault="008C355C">
            <w:pPr>
              <w:spacing w:after="0" w:line="240" w:lineRule="auto"/>
              <w:ind w:right="-622"/>
              <w:jc w:val="both"/>
              <w:rPr>
                <w:rFonts w:ascii="Times New Roman" w:hAnsi="Times New Roman"/>
              </w:rPr>
            </w:pPr>
            <w:r>
              <w:rPr>
                <w:rFonts w:ascii="Times New Roman" w:hAnsi="Times New Roman"/>
              </w:rPr>
              <w:t xml:space="preserve">размер площадки определяется с учетом </w:t>
            </w:r>
          </w:p>
          <w:p w:rsidR="008C355C" w:rsidRDefault="008C355C">
            <w:pPr>
              <w:spacing w:after="0" w:line="240" w:lineRule="auto"/>
              <w:ind w:right="-622"/>
              <w:jc w:val="both"/>
              <w:rPr>
                <w:rFonts w:ascii="Times New Roman" w:hAnsi="Times New Roman"/>
              </w:rPr>
            </w:pPr>
            <w:r>
              <w:rPr>
                <w:rFonts w:ascii="Times New Roman" w:hAnsi="Times New Roman"/>
              </w:rPr>
              <w:t xml:space="preserve">количества проживающих и земельного участка </w:t>
            </w:r>
          </w:p>
          <w:p w:rsidR="008C355C" w:rsidRDefault="008C355C">
            <w:pPr>
              <w:spacing w:after="0" w:line="240" w:lineRule="auto"/>
              <w:ind w:right="-622"/>
              <w:jc w:val="both"/>
              <w:rPr>
                <w:rFonts w:ascii="Times New Roman" w:hAnsi="Times New Roman"/>
              </w:rPr>
            </w:pPr>
            <w:r>
              <w:rPr>
                <w:rFonts w:ascii="Times New Roman" w:hAnsi="Times New Roman"/>
              </w:rPr>
              <w:t xml:space="preserve">дворовой территории, возможности его </w:t>
            </w:r>
          </w:p>
          <w:p w:rsidR="008C355C" w:rsidRDefault="008C355C">
            <w:pPr>
              <w:spacing w:after="0" w:line="240" w:lineRule="auto"/>
              <w:ind w:right="-622"/>
              <w:jc w:val="both"/>
              <w:rPr>
                <w:rFonts w:ascii="Times New Roman" w:hAnsi="Times New Roman"/>
              </w:rPr>
            </w:pPr>
            <w:r>
              <w:rPr>
                <w:rFonts w:ascii="Times New Roman" w:hAnsi="Times New Roman"/>
              </w:rPr>
              <w:t xml:space="preserve">расширения в условиях сложившейся </w:t>
            </w:r>
          </w:p>
          <w:p w:rsidR="008C355C" w:rsidRDefault="008C355C">
            <w:pPr>
              <w:spacing w:after="0" w:line="240" w:lineRule="auto"/>
              <w:ind w:right="-622"/>
              <w:jc w:val="both"/>
              <w:rPr>
                <w:rFonts w:ascii="Times New Roman" w:hAnsi="Times New Roman"/>
              </w:rPr>
            </w:pPr>
            <w:r>
              <w:rPr>
                <w:rFonts w:ascii="Times New Roman" w:hAnsi="Times New Roman"/>
              </w:rPr>
              <w:t xml:space="preserve">застройки, с соблюдением санитарных норм, и для </w:t>
            </w:r>
          </w:p>
          <w:p w:rsidR="008C355C" w:rsidRDefault="008C355C">
            <w:pPr>
              <w:spacing w:after="0" w:line="240" w:lineRule="auto"/>
              <w:ind w:right="-622"/>
              <w:jc w:val="both"/>
              <w:rPr>
                <w:rFonts w:ascii="Times New Roman" w:hAnsi="Times New Roman"/>
              </w:rPr>
            </w:pPr>
            <w:r>
              <w:rPr>
                <w:rFonts w:ascii="Times New Roman" w:hAnsi="Times New Roman"/>
              </w:rPr>
              <w:t>каждого МКД отдельно</w:t>
            </w:r>
          </w:p>
        </w:tc>
      </w:tr>
      <w:tr w:rsidR="008C355C" w:rsidTr="00863BE3">
        <w:tc>
          <w:tcPr>
            <w:tcW w:w="4927" w:type="dxa"/>
          </w:tcPr>
          <w:p w:rsidR="008C355C" w:rsidRDefault="008C355C">
            <w:pPr>
              <w:spacing w:after="0" w:line="240" w:lineRule="auto"/>
              <w:ind w:right="31"/>
              <w:jc w:val="both"/>
              <w:rPr>
                <w:rFonts w:ascii="Times New Roman" w:hAnsi="Times New Roman"/>
              </w:rPr>
            </w:pPr>
            <w:r>
              <w:rPr>
                <w:rFonts w:ascii="Times New Roman" w:hAnsi="Times New Roman"/>
              </w:rPr>
              <w:t>8.</w:t>
            </w:r>
            <w:r>
              <w:rPr>
                <w:rFonts w:ascii="Times New Roman" w:hAnsi="Times New Roman"/>
                <w:sz w:val="28"/>
                <w:szCs w:val="28"/>
              </w:rPr>
              <w:t xml:space="preserve"> </w:t>
            </w:r>
          </w:p>
          <w:p w:rsidR="008C355C" w:rsidRDefault="00A269ED">
            <w:pPr>
              <w:spacing w:after="0" w:line="240" w:lineRule="auto"/>
              <w:ind w:right="31"/>
              <w:jc w:val="both"/>
              <w:rPr>
                <w:rFonts w:ascii="Times New Roman" w:hAnsi="Times New Roman"/>
                <w:color w:val="800000"/>
              </w:rPr>
            </w:pPr>
            <w:r>
              <w:rPr>
                <w:noProof/>
                <w:lang w:eastAsia="ru-RU"/>
              </w:rPr>
              <w:drawing>
                <wp:inline distT="0" distB="0" distL="0" distR="0">
                  <wp:extent cx="3308350" cy="2374900"/>
                  <wp:effectExtent l="0" t="0" r="6350" b="6350"/>
                  <wp:docPr id="7" name="Рисунок 1" descr="https://im0-tub-ru.yandex.net/i?id=4f1c26fb71482c9c423c57f57d796c14-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0-tub-ru.yandex.net/i?id=4f1c26fb71482c9c423c57f57d796c14-l&amp;n=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8350" cy="2374900"/>
                          </a:xfrm>
                          <a:prstGeom prst="rect">
                            <a:avLst/>
                          </a:prstGeom>
                          <a:noFill/>
                          <a:ln>
                            <a:noFill/>
                          </a:ln>
                        </pic:spPr>
                      </pic:pic>
                    </a:graphicData>
                  </a:graphic>
                </wp:inline>
              </w:drawing>
            </w:r>
          </w:p>
          <w:p w:rsidR="008C355C" w:rsidRDefault="008C355C">
            <w:pPr>
              <w:spacing w:after="0" w:line="240" w:lineRule="auto"/>
              <w:ind w:right="31"/>
              <w:jc w:val="both"/>
              <w:rPr>
                <w:rFonts w:ascii="Times New Roman" w:hAnsi="Times New Roman"/>
                <w:color w:val="800000"/>
              </w:rPr>
            </w:pPr>
          </w:p>
          <w:p w:rsidR="008C355C" w:rsidRDefault="008C355C">
            <w:pPr>
              <w:spacing w:after="0" w:line="240" w:lineRule="auto"/>
              <w:ind w:right="31"/>
              <w:jc w:val="both"/>
              <w:rPr>
                <w:rFonts w:ascii="Times New Roman" w:hAnsi="Times New Roman"/>
                <w:color w:val="800000"/>
              </w:rPr>
            </w:pPr>
          </w:p>
        </w:tc>
        <w:tc>
          <w:tcPr>
            <w:tcW w:w="5441" w:type="dxa"/>
          </w:tcPr>
          <w:p w:rsidR="008C355C" w:rsidRDefault="008C355C">
            <w:pPr>
              <w:spacing w:after="0" w:line="240" w:lineRule="auto"/>
              <w:ind w:right="-622"/>
              <w:jc w:val="both"/>
              <w:rPr>
                <w:rFonts w:ascii="Times New Roman" w:hAnsi="Times New Roman"/>
              </w:rPr>
            </w:pPr>
            <w:r>
              <w:rPr>
                <w:rFonts w:ascii="Times New Roman" w:hAnsi="Times New Roman"/>
              </w:rPr>
              <w:t xml:space="preserve"> устройство и (или) ремонт водоотводных лотков, водостоков, канав, замена люков и кирпичных горловин колодцев и камер, регулирование высотного положения крышек колодцев</w:t>
            </w:r>
          </w:p>
        </w:tc>
      </w:tr>
    </w:tbl>
    <w:p w:rsidR="008C355C" w:rsidRDefault="008C355C" w:rsidP="00863BE3">
      <w:pPr>
        <w:spacing w:after="0" w:line="240" w:lineRule="auto"/>
        <w:ind w:right="-622" w:firstLine="709"/>
        <w:jc w:val="center"/>
        <w:rPr>
          <w:rFonts w:ascii="Times New Roman" w:hAnsi="Times New Roman"/>
        </w:rPr>
      </w:pPr>
    </w:p>
    <w:p w:rsidR="008C355C" w:rsidRDefault="008C355C" w:rsidP="00863BE3">
      <w:pPr>
        <w:spacing w:after="0" w:line="240" w:lineRule="auto"/>
        <w:ind w:right="-622" w:firstLine="709"/>
        <w:jc w:val="right"/>
        <w:rPr>
          <w:rFonts w:ascii="Times New Roman" w:hAnsi="Times New Roman"/>
        </w:rPr>
      </w:pPr>
    </w:p>
    <w:p w:rsidR="008C355C" w:rsidRDefault="008C355C" w:rsidP="00863BE3">
      <w:pPr>
        <w:spacing w:after="0" w:line="240" w:lineRule="auto"/>
        <w:ind w:right="-622" w:firstLine="709"/>
        <w:jc w:val="right"/>
        <w:rPr>
          <w:rFonts w:ascii="Times New Roman" w:hAnsi="Times New Roman"/>
        </w:rPr>
      </w:pPr>
    </w:p>
    <w:p w:rsidR="008C355C" w:rsidRDefault="008C355C" w:rsidP="00863BE3">
      <w:pPr>
        <w:spacing w:after="0" w:line="240" w:lineRule="auto"/>
        <w:ind w:right="-622" w:firstLine="709"/>
        <w:jc w:val="right"/>
        <w:rPr>
          <w:rFonts w:ascii="Times New Roman" w:hAnsi="Times New Roman"/>
        </w:rPr>
      </w:pPr>
    </w:p>
    <w:p w:rsidR="008C355C" w:rsidRDefault="008C355C" w:rsidP="00863BE3">
      <w:pPr>
        <w:spacing w:after="0" w:line="240" w:lineRule="auto"/>
        <w:ind w:right="-622" w:firstLine="709"/>
        <w:jc w:val="right"/>
        <w:rPr>
          <w:rFonts w:ascii="Times New Roman" w:hAnsi="Times New Roman"/>
        </w:rPr>
      </w:pPr>
    </w:p>
    <w:p w:rsidR="008C355C" w:rsidRDefault="008C355C" w:rsidP="00863BE3">
      <w:pPr>
        <w:spacing w:after="0" w:line="240" w:lineRule="auto"/>
        <w:ind w:right="-622" w:firstLine="709"/>
        <w:jc w:val="right"/>
        <w:rPr>
          <w:rFonts w:ascii="Times New Roman" w:hAnsi="Times New Roman"/>
        </w:rPr>
      </w:pPr>
    </w:p>
    <w:p w:rsidR="008C355C" w:rsidRDefault="008C355C" w:rsidP="00863BE3">
      <w:pPr>
        <w:tabs>
          <w:tab w:val="left" w:pos="7620"/>
        </w:tabs>
        <w:spacing w:after="0" w:line="240" w:lineRule="auto"/>
        <w:ind w:right="-622" w:firstLine="709"/>
        <w:rPr>
          <w:rFonts w:ascii="Times New Roman" w:hAnsi="Times New Roman"/>
        </w:rPr>
      </w:pPr>
      <w:r>
        <w:rPr>
          <w:rFonts w:ascii="Times New Roman" w:hAnsi="Times New Roman"/>
        </w:rPr>
        <w:tab/>
        <w:t>Приложение №14</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к муниципальной программе</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 «Формирование современной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городской среды на территории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муниципального образования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Краснинского городского</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поселения Краснинского района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Смоленской области»</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(в редакции постановлений Администрации муниципального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образования «Краснинский район» Смоленской области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от 25.03.2019 №110, от 03.04.2020 №140, от 22.03.2021</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 №126, от 24.06.2021 №260, от 05.07.2021 №284, от 05.08.2021 №338, от 31.01.2022 №32)</w:t>
      </w:r>
    </w:p>
    <w:p w:rsidR="008C355C" w:rsidRDefault="008C355C" w:rsidP="00863BE3">
      <w:pPr>
        <w:spacing w:after="0" w:line="240" w:lineRule="auto"/>
        <w:ind w:right="-622" w:firstLine="709"/>
        <w:jc w:val="right"/>
        <w:rPr>
          <w:rFonts w:ascii="Times New Roman" w:hAnsi="Times New Roman"/>
        </w:rPr>
      </w:pPr>
    </w:p>
    <w:p w:rsidR="008C355C" w:rsidRDefault="008C355C" w:rsidP="00863BE3">
      <w:pPr>
        <w:spacing w:after="0" w:line="240" w:lineRule="auto"/>
        <w:ind w:firstLine="709"/>
        <w:jc w:val="center"/>
        <w:rPr>
          <w:rFonts w:ascii="Times New Roman" w:hAnsi="Times New Roman"/>
          <w:sz w:val="24"/>
          <w:szCs w:val="24"/>
        </w:rPr>
      </w:pPr>
      <w:r>
        <w:rPr>
          <w:rFonts w:ascii="Times New Roman" w:hAnsi="Times New Roman"/>
          <w:sz w:val="24"/>
          <w:szCs w:val="24"/>
        </w:rPr>
        <w:t>Дополнительный перечень работ по благоустройству дворовой территории многоквартирных домов</w:t>
      </w:r>
    </w:p>
    <w:p w:rsidR="008C355C" w:rsidRDefault="008C355C" w:rsidP="00863BE3">
      <w:pPr>
        <w:spacing w:after="0" w:line="240" w:lineRule="auto"/>
        <w:ind w:firstLine="709"/>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846"/>
      </w:tblGrid>
      <w:tr w:rsidR="008C355C" w:rsidTr="00863BE3">
        <w:tc>
          <w:tcPr>
            <w:tcW w:w="1008" w:type="dxa"/>
          </w:tcPr>
          <w:p w:rsidR="008C355C" w:rsidRDefault="008C355C">
            <w:pPr>
              <w:spacing w:after="0" w:line="240" w:lineRule="auto"/>
              <w:jc w:val="center"/>
              <w:rPr>
                <w:rFonts w:ascii="Times New Roman" w:hAnsi="Times New Roman"/>
                <w:sz w:val="24"/>
                <w:szCs w:val="24"/>
              </w:rPr>
            </w:pPr>
            <w:r>
              <w:rPr>
                <w:rFonts w:ascii="Times New Roman" w:hAnsi="Times New Roman"/>
                <w:sz w:val="24"/>
                <w:szCs w:val="24"/>
              </w:rPr>
              <w:t>№ п/п</w:t>
            </w:r>
          </w:p>
        </w:tc>
        <w:tc>
          <w:tcPr>
            <w:tcW w:w="8846" w:type="dxa"/>
          </w:tcPr>
          <w:p w:rsidR="008C355C" w:rsidRDefault="008C355C">
            <w:pPr>
              <w:spacing w:after="0" w:line="240" w:lineRule="auto"/>
              <w:jc w:val="center"/>
              <w:rPr>
                <w:rFonts w:ascii="Times New Roman" w:hAnsi="Times New Roman"/>
                <w:sz w:val="24"/>
                <w:szCs w:val="24"/>
              </w:rPr>
            </w:pPr>
            <w:r>
              <w:rPr>
                <w:rFonts w:ascii="Times New Roman" w:hAnsi="Times New Roman"/>
                <w:sz w:val="24"/>
                <w:szCs w:val="24"/>
              </w:rPr>
              <w:t>Наименование видов работ</w:t>
            </w:r>
          </w:p>
        </w:tc>
      </w:tr>
      <w:tr w:rsidR="008C355C" w:rsidTr="00863BE3">
        <w:tc>
          <w:tcPr>
            <w:tcW w:w="1008" w:type="dxa"/>
          </w:tcPr>
          <w:p w:rsidR="008C355C" w:rsidRDefault="008C355C">
            <w:pPr>
              <w:spacing w:after="0" w:line="240" w:lineRule="auto"/>
              <w:jc w:val="center"/>
              <w:rPr>
                <w:rFonts w:ascii="Times New Roman" w:hAnsi="Times New Roman"/>
                <w:sz w:val="24"/>
                <w:szCs w:val="24"/>
              </w:rPr>
            </w:pPr>
            <w:r>
              <w:rPr>
                <w:rFonts w:ascii="Times New Roman" w:hAnsi="Times New Roman"/>
                <w:sz w:val="24"/>
                <w:szCs w:val="24"/>
              </w:rPr>
              <w:t>1.</w:t>
            </w:r>
          </w:p>
        </w:tc>
        <w:tc>
          <w:tcPr>
            <w:tcW w:w="8846" w:type="dxa"/>
          </w:tcPr>
          <w:p w:rsidR="008C355C" w:rsidRDefault="008C355C">
            <w:pPr>
              <w:spacing w:after="0" w:line="240" w:lineRule="auto"/>
              <w:jc w:val="both"/>
              <w:rPr>
                <w:rFonts w:ascii="Times New Roman" w:hAnsi="Times New Roman"/>
                <w:sz w:val="24"/>
                <w:szCs w:val="24"/>
              </w:rPr>
            </w:pPr>
            <w:r>
              <w:rPr>
                <w:rFonts w:ascii="Times New Roman" w:hAnsi="Times New Roman"/>
                <w:sz w:val="24"/>
                <w:szCs w:val="24"/>
              </w:rPr>
              <w:t>устройство и оборудование детских и (или) спортивных площадок, иных площадок</w:t>
            </w:r>
          </w:p>
        </w:tc>
      </w:tr>
      <w:tr w:rsidR="008C355C" w:rsidTr="00863BE3">
        <w:tc>
          <w:tcPr>
            <w:tcW w:w="1008" w:type="dxa"/>
          </w:tcPr>
          <w:p w:rsidR="008C355C" w:rsidRDefault="008C355C">
            <w:pPr>
              <w:spacing w:after="0" w:line="240" w:lineRule="auto"/>
              <w:jc w:val="center"/>
              <w:rPr>
                <w:rFonts w:ascii="Times New Roman" w:hAnsi="Times New Roman"/>
                <w:sz w:val="24"/>
                <w:szCs w:val="24"/>
              </w:rPr>
            </w:pPr>
            <w:r>
              <w:rPr>
                <w:rFonts w:ascii="Times New Roman" w:hAnsi="Times New Roman"/>
                <w:sz w:val="24"/>
                <w:szCs w:val="24"/>
              </w:rPr>
              <w:t>2.</w:t>
            </w:r>
          </w:p>
        </w:tc>
        <w:tc>
          <w:tcPr>
            <w:tcW w:w="8846" w:type="dxa"/>
          </w:tcPr>
          <w:p w:rsidR="008C355C" w:rsidRDefault="008C355C">
            <w:pPr>
              <w:spacing w:after="0" w:line="240" w:lineRule="auto"/>
              <w:jc w:val="both"/>
              <w:rPr>
                <w:rFonts w:ascii="Times New Roman" w:hAnsi="Times New Roman"/>
                <w:sz w:val="24"/>
                <w:szCs w:val="24"/>
              </w:rPr>
            </w:pPr>
            <w:r>
              <w:rPr>
                <w:rFonts w:ascii="Times New Roman" w:hAnsi="Times New Roman"/>
                <w:sz w:val="24"/>
                <w:szCs w:val="24"/>
              </w:rPr>
              <w:t>ремонт автомобильных дорог, образующих проезды к территориям, прилегающим к многоквартирным домам</w:t>
            </w:r>
          </w:p>
        </w:tc>
      </w:tr>
      <w:tr w:rsidR="008C355C" w:rsidTr="00863BE3">
        <w:tc>
          <w:tcPr>
            <w:tcW w:w="1008" w:type="dxa"/>
          </w:tcPr>
          <w:p w:rsidR="008C355C" w:rsidRDefault="008C355C">
            <w:pPr>
              <w:spacing w:after="0" w:line="240" w:lineRule="auto"/>
              <w:jc w:val="center"/>
              <w:rPr>
                <w:rFonts w:ascii="Times New Roman" w:hAnsi="Times New Roman"/>
                <w:sz w:val="24"/>
                <w:szCs w:val="24"/>
              </w:rPr>
            </w:pPr>
            <w:r>
              <w:rPr>
                <w:rFonts w:ascii="Times New Roman" w:hAnsi="Times New Roman"/>
                <w:sz w:val="24"/>
                <w:szCs w:val="24"/>
              </w:rPr>
              <w:t>3.</w:t>
            </w:r>
          </w:p>
        </w:tc>
        <w:tc>
          <w:tcPr>
            <w:tcW w:w="8846" w:type="dxa"/>
          </w:tcPr>
          <w:p w:rsidR="008C355C" w:rsidRDefault="008C355C">
            <w:pPr>
              <w:spacing w:after="0" w:line="240" w:lineRule="auto"/>
              <w:jc w:val="both"/>
              <w:rPr>
                <w:rFonts w:ascii="Times New Roman" w:hAnsi="Times New Roman"/>
                <w:sz w:val="24"/>
                <w:szCs w:val="24"/>
              </w:rPr>
            </w:pPr>
            <w:r>
              <w:rPr>
                <w:rFonts w:ascii="Times New Roman" w:hAnsi="Times New Roman"/>
                <w:sz w:val="24"/>
                <w:szCs w:val="24"/>
              </w:rPr>
              <w:t>ремонт и (или) установка пандуса</w:t>
            </w:r>
          </w:p>
        </w:tc>
      </w:tr>
      <w:tr w:rsidR="008C355C" w:rsidTr="00863BE3">
        <w:tc>
          <w:tcPr>
            <w:tcW w:w="1008" w:type="dxa"/>
          </w:tcPr>
          <w:p w:rsidR="008C355C" w:rsidRDefault="008C355C">
            <w:pPr>
              <w:spacing w:after="0" w:line="240" w:lineRule="auto"/>
              <w:jc w:val="center"/>
              <w:rPr>
                <w:rFonts w:ascii="Times New Roman" w:hAnsi="Times New Roman"/>
                <w:sz w:val="24"/>
                <w:szCs w:val="24"/>
              </w:rPr>
            </w:pPr>
            <w:r>
              <w:rPr>
                <w:rFonts w:ascii="Times New Roman" w:hAnsi="Times New Roman"/>
                <w:sz w:val="24"/>
                <w:szCs w:val="24"/>
              </w:rPr>
              <w:t>4.</w:t>
            </w:r>
          </w:p>
        </w:tc>
        <w:tc>
          <w:tcPr>
            <w:tcW w:w="8846" w:type="dxa"/>
          </w:tcPr>
          <w:p w:rsidR="008C355C" w:rsidRDefault="008C355C">
            <w:pPr>
              <w:spacing w:after="0" w:line="240" w:lineRule="auto"/>
              <w:jc w:val="both"/>
              <w:rPr>
                <w:rFonts w:ascii="Times New Roman" w:hAnsi="Times New Roman"/>
                <w:sz w:val="24"/>
                <w:szCs w:val="24"/>
              </w:rPr>
            </w:pPr>
            <w:r>
              <w:rPr>
                <w:rFonts w:ascii="Times New Roman" w:hAnsi="Times New Roman"/>
                <w:sz w:val="24"/>
                <w:szCs w:val="24"/>
              </w:rPr>
              <w:t>озеленение территории</w:t>
            </w:r>
          </w:p>
        </w:tc>
      </w:tr>
    </w:tbl>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sectPr w:rsidR="008C355C">
          <w:pgSz w:w="11906" w:h="16838"/>
          <w:pgMar w:top="567" w:right="567" w:bottom="1438" w:left="1134" w:header="709" w:footer="709" w:gutter="0"/>
          <w:cols w:space="720"/>
        </w:sectPr>
      </w:pP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lastRenderedPageBreak/>
        <w:t>Приложение №15</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к муниципальной программе</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 «Формирование современной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городской среды на территории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муниципального образования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Краснинского городского</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поселения Краснинского района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Смоленской области»</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(в редакции постановлений Администрации муниципального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образования «Краснинский район» Смоленской области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от 25.03.2019 №110, от 03.04.2020 №140, от 22.03.2021</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 №126, от 24.06.2021 №260, от 05.07.2021 №284, от 05.08.2021 №338, от 31.01.2022 №32)</w:t>
      </w:r>
    </w:p>
    <w:p w:rsidR="008C355C" w:rsidRDefault="008C355C" w:rsidP="00863BE3">
      <w:pPr>
        <w:spacing w:after="0" w:line="240" w:lineRule="auto"/>
        <w:ind w:firstLine="709"/>
        <w:jc w:val="right"/>
      </w:pPr>
    </w:p>
    <w:p w:rsidR="008C355C" w:rsidRDefault="008C355C" w:rsidP="00863BE3">
      <w:pPr>
        <w:spacing w:after="0" w:line="240" w:lineRule="auto"/>
        <w:ind w:right="-55" w:firstLine="709"/>
        <w:jc w:val="center"/>
        <w:rPr>
          <w:rFonts w:ascii="Times New Roman" w:hAnsi="Times New Roman"/>
          <w:sz w:val="28"/>
          <w:szCs w:val="28"/>
        </w:rPr>
      </w:pPr>
      <w:r>
        <w:rPr>
          <w:rFonts w:ascii="Times New Roman" w:hAnsi="Times New Roman"/>
          <w:sz w:val="28"/>
          <w:szCs w:val="28"/>
        </w:rPr>
        <w:t>Адресный перечень</w:t>
      </w:r>
    </w:p>
    <w:p w:rsidR="008C355C" w:rsidRDefault="008C355C" w:rsidP="00863BE3">
      <w:pPr>
        <w:pStyle w:val="s1"/>
        <w:shd w:val="clear" w:color="auto" w:fill="FFFFFF"/>
        <w:spacing w:before="0" w:beforeAutospacing="0" w:after="0" w:afterAutospacing="0"/>
        <w:ind w:firstLine="720"/>
        <w:jc w:val="center"/>
        <w:rPr>
          <w:sz w:val="28"/>
          <w:szCs w:val="28"/>
        </w:rPr>
      </w:pPr>
      <w:r>
        <w:rPr>
          <w:sz w:val="28"/>
          <w:szCs w:val="28"/>
        </w:rPr>
        <w:t>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правил благоустройства муниципального образования Краснинского городского поселения Краснинского района Смоленской области</w:t>
      </w:r>
    </w:p>
    <w:p w:rsidR="008C355C" w:rsidRDefault="008C355C" w:rsidP="00863BE3">
      <w:pPr>
        <w:pStyle w:val="s1"/>
        <w:shd w:val="clear" w:color="auto" w:fill="FFFFFF"/>
        <w:spacing w:before="0" w:beforeAutospacing="0" w:after="0" w:afterAutospacing="0"/>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23"/>
        <w:gridCol w:w="5016"/>
      </w:tblGrid>
      <w:tr w:rsidR="008C355C" w:rsidTr="00863BE3">
        <w:tc>
          <w:tcPr>
            <w:tcW w:w="1008" w:type="dxa"/>
          </w:tcPr>
          <w:p w:rsidR="008C355C" w:rsidRDefault="008C355C">
            <w:pPr>
              <w:pStyle w:val="s1"/>
              <w:spacing w:before="0" w:beforeAutospacing="0" w:after="0" w:afterAutospacing="0"/>
              <w:rPr>
                <w:sz w:val="28"/>
                <w:szCs w:val="28"/>
              </w:rPr>
            </w:pPr>
            <w:r>
              <w:rPr>
                <w:sz w:val="28"/>
                <w:szCs w:val="28"/>
              </w:rPr>
              <w:t>№ п/п</w:t>
            </w:r>
          </w:p>
        </w:tc>
        <w:tc>
          <w:tcPr>
            <w:tcW w:w="9023" w:type="dxa"/>
          </w:tcPr>
          <w:p w:rsidR="008C355C" w:rsidRDefault="008C355C">
            <w:pPr>
              <w:pStyle w:val="s1"/>
              <w:spacing w:before="0" w:beforeAutospacing="0" w:after="0" w:afterAutospacing="0"/>
              <w:rPr>
                <w:sz w:val="28"/>
                <w:szCs w:val="28"/>
              </w:rPr>
            </w:pPr>
            <w:r>
              <w:rPr>
                <w:sz w:val="28"/>
                <w:szCs w:val="28"/>
              </w:rPr>
              <w:t>Адрес индивидуального жилого дома/земельного участка для размещения индивидуального жилого дома</w:t>
            </w:r>
          </w:p>
        </w:tc>
        <w:tc>
          <w:tcPr>
            <w:tcW w:w="5016" w:type="dxa"/>
          </w:tcPr>
          <w:p w:rsidR="008C355C" w:rsidRDefault="008C355C">
            <w:pPr>
              <w:pStyle w:val="s1"/>
              <w:spacing w:before="0" w:beforeAutospacing="0" w:after="0" w:afterAutospacing="0"/>
              <w:rPr>
                <w:sz w:val="28"/>
                <w:szCs w:val="28"/>
              </w:rPr>
            </w:pPr>
            <w:r>
              <w:rPr>
                <w:sz w:val="28"/>
                <w:szCs w:val="28"/>
              </w:rPr>
              <w:t>Перечень работ</w:t>
            </w:r>
          </w:p>
        </w:tc>
      </w:tr>
      <w:tr w:rsidR="008C355C" w:rsidTr="00863BE3">
        <w:tc>
          <w:tcPr>
            <w:tcW w:w="1008" w:type="dxa"/>
          </w:tcPr>
          <w:p w:rsidR="008C355C" w:rsidRDefault="008C355C">
            <w:pPr>
              <w:pStyle w:val="s1"/>
              <w:spacing w:before="0" w:beforeAutospacing="0" w:after="0" w:afterAutospacing="0"/>
              <w:rPr>
                <w:sz w:val="28"/>
                <w:szCs w:val="28"/>
              </w:rPr>
            </w:pPr>
          </w:p>
        </w:tc>
        <w:tc>
          <w:tcPr>
            <w:tcW w:w="9023" w:type="dxa"/>
          </w:tcPr>
          <w:p w:rsidR="008C355C" w:rsidRDefault="008C355C">
            <w:pPr>
              <w:pStyle w:val="s1"/>
              <w:spacing w:before="0" w:beforeAutospacing="0" w:after="0" w:afterAutospacing="0"/>
              <w:rPr>
                <w:sz w:val="28"/>
                <w:szCs w:val="28"/>
              </w:rPr>
            </w:pPr>
          </w:p>
        </w:tc>
        <w:tc>
          <w:tcPr>
            <w:tcW w:w="5016" w:type="dxa"/>
          </w:tcPr>
          <w:p w:rsidR="008C355C" w:rsidRDefault="008C355C">
            <w:pPr>
              <w:pStyle w:val="s1"/>
              <w:spacing w:before="0" w:beforeAutospacing="0" w:after="0" w:afterAutospacing="0"/>
              <w:rPr>
                <w:sz w:val="28"/>
                <w:szCs w:val="28"/>
              </w:rPr>
            </w:pPr>
          </w:p>
        </w:tc>
      </w:tr>
      <w:tr w:rsidR="008C355C" w:rsidTr="00863BE3">
        <w:tc>
          <w:tcPr>
            <w:tcW w:w="1008" w:type="dxa"/>
          </w:tcPr>
          <w:p w:rsidR="008C355C" w:rsidRDefault="008C355C">
            <w:pPr>
              <w:pStyle w:val="s1"/>
              <w:spacing w:before="0" w:beforeAutospacing="0" w:after="0" w:afterAutospacing="0"/>
              <w:rPr>
                <w:sz w:val="28"/>
                <w:szCs w:val="28"/>
              </w:rPr>
            </w:pPr>
          </w:p>
        </w:tc>
        <w:tc>
          <w:tcPr>
            <w:tcW w:w="9023" w:type="dxa"/>
          </w:tcPr>
          <w:p w:rsidR="008C355C" w:rsidRDefault="008C355C">
            <w:pPr>
              <w:pStyle w:val="s1"/>
              <w:spacing w:before="0" w:beforeAutospacing="0" w:after="0" w:afterAutospacing="0"/>
              <w:rPr>
                <w:sz w:val="28"/>
                <w:szCs w:val="28"/>
              </w:rPr>
            </w:pPr>
          </w:p>
        </w:tc>
        <w:tc>
          <w:tcPr>
            <w:tcW w:w="5016" w:type="dxa"/>
          </w:tcPr>
          <w:p w:rsidR="008C355C" w:rsidRDefault="008C355C">
            <w:pPr>
              <w:pStyle w:val="s1"/>
              <w:spacing w:before="0" w:beforeAutospacing="0" w:after="0" w:afterAutospacing="0"/>
              <w:rPr>
                <w:sz w:val="28"/>
                <w:szCs w:val="28"/>
              </w:rPr>
            </w:pPr>
          </w:p>
        </w:tc>
      </w:tr>
      <w:tr w:rsidR="008C355C" w:rsidTr="00863BE3">
        <w:tc>
          <w:tcPr>
            <w:tcW w:w="1008" w:type="dxa"/>
          </w:tcPr>
          <w:p w:rsidR="008C355C" w:rsidRDefault="008C355C">
            <w:pPr>
              <w:pStyle w:val="s1"/>
              <w:spacing w:before="0" w:beforeAutospacing="0" w:after="0" w:afterAutospacing="0"/>
              <w:rPr>
                <w:sz w:val="28"/>
                <w:szCs w:val="28"/>
              </w:rPr>
            </w:pPr>
          </w:p>
        </w:tc>
        <w:tc>
          <w:tcPr>
            <w:tcW w:w="9023" w:type="dxa"/>
          </w:tcPr>
          <w:p w:rsidR="008C355C" w:rsidRDefault="008C355C">
            <w:pPr>
              <w:pStyle w:val="s1"/>
              <w:spacing w:before="0" w:beforeAutospacing="0" w:after="0" w:afterAutospacing="0"/>
              <w:rPr>
                <w:sz w:val="28"/>
                <w:szCs w:val="28"/>
              </w:rPr>
            </w:pPr>
          </w:p>
        </w:tc>
        <w:tc>
          <w:tcPr>
            <w:tcW w:w="5016" w:type="dxa"/>
          </w:tcPr>
          <w:p w:rsidR="008C355C" w:rsidRDefault="008C355C">
            <w:pPr>
              <w:pStyle w:val="s1"/>
              <w:spacing w:before="0" w:beforeAutospacing="0" w:after="0" w:afterAutospacing="0"/>
              <w:rPr>
                <w:sz w:val="28"/>
                <w:szCs w:val="28"/>
              </w:rPr>
            </w:pPr>
          </w:p>
        </w:tc>
      </w:tr>
      <w:tr w:rsidR="008C355C" w:rsidTr="00863BE3">
        <w:tc>
          <w:tcPr>
            <w:tcW w:w="1008" w:type="dxa"/>
          </w:tcPr>
          <w:p w:rsidR="008C355C" w:rsidRDefault="008C355C">
            <w:pPr>
              <w:pStyle w:val="s1"/>
              <w:spacing w:before="0" w:beforeAutospacing="0" w:after="0" w:afterAutospacing="0"/>
              <w:rPr>
                <w:sz w:val="28"/>
                <w:szCs w:val="28"/>
              </w:rPr>
            </w:pPr>
          </w:p>
        </w:tc>
        <w:tc>
          <w:tcPr>
            <w:tcW w:w="9023" w:type="dxa"/>
          </w:tcPr>
          <w:p w:rsidR="008C355C" w:rsidRDefault="008C355C">
            <w:pPr>
              <w:pStyle w:val="s1"/>
              <w:spacing w:before="0" w:beforeAutospacing="0" w:after="0" w:afterAutospacing="0"/>
              <w:rPr>
                <w:sz w:val="28"/>
                <w:szCs w:val="28"/>
              </w:rPr>
            </w:pPr>
          </w:p>
        </w:tc>
        <w:tc>
          <w:tcPr>
            <w:tcW w:w="5016" w:type="dxa"/>
          </w:tcPr>
          <w:p w:rsidR="008C355C" w:rsidRDefault="008C355C">
            <w:pPr>
              <w:pStyle w:val="s1"/>
              <w:spacing w:before="0" w:beforeAutospacing="0" w:after="0" w:afterAutospacing="0"/>
              <w:rPr>
                <w:sz w:val="28"/>
                <w:szCs w:val="28"/>
              </w:rPr>
            </w:pPr>
          </w:p>
        </w:tc>
      </w:tr>
    </w:tbl>
    <w:p w:rsidR="008C355C" w:rsidRDefault="008C355C" w:rsidP="00863BE3">
      <w:pPr>
        <w:pStyle w:val="s1"/>
        <w:shd w:val="clear" w:color="auto" w:fill="FFFFFF"/>
        <w:spacing w:before="0" w:beforeAutospacing="0" w:after="0" w:afterAutospacing="0"/>
        <w:ind w:firstLine="720"/>
        <w:rPr>
          <w:sz w:val="28"/>
          <w:szCs w:val="28"/>
        </w:rPr>
      </w:pPr>
    </w:p>
    <w:p w:rsidR="008C355C" w:rsidRDefault="008C355C" w:rsidP="00863BE3">
      <w:pPr>
        <w:spacing w:after="0" w:line="240" w:lineRule="auto"/>
        <w:ind w:firstLine="709"/>
        <w:jc w:val="center"/>
        <w:rPr>
          <w:sz w:val="28"/>
          <w:szCs w:val="28"/>
        </w:rPr>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sectPr w:rsidR="008C355C">
          <w:pgSz w:w="16838" w:h="11906" w:orient="landscape"/>
          <w:pgMar w:top="1134" w:right="567" w:bottom="567" w:left="1440" w:header="709" w:footer="709" w:gutter="0"/>
          <w:cols w:space="720"/>
        </w:sectPr>
      </w:pPr>
    </w:p>
    <w:p w:rsidR="008C355C" w:rsidRDefault="008C355C" w:rsidP="00863BE3">
      <w:pPr>
        <w:spacing w:after="0" w:line="240" w:lineRule="auto"/>
        <w:ind w:firstLine="709"/>
        <w:jc w:val="right"/>
      </w:pP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Приложение №16</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к муниципальной программе</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 «Формирование современной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городской среды на территории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муниципального образования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Краснинского городского</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поселения Краснинского района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Смоленской области»</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(в редакции постановлений Администрации муниципального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образования «Краснинский район» Смоленской области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от 25.03.2019 №110, от 03.04.2020 №140, от 22.03.2021</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 №126, от 24.06.2021 №260, от 05.07.2021 №284, от 05.08.2021 №338, от 31.01.2022 №32)</w:t>
      </w:r>
    </w:p>
    <w:p w:rsidR="008C355C" w:rsidRDefault="008C355C" w:rsidP="00863BE3">
      <w:pPr>
        <w:spacing w:after="0" w:line="240" w:lineRule="auto"/>
        <w:ind w:firstLine="709"/>
        <w:jc w:val="right"/>
      </w:pPr>
    </w:p>
    <w:p w:rsidR="008C355C" w:rsidRDefault="008C355C" w:rsidP="00863BE3">
      <w:pPr>
        <w:spacing w:after="0" w:line="240" w:lineRule="auto"/>
        <w:ind w:firstLine="709"/>
        <w:jc w:val="right"/>
      </w:pP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Порядок</w:t>
      </w:r>
    </w:p>
    <w:p w:rsidR="008C355C" w:rsidRDefault="008C355C" w:rsidP="00863BE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Краснинского городского поселения Краснинского района Смоленской области</w:t>
      </w:r>
    </w:p>
    <w:p w:rsidR="008C355C" w:rsidRDefault="008C355C" w:rsidP="00863BE3">
      <w:pPr>
        <w:spacing w:after="0" w:line="240" w:lineRule="auto"/>
        <w:jc w:val="center"/>
        <w:rPr>
          <w:rFonts w:ascii="Times New Roman" w:hAnsi="Times New Roman"/>
          <w:sz w:val="28"/>
          <w:szCs w:val="28"/>
        </w:rPr>
      </w:pP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1. Общие положения</w:t>
      </w:r>
    </w:p>
    <w:p w:rsidR="008C355C" w:rsidRDefault="008C355C" w:rsidP="00863BE3">
      <w:pPr>
        <w:spacing w:after="0" w:line="240" w:lineRule="auto"/>
        <w:ind w:firstLine="851"/>
        <w:jc w:val="both"/>
        <w:rPr>
          <w:rFonts w:ascii="Times New Roman" w:hAnsi="Times New Roman"/>
          <w:b/>
          <w:sz w:val="28"/>
          <w:szCs w:val="28"/>
        </w:rPr>
      </w:pPr>
    </w:p>
    <w:p w:rsidR="008C355C" w:rsidRDefault="008C355C" w:rsidP="00863BE3">
      <w:pPr>
        <w:pStyle w:val="ConsPlusNormal0"/>
        <w:jc w:val="both"/>
        <w:rPr>
          <w:rFonts w:ascii="Times New Roman" w:hAnsi="Times New Roman"/>
          <w:sz w:val="28"/>
          <w:szCs w:val="28"/>
        </w:rPr>
      </w:pPr>
      <w:r>
        <w:rPr>
          <w:rFonts w:ascii="Times New Roman" w:hAnsi="Times New Roman" w:cs="Times New Roman"/>
          <w:sz w:val="28"/>
          <w:szCs w:val="28"/>
        </w:rPr>
        <w:t xml:space="preserve">           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Краснинского</w:t>
      </w:r>
      <w:r>
        <w:rPr>
          <w:rFonts w:ascii="Times New Roman" w:hAnsi="Times New Roman"/>
          <w:sz w:val="28"/>
          <w:szCs w:val="28"/>
        </w:rPr>
        <w:t xml:space="preserve"> городского поселения Краснинского района Смоленской области  (далее - Краснинское городское поселение) </w:t>
      </w:r>
      <w:r>
        <w:rPr>
          <w:rFonts w:ascii="Times New Roman" w:hAnsi="Times New Roman" w:cs="Times New Roman"/>
          <w:sz w:val="28"/>
          <w:szCs w:val="28"/>
        </w:rPr>
        <w:t xml:space="preserve">в рамках муниципальной программы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 </w:t>
      </w:r>
      <w:r>
        <w:rPr>
          <w:rFonts w:ascii="Times New Roman" w:hAnsi="Times New Roman"/>
          <w:sz w:val="28"/>
          <w:szCs w:val="28"/>
        </w:rPr>
        <w:t xml:space="preserve">(далее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w:t>
      </w:r>
    </w:p>
    <w:p w:rsidR="008C355C" w:rsidRDefault="008C355C" w:rsidP="00863BE3">
      <w:pPr>
        <w:numPr>
          <w:ilvl w:val="1"/>
          <w:numId w:val="16"/>
        </w:numPr>
        <w:tabs>
          <w:tab w:val="left" w:pos="1418"/>
        </w:tabs>
        <w:autoSpaceDE w:val="0"/>
        <w:autoSpaceDN w:val="0"/>
        <w:adjustRightInd w:val="0"/>
        <w:spacing w:after="0" w:line="240" w:lineRule="auto"/>
        <w:ind w:left="14" w:firstLine="837"/>
        <w:jc w:val="both"/>
        <w:rPr>
          <w:rFonts w:ascii="Times New Roman" w:hAnsi="Times New Roman"/>
          <w:sz w:val="28"/>
          <w:szCs w:val="28"/>
        </w:rPr>
      </w:pPr>
      <w:r>
        <w:rPr>
          <w:rFonts w:ascii="Times New Roman" w:hAnsi="Times New Roman"/>
          <w:sz w:val="28"/>
          <w:szCs w:val="28"/>
        </w:rPr>
        <w:t>В целях реализации настоящего Порядка используются следующие понятия:</w:t>
      </w:r>
    </w:p>
    <w:p w:rsidR="008C355C" w:rsidRDefault="008C355C" w:rsidP="00863BE3">
      <w:pPr>
        <w:tabs>
          <w:tab w:val="left" w:pos="1843"/>
        </w:tabs>
        <w:autoSpaceDN w:val="0"/>
        <w:adjustRightInd w:val="0"/>
        <w:spacing w:after="0" w:line="240" w:lineRule="auto"/>
        <w:ind w:left="14" w:firstLine="837"/>
        <w:jc w:val="both"/>
        <w:rPr>
          <w:rFonts w:ascii="Times New Roman" w:hAnsi="Times New Roman"/>
          <w:sz w:val="28"/>
          <w:szCs w:val="28"/>
        </w:rPr>
      </w:pPr>
      <w:r>
        <w:rPr>
          <w:rFonts w:ascii="Times New Roman" w:hAnsi="Times New Roman"/>
          <w:sz w:val="28"/>
          <w:szCs w:val="28"/>
        </w:rPr>
        <w:t>а) дополнительный перечень работ – перечень работ, прилагаемый к муниципальной программе, подлежащей утверждению постановлением Администрации муниципального образования  «Краснинский район» Смоленской области, софинансируемых за счет средств заинтересованных лиц;</w:t>
      </w:r>
    </w:p>
    <w:p w:rsidR="008C355C" w:rsidRDefault="008C355C" w:rsidP="00863BE3">
      <w:pPr>
        <w:tabs>
          <w:tab w:val="left" w:pos="1418"/>
        </w:tabs>
        <w:autoSpaceDN w:val="0"/>
        <w:adjustRightInd w:val="0"/>
        <w:spacing w:after="0" w:line="240" w:lineRule="auto"/>
        <w:ind w:left="14" w:firstLine="837"/>
        <w:jc w:val="both"/>
        <w:rPr>
          <w:rFonts w:ascii="Times New Roman" w:hAnsi="Times New Roman"/>
          <w:sz w:val="28"/>
          <w:szCs w:val="28"/>
        </w:rPr>
      </w:pPr>
      <w:r>
        <w:rPr>
          <w:rFonts w:ascii="Times New Roman" w:hAnsi="Times New Roman"/>
          <w:sz w:val="28"/>
          <w:szCs w:val="28"/>
        </w:rPr>
        <w:t>б) т</w:t>
      </w:r>
      <w:r>
        <w:rPr>
          <w:rFonts w:ascii="Times New Roman" w:hAnsi="Times New Roman"/>
          <w:sz w:val="28"/>
          <w:szCs w:val="28"/>
          <w:shd w:val="clear" w:color="auto" w:fill="FFFFFF"/>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Pr>
          <w:rFonts w:ascii="Times New Roman" w:hAnsi="Times New Roman"/>
          <w:sz w:val="28"/>
          <w:szCs w:val="28"/>
        </w:rPr>
        <w:t>не требующая специальной квалификации</w:t>
      </w:r>
      <w:r>
        <w:rPr>
          <w:rFonts w:ascii="Times New Roman" w:hAnsi="Times New Roman"/>
          <w:sz w:val="28"/>
          <w:szCs w:val="28"/>
          <w:shd w:val="clear" w:color="auto" w:fill="FFFFFF"/>
        </w:rPr>
        <w:t xml:space="preserve"> и выполняемая в </w:t>
      </w:r>
      <w:r>
        <w:rPr>
          <w:rFonts w:ascii="Times New Roman" w:hAnsi="Times New Roman"/>
          <w:sz w:val="28"/>
          <w:szCs w:val="28"/>
          <w:shd w:val="clear" w:color="auto" w:fill="FFFFFF"/>
        </w:rPr>
        <w:lastRenderedPageBreak/>
        <w:t>качестве</w:t>
      </w:r>
      <w:r>
        <w:rPr>
          <w:rFonts w:ascii="Times New Roman" w:hAnsi="Times New Roman"/>
          <w:sz w:val="28"/>
          <w:szCs w:val="28"/>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 Краснинского городского поселения;</w:t>
      </w:r>
    </w:p>
    <w:p w:rsidR="008C355C" w:rsidRDefault="008C355C" w:rsidP="00863BE3">
      <w:pPr>
        <w:tabs>
          <w:tab w:val="left" w:pos="1418"/>
        </w:tabs>
        <w:autoSpaceDN w:val="0"/>
        <w:adjustRightInd w:val="0"/>
        <w:spacing w:after="0" w:line="240" w:lineRule="auto"/>
        <w:ind w:left="14" w:firstLine="837"/>
        <w:jc w:val="both"/>
        <w:rPr>
          <w:rFonts w:ascii="Times New Roman" w:hAnsi="Times New Roman"/>
          <w:sz w:val="28"/>
          <w:szCs w:val="28"/>
        </w:rPr>
      </w:pPr>
      <w:r>
        <w:rPr>
          <w:rFonts w:ascii="Times New Roman" w:hAnsi="Times New Roman"/>
          <w:sz w:val="28"/>
          <w:szCs w:val="28"/>
        </w:rPr>
        <w:t>в) финансовое</w:t>
      </w:r>
      <w:r>
        <w:rPr>
          <w:rFonts w:ascii="Times New Roman" w:hAnsi="Times New Roman"/>
          <w:sz w:val="28"/>
          <w:szCs w:val="28"/>
          <w:shd w:val="clear" w:color="auto" w:fill="FFFFFF"/>
        </w:rPr>
        <w:t xml:space="preserve"> участие – </w:t>
      </w:r>
      <w:r>
        <w:rPr>
          <w:rFonts w:ascii="Times New Roman" w:hAnsi="Times New Roman"/>
          <w:sz w:val="28"/>
          <w:szCs w:val="28"/>
        </w:rPr>
        <w:t xml:space="preserve">финансирование выполнения видов работ из дополнительного перечня работ по благоустройству дворовых территорий Краснинского городского поселения за счет участия заинтересованных лиц, в соответствии с правовым актом </w:t>
      </w:r>
      <w:r>
        <w:rPr>
          <w:rFonts w:ascii="Times New Roman" w:hAnsi="Times New Roman"/>
          <w:color w:val="2D2D2D"/>
          <w:spacing w:val="2"/>
          <w:sz w:val="28"/>
          <w:szCs w:val="28"/>
          <w:shd w:val="clear" w:color="auto" w:fill="FFFFFF"/>
        </w:rPr>
        <w:t>Администрации  Смоленской области</w:t>
      </w:r>
      <w:r>
        <w:rPr>
          <w:rFonts w:ascii="Times New Roman" w:hAnsi="Times New Roman"/>
          <w:sz w:val="28"/>
          <w:szCs w:val="28"/>
        </w:rPr>
        <w:t>;</w:t>
      </w:r>
    </w:p>
    <w:p w:rsidR="008C355C" w:rsidRDefault="008C355C" w:rsidP="00863BE3">
      <w:pPr>
        <w:tabs>
          <w:tab w:val="left" w:pos="1418"/>
        </w:tabs>
        <w:autoSpaceDN w:val="0"/>
        <w:adjustRightInd w:val="0"/>
        <w:spacing w:after="0" w:line="240" w:lineRule="auto"/>
        <w:ind w:left="14" w:firstLine="837"/>
        <w:jc w:val="both"/>
        <w:rPr>
          <w:rFonts w:ascii="Times New Roman" w:hAnsi="Times New Roman"/>
          <w:sz w:val="28"/>
          <w:szCs w:val="28"/>
        </w:rPr>
      </w:pPr>
      <w:r>
        <w:rPr>
          <w:rFonts w:ascii="Times New Roman" w:hAnsi="Times New Roman"/>
          <w:sz w:val="28"/>
          <w:szCs w:val="28"/>
        </w:rPr>
        <w:t>г) общественная комиссия – комиссия, создаваемая в соответствии с постановлением Администрации муниципального образования «Краснинский район» Смоленской области для рассмотрения и оценки предложений заинтересованных лиц, а также реализации контроля за реализацией Программы.</w:t>
      </w:r>
    </w:p>
    <w:p w:rsidR="008C355C" w:rsidRDefault="008C355C" w:rsidP="00863BE3">
      <w:pPr>
        <w:tabs>
          <w:tab w:val="left" w:pos="1418"/>
        </w:tabs>
        <w:autoSpaceDN w:val="0"/>
        <w:adjustRightInd w:val="0"/>
        <w:spacing w:after="0" w:line="240" w:lineRule="auto"/>
        <w:ind w:left="14" w:firstLine="837"/>
        <w:jc w:val="both"/>
        <w:rPr>
          <w:rFonts w:ascii="Times New Roman" w:hAnsi="Times New Roman"/>
          <w:sz w:val="28"/>
          <w:szCs w:val="28"/>
        </w:rPr>
      </w:pPr>
    </w:p>
    <w:p w:rsidR="008C355C" w:rsidRDefault="008C355C" w:rsidP="00863BE3">
      <w:pPr>
        <w:numPr>
          <w:ilvl w:val="0"/>
          <w:numId w:val="16"/>
        </w:numPr>
        <w:tabs>
          <w:tab w:val="left" w:pos="284"/>
        </w:tabs>
        <w:autoSpaceDE w:val="0"/>
        <w:autoSpaceDN w:val="0"/>
        <w:adjustRightInd w:val="0"/>
        <w:spacing w:after="0" w:line="240" w:lineRule="auto"/>
        <w:ind w:left="0" w:firstLine="0"/>
        <w:jc w:val="center"/>
        <w:rPr>
          <w:rFonts w:ascii="Times New Roman" w:hAnsi="Times New Roman"/>
          <w:sz w:val="28"/>
          <w:szCs w:val="28"/>
          <w:shd w:val="clear" w:color="auto" w:fill="FFFFFF"/>
        </w:rPr>
      </w:pPr>
      <w:r>
        <w:rPr>
          <w:rFonts w:ascii="Times New Roman" w:hAnsi="Times New Roman"/>
          <w:sz w:val="28"/>
          <w:szCs w:val="28"/>
          <w:shd w:val="clear" w:color="auto" w:fill="FFFFFF"/>
        </w:rPr>
        <w:t>Порядок и форма  трудового и (или) финансового участия заинтересованных лиц в выполнении работ</w:t>
      </w:r>
    </w:p>
    <w:p w:rsidR="008C355C" w:rsidRDefault="008C355C" w:rsidP="00863BE3">
      <w:pPr>
        <w:autoSpaceDN w:val="0"/>
        <w:adjustRightInd w:val="0"/>
        <w:spacing w:after="0" w:line="240" w:lineRule="auto"/>
        <w:ind w:left="770"/>
        <w:jc w:val="center"/>
        <w:rPr>
          <w:rFonts w:ascii="Times New Roman" w:hAnsi="Times New Roman"/>
          <w:sz w:val="28"/>
          <w:szCs w:val="28"/>
        </w:rPr>
      </w:pPr>
    </w:p>
    <w:p w:rsidR="008C355C" w:rsidRDefault="008C355C" w:rsidP="00863BE3">
      <w:pPr>
        <w:pStyle w:val="a4"/>
        <w:numPr>
          <w:ilvl w:val="1"/>
          <w:numId w:val="16"/>
        </w:numPr>
        <w:shd w:val="clear" w:color="auto" w:fill="FFFFFF"/>
        <w:spacing w:before="0" w:beforeAutospacing="0" w:after="0" w:afterAutospacing="0"/>
        <w:ind w:left="0" w:firstLine="851"/>
        <w:jc w:val="both"/>
        <w:rPr>
          <w:rStyle w:val="apple-converted-space"/>
        </w:rPr>
      </w:pPr>
      <w:r>
        <w:rPr>
          <w:rStyle w:val="apple-converted-space"/>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8C355C" w:rsidRDefault="008C355C" w:rsidP="00863BE3">
      <w:pPr>
        <w:pStyle w:val="a4"/>
        <w:numPr>
          <w:ilvl w:val="1"/>
          <w:numId w:val="16"/>
        </w:numPr>
        <w:shd w:val="clear" w:color="auto" w:fill="FFFFFF"/>
        <w:spacing w:before="0" w:beforeAutospacing="0" w:after="0" w:afterAutospacing="0"/>
        <w:ind w:left="0" w:firstLine="851"/>
        <w:jc w:val="both"/>
      </w:pPr>
      <w:r>
        <w:rPr>
          <w:rStyle w:val="apple-converted-space"/>
          <w:sz w:val="28"/>
          <w:szCs w:val="28"/>
        </w:rPr>
        <w:t xml:space="preserve">Организация трудового и (или) финансового участия </w:t>
      </w:r>
      <w:r>
        <w:rPr>
          <w:sz w:val="28"/>
          <w:szCs w:val="28"/>
        </w:rPr>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8C355C" w:rsidRDefault="008C355C" w:rsidP="00863BE3">
      <w:pPr>
        <w:pStyle w:val="a4"/>
        <w:numPr>
          <w:ilvl w:val="1"/>
          <w:numId w:val="16"/>
        </w:numPr>
        <w:shd w:val="clear" w:color="auto" w:fill="FFFFFF"/>
        <w:spacing w:before="0" w:beforeAutospacing="0" w:after="0" w:afterAutospacing="0"/>
        <w:ind w:left="0" w:firstLine="851"/>
        <w:jc w:val="both"/>
        <w:rPr>
          <w:sz w:val="28"/>
          <w:szCs w:val="28"/>
        </w:rPr>
      </w:pPr>
      <w:r>
        <w:rPr>
          <w:sz w:val="28"/>
          <w:szCs w:val="28"/>
        </w:rPr>
        <w:t xml:space="preserve">Финансовое </w:t>
      </w:r>
      <w:r>
        <w:rPr>
          <w:rStyle w:val="apple-converted-space"/>
          <w:sz w:val="28"/>
          <w:szCs w:val="28"/>
        </w:rPr>
        <w:t xml:space="preserve">и (или) </w:t>
      </w:r>
      <w:r>
        <w:rPr>
          <w:sz w:val="28"/>
          <w:szCs w:val="28"/>
        </w:rPr>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8C355C" w:rsidRDefault="008C355C" w:rsidP="00863BE3">
      <w:pPr>
        <w:pStyle w:val="a4"/>
        <w:numPr>
          <w:ilvl w:val="1"/>
          <w:numId w:val="16"/>
        </w:numPr>
        <w:shd w:val="clear" w:color="auto" w:fill="FFFFFF"/>
        <w:spacing w:before="0" w:beforeAutospacing="0" w:after="0" w:afterAutospacing="0"/>
        <w:ind w:left="0" w:firstLine="851"/>
        <w:jc w:val="both"/>
        <w:rPr>
          <w:sz w:val="28"/>
          <w:szCs w:val="28"/>
        </w:rPr>
      </w:pPr>
      <w:r>
        <w:rPr>
          <w:sz w:val="28"/>
          <w:szCs w:val="28"/>
        </w:rPr>
        <w:t xml:space="preserve">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w:t>
      </w:r>
      <w:r>
        <w:rPr>
          <w:bCs/>
          <w:sz w:val="28"/>
          <w:szCs w:val="28"/>
          <w:u w:val="single"/>
        </w:rPr>
        <w:t>отдел городского хозяйства Администрации муниципального образования «Краснинский район» Смоленской области</w:t>
      </w:r>
      <w:r>
        <w:rPr>
          <w:b/>
          <w:sz w:val="28"/>
          <w:szCs w:val="28"/>
        </w:rPr>
        <w:t xml:space="preserve"> </w:t>
      </w:r>
      <w:r>
        <w:rPr>
          <w:sz w:val="28"/>
          <w:szCs w:val="28"/>
        </w:rPr>
        <w:t>(далее - Отдел).</w:t>
      </w:r>
    </w:p>
    <w:p w:rsidR="008C355C" w:rsidRDefault="008C355C" w:rsidP="00863BE3">
      <w:pPr>
        <w:pStyle w:val="Default"/>
        <w:ind w:firstLine="709"/>
        <w:jc w:val="both"/>
        <w:rPr>
          <w:color w:val="auto"/>
          <w:sz w:val="28"/>
          <w:szCs w:val="28"/>
        </w:rPr>
      </w:pPr>
      <w:r>
        <w:rPr>
          <w:color w:val="auto"/>
          <w:sz w:val="28"/>
          <w:szCs w:val="28"/>
        </w:rPr>
        <w:t xml:space="preserve">В качестве документов, подтверждающих финансовое участие, могут быть представлены копии платежных поручений о перечислении средств в бюджет Краснинского городского поселения. </w:t>
      </w:r>
    </w:p>
    <w:p w:rsidR="008C355C" w:rsidRDefault="008C355C" w:rsidP="00863BE3">
      <w:pPr>
        <w:pStyle w:val="a4"/>
        <w:shd w:val="clear" w:color="auto" w:fill="FFFFFF"/>
        <w:spacing w:before="0" w:beforeAutospacing="0" w:after="0" w:afterAutospacing="0"/>
        <w:ind w:firstLine="709"/>
        <w:jc w:val="both"/>
        <w:rPr>
          <w:sz w:val="28"/>
          <w:szCs w:val="28"/>
        </w:rPr>
      </w:pPr>
      <w:r>
        <w:rPr>
          <w:sz w:val="28"/>
          <w:szCs w:val="28"/>
        </w:rPr>
        <w:t xml:space="preserve">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w:t>
      </w:r>
      <w:r>
        <w:rPr>
          <w:sz w:val="28"/>
          <w:szCs w:val="28"/>
        </w:rPr>
        <w:lastRenderedPageBreak/>
        <w:t>приложения к такому отчету представлять фото, видеоматериалы, подтверждающие проведение мероприятия с трудовым участием граждан.</w:t>
      </w:r>
    </w:p>
    <w:p w:rsidR="008C355C" w:rsidRDefault="008C355C" w:rsidP="00863BE3">
      <w:pPr>
        <w:pStyle w:val="a4"/>
        <w:shd w:val="clear" w:color="auto" w:fill="FFFFFF"/>
        <w:spacing w:before="0" w:beforeAutospacing="0" w:after="0" w:afterAutospacing="0"/>
        <w:ind w:firstLine="709"/>
        <w:jc w:val="both"/>
        <w:rPr>
          <w:sz w:val="28"/>
          <w:szCs w:val="28"/>
        </w:rPr>
      </w:pPr>
      <w:r>
        <w:rPr>
          <w:sz w:val="28"/>
          <w:szCs w:val="28"/>
        </w:rPr>
        <w:t>Документы, подтверждающие трудовое участие, представляются в Отдел не позднее 10 календарных дней со дня окончания работ, выполняемых заинтересованными лицами.</w:t>
      </w:r>
    </w:p>
    <w:p w:rsidR="008C355C" w:rsidRDefault="008C355C" w:rsidP="00863BE3">
      <w:pPr>
        <w:pStyle w:val="a4"/>
        <w:numPr>
          <w:ilvl w:val="1"/>
          <w:numId w:val="16"/>
        </w:numPr>
        <w:shd w:val="clear" w:color="auto" w:fill="FFFFFF"/>
        <w:spacing w:before="0" w:beforeAutospacing="0" w:after="0" w:afterAutospacing="0"/>
        <w:ind w:left="0" w:firstLine="851"/>
        <w:jc w:val="both"/>
        <w:rPr>
          <w:sz w:val="28"/>
          <w:szCs w:val="28"/>
        </w:rPr>
      </w:pPr>
      <w:r>
        <w:rPr>
          <w:sz w:val="28"/>
          <w:szCs w:val="28"/>
        </w:rPr>
        <w:t xml:space="preserve">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 в соответствии с правовым актом </w:t>
      </w:r>
      <w:r>
        <w:rPr>
          <w:color w:val="2D2D2D"/>
          <w:spacing w:val="2"/>
          <w:sz w:val="28"/>
          <w:szCs w:val="28"/>
          <w:shd w:val="clear" w:color="auto" w:fill="FFFFFF"/>
        </w:rPr>
        <w:t>Администрации  Смоленской области.</w:t>
      </w:r>
    </w:p>
    <w:p w:rsidR="008C355C" w:rsidRDefault="008C355C" w:rsidP="00863BE3">
      <w:pPr>
        <w:pStyle w:val="a4"/>
        <w:shd w:val="clear" w:color="auto" w:fill="FFFFFF"/>
        <w:spacing w:before="0" w:beforeAutospacing="0" w:after="0" w:afterAutospacing="0"/>
        <w:ind w:left="851"/>
        <w:jc w:val="both"/>
        <w:rPr>
          <w:sz w:val="28"/>
          <w:szCs w:val="28"/>
        </w:rPr>
      </w:pPr>
    </w:p>
    <w:p w:rsidR="008C355C" w:rsidRDefault="008C355C" w:rsidP="00863BE3">
      <w:pPr>
        <w:numPr>
          <w:ilvl w:val="0"/>
          <w:numId w:val="16"/>
        </w:numPr>
        <w:tabs>
          <w:tab w:val="left" w:pos="284"/>
          <w:tab w:val="left" w:pos="1560"/>
          <w:tab w:val="left" w:pos="1843"/>
        </w:tabs>
        <w:spacing w:after="0" w:line="240" w:lineRule="auto"/>
        <w:ind w:left="0" w:firstLine="0"/>
        <w:jc w:val="center"/>
        <w:rPr>
          <w:rFonts w:ascii="Times New Roman" w:hAnsi="Times New Roman"/>
          <w:sz w:val="28"/>
          <w:szCs w:val="28"/>
        </w:rPr>
      </w:pPr>
      <w:r>
        <w:rPr>
          <w:rFonts w:ascii="Times New Roman" w:hAnsi="Times New Roman"/>
          <w:sz w:val="28"/>
          <w:szCs w:val="28"/>
        </w:rPr>
        <w:t>Условия аккумулирования и расходования средств</w:t>
      </w:r>
    </w:p>
    <w:p w:rsidR="008C355C" w:rsidRDefault="008C355C" w:rsidP="00863BE3">
      <w:pPr>
        <w:autoSpaceDN w:val="0"/>
        <w:adjustRightInd w:val="0"/>
        <w:spacing w:after="0" w:line="240" w:lineRule="auto"/>
        <w:ind w:left="742"/>
        <w:jc w:val="both"/>
        <w:rPr>
          <w:rFonts w:ascii="Times New Roman" w:hAnsi="Times New Roman"/>
          <w:sz w:val="28"/>
          <w:szCs w:val="28"/>
        </w:rPr>
      </w:pPr>
    </w:p>
    <w:p w:rsidR="008C355C" w:rsidRDefault="008C355C" w:rsidP="00863BE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в муниципальной программе, денежные средства заинтересованных лиц перечисляются на лицевой счет  </w:t>
      </w:r>
      <w:r>
        <w:rPr>
          <w:rFonts w:ascii="Times New Roman" w:hAnsi="Times New Roman"/>
          <w:bCs/>
          <w:sz w:val="28"/>
          <w:szCs w:val="28"/>
          <w:u w:val="single"/>
        </w:rPr>
        <w:t>отдела городского хозяйства Администрации муниципального образования «Краснинский район» Смоленской области, открытый</w:t>
      </w:r>
      <w:r>
        <w:rPr>
          <w:rFonts w:ascii="Times New Roman" w:hAnsi="Times New Roman"/>
          <w:sz w:val="28"/>
          <w:szCs w:val="28"/>
        </w:rPr>
        <w:t xml:space="preserve"> в Управлении Федерального Казначейства по Смоленской области</w:t>
      </w:r>
      <w:r>
        <w:rPr>
          <w:rFonts w:ascii="Times New Roman" w:hAnsi="Times New Roman"/>
          <w:b/>
          <w:sz w:val="28"/>
          <w:szCs w:val="28"/>
        </w:rPr>
        <w:t>.</w:t>
      </w:r>
    </w:p>
    <w:p w:rsidR="008C355C" w:rsidRDefault="008C355C" w:rsidP="00863BE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После утверждения дизайн-проекта общественной комиссией и его согласования с представителем заинтересованных лиц, Отдел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8C355C" w:rsidRDefault="008C355C" w:rsidP="00863BE3">
      <w:pPr>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Объем денежных средств, подлежащих перечислению заинтересованными лицами, определяется в соответствии со сметным расчетом, исходя из    нормативной  (предельной) стоимости работ по благоустройству дворовых территорий и объема работ, указанного в дизайн-проекте, и составляет не менее 20 процентов от общей стоимости соответствующего вида работ из дополнительного перечня работ.</w:t>
      </w:r>
    </w:p>
    <w:p w:rsidR="008C355C" w:rsidRDefault="008C355C" w:rsidP="00863BE3">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8C355C" w:rsidRDefault="008C355C" w:rsidP="00863BE3">
      <w:pPr>
        <w:widowControl w:val="0"/>
        <w:numPr>
          <w:ilvl w:val="1"/>
          <w:numId w:val="16"/>
        </w:numPr>
        <w:shd w:val="clear" w:color="auto" w:fill="FFFFFF"/>
        <w:tabs>
          <w:tab w:val="left" w:pos="1560"/>
        </w:tabs>
        <w:suppressAutoHyphens/>
        <w:autoSpaceDE w:val="0"/>
        <w:autoSpaceDN w:val="0"/>
        <w:adjustRightInd w:val="0"/>
        <w:spacing w:after="0" w:line="240" w:lineRule="auto"/>
        <w:ind w:left="0" w:firstLine="851"/>
        <w:jc w:val="both"/>
        <w:rPr>
          <w:rFonts w:ascii="Times New Roman" w:hAnsi="Times New Roman"/>
          <w:sz w:val="28"/>
          <w:szCs w:val="28"/>
          <w:highlight w:val="yellow"/>
        </w:rPr>
      </w:pPr>
      <w:r>
        <w:rPr>
          <w:rFonts w:ascii="Times New Roman" w:hAnsi="Times New Roman"/>
          <w:sz w:val="28"/>
          <w:szCs w:val="28"/>
        </w:rPr>
        <w:t xml:space="preserve">Финансовые средства перечисляются в срок не позднее 30 дней до даты начала работ по благоустройству дворовой территории, указанной в соответствующем муниципальном контракте, в котором указываются последствия неисполнения данного обязательства. </w:t>
      </w:r>
    </w:p>
    <w:p w:rsidR="008C355C" w:rsidRDefault="008C355C" w:rsidP="00863BE3">
      <w:pPr>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8C355C" w:rsidRDefault="008C355C" w:rsidP="00863BE3">
      <w:pPr>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Перечень дворовых территорий, подлежащих благоустройству в рамках муниципальной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программой. В таком случае заинтересованные лица, дворовые территории которых были включены в муниципальную программу в связи с корректировкой, и их заявка предусматривает выполнение работ из дополнительного перечня, обязуются перечислить денежные средства в порядке и на условиях, определенных соглашением.</w:t>
      </w:r>
    </w:p>
    <w:p w:rsidR="008C355C" w:rsidRDefault="008C355C" w:rsidP="00863BE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Денежные средства считаются поступившими в доход бюджета  с момента их зачисления на лицевой счет Отдела.</w:t>
      </w:r>
    </w:p>
    <w:p w:rsidR="008C355C" w:rsidRDefault="008C355C" w:rsidP="00863BE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 течение десяти рабочих дней со дня перечисления средств Отдел направляет в финансовое у</w:t>
      </w:r>
      <w:r>
        <w:rPr>
          <w:rFonts w:ascii="Times New Roman" w:hAnsi="Times New Roman"/>
          <w:spacing w:val="-3"/>
          <w:sz w:val="28"/>
          <w:szCs w:val="28"/>
        </w:rPr>
        <w:t>правление Администрации муниципального образования  «Краснинский район» Смоленской области (далее – финансовое управление)</w:t>
      </w:r>
      <w:r>
        <w:rPr>
          <w:rFonts w:ascii="Times New Roman" w:hAnsi="Times New Roman"/>
          <w:sz w:val="28"/>
          <w:szCs w:val="28"/>
        </w:rPr>
        <w:t xml:space="preserve"> копию заключенного соглашения.</w:t>
      </w:r>
    </w:p>
    <w:p w:rsidR="008C355C" w:rsidRDefault="008C355C" w:rsidP="00863BE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На сумму планируемых поступлений увеличиваются бюджетные ассигнования Отделу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муниципальной программой.</w:t>
      </w:r>
    </w:p>
    <w:p w:rsidR="008C355C" w:rsidRDefault="008C355C" w:rsidP="00863BE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Отдел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8C355C" w:rsidRDefault="008C355C" w:rsidP="00863BE3">
      <w:pPr>
        <w:widowControl w:val="0"/>
        <w:numPr>
          <w:ilvl w:val="1"/>
          <w:numId w:val="16"/>
        </w:numPr>
        <w:tabs>
          <w:tab w:val="left" w:pos="1134"/>
        </w:tabs>
        <w:suppressAutoHyphen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Расходование аккумулированных денежных средств заинтересованных лиц осуществляется Отделом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комиссией и согласованного с представителем заинтересованных лиц.</w:t>
      </w:r>
    </w:p>
    <w:p w:rsidR="008C355C" w:rsidRDefault="008C355C" w:rsidP="00863BE3">
      <w:pPr>
        <w:widowControl w:val="0"/>
        <w:numPr>
          <w:ilvl w:val="1"/>
          <w:numId w:val="16"/>
        </w:numPr>
        <w:tabs>
          <w:tab w:val="left" w:pos="1276"/>
        </w:tabs>
        <w:suppressAutoHyphen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8C355C" w:rsidRDefault="008C355C" w:rsidP="00863BE3">
      <w:pPr>
        <w:widowControl w:val="0"/>
        <w:numPr>
          <w:ilvl w:val="1"/>
          <w:numId w:val="16"/>
        </w:numPr>
        <w:suppressAutoHyphen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Контроль за целевым расходованием аккумулированных денежных средств заинтересованных лиц осуществляется  Отделом.</w:t>
      </w:r>
    </w:p>
    <w:p w:rsidR="008C355C" w:rsidRDefault="008C355C" w:rsidP="00863BE3">
      <w:pPr>
        <w:spacing w:after="0" w:line="240" w:lineRule="auto"/>
        <w:jc w:val="center"/>
        <w:rPr>
          <w:rFonts w:ascii="Times New Roman" w:hAnsi="Times New Roman"/>
          <w:sz w:val="28"/>
          <w:szCs w:val="28"/>
        </w:rPr>
      </w:pPr>
    </w:p>
    <w:p w:rsidR="008C355C" w:rsidRDefault="008C355C" w:rsidP="00863BE3">
      <w:pPr>
        <w:spacing w:after="0"/>
        <w:jc w:val="center"/>
        <w:rPr>
          <w:rFonts w:ascii="Times New Roman" w:hAnsi="Times New Roman"/>
          <w:sz w:val="26"/>
          <w:szCs w:val="26"/>
        </w:rPr>
      </w:pPr>
    </w:p>
    <w:p w:rsidR="008C355C" w:rsidRDefault="008C355C" w:rsidP="00863BE3">
      <w:pPr>
        <w:jc w:val="center"/>
        <w:rPr>
          <w:rFonts w:ascii="Times New Roman" w:hAnsi="Times New Roman"/>
          <w:sz w:val="26"/>
          <w:szCs w:val="26"/>
        </w:rPr>
      </w:pPr>
    </w:p>
    <w:p w:rsidR="008C355C" w:rsidRDefault="008C355C" w:rsidP="00863BE3">
      <w:pPr>
        <w:spacing w:after="0" w:line="240" w:lineRule="auto"/>
        <w:ind w:right="-55" w:firstLine="709"/>
        <w:jc w:val="right"/>
        <w:rPr>
          <w:rFonts w:ascii="Times New Roman" w:hAnsi="Times New Roman"/>
        </w:rPr>
      </w:pPr>
    </w:p>
    <w:p w:rsidR="008C355C" w:rsidRDefault="008C355C" w:rsidP="00863BE3">
      <w:pPr>
        <w:spacing w:after="0" w:line="240" w:lineRule="auto"/>
        <w:ind w:right="-55" w:firstLine="709"/>
        <w:jc w:val="right"/>
        <w:rPr>
          <w:rFonts w:ascii="Times New Roman" w:hAnsi="Times New Roman"/>
        </w:rPr>
      </w:pPr>
    </w:p>
    <w:p w:rsidR="008C355C" w:rsidRDefault="008C355C" w:rsidP="00863BE3">
      <w:pPr>
        <w:spacing w:after="0" w:line="240" w:lineRule="auto"/>
        <w:ind w:right="-55" w:firstLine="709"/>
        <w:jc w:val="right"/>
        <w:rPr>
          <w:rFonts w:ascii="Times New Roman" w:hAnsi="Times New Roman"/>
        </w:rPr>
      </w:pPr>
    </w:p>
    <w:p w:rsidR="008C355C" w:rsidRDefault="008C355C" w:rsidP="00863BE3">
      <w:pPr>
        <w:spacing w:after="0" w:line="240" w:lineRule="auto"/>
        <w:ind w:right="-55" w:firstLine="709"/>
        <w:jc w:val="right"/>
        <w:rPr>
          <w:rFonts w:ascii="Times New Roman" w:hAnsi="Times New Roman"/>
        </w:rPr>
      </w:pP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Приложение№17</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к муниципальной программе</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 «Формирование современной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городской среды на территории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муниципального образования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Краснинского городского</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поселения Краснинского района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Смоленской области</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(в редакции постановлений Администрации муниципального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образования «Краснинский район» Смоленской области </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от 25.03.2019 №110, от 03.04.2020 №140, от 22.03.2021</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 xml:space="preserve"> №126, от 24.06.2021 №260, от 05.07.2021 №284,от 05.08.2021 №338, от 31.01.2022 №32,</w:t>
      </w:r>
    </w:p>
    <w:p w:rsidR="008C355C" w:rsidRDefault="008C355C" w:rsidP="00863BE3">
      <w:pPr>
        <w:spacing w:after="0" w:line="240" w:lineRule="auto"/>
        <w:ind w:right="-55" w:firstLine="709"/>
        <w:jc w:val="right"/>
        <w:rPr>
          <w:rFonts w:ascii="Times New Roman" w:hAnsi="Times New Roman"/>
        </w:rPr>
      </w:pPr>
      <w:r>
        <w:rPr>
          <w:rFonts w:ascii="Times New Roman" w:hAnsi="Times New Roman"/>
        </w:rPr>
        <w:t>от 15.03.2023 №96, от 07.02.2024 №36, от 05.07.2024 №243, от 22.07.2024 №262)</w:t>
      </w:r>
    </w:p>
    <w:p w:rsidR="008C355C" w:rsidRDefault="008C355C" w:rsidP="00863BE3">
      <w:pPr>
        <w:pStyle w:val="ConsPlusNormal0"/>
        <w:tabs>
          <w:tab w:val="left" w:pos="5387"/>
        </w:tabs>
        <w:rPr>
          <w:rFonts w:ascii="Times New Roman" w:hAnsi="Times New Roman" w:cs="Times New Roman"/>
        </w:rPr>
      </w:pPr>
      <w:r>
        <w:rPr>
          <w:rFonts w:ascii="Times New Roman" w:hAnsi="Times New Roman" w:cs="Times New Roman"/>
        </w:rPr>
        <w:t xml:space="preserve">                                                                                                              </w:t>
      </w: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Порядок</w:t>
      </w: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разработки, обсуждения  и утверждения дизайн-проекта благоустройства дворовых и общественных территорий, расположенных на территории  муниципального образования Краснинского городского поселения Краснинского района Смоленской области</w:t>
      </w:r>
    </w:p>
    <w:p w:rsidR="008C355C" w:rsidRDefault="008C355C" w:rsidP="00863BE3">
      <w:pPr>
        <w:spacing w:after="0" w:line="240" w:lineRule="auto"/>
        <w:jc w:val="center"/>
        <w:rPr>
          <w:rFonts w:ascii="Times New Roman" w:hAnsi="Times New Roman"/>
          <w:sz w:val="28"/>
          <w:szCs w:val="28"/>
        </w:rPr>
      </w:pPr>
    </w:p>
    <w:p w:rsidR="008C355C" w:rsidRDefault="008C355C" w:rsidP="00863BE3">
      <w:pPr>
        <w:spacing w:after="0" w:line="240" w:lineRule="auto"/>
        <w:jc w:val="center"/>
        <w:rPr>
          <w:rFonts w:ascii="Times New Roman" w:hAnsi="Times New Roman"/>
          <w:sz w:val="28"/>
          <w:szCs w:val="28"/>
        </w:rPr>
      </w:pPr>
      <w:r>
        <w:rPr>
          <w:rFonts w:ascii="Times New Roman" w:hAnsi="Times New Roman"/>
          <w:sz w:val="28"/>
          <w:szCs w:val="28"/>
        </w:rPr>
        <w:t>1.Общие положения</w:t>
      </w:r>
    </w:p>
    <w:p w:rsidR="008C355C" w:rsidRDefault="008C355C" w:rsidP="00863BE3">
      <w:pPr>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 Настоящий порядок устанавливает процедуру разработки, обсуждения с заинтересованными лицами и утверждения дизайн-проектов благоустройства дворовой  и общественной территорий, включаемых в муниципальную программу «Формирование современной городской среды на территории муниципального образования Краснинского городского поселения Краснинского района Смоленской области» (далее  - Порядок).</w:t>
      </w:r>
    </w:p>
    <w:p w:rsidR="008C355C" w:rsidRDefault="008C355C" w:rsidP="00863BE3">
      <w:pPr>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2. Для целей Порядка  применяются следующие понятия:</w:t>
      </w:r>
    </w:p>
    <w:p w:rsidR="008C355C" w:rsidRDefault="008C355C" w:rsidP="00863BE3">
      <w:pPr>
        <w:pStyle w:val="a4"/>
        <w:spacing w:before="0" w:beforeAutospacing="0" w:after="0" w:afterAutospacing="0"/>
        <w:jc w:val="both"/>
        <w:rPr>
          <w:sz w:val="28"/>
          <w:szCs w:val="28"/>
        </w:rPr>
      </w:pPr>
      <w:r>
        <w:rPr>
          <w:sz w:val="28"/>
          <w:szCs w:val="28"/>
        </w:rPr>
        <w:t xml:space="preserve">         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8C355C" w:rsidRDefault="008C355C" w:rsidP="00863BE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8C355C" w:rsidRDefault="008C355C" w:rsidP="00863BE3">
      <w:pPr>
        <w:tabs>
          <w:tab w:val="left" w:pos="709"/>
          <w:tab w:val="left" w:pos="1664"/>
        </w:tabs>
        <w:spacing w:after="0" w:line="240" w:lineRule="auto"/>
        <w:jc w:val="both"/>
        <w:rPr>
          <w:rFonts w:ascii="Times New Roman" w:hAnsi="Times New Roman"/>
          <w:sz w:val="28"/>
          <w:szCs w:val="28"/>
        </w:rPr>
      </w:pPr>
      <w:r>
        <w:rPr>
          <w:rFonts w:ascii="Times New Roman" w:hAnsi="Times New Roman"/>
          <w:sz w:val="28"/>
          <w:szCs w:val="28"/>
        </w:rPr>
        <w:tab/>
        <w:t xml:space="preserve">3. Разработка дизайн-проекта в отношении дворовых и общественных территорий, расположенных на территории Краснинского городского поселения осуществляется отделом городского хозяйства Администрации муниципального образования «Краснинский район» Смоленской области  (далее - Отдел) совместно  с отделом по ЖКХ и строительству Администрации муниципального образования  «Краснинский район» Смоленской области  (далее - Отдел ЖКХ) в течение пятнадцати дней со дня утверждения общественной комиссией протокола оценки (ранжирования) </w:t>
      </w:r>
      <w:r>
        <w:rPr>
          <w:rFonts w:ascii="Times New Roman" w:hAnsi="Times New Roman"/>
          <w:sz w:val="28"/>
          <w:szCs w:val="28"/>
        </w:rPr>
        <w:lastRenderedPageBreak/>
        <w:t>заявок заинтересованных лиц на включение в адресный перечень</w:t>
      </w:r>
      <w:r>
        <w:rPr>
          <w:rFonts w:ascii="Times New Roman" w:hAnsi="Times New Roman"/>
          <w:color w:val="000000"/>
          <w:sz w:val="28"/>
          <w:szCs w:val="28"/>
        </w:rPr>
        <w:t xml:space="preserve"> дворовых территорий проекта муниципальной  программы и протокола </w:t>
      </w:r>
      <w:r>
        <w:rPr>
          <w:rFonts w:ascii="Times New Roman" w:hAnsi="Times New Roman"/>
          <w:sz w:val="28"/>
          <w:szCs w:val="28"/>
        </w:rPr>
        <w:t>оценки предложений граждан, организаций на включение в адресный перечень  общественной территории Краснинского городского поселения.</w:t>
      </w:r>
    </w:p>
    <w:p w:rsidR="008C355C" w:rsidRDefault="008C355C" w:rsidP="00863BE3">
      <w:pPr>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с учетом минимального и дополнительного перечней работ по благоустройству дворовой территории, предусмотренных муниципальной программой и утвержденных протоколом общего собрания собственников помещений в многоквартирном доме, а также наличием технической возможности выполнения работ  из перечня работ по благоустройству.</w:t>
      </w:r>
    </w:p>
    <w:p w:rsidR="008C355C" w:rsidRDefault="008C355C" w:rsidP="00863BE3">
      <w:pPr>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8C355C" w:rsidRDefault="008C355C" w:rsidP="00863BE3">
      <w:pPr>
        <w:spacing w:after="0" w:line="240" w:lineRule="auto"/>
        <w:ind w:firstLine="539"/>
        <w:jc w:val="both"/>
        <w:rPr>
          <w:rFonts w:ascii="Times New Roman" w:hAnsi="Times New Roman"/>
          <w:sz w:val="28"/>
          <w:szCs w:val="28"/>
        </w:rPr>
      </w:pPr>
      <w:r>
        <w:rPr>
          <w:rFonts w:ascii="Times New Roman" w:hAnsi="Times New Roman"/>
          <w:sz w:val="28"/>
          <w:szCs w:val="28"/>
        </w:rPr>
        <w:t>5. В дизайн - проект включается текстовое и визуальное описание проекта благоустройства, в том числе и визуализированный перечень элементов благоустройства, предполагаемых к размещению на соответствующей территории.</w:t>
      </w:r>
    </w:p>
    <w:p w:rsidR="008C355C" w:rsidRDefault="008C355C" w:rsidP="00863BE3">
      <w:pPr>
        <w:spacing w:after="0" w:line="240" w:lineRule="auto"/>
        <w:ind w:firstLine="539"/>
        <w:jc w:val="both"/>
        <w:rPr>
          <w:rFonts w:ascii="Times New Roman" w:hAnsi="Times New Roman"/>
          <w:sz w:val="28"/>
          <w:szCs w:val="28"/>
        </w:rPr>
      </w:pPr>
      <w:r>
        <w:rPr>
          <w:rFonts w:ascii="Times New Roman" w:hAnsi="Times New Roman"/>
          <w:sz w:val="28"/>
          <w:szCs w:val="28"/>
        </w:rPr>
        <w:t>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w:t>
      </w:r>
    </w:p>
    <w:p w:rsidR="008C355C" w:rsidRDefault="008C355C" w:rsidP="00863BE3">
      <w:pPr>
        <w:spacing w:after="0" w:line="240" w:lineRule="auto"/>
        <w:ind w:firstLine="539"/>
        <w:jc w:val="both"/>
        <w:rPr>
          <w:rFonts w:ascii="Times New Roman" w:hAnsi="Times New Roman"/>
          <w:sz w:val="28"/>
          <w:szCs w:val="28"/>
        </w:rPr>
      </w:pPr>
      <w:r>
        <w:rPr>
          <w:rFonts w:ascii="Times New Roman" w:hAnsi="Times New Roman"/>
          <w:sz w:val="28"/>
          <w:szCs w:val="28"/>
        </w:rPr>
        <w:t>6. Разработка дизайн - проекта включает следующие стадии:</w:t>
      </w:r>
    </w:p>
    <w:p w:rsidR="008C355C" w:rsidRDefault="008C355C" w:rsidP="00863BE3">
      <w:pPr>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6.1. осмотр дворовой, общественной территории, предлагаемой к благоустройству, совместно с представителем заинтересованных лиц;</w:t>
      </w:r>
    </w:p>
    <w:p w:rsidR="008C355C" w:rsidRDefault="008C355C" w:rsidP="00863BE3">
      <w:pPr>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6.2. разработка дизайн - проекта;</w:t>
      </w:r>
    </w:p>
    <w:p w:rsidR="008C355C" w:rsidRDefault="008C355C" w:rsidP="00863BE3">
      <w:pPr>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6.3. согласование дизайн-проекта благоустройства дворовой территории  с представителем заинтересованных лиц;</w:t>
      </w:r>
    </w:p>
    <w:p w:rsidR="008C355C" w:rsidRDefault="008C355C" w:rsidP="00863BE3">
      <w:pPr>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6.4. Обсуждение, согласование и утверждение дизайн-проекта благоустройства общественной территории,  включенной общественной комиссией в адресный перечень</w:t>
      </w:r>
      <w:r>
        <w:rPr>
          <w:rFonts w:ascii="Times New Roman" w:hAnsi="Times New Roman"/>
          <w:color w:val="000000"/>
          <w:sz w:val="28"/>
          <w:szCs w:val="28"/>
        </w:rPr>
        <w:t xml:space="preserve"> проекта муниципальной  программы</w:t>
      </w:r>
      <w:r>
        <w:rPr>
          <w:rFonts w:ascii="Times New Roman" w:hAnsi="Times New Roman"/>
          <w:sz w:val="28"/>
          <w:szCs w:val="28"/>
        </w:rPr>
        <w:t xml:space="preserve"> по итогам утверждения </w:t>
      </w:r>
      <w:r>
        <w:rPr>
          <w:rFonts w:ascii="Times New Roman" w:hAnsi="Times New Roman"/>
          <w:color w:val="000000"/>
          <w:sz w:val="28"/>
          <w:szCs w:val="28"/>
        </w:rPr>
        <w:t xml:space="preserve">протокола </w:t>
      </w:r>
      <w:r>
        <w:rPr>
          <w:rFonts w:ascii="Times New Roman" w:hAnsi="Times New Roman"/>
          <w:sz w:val="28"/>
          <w:szCs w:val="28"/>
        </w:rPr>
        <w:t>оценки предложений граждан, организаций на включение в адресный перечень  общественной территории Краснинского городского поселения осуществляется с участием представителей Отдела по ЖКХ, а также с участием архитектора, проектировщиков и других профильных специалистов.</w:t>
      </w:r>
    </w:p>
    <w:p w:rsidR="008C355C" w:rsidRDefault="008C355C" w:rsidP="00863BE3">
      <w:pPr>
        <w:spacing w:after="0" w:line="240" w:lineRule="auto"/>
        <w:ind w:firstLine="539"/>
        <w:jc w:val="both"/>
        <w:rPr>
          <w:rFonts w:ascii="Times New Roman" w:hAnsi="Times New Roman"/>
          <w:sz w:val="28"/>
          <w:szCs w:val="28"/>
        </w:rPr>
      </w:pPr>
      <w:r>
        <w:rPr>
          <w:rFonts w:ascii="Times New Roman" w:hAnsi="Times New Roman"/>
          <w:sz w:val="28"/>
          <w:szCs w:val="28"/>
        </w:rPr>
        <w:t xml:space="preserve">7. 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Отдел согласованный дизайн-проект или мотивированные замечания. В случае не урегулирования замечаний, Отдел передает дизайн-проект с замечаниями представителя </w:t>
      </w:r>
      <w:r>
        <w:rPr>
          <w:rFonts w:ascii="Times New Roman" w:hAnsi="Times New Roman"/>
          <w:sz w:val="28"/>
          <w:szCs w:val="28"/>
        </w:rPr>
        <w:lastRenderedPageBreak/>
        <w:t>заинтересованных лиц общественной комиссии для проведения обсуждения с участием представителя заинтересованных лиц и принятия решения по дизайн-проекту.</w:t>
      </w:r>
    </w:p>
    <w:p w:rsidR="008C355C" w:rsidRDefault="008C355C" w:rsidP="00863BE3">
      <w:pPr>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8. Дизайн - проект утверждается общественной комиссией, решение об утверждении оформляется в виде протокола заседания комиссии.</w:t>
      </w:r>
    </w:p>
    <w:p w:rsidR="008C355C" w:rsidRDefault="008C355C" w:rsidP="00863BE3">
      <w:pPr>
        <w:spacing w:after="0" w:line="240" w:lineRule="auto"/>
        <w:jc w:val="both"/>
        <w:rPr>
          <w:rFonts w:ascii="Times New Roman" w:hAnsi="Times New Roman"/>
          <w:sz w:val="28"/>
          <w:szCs w:val="28"/>
        </w:rPr>
      </w:pPr>
      <w:r>
        <w:rPr>
          <w:rFonts w:ascii="Times New Roman" w:hAnsi="Times New Roman"/>
          <w:sz w:val="28"/>
          <w:szCs w:val="28"/>
        </w:rPr>
        <w:t xml:space="preserve">        9.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 </w:t>
      </w:r>
    </w:p>
    <w:p w:rsidR="008C355C" w:rsidRDefault="008C355C" w:rsidP="00863BE3">
      <w:r>
        <w:rPr>
          <w:rFonts w:ascii="Times New Roman" w:hAnsi="Times New Roman"/>
          <w:sz w:val="28"/>
          <w:szCs w:val="28"/>
        </w:rPr>
        <w:t xml:space="preserve">       10. Дизайн-проект на благоустройство общественной территории  утверждается в одном экземпляре и хранится в Отделе.</w:t>
      </w:r>
    </w:p>
    <w:sectPr w:rsidR="008C355C" w:rsidSect="00FC6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C"/>
    <w:lvl w:ilvl="0">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5"/>
      <w:numFmt w:val="decimal"/>
      <w:lvlText w:val="%3)"/>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5"/>
      <w:numFmt w:val="decimal"/>
      <w:lvlText w:val="%3)"/>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5"/>
      <w:numFmt w:val="decimal"/>
      <w:lvlText w:val="%3)"/>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5"/>
      <w:numFmt w:val="decimal"/>
      <w:lvlText w:val="%3)"/>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5"/>
      <w:numFmt w:val="decimal"/>
      <w:lvlText w:val="%3)"/>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5"/>
      <w:numFmt w:val="decimal"/>
      <w:lvlText w:val="%3)"/>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5"/>
      <w:numFmt w:val="decimal"/>
      <w:lvlText w:val="%3)"/>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0F"/>
    <w:multiLevelType w:val="multilevel"/>
    <w:tmpl w:val="0000000E"/>
    <w:lvl w:ilvl="0">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00000015"/>
    <w:multiLevelType w:val="multilevel"/>
    <w:tmpl w:val="00000014"/>
    <w:lvl w:ilvl="0">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abstractNum>
  <w:abstractNum w:abstractNumId="3">
    <w:nsid w:val="0000001F"/>
    <w:multiLevelType w:val="multilevel"/>
    <w:tmpl w:val="0000001E"/>
    <w:lvl w:ilvl="0">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1">
      <w:start w:val="2018"/>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018"/>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018"/>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018"/>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018"/>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018"/>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018"/>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018"/>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
    <w:nsid w:val="00000025"/>
    <w:multiLevelType w:val="multilevel"/>
    <w:tmpl w:val="00000024"/>
    <w:lvl w:ilvl="0">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1">
      <w:start w:val="2018"/>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018"/>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018"/>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018"/>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018"/>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018"/>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018"/>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018"/>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5">
    <w:nsid w:val="034A5D3D"/>
    <w:multiLevelType w:val="hybridMultilevel"/>
    <w:tmpl w:val="84CAAAAA"/>
    <w:lvl w:ilvl="0" w:tplc="B0345676">
      <w:start w:val="2018"/>
      <w:numFmt w:val="decimal"/>
      <w:lvlText w:val="%1"/>
      <w:lvlJc w:val="left"/>
      <w:pPr>
        <w:tabs>
          <w:tab w:val="num" w:pos="0"/>
        </w:tabs>
        <w:ind w:left="900" w:hanging="54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238285F"/>
    <w:multiLevelType w:val="hybridMultilevel"/>
    <w:tmpl w:val="19460F6A"/>
    <w:lvl w:ilvl="0" w:tplc="756652A6">
      <w:start w:val="2022"/>
      <w:numFmt w:val="decimal"/>
      <w:lvlText w:val="%1"/>
      <w:lvlJc w:val="left"/>
      <w:pPr>
        <w:tabs>
          <w:tab w:val="num" w:pos="930"/>
        </w:tabs>
        <w:ind w:left="930" w:hanging="57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A7B5FBA"/>
    <w:multiLevelType w:val="multilevel"/>
    <w:tmpl w:val="452E8CBC"/>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1571" w:hanging="720"/>
      </w:pPr>
      <w:rPr>
        <w:rFonts w:ascii="Times New Roman" w:hAnsi="Times New Roman" w:cs="Times New Roman" w:hint="default"/>
        <w:b w:val="0"/>
        <w:color w:val="000000"/>
        <w:sz w:val="26"/>
        <w:szCs w:val="26"/>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num w:numId="1">
    <w:abstractNumId w:val="4"/>
  </w:num>
  <w:num w:numId="2">
    <w:abstractNumId w:val="4"/>
    <w:lvlOverride w:ilvl="0"/>
    <w:lvlOverride w:ilvl="1">
      <w:startOverride w:val="2018"/>
    </w:lvlOverride>
    <w:lvlOverride w:ilvl="2">
      <w:startOverride w:val="2018"/>
    </w:lvlOverride>
    <w:lvlOverride w:ilvl="3">
      <w:startOverride w:val="2018"/>
    </w:lvlOverride>
    <w:lvlOverride w:ilvl="4">
      <w:startOverride w:val="2018"/>
    </w:lvlOverride>
    <w:lvlOverride w:ilvl="5">
      <w:startOverride w:val="2018"/>
    </w:lvlOverride>
    <w:lvlOverride w:ilvl="6">
      <w:startOverride w:val="2018"/>
    </w:lvlOverride>
    <w:lvlOverride w:ilvl="7">
      <w:startOverride w:val="2018"/>
    </w:lvlOverride>
    <w:lvlOverride w:ilvl="8">
      <w:startOverride w:val="2018"/>
    </w:lvlOverride>
  </w:num>
  <w:num w:numId="3">
    <w:abstractNumId w:val="0"/>
  </w:num>
  <w:num w:numId="4">
    <w:abstractNumId w:val="0"/>
    <w:lvlOverride w:ilvl="0"/>
    <w:lvlOverride w:ilvl="1">
      <w:startOverride w:val="1"/>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3"/>
  </w:num>
  <w:num w:numId="10">
    <w:abstractNumId w:val="3"/>
    <w:lvlOverride w:ilvl="0"/>
    <w:lvlOverride w:ilvl="1">
      <w:startOverride w:val="2018"/>
    </w:lvlOverride>
    <w:lvlOverride w:ilvl="2">
      <w:startOverride w:val="2018"/>
    </w:lvlOverride>
    <w:lvlOverride w:ilvl="3">
      <w:startOverride w:val="2018"/>
    </w:lvlOverride>
    <w:lvlOverride w:ilvl="4">
      <w:startOverride w:val="2018"/>
    </w:lvlOverride>
    <w:lvlOverride w:ilvl="5">
      <w:startOverride w:val="2018"/>
    </w:lvlOverride>
    <w:lvlOverride w:ilvl="6">
      <w:startOverride w:val="2018"/>
    </w:lvlOverride>
    <w:lvlOverride w:ilvl="7">
      <w:startOverride w:val="2018"/>
    </w:lvlOverride>
    <w:lvlOverride w:ilvl="8">
      <w:startOverride w:val="2018"/>
    </w:lvlOverride>
  </w:num>
  <w:num w:numId="11">
    <w:abstractNumId w:val="5"/>
  </w:num>
  <w:num w:numId="12">
    <w:abstractNumId w:val="5"/>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B2"/>
    <w:rsid w:val="000D721A"/>
    <w:rsid w:val="002512E1"/>
    <w:rsid w:val="002A68C6"/>
    <w:rsid w:val="002D37D6"/>
    <w:rsid w:val="0031305A"/>
    <w:rsid w:val="003C3ADD"/>
    <w:rsid w:val="00607DC6"/>
    <w:rsid w:val="00773174"/>
    <w:rsid w:val="007D390A"/>
    <w:rsid w:val="007D7333"/>
    <w:rsid w:val="00826A45"/>
    <w:rsid w:val="00863BE3"/>
    <w:rsid w:val="00883F55"/>
    <w:rsid w:val="008C355C"/>
    <w:rsid w:val="009A17F6"/>
    <w:rsid w:val="009C5909"/>
    <w:rsid w:val="00A07636"/>
    <w:rsid w:val="00A269ED"/>
    <w:rsid w:val="00A44CB2"/>
    <w:rsid w:val="00B24C51"/>
    <w:rsid w:val="00B95F51"/>
    <w:rsid w:val="00D33493"/>
    <w:rsid w:val="00D42FB1"/>
    <w:rsid w:val="00D51DA8"/>
    <w:rsid w:val="00DA1DA9"/>
    <w:rsid w:val="00E95FAB"/>
    <w:rsid w:val="00ED668F"/>
    <w:rsid w:val="00FC230F"/>
    <w:rsid w:val="00FC649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63BE3"/>
    <w:pPr>
      <w:spacing w:after="200" w:line="276" w:lineRule="auto"/>
    </w:pPr>
    <w:rPr>
      <w:lang w:eastAsia="en-US"/>
    </w:rPr>
  </w:style>
  <w:style w:type="paragraph" w:styleId="1">
    <w:name w:val="heading 1"/>
    <w:basedOn w:val="a"/>
    <w:next w:val="a"/>
    <w:link w:val="10"/>
    <w:uiPriority w:val="99"/>
    <w:qFormat/>
    <w:rsid w:val="00863BE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863BE3"/>
    <w:pPr>
      <w:keepNext/>
      <w:keepLines/>
      <w:spacing w:before="200" w:after="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63BE3"/>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863BE3"/>
    <w:rPr>
      <w:rFonts w:ascii="Cambria" w:eastAsia="Times New Roman" w:hAnsi="Cambria" w:cs="Times New Roman"/>
      <w:b/>
      <w:bCs/>
      <w:color w:val="4F81BD"/>
      <w:sz w:val="26"/>
      <w:szCs w:val="26"/>
    </w:rPr>
  </w:style>
  <w:style w:type="character" w:styleId="a3">
    <w:name w:val="Hyperlink"/>
    <w:basedOn w:val="a0"/>
    <w:uiPriority w:val="99"/>
    <w:semiHidden/>
    <w:rsid w:val="00863BE3"/>
    <w:rPr>
      <w:rFonts w:ascii="Times New Roman" w:hAnsi="Times New Roman" w:cs="Times New Roman"/>
      <w:color w:val="0000FF"/>
      <w:u w:val="single"/>
    </w:rPr>
  </w:style>
  <w:style w:type="paragraph" w:styleId="a4">
    <w:name w:val="Normal (Web)"/>
    <w:basedOn w:val="a"/>
    <w:uiPriority w:val="99"/>
    <w:semiHidden/>
    <w:rsid w:val="00863B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6"/>
    <w:uiPriority w:val="99"/>
    <w:semiHidden/>
    <w:locked/>
    <w:rsid w:val="00863BE3"/>
    <w:rPr>
      <w:rFonts w:ascii="Times New Roman" w:eastAsia="Times New Roman" w:hAnsi="Times New Roman" w:cs="Times New Roman"/>
      <w:sz w:val="20"/>
      <w:szCs w:val="20"/>
      <w:lang w:eastAsia="ru-RU"/>
    </w:rPr>
  </w:style>
  <w:style w:type="paragraph" w:styleId="a6">
    <w:name w:val="header"/>
    <w:basedOn w:val="a"/>
    <w:link w:val="a5"/>
    <w:uiPriority w:val="99"/>
    <w:semiHidden/>
    <w:rsid w:val="00863BE3"/>
    <w:pPr>
      <w:tabs>
        <w:tab w:val="center" w:pos="4677"/>
        <w:tab w:val="right" w:pos="9355"/>
      </w:tabs>
      <w:spacing w:after="0" w:line="240" w:lineRule="auto"/>
    </w:pPr>
    <w:rPr>
      <w:rFonts w:ascii="Times New Roman" w:hAnsi="Times New Roman"/>
      <w:sz w:val="20"/>
      <w:szCs w:val="20"/>
      <w:lang w:eastAsia="ru-RU"/>
    </w:rPr>
  </w:style>
  <w:style w:type="character" w:customStyle="1" w:styleId="HeaderChar1">
    <w:name w:val="Header Char1"/>
    <w:basedOn w:val="a0"/>
    <w:uiPriority w:val="99"/>
    <w:semiHidden/>
    <w:rsid w:val="005D4361"/>
    <w:rPr>
      <w:lang w:eastAsia="en-US"/>
    </w:rPr>
  </w:style>
  <w:style w:type="character" w:customStyle="1" w:styleId="a7">
    <w:name w:val="Нижний колонтитул Знак"/>
    <w:basedOn w:val="a0"/>
    <w:link w:val="a8"/>
    <w:uiPriority w:val="99"/>
    <w:semiHidden/>
    <w:locked/>
    <w:rsid w:val="00863BE3"/>
    <w:rPr>
      <w:rFonts w:ascii="Calibri" w:hAnsi="Calibri" w:cs="Times New Roman"/>
      <w:sz w:val="20"/>
      <w:szCs w:val="20"/>
    </w:rPr>
  </w:style>
  <w:style w:type="paragraph" w:styleId="a8">
    <w:name w:val="footer"/>
    <w:basedOn w:val="a"/>
    <w:link w:val="a7"/>
    <w:uiPriority w:val="99"/>
    <w:semiHidden/>
    <w:rsid w:val="00863BE3"/>
    <w:pPr>
      <w:tabs>
        <w:tab w:val="center" w:pos="4677"/>
        <w:tab w:val="right" w:pos="9355"/>
      </w:tabs>
      <w:spacing w:after="0" w:line="240" w:lineRule="auto"/>
    </w:pPr>
    <w:rPr>
      <w:rFonts w:eastAsia="Times New Roman"/>
      <w:sz w:val="20"/>
      <w:szCs w:val="20"/>
      <w:lang w:eastAsia="ru-RU"/>
    </w:rPr>
  </w:style>
  <w:style w:type="character" w:customStyle="1" w:styleId="FooterChar1">
    <w:name w:val="Footer Char1"/>
    <w:basedOn w:val="a0"/>
    <w:uiPriority w:val="99"/>
    <w:semiHidden/>
    <w:rsid w:val="005D4361"/>
    <w:rPr>
      <w:lang w:eastAsia="en-US"/>
    </w:rPr>
  </w:style>
  <w:style w:type="paragraph" w:styleId="a9">
    <w:name w:val="Body Text"/>
    <w:basedOn w:val="a"/>
    <w:link w:val="aa"/>
    <w:uiPriority w:val="99"/>
    <w:rsid w:val="00863BE3"/>
    <w:pPr>
      <w:shd w:val="clear" w:color="auto" w:fill="FFFFFF"/>
      <w:spacing w:after="3900" w:line="322" w:lineRule="exact"/>
    </w:pPr>
    <w:rPr>
      <w:rFonts w:eastAsia="Times New Roman"/>
      <w:sz w:val="20"/>
      <w:szCs w:val="20"/>
    </w:rPr>
  </w:style>
  <w:style w:type="character" w:customStyle="1" w:styleId="aa">
    <w:name w:val="Основной текст Знак"/>
    <w:basedOn w:val="a0"/>
    <w:link w:val="a9"/>
    <w:uiPriority w:val="99"/>
    <w:locked/>
    <w:rsid w:val="00863BE3"/>
    <w:rPr>
      <w:rFonts w:ascii="Calibri" w:hAnsi="Calibri" w:cs="Times New Roman"/>
      <w:sz w:val="20"/>
      <w:szCs w:val="20"/>
      <w:shd w:val="clear" w:color="auto" w:fill="FFFFFF"/>
    </w:rPr>
  </w:style>
  <w:style w:type="character" w:customStyle="1" w:styleId="ab">
    <w:name w:val="Текст выноски Знак"/>
    <w:basedOn w:val="a0"/>
    <w:link w:val="ac"/>
    <w:uiPriority w:val="99"/>
    <w:semiHidden/>
    <w:locked/>
    <w:rsid w:val="00863BE3"/>
    <w:rPr>
      <w:rFonts w:ascii="Tahoma" w:eastAsia="Times New Roman" w:hAnsi="Tahoma" w:cs="Times New Roman"/>
      <w:sz w:val="16"/>
      <w:szCs w:val="16"/>
    </w:rPr>
  </w:style>
  <w:style w:type="paragraph" w:styleId="ac">
    <w:name w:val="Balloon Text"/>
    <w:basedOn w:val="a"/>
    <w:link w:val="ab"/>
    <w:uiPriority w:val="99"/>
    <w:semiHidden/>
    <w:rsid w:val="00863BE3"/>
    <w:pPr>
      <w:spacing w:after="0" w:line="240" w:lineRule="auto"/>
    </w:pPr>
    <w:rPr>
      <w:rFonts w:ascii="Tahoma" w:hAnsi="Tahoma"/>
      <w:sz w:val="16"/>
      <w:szCs w:val="16"/>
      <w:lang w:eastAsia="ru-RU"/>
    </w:rPr>
  </w:style>
  <w:style w:type="character" w:customStyle="1" w:styleId="BalloonTextChar1">
    <w:name w:val="Balloon Text Char1"/>
    <w:basedOn w:val="a0"/>
    <w:uiPriority w:val="99"/>
    <w:semiHidden/>
    <w:rsid w:val="005D4361"/>
    <w:rPr>
      <w:rFonts w:ascii="Times New Roman" w:hAnsi="Times New Roman"/>
      <w:sz w:val="0"/>
      <w:szCs w:val="0"/>
      <w:lang w:eastAsia="en-US"/>
    </w:rPr>
  </w:style>
  <w:style w:type="paragraph" w:customStyle="1" w:styleId="11">
    <w:name w:val="Абзац списка1"/>
    <w:basedOn w:val="a"/>
    <w:uiPriority w:val="99"/>
    <w:rsid w:val="00863BE3"/>
    <w:pPr>
      <w:ind w:left="720"/>
      <w:contextualSpacing/>
    </w:pPr>
  </w:style>
  <w:style w:type="character" w:customStyle="1" w:styleId="ConsPlusNormal">
    <w:name w:val="ConsPlusNormal Знак"/>
    <w:link w:val="ConsPlusNormal0"/>
    <w:uiPriority w:val="99"/>
    <w:locked/>
    <w:rsid w:val="00863BE3"/>
    <w:rPr>
      <w:rFonts w:ascii="Calibri" w:hAnsi="Calibri"/>
      <w:sz w:val="22"/>
      <w:lang w:val="ru-RU" w:eastAsia="en-US"/>
    </w:rPr>
  </w:style>
  <w:style w:type="paragraph" w:customStyle="1" w:styleId="ConsPlusNormal0">
    <w:name w:val="ConsPlusNormal"/>
    <w:link w:val="ConsPlusNormal"/>
    <w:uiPriority w:val="99"/>
    <w:rsid w:val="00863BE3"/>
    <w:pPr>
      <w:widowControl w:val="0"/>
      <w:autoSpaceDE w:val="0"/>
      <w:autoSpaceDN w:val="0"/>
    </w:pPr>
    <w:rPr>
      <w:rFonts w:cs="Calibri"/>
      <w:lang w:eastAsia="en-US"/>
    </w:rPr>
  </w:style>
  <w:style w:type="character" w:customStyle="1" w:styleId="12">
    <w:name w:val="Заголовок №1_"/>
    <w:link w:val="13"/>
    <w:uiPriority w:val="99"/>
    <w:locked/>
    <w:rsid w:val="00863BE3"/>
    <w:rPr>
      <w:sz w:val="31"/>
      <w:shd w:val="clear" w:color="auto" w:fill="FFFFFF"/>
    </w:rPr>
  </w:style>
  <w:style w:type="paragraph" w:customStyle="1" w:styleId="13">
    <w:name w:val="Заголовок №1"/>
    <w:basedOn w:val="a"/>
    <w:link w:val="12"/>
    <w:uiPriority w:val="99"/>
    <w:rsid w:val="00863BE3"/>
    <w:pPr>
      <w:shd w:val="clear" w:color="auto" w:fill="FFFFFF"/>
      <w:spacing w:before="3900" w:after="6420" w:line="365" w:lineRule="exact"/>
      <w:jc w:val="center"/>
      <w:outlineLvl w:val="0"/>
    </w:pPr>
    <w:rPr>
      <w:sz w:val="31"/>
      <w:szCs w:val="31"/>
      <w:lang w:eastAsia="ru-RU"/>
    </w:rPr>
  </w:style>
  <w:style w:type="character" w:customStyle="1" w:styleId="21">
    <w:name w:val="Заголовок №2_"/>
    <w:link w:val="22"/>
    <w:uiPriority w:val="99"/>
    <w:locked/>
    <w:rsid w:val="00863BE3"/>
    <w:rPr>
      <w:b/>
      <w:sz w:val="27"/>
      <w:shd w:val="clear" w:color="auto" w:fill="FFFFFF"/>
    </w:rPr>
  </w:style>
  <w:style w:type="paragraph" w:customStyle="1" w:styleId="22">
    <w:name w:val="Заголовок №2"/>
    <w:basedOn w:val="a"/>
    <w:link w:val="21"/>
    <w:uiPriority w:val="99"/>
    <w:rsid w:val="00863BE3"/>
    <w:pPr>
      <w:shd w:val="clear" w:color="auto" w:fill="FFFFFF"/>
      <w:spacing w:after="0" w:line="322" w:lineRule="exact"/>
      <w:jc w:val="center"/>
      <w:outlineLvl w:val="1"/>
    </w:pPr>
    <w:rPr>
      <w:b/>
      <w:bCs/>
      <w:sz w:val="27"/>
      <w:szCs w:val="27"/>
      <w:lang w:eastAsia="ru-RU"/>
    </w:rPr>
  </w:style>
  <w:style w:type="character" w:customStyle="1" w:styleId="23">
    <w:name w:val="Основной текст (2)_"/>
    <w:link w:val="24"/>
    <w:uiPriority w:val="99"/>
    <w:locked/>
    <w:rsid w:val="00863BE3"/>
    <w:rPr>
      <w:noProof/>
      <w:shd w:val="clear" w:color="auto" w:fill="FFFFFF"/>
    </w:rPr>
  </w:style>
  <w:style w:type="paragraph" w:customStyle="1" w:styleId="24">
    <w:name w:val="Основной текст (2)"/>
    <w:basedOn w:val="a"/>
    <w:link w:val="23"/>
    <w:uiPriority w:val="99"/>
    <w:rsid w:val="00863BE3"/>
    <w:pPr>
      <w:shd w:val="clear" w:color="auto" w:fill="FFFFFF"/>
      <w:spacing w:after="0" w:line="240" w:lineRule="atLeast"/>
    </w:pPr>
    <w:rPr>
      <w:noProof/>
      <w:sz w:val="20"/>
      <w:szCs w:val="20"/>
      <w:lang w:eastAsia="ru-RU"/>
    </w:rPr>
  </w:style>
  <w:style w:type="character" w:customStyle="1" w:styleId="ad">
    <w:name w:val="Подпись к таблице_"/>
    <w:link w:val="ae"/>
    <w:uiPriority w:val="99"/>
    <w:locked/>
    <w:rsid w:val="00863BE3"/>
    <w:rPr>
      <w:b/>
      <w:sz w:val="27"/>
      <w:shd w:val="clear" w:color="auto" w:fill="FFFFFF"/>
    </w:rPr>
  </w:style>
  <w:style w:type="paragraph" w:customStyle="1" w:styleId="ae">
    <w:name w:val="Подпись к таблице"/>
    <w:basedOn w:val="a"/>
    <w:link w:val="ad"/>
    <w:uiPriority w:val="99"/>
    <w:rsid w:val="00863BE3"/>
    <w:pPr>
      <w:shd w:val="clear" w:color="auto" w:fill="FFFFFF"/>
      <w:spacing w:after="0" w:line="240" w:lineRule="atLeast"/>
    </w:pPr>
    <w:rPr>
      <w:b/>
      <w:bCs/>
      <w:sz w:val="27"/>
      <w:szCs w:val="27"/>
      <w:lang w:eastAsia="ru-RU"/>
    </w:rPr>
  </w:style>
  <w:style w:type="character" w:customStyle="1" w:styleId="3">
    <w:name w:val="Основной текст (3)_"/>
    <w:link w:val="31"/>
    <w:uiPriority w:val="99"/>
    <w:locked/>
    <w:rsid w:val="00863BE3"/>
    <w:rPr>
      <w:b/>
      <w:sz w:val="27"/>
      <w:shd w:val="clear" w:color="auto" w:fill="FFFFFF"/>
    </w:rPr>
  </w:style>
  <w:style w:type="paragraph" w:customStyle="1" w:styleId="31">
    <w:name w:val="Основной текст (3)1"/>
    <w:basedOn w:val="a"/>
    <w:link w:val="3"/>
    <w:uiPriority w:val="99"/>
    <w:rsid w:val="00863BE3"/>
    <w:pPr>
      <w:shd w:val="clear" w:color="auto" w:fill="FFFFFF"/>
      <w:spacing w:after="0" w:line="240" w:lineRule="atLeast"/>
      <w:jc w:val="both"/>
    </w:pPr>
    <w:rPr>
      <w:b/>
      <w:bCs/>
      <w:sz w:val="27"/>
      <w:szCs w:val="27"/>
      <w:lang w:eastAsia="ru-RU"/>
    </w:rPr>
  </w:style>
  <w:style w:type="character" w:customStyle="1" w:styleId="5">
    <w:name w:val="Основной текст (5)_"/>
    <w:link w:val="50"/>
    <w:uiPriority w:val="99"/>
    <w:locked/>
    <w:rsid w:val="00863BE3"/>
    <w:rPr>
      <w:b/>
      <w:sz w:val="23"/>
      <w:shd w:val="clear" w:color="auto" w:fill="FFFFFF"/>
    </w:rPr>
  </w:style>
  <w:style w:type="paragraph" w:customStyle="1" w:styleId="50">
    <w:name w:val="Основной текст (5)"/>
    <w:basedOn w:val="a"/>
    <w:link w:val="5"/>
    <w:uiPriority w:val="99"/>
    <w:rsid w:val="00863BE3"/>
    <w:pPr>
      <w:shd w:val="clear" w:color="auto" w:fill="FFFFFF"/>
      <w:spacing w:after="0" w:line="274" w:lineRule="exact"/>
    </w:pPr>
    <w:rPr>
      <w:b/>
      <w:bCs/>
      <w:sz w:val="23"/>
      <w:szCs w:val="23"/>
      <w:lang w:eastAsia="ru-RU"/>
    </w:rPr>
  </w:style>
  <w:style w:type="character" w:customStyle="1" w:styleId="4">
    <w:name w:val="Основной текст (4)_"/>
    <w:link w:val="40"/>
    <w:uiPriority w:val="99"/>
    <w:locked/>
    <w:rsid w:val="00863BE3"/>
    <w:rPr>
      <w:sz w:val="23"/>
      <w:shd w:val="clear" w:color="auto" w:fill="FFFFFF"/>
    </w:rPr>
  </w:style>
  <w:style w:type="paragraph" w:customStyle="1" w:styleId="40">
    <w:name w:val="Основной текст (4)"/>
    <w:basedOn w:val="a"/>
    <w:link w:val="4"/>
    <w:uiPriority w:val="99"/>
    <w:rsid w:val="00863BE3"/>
    <w:pPr>
      <w:shd w:val="clear" w:color="auto" w:fill="FFFFFF"/>
      <w:spacing w:after="0" w:line="240" w:lineRule="atLeast"/>
    </w:pPr>
    <w:rPr>
      <w:sz w:val="23"/>
      <w:szCs w:val="23"/>
      <w:lang w:eastAsia="ru-RU"/>
    </w:rPr>
  </w:style>
  <w:style w:type="paragraph" w:customStyle="1" w:styleId="14">
    <w:name w:val="Без интервала1"/>
    <w:uiPriority w:val="99"/>
    <w:rsid w:val="00863BE3"/>
    <w:rPr>
      <w:rFonts w:ascii="Times New Roman" w:hAnsi="Times New Roman"/>
      <w:sz w:val="24"/>
      <w:szCs w:val="24"/>
    </w:rPr>
  </w:style>
  <w:style w:type="paragraph" w:customStyle="1" w:styleId="25">
    <w:name w:val="Без интервала2"/>
    <w:uiPriority w:val="99"/>
    <w:rsid w:val="00863BE3"/>
    <w:rPr>
      <w:rFonts w:ascii="Times New Roman" w:eastAsia="Times New Roman" w:hAnsi="Times New Roman"/>
      <w:color w:val="000000"/>
      <w:sz w:val="28"/>
      <w:szCs w:val="28"/>
    </w:rPr>
  </w:style>
  <w:style w:type="paragraph" w:customStyle="1" w:styleId="formattext">
    <w:name w:val="formattext"/>
    <w:basedOn w:val="a"/>
    <w:uiPriority w:val="99"/>
    <w:rsid w:val="00863B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863BE3"/>
    <w:pPr>
      <w:autoSpaceDE w:val="0"/>
      <w:autoSpaceDN w:val="0"/>
      <w:adjustRightInd w:val="0"/>
    </w:pPr>
    <w:rPr>
      <w:rFonts w:ascii="Times New Roman" w:eastAsia="Times New Roman" w:hAnsi="Times New Roman"/>
      <w:color w:val="000000"/>
      <w:sz w:val="24"/>
      <w:szCs w:val="24"/>
      <w:lang w:eastAsia="en-US"/>
    </w:rPr>
  </w:style>
  <w:style w:type="paragraph" w:customStyle="1" w:styleId="TimesNewRoman">
    <w:name w:val="Основной текст + Times New Roman"/>
    <w:aliases w:val="14 пт,По ширине,После:  0 пт,Междустр.ин..."/>
    <w:basedOn w:val="ConsPlusNormal0"/>
    <w:uiPriority w:val="99"/>
    <w:rsid w:val="00863BE3"/>
    <w:pPr>
      <w:spacing w:before="220"/>
      <w:ind w:firstLine="540"/>
      <w:jc w:val="both"/>
    </w:pPr>
    <w:rPr>
      <w:rFonts w:ascii="Times New Roman" w:hAnsi="Times New Roman" w:cs="Times New Roman"/>
      <w:sz w:val="28"/>
      <w:szCs w:val="28"/>
    </w:rPr>
  </w:style>
  <w:style w:type="paragraph" w:customStyle="1" w:styleId="s1">
    <w:name w:val="s_1"/>
    <w:basedOn w:val="a"/>
    <w:uiPriority w:val="99"/>
    <w:rsid w:val="00863B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uiPriority w:val="99"/>
    <w:rsid w:val="00863B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Char1">
    <w:name w:val="Body Text Char1"/>
    <w:uiPriority w:val="99"/>
    <w:locked/>
    <w:rsid w:val="00863BE3"/>
    <w:rPr>
      <w:sz w:val="27"/>
    </w:rPr>
  </w:style>
  <w:style w:type="character" w:customStyle="1" w:styleId="af">
    <w:name w:val="Основной текст_"/>
    <w:uiPriority w:val="99"/>
    <w:rsid w:val="00863BE3"/>
    <w:rPr>
      <w:rFonts w:ascii="Times New Roman" w:hAnsi="Times New Roman"/>
      <w:spacing w:val="0"/>
      <w:sz w:val="27"/>
    </w:rPr>
  </w:style>
  <w:style w:type="character" w:customStyle="1" w:styleId="30">
    <w:name w:val="Основной текст (3)"/>
    <w:uiPriority w:val="99"/>
    <w:rsid w:val="00863BE3"/>
    <w:rPr>
      <w:rFonts w:ascii="Times New Roman" w:hAnsi="Times New Roman"/>
      <w:b/>
      <w:sz w:val="27"/>
      <w:u w:val="single"/>
    </w:rPr>
  </w:style>
  <w:style w:type="character" w:customStyle="1" w:styleId="apple-converted-space">
    <w:name w:val="apple-converted-space"/>
    <w:uiPriority w:val="99"/>
    <w:rsid w:val="00863BE3"/>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63BE3"/>
    <w:pPr>
      <w:spacing w:after="200" w:line="276" w:lineRule="auto"/>
    </w:pPr>
    <w:rPr>
      <w:lang w:eastAsia="en-US"/>
    </w:rPr>
  </w:style>
  <w:style w:type="paragraph" w:styleId="1">
    <w:name w:val="heading 1"/>
    <w:basedOn w:val="a"/>
    <w:next w:val="a"/>
    <w:link w:val="10"/>
    <w:uiPriority w:val="99"/>
    <w:qFormat/>
    <w:rsid w:val="00863BE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863BE3"/>
    <w:pPr>
      <w:keepNext/>
      <w:keepLines/>
      <w:spacing w:before="200" w:after="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63BE3"/>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863BE3"/>
    <w:rPr>
      <w:rFonts w:ascii="Cambria" w:eastAsia="Times New Roman" w:hAnsi="Cambria" w:cs="Times New Roman"/>
      <w:b/>
      <w:bCs/>
      <w:color w:val="4F81BD"/>
      <w:sz w:val="26"/>
      <w:szCs w:val="26"/>
    </w:rPr>
  </w:style>
  <w:style w:type="character" w:styleId="a3">
    <w:name w:val="Hyperlink"/>
    <w:basedOn w:val="a0"/>
    <w:uiPriority w:val="99"/>
    <w:semiHidden/>
    <w:rsid w:val="00863BE3"/>
    <w:rPr>
      <w:rFonts w:ascii="Times New Roman" w:hAnsi="Times New Roman" w:cs="Times New Roman"/>
      <w:color w:val="0000FF"/>
      <w:u w:val="single"/>
    </w:rPr>
  </w:style>
  <w:style w:type="paragraph" w:styleId="a4">
    <w:name w:val="Normal (Web)"/>
    <w:basedOn w:val="a"/>
    <w:uiPriority w:val="99"/>
    <w:semiHidden/>
    <w:rsid w:val="00863B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6"/>
    <w:uiPriority w:val="99"/>
    <w:semiHidden/>
    <w:locked/>
    <w:rsid w:val="00863BE3"/>
    <w:rPr>
      <w:rFonts w:ascii="Times New Roman" w:eastAsia="Times New Roman" w:hAnsi="Times New Roman" w:cs="Times New Roman"/>
      <w:sz w:val="20"/>
      <w:szCs w:val="20"/>
      <w:lang w:eastAsia="ru-RU"/>
    </w:rPr>
  </w:style>
  <w:style w:type="paragraph" w:styleId="a6">
    <w:name w:val="header"/>
    <w:basedOn w:val="a"/>
    <w:link w:val="a5"/>
    <w:uiPriority w:val="99"/>
    <w:semiHidden/>
    <w:rsid w:val="00863BE3"/>
    <w:pPr>
      <w:tabs>
        <w:tab w:val="center" w:pos="4677"/>
        <w:tab w:val="right" w:pos="9355"/>
      </w:tabs>
      <w:spacing w:after="0" w:line="240" w:lineRule="auto"/>
    </w:pPr>
    <w:rPr>
      <w:rFonts w:ascii="Times New Roman" w:hAnsi="Times New Roman"/>
      <w:sz w:val="20"/>
      <w:szCs w:val="20"/>
      <w:lang w:eastAsia="ru-RU"/>
    </w:rPr>
  </w:style>
  <w:style w:type="character" w:customStyle="1" w:styleId="HeaderChar1">
    <w:name w:val="Header Char1"/>
    <w:basedOn w:val="a0"/>
    <w:uiPriority w:val="99"/>
    <w:semiHidden/>
    <w:rsid w:val="005D4361"/>
    <w:rPr>
      <w:lang w:eastAsia="en-US"/>
    </w:rPr>
  </w:style>
  <w:style w:type="character" w:customStyle="1" w:styleId="a7">
    <w:name w:val="Нижний колонтитул Знак"/>
    <w:basedOn w:val="a0"/>
    <w:link w:val="a8"/>
    <w:uiPriority w:val="99"/>
    <w:semiHidden/>
    <w:locked/>
    <w:rsid w:val="00863BE3"/>
    <w:rPr>
      <w:rFonts w:ascii="Calibri" w:hAnsi="Calibri" w:cs="Times New Roman"/>
      <w:sz w:val="20"/>
      <w:szCs w:val="20"/>
    </w:rPr>
  </w:style>
  <w:style w:type="paragraph" w:styleId="a8">
    <w:name w:val="footer"/>
    <w:basedOn w:val="a"/>
    <w:link w:val="a7"/>
    <w:uiPriority w:val="99"/>
    <w:semiHidden/>
    <w:rsid w:val="00863BE3"/>
    <w:pPr>
      <w:tabs>
        <w:tab w:val="center" w:pos="4677"/>
        <w:tab w:val="right" w:pos="9355"/>
      </w:tabs>
      <w:spacing w:after="0" w:line="240" w:lineRule="auto"/>
    </w:pPr>
    <w:rPr>
      <w:rFonts w:eastAsia="Times New Roman"/>
      <w:sz w:val="20"/>
      <w:szCs w:val="20"/>
      <w:lang w:eastAsia="ru-RU"/>
    </w:rPr>
  </w:style>
  <w:style w:type="character" w:customStyle="1" w:styleId="FooterChar1">
    <w:name w:val="Footer Char1"/>
    <w:basedOn w:val="a0"/>
    <w:uiPriority w:val="99"/>
    <w:semiHidden/>
    <w:rsid w:val="005D4361"/>
    <w:rPr>
      <w:lang w:eastAsia="en-US"/>
    </w:rPr>
  </w:style>
  <w:style w:type="paragraph" w:styleId="a9">
    <w:name w:val="Body Text"/>
    <w:basedOn w:val="a"/>
    <w:link w:val="aa"/>
    <w:uiPriority w:val="99"/>
    <w:rsid w:val="00863BE3"/>
    <w:pPr>
      <w:shd w:val="clear" w:color="auto" w:fill="FFFFFF"/>
      <w:spacing w:after="3900" w:line="322" w:lineRule="exact"/>
    </w:pPr>
    <w:rPr>
      <w:rFonts w:eastAsia="Times New Roman"/>
      <w:sz w:val="20"/>
      <w:szCs w:val="20"/>
    </w:rPr>
  </w:style>
  <w:style w:type="character" w:customStyle="1" w:styleId="aa">
    <w:name w:val="Основной текст Знак"/>
    <w:basedOn w:val="a0"/>
    <w:link w:val="a9"/>
    <w:uiPriority w:val="99"/>
    <w:locked/>
    <w:rsid w:val="00863BE3"/>
    <w:rPr>
      <w:rFonts w:ascii="Calibri" w:hAnsi="Calibri" w:cs="Times New Roman"/>
      <w:sz w:val="20"/>
      <w:szCs w:val="20"/>
      <w:shd w:val="clear" w:color="auto" w:fill="FFFFFF"/>
    </w:rPr>
  </w:style>
  <w:style w:type="character" w:customStyle="1" w:styleId="ab">
    <w:name w:val="Текст выноски Знак"/>
    <w:basedOn w:val="a0"/>
    <w:link w:val="ac"/>
    <w:uiPriority w:val="99"/>
    <w:semiHidden/>
    <w:locked/>
    <w:rsid w:val="00863BE3"/>
    <w:rPr>
      <w:rFonts w:ascii="Tahoma" w:eastAsia="Times New Roman" w:hAnsi="Tahoma" w:cs="Times New Roman"/>
      <w:sz w:val="16"/>
      <w:szCs w:val="16"/>
    </w:rPr>
  </w:style>
  <w:style w:type="paragraph" w:styleId="ac">
    <w:name w:val="Balloon Text"/>
    <w:basedOn w:val="a"/>
    <w:link w:val="ab"/>
    <w:uiPriority w:val="99"/>
    <w:semiHidden/>
    <w:rsid w:val="00863BE3"/>
    <w:pPr>
      <w:spacing w:after="0" w:line="240" w:lineRule="auto"/>
    </w:pPr>
    <w:rPr>
      <w:rFonts w:ascii="Tahoma" w:hAnsi="Tahoma"/>
      <w:sz w:val="16"/>
      <w:szCs w:val="16"/>
      <w:lang w:eastAsia="ru-RU"/>
    </w:rPr>
  </w:style>
  <w:style w:type="character" w:customStyle="1" w:styleId="BalloonTextChar1">
    <w:name w:val="Balloon Text Char1"/>
    <w:basedOn w:val="a0"/>
    <w:uiPriority w:val="99"/>
    <w:semiHidden/>
    <w:rsid w:val="005D4361"/>
    <w:rPr>
      <w:rFonts w:ascii="Times New Roman" w:hAnsi="Times New Roman"/>
      <w:sz w:val="0"/>
      <w:szCs w:val="0"/>
      <w:lang w:eastAsia="en-US"/>
    </w:rPr>
  </w:style>
  <w:style w:type="paragraph" w:customStyle="1" w:styleId="11">
    <w:name w:val="Абзац списка1"/>
    <w:basedOn w:val="a"/>
    <w:uiPriority w:val="99"/>
    <w:rsid w:val="00863BE3"/>
    <w:pPr>
      <w:ind w:left="720"/>
      <w:contextualSpacing/>
    </w:pPr>
  </w:style>
  <w:style w:type="character" w:customStyle="1" w:styleId="ConsPlusNormal">
    <w:name w:val="ConsPlusNormal Знак"/>
    <w:link w:val="ConsPlusNormal0"/>
    <w:uiPriority w:val="99"/>
    <w:locked/>
    <w:rsid w:val="00863BE3"/>
    <w:rPr>
      <w:rFonts w:ascii="Calibri" w:hAnsi="Calibri"/>
      <w:sz w:val="22"/>
      <w:lang w:val="ru-RU" w:eastAsia="en-US"/>
    </w:rPr>
  </w:style>
  <w:style w:type="paragraph" w:customStyle="1" w:styleId="ConsPlusNormal0">
    <w:name w:val="ConsPlusNormal"/>
    <w:link w:val="ConsPlusNormal"/>
    <w:uiPriority w:val="99"/>
    <w:rsid w:val="00863BE3"/>
    <w:pPr>
      <w:widowControl w:val="0"/>
      <w:autoSpaceDE w:val="0"/>
      <w:autoSpaceDN w:val="0"/>
    </w:pPr>
    <w:rPr>
      <w:rFonts w:cs="Calibri"/>
      <w:lang w:eastAsia="en-US"/>
    </w:rPr>
  </w:style>
  <w:style w:type="character" w:customStyle="1" w:styleId="12">
    <w:name w:val="Заголовок №1_"/>
    <w:link w:val="13"/>
    <w:uiPriority w:val="99"/>
    <w:locked/>
    <w:rsid w:val="00863BE3"/>
    <w:rPr>
      <w:sz w:val="31"/>
      <w:shd w:val="clear" w:color="auto" w:fill="FFFFFF"/>
    </w:rPr>
  </w:style>
  <w:style w:type="paragraph" w:customStyle="1" w:styleId="13">
    <w:name w:val="Заголовок №1"/>
    <w:basedOn w:val="a"/>
    <w:link w:val="12"/>
    <w:uiPriority w:val="99"/>
    <w:rsid w:val="00863BE3"/>
    <w:pPr>
      <w:shd w:val="clear" w:color="auto" w:fill="FFFFFF"/>
      <w:spacing w:before="3900" w:after="6420" w:line="365" w:lineRule="exact"/>
      <w:jc w:val="center"/>
      <w:outlineLvl w:val="0"/>
    </w:pPr>
    <w:rPr>
      <w:sz w:val="31"/>
      <w:szCs w:val="31"/>
      <w:lang w:eastAsia="ru-RU"/>
    </w:rPr>
  </w:style>
  <w:style w:type="character" w:customStyle="1" w:styleId="21">
    <w:name w:val="Заголовок №2_"/>
    <w:link w:val="22"/>
    <w:uiPriority w:val="99"/>
    <w:locked/>
    <w:rsid w:val="00863BE3"/>
    <w:rPr>
      <w:b/>
      <w:sz w:val="27"/>
      <w:shd w:val="clear" w:color="auto" w:fill="FFFFFF"/>
    </w:rPr>
  </w:style>
  <w:style w:type="paragraph" w:customStyle="1" w:styleId="22">
    <w:name w:val="Заголовок №2"/>
    <w:basedOn w:val="a"/>
    <w:link w:val="21"/>
    <w:uiPriority w:val="99"/>
    <w:rsid w:val="00863BE3"/>
    <w:pPr>
      <w:shd w:val="clear" w:color="auto" w:fill="FFFFFF"/>
      <w:spacing w:after="0" w:line="322" w:lineRule="exact"/>
      <w:jc w:val="center"/>
      <w:outlineLvl w:val="1"/>
    </w:pPr>
    <w:rPr>
      <w:b/>
      <w:bCs/>
      <w:sz w:val="27"/>
      <w:szCs w:val="27"/>
      <w:lang w:eastAsia="ru-RU"/>
    </w:rPr>
  </w:style>
  <w:style w:type="character" w:customStyle="1" w:styleId="23">
    <w:name w:val="Основной текст (2)_"/>
    <w:link w:val="24"/>
    <w:uiPriority w:val="99"/>
    <w:locked/>
    <w:rsid w:val="00863BE3"/>
    <w:rPr>
      <w:noProof/>
      <w:shd w:val="clear" w:color="auto" w:fill="FFFFFF"/>
    </w:rPr>
  </w:style>
  <w:style w:type="paragraph" w:customStyle="1" w:styleId="24">
    <w:name w:val="Основной текст (2)"/>
    <w:basedOn w:val="a"/>
    <w:link w:val="23"/>
    <w:uiPriority w:val="99"/>
    <w:rsid w:val="00863BE3"/>
    <w:pPr>
      <w:shd w:val="clear" w:color="auto" w:fill="FFFFFF"/>
      <w:spacing w:after="0" w:line="240" w:lineRule="atLeast"/>
    </w:pPr>
    <w:rPr>
      <w:noProof/>
      <w:sz w:val="20"/>
      <w:szCs w:val="20"/>
      <w:lang w:eastAsia="ru-RU"/>
    </w:rPr>
  </w:style>
  <w:style w:type="character" w:customStyle="1" w:styleId="ad">
    <w:name w:val="Подпись к таблице_"/>
    <w:link w:val="ae"/>
    <w:uiPriority w:val="99"/>
    <w:locked/>
    <w:rsid w:val="00863BE3"/>
    <w:rPr>
      <w:b/>
      <w:sz w:val="27"/>
      <w:shd w:val="clear" w:color="auto" w:fill="FFFFFF"/>
    </w:rPr>
  </w:style>
  <w:style w:type="paragraph" w:customStyle="1" w:styleId="ae">
    <w:name w:val="Подпись к таблице"/>
    <w:basedOn w:val="a"/>
    <w:link w:val="ad"/>
    <w:uiPriority w:val="99"/>
    <w:rsid w:val="00863BE3"/>
    <w:pPr>
      <w:shd w:val="clear" w:color="auto" w:fill="FFFFFF"/>
      <w:spacing w:after="0" w:line="240" w:lineRule="atLeast"/>
    </w:pPr>
    <w:rPr>
      <w:b/>
      <w:bCs/>
      <w:sz w:val="27"/>
      <w:szCs w:val="27"/>
      <w:lang w:eastAsia="ru-RU"/>
    </w:rPr>
  </w:style>
  <w:style w:type="character" w:customStyle="1" w:styleId="3">
    <w:name w:val="Основной текст (3)_"/>
    <w:link w:val="31"/>
    <w:uiPriority w:val="99"/>
    <w:locked/>
    <w:rsid w:val="00863BE3"/>
    <w:rPr>
      <w:b/>
      <w:sz w:val="27"/>
      <w:shd w:val="clear" w:color="auto" w:fill="FFFFFF"/>
    </w:rPr>
  </w:style>
  <w:style w:type="paragraph" w:customStyle="1" w:styleId="31">
    <w:name w:val="Основной текст (3)1"/>
    <w:basedOn w:val="a"/>
    <w:link w:val="3"/>
    <w:uiPriority w:val="99"/>
    <w:rsid w:val="00863BE3"/>
    <w:pPr>
      <w:shd w:val="clear" w:color="auto" w:fill="FFFFFF"/>
      <w:spacing w:after="0" w:line="240" w:lineRule="atLeast"/>
      <w:jc w:val="both"/>
    </w:pPr>
    <w:rPr>
      <w:b/>
      <w:bCs/>
      <w:sz w:val="27"/>
      <w:szCs w:val="27"/>
      <w:lang w:eastAsia="ru-RU"/>
    </w:rPr>
  </w:style>
  <w:style w:type="character" w:customStyle="1" w:styleId="5">
    <w:name w:val="Основной текст (5)_"/>
    <w:link w:val="50"/>
    <w:uiPriority w:val="99"/>
    <w:locked/>
    <w:rsid w:val="00863BE3"/>
    <w:rPr>
      <w:b/>
      <w:sz w:val="23"/>
      <w:shd w:val="clear" w:color="auto" w:fill="FFFFFF"/>
    </w:rPr>
  </w:style>
  <w:style w:type="paragraph" w:customStyle="1" w:styleId="50">
    <w:name w:val="Основной текст (5)"/>
    <w:basedOn w:val="a"/>
    <w:link w:val="5"/>
    <w:uiPriority w:val="99"/>
    <w:rsid w:val="00863BE3"/>
    <w:pPr>
      <w:shd w:val="clear" w:color="auto" w:fill="FFFFFF"/>
      <w:spacing w:after="0" w:line="274" w:lineRule="exact"/>
    </w:pPr>
    <w:rPr>
      <w:b/>
      <w:bCs/>
      <w:sz w:val="23"/>
      <w:szCs w:val="23"/>
      <w:lang w:eastAsia="ru-RU"/>
    </w:rPr>
  </w:style>
  <w:style w:type="character" w:customStyle="1" w:styleId="4">
    <w:name w:val="Основной текст (4)_"/>
    <w:link w:val="40"/>
    <w:uiPriority w:val="99"/>
    <w:locked/>
    <w:rsid w:val="00863BE3"/>
    <w:rPr>
      <w:sz w:val="23"/>
      <w:shd w:val="clear" w:color="auto" w:fill="FFFFFF"/>
    </w:rPr>
  </w:style>
  <w:style w:type="paragraph" w:customStyle="1" w:styleId="40">
    <w:name w:val="Основной текст (4)"/>
    <w:basedOn w:val="a"/>
    <w:link w:val="4"/>
    <w:uiPriority w:val="99"/>
    <w:rsid w:val="00863BE3"/>
    <w:pPr>
      <w:shd w:val="clear" w:color="auto" w:fill="FFFFFF"/>
      <w:spacing w:after="0" w:line="240" w:lineRule="atLeast"/>
    </w:pPr>
    <w:rPr>
      <w:sz w:val="23"/>
      <w:szCs w:val="23"/>
      <w:lang w:eastAsia="ru-RU"/>
    </w:rPr>
  </w:style>
  <w:style w:type="paragraph" w:customStyle="1" w:styleId="14">
    <w:name w:val="Без интервала1"/>
    <w:uiPriority w:val="99"/>
    <w:rsid w:val="00863BE3"/>
    <w:rPr>
      <w:rFonts w:ascii="Times New Roman" w:hAnsi="Times New Roman"/>
      <w:sz w:val="24"/>
      <w:szCs w:val="24"/>
    </w:rPr>
  </w:style>
  <w:style w:type="paragraph" w:customStyle="1" w:styleId="25">
    <w:name w:val="Без интервала2"/>
    <w:uiPriority w:val="99"/>
    <w:rsid w:val="00863BE3"/>
    <w:rPr>
      <w:rFonts w:ascii="Times New Roman" w:eastAsia="Times New Roman" w:hAnsi="Times New Roman"/>
      <w:color w:val="000000"/>
      <w:sz w:val="28"/>
      <w:szCs w:val="28"/>
    </w:rPr>
  </w:style>
  <w:style w:type="paragraph" w:customStyle="1" w:styleId="formattext">
    <w:name w:val="formattext"/>
    <w:basedOn w:val="a"/>
    <w:uiPriority w:val="99"/>
    <w:rsid w:val="00863B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863BE3"/>
    <w:pPr>
      <w:autoSpaceDE w:val="0"/>
      <w:autoSpaceDN w:val="0"/>
      <w:adjustRightInd w:val="0"/>
    </w:pPr>
    <w:rPr>
      <w:rFonts w:ascii="Times New Roman" w:eastAsia="Times New Roman" w:hAnsi="Times New Roman"/>
      <w:color w:val="000000"/>
      <w:sz w:val="24"/>
      <w:szCs w:val="24"/>
      <w:lang w:eastAsia="en-US"/>
    </w:rPr>
  </w:style>
  <w:style w:type="paragraph" w:customStyle="1" w:styleId="TimesNewRoman">
    <w:name w:val="Основной текст + Times New Roman"/>
    <w:aliases w:val="14 пт,По ширине,После:  0 пт,Междустр.ин..."/>
    <w:basedOn w:val="ConsPlusNormal0"/>
    <w:uiPriority w:val="99"/>
    <w:rsid w:val="00863BE3"/>
    <w:pPr>
      <w:spacing w:before="220"/>
      <w:ind w:firstLine="540"/>
      <w:jc w:val="both"/>
    </w:pPr>
    <w:rPr>
      <w:rFonts w:ascii="Times New Roman" w:hAnsi="Times New Roman" w:cs="Times New Roman"/>
      <w:sz w:val="28"/>
      <w:szCs w:val="28"/>
    </w:rPr>
  </w:style>
  <w:style w:type="paragraph" w:customStyle="1" w:styleId="s1">
    <w:name w:val="s_1"/>
    <w:basedOn w:val="a"/>
    <w:uiPriority w:val="99"/>
    <w:rsid w:val="00863B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uiPriority w:val="99"/>
    <w:rsid w:val="00863B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Char1">
    <w:name w:val="Body Text Char1"/>
    <w:uiPriority w:val="99"/>
    <w:locked/>
    <w:rsid w:val="00863BE3"/>
    <w:rPr>
      <w:sz w:val="27"/>
    </w:rPr>
  </w:style>
  <w:style w:type="character" w:customStyle="1" w:styleId="af">
    <w:name w:val="Основной текст_"/>
    <w:uiPriority w:val="99"/>
    <w:rsid w:val="00863BE3"/>
    <w:rPr>
      <w:rFonts w:ascii="Times New Roman" w:hAnsi="Times New Roman"/>
      <w:spacing w:val="0"/>
      <w:sz w:val="27"/>
    </w:rPr>
  </w:style>
  <w:style w:type="character" w:customStyle="1" w:styleId="30">
    <w:name w:val="Основной текст (3)"/>
    <w:uiPriority w:val="99"/>
    <w:rsid w:val="00863BE3"/>
    <w:rPr>
      <w:rFonts w:ascii="Times New Roman" w:hAnsi="Times New Roman"/>
      <w:b/>
      <w:sz w:val="27"/>
      <w:u w:val="single"/>
    </w:rPr>
  </w:style>
  <w:style w:type="character" w:customStyle="1" w:styleId="apple-converted-space">
    <w:name w:val="apple-converted-space"/>
    <w:uiPriority w:val="99"/>
    <w:rsid w:val="00863BE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02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C86439027FB747AD221C4D44A64CF127F9998E314772B59EC57FD43C59E9F3CFDE601325E84A28E9D0A37630VCE5H" TargetMode="External"/><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2C86439027FB747AD221C4D44A64CF126FF9F8F344672B59EC57FD43C59E9F3CFDE601325E84A28E9D0A37630VCE5H" TargetMode="External"/><Relationship Id="rId12" Type="http://schemas.openxmlformats.org/officeDocument/2006/relationships/image" Target="media/image3.emf"/><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file:///C:\Users\1\Downloads\&#1087;&#1086;&#1089;&#1090;&#1072;&#1085;&#1086;&#1074;&#1083;&#1077;&#1085;&#1080;&#1077;%20&#1085;&#1086;&#1074;&#1086;&#1077;%20&#1075;&#1086;&#1088;%20&#1089;&#1088;&#1077;&#1076;&#1072;19.06.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2C86439027FB747AD221C4D44A64CF127F9998E314772B59EC57FD43C59E9F3CFDE601325E84A28E9D0A37630VCE5H"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12060</Words>
  <Characters>68742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2024-07-23T14:55:00Z</cp:lastPrinted>
  <dcterms:created xsi:type="dcterms:W3CDTF">2024-12-27T13:25:00Z</dcterms:created>
  <dcterms:modified xsi:type="dcterms:W3CDTF">2024-12-27T13:25:00Z</dcterms:modified>
</cp:coreProperties>
</file>