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51" w:rsidRDefault="009B1151" w:rsidP="009B1151">
      <w:pPr>
        <w:spacing w:after="33" w:line="228" w:lineRule="auto"/>
        <w:ind w:left="5726" w:right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</w:p>
    <w:p w:rsidR="009B1151" w:rsidRDefault="009B1151" w:rsidP="009B1151">
      <w:pPr>
        <w:spacing w:after="33" w:line="228" w:lineRule="auto"/>
        <w:ind w:left="5726" w:right="113"/>
        <w:rPr>
          <w:rFonts w:eastAsia="Liberation Serif" w:cs="Liberation Serif"/>
          <w:color w:val="000000"/>
        </w:rPr>
      </w:pPr>
      <w:r>
        <w:rPr>
          <w:color w:val="000000"/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программы «Создание благоприятного предпринимательского  климата на территории муниципального образования «</w:t>
      </w:r>
      <w:r>
        <w:rPr>
          <w:rFonts w:eastAsia="Calibri"/>
          <w:color w:val="000000"/>
          <w:sz w:val="28"/>
          <w:szCs w:val="28"/>
        </w:rPr>
        <w:t xml:space="preserve">Краснинский </w:t>
      </w:r>
      <w:r>
        <w:rPr>
          <w:color w:val="000000"/>
          <w:sz w:val="28"/>
          <w:szCs w:val="28"/>
        </w:rPr>
        <w:t>район» Смоленской области»</w:t>
      </w:r>
    </w:p>
    <w:p w:rsidR="009B1151" w:rsidRDefault="009B1151" w:rsidP="009B1151">
      <w:pPr>
        <w:widowControl w:val="0"/>
        <w:tabs>
          <w:tab w:val="left" w:pos="1080"/>
        </w:tabs>
        <w:spacing w:line="251" w:lineRule="auto"/>
        <w:ind w:left="5670"/>
        <w:jc w:val="both"/>
      </w:pPr>
      <w:r>
        <w:rPr>
          <w:rFonts w:eastAsia="Liberation Serif" w:cs="Liberation Serif"/>
          <w:color w:val="000000"/>
        </w:rPr>
        <w:t xml:space="preserve"> </w:t>
      </w:r>
      <w:r>
        <w:rPr>
          <w:color w:val="000000"/>
        </w:rPr>
        <w:t xml:space="preserve">от _____________ № _____ </w:t>
      </w:r>
    </w:p>
    <w:p w:rsidR="009B1151" w:rsidRDefault="009B1151" w:rsidP="009B1151">
      <w:pPr>
        <w:spacing w:line="251" w:lineRule="auto"/>
      </w:pPr>
    </w:p>
    <w:p w:rsidR="009B1151" w:rsidRDefault="009B1151" w:rsidP="009B1151">
      <w:pPr>
        <w:spacing w:after="94" w:line="251" w:lineRule="auto"/>
        <w:ind w:left="720"/>
        <w:rPr>
          <w:rFonts w:eastAsia="Calibri"/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9B1151" w:rsidRDefault="009B1151" w:rsidP="009B1151">
      <w:pPr>
        <w:spacing w:line="251" w:lineRule="auto"/>
        <w:ind w:left="10" w:right="102" w:hanging="10"/>
        <w:jc w:val="right"/>
        <w:rPr>
          <w:color w:val="C9211E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Форма </w:t>
      </w:r>
    </w:p>
    <w:p w:rsidR="009B1151" w:rsidRDefault="009B1151" w:rsidP="009B1151">
      <w:pPr>
        <w:spacing w:line="251" w:lineRule="auto"/>
        <w:ind w:left="720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9B1151" w:rsidRDefault="009B1151" w:rsidP="009B1151">
      <w:pPr>
        <w:spacing w:after="127" w:line="251" w:lineRule="auto"/>
        <w:ind w:left="720"/>
        <w:rPr>
          <w:color w:val="000000"/>
          <w:sz w:val="28"/>
          <w:szCs w:val="28"/>
        </w:rPr>
      </w:pPr>
      <w:r>
        <w:rPr>
          <w:color w:val="C9211E"/>
          <w:sz w:val="28"/>
          <w:szCs w:val="28"/>
        </w:rPr>
        <w:t xml:space="preserve"> </w:t>
      </w:r>
    </w:p>
    <w:p w:rsidR="009B1151" w:rsidRPr="008F6C0A" w:rsidRDefault="009B1151" w:rsidP="009B1151">
      <w:pPr>
        <w:pStyle w:val="1"/>
        <w:ind w:left="0" w:right="248" w:firstLine="0"/>
      </w:pPr>
      <w:r w:rsidRPr="008F6C0A">
        <w:rPr>
          <w:szCs w:val="28"/>
        </w:rPr>
        <w:t xml:space="preserve">КРИТЕРИИ ОЦЕНКИ  </w:t>
      </w:r>
    </w:p>
    <w:p w:rsidR="009B1151" w:rsidRPr="008F6C0A" w:rsidRDefault="009B1151" w:rsidP="009B1151">
      <w:pPr>
        <w:pStyle w:val="1"/>
        <w:ind w:left="0" w:firstLine="0"/>
      </w:pPr>
      <w:r w:rsidRPr="008F6C0A">
        <w:t>субъектов малого и среднего предпринимательства, допущенных к участию в отборе для предоставления грантов в форме субсидий</w:t>
      </w:r>
    </w:p>
    <w:p w:rsidR="009B1151" w:rsidRPr="008F6C0A" w:rsidRDefault="009B1151" w:rsidP="009B1151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"/>
        <w:gridCol w:w="5414"/>
        <w:gridCol w:w="3158"/>
      </w:tblGrid>
      <w:tr w:rsidR="009B1151" w:rsidRPr="008F6C0A" w:rsidTr="0076625D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№</w:t>
            </w:r>
            <w:proofErr w:type="gramStart"/>
            <w:r w:rsidRPr="008F6C0A">
              <w:t>п</w:t>
            </w:r>
            <w:proofErr w:type="gramEnd"/>
            <w:r w:rsidRPr="008F6C0A">
              <w:t>/п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Критерии оценки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Количество баллов</w:t>
            </w:r>
          </w:p>
        </w:tc>
      </w:tr>
      <w:tr w:rsidR="009B1151" w:rsidRPr="008F6C0A" w:rsidTr="0076625D"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2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3</w:t>
            </w:r>
          </w:p>
        </w:tc>
      </w:tr>
      <w:tr w:rsidR="009B1151" w:rsidRPr="008F6C0A" w:rsidTr="0076625D"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1.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 xml:space="preserve">Уровень </w:t>
            </w:r>
            <w:proofErr w:type="spellStart"/>
            <w:r w:rsidRPr="008F6C0A">
              <w:t>софинансирования</w:t>
            </w:r>
            <w:proofErr w:type="spellEnd"/>
            <w:r w:rsidRPr="008F6C0A">
              <w:t xml:space="preserve"> проекта за счет собственных средств: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-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  <w:jc w:val="center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rPr>
                <w:rFonts w:eastAsia="Liberation Serif" w:cs="Liberation Serif"/>
              </w:rPr>
              <w:t xml:space="preserve"> </w:t>
            </w:r>
            <w:r w:rsidRPr="008F6C0A">
              <w:t>- свыше 25%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20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  <w:jc w:val="center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rPr>
                <w:rFonts w:eastAsia="Liberation Serif" w:cs="Liberation Serif"/>
              </w:rPr>
              <w:t xml:space="preserve"> </w:t>
            </w:r>
            <w:r w:rsidRPr="008F6C0A">
              <w:t>- свыше 10%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10</w:t>
            </w:r>
          </w:p>
        </w:tc>
      </w:tr>
      <w:tr w:rsidR="009B1151" w:rsidRPr="008F6C0A" w:rsidTr="0076625D"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 xml:space="preserve">2. 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Создание дополнительных рабочих мест в рамках реализации проекта: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-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 xml:space="preserve">- создание от 1 до 3 дополнительных рабочих мест  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10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создание дополнительных рабочих мест не предусмотрено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0</w:t>
            </w:r>
          </w:p>
        </w:tc>
      </w:tr>
      <w:tr w:rsidR="009B1151" w:rsidRPr="008F6C0A" w:rsidTr="0076625D"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 xml:space="preserve">3. 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Наличие нежилого недвижимого имущества, на территории которого реализуется (планируется реализовать) представленный в заявке проект: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-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в собственности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20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в аренде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10</w:t>
            </w:r>
          </w:p>
        </w:tc>
      </w:tr>
      <w:tr w:rsidR="009B1151" w:rsidRPr="008F6C0A" w:rsidTr="0076625D">
        <w:tc>
          <w:tcPr>
            <w:tcW w:w="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 xml:space="preserve">4. </w:t>
            </w: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 xml:space="preserve">Доля расходов на реализацию проекта по одному или нескольким указанным направлениям расходования в объеме расходов на реализацию </w:t>
            </w:r>
            <w:r w:rsidRPr="008F6C0A">
              <w:lastRenderedPageBreak/>
              <w:t>проекта составляет (процентов):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lastRenderedPageBreak/>
              <w:t>-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 xml:space="preserve">- приобретение основных средств, необходимых для реализации проекта </w:t>
            </w:r>
            <w:proofErr w:type="gramStart"/>
            <w:r w:rsidRPr="008F6C0A">
              <w:t xml:space="preserve">( </w:t>
            </w:r>
            <w:proofErr w:type="gramEnd"/>
            <w:r w:rsidRPr="008F6C0A">
              <w:t>за исключением приобретения зданий, сооружений, земельных участков, автомобилей);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  <w:jc w:val="center"/>
            </w:pP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rPr>
                <w:rFonts w:cs="Liberation Serif"/>
              </w:rPr>
              <w:t xml:space="preserve">- </w:t>
            </w:r>
            <w:r w:rsidRPr="008F6C0A">
              <w:rPr>
                <w:rFonts w:cs="Liberation Serif"/>
                <w:color w:val="000000"/>
              </w:rP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  <w:jc w:val="center"/>
            </w:pPr>
          </w:p>
        </w:tc>
      </w:tr>
      <w:tr w:rsidR="009B1151" w:rsidRPr="008F6C0A" w:rsidTr="0076625D">
        <w:trPr>
          <w:trHeight w:val="723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аренда и (или) приобретение оргтехники, оборудования (в том числе инвентаря, мебели);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  <w:jc w:val="center"/>
            </w:pP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-от 10 до 20 включительно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5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от 20 до 30 включительно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10</w:t>
            </w:r>
          </w:p>
        </w:tc>
      </w:tr>
      <w:tr w:rsidR="009B1151" w:rsidRPr="008F6C0A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от 30 до 40 включительно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jc w:val="center"/>
            </w:pPr>
            <w:r w:rsidRPr="008F6C0A">
              <w:t>15</w:t>
            </w:r>
          </w:p>
        </w:tc>
      </w:tr>
      <w:tr w:rsidR="009B1151" w:rsidTr="0076625D"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  <w:snapToGrid w:val="0"/>
            </w:pPr>
          </w:p>
        </w:tc>
        <w:tc>
          <w:tcPr>
            <w:tcW w:w="5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151" w:rsidRPr="008F6C0A" w:rsidRDefault="009B1151" w:rsidP="0076625D">
            <w:pPr>
              <w:pStyle w:val="a3"/>
            </w:pPr>
            <w:r w:rsidRPr="008F6C0A">
              <w:t>- свыше 40</w:t>
            </w:r>
          </w:p>
        </w:tc>
        <w:tc>
          <w:tcPr>
            <w:tcW w:w="3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151" w:rsidRDefault="009B1151" w:rsidP="0076625D">
            <w:pPr>
              <w:pStyle w:val="a3"/>
              <w:jc w:val="center"/>
            </w:pPr>
            <w:r w:rsidRPr="008F6C0A">
              <w:t>20</w:t>
            </w:r>
          </w:p>
        </w:tc>
      </w:tr>
    </w:tbl>
    <w:p w:rsidR="003068ED" w:rsidRPr="009B1151" w:rsidRDefault="003068ED" w:rsidP="009B1151">
      <w:bookmarkStart w:id="0" w:name="_GoBack"/>
      <w:bookmarkEnd w:id="0"/>
    </w:p>
    <w:sectPr w:rsidR="003068ED" w:rsidRPr="009B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34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65"/>
    <w:rsid w:val="003068ED"/>
    <w:rsid w:val="00926965"/>
    <w:rsid w:val="009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9B1151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9B1151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paragraph" w:customStyle="1" w:styleId="a3">
    <w:name w:val="Содержимое таблицы"/>
    <w:basedOn w:val="a"/>
    <w:rsid w:val="009B1151"/>
    <w:pPr>
      <w:widowControl w:val="0"/>
      <w:suppressLineNumbers/>
    </w:pPr>
    <w:rPr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"/>
    <w:link w:val="10"/>
    <w:qFormat/>
    <w:rsid w:val="009B1151"/>
    <w:pPr>
      <w:keepNext/>
      <w:keepLines/>
      <w:numPr>
        <w:numId w:val="1"/>
      </w:numPr>
      <w:suppressAutoHyphens/>
      <w:spacing w:after="0" w:line="251" w:lineRule="auto"/>
      <w:ind w:left="10" w:right="1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69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9B1151"/>
    <w:rPr>
      <w:rFonts w:ascii="Times New Roman" w:eastAsia="Times New Roman" w:hAnsi="Times New Roman" w:cs="Times New Roman"/>
      <w:b/>
      <w:color w:val="000000"/>
      <w:kern w:val="2"/>
      <w:sz w:val="28"/>
      <w:szCs w:val="24"/>
      <w:lang w:eastAsia="zh-CN" w:bidi="hi-IN"/>
    </w:rPr>
  </w:style>
  <w:style w:type="paragraph" w:customStyle="1" w:styleId="a3">
    <w:name w:val="Содержимое таблицы"/>
    <w:basedOn w:val="a"/>
    <w:rsid w:val="009B1151"/>
    <w:pPr>
      <w:widowControl w:val="0"/>
      <w:suppressLineNumbers/>
    </w:pPr>
    <w:rPr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Кириллова</dc:creator>
  <cp:lastModifiedBy>Пользователь Windows</cp:lastModifiedBy>
  <cp:revision>2</cp:revision>
  <dcterms:created xsi:type="dcterms:W3CDTF">2024-08-13T07:17:00Z</dcterms:created>
  <dcterms:modified xsi:type="dcterms:W3CDTF">2024-08-13T07:17:00Z</dcterms:modified>
</cp:coreProperties>
</file>