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0441F" w:rsidTr="009371D9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0441F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2636520</wp:posOffset>
                  </wp:positionH>
                  <wp:positionV relativeFrom="paragraph">
                    <wp:posOffset>109855</wp:posOffset>
                  </wp:positionV>
                  <wp:extent cx="699770" cy="796290"/>
                  <wp:effectExtent l="19050" t="0" r="5080" b="0"/>
                  <wp:wrapTight wrapText="bothSides">
                    <wp:wrapPolygon edited="0">
                      <wp:start x="8820" y="0"/>
                      <wp:lineTo x="5880" y="1550"/>
                      <wp:lineTo x="1176" y="6718"/>
                      <wp:lineTo x="-588" y="16536"/>
                      <wp:lineTo x="588" y="21187"/>
                      <wp:lineTo x="1764" y="21187"/>
                      <wp:lineTo x="19405" y="21187"/>
                      <wp:lineTo x="20581" y="21187"/>
                      <wp:lineTo x="21757" y="19120"/>
                      <wp:lineTo x="21757" y="16536"/>
                      <wp:lineTo x="21169" y="7234"/>
                      <wp:lineTo x="15289" y="1033"/>
                      <wp:lineTo x="12348" y="0"/>
                      <wp:lineTo x="882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0441F" w:rsidRDefault="00802509" w:rsidP="009371D9">
            <w:pPr>
              <w:pStyle w:val="4"/>
              <w:ind w:left="601"/>
              <w:jc w:val="both"/>
              <w:rPr>
                <w:b w:val="0"/>
                <w:bCs w:val="0"/>
                <w:sz w:val="22"/>
                <w:szCs w:val="22"/>
              </w:rPr>
            </w:pPr>
            <w:r w:rsidRPr="0060441F">
              <w:rPr>
                <w:b w:val="0"/>
                <w:bCs w:val="0"/>
                <w:sz w:val="22"/>
                <w:szCs w:val="22"/>
              </w:rPr>
              <w:t>Проект</w:t>
            </w:r>
          </w:p>
          <w:p w:rsidR="00802509" w:rsidRPr="0060441F" w:rsidRDefault="00802509" w:rsidP="009371D9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  <w:r w:rsidRPr="0060441F">
              <w:rPr>
                <w:sz w:val="22"/>
                <w:szCs w:val="22"/>
              </w:rPr>
              <w:t>внесен Главой муниципального образования «Краснинский муниципальный округ» Смоленской области</w:t>
            </w:r>
          </w:p>
        </w:tc>
      </w:tr>
    </w:tbl>
    <w:p w:rsidR="00802509" w:rsidRPr="0060441F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5A451F" w:rsidRDefault="00802509" w:rsidP="00802509">
      <w:pPr>
        <w:pStyle w:val="aa"/>
        <w:rPr>
          <w:b/>
          <w:bCs/>
          <w:sz w:val="24"/>
        </w:rPr>
      </w:pPr>
      <w:r w:rsidRPr="005A451F">
        <w:rPr>
          <w:b/>
          <w:bCs/>
          <w:sz w:val="24"/>
        </w:rPr>
        <w:t>КРАСНИНСКАЯ ОКРУЖНАЯ ДУМА</w:t>
      </w:r>
    </w:p>
    <w:p w:rsidR="00802509" w:rsidRPr="005A451F" w:rsidRDefault="00802509" w:rsidP="00802509">
      <w:pPr>
        <w:pStyle w:val="ac"/>
        <w:rPr>
          <w:sz w:val="24"/>
        </w:rPr>
      </w:pPr>
    </w:p>
    <w:p w:rsidR="00802509" w:rsidRPr="005A451F" w:rsidRDefault="00802509" w:rsidP="00802509">
      <w:pPr>
        <w:pStyle w:val="ac"/>
        <w:rPr>
          <w:sz w:val="24"/>
        </w:rPr>
      </w:pPr>
      <w:r w:rsidRPr="005A451F">
        <w:rPr>
          <w:sz w:val="24"/>
        </w:rPr>
        <w:t>Р Е Ш Е Н И Е</w:t>
      </w:r>
    </w:p>
    <w:p w:rsidR="00802509" w:rsidRPr="005A451F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от                                         2025  года                                                                                                   № 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 внесении изменений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 муниципальный округ» Смоленской области Краснинская окружная Дума:</w:t>
      </w:r>
    </w:p>
    <w:p w:rsidR="00802509" w:rsidRPr="00136C90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РЕШИЛА:</w:t>
      </w:r>
    </w:p>
    <w:p w:rsidR="00802509" w:rsidRPr="00136C90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решений Краснинской окружной Думы от 14.03.2025 №33, от 10.06.2025 №88</w:t>
      </w:r>
      <w:r w:rsidR="00E43029" w:rsidRPr="00136C90">
        <w:rPr>
          <w:rFonts w:ascii="Times New Roman" w:hAnsi="Times New Roman"/>
          <w:sz w:val="24"/>
          <w:szCs w:val="24"/>
        </w:rPr>
        <w:t>, от 30.07.2025 №101</w:t>
      </w:r>
      <w:r w:rsidR="005A451F" w:rsidRPr="00136C90">
        <w:rPr>
          <w:rFonts w:ascii="Times New Roman" w:hAnsi="Times New Roman"/>
          <w:sz w:val="24"/>
          <w:szCs w:val="24"/>
        </w:rPr>
        <w:t>, от 26.09.2025 №119</w:t>
      </w:r>
      <w:r w:rsidRPr="00136C90">
        <w:rPr>
          <w:rFonts w:ascii="Times New Roman" w:hAnsi="Times New Roman"/>
          <w:sz w:val="24"/>
          <w:szCs w:val="24"/>
        </w:rPr>
        <w:t>), следующие изменения:</w:t>
      </w:r>
    </w:p>
    <w:p w:rsidR="00802509" w:rsidRPr="00136C90" w:rsidRDefault="00802509" w:rsidP="00802509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136C90">
        <w:t>Пункт 1 изложить в следующей редакции:</w:t>
      </w:r>
    </w:p>
    <w:p w:rsidR="00802509" w:rsidRPr="00136C90" w:rsidRDefault="00802509" w:rsidP="0080250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826134,7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702814,3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702814,3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136C90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868125,3</w:t>
      </w:r>
      <w:r w:rsidR="004148E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136C90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136C90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 w:rsidR="00FD0171" w:rsidRPr="00136C90">
        <w:rPr>
          <w:rFonts w:ascii="Times New Roman" w:hAnsi="Times New Roman"/>
          <w:b/>
          <w:sz w:val="24"/>
          <w:szCs w:val="24"/>
        </w:rPr>
        <w:t>4</w:t>
      </w:r>
      <w:r w:rsidRPr="00136C90">
        <w:rPr>
          <w:rFonts w:ascii="Times New Roman" w:hAnsi="Times New Roman"/>
          <w:b/>
          <w:sz w:val="24"/>
          <w:szCs w:val="24"/>
        </w:rPr>
        <w:t xml:space="preserve">1990,6 </w:t>
      </w:r>
      <w:r w:rsidRPr="00136C90">
        <w:rPr>
          <w:rFonts w:ascii="Times New Roman" w:hAnsi="Times New Roman"/>
          <w:sz w:val="24"/>
          <w:szCs w:val="24"/>
        </w:rPr>
        <w:t xml:space="preserve">тыс. рублей, что составляет </w:t>
      </w:r>
      <w:r w:rsidR="00FD0171" w:rsidRPr="00136C90">
        <w:rPr>
          <w:rFonts w:ascii="Times New Roman" w:hAnsi="Times New Roman"/>
          <w:b/>
          <w:sz w:val="24"/>
          <w:szCs w:val="24"/>
        </w:rPr>
        <w:t>34,</w:t>
      </w:r>
      <w:r w:rsidR="00E1739F" w:rsidRPr="00136C90">
        <w:rPr>
          <w:rFonts w:ascii="Times New Roman" w:hAnsi="Times New Roman"/>
          <w:b/>
          <w:sz w:val="24"/>
          <w:szCs w:val="24"/>
        </w:rPr>
        <w:t xml:space="preserve">1 </w:t>
      </w:r>
      <w:r w:rsidRPr="00136C90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2F3EC9" w:rsidRPr="00136C90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2)</w:t>
      </w:r>
      <w:r w:rsidRPr="00136C90">
        <w:rPr>
          <w:rFonts w:ascii="Times New Roman" w:hAnsi="Times New Roman"/>
          <w:sz w:val="24"/>
          <w:szCs w:val="24"/>
        </w:rPr>
        <w:t xml:space="preserve"> Пункт 10 изложить в следующей редакции:  </w:t>
      </w:r>
    </w:p>
    <w:p w:rsidR="002F3EC9" w:rsidRPr="00136C90" w:rsidRDefault="002F3EC9" w:rsidP="002F3EC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 xml:space="preserve">         «10. Утвердить общий объем бюджетных ассигнований, направляемых на исполнение публичных нормативных обязательств, в 2025 году в сумме  </w:t>
      </w:r>
      <w:r w:rsidR="00E1739F" w:rsidRPr="00136C90">
        <w:rPr>
          <w:rFonts w:ascii="Times New Roman" w:hAnsi="Times New Roman"/>
          <w:b/>
          <w:sz w:val="24"/>
          <w:szCs w:val="24"/>
          <w:lang w:eastAsia="ru-RU"/>
        </w:rPr>
        <w:t>11020,7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  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136C9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2026 году в сумме  </w:t>
      </w:r>
      <w:r w:rsidRPr="00136C9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11590,9 </w:t>
      </w:r>
      <w:r w:rsidRPr="00136C9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рублей, в 2027 году в сумме </w:t>
      </w:r>
      <w:r w:rsidRPr="00136C90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11385,7 </w:t>
      </w:r>
      <w:r w:rsidRPr="00136C9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рублей».</w:t>
      </w:r>
    </w:p>
    <w:p w:rsidR="00802509" w:rsidRPr="00136C90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3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802509" w:rsidRPr="00136C90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136C90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 w:rsidR="00E1739F" w:rsidRPr="00136C90">
        <w:rPr>
          <w:rFonts w:ascii="Times New Roman" w:hAnsi="Times New Roman"/>
          <w:b/>
          <w:bCs/>
          <w:sz w:val="24"/>
          <w:szCs w:val="24"/>
        </w:rPr>
        <w:t>853138,0</w:t>
      </w:r>
      <w:r w:rsidR="004148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136C90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802509" w:rsidRPr="00136C90" w:rsidRDefault="00E1739F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4</w:t>
      </w:r>
      <w:r w:rsidR="00802509" w:rsidRPr="00136C90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802509" w:rsidRPr="00136C90">
        <w:rPr>
          <w:rFonts w:ascii="Times New Roman" w:hAnsi="Times New Roman"/>
          <w:sz w:val="24"/>
          <w:szCs w:val="24"/>
          <w:lang w:eastAsia="ru-RU"/>
        </w:rPr>
        <w:t xml:space="preserve"> Подпункт 1 пункта 19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802509" w:rsidRPr="00136C90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 w:rsidR="00136C90"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31357,7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 рублей»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5)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 w:rsidR="004148E1"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20 изложить в следующей редакции: 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«1) на 2025 год в размере 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>17,0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 тыс. рублей, что составляет 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0,002 </w:t>
      </w:r>
      <w:r w:rsidRPr="00136C90">
        <w:rPr>
          <w:rFonts w:ascii="Times New Roman" w:hAnsi="Times New Roman"/>
          <w:sz w:val="24"/>
          <w:szCs w:val="24"/>
          <w:lang w:eastAsia="ru-RU"/>
        </w:rPr>
        <w:t>процента от общего объема расходов бюджета муниципального округа»;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lastRenderedPageBreak/>
        <w:t>6)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 w:rsidR="004148E1"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21 изложить в следующей редакции: </w:t>
      </w:r>
    </w:p>
    <w:p w:rsidR="00E1739F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 w:rsidRPr="00136C90">
        <w:rPr>
          <w:rFonts w:ascii="Times New Roman" w:hAnsi="Times New Roman"/>
          <w:b/>
          <w:sz w:val="24"/>
          <w:szCs w:val="24"/>
        </w:rPr>
        <w:t>332980,4</w:t>
      </w:r>
      <w:r w:rsidR="004148E1">
        <w:rPr>
          <w:rFonts w:ascii="Times New Roman" w:hAnsi="Times New Roman"/>
          <w:b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B02F02" w:rsidRPr="00136C90" w:rsidRDefault="00E1739F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7</w:t>
      </w:r>
      <w:r w:rsidR="00B02F02" w:rsidRPr="00136C90">
        <w:rPr>
          <w:rFonts w:ascii="Times New Roman" w:hAnsi="Times New Roman"/>
          <w:b/>
          <w:sz w:val="24"/>
          <w:szCs w:val="24"/>
        </w:rPr>
        <w:t>)</w:t>
      </w:r>
      <w:r w:rsidR="00B02F02" w:rsidRPr="00136C90">
        <w:rPr>
          <w:rFonts w:ascii="Times New Roman" w:hAnsi="Times New Roman"/>
          <w:sz w:val="24"/>
          <w:szCs w:val="24"/>
        </w:rPr>
        <w:t xml:space="preserve"> Подпункт 1</w:t>
      </w:r>
      <w:r w:rsidR="004148E1">
        <w:rPr>
          <w:rFonts w:ascii="Times New Roman" w:hAnsi="Times New Roman"/>
          <w:sz w:val="24"/>
          <w:szCs w:val="24"/>
        </w:rPr>
        <w:t xml:space="preserve"> </w:t>
      </w:r>
      <w:r w:rsidR="00B02F02" w:rsidRPr="00136C90">
        <w:rPr>
          <w:rFonts w:ascii="Times New Roman" w:hAnsi="Times New Roman"/>
          <w:sz w:val="24"/>
          <w:szCs w:val="24"/>
        </w:rPr>
        <w:t>пункта 2</w:t>
      </w:r>
      <w:r w:rsidRPr="00136C90">
        <w:rPr>
          <w:rFonts w:ascii="Times New Roman" w:hAnsi="Times New Roman"/>
          <w:sz w:val="24"/>
          <w:szCs w:val="24"/>
        </w:rPr>
        <w:t>2</w:t>
      </w:r>
      <w:r w:rsidR="00B02F02" w:rsidRPr="00136C90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B02F02" w:rsidRPr="00136C90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 w:rsidR="00E1739F" w:rsidRPr="00136C90">
        <w:rPr>
          <w:rFonts w:ascii="Times New Roman" w:hAnsi="Times New Roman"/>
          <w:b/>
          <w:sz w:val="24"/>
          <w:szCs w:val="24"/>
        </w:rPr>
        <w:t>200505,2</w:t>
      </w:r>
      <w:r w:rsidR="004148E1">
        <w:rPr>
          <w:rFonts w:ascii="Times New Roman" w:hAnsi="Times New Roman"/>
          <w:b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>тыс. рублей</w:t>
      </w:r>
      <w:r w:rsidR="00E1739F" w:rsidRPr="00136C90">
        <w:rPr>
          <w:rFonts w:ascii="Times New Roman" w:hAnsi="Times New Roman"/>
          <w:sz w:val="24"/>
          <w:szCs w:val="24"/>
        </w:rPr>
        <w:t>»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8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год» изложить в новой редакции согласно приложению 1; </w:t>
      </w:r>
    </w:p>
    <w:p w:rsidR="00E1739F" w:rsidRPr="00136C90" w:rsidRDefault="00E1739F" w:rsidP="00E173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9</w:t>
      </w:r>
      <w:r w:rsidRPr="00136C90">
        <w:rPr>
          <w:rFonts w:ascii="Times New Roman" w:hAnsi="Times New Roman"/>
          <w:sz w:val="24"/>
          <w:szCs w:val="24"/>
        </w:rPr>
        <w:t>) Приложение 3 «</w:t>
      </w:r>
      <w:r w:rsidRPr="00136C90">
        <w:rPr>
          <w:rFonts w:ascii="Times New Roman" w:hAnsi="Times New Roman"/>
          <w:bCs/>
          <w:sz w:val="24"/>
          <w:szCs w:val="24"/>
        </w:rPr>
        <w:t>Прогнозируемые доходы  бюджета муниципального округа, за исключением безвозмездных поступлений на 2025 год</w:t>
      </w:r>
      <w:r w:rsidRPr="00136C90">
        <w:rPr>
          <w:rFonts w:ascii="Times New Roman" w:hAnsi="Times New Roman"/>
          <w:sz w:val="24"/>
          <w:szCs w:val="24"/>
        </w:rPr>
        <w:t xml:space="preserve">»  изложить в новой редакции согласно приложению 2; </w:t>
      </w:r>
    </w:p>
    <w:p w:rsidR="00802509" w:rsidRPr="00136C90" w:rsidRDefault="00E1739F" w:rsidP="00E173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10</w:t>
      </w:r>
      <w:r w:rsidR="00802509" w:rsidRPr="00136C90">
        <w:rPr>
          <w:rFonts w:ascii="Times New Roman" w:hAnsi="Times New Roman"/>
          <w:sz w:val="24"/>
          <w:szCs w:val="24"/>
        </w:rPr>
        <w:t>) Приложение 5 «</w:t>
      </w:r>
      <w:r w:rsidR="00802509" w:rsidRPr="00136C90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Pr="00136C90">
        <w:rPr>
          <w:rFonts w:ascii="Times New Roman" w:hAnsi="Times New Roman"/>
          <w:sz w:val="24"/>
          <w:szCs w:val="24"/>
        </w:rPr>
        <w:t>3</w:t>
      </w:r>
      <w:r w:rsidR="00802509"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E1739F" w:rsidP="00802509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11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Приложение 7 «</w:t>
      </w:r>
      <w:r w:rsidR="00802509" w:rsidRPr="00136C90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="00802509" w:rsidRPr="00136C90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Pr="00136C90">
        <w:rPr>
          <w:rFonts w:ascii="Times New Roman" w:hAnsi="Times New Roman"/>
          <w:sz w:val="24"/>
          <w:szCs w:val="24"/>
        </w:rPr>
        <w:t>4</w:t>
      </w:r>
      <w:r w:rsidR="00802509"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FD0171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</w:t>
      </w:r>
      <w:r w:rsidR="00E1739F" w:rsidRPr="00136C90">
        <w:rPr>
          <w:rFonts w:ascii="Times New Roman" w:hAnsi="Times New Roman"/>
          <w:b/>
          <w:sz w:val="24"/>
          <w:szCs w:val="24"/>
        </w:rPr>
        <w:t>2</w:t>
      </w:r>
      <w:r w:rsidR="00802509" w:rsidRPr="00136C90">
        <w:rPr>
          <w:rFonts w:ascii="Times New Roman" w:hAnsi="Times New Roman"/>
          <w:b/>
          <w:sz w:val="24"/>
          <w:szCs w:val="24"/>
        </w:rPr>
        <w:t>)</w:t>
      </w:r>
      <w:r w:rsidR="00802509" w:rsidRPr="00136C90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="00802509" w:rsidRPr="00136C90">
        <w:rPr>
          <w:rFonts w:ascii="Times New Roman" w:hAnsi="Times New Roman"/>
          <w:bCs/>
          <w:sz w:val="24"/>
          <w:szCs w:val="24"/>
        </w:rPr>
        <w:t xml:space="preserve">» </w:t>
      </w:r>
      <w:r w:rsidR="00802509"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E1739F" w:rsidRPr="00136C90">
        <w:rPr>
          <w:rFonts w:ascii="Times New Roman" w:hAnsi="Times New Roman"/>
          <w:sz w:val="24"/>
          <w:szCs w:val="24"/>
        </w:rPr>
        <w:t>5</w:t>
      </w:r>
      <w:r w:rsidR="00802509"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</w:t>
      </w:r>
      <w:r w:rsidR="00E1739F" w:rsidRPr="00136C90">
        <w:rPr>
          <w:rFonts w:ascii="Times New Roman" w:hAnsi="Times New Roman"/>
          <w:b/>
          <w:sz w:val="24"/>
          <w:szCs w:val="24"/>
        </w:rPr>
        <w:t>3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136C90">
          <w:rPr>
            <w:rFonts w:ascii="Times New Roman" w:hAnsi="Times New Roman"/>
            <w:sz w:val="24"/>
            <w:szCs w:val="24"/>
          </w:rPr>
          <w:t>структур</w:t>
        </w:r>
      </w:hyperlink>
      <w:r w:rsidRPr="00136C90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136C90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E1739F" w:rsidRPr="00136C90">
        <w:rPr>
          <w:rFonts w:ascii="Times New Roman" w:hAnsi="Times New Roman"/>
          <w:sz w:val="24"/>
          <w:szCs w:val="24"/>
        </w:rPr>
        <w:t>6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802509" w:rsidRPr="00136C90" w:rsidRDefault="00802509" w:rsidP="001D20C0">
      <w:pPr>
        <w:pStyle w:val="af3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1</w:t>
      </w:r>
      <w:r w:rsidR="001D20C0" w:rsidRPr="00136C90">
        <w:rPr>
          <w:rFonts w:ascii="Times New Roman" w:hAnsi="Times New Roman"/>
          <w:b/>
          <w:sz w:val="24"/>
          <w:szCs w:val="24"/>
        </w:rPr>
        <w:t>4</w:t>
      </w:r>
      <w:r w:rsidRPr="00136C90">
        <w:rPr>
          <w:rFonts w:ascii="Times New Roman" w:hAnsi="Times New Roman"/>
          <w:b/>
          <w:sz w:val="24"/>
          <w:szCs w:val="24"/>
        </w:rPr>
        <w:t xml:space="preserve">) </w:t>
      </w:r>
      <w:r w:rsidRPr="00136C90">
        <w:rPr>
          <w:rFonts w:ascii="Times New Roman" w:hAnsi="Times New Roman"/>
          <w:sz w:val="24"/>
          <w:szCs w:val="24"/>
        </w:rPr>
        <w:t xml:space="preserve">Приложение 13 «Распределение бюджетных ассигнований по муниципальным программам и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непрограммным направлениям деятельности на 2025 год</w:t>
      </w:r>
      <w:r w:rsidRPr="00136C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 xml:space="preserve">изложить в новой редакции согласно приложению </w:t>
      </w:r>
      <w:r w:rsidR="001D20C0" w:rsidRPr="00136C9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D20C0" w:rsidRPr="00136C90" w:rsidRDefault="001D20C0" w:rsidP="001D20C0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136C90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136C9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) Приложение 17 «Цели </w:t>
      </w:r>
      <w:r w:rsidRPr="00136C90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году» </w:t>
      </w:r>
      <w:r w:rsidRPr="00136C90">
        <w:rPr>
          <w:rFonts w:ascii="Times New Roman" w:hAnsi="Times New Roman"/>
          <w:b w:val="0"/>
          <w:color w:val="000000" w:themeColor="text1"/>
          <w:sz w:val="24"/>
          <w:szCs w:val="24"/>
        </w:rPr>
        <w:t>изложить в новой редакции согласно приложению 8;</w:t>
      </w:r>
    </w:p>
    <w:p w:rsidR="001D20C0" w:rsidRPr="00136C90" w:rsidRDefault="001D20C0" w:rsidP="00802509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2509" w:rsidRPr="00136C90" w:rsidRDefault="00802509" w:rsidP="00802509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2.</w:t>
      </w:r>
      <w:r w:rsidRPr="00136C90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802509" w:rsidRPr="00136C90" w:rsidRDefault="00802509" w:rsidP="00802509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802509" w:rsidRPr="00136C90" w:rsidRDefault="00802509" w:rsidP="00802509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02509" w:rsidRPr="00136C90" w:rsidRDefault="00802509" w:rsidP="008025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802509" w:rsidRPr="00136C90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5A45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36C90" w:rsidRDefault="00136C90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136C90" w:rsidRDefault="00136C90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lastRenderedPageBreak/>
        <w:t>Приложение 1</w:t>
      </w: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0441F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от__________________№___</w:t>
      </w: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1</w:t>
      </w:r>
    </w:p>
    <w:p w:rsidR="00802509" w:rsidRPr="0060441F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 w:rsidR="0060441F">
        <w:rPr>
          <w:rFonts w:ascii="Times New Roman" w:hAnsi="Times New Roman"/>
        </w:rPr>
        <w:t xml:space="preserve">окружной </w:t>
      </w:r>
      <w:r w:rsidRPr="0060441F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802509" w:rsidRPr="0060441F" w:rsidRDefault="00802509" w:rsidP="00802509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02509" w:rsidRPr="0060441F" w:rsidRDefault="00802509" w:rsidP="00802509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0441F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802509" w:rsidRPr="0060441F" w:rsidRDefault="00802509" w:rsidP="008025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802509" w:rsidRPr="0060441F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bCs/>
          <w:color w:val="000000" w:themeColor="text1"/>
        </w:rPr>
        <w:t>(</w:t>
      </w:r>
      <w:r w:rsidRPr="0060441F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DF3AC1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802509" w:rsidRPr="0060441F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03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DF3AC1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</w:t>
            </w:r>
            <w:r w:rsidR="00802509" w:rsidRPr="0060441F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-826134,7</w:t>
            </w:r>
          </w:p>
        </w:tc>
      </w:tr>
      <w:tr w:rsidR="00802509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802509" w:rsidP="009371D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  <w:tr w:rsidR="007F2FB2" w:rsidRPr="0060441F" w:rsidTr="009371D9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  <w:tr w:rsidR="007F2FB2" w:rsidRPr="0060441F" w:rsidTr="009371D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9371D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FB2" w:rsidRPr="0060441F" w:rsidRDefault="007F2FB2" w:rsidP="00BE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868125,3</w:t>
            </w:r>
          </w:p>
        </w:tc>
      </w:tr>
    </w:tbl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60441F" w:rsidRPr="0060441F" w:rsidRDefault="0060441F" w:rsidP="0060441F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от__________________№___</w:t>
      </w: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60441F" w:rsidRPr="0060441F" w:rsidRDefault="0060441F" w:rsidP="006044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окружной</w:t>
      </w:r>
      <w:r w:rsidRPr="0060441F">
        <w:rPr>
          <w:rFonts w:ascii="Times New Roman" w:hAnsi="Times New Roman"/>
        </w:rPr>
        <w:t xml:space="preserve">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60441F" w:rsidRDefault="0060441F" w:rsidP="006044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441F">
        <w:rPr>
          <w:rFonts w:ascii="Times New Roman" w:hAnsi="Times New Roman"/>
          <w:b/>
          <w:bCs/>
        </w:rPr>
        <w:t xml:space="preserve">Прогнозируемые доходы  бюджета муниципального округа, за исключением безвозмездных поступлений на 2025 год </w:t>
      </w:r>
    </w:p>
    <w:p w:rsidR="0060441F" w:rsidRPr="0060441F" w:rsidRDefault="0060441F" w:rsidP="0060441F">
      <w:pPr>
        <w:spacing w:after="0" w:line="240" w:lineRule="auto"/>
        <w:jc w:val="center"/>
        <w:rPr>
          <w:rFonts w:ascii="Times New Roman" w:hAnsi="Times New Roman"/>
        </w:rPr>
      </w:pPr>
      <w:r w:rsidRPr="0060441F">
        <w:rPr>
          <w:rFonts w:ascii="Times New Roman" w:hAnsi="Times New Roman"/>
        </w:rPr>
        <w:t>(тыс. рублей)</w:t>
      </w:r>
    </w:p>
    <w:tbl>
      <w:tblPr>
        <w:tblW w:w="11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8"/>
        <w:gridCol w:w="1098"/>
        <w:gridCol w:w="1218"/>
      </w:tblGrid>
      <w:tr w:rsidR="0060441F" w:rsidRPr="0060441F" w:rsidTr="0060441F">
        <w:trPr>
          <w:gridAfter w:val="1"/>
          <w:wAfter w:w="1218" w:type="dxa"/>
          <w:trHeight w:val="477"/>
        </w:trPr>
        <w:tc>
          <w:tcPr>
            <w:tcW w:w="2694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6378" w:type="dxa"/>
            <w:vAlign w:val="center"/>
          </w:tcPr>
          <w:p w:rsidR="0060441F" w:rsidRPr="0060441F" w:rsidRDefault="0060441F" w:rsidP="000166B5">
            <w:pPr>
              <w:pStyle w:val="6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 w:rsidRPr="0060441F">
              <w:rPr>
                <w:rFonts w:ascii="Times New Roman" w:eastAsia="Times New Roman" w:hAnsi="Times New Roman" w:cs="Times New Roman"/>
                <w:i w:val="0"/>
                <w:color w:val="000000"/>
              </w:rPr>
              <w:t>Наименование кода дохода бюджета</w:t>
            </w:r>
          </w:p>
        </w:tc>
        <w:tc>
          <w:tcPr>
            <w:tcW w:w="1098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60441F" w:rsidRPr="0060441F" w:rsidTr="007F2FB2">
        <w:trPr>
          <w:gridAfter w:val="1"/>
          <w:wAfter w:w="1218" w:type="dxa"/>
          <w:cantSplit/>
          <w:trHeight w:val="148"/>
          <w:tblHeader/>
        </w:trPr>
        <w:tc>
          <w:tcPr>
            <w:tcW w:w="2694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</w:t>
            </w:r>
          </w:p>
        </w:tc>
        <w:tc>
          <w:tcPr>
            <w:tcW w:w="6378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</w:t>
            </w:r>
          </w:p>
        </w:tc>
        <w:tc>
          <w:tcPr>
            <w:tcW w:w="1098" w:type="dxa"/>
            <w:vAlign w:val="center"/>
          </w:tcPr>
          <w:p w:rsidR="0060441F" w:rsidRPr="0060441F" w:rsidRDefault="0060441F" w:rsidP="000166B5">
            <w:pPr>
              <w:jc w:val="center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3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1 00 00000 00 0000 000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123320,4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1 01 00000 00 0000 000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ПРИБЫЛЬ,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67131,1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2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1 01 02000 01 0000 110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67131,1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85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1 03 00000 00 0000 000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23033,4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0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1 03 02000 01 0000 110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23033,4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1 05 00000 00 0000 000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СОВОКУПНЫЙ ДОХОД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11479,5 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0441F">
              <w:rPr>
                <w:rFonts w:ascii="Times New Roman" w:hAnsi="Times New Roman"/>
                <w:bCs/>
                <w:i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8661,8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1 05 02000 02 0000 110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5,1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1 05 03000 01 0000 110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892,6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1920,0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1 06 00000 00 0000 000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НАЛОГИ НА ИМУЩЕСТВО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12115,2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0441F">
              <w:rPr>
                <w:rFonts w:ascii="Times New Roman" w:hAnsi="Times New Roman"/>
                <w:bCs/>
                <w:iCs/>
              </w:rPr>
              <w:t>Налог на имущество физических лиц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4810,6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1 06 06000 00 0000 110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0441F">
              <w:rPr>
                <w:rFonts w:ascii="Times New Roman" w:hAnsi="Times New Roman"/>
                <w:bCs/>
              </w:rPr>
              <w:t>Земельный налог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7304,6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1 08 00000 00 0000 000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ГОСУДАРСТВЕННАЯ ПОШЛИНА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1583,7 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1 08 03000 01 0000 110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1578,7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75"/>
        </w:trPr>
        <w:tc>
          <w:tcPr>
            <w:tcW w:w="2694" w:type="dxa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1 08 07000 01 0000 110</w:t>
            </w:r>
          </w:p>
        </w:tc>
        <w:tc>
          <w:tcPr>
            <w:tcW w:w="6378" w:type="dxa"/>
          </w:tcPr>
          <w:p w:rsidR="0060441F" w:rsidRPr="0060441F" w:rsidRDefault="0060441F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5,0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1 09 00000 00 0000 000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1 09 06000 02 0000 110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1 09 07000 00 0000 110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Прочие налоги и сборы (по отмененным местным налогам и сборам)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1 11 00000 00 0000 000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1841,7</w:t>
            </w:r>
          </w:p>
        </w:tc>
      </w:tr>
      <w:tr w:rsidR="0060441F" w:rsidRPr="0060441F" w:rsidTr="000166B5">
        <w:trPr>
          <w:gridAfter w:val="1"/>
          <w:wAfter w:w="1218" w:type="dxa"/>
          <w:trHeight w:val="852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1 11 05000 00 0000 120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pStyle w:val="12"/>
            </w:pPr>
            <w:r w:rsidRPr="0060441F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1806,3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802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1 11 05300 00 0000 120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10,3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802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1 11 09000 00 0000 120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25,1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3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1 12 00000 00 0000 000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ПЛАТЕЖИ ПРИ ПОЛЬЗОВАНИИ ПРИРОДНЫМИ РЕСУРСАМИ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163,9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98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1 12 01000 01 0000 120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163,9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1 13 00000 00 0000 000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950,4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1 13 02000 00 0000 130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0441F">
              <w:rPr>
                <w:rFonts w:ascii="Times New Roman" w:hAnsi="Times New Roman"/>
                <w:bCs/>
                <w:iCs/>
              </w:rPr>
              <w:t>Доходы от  компенсации затрат государства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950,4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1 14 00000 00 0000 000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ДОХОДЫ ОТ ПРОДАЖИ МАТЕРИАЛЬНЫХ И НЕМАТЕРИАЛЬНЫХ АКТИВОВ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4515,0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1 14 02000 00 0000 000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72,7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1 14 06000 00 0000 430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4134,3</w:t>
            </w:r>
          </w:p>
        </w:tc>
      </w:tr>
      <w:tr w:rsidR="0060441F" w:rsidRPr="0060441F" w:rsidTr="000166B5">
        <w:trPr>
          <w:cantSplit/>
          <w:trHeight w:val="755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1 14 06300 00 0000 430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308,0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0441F" w:rsidRPr="0060441F" w:rsidRDefault="0060441F" w:rsidP="0060441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0441F" w:rsidRPr="0060441F" w:rsidTr="000166B5">
        <w:trPr>
          <w:gridAfter w:val="1"/>
          <w:wAfter w:w="1218" w:type="dxa"/>
          <w:cantSplit/>
          <w:trHeight w:val="351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1 16 00000 00 0000 000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ШТРАФЫ, САНКЦИИ, ВОЗМЕЩЕНИЕ УЩЕРБА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506,5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41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1 16 01000 01 0000 140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315,5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541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1 16 07000 00 0000 140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48,0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30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t>1 16 10000 00 0000 140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0441F">
              <w:rPr>
                <w:rFonts w:ascii="Times New Roman" w:hAnsi="Times New Roman"/>
                <w:color w:val="000000"/>
                <w:shd w:val="clear" w:color="auto" w:fill="FFFFFF"/>
              </w:rPr>
              <w:t>Платежи в целях возмещения причиненного ущерба (убытков)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0,0                                             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79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1 16 11000 01 0000 140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143,0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69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1 17 00000 00 0000 000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73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1 17 01000 00 0000 180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Невыясненные поступления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  <w:tr w:rsidR="0060441F" w:rsidRPr="0060441F" w:rsidTr="000166B5">
        <w:trPr>
          <w:gridAfter w:val="1"/>
          <w:wAfter w:w="1218" w:type="dxa"/>
          <w:cantSplit/>
          <w:trHeight w:val="277"/>
        </w:trPr>
        <w:tc>
          <w:tcPr>
            <w:tcW w:w="2694" w:type="dxa"/>
            <w:vAlign w:val="bottom"/>
          </w:tcPr>
          <w:p w:rsidR="0060441F" w:rsidRPr="0060441F" w:rsidRDefault="0060441F" w:rsidP="0060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1 17 05000 00 0000 180</w:t>
            </w:r>
          </w:p>
        </w:tc>
        <w:tc>
          <w:tcPr>
            <w:tcW w:w="6378" w:type="dxa"/>
            <w:vAlign w:val="bottom"/>
          </w:tcPr>
          <w:p w:rsidR="0060441F" w:rsidRPr="0060441F" w:rsidRDefault="0060441F" w:rsidP="0013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1098" w:type="dxa"/>
            <w:vAlign w:val="bottom"/>
          </w:tcPr>
          <w:p w:rsidR="0060441F" w:rsidRPr="0060441F" w:rsidRDefault="0060441F" w:rsidP="0060441F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0,0</w:t>
            </w:r>
          </w:p>
        </w:tc>
      </w:tr>
    </w:tbl>
    <w:p w:rsidR="0060441F" w:rsidRPr="0060441F" w:rsidRDefault="0060441F" w:rsidP="0060441F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60441F">
        <w:rPr>
          <w:rFonts w:ascii="Times New Roman" w:hAnsi="Times New Roman"/>
        </w:rPr>
        <w:t>3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203DA" w:rsidRPr="0060441F" w:rsidRDefault="00E203DA" w:rsidP="00E203DA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от__________________№___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5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 w:rsidR="007F2FB2">
        <w:rPr>
          <w:rFonts w:ascii="Times New Roman" w:hAnsi="Times New Roman"/>
        </w:rPr>
        <w:t>окружной</w:t>
      </w:r>
      <w:r w:rsidRPr="0060441F">
        <w:rPr>
          <w:rFonts w:ascii="Times New Roman" w:hAnsi="Times New Roman"/>
        </w:rPr>
        <w:t xml:space="preserve">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E203DA" w:rsidRPr="0060441F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9"/>
        <w:gridCol w:w="1134"/>
      </w:tblGrid>
      <w:tr w:rsidR="00E203DA" w:rsidRPr="0060441F" w:rsidTr="000E7042">
        <w:trPr>
          <w:cantSplit/>
          <w:trHeight w:val="514"/>
        </w:trPr>
        <w:tc>
          <w:tcPr>
            <w:tcW w:w="2694" w:type="dxa"/>
          </w:tcPr>
          <w:p w:rsidR="00E203DA" w:rsidRPr="0060441F" w:rsidRDefault="00E203DA" w:rsidP="009371D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0441F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203DA" w:rsidRPr="007F2FB2" w:rsidRDefault="007F2FB2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702814,3</w:t>
            </w:r>
          </w:p>
        </w:tc>
      </w:tr>
      <w:tr w:rsidR="00E203DA" w:rsidRPr="0060441F" w:rsidTr="000E7042">
        <w:trPr>
          <w:cantSplit/>
          <w:trHeight w:val="527"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702814,3</w:t>
            </w:r>
          </w:p>
        </w:tc>
      </w:tr>
      <w:tr w:rsidR="00E203DA" w:rsidRPr="0060441F" w:rsidTr="000E7042">
        <w:trPr>
          <w:cantSplit/>
          <w:trHeight w:val="380"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pStyle w:val="ConsNonformat"/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332980,4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2 02 25154 14 0000 150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2 02 25228 14 0000 150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153854,1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6379" w:type="dxa"/>
            <w:vAlign w:val="bottom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153854,1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200505,2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2 02 30024 00 0000 150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12949,2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12949,2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2474,6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2 02 45179 14 0000 150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60441F">
              <w:rPr>
                <w:rFonts w:ascii="Times New Roman" w:hAnsi="Times New Roman"/>
                <w:color w:val="000000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 xml:space="preserve">Прочие межбюджетные трансферты, передаваемые бюджетам </w:t>
            </w:r>
            <w:r w:rsidR="006F651A" w:rsidRPr="0060441F">
              <w:rPr>
                <w:rFonts w:ascii="Times New Roman" w:hAnsi="Times New Roman"/>
                <w:color w:val="000000"/>
              </w:rPr>
              <w:t>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</w:tbl>
    <w:p w:rsidR="0060441F" w:rsidRDefault="0060441F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7F2FB2">
        <w:rPr>
          <w:rFonts w:ascii="Times New Roman" w:hAnsi="Times New Roman"/>
        </w:rPr>
        <w:t>4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7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0441F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Pr="0060441F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8E794A" w:rsidRPr="0060441F" w:rsidTr="009371D9">
        <w:trPr>
          <w:cantSplit/>
          <w:trHeight w:val="3334"/>
        </w:trPr>
        <w:tc>
          <w:tcPr>
            <w:tcW w:w="5954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5954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98633,2</w:t>
            </w:r>
          </w:p>
        </w:tc>
      </w:tr>
      <w:tr w:rsidR="008E794A" w:rsidRPr="0060441F" w:rsidTr="00136C90">
        <w:trPr>
          <w:trHeight w:val="59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Функционирование законодательных (представительных)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«Создание условий для эффективного управления муниципальным образованием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11872,4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Обеспечение деятельности контрольно-ревизионной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9339,8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2282,8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органами,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«Распоряжение объектами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743,9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E63E9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99901,8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  <w:p w:rsidR="006A0742" w:rsidRPr="00136C90" w:rsidRDefault="006A0742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6A0742" w:rsidRDefault="00820DAB" w:rsidP="008433E5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910B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54216,1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в области жилищного хозяйства на перечисление взносов на капитальный ремонт и оплаты коммунальных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28083,8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25135,8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24029,3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317279,3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AD3126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20DAB" w:rsidRPr="0060441F" w:rsidTr="00136C90">
        <w:trPr>
          <w:trHeight w:val="317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225583,5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225558,5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rPr>
          <w:trHeight w:val="878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14598,8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53030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16124,8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16099,8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843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843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AD312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08 4 08 </w:t>
            </w:r>
            <w:r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AD3126" w:rsidRPr="0060441F" w:rsidTr="00136C90">
        <w:trPr>
          <w:cantSplit/>
          <w:trHeight w:val="236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31669,0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19049,5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18350,2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муниципальном образовании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</w:t>
            </w:r>
            <w:r w:rsidR="00910B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939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 w:rsidR="008433E5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7F2FB2">
        <w:rPr>
          <w:rFonts w:ascii="Times New Roman" w:hAnsi="Times New Roman"/>
        </w:rPr>
        <w:t>5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9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7"/>
        <w:gridCol w:w="1560"/>
        <w:gridCol w:w="656"/>
        <w:gridCol w:w="1217"/>
      </w:tblGrid>
      <w:tr w:rsidR="009E1173" w:rsidRPr="0060441F" w:rsidTr="009E1173">
        <w:trPr>
          <w:cantSplit/>
          <w:trHeight w:val="3538"/>
        </w:trPr>
        <w:tc>
          <w:tcPr>
            <w:tcW w:w="7087" w:type="dxa"/>
            <w:vAlign w:val="center"/>
          </w:tcPr>
          <w:p w:rsidR="009E1173" w:rsidRPr="0060441F" w:rsidRDefault="009E1173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E1173" w:rsidRPr="0060441F" w:rsidRDefault="009E1173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E1173" w:rsidRPr="0060441F" w:rsidTr="009E1173">
        <w:trPr>
          <w:tblHeader/>
        </w:trPr>
        <w:tc>
          <w:tcPr>
            <w:tcW w:w="7087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853138,0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81904,7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2549,2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> 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lastRenderedPageBreak/>
              <w:t>Расходы на освещение улиц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03 4 04 60060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9E1173" w:rsidRPr="0060441F" w:rsidTr="00136C90">
        <w:trPr>
          <w:trHeight w:val="33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708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«Обеспечение организационных 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07 4 01 00000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341081,3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14598,8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Выплаты ежемесячного денежного вознаграждения советникам директоров по воспитанию и взаимодействию с детскими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общественными объединениями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12942,9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12942,9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12942,9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Обеспечение условий для функционирования центров "Точка роста"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1238,4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«Развитие системы социальной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поддержки педагогических работников»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lastRenderedPageBreak/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4915,8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4915,8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4915,8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8D5640" w:rsidRPr="00136C90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7271,8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272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41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D72DD4" w:rsidRPr="0060441F" w:rsidTr="00136C90">
        <w:trPr>
          <w:cantSplit/>
          <w:trHeight w:val="283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D72DD4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D72DD4" w:rsidRPr="0060441F" w:rsidTr="00136C90">
        <w:trPr>
          <w:cantSplit/>
          <w:trHeight w:val="260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D5640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="008D5640" w:rsidRPr="00136C90">
              <w:rPr>
                <w:rFonts w:ascii="Times New Roman" w:hAnsi="Times New Roman"/>
                <w:color w:val="000000" w:themeColor="text1"/>
              </w:rPr>
              <w:t>S9990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9E1173" w:rsidRDefault="009E1173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3F588D">
        <w:rPr>
          <w:rFonts w:ascii="Times New Roman" w:hAnsi="Times New Roman"/>
        </w:rPr>
        <w:t>6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0441F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0441F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0441F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8E794A" w:rsidRPr="0060441F" w:rsidTr="009371D9">
        <w:trPr>
          <w:cantSplit/>
          <w:trHeight w:val="3334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317021,7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0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15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858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306666,9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1104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579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853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336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E794A" w:rsidRPr="0060441F" w:rsidTr="00136C90">
        <w:trPr>
          <w:trHeight w:val="31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225583,5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225558,5</w:t>
            </w:r>
          </w:p>
        </w:tc>
      </w:tr>
      <w:tr w:rsidR="008E794A" w:rsidRPr="0060441F" w:rsidTr="00136C90">
        <w:trPr>
          <w:trHeight w:val="335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14598,8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Ю653030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12949,2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4462B8" w:rsidRPr="0060441F" w:rsidTr="00136C90">
        <w:trPr>
          <w:trHeight w:val="386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rPr>
          <w:trHeight w:val="737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rPr>
          <w:trHeight w:val="416"/>
        </w:trPr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rPr>
          <w:trHeight w:val="733"/>
        </w:trPr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«Доступная среда на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rPr>
          <w:trHeight w:val="36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E794A" w:rsidRPr="0060441F" w:rsidTr="00136C90">
        <w:trPr>
          <w:trHeight w:val="14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33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rPr>
          <w:trHeight w:val="44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10190,5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67656,8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8E794A" w:rsidRPr="0060441F" w:rsidTr="00136C90">
        <w:trPr>
          <w:cantSplit/>
          <w:trHeight w:val="2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49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3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3008C" w:rsidRPr="00136C90" w:rsidRDefault="00B3008C" w:rsidP="00D72D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B3008C"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407719,7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51013,3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136C90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rPr>
          <w:trHeight w:val="38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органами, казенными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rPr>
          <w:trHeight w:val="239"/>
        </w:trPr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3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lastRenderedPageBreak/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 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 «Создание условий для обеспечения безопасности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99867,7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Расходы на подготовку проектов межевания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28194,8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1885,1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в области жилищного хозяйства на перечисление взносов на капитальный ремонт и оплаты коммунальных услуг по содержанию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1273,3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8748,1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2851,6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08 4 0882150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08 4 0882150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08 4 0882150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4915,5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19811,8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14430,8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12"/>
            </w:pPr>
            <w:r w:rsidRPr="00136C90">
              <w:lastRenderedPageBreak/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565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939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59672,8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31537,0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4073,3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26021,3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751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227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10177A">
        <w:rPr>
          <w:rFonts w:ascii="Times New Roman" w:hAnsi="Times New Roman"/>
        </w:rPr>
        <w:t>7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</w:t>
      </w:r>
      <w:r w:rsidRPr="0060441F">
        <w:rPr>
          <w:rFonts w:ascii="Times New Roman" w:hAnsi="Times New Roman"/>
        </w:rPr>
        <w:lastRenderedPageBreak/>
        <w:t xml:space="preserve">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13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8E794A" w:rsidRPr="0060441F" w:rsidTr="009371D9">
        <w:trPr>
          <w:cantSplit/>
          <w:trHeight w:val="3538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9371D9">
        <w:tc>
          <w:tcPr>
            <w:tcW w:w="4962" w:type="dxa"/>
            <w:vAlign w:val="bottom"/>
          </w:tcPr>
          <w:p w:rsidR="008E794A" w:rsidRPr="0060441F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0441F" w:rsidRDefault="006373F4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853138,0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81904,7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Социальное обеспечение и иные выплаты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 xml:space="preserve">Реализация мероприятий по организации </w:t>
            </w:r>
            <w:r w:rsidRPr="00136C90">
              <w:lastRenderedPageBreak/>
              <w:t>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rPr>
          <w:trHeight w:val="82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Осуществление переданных полномочий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544,3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2549,2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Сельское хозяйство и рыболовство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rPr>
          <w:trHeight w:val="234"/>
        </w:trPr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Транспорт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tabs>
                <w:tab w:val="left" w:pos="26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2"/>
            </w:pPr>
            <w:r w:rsidRPr="00136C90">
              <w:lastRenderedPageBreak/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lastRenderedPageBreak/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  <w:bookmarkStart w:id="0" w:name="_GoBack"/>
            <w:bookmarkEnd w:id="0"/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Финансовое управление Администрации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rPr>
          <w:trHeight w:val="698"/>
        </w:trPr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341081,3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18407,1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 Ю4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1Ю4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14598,8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1Ю6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 xml:space="preserve"> 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53030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12942,9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192552,6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08 4 07 00000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lastRenderedPageBreak/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9570,1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08 4 08 82150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4915,8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C7628A" w:rsidRDefault="00C7628A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 w:eastAsia="ru-RU"/>
              </w:rPr>
              <w:t>14964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Предоставление субсидий бюджетным,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1,8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32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168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416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6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6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</w:rPr>
              <w:t>201,0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0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2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33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26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4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30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27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72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35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8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6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113920" w:rsidRPr="0060441F" w:rsidTr="00136C90">
        <w:trPr>
          <w:cantSplit/>
          <w:trHeight w:val="545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A8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868125,3</w:t>
            </w:r>
          </w:p>
        </w:tc>
      </w:tr>
    </w:tbl>
    <w:p w:rsidR="005A451F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 w:rsidR="00113920">
        <w:rPr>
          <w:rFonts w:ascii="Times New Roman" w:hAnsi="Times New Roman"/>
        </w:rPr>
        <w:t>8</w:t>
      </w: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13920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5A451F" w:rsidRPr="00675322" w:rsidRDefault="005A451F" w:rsidP="005A451F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7</w:t>
      </w:r>
    </w:p>
    <w:p w:rsidR="005A451F" w:rsidRPr="00675322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</w:t>
      </w:r>
      <w:r w:rsidR="00113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окружной </w:t>
      </w:r>
      <w:r w:rsidRPr="00675322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5A451F" w:rsidRPr="00674753" w:rsidRDefault="005A451F" w:rsidP="005A451F">
      <w:pPr>
        <w:pStyle w:val="2"/>
        <w:spacing w:before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674753">
        <w:rPr>
          <w:rFonts w:ascii="Times New Roman" w:hAnsi="Times New Roman"/>
          <w:color w:val="000000" w:themeColor="text1"/>
          <w:sz w:val="22"/>
          <w:szCs w:val="22"/>
        </w:rPr>
        <w:t>ЦЕЛИ</w:t>
      </w:r>
    </w:p>
    <w:p w:rsidR="005A451F" w:rsidRDefault="005A451F" w:rsidP="005A45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4753">
        <w:rPr>
          <w:rFonts w:ascii="Times New Roman" w:hAnsi="Times New Roman"/>
          <w:b/>
          <w:bCs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</w:p>
    <w:p w:rsidR="005A451F" w:rsidRPr="00674753" w:rsidRDefault="005A451F" w:rsidP="00A67245">
      <w:pPr>
        <w:spacing w:after="0" w:line="240" w:lineRule="auto"/>
        <w:jc w:val="right"/>
        <w:rPr>
          <w:rFonts w:ascii="Times New Roman" w:hAnsi="Times New Roman"/>
        </w:rPr>
      </w:pPr>
      <w:r w:rsidRPr="00674753">
        <w:rPr>
          <w:rFonts w:ascii="Times New Roman" w:hAnsi="Times New Roman"/>
        </w:rPr>
        <w:t>(тыс. руб.)</w:t>
      </w:r>
    </w:p>
    <w:tbl>
      <w:tblPr>
        <w:tblW w:w="10345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"/>
        <w:gridCol w:w="7782"/>
        <w:gridCol w:w="1843"/>
      </w:tblGrid>
      <w:tr w:rsidR="005A451F" w:rsidRPr="00674753" w:rsidTr="005A451F">
        <w:trPr>
          <w:cantSplit/>
          <w:trHeight w:val="3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№</w:t>
            </w:r>
          </w:p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3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1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451F" w:rsidRPr="00674753" w:rsidRDefault="005A451F" w:rsidP="005A451F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3">
              <w:rPr>
                <w:rFonts w:ascii="Times New Roman" w:hAnsi="Times New Roman" w:cs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AA2FEA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12748,1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674753">
              <w:rPr>
                <w:rFonts w:ascii="Times New Roman" w:hAnsi="Times New Roman"/>
              </w:rPr>
              <w:t>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5A451F" w:rsidP="005A45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74753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7448,1</w:t>
            </w:r>
          </w:p>
        </w:tc>
      </w:tr>
      <w:tr w:rsidR="005A451F" w:rsidRPr="00674753" w:rsidTr="005A45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Default="005A451F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Default="005A451F" w:rsidP="005A45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Субсидия н</w:t>
            </w:r>
            <w:r w:rsidRPr="00E23E5F">
              <w:rPr>
                <w:rFonts w:ascii="Times New Roman" w:hAnsi="Times New Roman"/>
                <w:color w:val="000000" w:themeColor="text1"/>
              </w:rPr>
              <w:t>а предоставление грантов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1F" w:rsidRPr="00680C86" w:rsidRDefault="00113920" w:rsidP="005A4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</w:tr>
    </w:tbl>
    <w:p w:rsidR="00802509" w:rsidRPr="0060441F" w:rsidRDefault="00802509" w:rsidP="00802509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802509" w:rsidRPr="0060441F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0BB" w:rsidRDefault="00C500BB">
      <w:pPr>
        <w:spacing w:after="0" w:line="240" w:lineRule="auto"/>
      </w:pPr>
      <w:r>
        <w:separator/>
      </w:r>
    </w:p>
  </w:endnote>
  <w:endnote w:type="continuationSeparator" w:id="1">
    <w:p w:rsidR="00C500BB" w:rsidRDefault="00C5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0BB" w:rsidRDefault="00C500BB">
      <w:pPr>
        <w:spacing w:after="0" w:line="240" w:lineRule="auto"/>
      </w:pPr>
      <w:r>
        <w:separator/>
      </w:r>
    </w:p>
  </w:footnote>
  <w:footnote w:type="continuationSeparator" w:id="1">
    <w:p w:rsidR="00C500BB" w:rsidRDefault="00C5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E5" w:rsidRDefault="008433E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628A">
      <w:rPr>
        <w:rStyle w:val="a5"/>
        <w:noProof/>
      </w:rPr>
      <w:t>105</w:t>
    </w:r>
    <w:r>
      <w:rPr>
        <w:rStyle w:val="a5"/>
      </w:rPr>
      <w:fldChar w:fldCharType="end"/>
    </w:r>
  </w:p>
  <w:p w:rsidR="008433E5" w:rsidRDefault="008433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6B5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3FE"/>
    <w:rsid w:val="000655E3"/>
    <w:rsid w:val="00065858"/>
    <w:rsid w:val="0006632A"/>
    <w:rsid w:val="000668ED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5E40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536F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042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E9"/>
    <w:rsid w:val="001004D0"/>
    <w:rsid w:val="00100A2F"/>
    <w:rsid w:val="0010177A"/>
    <w:rsid w:val="00102813"/>
    <w:rsid w:val="00102B45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3920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16B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6C90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3C5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44B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0C0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6E22"/>
    <w:rsid w:val="001F72A9"/>
    <w:rsid w:val="001F764E"/>
    <w:rsid w:val="002002C4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7F6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6FF5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5DFA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3EC9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2F14"/>
    <w:rsid w:val="003032B6"/>
    <w:rsid w:val="00303E53"/>
    <w:rsid w:val="00304022"/>
    <w:rsid w:val="00304B54"/>
    <w:rsid w:val="00306D91"/>
    <w:rsid w:val="003070C7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3980"/>
    <w:rsid w:val="003F49FB"/>
    <w:rsid w:val="003F4A37"/>
    <w:rsid w:val="003F5702"/>
    <w:rsid w:val="003F588D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8E1"/>
    <w:rsid w:val="00414D24"/>
    <w:rsid w:val="00415255"/>
    <w:rsid w:val="0041581B"/>
    <w:rsid w:val="00416082"/>
    <w:rsid w:val="0042075C"/>
    <w:rsid w:val="00420BE5"/>
    <w:rsid w:val="004216F6"/>
    <w:rsid w:val="00421F41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2B8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0DD9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4C6B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294"/>
    <w:rsid w:val="00514962"/>
    <w:rsid w:val="00514BE0"/>
    <w:rsid w:val="00515755"/>
    <w:rsid w:val="00517325"/>
    <w:rsid w:val="0051758F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6C57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451F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516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4CE"/>
    <w:rsid w:val="006027EE"/>
    <w:rsid w:val="00602FD5"/>
    <w:rsid w:val="0060441F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3F4"/>
    <w:rsid w:val="00637427"/>
    <w:rsid w:val="00637527"/>
    <w:rsid w:val="006400F8"/>
    <w:rsid w:val="00641AEE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4A7C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0C86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742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269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51A"/>
    <w:rsid w:val="006F6A5C"/>
    <w:rsid w:val="006F7260"/>
    <w:rsid w:val="006F7C22"/>
    <w:rsid w:val="00700A2E"/>
    <w:rsid w:val="00700FC3"/>
    <w:rsid w:val="007014B5"/>
    <w:rsid w:val="007019CF"/>
    <w:rsid w:val="007022AB"/>
    <w:rsid w:val="00703A45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55B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2FB2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17FF7"/>
    <w:rsid w:val="00820132"/>
    <w:rsid w:val="00820D38"/>
    <w:rsid w:val="00820DAB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3E5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97F7D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6EC"/>
    <w:rsid w:val="008D1DBB"/>
    <w:rsid w:val="008D2C10"/>
    <w:rsid w:val="008D32ED"/>
    <w:rsid w:val="008D5640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E794A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389"/>
    <w:rsid w:val="009053DC"/>
    <w:rsid w:val="00905C8C"/>
    <w:rsid w:val="00906354"/>
    <w:rsid w:val="00906CFB"/>
    <w:rsid w:val="0090767C"/>
    <w:rsid w:val="00910765"/>
    <w:rsid w:val="00910B27"/>
    <w:rsid w:val="00910B5D"/>
    <w:rsid w:val="00911D64"/>
    <w:rsid w:val="00912042"/>
    <w:rsid w:val="009122E6"/>
    <w:rsid w:val="00914966"/>
    <w:rsid w:val="00915E19"/>
    <w:rsid w:val="00916A7C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1D9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4A03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2F8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173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27EC8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10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587A"/>
    <w:rsid w:val="00A56140"/>
    <w:rsid w:val="00A568B1"/>
    <w:rsid w:val="00A56D2E"/>
    <w:rsid w:val="00A56E35"/>
    <w:rsid w:val="00A579D8"/>
    <w:rsid w:val="00A57C25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245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5734"/>
    <w:rsid w:val="00A770CD"/>
    <w:rsid w:val="00A80B75"/>
    <w:rsid w:val="00A80E9C"/>
    <w:rsid w:val="00A81B4C"/>
    <w:rsid w:val="00A81D46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26DC"/>
    <w:rsid w:val="00AD3126"/>
    <w:rsid w:val="00AD38A3"/>
    <w:rsid w:val="00AD4E02"/>
    <w:rsid w:val="00AD56DC"/>
    <w:rsid w:val="00AE00A8"/>
    <w:rsid w:val="00AE160C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2F02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08C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14B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C40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2417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F0522"/>
    <w:rsid w:val="00BF2456"/>
    <w:rsid w:val="00BF2B5A"/>
    <w:rsid w:val="00BF5A1D"/>
    <w:rsid w:val="00BF76B7"/>
    <w:rsid w:val="00C00C9A"/>
    <w:rsid w:val="00C00F42"/>
    <w:rsid w:val="00C015E0"/>
    <w:rsid w:val="00C01B9E"/>
    <w:rsid w:val="00C01D95"/>
    <w:rsid w:val="00C01F5C"/>
    <w:rsid w:val="00C029EA"/>
    <w:rsid w:val="00C02A5B"/>
    <w:rsid w:val="00C03019"/>
    <w:rsid w:val="00C0463C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2F93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0BB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27AB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28A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69FA"/>
    <w:rsid w:val="00C87D77"/>
    <w:rsid w:val="00C903A4"/>
    <w:rsid w:val="00C904F4"/>
    <w:rsid w:val="00C9062E"/>
    <w:rsid w:val="00C9094B"/>
    <w:rsid w:val="00C910E3"/>
    <w:rsid w:val="00C911D1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619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4D01"/>
    <w:rsid w:val="00CE51B0"/>
    <w:rsid w:val="00CE5B0D"/>
    <w:rsid w:val="00CE5CE6"/>
    <w:rsid w:val="00CE64E1"/>
    <w:rsid w:val="00CE7405"/>
    <w:rsid w:val="00CE7ACE"/>
    <w:rsid w:val="00CF02EC"/>
    <w:rsid w:val="00CF03B8"/>
    <w:rsid w:val="00CF0EA9"/>
    <w:rsid w:val="00CF10E2"/>
    <w:rsid w:val="00CF14C6"/>
    <w:rsid w:val="00CF1884"/>
    <w:rsid w:val="00CF1B4D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441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0947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DD4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801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102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1C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3AC1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1FD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39F"/>
    <w:rsid w:val="00E176B4"/>
    <w:rsid w:val="00E203DA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029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93"/>
    <w:rsid w:val="00E63EB4"/>
    <w:rsid w:val="00E63FEB"/>
    <w:rsid w:val="00E64797"/>
    <w:rsid w:val="00E648B5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4686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325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276"/>
    <w:rsid w:val="00F80E4F"/>
    <w:rsid w:val="00F8130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39C6"/>
    <w:rsid w:val="00FB4BFC"/>
    <w:rsid w:val="00FB6A22"/>
    <w:rsid w:val="00FB762D"/>
    <w:rsid w:val="00FB7C9C"/>
    <w:rsid w:val="00FB7DA6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71"/>
    <w:rsid w:val="00FD01D0"/>
    <w:rsid w:val="00FD05EA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136C90"/>
    <w:pPr>
      <w:spacing w:after="0" w:line="240" w:lineRule="auto"/>
      <w:jc w:val="both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11AF-161C-4F6B-92A4-94EFB887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115</Pages>
  <Words>48946</Words>
  <Characters>278993</Characters>
  <Application>Microsoft Office Word</Application>
  <DocSecurity>0</DocSecurity>
  <Lines>2324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Ляльченко Лидия Георгиевна</dc:creator>
  <cp:keywords/>
  <dc:description/>
  <cp:lastModifiedBy>UNIT</cp:lastModifiedBy>
  <cp:revision>27</cp:revision>
  <cp:lastPrinted>2025-12-16T07:05:00Z</cp:lastPrinted>
  <dcterms:created xsi:type="dcterms:W3CDTF">2025-05-15T14:31:00Z</dcterms:created>
  <dcterms:modified xsi:type="dcterms:W3CDTF">2025-12-16T07:07:00Z</dcterms:modified>
</cp:coreProperties>
</file>