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31388" w14:textId="77777777" w:rsidR="00CC7D0C" w:rsidRPr="00CC7D0C" w:rsidRDefault="00CC7D0C" w:rsidP="00CC7D0C">
      <w:pPr>
        <w:keepNext/>
        <w:spacing w:before="0" w:beforeAutospacing="0" w:after="0" w:afterAutospacing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28131FB" w14:textId="77777777" w:rsidR="00CC7D0C" w:rsidRPr="00CC7D0C" w:rsidRDefault="00CC7D0C" w:rsidP="00CC7D0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1674166" w14:textId="031EFFD8" w:rsidR="00CC7D0C" w:rsidRPr="00CC7D0C" w:rsidRDefault="00CC7D0C" w:rsidP="00CC7D0C">
      <w:pPr>
        <w:keepNext/>
        <w:spacing w:before="0" w:beforeAutospacing="0" w:after="0" w:afterAutospacing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Calibri" w:eastAsia="Times New Roman" w:hAnsi="Calibri" w:cs="Calibri"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16373D30" wp14:editId="0F5320D3">
            <wp:simplePos x="0" y="0"/>
            <wp:positionH relativeFrom="column">
              <wp:posOffset>2767965</wp:posOffset>
            </wp:positionH>
            <wp:positionV relativeFrom="paragraph">
              <wp:posOffset>-567690</wp:posOffset>
            </wp:positionV>
            <wp:extent cx="723900" cy="838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44D062" w14:textId="77777777" w:rsidR="00CC7D0C" w:rsidRPr="00CC7D0C" w:rsidRDefault="00CC7D0C" w:rsidP="00CC7D0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47FAE969" w14:textId="77777777" w:rsidR="00CC7D0C" w:rsidRPr="00CC7D0C" w:rsidRDefault="00CC7D0C" w:rsidP="00CC7D0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CC7D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АДМИНИСТРАЦИЯ МУНИЦИПАЛЬНОГО ОБРАЗОВАНИЯ «КРАСНИНСКИЙ МУНИЦИПАЛЬНЫЙ ОКРУГ» </w:t>
      </w:r>
    </w:p>
    <w:p w14:paraId="7FD9489E" w14:textId="77777777" w:rsidR="00CC7D0C" w:rsidRPr="00CC7D0C" w:rsidRDefault="00CC7D0C" w:rsidP="00CC7D0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CC7D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СМОЛЕНСКОЙ ОБЛАСТИ</w:t>
      </w:r>
    </w:p>
    <w:p w14:paraId="4DC3DB25" w14:textId="77777777" w:rsidR="00CC7D0C" w:rsidRPr="00CC7D0C" w:rsidRDefault="00CC7D0C" w:rsidP="00CC7D0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6DBAFD1F" w14:textId="77777777" w:rsidR="00CC7D0C" w:rsidRPr="00CC7D0C" w:rsidRDefault="00CC7D0C" w:rsidP="00CC7D0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398D7091" w14:textId="77777777" w:rsidR="00CC7D0C" w:rsidRPr="00CC7D0C" w:rsidRDefault="00CC7D0C" w:rsidP="00CC7D0C">
      <w:pPr>
        <w:keepNext/>
        <w:keepLines/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proofErr w:type="gramStart"/>
      <w:r w:rsidRPr="00CC7D0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П</w:t>
      </w:r>
      <w:proofErr w:type="gramEnd"/>
      <w:r w:rsidRPr="00CC7D0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 О С Т А Н О В Л Е Н И Е</w:t>
      </w:r>
    </w:p>
    <w:p w14:paraId="02245082" w14:textId="77777777" w:rsidR="00CC7D0C" w:rsidRPr="00CC7D0C" w:rsidRDefault="00CC7D0C" w:rsidP="00CC7D0C">
      <w:pPr>
        <w:spacing w:before="0" w:beforeAutospacing="0" w:after="200" w:afterAutospacing="0" w:line="276" w:lineRule="auto"/>
        <w:rPr>
          <w:rFonts w:ascii="Calibri" w:eastAsia="Times New Roman" w:hAnsi="Calibri" w:cs="Calibri"/>
          <w:b/>
          <w:lang w:val="ru-RU"/>
        </w:rPr>
      </w:pPr>
    </w:p>
    <w:p w14:paraId="463138EF" w14:textId="261207FC" w:rsidR="00CC7D0C" w:rsidRPr="00CC7D0C" w:rsidRDefault="00CC7D0C" w:rsidP="00CC7D0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CC7D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25</w:t>
      </w:r>
      <w:r w:rsidRPr="00CC7D0C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.04.2025</w:t>
      </w:r>
      <w:r w:rsidRPr="00CC7D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375</w:t>
      </w:r>
    </w:p>
    <w:p w14:paraId="4E8ED8DB" w14:textId="77777777" w:rsidR="00951FC9" w:rsidRDefault="00951FC9" w:rsidP="00CC7D0C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14:paraId="59222618" w14:textId="77777777" w:rsidR="00951FC9" w:rsidRDefault="00951FC9" w:rsidP="00951FC9">
      <w:pPr>
        <w:spacing w:before="0" w:beforeAutospacing="0" w:after="0" w:afterAutospacing="0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14:paraId="2764A8FB" w14:textId="77777777" w:rsidR="00CF0060" w:rsidRPr="00CF0060" w:rsidRDefault="00CF0060" w:rsidP="00CF0060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CF0060">
        <w:rPr>
          <w:rFonts w:ascii="Times New Roman" w:eastAsia="Calibri" w:hAnsi="Times New Roman" w:cs="Times New Roman"/>
          <w:sz w:val="26"/>
          <w:szCs w:val="26"/>
          <w:lang w:val="ru-RU"/>
        </w:rPr>
        <w:t>О внесении изменений в постановление</w:t>
      </w:r>
    </w:p>
    <w:p w14:paraId="5BB364DF" w14:textId="77777777" w:rsidR="00CF0060" w:rsidRPr="00CF0060" w:rsidRDefault="00CF0060" w:rsidP="00CF0060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CF0060">
        <w:rPr>
          <w:rFonts w:ascii="Times New Roman" w:eastAsia="Calibri" w:hAnsi="Times New Roman" w:cs="Times New Roman"/>
          <w:sz w:val="26"/>
          <w:szCs w:val="26"/>
          <w:lang w:val="ru-RU"/>
        </w:rPr>
        <w:t>Администрации муниципального</w:t>
      </w:r>
    </w:p>
    <w:p w14:paraId="063D3FC4" w14:textId="77777777" w:rsidR="00A31544" w:rsidRDefault="00CF0060" w:rsidP="00CF0060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о</w:t>
      </w:r>
      <w:r w:rsidRPr="00CF0060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бразования «Краснинский 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>муниципальный</w:t>
      </w:r>
    </w:p>
    <w:p w14:paraId="68065ABE" w14:textId="0C906516" w:rsidR="00CF0060" w:rsidRPr="00CF0060" w:rsidRDefault="00CF0060" w:rsidP="00CF0060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округ</w:t>
      </w:r>
      <w:r w:rsidRPr="00CF0060">
        <w:rPr>
          <w:rFonts w:ascii="Times New Roman" w:eastAsia="Calibri" w:hAnsi="Times New Roman" w:cs="Times New Roman"/>
          <w:sz w:val="26"/>
          <w:szCs w:val="26"/>
          <w:lang w:val="ru-RU"/>
        </w:rPr>
        <w:t>»</w:t>
      </w:r>
      <w:r w:rsidR="00A31544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Pr="00CF0060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Смоленской области от 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>06.02.2025</w:t>
      </w:r>
      <w:r w:rsidRPr="00CF0060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№ 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>58</w:t>
      </w:r>
    </w:p>
    <w:p w14:paraId="56D40FF3" w14:textId="77777777" w:rsidR="00CF0060" w:rsidRPr="00CF0060" w:rsidRDefault="00CF0060" w:rsidP="00CF0060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14:paraId="2074D0D2" w14:textId="77777777" w:rsidR="00CF0060" w:rsidRPr="00CF0060" w:rsidRDefault="00CF0060" w:rsidP="00CF0060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14:paraId="3C7BBF36" w14:textId="77777777" w:rsidR="00CF0060" w:rsidRPr="00CF0060" w:rsidRDefault="00CF0060" w:rsidP="00A31544">
      <w:pPr>
        <w:spacing w:before="0" w:beforeAutospacing="0" w:after="0" w:afterAutospacing="0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CF0060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Администрация муниципального образования «Краснинский 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>муниципальный округ</w:t>
      </w:r>
      <w:r w:rsidRPr="00CF0060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» Смоленской области </w:t>
      </w:r>
    </w:p>
    <w:p w14:paraId="726359EC" w14:textId="77777777" w:rsidR="00CF0060" w:rsidRPr="00CF0060" w:rsidRDefault="00CF0060" w:rsidP="00A31544">
      <w:pPr>
        <w:spacing w:before="0" w:beforeAutospacing="0" w:after="0" w:afterAutospacing="0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CF0060">
        <w:rPr>
          <w:rFonts w:ascii="Times New Roman" w:eastAsia="Calibri" w:hAnsi="Times New Roman" w:cs="Times New Roman"/>
          <w:sz w:val="26"/>
          <w:szCs w:val="26"/>
          <w:lang w:val="ru-RU"/>
        </w:rPr>
        <w:t>постановляет:</w:t>
      </w:r>
    </w:p>
    <w:p w14:paraId="687DB4BC" w14:textId="77777777" w:rsidR="00CF0060" w:rsidRPr="00CF0060" w:rsidRDefault="00CF0060" w:rsidP="00CF0060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14:paraId="398B6FD5" w14:textId="77777777" w:rsidR="00951FC9" w:rsidRPr="00B4301A" w:rsidRDefault="00CF0060" w:rsidP="00CF0060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CF0060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Внести изменения в постановление Администрации муниципального образования «Краснинский муниципальный округ» Смоленской области от 06.02.2025 № 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>58</w:t>
      </w:r>
      <w:r w:rsidRPr="00CF0060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«Об утверждении Положения о создании комиссии по определению поставщиков (подрядчиков, исполнителей)  для обеспечения муниципальных  нужд муниципального образования  «Краснинский муниципальный округ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>» Смоленской области</w:t>
      </w:r>
      <w:r w:rsidRPr="00CF0060">
        <w:rPr>
          <w:rFonts w:ascii="Times New Roman" w:eastAsia="Calibri" w:hAnsi="Times New Roman" w:cs="Times New Roman"/>
          <w:sz w:val="26"/>
          <w:szCs w:val="26"/>
          <w:lang w:val="ru-RU"/>
        </w:rPr>
        <w:t>, изложив приложение №2 в новой редакции:</w:t>
      </w:r>
    </w:p>
    <w:p w14:paraId="28CD41FE" w14:textId="5E14FFC2" w:rsidR="00DC165E" w:rsidRPr="00DC165E" w:rsidRDefault="00DC165E" w:rsidP="00DC165E">
      <w:pPr>
        <w:spacing w:after="0" w:afterAutospacing="0" w:line="240" w:lineRule="atLeast"/>
        <w:contextualSpacing/>
        <w:jc w:val="center"/>
        <w:rPr>
          <w:rFonts w:cstheme="minorHAnsi"/>
          <w:bCs/>
          <w:color w:val="000000"/>
          <w:sz w:val="26"/>
          <w:szCs w:val="26"/>
          <w:lang w:val="ru-RU"/>
        </w:rPr>
      </w:pPr>
      <w:r>
        <w:rPr>
          <w:rFonts w:cstheme="minorHAnsi"/>
          <w:bCs/>
          <w:color w:val="000000"/>
          <w:sz w:val="26"/>
          <w:szCs w:val="26"/>
          <w:lang w:val="ru-RU"/>
        </w:rPr>
        <w:t>«</w:t>
      </w:r>
      <w:r w:rsidRPr="00DC165E">
        <w:rPr>
          <w:rFonts w:cstheme="minorHAnsi"/>
          <w:bCs/>
          <w:color w:val="000000"/>
          <w:sz w:val="26"/>
          <w:szCs w:val="26"/>
          <w:lang w:val="ru-RU"/>
        </w:rPr>
        <w:t>Состав</w:t>
      </w:r>
    </w:p>
    <w:p w14:paraId="354E088F" w14:textId="65697A5F" w:rsidR="009B7BAF" w:rsidRPr="00DC165E" w:rsidRDefault="00DC165E" w:rsidP="00DC165E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Cs/>
          <w:sz w:val="26"/>
          <w:szCs w:val="26"/>
          <w:lang w:val="ru-RU"/>
        </w:rPr>
      </w:pPr>
      <w:r w:rsidRPr="00DC165E">
        <w:rPr>
          <w:rFonts w:cstheme="minorHAnsi"/>
          <w:bCs/>
          <w:color w:val="000000"/>
          <w:sz w:val="26"/>
          <w:szCs w:val="26"/>
          <w:lang w:val="ru-RU"/>
        </w:rPr>
        <w:t>Единой комиссии по определению поставщиков (подрядчиков, исполнителей) для обеспечения муниципальных нужд муниципального образования «Краснинский муниципальный округ» Смоленской области</w:t>
      </w:r>
    </w:p>
    <w:p w14:paraId="0DAB290C" w14:textId="77777777" w:rsidR="009B7BAF" w:rsidRPr="009B7BAF" w:rsidRDefault="009B7BAF" w:rsidP="009B7BAF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</w:p>
    <w:p w14:paraId="7A5275B1" w14:textId="77777777" w:rsidR="00985D0D" w:rsidRDefault="00985D0D" w:rsidP="00985D0D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985D0D">
        <w:rPr>
          <w:rFonts w:cstheme="minorHAnsi"/>
          <w:color w:val="000000"/>
          <w:sz w:val="26"/>
          <w:szCs w:val="26"/>
          <w:lang w:val="ru-RU"/>
        </w:rPr>
        <w:t>Мищенко М.В. – Глава муниципального образования «Краснинский муниципальный округ» Смоленской области, председатель комиссии;</w:t>
      </w:r>
    </w:p>
    <w:p w14:paraId="4879FA51" w14:textId="77777777" w:rsidR="00387BA3" w:rsidRPr="00985D0D" w:rsidRDefault="00387BA3" w:rsidP="00985D0D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</w:p>
    <w:p w14:paraId="0A84C860" w14:textId="77777777" w:rsidR="00985D0D" w:rsidRDefault="00985D0D" w:rsidP="00985D0D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985D0D">
        <w:rPr>
          <w:rFonts w:cstheme="minorHAnsi"/>
          <w:color w:val="000000"/>
          <w:sz w:val="26"/>
          <w:szCs w:val="26"/>
          <w:lang w:val="ru-RU"/>
        </w:rPr>
        <w:t>Шаповалов С.А. – Заместитель Главы муниципального образования «Краснинский муниципальный округ» Смоленской области, заместитель председателя комиссии</w:t>
      </w:r>
      <w:r w:rsidR="00387BA3">
        <w:rPr>
          <w:rFonts w:cstheme="minorHAnsi"/>
          <w:color w:val="000000"/>
          <w:sz w:val="26"/>
          <w:szCs w:val="26"/>
          <w:lang w:val="ru-RU"/>
        </w:rPr>
        <w:t>;</w:t>
      </w:r>
    </w:p>
    <w:p w14:paraId="2307C146" w14:textId="77777777" w:rsidR="00387BA3" w:rsidRPr="00985D0D" w:rsidRDefault="00387BA3" w:rsidP="00985D0D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</w:p>
    <w:p w14:paraId="7B8E6F52" w14:textId="77777777" w:rsidR="00985D0D" w:rsidRDefault="00985D0D" w:rsidP="00985D0D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proofErr w:type="spellStart"/>
      <w:r w:rsidRPr="00985D0D">
        <w:rPr>
          <w:rFonts w:cstheme="minorHAnsi"/>
          <w:color w:val="000000"/>
          <w:sz w:val="26"/>
          <w:szCs w:val="26"/>
          <w:lang w:val="ru-RU"/>
        </w:rPr>
        <w:t>Сайниева</w:t>
      </w:r>
      <w:proofErr w:type="spellEnd"/>
      <w:r w:rsidRPr="00985D0D">
        <w:rPr>
          <w:rFonts w:cstheme="minorHAnsi"/>
          <w:color w:val="000000"/>
          <w:sz w:val="26"/>
          <w:szCs w:val="26"/>
          <w:lang w:val="ru-RU"/>
        </w:rPr>
        <w:t xml:space="preserve"> А.С. </w:t>
      </w:r>
      <w:r w:rsidR="00CF0060">
        <w:rPr>
          <w:rFonts w:cstheme="minorHAnsi"/>
          <w:color w:val="000000"/>
          <w:sz w:val="26"/>
          <w:szCs w:val="26"/>
          <w:lang w:val="ru-RU"/>
        </w:rPr>
        <w:t>–</w:t>
      </w:r>
      <w:r w:rsidRPr="00985D0D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CF0060">
        <w:rPr>
          <w:rFonts w:cstheme="minorHAnsi"/>
          <w:color w:val="000000"/>
          <w:sz w:val="26"/>
          <w:szCs w:val="26"/>
          <w:lang w:val="ru-RU"/>
        </w:rPr>
        <w:t xml:space="preserve">ведущий специалист </w:t>
      </w:r>
      <w:r w:rsidRPr="00985D0D">
        <w:rPr>
          <w:rFonts w:cstheme="minorHAnsi"/>
          <w:color w:val="000000"/>
          <w:sz w:val="26"/>
          <w:szCs w:val="26"/>
          <w:lang w:val="ru-RU"/>
        </w:rPr>
        <w:t xml:space="preserve">отдела по контрактной системе </w:t>
      </w:r>
      <w:r w:rsidR="00387BA3">
        <w:rPr>
          <w:rFonts w:cstheme="minorHAnsi"/>
          <w:color w:val="000000"/>
          <w:sz w:val="26"/>
          <w:szCs w:val="26"/>
          <w:lang w:val="ru-RU"/>
        </w:rPr>
        <w:t>У</w:t>
      </w:r>
      <w:r w:rsidRPr="00985D0D">
        <w:rPr>
          <w:rFonts w:cstheme="minorHAnsi"/>
          <w:color w:val="000000"/>
          <w:sz w:val="26"/>
          <w:szCs w:val="26"/>
          <w:lang w:val="ru-RU"/>
        </w:rPr>
        <w:t xml:space="preserve">правления контрактной системы,  правового и информационного </w:t>
      </w:r>
      <w:r w:rsidR="00387BA3">
        <w:rPr>
          <w:rFonts w:cstheme="minorHAnsi"/>
          <w:color w:val="000000"/>
          <w:sz w:val="26"/>
          <w:szCs w:val="26"/>
          <w:lang w:val="ru-RU"/>
        </w:rPr>
        <w:t xml:space="preserve">обеспечения Администрации </w:t>
      </w:r>
      <w:r w:rsidR="00387BA3" w:rsidRPr="00985D0D">
        <w:rPr>
          <w:rFonts w:cstheme="minorHAnsi"/>
          <w:color w:val="000000"/>
          <w:sz w:val="26"/>
          <w:szCs w:val="26"/>
          <w:lang w:val="ru-RU"/>
        </w:rPr>
        <w:t>муниципального образования «Краснинский муниципальный округ» Смоленской области</w:t>
      </w:r>
      <w:r w:rsidR="00387BA3">
        <w:rPr>
          <w:rFonts w:cstheme="minorHAnsi"/>
          <w:color w:val="000000"/>
          <w:sz w:val="26"/>
          <w:szCs w:val="26"/>
          <w:lang w:val="ru-RU"/>
        </w:rPr>
        <w:t>, секретарь комиссии;</w:t>
      </w:r>
    </w:p>
    <w:p w14:paraId="22519547" w14:textId="77777777" w:rsidR="00387BA3" w:rsidRPr="00985D0D" w:rsidRDefault="00387BA3" w:rsidP="00985D0D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</w:p>
    <w:p w14:paraId="2ED87B44" w14:textId="77777777" w:rsidR="00985D0D" w:rsidRDefault="00985D0D" w:rsidP="00985D0D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985D0D">
        <w:rPr>
          <w:rFonts w:cstheme="minorHAnsi"/>
          <w:color w:val="000000"/>
          <w:sz w:val="26"/>
          <w:szCs w:val="26"/>
          <w:lang w:val="ru-RU"/>
        </w:rPr>
        <w:t>Члены комиссии:</w:t>
      </w:r>
    </w:p>
    <w:p w14:paraId="41FDBB91" w14:textId="77777777" w:rsidR="00387BA3" w:rsidRPr="00985D0D" w:rsidRDefault="00387BA3" w:rsidP="00985D0D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</w:p>
    <w:p w14:paraId="3E1177AD" w14:textId="77777777" w:rsidR="00985D0D" w:rsidRDefault="00387BA3" w:rsidP="00985D0D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>
        <w:rPr>
          <w:rFonts w:cstheme="minorHAnsi"/>
          <w:color w:val="000000"/>
          <w:sz w:val="26"/>
          <w:szCs w:val="26"/>
          <w:lang w:val="ru-RU"/>
        </w:rPr>
        <w:t>Попков В.</w:t>
      </w:r>
      <w:r w:rsidR="00985D0D" w:rsidRPr="00985D0D">
        <w:rPr>
          <w:rFonts w:cstheme="minorHAnsi"/>
          <w:color w:val="000000"/>
          <w:sz w:val="26"/>
          <w:szCs w:val="26"/>
          <w:lang w:val="ru-RU"/>
        </w:rPr>
        <w:t xml:space="preserve">Н. - </w:t>
      </w:r>
      <w:r>
        <w:rPr>
          <w:rFonts w:cstheme="minorHAnsi"/>
          <w:color w:val="000000"/>
          <w:sz w:val="26"/>
          <w:szCs w:val="26"/>
          <w:lang w:val="ru-RU"/>
        </w:rPr>
        <w:t>з</w:t>
      </w:r>
      <w:r w:rsidR="00985D0D" w:rsidRPr="00985D0D">
        <w:rPr>
          <w:rFonts w:cstheme="minorHAnsi"/>
          <w:color w:val="000000"/>
          <w:sz w:val="26"/>
          <w:szCs w:val="26"/>
          <w:lang w:val="ru-RU"/>
        </w:rPr>
        <w:t>аместитель Главы муниципального образования «Краснинский муниципальный округ» Смоленской области;</w:t>
      </w:r>
    </w:p>
    <w:p w14:paraId="3F29050F" w14:textId="77777777" w:rsidR="00387BA3" w:rsidRPr="00985D0D" w:rsidRDefault="00387BA3" w:rsidP="00985D0D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</w:p>
    <w:p w14:paraId="23B3E8CB" w14:textId="7ADF8007" w:rsidR="00985D0D" w:rsidRDefault="00985D0D" w:rsidP="00985D0D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proofErr w:type="spellStart"/>
      <w:r w:rsidRPr="00985D0D">
        <w:rPr>
          <w:rFonts w:cstheme="minorHAnsi"/>
          <w:color w:val="000000"/>
          <w:sz w:val="26"/>
          <w:szCs w:val="26"/>
          <w:lang w:val="ru-RU"/>
        </w:rPr>
        <w:t>Киреенкова</w:t>
      </w:r>
      <w:proofErr w:type="spellEnd"/>
      <w:r w:rsidRPr="00985D0D">
        <w:rPr>
          <w:rFonts w:cstheme="minorHAnsi"/>
          <w:color w:val="000000"/>
          <w:sz w:val="26"/>
          <w:szCs w:val="26"/>
          <w:lang w:val="ru-RU"/>
        </w:rPr>
        <w:t xml:space="preserve"> Э.М. - </w:t>
      </w:r>
      <w:r w:rsidR="00387BA3">
        <w:rPr>
          <w:rFonts w:cstheme="minorHAnsi"/>
          <w:color w:val="000000"/>
          <w:sz w:val="26"/>
          <w:szCs w:val="26"/>
          <w:lang w:val="ru-RU"/>
        </w:rPr>
        <w:t>н</w:t>
      </w:r>
      <w:r w:rsidRPr="00985D0D">
        <w:rPr>
          <w:rFonts w:cstheme="minorHAnsi"/>
          <w:color w:val="000000"/>
          <w:sz w:val="26"/>
          <w:szCs w:val="26"/>
          <w:lang w:val="ru-RU"/>
        </w:rPr>
        <w:t xml:space="preserve">ачальник </w:t>
      </w:r>
      <w:r w:rsidR="00DC165E">
        <w:rPr>
          <w:rFonts w:cstheme="minorHAnsi"/>
          <w:color w:val="000000"/>
          <w:sz w:val="26"/>
          <w:szCs w:val="26"/>
          <w:lang w:val="ru-RU"/>
        </w:rPr>
        <w:t>У</w:t>
      </w:r>
      <w:r w:rsidRPr="00985D0D">
        <w:rPr>
          <w:rFonts w:cstheme="minorHAnsi"/>
          <w:color w:val="000000"/>
          <w:sz w:val="26"/>
          <w:szCs w:val="26"/>
          <w:lang w:val="ru-RU"/>
        </w:rPr>
        <w:t>правления по развитию территорий</w:t>
      </w:r>
      <w:r w:rsidR="00387BA3">
        <w:rPr>
          <w:rFonts w:cstheme="minorHAnsi"/>
          <w:color w:val="000000"/>
          <w:sz w:val="26"/>
          <w:szCs w:val="26"/>
          <w:lang w:val="ru-RU"/>
        </w:rPr>
        <w:t xml:space="preserve"> Администрации </w:t>
      </w:r>
      <w:r w:rsidR="00387BA3" w:rsidRPr="00985D0D">
        <w:rPr>
          <w:rFonts w:cstheme="minorHAnsi"/>
          <w:color w:val="000000"/>
          <w:sz w:val="26"/>
          <w:szCs w:val="26"/>
          <w:lang w:val="ru-RU"/>
        </w:rPr>
        <w:t>муниципального образования «Краснинский муниципальный округ» Смоленской области</w:t>
      </w:r>
      <w:r w:rsidRPr="00985D0D">
        <w:rPr>
          <w:rFonts w:cstheme="minorHAnsi"/>
          <w:color w:val="000000"/>
          <w:sz w:val="26"/>
          <w:szCs w:val="26"/>
          <w:lang w:val="ru-RU"/>
        </w:rPr>
        <w:t>;</w:t>
      </w:r>
    </w:p>
    <w:p w14:paraId="47F66D24" w14:textId="77777777" w:rsidR="00387BA3" w:rsidRPr="00985D0D" w:rsidRDefault="00387BA3" w:rsidP="00985D0D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</w:p>
    <w:p w14:paraId="53C5DD29" w14:textId="77777777" w:rsidR="00985D0D" w:rsidRDefault="00985D0D" w:rsidP="00985D0D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proofErr w:type="spellStart"/>
      <w:r w:rsidRPr="00985D0D">
        <w:rPr>
          <w:rFonts w:cstheme="minorHAnsi"/>
          <w:color w:val="000000"/>
          <w:sz w:val="26"/>
          <w:szCs w:val="26"/>
          <w:lang w:val="ru-RU"/>
        </w:rPr>
        <w:t>Малихов</w:t>
      </w:r>
      <w:proofErr w:type="spellEnd"/>
      <w:r w:rsidRPr="00985D0D">
        <w:rPr>
          <w:rFonts w:cstheme="minorHAnsi"/>
          <w:color w:val="000000"/>
          <w:sz w:val="26"/>
          <w:szCs w:val="26"/>
          <w:lang w:val="ru-RU"/>
        </w:rPr>
        <w:t xml:space="preserve"> И.А. - </w:t>
      </w:r>
      <w:r w:rsidR="00387BA3">
        <w:rPr>
          <w:rFonts w:cstheme="minorHAnsi"/>
          <w:color w:val="000000"/>
          <w:sz w:val="26"/>
          <w:szCs w:val="26"/>
          <w:lang w:val="ru-RU"/>
        </w:rPr>
        <w:t>н</w:t>
      </w:r>
      <w:r w:rsidRPr="00985D0D">
        <w:rPr>
          <w:rFonts w:cstheme="minorHAnsi"/>
          <w:color w:val="000000"/>
          <w:sz w:val="26"/>
          <w:szCs w:val="26"/>
          <w:lang w:val="ru-RU"/>
        </w:rPr>
        <w:t xml:space="preserve">ачальник </w:t>
      </w:r>
      <w:r w:rsidR="00387BA3">
        <w:rPr>
          <w:rFonts w:cstheme="minorHAnsi"/>
          <w:color w:val="000000"/>
          <w:sz w:val="26"/>
          <w:szCs w:val="26"/>
          <w:lang w:val="ru-RU"/>
        </w:rPr>
        <w:t>У</w:t>
      </w:r>
      <w:r w:rsidRPr="00985D0D">
        <w:rPr>
          <w:rFonts w:cstheme="minorHAnsi"/>
          <w:color w:val="000000"/>
          <w:sz w:val="26"/>
          <w:szCs w:val="26"/>
          <w:lang w:val="ru-RU"/>
        </w:rPr>
        <w:t>правления контрактной системы,  правового и информационного обеспечения</w:t>
      </w:r>
      <w:r w:rsidR="00387BA3">
        <w:rPr>
          <w:rFonts w:cstheme="minorHAnsi"/>
          <w:color w:val="000000"/>
          <w:sz w:val="26"/>
          <w:szCs w:val="26"/>
          <w:lang w:val="ru-RU"/>
        </w:rPr>
        <w:t xml:space="preserve"> Администрации </w:t>
      </w:r>
      <w:r w:rsidR="00387BA3" w:rsidRPr="00985D0D">
        <w:rPr>
          <w:rFonts w:cstheme="minorHAnsi"/>
          <w:color w:val="000000"/>
          <w:sz w:val="26"/>
          <w:szCs w:val="26"/>
          <w:lang w:val="ru-RU"/>
        </w:rPr>
        <w:t>муниципального образования «Краснинский муниципальный округ» Смоленской области</w:t>
      </w:r>
      <w:r w:rsidR="00387BA3">
        <w:rPr>
          <w:rFonts w:cstheme="minorHAnsi"/>
          <w:color w:val="000000"/>
          <w:sz w:val="26"/>
          <w:szCs w:val="26"/>
          <w:lang w:val="ru-RU"/>
        </w:rPr>
        <w:t>;</w:t>
      </w:r>
    </w:p>
    <w:p w14:paraId="68C25AFD" w14:textId="77777777" w:rsidR="00387BA3" w:rsidRPr="00985D0D" w:rsidRDefault="00387BA3" w:rsidP="00985D0D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</w:p>
    <w:p w14:paraId="032987BC" w14:textId="533AB807" w:rsidR="00387BA3" w:rsidRDefault="00985D0D" w:rsidP="00985D0D">
      <w:pPr>
        <w:spacing w:after="0" w:afterAutospacing="0" w:line="240" w:lineRule="atLeast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985D0D">
        <w:rPr>
          <w:rFonts w:cstheme="minorHAnsi"/>
          <w:color w:val="000000"/>
          <w:sz w:val="26"/>
          <w:szCs w:val="26"/>
          <w:lang w:val="ru-RU"/>
        </w:rPr>
        <w:t xml:space="preserve">Котельникова Е.И. - </w:t>
      </w:r>
      <w:r w:rsidR="00387BA3">
        <w:rPr>
          <w:rFonts w:cstheme="minorHAnsi"/>
          <w:color w:val="000000"/>
          <w:sz w:val="26"/>
          <w:szCs w:val="26"/>
          <w:lang w:val="ru-RU"/>
        </w:rPr>
        <w:t>н</w:t>
      </w:r>
      <w:r w:rsidRPr="00985D0D">
        <w:rPr>
          <w:rFonts w:cstheme="minorHAnsi"/>
          <w:color w:val="000000"/>
          <w:sz w:val="26"/>
          <w:szCs w:val="26"/>
          <w:lang w:val="ru-RU"/>
        </w:rPr>
        <w:t xml:space="preserve">ачальник  отдела по контрактной системе </w:t>
      </w:r>
      <w:r w:rsidR="00387BA3">
        <w:rPr>
          <w:rFonts w:cstheme="minorHAnsi"/>
          <w:color w:val="000000"/>
          <w:sz w:val="26"/>
          <w:szCs w:val="26"/>
          <w:lang w:val="ru-RU"/>
        </w:rPr>
        <w:t>У</w:t>
      </w:r>
      <w:r w:rsidRPr="00985D0D">
        <w:rPr>
          <w:rFonts w:cstheme="minorHAnsi"/>
          <w:color w:val="000000"/>
          <w:sz w:val="26"/>
          <w:szCs w:val="26"/>
          <w:lang w:val="ru-RU"/>
        </w:rPr>
        <w:t>правления контрактной системы,  правового и информационного обеспечения</w:t>
      </w:r>
      <w:r w:rsidR="00387BA3">
        <w:rPr>
          <w:rFonts w:cstheme="minorHAnsi"/>
          <w:color w:val="000000"/>
          <w:sz w:val="26"/>
          <w:szCs w:val="26"/>
          <w:lang w:val="ru-RU"/>
        </w:rPr>
        <w:t xml:space="preserve"> Администрации </w:t>
      </w:r>
      <w:r w:rsidR="00387BA3" w:rsidRPr="00985D0D">
        <w:rPr>
          <w:rFonts w:cstheme="minorHAnsi"/>
          <w:color w:val="000000"/>
          <w:sz w:val="26"/>
          <w:szCs w:val="26"/>
          <w:lang w:val="ru-RU"/>
        </w:rPr>
        <w:t>муниципального образования «Краснинский муниципальный округ» Смоленской области</w:t>
      </w:r>
      <w:proofErr w:type="gramStart"/>
      <w:r w:rsidR="00DC165E">
        <w:rPr>
          <w:rFonts w:cstheme="minorHAnsi"/>
          <w:color w:val="000000"/>
          <w:sz w:val="26"/>
          <w:szCs w:val="26"/>
          <w:lang w:val="ru-RU"/>
        </w:rPr>
        <w:t>.»</w:t>
      </w:r>
      <w:proofErr w:type="gramEnd"/>
    </w:p>
    <w:p w14:paraId="6EC5D004" w14:textId="77777777" w:rsidR="00FF5E74" w:rsidRDefault="00FF5E74">
      <w:pPr>
        <w:rPr>
          <w:rFonts w:cstheme="minorHAnsi"/>
          <w:color w:val="000000"/>
          <w:sz w:val="26"/>
          <w:szCs w:val="26"/>
          <w:lang w:val="ru-RU"/>
        </w:rPr>
      </w:pPr>
    </w:p>
    <w:p w14:paraId="35CA114E" w14:textId="77777777" w:rsidR="00FF5E74" w:rsidRPr="00B4301A" w:rsidRDefault="00FF5E74" w:rsidP="00FF5E74">
      <w:pPr>
        <w:spacing w:before="0" w:beforeAutospacing="0" w:after="0" w:afterAutospacing="0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B4301A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Глава муниципального образования </w:t>
      </w:r>
    </w:p>
    <w:p w14:paraId="2406ADE3" w14:textId="77777777" w:rsidR="00FF5E74" w:rsidRPr="00B4301A" w:rsidRDefault="00FF5E74" w:rsidP="00FF5E74">
      <w:pPr>
        <w:spacing w:before="0" w:beforeAutospacing="0" w:after="0" w:afterAutospacing="0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B4301A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«Краснинский </w:t>
      </w:r>
      <w:r w:rsidRPr="008864DC">
        <w:rPr>
          <w:rFonts w:ascii="Times New Roman" w:eastAsia="Calibri" w:hAnsi="Times New Roman" w:cs="Times New Roman"/>
          <w:sz w:val="26"/>
          <w:szCs w:val="26"/>
          <w:lang w:val="ru-RU"/>
        </w:rPr>
        <w:t>муниципальный округ</w:t>
      </w:r>
      <w:r w:rsidRPr="00B4301A">
        <w:rPr>
          <w:rFonts w:ascii="Times New Roman" w:eastAsia="Calibri" w:hAnsi="Times New Roman" w:cs="Times New Roman"/>
          <w:sz w:val="26"/>
          <w:szCs w:val="26"/>
          <w:lang w:val="ru-RU"/>
        </w:rPr>
        <w:t>»</w:t>
      </w:r>
    </w:p>
    <w:p w14:paraId="2F499B0F" w14:textId="77777777" w:rsidR="00FF5E74" w:rsidRDefault="00FF5E74" w:rsidP="00FF5E74">
      <w:pPr>
        <w:spacing w:before="0" w:beforeAutospacing="0" w:after="0" w:afterAutospacing="0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B4301A">
        <w:rPr>
          <w:rFonts w:ascii="Times New Roman" w:eastAsia="Calibri" w:hAnsi="Times New Roman" w:cs="Times New Roman"/>
          <w:sz w:val="26"/>
          <w:szCs w:val="26"/>
          <w:lang w:val="ru-RU"/>
        </w:rPr>
        <w:t>Смоленской области</w:t>
      </w:r>
      <w:r w:rsidRPr="00B4301A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                                                               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</w:t>
      </w:r>
      <w:r w:rsidRPr="00B4301A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>М.В. Мищенко</w:t>
      </w:r>
    </w:p>
    <w:p w14:paraId="35CE4DC4" w14:textId="6A534454" w:rsidR="00387BA3" w:rsidRDefault="00387BA3">
      <w:pPr>
        <w:rPr>
          <w:rFonts w:cstheme="minorHAnsi"/>
          <w:color w:val="000000"/>
          <w:sz w:val="26"/>
          <w:szCs w:val="26"/>
          <w:lang w:val="ru-RU"/>
        </w:rPr>
      </w:pPr>
      <w:bookmarkStart w:id="0" w:name="_GoBack"/>
      <w:bookmarkEnd w:id="0"/>
    </w:p>
    <w:sectPr w:rsidR="00387BA3" w:rsidSect="00387BA3">
      <w:headerReference w:type="default" r:id="rId9"/>
      <w:pgSz w:w="11907" w:h="16839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85D556" w14:textId="77777777" w:rsidR="00DF0C57" w:rsidRDefault="00DF0C57" w:rsidP="00387BA3">
      <w:pPr>
        <w:spacing w:before="0" w:after="0"/>
      </w:pPr>
      <w:r>
        <w:separator/>
      </w:r>
    </w:p>
  </w:endnote>
  <w:endnote w:type="continuationSeparator" w:id="0">
    <w:p w14:paraId="5F6ACAAD" w14:textId="77777777" w:rsidR="00DF0C57" w:rsidRDefault="00DF0C57" w:rsidP="00387BA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Arial Narro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23F9DF" w14:textId="77777777" w:rsidR="00DF0C57" w:rsidRDefault="00DF0C57" w:rsidP="00387BA3">
      <w:pPr>
        <w:spacing w:before="0" w:after="0"/>
      </w:pPr>
      <w:r>
        <w:separator/>
      </w:r>
    </w:p>
  </w:footnote>
  <w:footnote w:type="continuationSeparator" w:id="0">
    <w:p w14:paraId="44DA40DE" w14:textId="77777777" w:rsidR="00DF0C57" w:rsidRDefault="00DF0C57" w:rsidP="00387BA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2186447"/>
      <w:docPartObj>
        <w:docPartGallery w:val="Page Numbers (Top of Page)"/>
        <w:docPartUnique/>
      </w:docPartObj>
    </w:sdtPr>
    <w:sdtEndPr/>
    <w:sdtContent>
      <w:p w14:paraId="34985736" w14:textId="77777777" w:rsidR="00DF0C57" w:rsidRDefault="00DF0C5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D0C" w:rsidRPr="00CC7D0C">
          <w:rPr>
            <w:noProof/>
            <w:lang w:val="ru-RU"/>
          </w:rPr>
          <w:t>2</w:t>
        </w:r>
        <w:r>
          <w:fldChar w:fldCharType="end"/>
        </w:r>
      </w:p>
    </w:sdtContent>
  </w:sdt>
  <w:p w14:paraId="535675FA" w14:textId="77777777" w:rsidR="00DF0C57" w:rsidRDefault="00DF0C5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C24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660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2516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C4552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0047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3B5E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D90F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281C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C76E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E163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A1286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F861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1"/>
  </w:num>
  <w:num w:numId="5">
    <w:abstractNumId w:val="6"/>
  </w:num>
  <w:num w:numId="6">
    <w:abstractNumId w:val="8"/>
  </w:num>
  <w:num w:numId="7">
    <w:abstractNumId w:val="7"/>
  </w:num>
  <w:num w:numId="8">
    <w:abstractNumId w:val="10"/>
  </w:num>
  <w:num w:numId="9">
    <w:abstractNumId w:val="5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6611D"/>
    <w:rsid w:val="002D33B1"/>
    <w:rsid w:val="002D3591"/>
    <w:rsid w:val="002F38D3"/>
    <w:rsid w:val="00333133"/>
    <w:rsid w:val="003514A0"/>
    <w:rsid w:val="00387BA3"/>
    <w:rsid w:val="00430635"/>
    <w:rsid w:val="004F7E17"/>
    <w:rsid w:val="005A05CE"/>
    <w:rsid w:val="00653AF6"/>
    <w:rsid w:val="006642A3"/>
    <w:rsid w:val="008A3EFE"/>
    <w:rsid w:val="00944E40"/>
    <w:rsid w:val="00951FC9"/>
    <w:rsid w:val="00985D0D"/>
    <w:rsid w:val="009B7BAF"/>
    <w:rsid w:val="00A31544"/>
    <w:rsid w:val="00A35A72"/>
    <w:rsid w:val="00B50C19"/>
    <w:rsid w:val="00B73A5A"/>
    <w:rsid w:val="00CB0DA6"/>
    <w:rsid w:val="00CC7D0C"/>
    <w:rsid w:val="00CF0060"/>
    <w:rsid w:val="00DC165E"/>
    <w:rsid w:val="00DF0C57"/>
    <w:rsid w:val="00DF6C92"/>
    <w:rsid w:val="00E438A1"/>
    <w:rsid w:val="00F01E19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23A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BAF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F38D3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styleId="a4">
    <w:name w:val="header"/>
    <w:basedOn w:val="a"/>
    <w:link w:val="a5"/>
    <w:uiPriority w:val="99"/>
    <w:unhideWhenUsed/>
    <w:rsid w:val="00387BA3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387BA3"/>
  </w:style>
  <w:style w:type="paragraph" w:styleId="a6">
    <w:name w:val="footer"/>
    <w:basedOn w:val="a"/>
    <w:link w:val="a7"/>
    <w:uiPriority w:val="99"/>
    <w:unhideWhenUsed/>
    <w:rsid w:val="00387BA3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387BA3"/>
  </w:style>
  <w:style w:type="paragraph" w:styleId="a8">
    <w:name w:val="List Paragraph"/>
    <w:basedOn w:val="a"/>
    <w:uiPriority w:val="34"/>
    <w:qFormat/>
    <w:rsid w:val="00387BA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50C1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0C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BAF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F38D3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styleId="a4">
    <w:name w:val="header"/>
    <w:basedOn w:val="a"/>
    <w:link w:val="a5"/>
    <w:uiPriority w:val="99"/>
    <w:unhideWhenUsed/>
    <w:rsid w:val="00387BA3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387BA3"/>
  </w:style>
  <w:style w:type="paragraph" w:styleId="a6">
    <w:name w:val="footer"/>
    <w:basedOn w:val="a"/>
    <w:link w:val="a7"/>
    <w:uiPriority w:val="99"/>
    <w:unhideWhenUsed/>
    <w:rsid w:val="00387BA3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387BA3"/>
  </w:style>
  <w:style w:type="paragraph" w:styleId="a8">
    <w:name w:val="List Paragraph"/>
    <w:basedOn w:val="a"/>
    <w:uiPriority w:val="34"/>
    <w:qFormat/>
    <w:rsid w:val="00387BA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50C1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0C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cp:lastPrinted>2025-04-23T13:51:00Z</cp:lastPrinted>
  <dcterms:created xsi:type="dcterms:W3CDTF">2025-04-30T12:48:00Z</dcterms:created>
  <dcterms:modified xsi:type="dcterms:W3CDTF">2025-04-30T12:48:00Z</dcterms:modified>
</cp:coreProperties>
</file>