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  <w:r w:rsidRPr="00E742E1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  <w:r w:rsidRPr="00E742E1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1B3F78" w:rsidRPr="00E742E1" w:rsidRDefault="001B3F78" w:rsidP="001B3F7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1B3F78" w:rsidRPr="00E742E1" w:rsidRDefault="001B3F78" w:rsidP="001B3F78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E742E1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742E1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1B3F78" w:rsidRPr="00E742E1" w:rsidRDefault="001B3F78" w:rsidP="001B3F78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:rsidR="001B3F78" w:rsidRPr="00982804" w:rsidRDefault="000636F8" w:rsidP="001B3F78">
      <w:pPr>
        <w:jc w:val="both"/>
        <w:rPr>
          <w:b/>
          <w:sz w:val="26"/>
          <w:szCs w:val="26"/>
          <w:lang w:eastAsia="en-US"/>
        </w:rPr>
      </w:pPr>
      <w:r>
        <w:rPr>
          <w:sz w:val="24"/>
          <w:szCs w:val="24"/>
        </w:rPr>
        <w:t xml:space="preserve">от  </w:t>
      </w:r>
      <w:r w:rsidRPr="000636F8">
        <w:rPr>
          <w:sz w:val="24"/>
          <w:szCs w:val="24"/>
          <w:u w:val="single"/>
        </w:rPr>
        <w:t>12.09.2025</w:t>
      </w:r>
      <w:r>
        <w:rPr>
          <w:sz w:val="24"/>
          <w:szCs w:val="24"/>
        </w:rPr>
        <w:t xml:space="preserve"> № </w:t>
      </w:r>
      <w:r w:rsidRPr="000636F8">
        <w:rPr>
          <w:sz w:val="24"/>
          <w:szCs w:val="24"/>
          <w:u w:val="single"/>
        </w:rPr>
        <w:t>805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6E5A6E" w:rsidRPr="004252D6" w:rsidTr="00417791">
        <w:tc>
          <w:tcPr>
            <w:tcW w:w="4077" w:type="dxa"/>
          </w:tcPr>
          <w:p w:rsidR="006E5A6E" w:rsidRPr="004252D6" w:rsidRDefault="006E5A6E" w:rsidP="00417791">
            <w:pPr>
              <w:jc w:val="both"/>
              <w:rPr>
                <w:sz w:val="28"/>
                <w:szCs w:val="28"/>
              </w:rPr>
            </w:pPr>
            <w:r w:rsidRPr="004252D6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4252D6">
              <w:rPr>
                <w:sz w:val="28"/>
                <w:szCs w:val="28"/>
              </w:rPr>
              <w:t>утратившим</w:t>
            </w:r>
            <w:proofErr w:type="gramEnd"/>
            <w:r w:rsidRPr="004252D6">
              <w:rPr>
                <w:sz w:val="28"/>
                <w:szCs w:val="28"/>
              </w:rPr>
              <w:t xml:space="preserve"> силу муниципальн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нормативн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правов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p w:rsidR="006E5A6E" w:rsidRPr="004252D6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постановляет:</w:t>
      </w:r>
    </w:p>
    <w:p w:rsidR="006E5A6E" w:rsidRPr="004252D6" w:rsidRDefault="006E5A6E" w:rsidP="006E5A6E">
      <w:pPr>
        <w:rPr>
          <w:b/>
          <w:noProof/>
          <w:sz w:val="28"/>
          <w:szCs w:val="28"/>
        </w:rPr>
      </w:pPr>
    </w:p>
    <w:p w:rsidR="006E5A6E" w:rsidRPr="007F73B1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bCs/>
          <w:sz w:val="28"/>
          <w:szCs w:val="28"/>
        </w:rPr>
        <w:t xml:space="preserve">         </w:t>
      </w:r>
      <w:r w:rsidRPr="004252D6">
        <w:rPr>
          <w:sz w:val="28"/>
          <w:szCs w:val="28"/>
        </w:rPr>
        <w:t xml:space="preserve">1. </w:t>
      </w:r>
      <w:r w:rsidR="00C81D8D" w:rsidRPr="000841EA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r w:rsidR="00C81D8D">
        <w:rPr>
          <w:sz w:val="28"/>
          <w:szCs w:val="28"/>
        </w:rPr>
        <w:t>Краснинский</w:t>
      </w:r>
      <w:r w:rsidR="00C81D8D" w:rsidRPr="000841EA">
        <w:rPr>
          <w:sz w:val="28"/>
          <w:szCs w:val="28"/>
        </w:rPr>
        <w:t xml:space="preserve"> район» Смоленской области от </w:t>
      </w:r>
      <w:r w:rsidR="007F73B1">
        <w:rPr>
          <w:sz w:val="28"/>
          <w:szCs w:val="28"/>
        </w:rPr>
        <w:t>24.01.2024</w:t>
      </w:r>
      <w:r w:rsidR="00C81D8D" w:rsidRPr="000841EA">
        <w:rPr>
          <w:sz w:val="28"/>
          <w:szCs w:val="28"/>
        </w:rPr>
        <w:t xml:space="preserve"> № </w:t>
      </w:r>
      <w:r w:rsidR="007F73B1" w:rsidRPr="007F73B1">
        <w:rPr>
          <w:sz w:val="28"/>
          <w:szCs w:val="28"/>
        </w:rPr>
        <w:t>18</w:t>
      </w:r>
      <w:r w:rsidR="00C81D8D" w:rsidRPr="007F73B1">
        <w:rPr>
          <w:sz w:val="28"/>
          <w:szCs w:val="28"/>
        </w:rPr>
        <w:t xml:space="preserve"> «</w:t>
      </w:r>
      <w:r w:rsidR="007F73B1" w:rsidRPr="007F73B1">
        <w:rPr>
          <w:sz w:val="28"/>
          <w:szCs w:val="28"/>
        </w:rPr>
        <w:t>Об утверждении порядка ведения реестра расходных обязательств  муниципального образовании «Краснинский район» Смоленской области»</w:t>
      </w:r>
      <w:r w:rsidR="00C81D8D" w:rsidRPr="007F73B1">
        <w:rPr>
          <w:sz w:val="28"/>
          <w:szCs w:val="28"/>
        </w:rPr>
        <w:t>.</w:t>
      </w:r>
    </w:p>
    <w:p w:rsidR="006E5A6E" w:rsidRPr="004252D6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sz w:val="28"/>
          <w:szCs w:val="28"/>
        </w:rPr>
        <w:tab/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CF352B" w:rsidTr="00B67DF2">
        <w:tc>
          <w:tcPr>
            <w:tcW w:w="4943" w:type="dxa"/>
          </w:tcPr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«</w:t>
            </w:r>
            <w:r w:rsidR="002D0C6E" w:rsidRPr="00CF352B">
              <w:rPr>
                <w:bCs/>
                <w:sz w:val="28"/>
                <w:szCs w:val="28"/>
              </w:rPr>
              <w:t>Краснинский</w:t>
            </w:r>
            <w:r w:rsidRPr="00CF352B">
              <w:rPr>
                <w:bCs/>
                <w:sz w:val="28"/>
                <w:szCs w:val="28"/>
              </w:rPr>
              <w:t xml:space="preserve"> </w:t>
            </w:r>
            <w:r w:rsidR="007462F6" w:rsidRPr="00CF352B">
              <w:rPr>
                <w:bCs/>
                <w:sz w:val="28"/>
                <w:szCs w:val="28"/>
              </w:rPr>
              <w:t>муниципальный округ</w:t>
            </w:r>
            <w:r w:rsidRPr="00CF352B">
              <w:rPr>
                <w:bCs/>
                <w:sz w:val="28"/>
                <w:szCs w:val="28"/>
              </w:rPr>
              <w:t xml:space="preserve">» 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CF352B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CF352B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CF352B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CF352B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54E3B" w:rsidRDefault="00D54E3B" w:rsidP="00C81D8D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sectPr w:rsidR="00D54E3B" w:rsidSect="00CF35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FA" w:rsidRDefault="000159FA" w:rsidP="00B962EF">
      <w:r>
        <w:separator/>
      </w:r>
    </w:p>
  </w:endnote>
  <w:endnote w:type="continuationSeparator" w:id="0">
    <w:p w:rsidR="000159FA" w:rsidRDefault="000159FA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0159F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1D8D">
      <w:rPr>
        <w:noProof/>
      </w:rPr>
      <w:t>2</w:t>
    </w:r>
    <w:r>
      <w:rPr>
        <w:noProof/>
      </w:rPr>
      <w:fldChar w:fldCharType="end"/>
    </w: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FA" w:rsidRDefault="000159FA" w:rsidP="00B962EF">
      <w:r>
        <w:separator/>
      </w:r>
    </w:p>
  </w:footnote>
  <w:footnote w:type="continuationSeparator" w:id="0">
    <w:p w:rsidR="000159FA" w:rsidRDefault="000159FA" w:rsidP="00B9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159FA"/>
    <w:rsid w:val="00024FDD"/>
    <w:rsid w:val="00034A26"/>
    <w:rsid w:val="00034FCB"/>
    <w:rsid w:val="000375F5"/>
    <w:rsid w:val="00042476"/>
    <w:rsid w:val="00045163"/>
    <w:rsid w:val="000455C6"/>
    <w:rsid w:val="000537E8"/>
    <w:rsid w:val="000636F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3F78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EC1"/>
    <w:rsid w:val="006E1426"/>
    <w:rsid w:val="006E5A6E"/>
    <w:rsid w:val="006F792B"/>
    <w:rsid w:val="00706A6B"/>
    <w:rsid w:val="00721073"/>
    <w:rsid w:val="007256BE"/>
    <w:rsid w:val="007437F6"/>
    <w:rsid w:val="007462F6"/>
    <w:rsid w:val="00752C3B"/>
    <w:rsid w:val="00755FC1"/>
    <w:rsid w:val="00761799"/>
    <w:rsid w:val="00773DBC"/>
    <w:rsid w:val="00783B54"/>
    <w:rsid w:val="00785EE9"/>
    <w:rsid w:val="007E3E17"/>
    <w:rsid w:val="007F73B1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370FD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E0546"/>
    <w:rsid w:val="00BF6096"/>
    <w:rsid w:val="00C158C0"/>
    <w:rsid w:val="00C21CD5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3783E"/>
    <w:rsid w:val="00F41B1C"/>
    <w:rsid w:val="00F547A9"/>
    <w:rsid w:val="00F6170D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D8BB-EA17-46BD-A80E-4A802019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2025-03-11T14:00:00Z</cp:lastPrinted>
  <dcterms:created xsi:type="dcterms:W3CDTF">2025-09-18T13:45:00Z</dcterms:created>
  <dcterms:modified xsi:type="dcterms:W3CDTF">2025-09-18T13:45:00Z</dcterms:modified>
</cp:coreProperties>
</file>