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343EB2" w:rsidRDefault="00AC1B62" w:rsidP="00AC1B62">
      <w:pPr>
        <w:pStyle w:val="3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343EB2">
        <w:rPr>
          <w:rFonts w:ascii="Times New Roman" w:hAnsi="Times New Roman"/>
          <w:sz w:val="36"/>
          <w:szCs w:val="36"/>
        </w:rPr>
        <w:t>П</w:t>
      </w:r>
      <w:proofErr w:type="gramEnd"/>
      <w:r w:rsidRPr="00343EB2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AE7D67" w:rsidRPr="00AE7D67">
        <w:rPr>
          <w:sz w:val="28"/>
          <w:szCs w:val="28"/>
          <w:u w:val="single"/>
        </w:rPr>
        <w:t>12.09.2025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 w:rsidRPr="00AE7D67">
        <w:rPr>
          <w:sz w:val="28"/>
          <w:szCs w:val="28"/>
          <w:u w:val="single"/>
        </w:rPr>
        <w:t xml:space="preserve"> </w:t>
      </w:r>
      <w:r w:rsidR="00AE7D67" w:rsidRPr="00AE7D67">
        <w:rPr>
          <w:sz w:val="28"/>
          <w:szCs w:val="28"/>
          <w:u w:val="single"/>
        </w:rPr>
        <w:t>808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962EF" w:rsidRPr="00E44BF4" w:rsidTr="00315179">
        <w:tc>
          <w:tcPr>
            <w:tcW w:w="4503" w:type="dxa"/>
          </w:tcPr>
          <w:p w:rsidR="00B962EF" w:rsidRPr="00E44BF4" w:rsidRDefault="00315179" w:rsidP="00D74374">
            <w:pPr>
              <w:pStyle w:val="aa"/>
              <w:tabs>
                <w:tab w:val="left" w:pos="689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E44BF4">
              <w:rPr>
                <w:sz w:val="28"/>
                <w:szCs w:val="28"/>
              </w:rPr>
              <w:t xml:space="preserve">Об         утверждении    Перечня публичных нормативных обязательств, подлежащих исполнению за счет средств бюджета муниципального </w:t>
            </w:r>
            <w:r w:rsidR="006A6151" w:rsidRPr="00E44BF4">
              <w:rPr>
                <w:sz w:val="28"/>
                <w:szCs w:val="28"/>
              </w:rPr>
              <w:t>образования «Краснинский муниципальный округ» Смоленской области</w:t>
            </w:r>
            <w:bookmarkEnd w:id="0"/>
          </w:p>
        </w:tc>
      </w:tr>
      <w:tr w:rsidR="00800FD2" w:rsidRPr="00E44BF4" w:rsidTr="00315179">
        <w:tc>
          <w:tcPr>
            <w:tcW w:w="4503" w:type="dxa"/>
          </w:tcPr>
          <w:p w:rsidR="00800FD2" w:rsidRPr="00E44BF4" w:rsidRDefault="00800FD2" w:rsidP="00CF352B">
            <w:pPr>
              <w:pStyle w:val="aa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 </w:t>
            </w:r>
          </w:p>
          <w:p w:rsidR="004B2A65" w:rsidRPr="00E44BF4" w:rsidRDefault="004B2A65" w:rsidP="00CF352B">
            <w:pPr>
              <w:pStyle w:val="aa"/>
              <w:rPr>
                <w:bCs/>
                <w:sz w:val="28"/>
                <w:szCs w:val="28"/>
              </w:rPr>
            </w:pPr>
          </w:p>
        </w:tc>
      </w:tr>
    </w:tbl>
    <w:p w:rsidR="00AC1B62" w:rsidRPr="00E44BF4" w:rsidRDefault="00AC1B62" w:rsidP="00CF352B">
      <w:pPr>
        <w:spacing w:line="0" w:lineRule="atLeast"/>
        <w:jc w:val="center"/>
        <w:rPr>
          <w:b/>
          <w:i/>
          <w:sz w:val="28"/>
          <w:szCs w:val="28"/>
        </w:rPr>
      </w:pPr>
    </w:p>
    <w:p w:rsidR="00315179" w:rsidRPr="00E44BF4" w:rsidRDefault="00D74374" w:rsidP="00310E0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BF4">
        <w:rPr>
          <w:sz w:val="28"/>
          <w:szCs w:val="28"/>
        </w:rPr>
        <w:t xml:space="preserve"> </w:t>
      </w:r>
      <w:r w:rsidR="00310E03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В</w:t>
      </w:r>
      <w:r w:rsidR="006A6151" w:rsidRPr="00E44BF4">
        <w:rPr>
          <w:sz w:val="28"/>
          <w:szCs w:val="28"/>
        </w:rPr>
        <w:t xml:space="preserve"> соответствии со</w:t>
      </w:r>
      <w:r w:rsidR="00315179" w:rsidRPr="00E44BF4">
        <w:rPr>
          <w:sz w:val="28"/>
          <w:szCs w:val="28"/>
        </w:rPr>
        <w:t xml:space="preserve"> стать</w:t>
      </w:r>
      <w:r w:rsidR="006A6151" w:rsidRPr="00E44BF4">
        <w:rPr>
          <w:sz w:val="28"/>
          <w:szCs w:val="28"/>
        </w:rPr>
        <w:t>ей</w:t>
      </w:r>
      <w:r w:rsidR="00315179" w:rsidRPr="00E44BF4">
        <w:rPr>
          <w:sz w:val="28"/>
          <w:szCs w:val="28"/>
        </w:rPr>
        <w:t xml:space="preserve"> 74.1 Бюджетного кодекса Российской Федерации</w:t>
      </w:r>
      <w:r w:rsidR="00315179" w:rsidRPr="00E44BF4">
        <w:rPr>
          <w:color w:val="000000"/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Администрация муниципального образования «Краснинский муниципальный округ»  Смоленской области</w:t>
      </w:r>
    </w:p>
    <w:p w:rsidR="00315179" w:rsidRPr="00E44BF4" w:rsidRDefault="00315179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44BF4">
        <w:rPr>
          <w:sz w:val="28"/>
          <w:szCs w:val="28"/>
        </w:rPr>
        <w:t xml:space="preserve"> </w:t>
      </w:r>
      <w:r w:rsidRPr="00E44BF4">
        <w:rPr>
          <w:bCs/>
          <w:sz w:val="28"/>
          <w:szCs w:val="28"/>
        </w:rPr>
        <w:t>постановляе</w:t>
      </w:r>
      <w:r w:rsidRPr="00E44BF4">
        <w:rPr>
          <w:sz w:val="28"/>
          <w:szCs w:val="28"/>
        </w:rPr>
        <w:t>т:</w:t>
      </w:r>
    </w:p>
    <w:p w:rsidR="006A6151" w:rsidRPr="00E44BF4" w:rsidRDefault="006A6151" w:rsidP="0031517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5179" w:rsidRPr="00E44BF4" w:rsidRDefault="00310E03" w:rsidP="00310E0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374" w:rsidRPr="00E44BF4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>1.</w:t>
      </w:r>
      <w:r w:rsidR="006A6151" w:rsidRPr="00E44BF4">
        <w:rPr>
          <w:sz w:val="28"/>
          <w:szCs w:val="28"/>
        </w:rPr>
        <w:t xml:space="preserve"> </w:t>
      </w:r>
      <w:r w:rsidR="00315179" w:rsidRPr="00E44BF4">
        <w:rPr>
          <w:sz w:val="28"/>
          <w:szCs w:val="28"/>
        </w:rPr>
        <w:t xml:space="preserve">Утвердить </w:t>
      </w:r>
      <w:r w:rsidR="00315179" w:rsidRPr="00E44BF4">
        <w:rPr>
          <w:bCs/>
          <w:sz w:val="28"/>
          <w:szCs w:val="28"/>
        </w:rPr>
        <w:t xml:space="preserve">Перечень публичных нормативных обязательств, подлежащих исполнению за счет средств бюджета муниципального </w:t>
      </w:r>
      <w:r w:rsidR="006A6151" w:rsidRPr="00E44BF4">
        <w:rPr>
          <w:sz w:val="28"/>
          <w:szCs w:val="28"/>
        </w:rPr>
        <w:t>образования «Краснинский муниципальный округ» Смоленской области</w:t>
      </w:r>
      <w:r w:rsidR="006A6151" w:rsidRPr="00E44BF4">
        <w:rPr>
          <w:b/>
          <w:sz w:val="28"/>
          <w:szCs w:val="28"/>
        </w:rPr>
        <w:t>»</w:t>
      </w:r>
      <w:r w:rsidR="00315179" w:rsidRPr="00E44BF4">
        <w:rPr>
          <w:bCs/>
          <w:sz w:val="28"/>
          <w:szCs w:val="28"/>
        </w:rPr>
        <w:t>,</w:t>
      </w:r>
      <w:r w:rsidR="00315179" w:rsidRPr="00E44BF4">
        <w:rPr>
          <w:b/>
          <w:bCs/>
          <w:sz w:val="28"/>
          <w:szCs w:val="28"/>
        </w:rPr>
        <w:t xml:space="preserve"> </w:t>
      </w:r>
      <w:r w:rsidR="00315179" w:rsidRPr="00E44BF4">
        <w:rPr>
          <w:bCs/>
          <w:sz w:val="28"/>
          <w:szCs w:val="28"/>
        </w:rPr>
        <w:t>согласно приложению</w:t>
      </w:r>
      <w:r w:rsidR="00315179" w:rsidRPr="00E44BF4">
        <w:rPr>
          <w:sz w:val="28"/>
          <w:szCs w:val="28"/>
        </w:rPr>
        <w:t>.</w:t>
      </w:r>
    </w:p>
    <w:p w:rsidR="006A6151" w:rsidRPr="00E44BF4" w:rsidRDefault="006A6151" w:rsidP="00310E03">
      <w:pPr>
        <w:pStyle w:val="ab"/>
        <w:tabs>
          <w:tab w:val="left" w:pos="709"/>
        </w:tabs>
        <w:jc w:val="both"/>
        <w:rPr>
          <w:sz w:val="28"/>
          <w:szCs w:val="28"/>
        </w:rPr>
      </w:pPr>
      <w:r w:rsidRPr="00E44BF4">
        <w:rPr>
          <w:sz w:val="28"/>
          <w:szCs w:val="28"/>
        </w:rPr>
        <w:t xml:space="preserve">        </w:t>
      </w:r>
      <w:r w:rsidR="00310E03">
        <w:rPr>
          <w:sz w:val="28"/>
          <w:szCs w:val="28"/>
        </w:rPr>
        <w:t xml:space="preserve"> </w:t>
      </w:r>
      <w:r w:rsidRPr="00E44BF4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986034" w:rsidRPr="00E44BF4" w:rsidRDefault="00D74374" w:rsidP="00D74374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</w:rPr>
      </w:pPr>
      <w:r w:rsidRPr="00E44BF4">
        <w:rPr>
          <w:sz w:val="28"/>
          <w:szCs w:val="28"/>
        </w:rPr>
        <w:t xml:space="preserve">        </w:t>
      </w:r>
      <w:r w:rsidR="00310E03">
        <w:rPr>
          <w:sz w:val="28"/>
          <w:szCs w:val="28"/>
        </w:rPr>
        <w:t xml:space="preserve"> </w:t>
      </w:r>
      <w:r w:rsidR="00DD0632" w:rsidRPr="00E44BF4">
        <w:rPr>
          <w:sz w:val="28"/>
          <w:szCs w:val="28"/>
        </w:rPr>
        <w:t>3</w:t>
      </w:r>
      <w:r w:rsidR="000841EA" w:rsidRPr="00E44BF4">
        <w:rPr>
          <w:sz w:val="28"/>
          <w:szCs w:val="28"/>
        </w:rPr>
        <w:t xml:space="preserve">. </w:t>
      </w:r>
      <w:proofErr w:type="gramStart"/>
      <w:r w:rsidR="000841EA" w:rsidRPr="00E44BF4">
        <w:rPr>
          <w:sz w:val="28"/>
          <w:szCs w:val="28"/>
        </w:rPr>
        <w:t>Контроль за</w:t>
      </w:r>
      <w:proofErr w:type="gramEnd"/>
      <w:r w:rsidR="000841EA" w:rsidRPr="00E44BF4">
        <w:rPr>
          <w:sz w:val="28"/>
          <w:szCs w:val="28"/>
        </w:rPr>
        <w:t xml:space="preserve"> исполнением настоящего постановления оставляю за собой</w:t>
      </w:r>
      <w:r w:rsidR="00D54E3B" w:rsidRPr="00E44BF4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E44BF4" w:rsidTr="00B67DF2">
        <w:tc>
          <w:tcPr>
            <w:tcW w:w="4943" w:type="dxa"/>
          </w:tcPr>
          <w:p w:rsidR="000841EA" w:rsidRPr="00E44BF4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>«</w:t>
            </w:r>
            <w:r w:rsidR="002D0C6E" w:rsidRPr="00E44BF4">
              <w:rPr>
                <w:bCs/>
                <w:sz w:val="28"/>
                <w:szCs w:val="28"/>
              </w:rPr>
              <w:t>Краснинский</w:t>
            </w:r>
            <w:r w:rsidRPr="00E44BF4">
              <w:rPr>
                <w:bCs/>
                <w:sz w:val="28"/>
                <w:szCs w:val="28"/>
              </w:rPr>
              <w:t xml:space="preserve"> </w:t>
            </w:r>
            <w:r w:rsidR="007462F6" w:rsidRPr="00E44BF4">
              <w:rPr>
                <w:bCs/>
                <w:sz w:val="28"/>
                <w:szCs w:val="28"/>
              </w:rPr>
              <w:t>муниципальный округ</w:t>
            </w:r>
            <w:r w:rsidRPr="00E44BF4">
              <w:rPr>
                <w:bCs/>
                <w:sz w:val="28"/>
                <w:szCs w:val="28"/>
              </w:rPr>
              <w:t xml:space="preserve">» </w:t>
            </w: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E44BF4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E44BF4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E44BF4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E44BF4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E44BF4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E44BF4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E44BF4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E44BF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74374" w:rsidRDefault="00D74374" w:rsidP="006A6151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6"/>
          <w:szCs w:val="26"/>
          <w:lang w:val="en-US"/>
        </w:rPr>
      </w:pPr>
    </w:p>
    <w:p w:rsidR="00B67DF2" w:rsidRPr="002D32FE" w:rsidRDefault="00994F5A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994F5A">
        <w:rPr>
          <w:rFonts w:ascii="Times New Roman" w:hAnsi="Times New Roman" w:cs="Times New Roman"/>
          <w:b w:val="0"/>
          <w:sz w:val="26"/>
          <w:szCs w:val="26"/>
        </w:rPr>
        <w:t>ем</w:t>
      </w:r>
      <w:r w:rsidRPr="002D32F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муниципального образования «Краснинский муниципальный округ» Смоленской области</w:t>
      </w:r>
    </w:p>
    <w:p w:rsidR="00B67DF2" w:rsidRPr="002D32FE" w:rsidRDefault="00B67DF2" w:rsidP="006A6151">
      <w:pPr>
        <w:pStyle w:val="ConsPlusTitle"/>
        <w:widowControl/>
        <w:ind w:left="5670"/>
        <w:jc w:val="both"/>
        <w:rPr>
          <w:sz w:val="26"/>
          <w:szCs w:val="26"/>
        </w:rPr>
      </w:pPr>
      <w:r w:rsidRPr="002D32FE">
        <w:rPr>
          <w:rFonts w:ascii="Times New Roman" w:hAnsi="Times New Roman" w:cs="Times New Roman"/>
          <w:b w:val="0"/>
          <w:sz w:val="26"/>
          <w:szCs w:val="26"/>
        </w:rPr>
        <w:t>от _____________ № _____</w:t>
      </w:r>
    </w:p>
    <w:p w:rsidR="00B67DF2" w:rsidRPr="002D32FE" w:rsidRDefault="00B67DF2" w:rsidP="00B67DF2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:rsidR="00315179" w:rsidRPr="00D74374" w:rsidRDefault="00315179" w:rsidP="00315179">
      <w:pPr>
        <w:jc w:val="center"/>
        <w:rPr>
          <w:b/>
          <w:sz w:val="26"/>
          <w:szCs w:val="26"/>
        </w:rPr>
      </w:pPr>
      <w:r w:rsidRPr="00D74374">
        <w:rPr>
          <w:b/>
          <w:sz w:val="26"/>
          <w:szCs w:val="26"/>
        </w:rPr>
        <w:t xml:space="preserve">Перечень публичных нормативных обязательств, подлежащих исполнению за счет средств бюджета муниципального </w:t>
      </w:r>
      <w:r w:rsidR="006A6151" w:rsidRPr="00D74374">
        <w:rPr>
          <w:b/>
          <w:sz w:val="26"/>
          <w:szCs w:val="26"/>
        </w:rPr>
        <w:t>образования «Краснинский муниципальный округ» Смоленской области</w:t>
      </w:r>
    </w:p>
    <w:p w:rsidR="00315179" w:rsidRDefault="00315179" w:rsidP="00315179">
      <w:pPr>
        <w:pStyle w:val="ConsPlusNormal"/>
        <w:widowControl/>
        <w:ind w:firstLine="540"/>
        <w:rPr>
          <w:b/>
          <w:sz w:val="28"/>
          <w:szCs w:val="28"/>
        </w:rPr>
      </w:pPr>
    </w:p>
    <w:tbl>
      <w:tblPr>
        <w:tblStyle w:val="ac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1"/>
        <w:gridCol w:w="1736"/>
        <w:gridCol w:w="1701"/>
        <w:gridCol w:w="1276"/>
        <w:gridCol w:w="1701"/>
        <w:gridCol w:w="1417"/>
        <w:gridCol w:w="1135"/>
        <w:gridCol w:w="1700"/>
      </w:tblGrid>
      <w:tr w:rsidR="00994F5A" w:rsidRPr="00994F5A" w:rsidTr="00994F5A">
        <w:trPr>
          <w:trHeight w:val="503"/>
        </w:trPr>
        <w:tc>
          <w:tcPr>
            <w:tcW w:w="391" w:type="dxa"/>
            <w:vMerge w:val="restart"/>
          </w:tcPr>
          <w:p w:rsidR="00315179" w:rsidRPr="00994F5A" w:rsidRDefault="00994F5A" w:rsidP="00857EDF">
            <w:pPr>
              <w:jc w:val="both"/>
              <w:rPr>
                <w:rFonts w:cs="Times New Roman"/>
                <w:color w:val="000000" w:themeColor="text1"/>
              </w:rPr>
            </w:pPr>
            <w:r w:rsidRPr="00994F5A">
              <w:rPr>
                <w:rFonts w:cs="Times New Roman"/>
                <w:color w:val="000000" w:themeColor="text1"/>
              </w:rPr>
              <w:t xml:space="preserve">№ </w:t>
            </w:r>
            <w:proofErr w:type="gramStart"/>
            <w:r w:rsidRPr="00994F5A">
              <w:rPr>
                <w:rFonts w:cs="Times New Roman"/>
                <w:color w:val="000000" w:themeColor="text1"/>
              </w:rPr>
              <w:t>п</w:t>
            </w:r>
            <w:proofErr w:type="gramEnd"/>
            <w:r w:rsidRPr="00994F5A">
              <w:rPr>
                <w:rFonts w:cs="Times New Roman"/>
                <w:color w:val="000000" w:themeColor="text1"/>
              </w:rPr>
              <w:t>/п</w:t>
            </w:r>
          </w:p>
        </w:tc>
        <w:tc>
          <w:tcPr>
            <w:tcW w:w="1736" w:type="dxa"/>
            <w:vMerge w:val="restart"/>
            <w:textDirection w:val="btLr"/>
          </w:tcPr>
          <w:p w:rsidR="00315179" w:rsidRPr="00994F5A" w:rsidRDefault="00340060" w:rsidP="001F35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Основание исполнения</w:t>
            </w:r>
            <w:r w:rsidR="00315179" w:rsidRPr="00994F5A">
              <w:rPr>
                <w:rFonts w:cs="Times New Roman"/>
              </w:rPr>
              <w:t xml:space="preserve"> публичного нормативного обязательства,</w:t>
            </w:r>
            <w:r w:rsidR="006A6151" w:rsidRPr="00994F5A">
              <w:rPr>
                <w:rFonts w:cs="Times New Roman"/>
              </w:rPr>
              <w:t xml:space="preserve"> </w:t>
            </w:r>
            <w:r w:rsidR="00315179" w:rsidRPr="00994F5A">
              <w:rPr>
                <w:rFonts w:cs="Times New Roman"/>
              </w:rPr>
              <w:t>НПА</w:t>
            </w:r>
          </w:p>
        </w:tc>
        <w:tc>
          <w:tcPr>
            <w:tcW w:w="1701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Наименование публичного нормативного обязательства</w:t>
            </w:r>
          </w:p>
        </w:tc>
        <w:tc>
          <w:tcPr>
            <w:tcW w:w="2977" w:type="dxa"/>
            <w:gridSpan w:val="2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Контингент</w:t>
            </w:r>
          </w:p>
        </w:tc>
        <w:tc>
          <w:tcPr>
            <w:tcW w:w="1417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Вид выплаты</w:t>
            </w:r>
          </w:p>
        </w:tc>
        <w:tc>
          <w:tcPr>
            <w:tcW w:w="1135" w:type="dxa"/>
            <w:vMerge w:val="restart"/>
            <w:textDirection w:val="btLr"/>
          </w:tcPr>
          <w:p w:rsidR="00340060" w:rsidRDefault="00315179" w:rsidP="001F353B">
            <w:pPr>
              <w:jc w:val="center"/>
              <w:rPr>
                <w:rFonts w:cs="Times New Roman"/>
              </w:rPr>
            </w:pPr>
            <w:proofErr w:type="gramStart"/>
            <w:r w:rsidRPr="00994F5A">
              <w:rPr>
                <w:rFonts w:cs="Times New Roman"/>
              </w:rPr>
              <w:t>Порядок расчета (фиксированный</w:t>
            </w:r>
            <w:proofErr w:type="gramEnd"/>
          </w:p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или расчетный)</w:t>
            </w:r>
          </w:p>
        </w:tc>
        <w:tc>
          <w:tcPr>
            <w:tcW w:w="1700" w:type="dxa"/>
            <w:vMerge w:val="restart"/>
            <w:textDirection w:val="btLr"/>
          </w:tcPr>
          <w:p w:rsidR="00315179" w:rsidRPr="00994F5A" w:rsidRDefault="00315179" w:rsidP="001F353B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Наименование исполнителей</w:t>
            </w:r>
          </w:p>
        </w:tc>
      </w:tr>
      <w:tr w:rsidR="00994F5A" w:rsidRPr="00994F5A" w:rsidTr="00994F5A">
        <w:trPr>
          <w:trHeight w:val="3153"/>
        </w:trPr>
        <w:tc>
          <w:tcPr>
            <w:tcW w:w="391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36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:rsidR="00315179" w:rsidRPr="00994F5A" w:rsidRDefault="00315179" w:rsidP="00340060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Категория</w:t>
            </w:r>
          </w:p>
        </w:tc>
        <w:tc>
          <w:tcPr>
            <w:tcW w:w="1701" w:type="dxa"/>
          </w:tcPr>
          <w:p w:rsidR="00315179" w:rsidRPr="00994F5A" w:rsidRDefault="00315179" w:rsidP="00340060">
            <w:pPr>
              <w:jc w:val="center"/>
              <w:rPr>
                <w:rFonts w:cs="Times New Roman"/>
              </w:rPr>
            </w:pPr>
            <w:r w:rsidRPr="00994F5A">
              <w:rPr>
                <w:rFonts w:cs="Times New Roman"/>
              </w:rPr>
              <w:t>Группа</w:t>
            </w:r>
          </w:p>
        </w:tc>
        <w:tc>
          <w:tcPr>
            <w:tcW w:w="1417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135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  <w:tc>
          <w:tcPr>
            <w:tcW w:w="1700" w:type="dxa"/>
            <w:vMerge/>
          </w:tcPr>
          <w:p w:rsidR="00315179" w:rsidRPr="00994F5A" w:rsidRDefault="00315179" w:rsidP="00857EDF">
            <w:pPr>
              <w:jc w:val="both"/>
              <w:rPr>
                <w:rFonts w:cs="Times New Roman"/>
              </w:rPr>
            </w:pPr>
          </w:p>
        </w:tc>
      </w:tr>
      <w:tr w:rsidR="00994F5A" w:rsidRPr="00857EDF" w:rsidTr="00994F5A">
        <w:tc>
          <w:tcPr>
            <w:tcW w:w="391" w:type="dxa"/>
          </w:tcPr>
          <w:p w:rsidR="000907E3" w:rsidRPr="00994F5A" w:rsidRDefault="00857EDF" w:rsidP="00994F5A">
            <w:pPr>
              <w:jc w:val="center"/>
            </w:pPr>
            <w:r w:rsidRPr="00994F5A">
              <w:t>1</w:t>
            </w:r>
          </w:p>
        </w:tc>
        <w:tc>
          <w:tcPr>
            <w:tcW w:w="1736" w:type="dxa"/>
          </w:tcPr>
          <w:p w:rsidR="000907E3" w:rsidRPr="00994F5A" w:rsidRDefault="00857EDF" w:rsidP="00994F5A">
            <w:pPr>
              <w:keepNext/>
              <w:jc w:val="center"/>
            </w:pPr>
            <w:r w:rsidRPr="00994F5A">
              <w:t>2</w:t>
            </w:r>
          </w:p>
        </w:tc>
        <w:tc>
          <w:tcPr>
            <w:tcW w:w="1701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0907E3" w:rsidRPr="00994F5A" w:rsidRDefault="00857EDF" w:rsidP="00994F5A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4F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0907E3" w:rsidRPr="00994F5A" w:rsidRDefault="00857EDF" w:rsidP="00994F5A">
            <w:pPr>
              <w:keepNext/>
              <w:autoSpaceDE w:val="0"/>
              <w:autoSpaceDN w:val="0"/>
              <w:adjustRightInd w:val="0"/>
              <w:ind w:hanging="10"/>
              <w:jc w:val="center"/>
              <w:outlineLvl w:val="0"/>
            </w:pPr>
            <w:r w:rsidRPr="00994F5A">
              <w:t>8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0907E3" w:rsidP="00857EDF">
            <w:pPr>
              <w:jc w:val="both"/>
            </w:pPr>
            <w:r w:rsidRPr="00994F5A">
              <w:t>1.</w:t>
            </w:r>
          </w:p>
        </w:tc>
        <w:tc>
          <w:tcPr>
            <w:tcW w:w="1736" w:type="dxa"/>
          </w:tcPr>
          <w:p w:rsidR="000907E3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Федеральные законы от 06.10.2003 № 131-ФЗ «Об общих принципах организации местного самоуправления в Российской Федерации», </w:t>
            </w:r>
          </w:p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 02.03.2007 № 25-ФЗ «О муниципальной службе в Российской Федерации»;</w:t>
            </w:r>
          </w:p>
          <w:p w:rsidR="000907E3" w:rsidRPr="00994F5A" w:rsidRDefault="00315179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Закон Смоленской области от 29.11.2007 № 109-з «Об отдельных вопросах муниципальной службы в Смоленской области»; Решение </w:t>
            </w:r>
            <w:proofErr w:type="spellStart"/>
            <w:r w:rsidRPr="00994F5A">
              <w:rPr>
                <w:rFonts w:cs="Times New Roman"/>
                <w:sz w:val="20"/>
                <w:szCs w:val="20"/>
              </w:rPr>
              <w:t>Краснинской</w:t>
            </w:r>
            <w:proofErr w:type="spellEnd"/>
            <w:r w:rsidRPr="00994F5A">
              <w:rPr>
                <w:rFonts w:cs="Times New Roman"/>
                <w:sz w:val="20"/>
                <w:szCs w:val="20"/>
              </w:rPr>
              <w:t xml:space="preserve"> </w:t>
            </w:r>
            <w:r w:rsidR="000907E3" w:rsidRPr="00994F5A">
              <w:rPr>
                <w:rFonts w:cs="Times New Roman"/>
                <w:sz w:val="20"/>
                <w:szCs w:val="20"/>
              </w:rPr>
              <w:t>окружной</w:t>
            </w:r>
            <w:r w:rsidRPr="00994F5A">
              <w:rPr>
                <w:rFonts w:cs="Times New Roman"/>
                <w:sz w:val="20"/>
                <w:szCs w:val="20"/>
              </w:rPr>
              <w:t xml:space="preserve"> Думы </w:t>
            </w:r>
            <w:r w:rsidR="000907E3" w:rsidRPr="00994F5A">
              <w:rPr>
                <w:sz w:val="20"/>
                <w:szCs w:val="20"/>
              </w:rPr>
              <w:lastRenderedPageBreak/>
              <w:t>от 21.02.2025 года</w:t>
            </w:r>
            <w:r w:rsidRPr="00994F5A">
              <w:rPr>
                <w:rFonts w:cs="Times New Roman"/>
                <w:sz w:val="20"/>
                <w:szCs w:val="20"/>
              </w:rPr>
              <w:t xml:space="preserve"> «</w:t>
            </w:r>
            <w:r w:rsidR="000907E3" w:rsidRPr="00994F5A">
              <w:rPr>
                <w:sz w:val="20"/>
                <w:szCs w:val="20"/>
              </w:rPr>
              <w:t>Об утверждении Положения о порядке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noProof/>
                <w:sz w:val="20"/>
                <w:szCs w:val="20"/>
              </w:rPr>
              <w:t>выплат</w:t>
            </w:r>
            <w:r w:rsidRPr="00994F5A">
              <w:rPr>
                <w:sz w:val="20"/>
                <w:szCs w:val="20"/>
              </w:rPr>
              <w:t>ы  пенсии за выслугу лет лицам,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proofErr w:type="gramStart"/>
            <w:r w:rsidRPr="00994F5A">
              <w:rPr>
                <w:sz w:val="20"/>
                <w:szCs w:val="20"/>
              </w:rPr>
              <w:t>замещавшим</w:t>
            </w:r>
            <w:proofErr w:type="gramEnd"/>
            <w:r w:rsidRPr="00994F5A">
              <w:rPr>
                <w:sz w:val="20"/>
                <w:szCs w:val="20"/>
              </w:rPr>
              <w:t xml:space="preserve"> муниципальные должности,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должности муниципальной службы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proofErr w:type="gramStart"/>
            <w:r w:rsidRPr="00994F5A">
              <w:rPr>
                <w:sz w:val="20"/>
                <w:szCs w:val="20"/>
              </w:rPr>
              <w:t>(муниципальные должности муниципальной</w:t>
            </w:r>
            <w:proofErr w:type="gramEnd"/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службы) в органах местного самоуправления</w:t>
            </w:r>
          </w:p>
          <w:p w:rsidR="000907E3" w:rsidRPr="00994F5A" w:rsidRDefault="000907E3" w:rsidP="00857EDF">
            <w:pPr>
              <w:jc w:val="both"/>
              <w:rPr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муниципального образования «Краснинский</w:t>
            </w:r>
          </w:p>
          <w:p w:rsidR="00315179" w:rsidRPr="00994F5A" w:rsidRDefault="000907E3" w:rsidP="00857EDF">
            <w:pPr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sz w:val="20"/>
                <w:szCs w:val="20"/>
              </w:rPr>
              <w:t>муниципальный округ» Смоленской области</w:t>
            </w:r>
            <w:r w:rsidR="00315179" w:rsidRPr="00994F5A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  «Краснинский район»                                                                                                           Смоленской области</w:t>
            </w:r>
          </w:p>
        </w:tc>
        <w:tc>
          <w:tcPr>
            <w:tcW w:w="1276" w:type="dxa"/>
          </w:tcPr>
          <w:p w:rsidR="00315179" w:rsidRPr="00994F5A" w:rsidRDefault="00315179" w:rsidP="00994F5A">
            <w:pPr>
              <w:pStyle w:val="ConsPlusNormal"/>
              <w:keepNext/>
              <w:widowControl/>
              <w:ind w:right="-7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Лица, замещавшие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1417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Ежемесячная доплата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700" w:type="dxa"/>
          </w:tcPr>
          <w:p w:rsidR="004C2D12" w:rsidRPr="00994F5A" w:rsidRDefault="00315179" w:rsidP="00857EDF">
            <w:pPr>
              <w:keepNext/>
              <w:autoSpaceDE w:val="0"/>
              <w:autoSpaceDN w:val="0"/>
              <w:adjustRightInd w:val="0"/>
              <w:ind w:hanging="10"/>
              <w:jc w:val="both"/>
              <w:outlineLvl w:val="0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Администрация муниципального образования «Краснинский муниципальный округ»  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857EDF" w:rsidP="00857EDF">
            <w:pPr>
              <w:pStyle w:val="ConsPlusNormal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22.06.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2006 года № 62-з «О наделении органов местного самоуправления муниципальных районов и городских округов Смоленской области государственными полномочиями по назначению и выплате ежемесячных денежных средств на содержание ребенка, находящегося под опекой (попечительством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15179" w:rsidRPr="00994F5A" w:rsidRDefault="00D74374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857EDF">
            <w:pPr>
              <w:keepNext/>
              <w:autoSpaceDE w:val="0"/>
              <w:autoSpaceDN w:val="0"/>
              <w:adjustRightInd w:val="0"/>
              <w:ind w:hanging="10"/>
              <w:jc w:val="both"/>
              <w:outlineLvl w:val="0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Отдел образования Администрации муниципального образования «Краснинский муниципальный округ»  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857EDF" w:rsidP="00857ED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5179" w:rsidRPr="00994F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D74374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25.12.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 xml:space="preserve">2006 года № 162-з «О наделении органов местного самоуправления 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вознаграждения, причитающегося приемным родителям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D33AC1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 xml:space="preserve">Отдел образования Администрации муниципального образования «Краснинский муниципальный округ»  </w:t>
            </w:r>
            <w:r w:rsidRPr="00994F5A">
              <w:rPr>
                <w:rFonts w:cs="Times New Roman"/>
                <w:sz w:val="20"/>
                <w:szCs w:val="20"/>
              </w:rPr>
              <w:lastRenderedPageBreak/>
              <w:t>Смоленской области</w:t>
            </w:r>
          </w:p>
        </w:tc>
      </w:tr>
      <w:tr w:rsidR="00994F5A" w:rsidRPr="00994F5A" w:rsidTr="00994F5A">
        <w:tc>
          <w:tcPr>
            <w:tcW w:w="391" w:type="dxa"/>
          </w:tcPr>
          <w:p w:rsidR="00315179" w:rsidRPr="00994F5A" w:rsidRDefault="00315179" w:rsidP="00857ED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57EDF" w:rsidRPr="00994F5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6" w:type="dxa"/>
          </w:tcPr>
          <w:p w:rsidR="00315179" w:rsidRPr="00994F5A" w:rsidRDefault="00315179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Зак</w:t>
            </w:r>
            <w:r w:rsidR="00D74374" w:rsidRPr="00994F5A">
              <w:rPr>
                <w:rFonts w:ascii="Times New Roman" w:hAnsi="Times New Roman" w:cs="Times New Roman"/>
                <w:sz w:val="20"/>
                <w:szCs w:val="20"/>
              </w:rPr>
              <w:t>он Смоленской области от 25.12.</w:t>
            </w: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2006 года № 162-з «О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</w:t>
            </w:r>
          </w:p>
        </w:tc>
        <w:tc>
          <w:tcPr>
            <w:tcW w:w="1701" w:type="dxa"/>
          </w:tcPr>
          <w:p w:rsidR="00315179" w:rsidRPr="00994F5A" w:rsidRDefault="00D74374" w:rsidP="00857EDF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A">
              <w:rPr>
                <w:rFonts w:ascii="Times New Roman" w:hAnsi="Times New Roman" w:cs="Times New Roman"/>
                <w:sz w:val="20"/>
                <w:szCs w:val="20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76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Ежемесячная выплата</w:t>
            </w:r>
          </w:p>
        </w:tc>
        <w:tc>
          <w:tcPr>
            <w:tcW w:w="1135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Фиксированная</w:t>
            </w:r>
          </w:p>
        </w:tc>
        <w:tc>
          <w:tcPr>
            <w:tcW w:w="1700" w:type="dxa"/>
          </w:tcPr>
          <w:p w:rsidR="00315179" w:rsidRPr="00994F5A" w:rsidRDefault="00315179" w:rsidP="00857EDF">
            <w:pPr>
              <w:keepNext/>
              <w:jc w:val="both"/>
              <w:rPr>
                <w:rFonts w:cs="Times New Roman"/>
                <w:sz w:val="20"/>
                <w:szCs w:val="20"/>
              </w:rPr>
            </w:pPr>
            <w:r w:rsidRPr="00994F5A">
              <w:rPr>
                <w:rFonts w:cs="Times New Roman"/>
                <w:sz w:val="20"/>
                <w:szCs w:val="20"/>
              </w:rPr>
              <w:t>Отдел образования Администрации муниципального образования «Краснинский муниципальный округ»  Смоленской области</w:t>
            </w:r>
          </w:p>
        </w:tc>
      </w:tr>
    </w:tbl>
    <w:p w:rsidR="00315179" w:rsidRPr="00994F5A" w:rsidRDefault="00315179" w:rsidP="00857EDF">
      <w:pPr>
        <w:pStyle w:val="ConsPlusNormal"/>
        <w:widowControl/>
        <w:ind w:left="-567"/>
        <w:jc w:val="both"/>
        <w:rPr>
          <w:rFonts w:ascii="Times New Roman" w:hAnsi="Times New Roman" w:cs="Times New Roman"/>
          <w:b/>
        </w:rPr>
      </w:pPr>
    </w:p>
    <w:p w:rsidR="00315179" w:rsidRPr="00994F5A" w:rsidRDefault="00315179" w:rsidP="00857EDF">
      <w:pPr>
        <w:pStyle w:val="ConsPlusNormal"/>
        <w:widowControl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15179" w:rsidRPr="00994F5A" w:rsidRDefault="00315179" w:rsidP="00857ED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70086" w:rsidRPr="00857EDF" w:rsidRDefault="00970086" w:rsidP="00857EDF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70086" w:rsidRPr="00857EDF" w:rsidSect="00CF352B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D8" w:rsidRDefault="007F15D8" w:rsidP="00B962EF">
      <w:r>
        <w:separator/>
      </w:r>
    </w:p>
  </w:endnote>
  <w:endnote w:type="continuationSeparator" w:id="0">
    <w:p w:rsidR="007F15D8" w:rsidRDefault="007F15D8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D8" w:rsidRDefault="007F15D8" w:rsidP="00B962EF">
      <w:r>
        <w:separator/>
      </w:r>
    </w:p>
  </w:footnote>
  <w:footnote w:type="continuationSeparator" w:id="0">
    <w:p w:rsidR="007F15D8" w:rsidRDefault="007F15D8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:rsidR="00D33AC1" w:rsidRDefault="0082760C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AE7D67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07E3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463AC"/>
    <w:rsid w:val="0015451F"/>
    <w:rsid w:val="00164286"/>
    <w:rsid w:val="001702DE"/>
    <w:rsid w:val="0019465F"/>
    <w:rsid w:val="001B235F"/>
    <w:rsid w:val="001B79EB"/>
    <w:rsid w:val="001C5652"/>
    <w:rsid w:val="001E6E77"/>
    <w:rsid w:val="001F353B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1B6D"/>
    <w:rsid w:val="003A260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F0095"/>
    <w:rsid w:val="005155EB"/>
    <w:rsid w:val="00530A03"/>
    <w:rsid w:val="00531BC9"/>
    <w:rsid w:val="00546355"/>
    <w:rsid w:val="00552F8C"/>
    <w:rsid w:val="00553B15"/>
    <w:rsid w:val="0055632E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6A6B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0A01"/>
    <w:rsid w:val="007E3E17"/>
    <w:rsid w:val="007F15D8"/>
    <w:rsid w:val="007F6FEF"/>
    <w:rsid w:val="00800FD2"/>
    <w:rsid w:val="0081572D"/>
    <w:rsid w:val="00820F20"/>
    <w:rsid w:val="00822CD8"/>
    <w:rsid w:val="0082760C"/>
    <w:rsid w:val="00832D99"/>
    <w:rsid w:val="0084260A"/>
    <w:rsid w:val="00845E7D"/>
    <w:rsid w:val="00846B61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E7D67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74374"/>
    <w:rsid w:val="00D83AA9"/>
    <w:rsid w:val="00DA2C71"/>
    <w:rsid w:val="00DB73C6"/>
    <w:rsid w:val="00DD0632"/>
    <w:rsid w:val="00DF3F7D"/>
    <w:rsid w:val="00DF5D67"/>
    <w:rsid w:val="00E0425A"/>
    <w:rsid w:val="00E128B8"/>
    <w:rsid w:val="00E27AF4"/>
    <w:rsid w:val="00E43389"/>
    <w:rsid w:val="00E44BF4"/>
    <w:rsid w:val="00E628A9"/>
    <w:rsid w:val="00EA0A47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7641-D873-4CA9-BB5C-E86F986D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2025-09-10T13:34:00Z</cp:lastPrinted>
  <dcterms:created xsi:type="dcterms:W3CDTF">2025-09-18T13:39:00Z</dcterms:created>
  <dcterms:modified xsi:type="dcterms:W3CDTF">2025-09-18T13:39:00Z</dcterms:modified>
</cp:coreProperties>
</file>