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>от «</w:t>
      </w:r>
      <w:r w:rsidR="00834105">
        <w:rPr>
          <w:rFonts w:ascii="Times New Roman" w:hAnsi="Times New Roman"/>
          <w:sz w:val="28"/>
          <w:szCs w:val="28"/>
        </w:rPr>
        <w:t>21</w:t>
      </w:r>
      <w:r w:rsidRPr="002501EB">
        <w:rPr>
          <w:rFonts w:ascii="Times New Roman" w:hAnsi="Times New Roman"/>
          <w:sz w:val="28"/>
          <w:szCs w:val="28"/>
        </w:rPr>
        <w:t xml:space="preserve">» </w:t>
      </w:r>
      <w:r w:rsidR="00D01BF5">
        <w:rPr>
          <w:rFonts w:ascii="Times New Roman" w:hAnsi="Times New Roman"/>
          <w:sz w:val="28"/>
          <w:szCs w:val="28"/>
        </w:rPr>
        <w:t>февраля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834105">
        <w:rPr>
          <w:rFonts w:ascii="Times New Roman" w:hAnsi="Times New Roman"/>
          <w:sz w:val="28"/>
          <w:szCs w:val="28"/>
        </w:rPr>
        <w:t>18</w:t>
      </w:r>
    </w:p>
    <w:p w:rsidR="007D5D74" w:rsidRPr="00275B00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7D5D74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BE0CAD" w:rsidRDefault="00BE0CAD" w:rsidP="00BE0CAD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>
        <w:rPr>
          <w:rFonts w:ascii="Times New Roman" w:hAnsi="Times New Roman"/>
          <w:color w:val="000000"/>
          <w:sz w:val="28"/>
          <w:szCs w:val="28"/>
        </w:rPr>
        <w:t>следующие муниципальные нормативные правовые акты:</w:t>
      </w:r>
    </w:p>
    <w:p w:rsidR="00566DF4" w:rsidRDefault="007D5D74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</w:t>
      </w:r>
      <w:r w:rsidRPr="00453C4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E0CAD">
        <w:rPr>
          <w:rFonts w:ascii="Times New Roman" w:hAnsi="Times New Roman"/>
          <w:color w:val="000000"/>
          <w:sz w:val="28"/>
          <w:szCs w:val="28"/>
        </w:rPr>
        <w:t xml:space="preserve">решение </w:t>
      </w:r>
      <w:r w:rsidR="004C120C">
        <w:rPr>
          <w:rFonts w:ascii="Times New Roman" w:hAnsi="Times New Roman"/>
          <w:color w:val="000000"/>
          <w:sz w:val="28"/>
          <w:szCs w:val="28"/>
        </w:rPr>
        <w:t xml:space="preserve">Краснинской районной Думы </w:t>
      </w:r>
      <w:r w:rsidRPr="00275B00">
        <w:rPr>
          <w:rFonts w:ascii="Times New Roman" w:hAnsi="Times New Roman"/>
          <w:color w:val="000000"/>
          <w:sz w:val="28"/>
          <w:szCs w:val="28"/>
        </w:rPr>
        <w:t xml:space="preserve">от </w:t>
      </w:r>
      <w:r w:rsidR="00D01BF5">
        <w:rPr>
          <w:rFonts w:ascii="Times New Roman" w:hAnsi="Times New Roman"/>
          <w:color w:val="000000"/>
          <w:sz w:val="28"/>
          <w:szCs w:val="28"/>
        </w:rPr>
        <w:t>2</w:t>
      </w:r>
      <w:r w:rsidR="005D5825">
        <w:rPr>
          <w:rFonts w:ascii="Times New Roman" w:hAnsi="Times New Roman"/>
          <w:color w:val="000000"/>
          <w:sz w:val="28"/>
          <w:szCs w:val="28"/>
        </w:rPr>
        <w:t>0</w:t>
      </w:r>
      <w:r w:rsidR="00D01BF5">
        <w:rPr>
          <w:rFonts w:ascii="Times New Roman" w:hAnsi="Times New Roman"/>
          <w:color w:val="000000"/>
          <w:sz w:val="28"/>
          <w:szCs w:val="28"/>
        </w:rPr>
        <w:t>.</w:t>
      </w:r>
      <w:r w:rsidR="005D5825">
        <w:rPr>
          <w:rFonts w:ascii="Times New Roman" w:hAnsi="Times New Roman"/>
          <w:color w:val="000000"/>
          <w:sz w:val="28"/>
          <w:szCs w:val="28"/>
        </w:rPr>
        <w:t>12</w:t>
      </w:r>
      <w:r w:rsidR="00D01BF5">
        <w:rPr>
          <w:rFonts w:ascii="Times New Roman" w:hAnsi="Times New Roman"/>
          <w:color w:val="000000"/>
          <w:sz w:val="28"/>
          <w:szCs w:val="28"/>
        </w:rPr>
        <w:t>.20</w:t>
      </w:r>
      <w:r w:rsidR="005D5825">
        <w:rPr>
          <w:rFonts w:ascii="Times New Roman" w:hAnsi="Times New Roman"/>
          <w:color w:val="000000"/>
          <w:sz w:val="28"/>
          <w:szCs w:val="28"/>
        </w:rPr>
        <w:t>23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 № 58 «Об утверждении </w:t>
      </w:r>
      <w:r w:rsidR="005D5825">
        <w:rPr>
          <w:rFonts w:ascii="Times New Roman" w:hAnsi="Times New Roman"/>
          <w:color w:val="000000"/>
          <w:sz w:val="28"/>
          <w:szCs w:val="28"/>
        </w:rPr>
        <w:t>перечня должностей муниципальной службы, при назначении на которые граждане, и при замещении которых муниципальные служащие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</w:t>
      </w:r>
      <w:r w:rsidR="00D01BF5">
        <w:rPr>
          <w:rFonts w:ascii="Times New Roman" w:hAnsi="Times New Roman"/>
          <w:color w:val="000000"/>
          <w:sz w:val="28"/>
          <w:szCs w:val="28"/>
        </w:rPr>
        <w:t>»;</w:t>
      </w:r>
    </w:p>
    <w:p w:rsidR="00D01BF5" w:rsidRDefault="00D01BF5" w:rsidP="00D01BF5">
      <w:pPr>
        <w:pStyle w:val="ConsNormal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834105">
        <w:rPr>
          <w:rFonts w:ascii="Times New Roman" w:hAnsi="Times New Roman"/>
          <w:color w:val="000000"/>
          <w:sz w:val="28"/>
          <w:szCs w:val="28"/>
        </w:rPr>
        <w:t>р</w:t>
      </w:r>
      <w:r w:rsidR="004A1814">
        <w:rPr>
          <w:rFonts w:ascii="Times New Roman" w:hAnsi="Times New Roman"/>
          <w:color w:val="000000"/>
          <w:sz w:val="28"/>
          <w:szCs w:val="28"/>
        </w:rPr>
        <w:t>ешение Совета депутатов Гусинского сельского поселения Краснинского района Смоленской области от 11.01.2018 № 11 «</w:t>
      </w:r>
      <w:r w:rsidR="004A1814" w:rsidRPr="004A1814">
        <w:rPr>
          <w:rFonts w:ascii="Times New Roman" w:hAnsi="Times New Roman" w:cs="Times New Roman"/>
          <w:sz w:val="28"/>
          <w:szCs w:val="28"/>
        </w:rPr>
        <w:t>Об утверждении Перечня должностей муниципальной службы, при назначении на которые граждане и при замещении которых муниципальные служащие обязаны представлять с</w:t>
      </w:r>
      <w:r w:rsidR="004A1814">
        <w:rPr>
          <w:rFonts w:ascii="Times New Roman" w:hAnsi="Times New Roman" w:cs="Times New Roman"/>
          <w:sz w:val="28"/>
          <w:szCs w:val="28"/>
        </w:rPr>
        <w:t>в</w:t>
      </w:r>
      <w:r w:rsidR="004A1814" w:rsidRPr="004A1814">
        <w:rPr>
          <w:rFonts w:ascii="Times New Roman" w:hAnsi="Times New Roman" w:cs="Times New Roman"/>
          <w:sz w:val="28"/>
          <w:szCs w:val="28"/>
        </w:rPr>
        <w:t>едения о своих доходах, расходах, об имуществе и обязательствах имущественного характера, а также  сведения о доходах, расходах, об имуществе и обязательствах имущественного характера своих супругов (супруг) и несовершеннолетних детей в Гусинском поселении Краснинского района Смоленской области</w:t>
      </w:r>
      <w:r w:rsidR="004A1814">
        <w:rPr>
          <w:rFonts w:ascii="Times New Roman" w:hAnsi="Times New Roman" w:cs="Times New Roman"/>
          <w:sz w:val="28"/>
          <w:szCs w:val="28"/>
        </w:rPr>
        <w:t>»;</w:t>
      </w:r>
    </w:p>
    <w:p w:rsidR="004A1814" w:rsidRDefault="004A1814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34105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/>
          <w:color w:val="000000"/>
          <w:sz w:val="28"/>
          <w:szCs w:val="28"/>
        </w:rPr>
        <w:t>ешение Совета депутатов Малеевского сельского поселения Краснинского района Смоленской области от 30.01.2018 № 4 «Об утверждении перечня должностей муниципальной службы, при назначении на которые граждане, и при замещении которых муниципальные служащие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детей»;</w:t>
      </w:r>
    </w:p>
    <w:p w:rsidR="004A1814" w:rsidRPr="004A1814" w:rsidRDefault="004A1814" w:rsidP="00D01BF5">
      <w:pPr>
        <w:pStyle w:val="ConsNormal"/>
        <w:widowControl/>
        <w:ind w:righ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- </w:t>
      </w:r>
      <w:r w:rsidR="00834105">
        <w:rPr>
          <w:rFonts w:ascii="Times New Roman" w:hAnsi="Times New Roman"/>
          <w:color w:val="000000"/>
          <w:sz w:val="28"/>
          <w:szCs w:val="28"/>
        </w:rPr>
        <w:t>р</w:t>
      </w:r>
      <w:r>
        <w:rPr>
          <w:rFonts w:ascii="Times New Roman" w:hAnsi="Times New Roman"/>
          <w:color w:val="000000"/>
          <w:sz w:val="28"/>
          <w:szCs w:val="28"/>
        </w:rPr>
        <w:t>ешение Совета депутатов Мерлинского сельского поселения Краснинского района Смоленской области от 08.02.2018 № 1 «</w:t>
      </w:r>
      <w:r w:rsidRPr="004A1814">
        <w:rPr>
          <w:rFonts w:ascii="Times New Roman" w:hAnsi="Times New Roman" w:cs="Times New Roman"/>
          <w:sz w:val="28"/>
          <w:szCs w:val="28"/>
        </w:rPr>
        <w:t>Об утверждении Перечня должностей муниципальной службы, при назначении на которые граждане и при замещении которых муниципальные служащие обязаны представлять с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4A1814">
        <w:rPr>
          <w:rFonts w:ascii="Times New Roman" w:hAnsi="Times New Roman" w:cs="Times New Roman"/>
          <w:sz w:val="28"/>
          <w:szCs w:val="28"/>
        </w:rPr>
        <w:t xml:space="preserve">едения о своих доходах, расходах, об имуществе и обязательствах имущественного характера, а также  сведения о доходах, расходах, об имуществе и обязательствах имущественного характера своих супругов (супруг) и несовершеннолетних детей в </w:t>
      </w:r>
      <w:r>
        <w:rPr>
          <w:rFonts w:ascii="Times New Roman" w:hAnsi="Times New Roman" w:cs="Times New Roman"/>
          <w:sz w:val="28"/>
          <w:szCs w:val="28"/>
        </w:rPr>
        <w:t>Мерлинском</w:t>
      </w:r>
      <w:r w:rsidRPr="004A1814">
        <w:rPr>
          <w:rFonts w:ascii="Times New Roman" w:hAnsi="Times New Roman" w:cs="Times New Roman"/>
          <w:sz w:val="28"/>
          <w:szCs w:val="28"/>
        </w:rPr>
        <w:t xml:space="preserve"> поселении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».</w:t>
      </w:r>
    </w:p>
    <w:p w:rsidR="00D01BF5" w:rsidRPr="00E31007" w:rsidRDefault="00D01BF5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01BF5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азместить 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B74FFA" w:rsidRPr="00B74FFA">
        <w:rPr>
          <w:rFonts w:ascii="Times New Roman" w:eastAsia="PT Astra Serif" w:hAnsi="Times New Roman"/>
          <w:sz w:val="28"/>
          <w:szCs w:val="28"/>
        </w:rPr>
        <w:t xml:space="preserve"> </w:t>
      </w:r>
      <w:hyperlink r:id="rId8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99473C" w:rsidRDefault="000F3D8D" w:rsidP="00FC357C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225922">
        <w:rPr>
          <w:rFonts w:ascii="Times New Roman" w:hAnsi="Times New Roman"/>
          <w:color w:val="000000"/>
          <w:sz w:val="28"/>
          <w:szCs w:val="28"/>
        </w:rPr>
        <w:t>со дня принятия</w:t>
      </w:r>
      <w:r w:rsidR="0099473C">
        <w:rPr>
          <w:rFonts w:ascii="Times New Roman" w:hAnsi="Times New Roman"/>
          <w:color w:val="000000"/>
          <w:sz w:val="28"/>
          <w:szCs w:val="28"/>
        </w:rPr>
        <w:t>.</w:t>
      </w: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BE0CAD"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546351" w:rsidRDefault="00546351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7D5D74">
      <w:pPr>
        <w:pStyle w:val="2"/>
        <w:ind w:firstLine="709"/>
      </w:pPr>
    </w:p>
    <w:sectPr w:rsidR="007D5D74" w:rsidSect="000F3D8D">
      <w:headerReference w:type="even" r:id="rId9"/>
      <w:headerReference w:type="default" r:id="rId10"/>
      <w:pgSz w:w="11906" w:h="16838"/>
      <w:pgMar w:top="1134" w:right="567" w:bottom="1134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61551" w:rsidRDefault="00261551" w:rsidP="005C7CE0">
      <w:r>
        <w:separator/>
      </w:r>
    </w:p>
  </w:endnote>
  <w:endnote w:type="continuationSeparator" w:id="1">
    <w:p w:rsidR="00261551" w:rsidRDefault="00261551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61551" w:rsidRDefault="00261551" w:rsidP="005C7CE0">
      <w:r>
        <w:separator/>
      </w:r>
    </w:p>
  </w:footnote>
  <w:footnote w:type="continuationSeparator" w:id="1">
    <w:p w:rsidR="00261551" w:rsidRDefault="00261551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0CAD" w:rsidRDefault="00591478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E0CAD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E0CAD">
      <w:rPr>
        <w:rStyle w:val="af1"/>
        <w:noProof/>
      </w:rPr>
      <w:t>5</w:t>
    </w:r>
    <w:r>
      <w:rPr>
        <w:rStyle w:val="af1"/>
      </w:rPr>
      <w:fldChar w:fldCharType="end"/>
    </w:r>
  </w:p>
  <w:p w:rsidR="00BE0CAD" w:rsidRDefault="00BE0CAD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0F3D8D" w:rsidRDefault="00591478">
        <w:pPr>
          <w:pStyle w:val="af"/>
          <w:jc w:val="center"/>
        </w:pPr>
        <w:fldSimple w:instr=" PAGE   \* MERGEFORMAT ">
          <w:r w:rsidR="00834105">
            <w:rPr>
              <w:noProof/>
            </w:rPr>
            <w:t>2</w:t>
          </w:r>
        </w:fldSimple>
      </w:p>
    </w:sdtContent>
  </w:sdt>
  <w:p w:rsidR="00BE0CAD" w:rsidRDefault="00BE0CAD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7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9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1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3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4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6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7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8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16"/>
  </w:num>
  <w:num w:numId="4">
    <w:abstractNumId w:val="10"/>
  </w:num>
  <w:num w:numId="5">
    <w:abstractNumId w:val="19"/>
  </w:num>
  <w:num w:numId="6">
    <w:abstractNumId w:val="36"/>
  </w:num>
  <w:num w:numId="7">
    <w:abstractNumId w:val="34"/>
  </w:num>
  <w:num w:numId="8">
    <w:abstractNumId w:val="4"/>
  </w:num>
  <w:num w:numId="9">
    <w:abstractNumId w:val="8"/>
  </w:num>
  <w:num w:numId="10">
    <w:abstractNumId w:val="38"/>
  </w:num>
  <w:num w:numId="11">
    <w:abstractNumId w:val="39"/>
  </w:num>
  <w:num w:numId="12">
    <w:abstractNumId w:val="2"/>
  </w:num>
  <w:num w:numId="13">
    <w:abstractNumId w:val="23"/>
  </w:num>
  <w:num w:numId="14">
    <w:abstractNumId w:val="35"/>
  </w:num>
  <w:num w:numId="15">
    <w:abstractNumId w:val="32"/>
  </w:num>
  <w:num w:numId="16">
    <w:abstractNumId w:val="30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3"/>
  </w:num>
  <w:num w:numId="24">
    <w:abstractNumId w:val="20"/>
  </w:num>
  <w:num w:numId="25">
    <w:abstractNumId w:val="29"/>
  </w:num>
  <w:num w:numId="26">
    <w:abstractNumId w:val="28"/>
  </w:num>
  <w:num w:numId="27">
    <w:abstractNumId w:val="26"/>
  </w:num>
  <w:num w:numId="28">
    <w:abstractNumId w:val="37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7"/>
  </w:num>
  <w:num w:numId="35">
    <w:abstractNumId w:val="21"/>
  </w:num>
  <w:num w:numId="36">
    <w:abstractNumId w:val="15"/>
  </w:num>
  <w:num w:numId="37">
    <w:abstractNumId w:val="14"/>
  </w:num>
  <w:num w:numId="38">
    <w:abstractNumId w:val="31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46082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C21AC"/>
    <w:rsid w:val="000F3D8D"/>
    <w:rsid w:val="001050AC"/>
    <w:rsid w:val="001617B5"/>
    <w:rsid w:val="00225922"/>
    <w:rsid w:val="00250A2E"/>
    <w:rsid w:val="00261551"/>
    <w:rsid w:val="00315CDC"/>
    <w:rsid w:val="00384CCD"/>
    <w:rsid w:val="003B5628"/>
    <w:rsid w:val="003C48C4"/>
    <w:rsid w:val="003F7612"/>
    <w:rsid w:val="00420688"/>
    <w:rsid w:val="004A1814"/>
    <w:rsid w:val="004C120C"/>
    <w:rsid w:val="004D1C5F"/>
    <w:rsid w:val="005130A6"/>
    <w:rsid w:val="00546351"/>
    <w:rsid w:val="00560A7A"/>
    <w:rsid w:val="00566DF4"/>
    <w:rsid w:val="005720CD"/>
    <w:rsid w:val="00591478"/>
    <w:rsid w:val="005962E4"/>
    <w:rsid w:val="005C7CE0"/>
    <w:rsid w:val="005D5825"/>
    <w:rsid w:val="005F5370"/>
    <w:rsid w:val="006A7BC2"/>
    <w:rsid w:val="006C1520"/>
    <w:rsid w:val="00744DC3"/>
    <w:rsid w:val="00760E81"/>
    <w:rsid w:val="00770392"/>
    <w:rsid w:val="007D5D74"/>
    <w:rsid w:val="00834105"/>
    <w:rsid w:val="00863DBD"/>
    <w:rsid w:val="00881934"/>
    <w:rsid w:val="00895492"/>
    <w:rsid w:val="00937222"/>
    <w:rsid w:val="0096782A"/>
    <w:rsid w:val="00970B32"/>
    <w:rsid w:val="0099473C"/>
    <w:rsid w:val="009D337E"/>
    <w:rsid w:val="009F4BF3"/>
    <w:rsid w:val="00A0641E"/>
    <w:rsid w:val="00AD5844"/>
    <w:rsid w:val="00B11560"/>
    <w:rsid w:val="00B74811"/>
    <w:rsid w:val="00B74FFA"/>
    <w:rsid w:val="00BE0CAD"/>
    <w:rsid w:val="00C47507"/>
    <w:rsid w:val="00C51004"/>
    <w:rsid w:val="00D01BF5"/>
    <w:rsid w:val="00D30CFE"/>
    <w:rsid w:val="00D81B7C"/>
    <w:rsid w:val="00E31007"/>
    <w:rsid w:val="00E56064"/>
    <w:rsid w:val="00E73853"/>
    <w:rsid w:val="00F9135F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2</Pages>
  <Words>452</Words>
  <Characters>2577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11</cp:revision>
  <cp:lastPrinted>2024-10-03T13:41:00Z</cp:lastPrinted>
  <dcterms:created xsi:type="dcterms:W3CDTF">2024-10-21T06:25:00Z</dcterms:created>
  <dcterms:modified xsi:type="dcterms:W3CDTF">2025-02-25T11:40:00Z</dcterms:modified>
</cp:coreProperties>
</file>