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B64099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B64099">
        <w:rPr>
          <w:rFonts w:ascii="Times New Roman" w:hAnsi="Times New Roman"/>
          <w:sz w:val="28"/>
          <w:szCs w:val="28"/>
        </w:rPr>
        <w:t>50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bCs/>
          <w:sz w:val="28"/>
          <w:szCs w:val="28"/>
        </w:rPr>
        <w:t xml:space="preserve">- </w:t>
      </w:r>
      <w:r w:rsidRPr="00493241">
        <w:rPr>
          <w:sz w:val="28"/>
          <w:szCs w:val="28"/>
        </w:rPr>
        <w:t>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25.11.2016 № 62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28.12.2016 № 87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30.04.2019 № 22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F541FC" w:rsidRDefault="00493241" w:rsidP="00F541FC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29.04.2020 № 14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="00F541FC">
        <w:rPr>
          <w:sz w:val="28"/>
          <w:szCs w:val="28"/>
        </w:rPr>
        <w:t>»;</w:t>
      </w:r>
    </w:p>
    <w:p w:rsidR="006A383D" w:rsidRPr="00E36B21" w:rsidRDefault="006A383D" w:rsidP="006A383D">
      <w:pPr>
        <w:shd w:val="clear" w:color="auto" w:fill="FFFFFF"/>
        <w:rPr>
          <w:rFonts w:ascii="Times New Roman" w:hAnsi="Times New Roman"/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6B21">
        <w:rPr>
          <w:rFonts w:ascii="Times New Roman" w:hAnsi="Times New Roman"/>
          <w:sz w:val="28"/>
          <w:szCs w:val="28"/>
        </w:rPr>
        <w:t>решение Совета депутатов Краснинского городского поселения</w:t>
      </w:r>
      <w:r w:rsidR="00E36B21" w:rsidRPr="00E36B21">
        <w:rPr>
          <w:rFonts w:ascii="Times New Roman" w:hAnsi="Times New Roman"/>
          <w:sz w:val="28"/>
          <w:szCs w:val="28"/>
        </w:rPr>
        <w:t xml:space="preserve"> Краснинского района Смоленской области от 30.11.2016 № 67 «</w:t>
      </w:r>
      <w:r w:rsidRPr="00E36B21">
        <w:rPr>
          <w:rFonts w:ascii="Times New Roman" w:hAnsi="Times New Roman"/>
          <w:bCs/>
          <w:sz w:val="28"/>
          <w:szCs w:val="28"/>
        </w:rPr>
        <w:t>Об  утверждении Положения о порядке формирования и использования муниципального</w:t>
      </w:r>
      <w:r w:rsidR="00E36B21">
        <w:rPr>
          <w:rFonts w:ascii="Times New Roman" w:hAnsi="Times New Roman"/>
          <w:bCs/>
          <w:sz w:val="28"/>
          <w:szCs w:val="28"/>
        </w:rPr>
        <w:t xml:space="preserve"> </w:t>
      </w:r>
      <w:r w:rsidRPr="00E36B21">
        <w:rPr>
          <w:rFonts w:ascii="Times New Roman" w:hAnsi="Times New Roman"/>
          <w:bCs/>
          <w:sz w:val="28"/>
          <w:szCs w:val="28"/>
        </w:rPr>
        <w:t xml:space="preserve">дорожного фонда </w:t>
      </w:r>
      <w:r w:rsidRPr="00E36B21">
        <w:rPr>
          <w:rFonts w:ascii="Times New Roman" w:hAnsi="Times New Roman"/>
          <w:bCs/>
          <w:sz w:val="28"/>
          <w:szCs w:val="28"/>
        </w:rPr>
        <w:lastRenderedPageBreak/>
        <w:t xml:space="preserve">муниципального образования </w:t>
      </w:r>
      <w:r w:rsidRPr="00E36B21">
        <w:rPr>
          <w:rFonts w:ascii="Times New Roman" w:hAnsi="Times New Roman"/>
          <w:sz w:val="28"/>
          <w:szCs w:val="28"/>
        </w:rPr>
        <w:t>Краснинского городского поселения Краснинского района</w:t>
      </w:r>
      <w:r w:rsidRPr="00E36B21">
        <w:rPr>
          <w:rFonts w:ascii="Times New Roman" w:hAnsi="Times New Roman"/>
          <w:bCs/>
          <w:sz w:val="28"/>
          <w:szCs w:val="28"/>
        </w:rPr>
        <w:t xml:space="preserve"> Смоленской области</w:t>
      </w:r>
      <w:r w:rsidR="00E36B21" w:rsidRPr="00E36B21">
        <w:rPr>
          <w:rFonts w:ascii="Times New Roman" w:hAnsi="Times New Roman"/>
          <w:bCs/>
          <w:sz w:val="28"/>
          <w:szCs w:val="28"/>
        </w:rPr>
        <w:t>»</w:t>
      </w:r>
      <w:r w:rsidR="00E36B21">
        <w:rPr>
          <w:rFonts w:ascii="Times New Roman" w:hAnsi="Times New Roman"/>
          <w:bCs/>
          <w:sz w:val="28"/>
          <w:szCs w:val="28"/>
        </w:rPr>
        <w:t>;</w:t>
      </w:r>
    </w:p>
    <w:p w:rsidR="00E36B21" w:rsidRDefault="00E36B21" w:rsidP="00E36B21">
      <w:pPr>
        <w:pStyle w:val="afe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6B21">
        <w:rPr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sz w:val="28"/>
          <w:szCs w:val="28"/>
        </w:rPr>
        <w:t xml:space="preserve"> 28.06.2017 № 32 «О внесении изменений в решение Совета депутатов Краснинского городского поселения Краснинского района Смоленской области от 30 ноября 2016 года № 67»;</w:t>
      </w:r>
    </w:p>
    <w:p w:rsidR="00E36B21" w:rsidRDefault="00E36B21" w:rsidP="00E36B21">
      <w:pPr>
        <w:pStyle w:val="af9"/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- решение Совета депутатов Гусинского сельского поселения Краснинского района Смоленской области от 08.11.2016 № 42 «</w:t>
      </w:r>
      <w:r w:rsidRPr="00E36B21">
        <w:rPr>
          <w:bCs/>
          <w:sz w:val="28"/>
          <w:szCs w:val="28"/>
        </w:rPr>
        <w:t>Об  утверждении Положения о порядке формирования и использования муниципального дорожного фонда Гусинского сельского поселения Краснинского района Смоленской области</w:t>
      </w:r>
      <w:r>
        <w:rPr>
          <w:sz w:val="28"/>
          <w:szCs w:val="28"/>
        </w:rPr>
        <w:t>»;</w:t>
      </w:r>
    </w:p>
    <w:p w:rsidR="00E36B21" w:rsidRDefault="00E36B21" w:rsidP="00E36B21">
      <w:pPr>
        <w:pStyle w:val="af9"/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- решение Совета депутатов Гусинского сельского поселения Краснинского района Смоленской области от 22.12.2022 № 58 «</w:t>
      </w:r>
      <w:r w:rsidR="0062410A" w:rsidRPr="0062410A">
        <w:rPr>
          <w:rFonts w:eastAsia="Calibri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08 ноября 2016 года № 42 «</w:t>
      </w:r>
      <w:r w:rsidR="0062410A" w:rsidRPr="0062410A">
        <w:rPr>
          <w:bCs/>
          <w:sz w:val="28"/>
          <w:szCs w:val="28"/>
        </w:rPr>
        <w:t>Об утверждении Положения о порядке формирования и использования муниципального дорожного фонда Гусинского сельского поселения Краснин</w:t>
      </w:r>
      <w:r w:rsidR="0062410A">
        <w:rPr>
          <w:bCs/>
          <w:sz w:val="28"/>
          <w:szCs w:val="28"/>
        </w:rPr>
        <w:t>ского района Смоленской области</w:t>
      </w:r>
      <w:r>
        <w:rPr>
          <w:sz w:val="28"/>
          <w:szCs w:val="28"/>
        </w:rPr>
        <w:t>»</w:t>
      </w:r>
      <w:r w:rsidR="0062410A">
        <w:rPr>
          <w:sz w:val="28"/>
          <w:szCs w:val="28"/>
        </w:rPr>
        <w:t>;</w:t>
      </w:r>
    </w:p>
    <w:p w:rsidR="0062410A" w:rsidRPr="00F541FC" w:rsidRDefault="0062410A" w:rsidP="0062410A">
      <w:pPr>
        <w:pStyle w:val="af9"/>
        <w:tabs>
          <w:tab w:val="left" w:pos="10205"/>
        </w:tabs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- решение Совета депутатов Мерлинского сельского поселения Краснинского района Смоленской области от 23.11.2017 № 37 «</w:t>
      </w:r>
      <w:r w:rsidRPr="0062410A">
        <w:rPr>
          <w:bCs/>
          <w:sz w:val="28"/>
          <w:szCs w:val="28"/>
        </w:rPr>
        <w:t>Об  утверждении Положения о порядке формирования и использования муниципального дорожного фонда Мерлинского сельского поселения Краснинского района Смоленской области</w:t>
      </w:r>
      <w:r>
        <w:rPr>
          <w:sz w:val="28"/>
          <w:szCs w:val="28"/>
        </w:rPr>
        <w:t>»;</w:t>
      </w:r>
    </w:p>
    <w:p w:rsidR="00F541FC" w:rsidRPr="00267EF0" w:rsidRDefault="00F541FC" w:rsidP="00F541FC">
      <w:pPr>
        <w:ind w:firstLine="0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sz w:val="28"/>
          <w:szCs w:val="28"/>
        </w:rPr>
        <w:t xml:space="preserve">     - решение Краснинской районной Думы от 14.11.2023 № 42 «О внесении изменений в Положение о Финансовом управлении Администрации муниципального Образования «Краснинский район» Смоленской области».</w:t>
      </w:r>
    </w:p>
    <w:p w:rsidR="00F541FC" w:rsidRPr="00267EF0" w:rsidRDefault="00F541FC" w:rsidP="00F541FC">
      <w:pPr>
        <w:ind w:firstLine="0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b/>
          <w:sz w:val="28"/>
          <w:szCs w:val="28"/>
        </w:rPr>
        <w:t xml:space="preserve">     - </w:t>
      </w:r>
      <w:r w:rsidRPr="00267EF0">
        <w:rPr>
          <w:rFonts w:ascii="Times New Roman" w:hAnsi="Times New Roman"/>
          <w:sz w:val="28"/>
          <w:szCs w:val="28"/>
        </w:rPr>
        <w:t>решение Краснинской районной Думы от</w:t>
      </w:r>
      <w:r w:rsidRPr="00267EF0">
        <w:rPr>
          <w:rFonts w:ascii="Times New Roman" w:hAnsi="Times New Roman"/>
          <w:b/>
          <w:sz w:val="28"/>
          <w:szCs w:val="28"/>
        </w:rPr>
        <w:t xml:space="preserve"> </w:t>
      </w:r>
      <w:r w:rsidRPr="00267EF0">
        <w:rPr>
          <w:rFonts w:ascii="Times New Roman" w:hAnsi="Times New Roman"/>
          <w:sz w:val="28"/>
          <w:szCs w:val="28"/>
        </w:rPr>
        <w:t>30.04.2019 № 24 «</w:t>
      </w:r>
      <w:r w:rsidRPr="00267EF0">
        <w:rPr>
          <w:rFonts w:ascii="Times New Roman" w:eastAsia="Calibri" w:hAnsi="Times New Roman"/>
          <w:sz w:val="28"/>
          <w:szCs w:val="28"/>
        </w:rPr>
        <w:t>О внесении изменений в Положение об отделе городского хозяйства</w:t>
      </w:r>
      <w:r w:rsidRPr="00267EF0">
        <w:rPr>
          <w:rFonts w:ascii="Times New Roman" w:hAnsi="Times New Roman"/>
          <w:sz w:val="28"/>
          <w:szCs w:val="28"/>
        </w:rPr>
        <w:t xml:space="preserve"> </w:t>
      </w:r>
      <w:r w:rsidRPr="00267EF0">
        <w:rPr>
          <w:rFonts w:ascii="Times New Roman" w:eastAsia="Calibri" w:hAnsi="Times New Roman"/>
          <w:sz w:val="28"/>
          <w:szCs w:val="28"/>
        </w:rPr>
        <w:t>Администрации муниципального образования «Краснинский район» Смоленской области</w:t>
      </w:r>
      <w:r w:rsidRPr="00267EF0">
        <w:rPr>
          <w:rFonts w:ascii="Times New Roman" w:hAnsi="Times New Roman"/>
          <w:sz w:val="28"/>
          <w:szCs w:val="28"/>
        </w:rPr>
        <w:t>»;</w:t>
      </w:r>
    </w:p>
    <w:p w:rsidR="00F541FC" w:rsidRPr="00267EF0" w:rsidRDefault="00267EF0" w:rsidP="00267EF0">
      <w:pPr>
        <w:ind w:firstLine="284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sz w:val="28"/>
          <w:szCs w:val="28"/>
        </w:rPr>
        <w:t xml:space="preserve"> </w:t>
      </w:r>
      <w:r w:rsidR="00F541FC" w:rsidRPr="00267EF0">
        <w:rPr>
          <w:rFonts w:ascii="Times New Roman" w:hAnsi="Times New Roman"/>
          <w:sz w:val="28"/>
          <w:szCs w:val="28"/>
        </w:rPr>
        <w:t>-   решение Краснинской районной Думы от 14.11.2023 № 40 «О внесении изменений в Положение об отделе городского хозяйства Администрации муниципального Образования «Краснинский район» Смоленской области».</w:t>
      </w:r>
    </w:p>
    <w:p w:rsidR="00F541FC" w:rsidRPr="00493241" w:rsidRDefault="00F541FC" w:rsidP="00267EF0">
      <w:pPr>
        <w:ind w:firstLine="284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b/>
          <w:color w:val="000000"/>
          <w:sz w:val="28"/>
          <w:szCs w:val="28"/>
        </w:rPr>
        <w:t xml:space="preserve">- </w:t>
      </w:r>
      <w:r w:rsidRPr="00267EF0">
        <w:rPr>
          <w:rFonts w:ascii="Times New Roman" w:hAnsi="Times New Roman"/>
          <w:sz w:val="28"/>
          <w:szCs w:val="28"/>
        </w:rPr>
        <w:t>решение Краснинской районной Думы от 14.11.2023  № 41 «О внесении изменений в Положение об отделе образования Администрации муниципального образования «Краснинский район» Смоленской области».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2410A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2410A">
      <w:headerReference w:type="even" r:id="rId9"/>
      <w:headerReference w:type="default" r:id="rId10"/>
      <w:pgSz w:w="11906" w:h="16838"/>
      <w:pgMar w:top="709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79D1" w:rsidRDefault="007179D1" w:rsidP="005C7CE0">
      <w:r>
        <w:separator/>
      </w:r>
    </w:p>
  </w:endnote>
  <w:endnote w:type="continuationSeparator" w:id="1">
    <w:p w:rsidR="007179D1" w:rsidRDefault="007179D1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79D1" w:rsidRDefault="007179D1" w:rsidP="005C7CE0">
      <w:r>
        <w:separator/>
      </w:r>
    </w:p>
  </w:footnote>
  <w:footnote w:type="continuationSeparator" w:id="1">
    <w:p w:rsidR="007179D1" w:rsidRDefault="007179D1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7A03AC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7A03AC">
        <w:pPr>
          <w:pStyle w:val="af"/>
          <w:jc w:val="center"/>
        </w:pPr>
        <w:fldSimple w:instr=" PAGE   \* MERGEFORMAT ">
          <w:r w:rsidR="00B64099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EB7170F"/>
    <w:multiLevelType w:val="hybridMultilevel"/>
    <w:tmpl w:val="D8F00C8E"/>
    <w:lvl w:ilvl="0" w:tplc="E9A63228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267EF0"/>
    <w:rsid w:val="00315CDC"/>
    <w:rsid w:val="00384CCD"/>
    <w:rsid w:val="003B5628"/>
    <w:rsid w:val="003F7612"/>
    <w:rsid w:val="00420688"/>
    <w:rsid w:val="004653E2"/>
    <w:rsid w:val="00493241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2410A"/>
    <w:rsid w:val="006A383D"/>
    <w:rsid w:val="006A7BC2"/>
    <w:rsid w:val="006C1520"/>
    <w:rsid w:val="00705BB8"/>
    <w:rsid w:val="007179D1"/>
    <w:rsid w:val="00744DC3"/>
    <w:rsid w:val="00770392"/>
    <w:rsid w:val="007A03AC"/>
    <w:rsid w:val="007D5D74"/>
    <w:rsid w:val="00863DBD"/>
    <w:rsid w:val="00881934"/>
    <w:rsid w:val="00895492"/>
    <w:rsid w:val="0092624E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64099"/>
    <w:rsid w:val="00B74811"/>
    <w:rsid w:val="00B74FFA"/>
    <w:rsid w:val="00BD31D4"/>
    <w:rsid w:val="00BE0CAD"/>
    <w:rsid w:val="00C47507"/>
    <w:rsid w:val="00C51004"/>
    <w:rsid w:val="00CA3237"/>
    <w:rsid w:val="00D01BF5"/>
    <w:rsid w:val="00D30CFE"/>
    <w:rsid w:val="00D81B7C"/>
    <w:rsid w:val="00D83AB4"/>
    <w:rsid w:val="00E31007"/>
    <w:rsid w:val="00E36B21"/>
    <w:rsid w:val="00E56064"/>
    <w:rsid w:val="00E73853"/>
    <w:rsid w:val="00F541FC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15</cp:revision>
  <cp:lastPrinted>2024-10-03T13:41:00Z</cp:lastPrinted>
  <dcterms:created xsi:type="dcterms:W3CDTF">2024-10-21T06:25:00Z</dcterms:created>
  <dcterms:modified xsi:type="dcterms:W3CDTF">2025-03-17T07:52:00Z</dcterms:modified>
</cp:coreProperties>
</file>